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AE61E3">
        <w:t xml:space="preserve"> 3000/0728/2017 (1159/2017)</w:t>
      </w:r>
    </w:p>
    <w:p w:rsidR="00210557" w:rsidRPr="008377FF" w:rsidRDefault="00210557" w:rsidP="00210557">
      <w:pPr>
        <w:jc w:val="center"/>
        <w:rPr>
          <w:rFonts w:cs="Arial"/>
        </w:rPr>
      </w:pPr>
    </w:p>
    <w:p w:rsidR="00210557" w:rsidRPr="00DC598C" w:rsidRDefault="00DC598C" w:rsidP="00210557">
      <w:pPr>
        <w:pStyle w:val="Title"/>
        <w:spacing w:before="0"/>
        <w:rPr>
          <w:rFonts w:cs="Arial"/>
          <w:sz w:val="22"/>
          <w:szCs w:val="22"/>
          <w:lang w:val="sr-Cyrl-RS"/>
        </w:rPr>
      </w:pPr>
      <w:r>
        <w:rPr>
          <w:rFonts w:cs="Arial"/>
          <w:sz w:val="22"/>
          <w:szCs w:val="22"/>
          <w:lang w:val="sr-Latn-RS"/>
        </w:rPr>
        <w:t>„</w:t>
      </w:r>
      <w:r>
        <w:rPr>
          <w:rFonts w:cs="Arial"/>
          <w:sz w:val="22"/>
          <w:szCs w:val="22"/>
          <w:lang w:val="sr-Cyrl-RS"/>
        </w:rPr>
        <w:t>Интервентна поправка ватросталних конструкција у ванремонтном периоду ТЕНТ А</w:t>
      </w:r>
      <w:r>
        <w:rPr>
          <w:rFonts w:cs="Arial"/>
          <w:sz w:val="22"/>
          <w:szCs w:val="22"/>
          <w:lang w:val="sr-Latn-RS"/>
        </w:rPr>
        <w:t>“</w:t>
      </w:r>
    </w:p>
    <w:p w:rsidR="00210557" w:rsidRPr="00DC598C" w:rsidRDefault="00210557" w:rsidP="00210557">
      <w:pPr>
        <w:pStyle w:val="Title"/>
        <w:spacing w:before="0"/>
        <w:rPr>
          <w:rFonts w:cs="Arial"/>
          <w:color w:val="FF0000"/>
          <w:sz w:val="22"/>
          <w:szCs w:val="22"/>
          <w:lang w:val="sr-Latn-RS"/>
        </w:rPr>
      </w:pPr>
    </w:p>
    <w:p w:rsidR="00210557" w:rsidRPr="008377FF" w:rsidRDefault="00210557" w:rsidP="00210557">
      <w:pPr>
        <w:pStyle w:val="Title"/>
        <w:spacing w:before="0"/>
        <w:rPr>
          <w:rFonts w:cs="Arial"/>
          <w:sz w:val="22"/>
          <w:szCs w:val="22"/>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466553">
        <w:rPr>
          <w:rFonts w:eastAsia="Calibri" w:cs="Arial"/>
          <w:lang w:val="sr-Latn-RS"/>
        </w:rPr>
        <w:t>105-E.03.01-327534/</w:t>
      </w:r>
      <w:r w:rsidR="00466553">
        <w:rPr>
          <w:rFonts w:eastAsia="Calibri" w:cs="Arial"/>
          <w:lang w:val="sr-Cyrl-RS"/>
        </w:rPr>
        <w:t>6</w:t>
      </w:r>
      <w:r w:rsidR="00466553" w:rsidRPr="00466553">
        <w:rPr>
          <w:rFonts w:eastAsia="Calibri" w:cs="Arial"/>
          <w:lang w:val="sr-Latn-RS"/>
        </w:rPr>
        <w:t>-2017</w:t>
      </w:r>
      <w:r w:rsidRPr="008377FF">
        <w:rPr>
          <w:rFonts w:eastAsia="Arial Unicode MS" w:cs="Arial"/>
          <w:kern w:val="2"/>
          <w:lang w:val="ru-RU"/>
        </w:rPr>
        <w:t xml:space="preserve"> од </w:t>
      </w:r>
      <w:r w:rsidR="00466553">
        <w:rPr>
          <w:rFonts w:eastAsia="Arial Unicode MS" w:cs="Arial"/>
          <w:kern w:val="2"/>
          <w:lang w:val="ru-RU"/>
        </w:rPr>
        <w:t>07.08</w:t>
      </w:r>
      <w:r w:rsidR="00EC2F36" w:rsidRPr="008377FF">
        <w:rPr>
          <w:rFonts w:eastAsia="Arial Unicode MS" w:cs="Arial"/>
          <w:kern w:val="2"/>
          <w:lang w:val="ru-RU"/>
        </w:rPr>
        <w:t>.</w:t>
      </w:r>
      <w:r w:rsidR="00413BCE" w:rsidRPr="008377FF">
        <w:rPr>
          <w:rFonts w:eastAsia="Arial Unicode MS" w:cs="Arial"/>
          <w:kern w:val="2"/>
          <w:lang w:val="ru-RU"/>
        </w:rPr>
        <w:t>201</w:t>
      </w:r>
      <w:r w:rsidR="00DC598C">
        <w:rPr>
          <w:rFonts w:eastAsia="Arial Unicode MS" w:cs="Arial"/>
          <w:kern w:val="2"/>
          <w:lang w:val="ru-RU"/>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DC598C" w:rsidP="000C50A0">
      <w:pPr>
        <w:spacing w:before="0"/>
        <w:jc w:val="center"/>
        <w:rPr>
          <w:rFonts w:cs="Arial"/>
          <w:lang w:val="ru-RU"/>
        </w:rPr>
      </w:pPr>
      <w:r>
        <w:rPr>
          <w:rFonts w:cs="Arial"/>
          <w:lang w:val="ru-RU"/>
        </w:rPr>
        <w:t>Обреновац, јул 2017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DC598C" w:rsidRDefault="00924554" w:rsidP="00113B84">
      <w:pPr>
        <w:pStyle w:val="Title"/>
        <w:spacing w:before="0"/>
        <w:jc w:val="both"/>
        <w:rPr>
          <w:rFonts w:cs="Arial"/>
          <w:b w:val="0"/>
          <w:color w:val="FF0000"/>
          <w:sz w:val="22"/>
          <w:szCs w:val="22"/>
          <w:lang w:val="sr-Latn-RS"/>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8358F5" w:rsidRPr="008358F5">
        <w:rPr>
          <w:rFonts w:eastAsia="Calibri" w:cs="Arial"/>
          <w:lang w:val="sr-Latn-RS"/>
        </w:rPr>
        <w:t>105-E.03.01-327534/3-2017</w:t>
      </w:r>
      <w:r w:rsidR="00DC598C">
        <w:rPr>
          <w:rFonts w:eastAsia="Arial Unicode MS" w:cs="Arial"/>
          <w:color w:val="000000"/>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DC598C">
        <w:rPr>
          <w:rFonts w:eastAsia="Arial Unicode MS" w:cs="Arial"/>
          <w:color w:val="000000"/>
          <w:kern w:val="2"/>
          <w:lang w:val="ru-RU"/>
        </w:rPr>
        <w:t xml:space="preserve"> </w:t>
      </w:r>
      <w:r w:rsidR="008358F5">
        <w:rPr>
          <w:rFonts w:eastAsia="Arial Unicode MS" w:cs="Arial"/>
          <w:color w:val="000000"/>
          <w:kern w:val="2"/>
          <w:lang w:val="ru-RU"/>
        </w:rPr>
        <w:t>07.08.2017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8358F5">
        <w:rPr>
          <w:rFonts w:eastAsia="Calibri" w:cs="Arial"/>
          <w:lang w:val="sr-Latn-RS"/>
        </w:rPr>
        <w:t>105-E.03.01-327534/</w:t>
      </w:r>
      <w:r w:rsidR="008358F5">
        <w:rPr>
          <w:rFonts w:eastAsia="Calibri" w:cs="Arial"/>
          <w:lang w:val="sr-Cyrl-RS"/>
        </w:rPr>
        <w:t>4</w:t>
      </w:r>
      <w:r w:rsidR="008358F5" w:rsidRPr="008358F5">
        <w:rPr>
          <w:rFonts w:eastAsia="Calibri" w:cs="Arial"/>
          <w:lang w:val="sr-Latn-RS"/>
        </w:rPr>
        <w:t>-2017</w:t>
      </w:r>
      <w:r w:rsidR="00DC598C">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8358F5">
        <w:rPr>
          <w:rFonts w:eastAsia="Arial Unicode MS" w:cs="Arial"/>
          <w:color w:val="000000"/>
          <w:kern w:val="2"/>
          <w:lang w:val="ru-RU"/>
        </w:rPr>
        <w:t>07.08</w:t>
      </w:r>
      <w:r w:rsidR="00005800" w:rsidRPr="008377FF">
        <w:rPr>
          <w:rFonts w:eastAsia="Arial Unicode MS" w:cs="Arial"/>
          <w:color w:val="000000"/>
          <w:kern w:val="2"/>
          <w:lang w:val="ru-RU"/>
        </w:rPr>
        <w:t>.201</w:t>
      </w:r>
      <w:r w:rsidR="00DC598C">
        <w:rPr>
          <w:rFonts w:eastAsia="Arial Unicode MS" w:cs="Arial"/>
          <w:color w:val="000000"/>
          <w:kern w:val="2"/>
          <w:lang w:val="ru-RU"/>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bookmarkEnd w:id="9"/>
      <w:bookmarkEnd w:id="10"/>
      <w:bookmarkEnd w:id="11"/>
      <w:r w:rsidR="00DC598C" w:rsidRPr="00DC598C">
        <w:t xml:space="preserve"> </w:t>
      </w:r>
      <w:r w:rsidR="00DC598C" w:rsidRPr="00DC598C">
        <w:rPr>
          <w:b/>
        </w:rPr>
        <w:t>3000/0728/2017 (1159/2017)</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8377FF" w:rsidRDefault="00B15B48"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8377FF" w:rsidRDefault="00B15B48"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8377FF" w:rsidRDefault="00B15B48" w:rsidP="004C3B38">
            <w:pPr>
              <w:tabs>
                <w:tab w:val="left" w:pos="360"/>
                <w:tab w:val="left" w:pos="567"/>
                <w:tab w:val="right" w:leader="dot" w:pos="9639"/>
              </w:tabs>
              <w:jc w:val="center"/>
            </w:pPr>
            <w: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8377FF" w:rsidRDefault="00B15B48" w:rsidP="004C3B38">
            <w:pPr>
              <w:tabs>
                <w:tab w:val="left" w:pos="360"/>
                <w:tab w:val="left" w:pos="567"/>
                <w:tab w:val="right" w:leader="dot" w:pos="9639"/>
              </w:tabs>
              <w:jc w:val="center"/>
            </w:pPr>
            <w:r>
              <w:t>15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8377FF" w:rsidRDefault="00B15B48" w:rsidP="004C3B38">
            <w:pPr>
              <w:tabs>
                <w:tab w:val="left" w:pos="360"/>
                <w:tab w:val="left" w:pos="567"/>
                <w:tab w:val="right" w:leader="dot" w:pos="9639"/>
              </w:tabs>
              <w:jc w:val="center"/>
            </w:pPr>
            <w:r>
              <w:t>22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8377FF" w:rsidRDefault="00B15B48" w:rsidP="004C3B38">
            <w:pPr>
              <w:tabs>
                <w:tab w:val="left" w:pos="360"/>
                <w:tab w:val="left" w:pos="567"/>
                <w:tab w:val="right" w:leader="dot" w:pos="9639"/>
              </w:tabs>
              <w:jc w:val="center"/>
            </w:pPr>
            <w:r>
              <w:t>24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975617">
            <w:pPr>
              <w:tabs>
                <w:tab w:val="left" w:pos="360"/>
                <w:tab w:val="left" w:pos="567"/>
                <w:tab w:val="right" w:leader="dot" w:pos="9639"/>
              </w:tabs>
              <w:rPr>
                <w:rFonts w:cs="Arial"/>
              </w:rPr>
            </w:pPr>
            <w:r w:rsidRPr="008377FF">
              <w:rPr>
                <w:rFonts w:cs="Arial"/>
              </w:rPr>
              <w:t xml:space="preserve">Обрасци ( 1 - </w:t>
            </w:r>
            <w:r w:rsidR="00975617">
              <w:rPr>
                <w:rFonts w:cs="Arial"/>
              </w:rPr>
              <w:t>7</w:t>
            </w:r>
            <w:r w:rsidRPr="008377FF">
              <w:rPr>
                <w:rFonts w:cs="Arial"/>
              </w:rPr>
              <w:t>)</w:t>
            </w:r>
          </w:p>
        </w:tc>
        <w:tc>
          <w:tcPr>
            <w:tcW w:w="810" w:type="dxa"/>
          </w:tcPr>
          <w:p w:rsidR="00C62AA7" w:rsidRPr="008377FF" w:rsidRDefault="00B15B48" w:rsidP="004C3B38">
            <w:pPr>
              <w:tabs>
                <w:tab w:val="left" w:pos="360"/>
                <w:tab w:val="left" w:pos="567"/>
                <w:tab w:val="right" w:leader="dot" w:pos="9639"/>
              </w:tabs>
              <w:jc w:val="center"/>
            </w:pPr>
            <w:r>
              <w:t>41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8377FF" w:rsidRDefault="00B15B48" w:rsidP="004C3B38">
            <w:pPr>
              <w:tabs>
                <w:tab w:val="left" w:pos="360"/>
                <w:tab w:val="left" w:pos="567"/>
                <w:tab w:val="right" w:leader="dot" w:pos="9639"/>
              </w:tabs>
              <w:jc w:val="center"/>
            </w:pPr>
            <w:r>
              <w:t>64</w:t>
            </w:r>
          </w:p>
        </w:tc>
      </w:tr>
    </w:tbl>
    <w:p w:rsidR="009D3699" w:rsidRPr="008377FF" w:rsidRDefault="009D3699" w:rsidP="000C50A0">
      <w:pPr>
        <w:pStyle w:val="BodyText"/>
        <w:spacing w:before="0"/>
        <w:rPr>
          <w:rFonts w:cs="Arial"/>
          <w:b/>
          <w:spacing w:val="80"/>
          <w:sz w:val="22"/>
          <w:szCs w:val="22"/>
          <w:highlight w:val="yellow"/>
        </w:rPr>
      </w:pPr>
    </w:p>
    <w:p w:rsidR="00F5264D" w:rsidRPr="00B15B48" w:rsidRDefault="00C53AC6" w:rsidP="00C53AC6">
      <w:pPr>
        <w:jc w:val="right"/>
        <w:rPr>
          <w:rFonts w:cs="Arial"/>
          <w:color w:val="548DD4" w:themeColor="text2" w:themeTint="99"/>
          <w:lang w:val="sr-Latn-RS"/>
        </w:rPr>
      </w:pPr>
      <w:r w:rsidRPr="008377FF">
        <w:rPr>
          <w:rFonts w:cs="Arial"/>
          <w:bCs/>
          <w:noProof/>
          <w:lang w:val="sr-Cyrl-CS"/>
        </w:rPr>
        <w:t xml:space="preserve">Укупан број страна документације: </w:t>
      </w:r>
      <w:r w:rsidR="00B15B48">
        <w:rPr>
          <w:rFonts w:cs="Arial"/>
          <w:bCs/>
          <w:noProof/>
          <w:lang w:val="sr-Latn-RS"/>
        </w:rPr>
        <w:t>85</w:t>
      </w:r>
    </w:p>
    <w:p w:rsidR="001853E1" w:rsidRPr="008377FF" w:rsidRDefault="001853E1" w:rsidP="000C50A0">
      <w:pPr>
        <w:pStyle w:val="BodyText"/>
        <w:spacing w:before="0"/>
        <w:rPr>
          <w:rFonts w:cs="Arial"/>
          <w:sz w:val="22"/>
          <w:szCs w:val="22"/>
        </w:rPr>
      </w:pPr>
    </w:p>
    <w:p w:rsidR="00FA0E61" w:rsidRPr="008377FF" w:rsidRDefault="00473AD5" w:rsidP="00BA0ED6">
      <w:pPr>
        <w:pStyle w:val="Heading10"/>
        <w:numPr>
          <w:ilvl w:val="0"/>
          <w:numId w:val="15"/>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532E8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DC598C" w:rsidRDefault="004276AD" w:rsidP="00DC598C">
            <w:pPr>
              <w:pStyle w:val="Heading10"/>
              <w:jc w:val="center"/>
              <w:rPr>
                <w:rFonts w:cs="Arial"/>
                <w:b w:val="0"/>
                <w:lang w:val="sr-Cyrl-RS"/>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DC598C" w:rsidRPr="00DC598C">
              <w:rPr>
                <w:rFonts w:cs="Arial"/>
                <w:b w:val="0"/>
              </w:rPr>
              <w:t>„Интервентна поправка ватросталних конструкција у ванремонтном периоду ТЕНТ А“</w:t>
            </w:r>
            <w:bookmarkEnd w:id="15"/>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DC598C" w:rsidRDefault="002E12CC" w:rsidP="00DC598C">
            <w:pPr>
              <w:pStyle w:val="ListParagraph"/>
              <w:widowControl w:val="0"/>
              <w:ind w:left="0"/>
              <w:jc w:val="center"/>
              <w:rPr>
                <w:rFonts w:ascii="Arial" w:hAnsi="Arial" w:cs="Arial"/>
                <w:lang w:val="sr-Cyrl-RS"/>
              </w:rPr>
            </w:pPr>
            <w:r w:rsidRPr="00DC598C">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DC598C" w:rsidRPr="008B1F6D" w:rsidRDefault="00DC598C" w:rsidP="00DC598C">
            <w:pPr>
              <w:jc w:val="center"/>
              <w:rPr>
                <w:rFonts w:cs="Arial"/>
                <w:color w:val="00B0F0"/>
                <w:lang w:val="sr-Latn-RS"/>
              </w:rPr>
            </w:pPr>
            <w:r>
              <w:rPr>
                <w:rFonts w:cs="Arial"/>
                <w:lang w:val="sr-Cyrl-RS"/>
              </w:rPr>
              <w:t>Жељко Ранковић</w:t>
            </w:r>
          </w:p>
          <w:p w:rsidR="00DC598C" w:rsidRPr="008377FF" w:rsidRDefault="00DC598C" w:rsidP="00DC598C">
            <w:pPr>
              <w:jc w:val="center"/>
              <w:rPr>
                <w:rFonts w:cs="Arial"/>
              </w:rPr>
            </w:pPr>
            <w:r w:rsidRPr="008377FF">
              <w:rPr>
                <w:rFonts w:cs="Arial"/>
              </w:rPr>
              <w:t xml:space="preserve">e-mail: </w:t>
            </w:r>
            <w:hyperlink r:id="rId167" w:history="1">
              <w:r w:rsidRPr="004E25CF">
                <w:rPr>
                  <w:rStyle w:val="Hyperlink"/>
                  <w:rFonts w:cs="Arial"/>
                </w:rPr>
                <w:t>zeljko.rankovic@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BA0ED6">
      <w:pPr>
        <w:pStyle w:val="Heading10"/>
        <w:numPr>
          <w:ilvl w:val="0"/>
          <w:numId w:val="15"/>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Опис предмета јавне набавке:</w:t>
      </w:r>
      <w:r w:rsidR="00DC598C" w:rsidRPr="00DC598C">
        <w:rPr>
          <w:rFonts w:cs="Arial"/>
        </w:rPr>
        <w:t xml:space="preserve"> „Интервентна поправка ватросталних конструкција у ванремонтном периоду ТЕНТ А“</w:t>
      </w:r>
    </w:p>
    <w:p w:rsidR="002E12CC" w:rsidRPr="00DC598C" w:rsidRDefault="002E12CC" w:rsidP="0032186E">
      <w:pPr>
        <w:spacing w:before="0"/>
        <w:rPr>
          <w:rFonts w:cs="Arial"/>
          <w:lang w:val="sr-Cyrl-RS" w:eastAsia="zh-CN"/>
        </w:rPr>
      </w:pPr>
      <w:r w:rsidRPr="008377FF">
        <w:rPr>
          <w:rFonts w:cs="Arial"/>
          <w:lang w:eastAsia="zh-CN"/>
        </w:rPr>
        <w:t>Назив из општег речника набавке:</w:t>
      </w:r>
      <w:r w:rsidR="00DC598C">
        <w:rPr>
          <w:rFonts w:cs="Arial"/>
          <w:lang w:val="sr-Cyrl-RS" w:eastAsia="zh-CN"/>
        </w:rPr>
        <w:t xml:space="preserve"> Ремонтни и санациони радови</w:t>
      </w:r>
    </w:p>
    <w:p w:rsidR="00831ED8" w:rsidRPr="00DC598C" w:rsidRDefault="002E12CC" w:rsidP="00831ED8">
      <w:pPr>
        <w:spacing w:before="0"/>
        <w:rPr>
          <w:rFonts w:cs="Arial"/>
          <w:lang w:val="sr-Cyrl-RS" w:eastAsia="zh-CN"/>
        </w:rPr>
      </w:pPr>
      <w:r w:rsidRPr="008377FF">
        <w:rPr>
          <w:rFonts w:cs="Arial"/>
          <w:lang w:eastAsia="zh-CN"/>
        </w:rPr>
        <w:t xml:space="preserve">Ознака из општег речника набавке: </w:t>
      </w:r>
      <w:r w:rsidR="00DC598C">
        <w:rPr>
          <w:rFonts w:cs="Arial"/>
          <w:lang w:val="sr-Cyrl-RS" w:eastAsia="zh-CN"/>
        </w:rPr>
        <w:t>45453000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DC598C" w:rsidRDefault="00DC598C">
      <w:pPr>
        <w:spacing w:before="0"/>
        <w:jc w:val="left"/>
        <w:rPr>
          <w:rFonts w:cs="Arial"/>
          <w:b/>
          <w:lang w:val="sr-Cyrl-CS" w:eastAsia="ar-SA"/>
        </w:rPr>
      </w:pPr>
      <w:r>
        <w:rPr>
          <w:rFonts w:cs="Arial"/>
        </w:rPr>
        <w:br w:type="page"/>
      </w:r>
    </w:p>
    <w:p w:rsidR="00831ED8" w:rsidRPr="00DC598C" w:rsidRDefault="00DB369C" w:rsidP="00BA0ED6">
      <w:pPr>
        <w:pStyle w:val="Heading10"/>
        <w:numPr>
          <w:ilvl w:val="0"/>
          <w:numId w:val="15"/>
        </w:numPr>
        <w:jc w:val="both"/>
        <w:rPr>
          <w:rFonts w:cs="Arial"/>
        </w:rPr>
      </w:pPr>
      <w:r w:rsidRPr="008377FF">
        <w:rPr>
          <w:rFonts w:cs="Arial"/>
        </w:rPr>
        <w:lastRenderedPageBreak/>
        <w:t>ТЕХНИЧК</w:t>
      </w:r>
      <w:r w:rsidR="0032186E" w:rsidRPr="008377FF">
        <w:rPr>
          <w:rFonts w:cs="Arial"/>
        </w:rPr>
        <w:t>АСПЕЦИФИКАЦИЈА</w:t>
      </w:r>
      <w:bookmarkEnd w:id="16"/>
    </w:p>
    <w:p w:rsidR="00DB369C" w:rsidRPr="008377FF" w:rsidRDefault="00DB369C" w:rsidP="00BA0ED6">
      <w:pPr>
        <w:pStyle w:val="Heading10"/>
        <w:numPr>
          <w:ilvl w:val="1"/>
          <w:numId w:val="15"/>
        </w:numPr>
        <w:jc w:val="both"/>
        <w:rPr>
          <w:rFonts w:cs="Arial"/>
        </w:rPr>
      </w:pPr>
      <w:bookmarkStart w:id="18" w:name="_Toc441651541"/>
      <w:bookmarkStart w:id="19"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8"/>
      <w:bookmarkEnd w:id="19"/>
    </w:p>
    <w:p w:rsidR="00DC598C" w:rsidRPr="00DC598C" w:rsidRDefault="00DC598C" w:rsidP="00DC598C">
      <w:pPr>
        <w:tabs>
          <w:tab w:val="right" w:pos="10255"/>
        </w:tabs>
        <w:spacing w:before="0"/>
        <w:jc w:val="center"/>
        <w:rPr>
          <w:rFonts w:cs="Arial"/>
          <w:b/>
          <w:lang w:val="sr-Cyrl-CS" w:eastAsia="hr-HR"/>
        </w:rPr>
      </w:pPr>
      <w:r w:rsidRPr="00DC598C">
        <w:rPr>
          <w:rFonts w:cs="Arial"/>
          <w:b/>
          <w:lang w:val="hr-HR" w:eastAsia="hr-HR"/>
        </w:rPr>
        <w:t>Интервентна поправка ватросталних конструкција у ванремонтном периоду ТЕНТ-А</w:t>
      </w:r>
    </w:p>
    <w:p w:rsidR="00DC598C" w:rsidRPr="00DC598C" w:rsidRDefault="00DC598C" w:rsidP="00DC598C">
      <w:pPr>
        <w:tabs>
          <w:tab w:val="right" w:pos="10255"/>
        </w:tabs>
        <w:spacing w:before="0"/>
        <w:jc w:val="left"/>
        <w:rPr>
          <w:rFonts w:cs="Arial"/>
          <w:lang w:val="sr-Cyrl-CS" w:eastAsia="hr-HR"/>
        </w:rPr>
      </w:pPr>
    </w:p>
    <w:p w:rsidR="00DC598C" w:rsidRPr="00DC598C" w:rsidRDefault="00DC598C" w:rsidP="00DC598C">
      <w:pPr>
        <w:tabs>
          <w:tab w:val="right" w:pos="10255"/>
        </w:tabs>
        <w:spacing w:before="0"/>
        <w:jc w:val="left"/>
        <w:rPr>
          <w:rFonts w:cs="Arial"/>
          <w:u w:val="single"/>
          <w:lang w:val="sr-Cyrl-CS" w:eastAsia="hr-HR"/>
        </w:rPr>
      </w:pPr>
      <w:r w:rsidRPr="00DC598C">
        <w:rPr>
          <w:rFonts w:cs="Arial"/>
          <w:u w:val="single"/>
          <w:lang w:val="sr-Cyrl-CS" w:eastAsia="hr-HR"/>
        </w:rPr>
        <w:t>ОПИС КОНСТРУКЦИЈА</w:t>
      </w:r>
      <w:r w:rsidRPr="00DC598C">
        <w:rPr>
          <w:rFonts w:cs="Arial"/>
          <w:u w:val="single"/>
          <w:lang w:val="sr-Latn-RS" w:eastAsia="hr-HR"/>
        </w:rPr>
        <w:t>:</w:t>
      </w:r>
      <w:r w:rsidRPr="00DC598C">
        <w:rPr>
          <w:rFonts w:cs="Arial"/>
          <w:u w:val="single"/>
          <w:lang w:val="sr-Cyrl-CS" w:eastAsia="hr-HR"/>
        </w:rPr>
        <w:t xml:space="preserve"> </w:t>
      </w:r>
    </w:p>
    <w:p w:rsidR="00DC598C" w:rsidRPr="00DC598C" w:rsidRDefault="00DC598C" w:rsidP="00DC598C">
      <w:pPr>
        <w:tabs>
          <w:tab w:val="right" w:pos="10255"/>
        </w:tabs>
        <w:spacing w:before="0"/>
        <w:jc w:val="left"/>
        <w:rPr>
          <w:rFonts w:cs="Arial"/>
          <w:lang w:val="sr-Cyrl-CS" w:eastAsia="hr-HR"/>
        </w:rPr>
      </w:pPr>
    </w:p>
    <w:p w:rsidR="00DC598C" w:rsidRPr="00DC598C" w:rsidRDefault="00DC598C" w:rsidP="00DC598C">
      <w:pPr>
        <w:tabs>
          <w:tab w:val="right" w:pos="10255"/>
        </w:tabs>
        <w:spacing w:before="0"/>
        <w:jc w:val="left"/>
        <w:rPr>
          <w:rFonts w:cs="Arial"/>
          <w:lang w:val="sr-Cyrl-CS" w:eastAsia="hr-HR"/>
        </w:rPr>
      </w:pPr>
      <w:r w:rsidRPr="00DC598C">
        <w:rPr>
          <w:rFonts w:cs="Arial"/>
          <w:lang w:val="sr-Latn-RS" w:eastAsia="hr-HR"/>
        </w:rPr>
        <w:t xml:space="preserve">- </w:t>
      </w:r>
      <w:r w:rsidRPr="00DC598C">
        <w:rPr>
          <w:rFonts w:cs="Arial"/>
          <w:lang w:val="sr-Cyrl-CS" w:eastAsia="hr-HR"/>
        </w:rPr>
        <w:t>рециркулациони канали</w:t>
      </w:r>
    </w:p>
    <w:p w:rsidR="00DC598C" w:rsidRPr="00DC598C" w:rsidRDefault="00DC598C" w:rsidP="00DC598C">
      <w:pPr>
        <w:tabs>
          <w:tab w:val="right" w:pos="10255"/>
        </w:tabs>
        <w:spacing w:before="0"/>
        <w:rPr>
          <w:rFonts w:cs="Arial"/>
          <w:lang w:val="sr-Cyrl-CS" w:eastAsia="hr-HR"/>
        </w:rPr>
      </w:pPr>
      <w:r w:rsidRPr="00DC598C">
        <w:rPr>
          <w:rFonts w:cs="Arial"/>
          <w:lang w:val="sr-Cyrl-CS" w:eastAsia="hr-HR"/>
        </w:rPr>
        <w:t xml:space="preserve">    Блокови имају шест рециркулационих канала. Сваки канал се састоји од челичног плашта и ватросталне конструкције, коју чине слојеви термоизолационих </w:t>
      </w:r>
      <w:r w:rsidRPr="00DC598C">
        <w:rPr>
          <w:rFonts w:cs="Arial"/>
          <w:lang w:val="sr-Cyrl-RS" w:eastAsia="hr-HR"/>
        </w:rPr>
        <w:t xml:space="preserve">и ватросталних опека, носећих анкера од ватросталног челика </w:t>
      </w:r>
      <w:r w:rsidRPr="00DC598C">
        <w:rPr>
          <w:rFonts w:cs="Arial"/>
          <w:lang w:val="sr-Latn-RS" w:eastAsia="hr-HR"/>
        </w:rPr>
        <w:t>Č4578</w:t>
      </w:r>
      <w:r w:rsidRPr="00DC598C">
        <w:rPr>
          <w:rFonts w:cs="Arial"/>
          <w:lang w:val="sr-Cyrl-RS" w:eastAsia="hr-HR"/>
        </w:rPr>
        <w:t xml:space="preserve"> и заштитног слоја ватросталног бетона дебљине до 3</w:t>
      </w:r>
      <w:r w:rsidRPr="00DC598C">
        <w:rPr>
          <w:rFonts w:cs="Arial"/>
          <w:lang w:val="sr-Cyrl-CS" w:eastAsia="hr-HR"/>
        </w:rPr>
        <w:t>cm. Озид је укупне дебљине 38,0cm. Канали су укупне висине 40м (од коте +5.00 до коте +45.00) на блоковима А3, А4, А5 и А6 односно висине 30 м (од коте +5.00 до коте +</w:t>
      </w:r>
      <w:r w:rsidRPr="00DC598C">
        <w:rPr>
          <w:rFonts w:cs="Arial"/>
          <w:lang w:val="sr-Latn-RS" w:eastAsia="hr-HR"/>
        </w:rPr>
        <w:t>3</w:t>
      </w:r>
      <w:r w:rsidRPr="00DC598C">
        <w:rPr>
          <w:rFonts w:cs="Arial"/>
          <w:lang w:val="sr-Cyrl-CS" w:eastAsia="hr-HR"/>
        </w:rPr>
        <w:t>5.00)</w:t>
      </w:r>
      <w:r w:rsidRPr="00DC598C">
        <w:rPr>
          <w:rFonts w:cs="Arial"/>
          <w:lang w:val="sr-Latn-RS" w:eastAsia="hr-HR"/>
        </w:rPr>
        <w:t xml:space="preserve"> </w:t>
      </w:r>
      <w:r w:rsidRPr="00DC598C">
        <w:rPr>
          <w:rFonts w:cs="Arial"/>
          <w:lang w:val="sr-Cyrl-RS" w:eastAsia="hr-HR"/>
        </w:rPr>
        <w:t>на блоковима А1 и А2</w:t>
      </w:r>
      <w:r w:rsidRPr="00DC598C">
        <w:rPr>
          <w:rFonts w:cs="Arial"/>
          <w:lang w:val="sr-Cyrl-CS" w:eastAsia="hr-HR"/>
        </w:rPr>
        <w:t>.Пречници светлих отвора канала су од 2.1 до 2.4 м.</w:t>
      </w:r>
    </w:p>
    <w:p w:rsidR="00DC598C" w:rsidRPr="00DC598C" w:rsidRDefault="00DC598C" w:rsidP="00DC598C">
      <w:pPr>
        <w:tabs>
          <w:tab w:val="right" w:pos="10255"/>
        </w:tabs>
        <w:spacing w:before="0"/>
        <w:rPr>
          <w:rFonts w:cs="Arial"/>
          <w:lang w:val="sr-Cyrl-CS" w:eastAsia="hr-HR"/>
        </w:rPr>
      </w:pPr>
      <w:r w:rsidRPr="00DC598C">
        <w:rPr>
          <w:rFonts w:cs="Arial"/>
          <w:lang w:val="sr-Cyrl-CS" w:eastAsia="hr-HR"/>
        </w:rPr>
        <w:t xml:space="preserve">   </w:t>
      </w:r>
    </w:p>
    <w:p w:rsidR="00DC598C" w:rsidRPr="00DC598C" w:rsidRDefault="00DC598C" w:rsidP="00DC598C">
      <w:pPr>
        <w:tabs>
          <w:tab w:val="right" w:pos="10255"/>
        </w:tabs>
        <w:spacing w:before="0"/>
        <w:jc w:val="left"/>
        <w:rPr>
          <w:rFonts w:cs="Arial"/>
          <w:lang w:val="sr-Cyrl-CS" w:eastAsia="hr-HR"/>
        </w:rPr>
      </w:pPr>
      <w:r w:rsidRPr="00DC598C">
        <w:rPr>
          <w:rFonts w:cs="Arial"/>
          <w:lang w:val="sr-Cyrl-CS" w:eastAsia="hr-HR"/>
        </w:rPr>
        <w:t>Предвиђени степен радова :</w:t>
      </w:r>
    </w:p>
    <w:p w:rsidR="00DC598C" w:rsidRPr="00DC598C" w:rsidRDefault="00DC598C" w:rsidP="00DC598C">
      <w:pPr>
        <w:tabs>
          <w:tab w:val="right" w:pos="10255"/>
        </w:tabs>
        <w:spacing w:before="0"/>
        <w:rPr>
          <w:rFonts w:cs="Arial"/>
          <w:lang w:val="sr-Cyrl-CS" w:eastAsia="hr-HR"/>
        </w:rPr>
      </w:pPr>
      <w:r w:rsidRPr="00DC598C">
        <w:rPr>
          <w:rFonts w:cs="Arial"/>
          <w:lang w:val="sr-Cyrl-CS" w:eastAsia="hr-HR"/>
        </w:rPr>
        <w:t xml:space="preserve">      Поправке се врше </w:t>
      </w:r>
      <w:r w:rsidRPr="00DC598C">
        <w:rPr>
          <w:rFonts w:cs="Arial"/>
          <w:lang w:val="sr-Cyrl-RS" w:eastAsia="hr-HR"/>
        </w:rPr>
        <w:t xml:space="preserve">приликом застоја блокова у ванремонтном периоду и то </w:t>
      </w:r>
      <w:r w:rsidRPr="00DC598C">
        <w:rPr>
          <w:rFonts w:cs="Arial"/>
          <w:lang w:val="sr-Cyrl-CS" w:eastAsia="hr-HR"/>
        </w:rPr>
        <w:t>након извршених дефектажа конструкција. Дефектажу врше представници Инвеститора и Извођача радова. Након дефинисања врсте и обима посла, поправљају се површине глава рециркулационих канала, убоди глава рециркулационих канала у цевни систем котла, спој падних шахтова са рециркулационим каналом, спој млина и рециркулационог канала, зида рециркулационог канала од  глава канала до млина, тј. од коте 5,00m до коте 45,00m (посебно наспрам падног шахта у зони лучне плоче где се очекују највећа оштећења).</w:t>
      </w:r>
    </w:p>
    <w:p w:rsidR="00DC598C" w:rsidRPr="00DC598C" w:rsidRDefault="00DC598C" w:rsidP="00DC598C">
      <w:pPr>
        <w:tabs>
          <w:tab w:val="right" w:pos="10255"/>
        </w:tabs>
        <w:spacing w:before="0"/>
        <w:jc w:val="left"/>
        <w:rPr>
          <w:rFonts w:cs="Arial"/>
          <w:lang w:val="sr-Cyrl-CS" w:eastAsia="hr-HR"/>
        </w:rPr>
      </w:pPr>
    </w:p>
    <w:p w:rsidR="00DC598C" w:rsidRPr="00DC598C" w:rsidRDefault="00DC598C" w:rsidP="00DC598C">
      <w:pPr>
        <w:tabs>
          <w:tab w:val="right" w:pos="10255"/>
        </w:tabs>
        <w:spacing w:before="0"/>
        <w:jc w:val="left"/>
        <w:rPr>
          <w:rFonts w:cs="Arial"/>
          <w:lang w:val="sr-Cyrl-CS" w:eastAsia="hr-HR"/>
        </w:rPr>
      </w:pPr>
      <w:r w:rsidRPr="00DC598C">
        <w:rPr>
          <w:rFonts w:cs="Arial"/>
          <w:lang w:val="sr-Latn-RS" w:eastAsia="hr-HR"/>
        </w:rPr>
        <w:t xml:space="preserve">- </w:t>
      </w:r>
      <w:r w:rsidRPr="00DC598C">
        <w:rPr>
          <w:rFonts w:cs="Arial"/>
          <w:lang w:val="sr-Cyrl-RS" w:eastAsia="hr-HR"/>
        </w:rPr>
        <w:t>р</w:t>
      </w:r>
      <w:r w:rsidRPr="00DC598C">
        <w:rPr>
          <w:rFonts w:cs="Arial"/>
          <w:lang w:val="sr-Cyrl-CS" w:eastAsia="hr-HR"/>
        </w:rPr>
        <w:t xml:space="preserve">ешетка за догоревање </w:t>
      </w:r>
    </w:p>
    <w:p w:rsidR="00DC598C" w:rsidRPr="00DC598C" w:rsidRDefault="00DC598C" w:rsidP="00DC598C">
      <w:pPr>
        <w:tabs>
          <w:tab w:val="right" w:pos="10255"/>
        </w:tabs>
        <w:spacing w:before="0"/>
        <w:rPr>
          <w:rFonts w:cs="Arial"/>
          <w:lang w:val="sr-Cyrl-CS" w:eastAsia="hr-HR"/>
        </w:rPr>
      </w:pPr>
      <w:r w:rsidRPr="00DC598C">
        <w:rPr>
          <w:rFonts w:cs="Arial"/>
          <w:lang w:val="sr-Cyrl-CS" w:eastAsia="hr-HR"/>
        </w:rPr>
        <w:t xml:space="preserve">    Ватросталну конструкцију оба роста чине: термоизолациони елементи, термоизолациони и ватростални бетони. Укупна дебљина зида је променљива и износи укупно: од 50 mm до 285 mm . </w:t>
      </w:r>
    </w:p>
    <w:p w:rsidR="00DC598C" w:rsidRPr="00DC598C" w:rsidRDefault="00DC598C" w:rsidP="00DC598C">
      <w:pPr>
        <w:tabs>
          <w:tab w:val="right" w:pos="10255"/>
        </w:tabs>
        <w:spacing w:before="0"/>
        <w:rPr>
          <w:rFonts w:cs="Arial"/>
          <w:lang w:val="sr-Cyrl-CS" w:eastAsia="hr-HR"/>
        </w:rPr>
      </w:pPr>
    </w:p>
    <w:p w:rsidR="00DC598C" w:rsidRPr="00DC598C" w:rsidRDefault="00DC598C" w:rsidP="00DC598C">
      <w:pPr>
        <w:tabs>
          <w:tab w:val="right" w:pos="10255"/>
        </w:tabs>
        <w:spacing w:before="0"/>
        <w:jc w:val="left"/>
        <w:rPr>
          <w:rFonts w:cs="Arial"/>
          <w:lang w:val="sr-Cyrl-CS" w:eastAsia="hr-HR"/>
        </w:rPr>
      </w:pPr>
      <w:r w:rsidRPr="00DC598C">
        <w:rPr>
          <w:rFonts w:cs="Arial"/>
          <w:lang w:val="sr-Cyrl-CS" w:eastAsia="hr-HR"/>
        </w:rPr>
        <w:t>Предвиђени степен радова :</w:t>
      </w:r>
    </w:p>
    <w:p w:rsidR="00DC598C" w:rsidRPr="00DC598C" w:rsidRDefault="00DC598C" w:rsidP="00DC598C">
      <w:pPr>
        <w:tabs>
          <w:tab w:val="right" w:pos="10255"/>
        </w:tabs>
        <w:spacing w:before="0"/>
        <w:jc w:val="left"/>
        <w:rPr>
          <w:rFonts w:cs="Arial"/>
          <w:lang w:val="sr-Cyrl-CS" w:eastAsia="hr-HR"/>
        </w:rPr>
      </w:pPr>
    </w:p>
    <w:p w:rsidR="00DC598C" w:rsidRPr="00DC598C" w:rsidRDefault="00DC598C" w:rsidP="00DC598C">
      <w:pPr>
        <w:tabs>
          <w:tab w:val="right" w:pos="10255"/>
        </w:tabs>
        <w:spacing w:before="0"/>
        <w:rPr>
          <w:rFonts w:cs="Arial"/>
          <w:lang w:val="sr-Cyrl-CS" w:eastAsia="hr-HR"/>
        </w:rPr>
      </w:pPr>
      <w:r w:rsidRPr="00DC598C">
        <w:rPr>
          <w:rFonts w:cs="Arial"/>
          <w:lang w:val="sr-Cyrl-CS" w:eastAsia="hr-HR"/>
        </w:rPr>
        <w:t xml:space="preserve">     Поправка постојећих ростова - ватросталних зидова, греда, сводова и плоча или њихово рушење и израда за потребе машинских радова. </w:t>
      </w:r>
    </w:p>
    <w:p w:rsidR="00DC598C" w:rsidRPr="00DC598C" w:rsidRDefault="00DC598C" w:rsidP="00DC598C">
      <w:pPr>
        <w:tabs>
          <w:tab w:val="right" w:pos="10255"/>
        </w:tabs>
        <w:spacing w:before="0"/>
        <w:jc w:val="left"/>
        <w:rPr>
          <w:rFonts w:cs="Arial"/>
          <w:lang w:val="sr-Cyrl-CS" w:eastAsia="hr-HR"/>
        </w:rPr>
      </w:pPr>
    </w:p>
    <w:p w:rsidR="00DC598C" w:rsidRPr="00DC598C" w:rsidRDefault="00DC598C" w:rsidP="00DC598C">
      <w:pPr>
        <w:tabs>
          <w:tab w:val="right" w:pos="10255"/>
        </w:tabs>
        <w:spacing w:before="0"/>
        <w:jc w:val="left"/>
        <w:rPr>
          <w:rFonts w:cs="Arial"/>
          <w:lang w:val="sr-Cyrl-CS" w:eastAsia="hr-HR"/>
        </w:rPr>
      </w:pPr>
      <w:r w:rsidRPr="00DC598C">
        <w:rPr>
          <w:rFonts w:cs="Arial"/>
          <w:lang w:val="sr-Latn-RS" w:eastAsia="hr-HR"/>
        </w:rPr>
        <w:t xml:space="preserve">- </w:t>
      </w:r>
      <w:r w:rsidRPr="00DC598C">
        <w:rPr>
          <w:rFonts w:cs="Arial"/>
          <w:lang w:val="sr-Cyrl-CS" w:eastAsia="hr-HR"/>
        </w:rPr>
        <w:t>горионици угља</w:t>
      </w:r>
    </w:p>
    <w:p w:rsidR="00DC598C" w:rsidRPr="00DC598C" w:rsidRDefault="00DC598C" w:rsidP="00DC598C">
      <w:pPr>
        <w:tabs>
          <w:tab w:val="right" w:pos="10255"/>
        </w:tabs>
        <w:spacing w:before="0"/>
        <w:rPr>
          <w:rFonts w:cs="Arial"/>
          <w:lang w:val="sr-Cyrl-CS" w:eastAsia="hr-HR"/>
        </w:rPr>
      </w:pPr>
      <w:r w:rsidRPr="00DC598C">
        <w:rPr>
          <w:rFonts w:cs="Arial"/>
          <w:lang w:val="sr-Cyrl-CS" w:eastAsia="hr-HR"/>
        </w:rPr>
        <w:t xml:space="preserve">Горионици на блоковима су различитих конструкција па у зависности од тога предвиђене су поправке у мањој или већој мери. </w:t>
      </w:r>
    </w:p>
    <w:p w:rsidR="00DC598C" w:rsidRPr="00DC598C" w:rsidRDefault="00DC598C" w:rsidP="00DC598C">
      <w:pPr>
        <w:tabs>
          <w:tab w:val="right" w:pos="10255"/>
        </w:tabs>
        <w:spacing w:before="0"/>
        <w:jc w:val="left"/>
        <w:rPr>
          <w:rFonts w:cs="Arial"/>
          <w:lang w:val="sr-Cyrl-CS" w:eastAsia="hr-HR"/>
        </w:rPr>
      </w:pPr>
    </w:p>
    <w:p w:rsidR="00DC598C" w:rsidRPr="00DC598C" w:rsidRDefault="00DC598C" w:rsidP="00DC598C">
      <w:pPr>
        <w:tabs>
          <w:tab w:val="right" w:pos="10255"/>
        </w:tabs>
        <w:spacing w:before="0"/>
        <w:jc w:val="left"/>
        <w:rPr>
          <w:rFonts w:cs="Arial"/>
          <w:lang w:val="sr-Cyrl-CS" w:eastAsia="hr-HR"/>
        </w:rPr>
      </w:pPr>
      <w:r w:rsidRPr="00DC598C">
        <w:rPr>
          <w:rFonts w:cs="Arial"/>
          <w:lang w:val="sr-Cyrl-CS" w:eastAsia="hr-HR"/>
        </w:rPr>
        <w:t>Предвиђени степен радова:</w:t>
      </w:r>
    </w:p>
    <w:p w:rsidR="00DC598C" w:rsidRPr="00DC598C" w:rsidRDefault="00DC598C" w:rsidP="00DC598C">
      <w:pPr>
        <w:tabs>
          <w:tab w:val="right" w:pos="10255"/>
        </w:tabs>
        <w:spacing w:before="0"/>
        <w:jc w:val="left"/>
        <w:rPr>
          <w:rFonts w:cs="Arial"/>
          <w:lang w:val="sr-Cyrl-CS" w:eastAsia="hr-HR"/>
        </w:rPr>
      </w:pPr>
    </w:p>
    <w:p w:rsidR="00DC598C" w:rsidRPr="00DC598C" w:rsidRDefault="00DC598C" w:rsidP="00DC598C">
      <w:pPr>
        <w:tabs>
          <w:tab w:val="right" w:pos="10255"/>
        </w:tabs>
        <w:spacing w:before="0"/>
        <w:jc w:val="left"/>
        <w:rPr>
          <w:rFonts w:cs="Arial"/>
          <w:lang w:val="sr-Cyrl-CS" w:eastAsia="hr-HR"/>
        </w:rPr>
      </w:pPr>
      <w:r w:rsidRPr="00DC598C">
        <w:rPr>
          <w:rFonts w:cs="Arial"/>
          <w:lang w:val="sr-Cyrl-CS" w:eastAsia="hr-HR"/>
        </w:rPr>
        <w:t xml:space="preserve">Поправка ватростално-бетонске, термоизолационо-бетонске испуне.  </w:t>
      </w:r>
    </w:p>
    <w:p w:rsidR="00DC598C" w:rsidRPr="00DC598C" w:rsidRDefault="00DC598C" w:rsidP="00DC598C">
      <w:pPr>
        <w:tabs>
          <w:tab w:val="right" w:pos="10255"/>
        </w:tabs>
        <w:spacing w:before="0"/>
        <w:jc w:val="left"/>
        <w:rPr>
          <w:rFonts w:cs="Arial"/>
          <w:lang w:val="sr-Cyrl-RS" w:eastAsia="hr-HR"/>
        </w:rPr>
      </w:pPr>
      <w:r w:rsidRPr="00DC598C">
        <w:rPr>
          <w:rFonts w:cs="Arial"/>
          <w:lang w:val="sr-Latn-RS" w:eastAsia="hr-HR"/>
        </w:rPr>
        <w:t xml:space="preserve">- </w:t>
      </w:r>
      <w:r w:rsidRPr="00DC598C">
        <w:rPr>
          <w:rFonts w:cs="Arial"/>
          <w:lang w:val="sr-Cyrl-CS" w:eastAsia="hr-HR"/>
        </w:rPr>
        <w:t xml:space="preserve">отвори на котлу </w:t>
      </w:r>
      <w:r w:rsidRPr="00DC598C">
        <w:rPr>
          <w:rFonts w:cs="Arial"/>
          <w:lang w:val="sr-Cyrl-RS" w:eastAsia="hr-HR"/>
        </w:rPr>
        <w:t>и рециркулационим каналима.</w:t>
      </w:r>
    </w:p>
    <w:p w:rsidR="00DC598C" w:rsidRPr="00DC598C" w:rsidRDefault="00DC598C" w:rsidP="00DC598C">
      <w:pPr>
        <w:tabs>
          <w:tab w:val="right" w:pos="10255"/>
        </w:tabs>
        <w:spacing w:before="0"/>
        <w:rPr>
          <w:rFonts w:cs="Arial"/>
          <w:lang w:val="sr-Cyrl-CS" w:eastAsia="hr-HR"/>
        </w:rPr>
      </w:pPr>
      <w:r w:rsidRPr="00DC598C">
        <w:rPr>
          <w:rFonts w:cs="Arial"/>
          <w:lang w:val="sr-Cyrl-CS" w:eastAsia="hr-HR"/>
        </w:rPr>
        <w:t xml:space="preserve">          Због потребе машинских радова на цевном систему котла или дефектаже рециркулационих канала и евентуалних интервенција потребно је 24 часа дневно имати доступне раднике због разиђивања и зазиђивања отвора.  </w:t>
      </w:r>
    </w:p>
    <w:p w:rsidR="00491EEC" w:rsidRDefault="00491EEC" w:rsidP="00DC598C">
      <w:pPr>
        <w:spacing w:before="0"/>
        <w:ind w:right="-289"/>
        <w:jc w:val="left"/>
        <w:rPr>
          <w:rFonts w:cs="Arial"/>
          <w:b/>
          <w:sz w:val="24"/>
          <w:szCs w:val="24"/>
          <w:lang w:val="sr-Cyrl-RS" w:eastAsia="sr-Latn-CS"/>
        </w:rPr>
      </w:pPr>
    </w:p>
    <w:p w:rsidR="00491EEC" w:rsidRDefault="00491EEC" w:rsidP="00DC598C">
      <w:pPr>
        <w:spacing w:before="0"/>
        <w:ind w:right="-289"/>
        <w:jc w:val="left"/>
        <w:rPr>
          <w:rFonts w:cs="Arial"/>
          <w:b/>
          <w:sz w:val="24"/>
          <w:szCs w:val="24"/>
          <w:lang w:val="sr-Cyrl-RS" w:eastAsia="sr-Latn-CS"/>
        </w:rPr>
      </w:pPr>
    </w:p>
    <w:p w:rsidR="00491EEC" w:rsidRDefault="00491EEC" w:rsidP="00DC598C">
      <w:pPr>
        <w:spacing w:before="0"/>
        <w:ind w:right="-289"/>
        <w:jc w:val="left"/>
        <w:rPr>
          <w:rFonts w:cs="Arial"/>
          <w:b/>
          <w:sz w:val="24"/>
          <w:szCs w:val="24"/>
          <w:lang w:val="sr-Cyrl-RS" w:eastAsia="sr-Latn-CS"/>
        </w:rPr>
      </w:pPr>
    </w:p>
    <w:p w:rsidR="00491EEC" w:rsidRDefault="00491EEC" w:rsidP="00DC598C">
      <w:pPr>
        <w:spacing w:before="0"/>
        <w:ind w:right="-289"/>
        <w:jc w:val="left"/>
        <w:rPr>
          <w:rFonts w:cs="Arial"/>
          <w:b/>
          <w:sz w:val="24"/>
          <w:szCs w:val="24"/>
          <w:lang w:val="sr-Cyrl-RS" w:eastAsia="sr-Latn-CS"/>
        </w:rPr>
      </w:pPr>
    </w:p>
    <w:p w:rsidR="00491EEC" w:rsidRDefault="00491EEC" w:rsidP="00DC598C">
      <w:pPr>
        <w:spacing w:before="0"/>
        <w:ind w:right="-289"/>
        <w:jc w:val="left"/>
        <w:rPr>
          <w:rFonts w:cs="Arial"/>
          <w:b/>
          <w:sz w:val="24"/>
          <w:szCs w:val="24"/>
          <w:lang w:val="sr-Cyrl-RS" w:eastAsia="sr-Latn-CS"/>
        </w:rPr>
      </w:pPr>
    </w:p>
    <w:p w:rsidR="00491EEC" w:rsidRDefault="00491EEC" w:rsidP="00DC598C">
      <w:pPr>
        <w:spacing w:before="0"/>
        <w:ind w:right="-289"/>
        <w:jc w:val="left"/>
        <w:rPr>
          <w:rFonts w:cs="Arial"/>
          <w:b/>
          <w:sz w:val="24"/>
          <w:szCs w:val="24"/>
          <w:lang w:val="sr-Cyrl-RS" w:eastAsia="sr-Latn-CS"/>
        </w:rPr>
      </w:pPr>
    </w:p>
    <w:p w:rsidR="00DC598C" w:rsidRPr="00DC598C" w:rsidRDefault="00491EEC" w:rsidP="00491EEC">
      <w:pPr>
        <w:spacing w:before="0"/>
        <w:ind w:right="-289"/>
        <w:jc w:val="center"/>
        <w:rPr>
          <w:rFonts w:cs="Arial"/>
          <w:b/>
          <w:sz w:val="24"/>
          <w:szCs w:val="24"/>
          <w:lang w:val="sr-Latn-RS" w:eastAsia="sr-Latn-CS"/>
        </w:rPr>
      </w:pPr>
      <w:r>
        <w:rPr>
          <w:rFonts w:cs="Arial"/>
          <w:b/>
          <w:sz w:val="24"/>
          <w:szCs w:val="24"/>
          <w:lang w:val="sr-Latn-CS" w:eastAsia="sr-Latn-CS"/>
        </w:rPr>
        <w:lastRenderedPageBreak/>
        <w:t>СПЕЦИФИКАЦИЈА</w:t>
      </w:r>
      <w:r w:rsidR="00DC598C" w:rsidRPr="00DC598C">
        <w:rPr>
          <w:rFonts w:cs="Arial"/>
          <w:b/>
          <w:sz w:val="24"/>
          <w:szCs w:val="24"/>
          <w:lang w:val="sr-Latn-CS" w:eastAsia="sr-Latn-CS"/>
        </w:rPr>
        <w:t xml:space="preserve"> </w:t>
      </w:r>
      <w:r>
        <w:rPr>
          <w:rFonts w:cs="Arial"/>
          <w:b/>
          <w:sz w:val="24"/>
          <w:szCs w:val="24"/>
          <w:lang w:val="sr-Latn-CS" w:eastAsia="sr-Latn-CS"/>
        </w:rPr>
        <w:t>МАТЕРИЈАЛА</w:t>
      </w:r>
      <w:r w:rsidR="00DC598C" w:rsidRPr="00DC598C">
        <w:rPr>
          <w:rFonts w:cs="Arial"/>
          <w:b/>
          <w:sz w:val="24"/>
          <w:szCs w:val="24"/>
          <w:lang w:val="sr-Latn-CS" w:eastAsia="sr-Latn-CS"/>
        </w:rPr>
        <w:t>:</w:t>
      </w:r>
    </w:p>
    <w:p w:rsidR="00DC598C" w:rsidRPr="00DC598C" w:rsidRDefault="00DC598C" w:rsidP="00DC598C">
      <w:pPr>
        <w:spacing w:before="0"/>
        <w:ind w:right="-289"/>
        <w:jc w:val="left"/>
        <w:rPr>
          <w:rFonts w:cs="Arial"/>
          <w:b/>
          <w:sz w:val="24"/>
          <w:szCs w:val="24"/>
          <w:lang w:val="sr-Latn-CS" w:eastAsia="sr-Latn-CS"/>
        </w:rPr>
      </w:pPr>
    </w:p>
    <w:p w:rsidR="00DC598C" w:rsidRPr="00DC598C" w:rsidRDefault="00DC598C" w:rsidP="00DC598C">
      <w:pPr>
        <w:spacing w:before="0"/>
        <w:ind w:right="-289"/>
        <w:jc w:val="left"/>
        <w:rPr>
          <w:rFonts w:cs="Arial"/>
          <w:b/>
          <w:sz w:val="24"/>
          <w:szCs w:val="24"/>
          <w:lang w:val="sr-Latn-CS" w:eastAsia="sr-Latn-CS"/>
        </w:rPr>
      </w:pPr>
    </w:p>
    <w:p w:rsidR="00DC598C" w:rsidRPr="00DC598C" w:rsidRDefault="00DC598C" w:rsidP="006B43BE">
      <w:pPr>
        <w:spacing w:before="0"/>
        <w:ind w:left="80" w:right="-289"/>
        <w:jc w:val="left"/>
        <w:rPr>
          <w:rFonts w:cs="Arial"/>
          <w:sz w:val="24"/>
          <w:szCs w:val="24"/>
          <w:lang w:val="sr-Latn-CS" w:eastAsia="sr-Latn-CS"/>
        </w:rPr>
      </w:pPr>
      <w:r w:rsidRPr="00DC598C">
        <w:rPr>
          <w:rFonts w:cs="Arial"/>
          <w:b/>
          <w:sz w:val="24"/>
          <w:szCs w:val="24"/>
          <w:lang w:val="sr-Latn-CS" w:eastAsia="sr-Latn-CS"/>
        </w:rPr>
        <w:t xml:space="preserve">1. </w:t>
      </w:r>
      <w:r w:rsidR="00491EEC">
        <w:rPr>
          <w:rFonts w:cs="Arial"/>
          <w:b/>
          <w:sz w:val="24"/>
          <w:szCs w:val="24"/>
          <w:lang w:val="sr-Latn-CS" w:eastAsia="sr-Latn-CS"/>
        </w:rPr>
        <w:t>ВАТРОСТАЛНИ</w:t>
      </w:r>
      <w:r w:rsidRPr="00DC598C">
        <w:rPr>
          <w:rFonts w:cs="Arial"/>
          <w:b/>
          <w:sz w:val="24"/>
          <w:szCs w:val="24"/>
          <w:lang w:val="sr-Latn-CS" w:eastAsia="sr-Latn-CS"/>
        </w:rPr>
        <w:t xml:space="preserve"> </w:t>
      </w:r>
      <w:r w:rsidR="00491EEC">
        <w:rPr>
          <w:rFonts w:cs="Arial"/>
          <w:b/>
          <w:sz w:val="24"/>
          <w:szCs w:val="24"/>
          <w:lang w:val="sr-Latn-CS" w:eastAsia="sr-Latn-CS"/>
        </w:rPr>
        <w:t>БЕТОН</w:t>
      </w:r>
      <w:r w:rsidRPr="00DC598C">
        <w:rPr>
          <w:rFonts w:cs="Arial"/>
          <w:b/>
          <w:sz w:val="24"/>
          <w:szCs w:val="24"/>
          <w:lang w:val="sr-Latn-CS" w:eastAsia="sr-Latn-CS"/>
        </w:rPr>
        <w:t>:</w:t>
      </w:r>
      <w:r w:rsidRPr="00DC598C">
        <w:rPr>
          <w:rFonts w:cs="Arial"/>
          <w:sz w:val="24"/>
          <w:szCs w:val="24"/>
          <w:lang w:val="sr-Latn-CS" w:eastAsia="sr-Latn-CS"/>
        </w:rPr>
        <w:t xml:space="preserve"> </w:t>
      </w:r>
    </w:p>
    <w:p w:rsidR="00DC598C" w:rsidRPr="00DC598C" w:rsidRDefault="00491EEC" w:rsidP="006B43BE">
      <w:pPr>
        <w:spacing w:before="0"/>
        <w:ind w:left="80" w:right="-289"/>
        <w:jc w:val="left"/>
        <w:rPr>
          <w:rFonts w:cs="Arial"/>
          <w:sz w:val="24"/>
          <w:szCs w:val="24"/>
          <w:lang w:val="sr-Latn-CS" w:eastAsia="sr-Latn-CS"/>
        </w:rPr>
      </w:pPr>
      <w:r>
        <w:rPr>
          <w:rFonts w:cs="Arial"/>
          <w:sz w:val="24"/>
          <w:szCs w:val="24"/>
          <w:lang w:val="sr-Latn-CS" w:eastAsia="sr-Latn-CS"/>
        </w:rPr>
        <w:t>Хемијски</w:t>
      </w:r>
      <w:r w:rsidR="00DC598C" w:rsidRPr="00DC598C">
        <w:rPr>
          <w:rFonts w:cs="Arial"/>
          <w:sz w:val="24"/>
          <w:szCs w:val="24"/>
          <w:lang w:val="sr-Latn-CS" w:eastAsia="sr-Latn-CS"/>
        </w:rPr>
        <w:t xml:space="preserve"> </w:t>
      </w:r>
      <w:r>
        <w:rPr>
          <w:rFonts w:cs="Arial"/>
          <w:sz w:val="24"/>
          <w:szCs w:val="24"/>
          <w:lang w:val="sr-Latn-CS" w:eastAsia="sr-Latn-CS"/>
        </w:rPr>
        <w:t>састав</w:t>
      </w:r>
      <w:r w:rsidR="00DC598C" w:rsidRPr="00DC598C">
        <w:rPr>
          <w:rFonts w:cs="Arial"/>
          <w:sz w:val="24"/>
          <w:szCs w:val="24"/>
          <w:lang w:val="sr-Latn-CS" w:eastAsia="sr-Latn-CS"/>
        </w:rPr>
        <w:t xml:space="preserve"> : Al</w:t>
      </w:r>
      <w:r w:rsidR="00DC598C" w:rsidRPr="00DC598C">
        <w:rPr>
          <w:rFonts w:cs="Arial"/>
          <w:sz w:val="24"/>
          <w:szCs w:val="24"/>
          <w:vertAlign w:val="subscript"/>
          <w:lang w:val="sr-Latn-CS" w:eastAsia="sr-Latn-CS"/>
        </w:rPr>
        <w:t>2</w:t>
      </w:r>
      <w:r w:rsidR="00DC598C" w:rsidRPr="00DC598C">
        <w:rPr>
          <w:rFonts w:cs="Arial"/>
          <w:sz w:val="24"/>
          <w:szCs w:val="24"/>
          <w:lang w:val="sr-Latn-CS" w:eastAsia="sr-Latn-CS"/>
        </w:rPr>
        <w:t>O</w:t>
      </w:r>
      <w:r w:rsidR="00DC598C" w:rsidRPr="00DC598C">
        <w:rPr>
          <w:rFonts w:cs="Arial"/>
          <w:sz w:val="24"/>
          <w:szCs w:val="24"/>
          <w:vertAlign w:val="subscript"/>
          <w:lang w:val="sr-Latn-CS" w:eastAsia="sr-Latn-CS"/>
        </w:rPr>
        <w:t>3</w:t>
      </w:r>
      <w:r w:rsidR="00DC598C" w:rsidRPr="00DC598C">
        <w:rPr>
          <w:rFonts w:cs="Arial"/>
          <w:sz w:val="24"/>
          <w:szCs w:val="24"/>
          <w:lang w:val="sr-Latn-CS" w:eastAsia="sr-Latn-CS"/>
        </w:rPr>
        <w:t>+TiO</w:t>
      </w:r>
      <w:r w:rsidR="00DC598C" w:rsidRPr="00DC598C">
        <w:rPr>
          <w:rFonts w:cs="Arial"/>
          <w:sz w:val="24"/>
          <w:szCs w:val="24"/>
          <w:vertAlign w:val="subscript"/>
          <w:lang w:val="sr-Latn-CS" w:eastAsia="sr-Latn-CS"/>
        </w:rPr>
        <w:t>2</w:t>
      </w:r>
      <w:r w:rsidR="00DC598C" w:rsidRPr="00DC598C">
        <w:rPr>
          <w:rFonts w:cs="Arial"/>
          <w:sz w:val="24"/>
          <w:szCs w:val="24"/>
          <w:lang w:val="sr-Latn-CS" w:eastAsia="sr-Latn-CS"/>
        </w:rPr>
        <w:t xml:space="preserve"> &gt; 80 % ,  SiO</w:t>
      </w:r>
      <w:r w:rsidR="00DC598C" w:rsidRPr="00DC598C">
        <w:rPr>
          <w:rFonts w:cs="Arial"/>
          <w:sz w:val="24"/>
          <w:szCs w:val="24"/>
          <w:vertAlign w:val="subscript"/>
          <w:lang w:val="sr-Latn-CS" w:eastAsia="sr-Latn-CS"/>
        </w:rPr>
        <w:t xml:space="preserve">2 </w:t>
      </w:r>
      <w:r w:rsidR="00DC598C" w:rsidRPr="00DC598C">
        <w:rPr>
          <w:rFonts w:cs="Arial"/>
          <w:sz w:val="24"/>
          <w:szCs w:val="24"/>
          <w:lang w:val="sr-Latn-CS" w:eastAsia="sr-Latn-CS"/>
        </w:rPr>
        <w:t>&lt;</w:t>
      </w:r>
      <w:r w:rsidR="00DC598C" w:rsidRPr="00DC598C">
        <w:rPr>
          <w:rFonts w:cs="Arial"/>
          <w:sz w:val="24"/>
          <w:szCs w:val="24"/>
          <w:vertAlign w:val="subscript"/>
          <w:lang w:val="sr-Latn-CS" w:eastAsia="sr-Latn-CS"/>
        </w:rPr>
        <w:t xml:space="preserve"> </w:t>
      </w:r>
      <w:r w:rsidR="00DC598C" w:rsidRPr="00DC598C">
        <w:rPr>
          <w:rFonts w:cs="Arial"/>
          <w:sz w:val="24"/>
          <w:szCs w:val="24"/>
          <w:lang w:val="sr-Latn-CS" w:eastAsia="sr-Latn-CS"/>
        </w:rPr>
        <w:t xml:space="preserve">10% , CaO&lt; 5 %                          </w:t>
      </w:r>
    </w:p>
    <w:p w:rsidR="00DC598C" w:rsidRPr="00491EEC" w:rsidRDefault="00491EEC" w:rsidP="00491EEC">
      <w:pPr>
        <w:spacing w:before="0"/>
        <w:ind w:left="80" w:right="-289"/>
        <w:jc w:val="left"/>
        <w:rPr>
          <w:rFonts w:cs="Arial"/>
          <w:sz w:val="24"/>
          <w:szCs w:val="24"/>
          <w:lang w:val="sr-Cyrl-RS" w:eastAsia="sr-Latn-CS"/>
        </w:rPr>
      </w:pPr>
      <w:r>
        <w:rPr>
          <w:rFonts w:cs="Arial"/>
          <w:sz w:val="24"/>
          <w:szCs w:val="24"/>
          <w:lang w:val="sr-Latn-CS" w:eastAsia="sr-Latn-CS"/>
        </w:rPr>
        <w:t>Агрегат</w:t>
      </w:r>
      <w:r w:rsidR="00DC598C" w:rsidRPr="00DC598C">
        <w:rPr>
          <w:rFonts w:cs="Arial"/>
          <w:sz w:val="24"/>
          <w:szCs w:val="24"/>
          <w:lang w:val="sr-Latn-CS" w:eastAsia="sr-Latn-CS"/>
        </w:rPr>
        <w:t xml:space="preserve"> : </w:t>
      </w:r>
      <w:r>
        <w:rPr>
          <w:rFonts w:cs="Arial"/>
          <w:sz w:val="24"/>
          <w:szCs w:val="24"/>
          <w:lang w:val="sr-Latn-CS" w:eastAsia="sr-Latn-CS"/>
        </w:rPr>
        <w:t>Корунд</w:t>
      </w:r>
      <w:r w:rsidR="00DC598C" w:rsidRPr="00DC598C">
        <w:rPr>
          <w:rFonts w:cs="Arial"/>
          <w:sz w:val="24"/>
          <w:szCs w:val="24"/>
          <w:lang w:val="sr-Latn-CS" w:eastAsia="sr-Latn-CS"/>
        </w:rPr>
        <w:t xml:space="preserve">, </w:t>
      </w:r>
      <w:r>
        <w:rPr>
          <w:rFonts w:cs="Arial"/>
          <w:sz w:val="24"/>
          <w:szCs w:val="24"/>
          <w:lang w:val="sr-Latn-CS" w:eastAsia="sr-Latn-CS"/>
        </w:rPr>
        <w:t>Боксит</w:t>
      </w:r>
    </w:p>
    <w:p w:rsidR="00DC598C" w:rsidRPr="00491EEC" w:rsidRDefault="00491EEC" w:rsidP="00491EEC">
      <w:pPr>
        <w:spacing w:before="0"/>
        <w:ind w:left="80" w:right="-289"/>
        <w:jc w:val="left"/>
        <w:rPr>
          <w:rFonts w:cs="Arial"/>
          <w:sz w:val="24"/>
          <w:szCs w:val="24"/>
          <w:lang w:val="sr-Cyrl-RS" w:eastAsia="sr-Latn-CS"/>
        </w:rPr>
      </w:pPr>
      <w:r>
        <w:rPr>
          <w:rFonts w:cs="Arial"/>
          <w:sz w:val="24"/>
          <w:szCs w:val="24"/>
          <w:lang w:val="sr-Latn-CS" w:eastAsia="sr-Latn-CS"/>
        </w:rPr>
        <w:t>Пунилац</w:t>
      </w:r>
      <w:r w:rsidR="00DC598C" w:rsidRPr="00DC598C">
        <w:rPr>
          <w:rFonts w:cs="Arial"/>
          <w:sz w:val="24"/>
          <w:szCs w:val="24"/>
          <w:lang w:val="sr-Latn-CS" w:eastAsia="sr-Latn-CS"/>
        </w:rPr>
        <w:t xml:space="preserve">: </w:t>
      </w:r>
      <w:r>
        <w:rPr>
          <w:rFonts w:cs="Arial"/>
          <w:sz w:val="24"/>
          <w:szCs w:val="24"/>
          <w:lang w:val="sr-Latn-CS" w:eastAsia="sr-Latn-CS"/>
        </w:rPr>
        <w:t>Силика</w:t>
      </w:r>
      <w:r w:rsidR="00DC598C" w:rsidRPr="00DC598C">
        <w:rPr>
          <w:rFonts w:cs="Arial"/>
          <w:sz w:val="24"/>
          <w:szCs w:val="24"/>
          <w:lang w:val="sr-Latn-CS" w:eastAsia="sr-Latn-CS"/>
        </w:rPr>
        <w:t xml:space="preserve"> </w:t>
      </w:r>
      <w:r>
        <w:rPr>
          <w:rFonts w:cs="Arial"/>
          <w:sz w:val="24"/>
          <w:szCs w:val="24"/>
          <w:lang w:val="sr-Latn-CS" w:eastAsia="sr-Latn-CS"/>
        </w:rPr>
        <w:t>прах</w:t>
      </w:r>
      <w:r w:rsidR="00DC598C" w:rsidRPr="00DC598C">
        <w:rPr>
          <w:rFonts w:cs="Arial"/>
          <w:sz w:val="24"/>
          <w:szCs w:val="24"/>
          <w:lang w:val="sr-Latn-CS" w:eastAsia="sr-Latn-CS"/>
        </w:rPr>
        <w:t xml:space="preserve"> </w:t>
      </w:r>
    </w:p>
    <w:p w:rsidR="00DC598C" w:rsidRPr="00DC598C" w:rsidRDefault="00491EEC" w:rsidP="00491EEC">
      <w:pPr>
        <w:spacing w:before="0"/>
        <w:ind w:left="80" w:right="-289"/>
        <w:jc w:val="left"/>
        <w:rPr>
          <w:rFonts w:cs="Arial"/>
          <w:sz w:val="24"/>
          <w:szCs w:val="24"/>
          <w:lang w:val="sr-Latn-CS" w:eastAsia="sr-Latn-CS"/>
        </w:rPr>
      </w:pPr>
      <w:r>
        <w:rPr>
          <w:rFonts w:cs="Arial"/>
          <w:sz w:val="24"/>
          <w:szCs w:val="24"/>
          <w:lang w:val="sr-Latn-CS" w:eastAsia="sr-Latn-CS"/>
        </w:rPr>
        <w:t>Везиво</w:t>
      </w:r>
      <w:r w:rsidR="00DC598C" w:rsidRPr="00DC598C">
        <w:rPr>
          <w:rFonts w:cs="Arial"/>
          <w:sz w:val="24"/>
          <w:szCs w:val="24"/>
          <w:lang w:val="sr-Latn-CS" w:eastAsia="sr-Latn-CS"/>
        </w:rPr>
        <w:t xml:space="preserve"> : </w:t>
      </w:r>
      <w:r>
        <w:rPr>
          <w:rFonts w:cs="Arial"/>
          <w:sz w:val="24"/>
          <w:szCs w:val="24"/>
          <w:lang w:val="sr-Latn-CS" w:eastAsia="sr-Latn-CS"/>
        </w:rPr>
        <w:t>Хидраулично</w:t>
      </w:r>
      <w:r w:rsidR="00DC598C" w:rsidRPr="00DC598C">
        <w:rPr>
          <w:rFonts w:cs="Arial"/>
          <w:sz w:val="24"/>
          <w:szCs w:val="24"/>
          <w:lang w:val="sr-Latn-CS" w:eastAsia="sr-Latn-CS"/>
        </w:rPr>
        <w:t xml:space="preserve">              </w:t>
      </w:r>
    </w:p>
    <w:p w:rsidR="00DC598C" w:rsidRPr="00DC598C" w:rsidRDefault="00491EEC" w:rsidP="00DC598C">
      <w:pPr>
        <w:spacing w:before="0"/>
        <w:ind w:left="80" w:right="-289"/>
        <w:jc w:val="left"/>
        <w:rPr>
          <w:rFonts w:cs="Arial"/>
          <w:sz w:val="24"/>
          <w:szCs w:val="24"/>
          <w:lang w:val="sr-Latn-CS" w:eastAsia="sr-Latn-CS"/>
        </w:rPr>
      </w:pPr>
      <w:r>
        <w:rPr>
          <w:rFonts w:cs="Arial"/>
          <w:sz w:val="24"/>
          <w:szCs w:val="24"/>
          <w:lang w:val="sr-Latn-CS" w:eastAsia="sr-Latn-CS"/>
        </w:rPr>
        <w:t>Чврстоћа</w:t>
      </w:r>
      <w:r w:rsidRPr="00DC598C">
        <w:rPr>
          <w:rFonts w:cs="Arial"/>
          <w:sz w:val="24"/>
          <w:szCs w:val="24"/>
          <w:lang w:val="sr-Latn-CS" w:eastAsia="sr-Latn-CS"/>
        </w:rPr>
        <w:t xml:space="preserve"> </w:t>
      </w:r>
      <w:r>
        <w:rPr>
          <w:rFonts w:cs="Arial"/>
          <w:sz w:val="24"/>
          <w:szCs w:val="24"/>
          <w:lang w:val="sr-Latn-CS" w:eastAsia="sr-Latn-CS"/>
        </w:rPr>
        <w:t>на</w:t>
      </w:r>
      <w:r w:rsidRPr="00DC598C">
        <w:rPr>
          <w:rFonts w:cs="Arial"/>
          <w:sz w:val="24"/>
          <w:szCs w:val="24"/>
          <w:lang w:val="sr-Latn-CS" w:eastAsia="sr-Latn-CS"/>
        </w:rPr>
        <w:t xml:space="preserve"> </w:t>
      </w:r>
      <w:r>
        <w:rPr>
          <w:rFonts w:cs="Arial"/>
          <w:sz w:val="24"/>
          <w:szCs w:val="24"/>
          <w:lang w:val="sr-Latn-CS" w:eastAsia="sr-Latn-CS"/>
        </w:rPr>
        <w:t>притисак</w:t>
      </w:r>
      <w:r w:rsidR="00DC598C" w:rsidRPr="00DC598C">
        <w:rPr>
          <w:rFonts w:cs="Arial"/>
          <w:sz w:val="24"/>
          <w:szCs w:val="24"/>
          <w:lang w:val="sr-Latn-CS" w:eastAsia="sr-Latn-CS"/>
        </w:rPr>
        <w:t xml:space="preserve">:   </w:t>
      </w:r>
      <w:r>
        <w:rPr>
          <w:rFonts w:cs="Arial"/>
          <w:sz w:val="24"/>
          <w:szCs w:val="24"/>
          <w:lang w:val="sr-Cyrl-RS" w:eastAsia="sr-Latn-CS"/>
        </w:rPr>
        <w:t>на</w:t>
      </w:r>
      <w:r w:rsidR="00DC598C" w:rsidRPr="00DC598C">
        <w:rPr>
          <w:rFonts w:cs="Arial"/>
          <w:sz w:val="24"/>
          <w:szCs w:val="24"/>
          <w:lang w:val="sr-Latn-CS" w:eastAsia="sr-Latn-CS"/>
        </w:rPr>
        <w:t xml:space="preserve"> 20 C  &gt; 70,00MPa, </w:t>
      </w:r>
      <w:r>
        <w:rPr>
          <w:rFonts w:cs="Arial"/>
          <w:sz w:val="24"/>
          <w:szCs w:val="24"/>
          <w:lang w:val="sr-Cyrl-RS" w:eastAsia="sr-Latn-CS"/>
        </w:rPr>
        <w:t>на</w:t>
      </w:r>
      <w:r w:rsidR="00DC598C" w:rsidRPr="00DC598C">
        <w:rPr>
          <w:rFonts w:cs="Arial"/>
          <w:sz w:val="24"/>
          <w:szCs w:val="24"/>
          <w:lang w:val="sr-Latn-CS" w:eastAsia="sr-Latn-CS"/>
        </w:rPr>
        <w:t xml:space="preserve"> 110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 xml:space="preserve">C  &gt;  70,00MPa, </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p>
    <w:p w:rsidR="00DC598C" w:rsidRPr="00491EEC" w:rsidRDefault="00DC598C" w:rsidP="00491EEC">
      <w:pPr>
        <w:spacing w:before="0"/>
        <w:ind w:left="80" w:right="-289"/>
        <w:jc w:val="left"/>
        <w:rPr>
          <w:rFonts w:cs="Arial"/>
          <w:sz w:val="24"/>
          <w:szCs w:val="24"/>
          <w:lang w:val="sr-Cyrl-RS" w:eastAsia="sr-Latn-CS"/>
        </w:rPr>
      </w:pPr>
      <w:r w:rsidRPr="00DC598C">
        <w:rPr>
          <w:rFonts w:cs="Arial"/>
          <w:sz w:val="24"/>
          <w:szCs w:val="24"/>
          <w:lang w:val="sr-Latn-CS" w:eastAsia="sr-Latn-CS"/>
        </w:rPr>
        <w:t xml:space="preserve">                                     </w:t>
      </w:r>
      <w:r w:rsidR="00491EEC">
        <w:rPr>
          <w:rFonts w:cs="Arial"/>
          <w:sz w:val="24"/>
          <w:szCs w:val="24"/>
          <w:lang w:val="sr-Cyrl-RS" w:eastAsia="sr-Latn-CS"/>
        </w:rPr>
        <w:t>на</w:t>
      </w:r>
      <w:r w:rsidRPr="00DC598C">
        <w:rPr>
          <w:rFonts w:cs="Arial"/>
          <w:sz w:val="24"/>
          <w:szCs w:val="24"/>
          <w:lang w:val="sr-Latn-CS" w:eastAsia="sr-Latn-CS"/>
        </w:rPr>
        <w:t xml:space="preserve"> 1000</w:t>
      </w:r>
      <w:r w:rsidRPr="00DC598C">
        <w:rPr>
          <w:rFonts w:cs="Arial"/>
          <w:sz w:val="24"/>
          <w:szCs w:val="24"/>
          <w:vertAlign w:val="superscript"/>
          <w:lang w:val="sr-Latn-CS" w:eastAsia="sr-Latn-CS"/>
        </w:rPr>
        <w:t xml:space="preserve"> </w:t>
      </w:r>
      <w:r w:rsidRPr="00DC598C">
        <w:rPr>
          <w:rFonts w:cs="Arial"/>
          <w:sz w:val="24"/>
          <w:szCs w:val="24"/>
          <w:lang w:val="sr-Latn-CS" w:eastAsia="sr-Latn-CS"/>
        </w:rPr>
        <w:t xml:space="preserve">C &gt; 50,00MPa, </w:t>
      </w:r>
    </w:p>
    <w:p w:rsidR="00DC598C" w:rsidRPr="00DC598C" w:rsidRDefault="00491EEC" w:rsidP="00DC598C">
      <w:pPr>
        <w:spacing w:before="0"/>
        <w:ind w:left="80" w:right="-289"/>
        <w:jc w:val="left"/>
        <w:rPr>
          <w:rFonts w:cs="Arial"/>
          <w:sz w:val="24"/>
          <w:szCs w:val="24"/>
          <w:lang w:val="sr-Latn-CS" w:eastAsia="sr-Latn-CS"/>
        </w:rPr>
      </w:pPr>
      <w:r>
        <w:rPr>
          <w:rFonts w:cs="Arial"/>
          <w:sz w:val="24"/>
          <w:szCs w:val="24"/>
          <w:lang w:val="sr-Latn-CS" w:eastAsia="sr-Latn-CS"/>
        </w:rPr>
        <w:t>Чврстоћа</w:t>
      </w:r>
      <w:r w:rsidRPr="00DC598C">
        <w:rPr>
          <w:rFonts w:cs="Arial"/>
          <w:sz w:val="24"/>
          <w:szCs w:val="24"/>
          <w:lang w:val="sr-Latn-CS" w:eastAsia="sr-Latn-CS"/>
        </w:rPr>
        <w:t xml:space="preserve"> </w:t>
      </w:r>
      <w:r>
        <w:rPr>
          <w:rFonts w:cs="Arial"/>
          <w:sz w:val="24"/>
          <w:szCs w:val="24"/>
          <w:lang w:val="sr-Latn-CS" w:eastAsia="sr-Latn-CS"/>
        </w:rPr>
        <w:t>на</w:t>
      </w:r>
      <w:r w:rsidRPr="00DC598C">
        <w:rPr>
          <w:rFonts w:cs="Arial"/>
          <w:sz w:val="24"/>
          <w:szCs w:val="24"/>
          <w:lang w:val="sr-Latn-CS" w:eastAsia="sr-Latn-CS"/>
        </w:rPr>
        <w:t xml:space="preserve"> </w:t>
      </w:r>
      <w:r>
        <w:rPr>
          <w:rFonts w:cs="Arial"/>
          <w:sz w:val="24"/>
          <w:szCs w:val="24"/>
          <w:lang w:val="sr-Latn-CS" w:eastAsia="sr-Latn-CS"/>
        </w:rPr>
        <w:t>савијање</w:t>
      </w:r>
      <w:r w:rsidR="00DC598C" w:rsidRPr="00DC598C">
        <w:rPr>
          <w:rFonts w:cs="Arial"/>
          <w:sz w:val="24"/>
          <w:szCs w:val="24"/>
          <w:lang w:val="sr-Latn-CS" w:eastAsia="sr-Latn-CS"/>
        </w:rPr>
        <w:t xml:space="preserve">: </w:t>
      </w:r>
      <w:r>
        <w:rPr>
          <w:rFonts w:cs="Arial"/>
          <w:sz w:val="24"/>
          <w:szCs w:val="24"/>
          <w:lang w:val="sr-Cyrl-RS" w:eastAsia="sr-Latn-CS"/>
        </w:rPr>
        <w:t>на</w:t>
      </w:r>
      <w:r w:rsidR="00DC598C" w:rsidRPr="00DC598C">
        <w:rPr>
          <w:rFonts w:cs="Arial"/>
          <w:sz w:val="24"/>
          <w:szCs w:val="24"/>
          <w:lang w:val="sr-Latn-CS" w:eastAsia="sr-Latn-CS"/>
        </w:rPr>
        <w:t xml:space="preserve"> 20 C &gt; 10,00 MPa,  </w:t>
      </w:r>
      <w:r>
        <w:rPr>
          <w:rFonts w:cs="Arial"/>
          <w:sz w:val="24"/>
          <w:szCs w:val="24"/>
          <w:lang w:val="sr-Cyrl-RS" w:eastAsia="sr-Latn-CS"/>
        </w:rPr>
        <w:t>на</w:t>
      </w:r>
      <w:r w:rsidR="00DC598C" w:rsidRPr="00DC598C">
        <w:rPr>
          <w:rFonts w:cs="Arial"/>
          <w:sz w:val="24"/>
          <w:szCs w:val="24"/>
          <w:lang w:val="sr-Latn-CS" w:eastAsia="sr-Latn-CS"/>
        </w:rPr>
        <w:t xml:space="preserve"> 110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 xml:space="preserve">C  &gt;  10,00 MPa, </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491EEC">
        <w:rPr>
          <w:rFonts w:cs="Arial"/>
          <w:sz w:val="24"/>
          <w:szCs w:val="24"/>
          <w:lang w:val="sr-Cyrl-RS" w:eastAsia="sr-Latn-CS"/>
        </w:rPr>
        <w:t>на</w:t>
      </w:r>
      <w:r w:rsidRPr="00DC598C">
        <w:rPr>
          <w:rFonts w:cs="Arial"/>
          <w:sz w:val="24"/>
          <w:szCs w:val="24"/>
          <w:lang w:val="sr-Latn-CS" w:eastAsia="sr-Latn-CS"/>
        </w:rPr>
        <w:t xml:space="preserve"> 1000</w:t>
      </w:r>
      <w:r w:rsidRPr="00DC598C">
        <w:rPr>
          <w:rFonts w:cs="Arial"/>
          <w:sz w:val="24"/>
          <w:szCs w:val="24"/>
          <w:vertAlign w:val="superscript"/>
          <w:lang w:val="sr-Latn-CS" w:eastAsia="sr-Latn-CS"/>
        </w:rPr>
        <w:t xml:space="preserve"> </w:t>
      </w:r>
      <w:r w:rsidRPr="00DC598C">
        <w:rPr>
          <w:rFonts w:cs="Arial"/>
          <w:sz w:val="24"/>
          <w:szCs w:val="24"/>
          <w:lang w:val="sr-Latn-CS" w:eastAsia="sr-Latn-CS"/>
        </w:rPr>
        <w:t>C &gt; 6,00 MPa</w:t>
      </w:r>
    </w:p>
    <w:p w:rsidR="00DC598C" w:rsidRPr="00DC598C" w:rsidRDefault="00DC598C" w:rsidP="00DC598C">
      <w:pPr>
        <w:spacing w:before="0"/>
        <w:ind w:left="80" w:right="-289"/>
        <w:jc w:val="left"/>
        <w:rPr>
          <w:rFonts w:cs="Arial"/>
          <w:sz w:val="24"/>
          <w:szCs w:val="24"/>
          <w:lang w:val="sr-Latn-CS" w:eastAsia="sr-Latn-CS"/>
        </w:rPr>
      </w:pPr>
    </w:p>
    <w:p w:rsidR="00DC598C" w:rsidRPr="00491EEC" w:rsidRDefault="00491EEC" w:rsidP="00491EEC">
      <w:pPr>
        <w:spacing w:before="0"/>
        <w:ind w:left="80" w:right="-289"/>
        <w:jc w:val="left"/>
        <w:rPr>
          <w:rFonts w:cs="Arial"/>
          <w:sz w:val="24"/>
          <w:szCs w:val="24"/>
          <w:lang w:val="sr-Cyrl-RS" w:eastAsia="sr-Latn-CS"/>
        </w:rPr>
      </w:pPr>
      <w:r>
        <w:rPr>
          <w:rFonts w:cs="Arial"/>
          <w:sz w:val="24"/>
          <w:szCs w:val="24"/>
          <w:lang w:val="sr-Latn-CS" w:eastAsia="sr-Latn-CS"/>
        </w:rPr>
        <w:t>Отпорност</w:t>
      </w:r>
      <w:r w:rsidRPr="00DC598C">
        <w:rPr>
          <w:rFonts w:cs="Arial"/>
          <w:sz w:val="24"/>
          <w:szCs w:val="24"/>
          <w:lang w:val="sr-Latn-CS" w:eastAsia="sr-Latn-CS"/>
        </w:rPr>
        <w:t xml:space="preserve"> </w:t>
      </w:r>
      <w:r>
        <w:rPr>
          <w:rFonts w:cs="Arial"/>
          <w:sz w:val="24"/>
          <w:szCs w:val="24"/>
          <w:lang w:val="sr-Latn-CS" w:eastAsia="sr-Latn-CS"/>
        </w:rPr>
        <w:t>према</w:t>
      </w:r>
      <w:r w:rsidRPr="00DC598C">
        <w:rPr>
          <w:rFonts w:cs="Arial"/>
          <w:sz w:val="24"/>
          <w:szCs w:val="24"/>
          <w:lang w:val="sr-Latn-CS" w:eastAsia="sr-Latn-CS"/>
        </w:rPr>
        <w:t xml:space="preserve"> </w:t>
      </w:r>
      <w:r>
        <w:rPr>
          <w:rFonts w:cs="Arial"/>
          <w:sz w:val="24"/>
          <w:szCs w:val="24"/>
          <w:lang w:val="sr-Latn-CS" w:eastAsia="sr-Latn-CS"/>
        </w:rPr>
        <w:t>хабању</w:t>
      </w:r>
      <w:r w:rsidRPr="00DC598C">
        <w:rPr>
          <w:rFonts w:cs="Arial"/>
          <w:sz w:val="24"/>
          <w:szCs w:val="24"/>
          <w:lang w:val="sr-Latn-CS" w:eastAsia="sr-Latn-CS"/>
        </w:rPr>
        <w:t xml:space="preserve"> </w:t>
      </w:r>
      <w:r>
        <w:rPr>
          <w:rFonts w:cs="Arial"/>
          <w:sz w:val="24"/>
          <w:szCs w:val="24"/>
          <w:lang w:val="sr-Latn-CS" w:eastAsia="sr-Latn-CS"/>
        </w:rPr>
        <w:t>брушењем</w:t>
      </w:r>
      <w:r w:rsidR="00DC598C" w:rsidRPr="00DC598C">
        <w:rPr>
          <w:rFonts w:cs="Arial"/>
          <w:sz w:val="24"/>
          <w:szCs w:val="24"/>
          <w:lang w:val="sr-Latn-CS" w:eastAsia="sr-Latn-CS"/>
        </w:rPr>
        <w:t>: &lt; 10 cm</w:t>
      </w:r>
      <w:r w:rsidR="00DC598C" w:rsidRPr="00DC598C">
        <w:rPr>
          <w:rFonts w:ascii="Calibri" w:hAnsi="Calibri" w:cs="Arial"/>
          <w:sz w:val="24"/>
          <w:szCs w:val="24"/>
          <w:lang w:val="sr-Latn-CS" w:eastAsia="sr-Latn-CS"/>
        </w:rPr>
        <w:t xml:space="preserve">³ </w:t>
      </w:r>
      <w:r w:rsidR="00DC598C" w:rsidRPr="00DC598C">
        <w:rPr>
          <w:rFonts w:cs="Arial"/>
          <w:sz w:val="24"/>
          <w:szCs w:val="24"/>
          <w:lang w:val="sr-Latn-CS" w:eastAsia="sr-Latn-CS"/>
        </w:rPr>
        <w:t>/ 50cm</w:t>
      </w:r>
      <w:r w:rsidR="00DC598C" w:rsidRPr="00DC598C">
        <w:rPr>
          <w:rFonts w:ascii="Calibri" w:hAnsi="Calibri" w:cs="Arial"/>
          <w:sz w:val="24"/>
          <w:szCs w:val="24"/>
          <w:lang w:val="sr-Latn-CS" w:eastAsia="sr-Latn-CS"/>
        </w:rPr>
        <w:t>²</w:t>
      </w:r>
    </w:p>
    <w:p w:rsidR="00DC598C" w:rsidRPr="00491EEC" w:rsidRDefault="00491EEC" w:rsidP="00491EEC">
      <w:pPr>
        <w:spacing w:before="0"/>
        <w:ind w:left="80" w:right="-289"/>
        <w:jc w:val="left"/>
        <w:rPr>
          <w:rFonts w:cs="Arial"/>
          <w:sz w:val="24"/>
          <w:szCs w:val="24"/>
          <w:lang w:val="sr-Latn-CS" w:eastAsia="sr-Latn-CS"/>
        </w:rPr>
      </w:pPr>
      <w:r>
        <w:rPr>
          <w:rFonts w:cs="Arial"/>
          <w:sz w:val="24"/>
          <w:szCs w:val="24"/>
          <w:lang w:val="sr-Latn-CS" w:eastAsia="sr-Latn-CS"/>
        </w:rPr>
        <w:t>Температура</w:t>
      </w:r>
      <w:r w:rsidR="00DC598C" w:rsidRPr="00DC598C">
        <w:rPr>
          <w:rFonts w:cs="Arial"/>
          <w:sz w:val="24"/>
          <w:szCs w:val="24"/>
          <w:lang w:val="sr-Latn-CS" w:eastAsia="sr-Latn-CS"/>
        </w:rPr>
        <w:t xml:space="preserve"> </w:t>
      </w:r>
      <w:r>
        <w:rPr>
          <w:rFonts w:cs="Arial"/>
          <w:sz w:val="24"/>
          <w:szCs w:val="24"/>
          <w:lang w:val="sr-Latn-CS" w:eastAsia="sr-Latn-CS"/>
        </w:rPr>
        <w:t>примене</w:t>
      </w:r>
      <w:r w:rsidR="00DC598C" w:rsidRPr="00DC598C">
        <w:rPr>
          <w:rFonts w:cs="Arial"/>
          <w:sz w:val="24"/>
          <w:szCs w:val="24"/>
          <w:lang w:val="sr-Latn-CS" w:eastAsia="sr-Latn-CS"/>
        </w:rPr>
        <w:t>: min 1600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 xml:space="preserve">C             </w:t>
      </w:r>
      <w:r w:rsidR="00DC598C" w:rsidRPr="00DC598C">
        <w:rPr>
          <w:rFonts w:cs="Arial"/>
          <w:b/>
          <w:sz w:val="24"/>
          <w:szCs w:val="24"/>
          <w:lang w:val="sr-Latn-CS" w:eastAsia="sr-Latn-CS"/>
        </w:rPr>
        <w:t xml:space="preserve"> </w:t>
      </w:r>
    </w:p>
    <w:p w:rsidR="00DC598C" w:rsidRPr="00491EEC" w:rsidRDefault="00491EEC" w:rsidP="00491EEC">
      <w:pPr>
        <w:spacing w:before="0"/>
        <w:ind w:left="80" w:right="-289"/>
        <w:jc w:val="left"/>
        <w:rPr>
          <w:rFonts w:cs="Arial"/>
          <w:sz w:val="24"/>
          <w:szCs w:val="24"/>
          <w:lang w:val="sr-Cyrl-RS" w:eastAsia="sr-Latn-CS"/>
        </w:rPr>
      </w:pPr>
      <w:r>
        <w:rPr>
          <w:rFonts w:cs="Arial"/>
          <w:sz w:val="24"/>
          <w:szCs w:val="24"/>
          <w:lang w:val="sr-Latn-CS" w:eastAsia="sr-Latn-CS"/>
        </w:rPr>
        <w:t>Величина</w:t>
      </w:r>
      <w:r w:rsidRPr="00DC598C">
        <w:rPr>
          <w:rFonts w:cs="Arial"/>
          <w:sz w:val="24"/>
          <w:szCs w:val="24"/>
          <w:lang w:val="sr-Latn-CS" w:eastAsia="sr-Latn-CS"/>
        </w:rPr>
        <w:t xml:space="preserve"> </w:t>
      </w:r>
      <w:r>
        <w:rPr>
          <w:rFonts w:cs="Arial"/>
          <w:sz w:val="24"/>
          <w:szCs w:val="24"/>
          <w:lang w:val="sr-Latn-CS" w:eastAsia="sr-Latn-CS"/>
        </w:rPr>
        <w:t>зрна</w:t>
      </w:r>
      <w:r w:rsidR="00DC598C" w:rsidRPr="00DC598C">
        <w:rPr>
          <w:rFonts w:cs="Arial"/>
          <w:sz w:val="24"/>
          <w:szCs w:val="24"/>
          <w:lang w:val="sr-Latn-CS" w:eastAsia="sr-Latn-CS"/>
        </w:rPr>
        <w:t xml:space="preserve">            :  0-4 mm</w:t>
      </w:r>
    </w:p>
    <w:p w:rsidR="00DC598C" w:rsidRPr="00491EEC" w:rsidRDefault="00491EEC" w:rsidP="00491EEC">
      <w:pPr>
        <w:spacing w:before="0"/>
        <w:ind w:left="80" w:right="-289"/>
        <w:jc w:val="left"/>
        <w:rPr>
          <w:rFonts w:cs="Arial"/>
          <w:sz w:val="24"/>
          <w:szCs w:val="24"/>
          <w:lang w:val="sr-Cyrl-RS" w:eastAsia="sr-Latn-CS"/>
        </w:rPr>
      </w:pPr>
      <w:r>
        <w:rPr>
          <w:rFonts w:cs="Arial"/>
          <w:sz w:val="24"/>
          <w:szCs w:val="24"/>
          <w:lang w:val="sr-Latn-CS" w:eastAsia="sr-Latn-CS"/>
        </w:rPr>
        <w:t>Начин</w:t>
      </w:r>
      <w:r w:rsidRPr="00DC598C">
        <w:rPr>
          <w:rFonts w:cs="Arial"/>
          <w:sz w:val="24"/>
          <w:szCs w:val="24"/>
          <w:lang w:val="sr-Latn-CS" w:eastAsia="sr-Latn-CS"/>
        </w:rPr>
        <w:t xml:space="preserve"> </w:t>
      </w:r>
      <w:r>
        <w:rPr>
          <w:rFonts w:cs="Arial"/>
          <w:sz w:val="24"/>
          <w:szCs w:val="24"/>
          <w:lang w:val="sr-Latn-CS" w:eastAsia="sr-Latn-CS"/>
        </w:rPr>
        <w:t xml:space="preserve">уградње        </w:t>
      </w:r>
      <w:r w:rsidR="00DC598C" w:rsidRPr="00DC598C">
        <w:rPr>
          <w:rFonts w:cs="Arial"/>
          <w:sz w:val="24"/>
          <w:szCs w:val="24"/>
          <w:lang w:val="sr-Latn-CS" w:eastAsia="sr-Latn-CS"/>
        </w:rPr>
        <w:t xml:space="preserve">:  </w:t>
      </w:r>
      <w:r>
        <w:rPr>
          <w:rFonts w:cs="Arial"/>
          <w:sz w:val="24"/>
          <w:szCs w:val="24"/>
          <w:lang w:val="sr-Latn-CS" w:eastAsia="sr-Latn-CS"/>
        </w:rPr>
        <w:t>Машинским</w:t>
      </w:r>
      <w:r w:rsidRPr="00DC598C">
        <w:rPr>
          <w:rFonts w:cs="Arial"/>
          <w:sz w:val="24"/>
          <w:szCs w:val="24"/>
          <w:lang w:val="sr-Latn-CS" w:eastAsia="sr-Latn-CS"/>
        </w:rPr>
        <w:t xml:space="preserve"> </w:t>
      </w:r>
      <w:r>
        <w:rPr>
          <w:rFonts w:cs="Arial"/>
          <w:sz w:val="24"/>
          <w:szCs w:val="24"/>
          <w:lang w:val="sr-Latn-CS" w:eastAsia="sr-Latn-CS"/>
        </w:rPr>
        <w:t>путем</w:t>
      </w:r>
      <w:r w:rsidRPr="00DC598C">
        <w:rPr>
          <w:rFonts w:cs="Arial"/>
          <w:sz w:val="24"/>
          <w:szCs w:val="24"/>
          <w:lang w:val="sr-Latn-CS" w:eastAsia="sr-Latn-CS"/>
        </w:rPr>
        <w:t xml:space="preserve"> ( </w:t>
      </w:r>
      <w:r>
        <w:rPr>
          <w:rFonts w:cs="Arial"/>
          <w:sz w:val="24"/>
          <w:szCs w:val="24"/>
          <w:lang w:val="sr-Latn-CS" w:eastAsia="sr-Latn-CS"/>
        </w:rPr>
        <w:t>торкретирањем</w:t>
      </w:r>
      <w:r w:rsidRPr="00DC598C">
        <w:rPr>
          <w:rFonts w:cs="Arial"/>
          <w:sz w:val="24"/>
          <w:szCs w:val="24"/>
          <w:lang w:val="sr-Latn-CS" w:eastAsia="sr-Latn-CS"/>
        </w:rPr>
        <w:t xml:space="preserve"> ) </w:t>
      </w:r>
      <w:r>
        <w:rPr>
          <w:rFonts w:cs="Arial"/>
          <w:sz w:val="24"/>
          <w:szCs w:val="24"/>
          <w:lang w:val="sr-Latn-CS" w:eastAsia="sr-Latn-CS"/>
        </w:rPr>
        <w:t>и</w:t>
      </w:r>
      <w:r w:rsidRPr="00DC598C">
        <w:rPr>
          <w:rFonts w:cs="Arial"/>
          <w:sz w:val="24"/>
          <w:szCs w:val="24"/>
          <w:lang w:val="sr-Latn-CS" w:eastAsia="sr-Latn-CS"/>
        </w:rPr>
        <w:t xml:space="preserve"> </w:t>
      </w:r>
      <w:r>
        <w:rPr>
          <w:rFonts w:cs="Arial"/>
          <w:sz w:val="24"/>
          <w:szCs w:val="24"/>
          <w:lang w:val="sr-Latn-CS" w:eastAsia="sr-Latn-CS"/>
        </w:rPr>
        <w:t>ручна</w:t>
      </w:r>
      <w:r w:rsidRPr="00DC598C">
        <w:rPr>
          <w:rFonts w:cs="Arial"/>
          <w:sz w:val="24"/>
          <w:szCs w:val="24"/>
          <w:lang w:val="sr-Latn-CS" w:eastAsia="sr-Latn-CS"/>
        </w:rPr>
        <w:t xml:space="preserve"> </w:t>
      </w:r>
      <w:r>
        <w:rPr>
          <w:rFonts w:cs="Arial"/>
          <w:sz w:val="24"/>
          <w:szCs w:val="24"/>
          <w:lang w:val="sr-Latn-CS" w:eastAsia="sr-Latn-CS"/>
        </w:rPr>
        <w:t>уградња</w:t>
      </w:r>
    </w:p>
    <w:p w:rsidR="00DC598C" w:rsidRPr="00491EEC" w:rsidRDefault="00491EEC" w:rsidP="00491EEC">
      <w:pPr>
        <w:spacing w:before="0"/>
        <w:ind w:left="80" w:right="-289"/>
        <w:jc w:val="left"/>
        <w:rPr>
          <w:rFonts w:cs="Arial"/>
          <w:sz w:val="24"/>
          <w:szCs w:val="24"/>
          <w:lang w:val="sr-Cyrl-RS" w:eastAsia="sr-Latn-CS"/>
        </w:rPr>
      </w:pPr>
      <w:r>
        <w:rPr>
          <w:rFonts w:cs="Arial"/>
          <w:sz w:val="24"/>
          <w:szCs w:val="24"/>
          <w:lang w:val="sr-Latn-CS" w:eastAsia="sr-Latn-CS"/>
        </w:rPr>
        <w:t>Запреминска</w:t>
      </w:r>
      <w:r w:rsidRPr="00DC598C">
        <w:rPr>
          <w:rFonts w:cs="Arial"/>
          <w:sz w:val="24"/>
          <w:szCs w:val="24"/>
          <w:lang w:val="sr-Latn-CS" w:eastAsia="sr-Latn-CS"/>
        </w:rPr>
        <w:t xml:space="preserve"> </w:t>
      </w:r>
      <w:r>
        <w:rPr>
          <w:rFonts w:cs="Arial"/>
          <w:sz w:val="24"/>
          <w:szCs w:val="24"/>
          <w:lang w:val="sr-Latn-CS" w:eastAsia="sr-Latn-CS"/>
        </w:rPr>
        <w:t xml:space="preserve">маса: </w:t>
      </w:r>
      <w:r>
        <w:rPr>
          <w:rFonts w:cs="Arial"/>
          <w:sz w:val="24"/>
          <w:szCs w:val="24"/>
          <w:lang w:val="sr-Cyrl-RS" w:eastAsia="sr-Latn-CS"/>
        </w:rPr>
        <w:t>на</w:t>
      </w:r>
      <w:r w:rsidR="00DC598C" w:rsidRPr="00DC598C">
        <w:rPr>
          <w:rFonts w:cs="Arial"/>
          <w:sz w:val="24"/>
          <w:szCs w:val="24"/>
          <w:lang w:val="sr-Latn-CS" w:eastAsia="sr-Latn-CS"/>
        </w:rPr>
        <w:t xml:space="preserve"> 20 C  &gt; 2400 kg/m</w:t>
      </w:r>
      <w:r w:rsidR="00DC598C" w:rsidRPr="00DC598C">
        <w:rPr>
          <w:rFonts w:cs="Arial"/>
          <w:sz w:val="24"/>
          <w:szCs w:val="24"/>
          <w:vertAlign w:val="superscript"/>
          <w:lang w:val="sr-Latn-CS" w:eastAsia="sr-Latn-CS"/>
        </w:rPr>
        <w:t>3</w:t>
      </w:r>
      <w:r w:rsidR="00DC598C" w:rsidRPr="00DC598C">
        <w:rPr>
          <w:rFonts w:cs="Arial"/>
          <w:sz w:val="24"/>
          <w:szCs w:val="24"/>
          <w:lang w:val="sr-Latn-CS" w:eastAsia="sr-Latn-CS"/>
        </w:rPr>
        <w:t xml:space="preserve">, </w:t>
      </w:r>
      <w:r>
        <w:rPr>
          <w:rFonts w:cs="Arial"/>
          <w:sz w:val="24"/>
          <w:szCs w:val="24"/>
          <w:lang w:val="sr-Cyrl-RS" w:eastAsia="sr-Latn-CS"/>
        </w:rPr>
        <w:t>на</w:t>
      </w:r>
      <w:r w:rsidR="00DC598C" w:rsidRPr="00DC598C">
        <w:rPr>
          <w:rFonts w:cs="Arial"/>
          <w:sz w:val="24"/>
          <w:szCs w:val="24"/>
          <w:lang w:val="sr-Latn-CS" w:eastAsia="sr-Latn-CS"/>
        </w:rPr>
        <w:t xml:space="preserve"> 1000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C &gt; 2400 kg/m</w:t>
      </w:r>
      <w:r w:rsidR="00DC598C" w:rsidRPr="00DC598C">
        <w:rPr>
          <w:rFonts w:cs="Arial"/>
          <w:sz w:val="24"/>
          <w:szCs w:val="24"/>
          <w:vertAlign w:val="superscript"/>
          <w:lang w:val="sr-Latn-CS" w:eastAsia="sr-Latn-CS"/>
        </w:rPr>
        <w:t>3</w:t>
      </w:r>
      <w:r w:rsidR="00DC598C" w:rsidRPr="00DC598C">
        <w:rPr>
          <w:rFonts w:cs="Arial"/>
          <w:sz w:val="24"/>
          <w:szCs w:val="24"/>
          <w:lang w:val="sr-Latn-CS" w:eastAsia="sr-Latn-CS"/>
        </w:rPr>
        <w:t>,</w:t>
      </w:r>
    </w:p>
    <w:p w:rsidR="00DC598C" w:rsidRPr="00DC598C" w:rsidRDefault="00491EEC" w:rsidP="00DC598C">
      <w:pPr>
        <w:spacing w:before="0"/>
        <w:ind w:left="80" w:right="-289"/>
        <w:jc w:val="left"/>
        <w:rPr>
          <w:rFonts w:cs="Arial"/>
          <w:b/>
          <w:sz w:val="24"/>
          <w:szCs w:val="24"/>
          <w:highlight w:val="yellow"/>
          <w:lang w:val="sr-Latn-CS" w:eastAsia="sr-Latn-CS"/>
        </w:rPr>
      </w:pPr>
      <w:r>
        <w:rPr>
          <w:rFonts w:cs="Arial"/>
          <w:sz w:val="24"/>
          <w:szCs w:val="24"/>
          <w:lang w:val="sr-Latn-CS" w:eastAsia="sr-Latn-CS"/>
        </w:rPr>
        <w:t>Ватросталност</w:t>
      </w:r>
      <w:r w:rsidR="00DC598C" w:rsidRPr="00DC598C">
        <w:rPr>
          <w:rFonts w:cs="Arial"/>
          <w:sz w:val="24"/>
          <w:szCs w:val="24"/>
          <w:lang w:val="sr-Latn-CS" w:eastAsia="sr-Latn-CS"/>
        </w:rPr>
        <w:t xml:space="preserve"> SK    &gt;   32 SK</w:t>
      </w:r>
      <w:r w:rsidR="00DC598C" w:rsidRPr="00DC598C">
        <w:rPr>
          <w:rFonts w:cs="Arial"/>
          <w:sz w:val="24"/>
          <w:szCs w:val="24"/>
          <w:highlight w:val="yellow"/>
          <w:lang w:val="sr-Latn-CS" w:eastAsia="sr-Latn-CS"/>
        </w:rPr>
        <w:t xml:space="preserve">         </w:t>
      </w:r>
      <w:r w:rsidR="00DC598C" w:rsidRPr="00DC598C">
        <w:rPr>
          <w:rFonts w:cs="Arial"/>
          <w:sz w:val="24"/>
          <w:szCs w:val="24"/>
          <w:lang w:val="sr-Latn-CS" w:eastAsia="sr-Latn-CS"/>
        </w:rPr>
        <w:t xml:space="preserve">                         </w:t>
      </w:r>
      <w:r w:rsidR="00DC598C" w:rsidRPr="00DC598C">
        <w:rPr>
          <w:rFonts w:cs="Arial"/>
          <w:sz w:val="24"/>
          <w:szCs w:val="24"/>
          <w:highlight w:val="yellow"/>
          <w:lang w:val="sr-Latn-CS" w:eastAsia="sr-Latn-CS"/>
        </w:rPr>
        <w:t xml:space="preserve">     </w:t>
      </w:r>
    </w:p>
    <w:p w:rsidR="00DC598C" w:rsidRPr="00DC598C" w:rsidRDefault="00DC598C" w:rsidP="00DC598C">
      <w:pPr>
        <w:spacing w:before="0"/>
        <w:ind w:left="80" w:right="-289"/>
        <w:jc w:val="left"/>
        <w:rPr>
          <w:rFonts w:cs="Arial"/>
          <w:sz w:val="24"/>
          <w:szCs w:val="24"/>
          <w:lang w:val="sr-Latn-CS" w:eastAsia="sr-Latn-CS"/>
        </w:rPr>
      </w:pP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491EEC">
        <w:rPr>
          <w:rFonts w:cs="Arial"/>
          <w:sz w:val="24"/>
          <w:szCs w:val="24"/>
          <w:lang w:val="sr-Latn-CS" w:eastAsia="sr-Latn-CS"/>
        </w:rPr>
        <w:t>Материјал</w:t>
      </w:r>
      <w:r w:rsidRPr="00DC598C">
        <w:rPr>
          <w:rFonts w:cs="Arial"/>
          <w:sz w:val="24"/>
          <w:szCs w:val="24"/>
          <w:lang w:val="sr-Latn-CS" w:eastAsia="sr-Latn-CS"/>
        </w:rPr>
        <w:t xml:space="preserve"> </w:t>
      </w:r>
      <w:r w:rsidR="00491EEC">
        <w:rPr>
          <w:rFonts w:cs="Arial"/>
          <w:sz w:val="24"/>
          <w:szCs w:val="24"/>
          <w:lang w:val="sr-Latn-CS" w:eastAsia="sr-Latn-CS"/>
        </w:rPr>
        <w:t>мора</w:t>
      </w:r>
      <w:r w:rsidRPr="00DC598C">
        <w:rPr>
          <w:rFonts w:cs="Arial"/>
          <w:sz w:val="24"/>
          <w:szCs w:val="24"/>
          <w:lang w:val="sr-Latn-CS" w:eastAsia="sr-Latn-CS"/>
        </w:rPr>
        <w:t xml:space="preserve"> </w:t>
      </w:r>
      <w:r w:rsidR="00491EEC">
        <w:rPr>
          <w:rFonts w:cs="Arial"/>
          <w:sz w:val="24"/>
          <w:szCs w:val="24"/>
          <w:lang w:val="sr-Latn-CS" w:eastAsia="sr-Latn-CS"/>
        </w:rPr>
        <w:t>бити</w:t>
      </w:r>
      <w:r w:rsidRPr="00DC598C">
        <w:rPr>
          <w:rFonts w:cs="Arial"/>
          <w:sz w:val="24"/>
          <w:szCs w:val="24"/>
          <w:lang w:val="sr-Latn-CS" w:eastAsia="sr-Latn-CS"/>
        </w:rPr>
        <w:t xml:space="preserve"> </w:t>
      </w:r>
      <w:r w:rsidR="00491EEC">
        <w:rPr>
          <w:rFonts w:cs="Arial"/>
          <w:sz w:val="24"/>
          <w:szCs w:val="24"/>
          <w:lang w:val="sr-Latn-CS" w:eastAsia="sr-Latn-CS"/>
        </w:rPr>
        <w:t>потпуно</w:t>
      </w:r>
      <w:r w:rsidRPr="00DC598C">
        <w:rPr>
          <w:rFonts w:cs="Arial"/>
          <w:sz w:val="24"/>
          <w:szCs w:val="24"/>
          <w:lang w:val="sr-Latn-CS" w:eastAsia="sr-Latn-CS"/>
        </w:rPr>
        <w:t xml:space="preserve"> </w:t>
      </w:r>
      <w:r w:rsidR="00491EEC">
        <w:rPr>
          <w:rFonts w:cs="Arial"/>
          <w:sz w:val="24"/>
          <w:szCs w:val="24"/>
          <w:lang w:val="sr-Latn-CS" w:eastAsia="sr-Latn-CS"/>
        </w:rPr>
        <w:t>заштићен</w:t>
      </w:r>
      <w:r w:rsidRPr="00DC598C">
        <w:rPr>
          <w:rFonts w:cs="Arial"/>
          <w:sz w:val="24"/>
          <w:szCs w:val="24"/>
          <w:lang w:val="sr-Latn-CS" w:eastAsia="sr-Latn-CS"/>
        </w:rPr>
        <w:t xml:space="preserve"> (</w:t>
      </w:r>
      <w:r w:rsidR="00491EEC">
        <w:rPr>
          <w:rFonts w:cs="Arial"/>
          <w:sz w:val="24"/>
          <w:szCs w:val="24"/>
          <w:lang w:val="sr-Latn-CS" w:eastAsia="sr-Latn-CS"/>
        </w:rPr>
        <w:t>мин</w:t>
      </w:r>
      <w:r w:rsidRPr="00DC598C">
        <w:rPr>
          <w:rFonts w:cs="Arial"/>
          <w:sz w:val="24"/>
          <w:szCs w:val="24"/>
          <w:lang w:val="sr-Latn-CS" w:eastAsia="sr-Latn-CS"/>
        </w:rPr>
        <w:t xml:space="preserve"> </w:t>
      </w:r>
      <w:r w:rsidR="00491EEC">
        <w:rPr>
          <w:rFonts w:cs="Arial"/>
          <w:sz w:val="24"/>
          <w:szCs w:val="24"/>
          <w:lang w:val="sr-Latn-CS" w:eastAsia="sr-Latn-CS"/>
        </w:rPr>
        <w:t>петослојном</w:t>
      </w:r>
      <w:r w:rsidRPr="00DC598C">
        <w:rPr>
          <w:rFonts w:cs="Arial"/>
          <w:sz w:val="24"/>
          <w:szCs w:val="24"/>
          <w:lang w:val="sr-Latn-CS" w:eastAsia="sr-Latn-CS"/>
        </w:rPr>
        <w:t xml:space="preserve"> </w:t>
      </w:r>
      <w:r w:rsidR="00491EEC">
        <w:rPr>
          <w:rFonts w:cs="Arial"/>
          <w:sz w:val="24"/>
          <w:szCs w:val="24"/>
          <w:lang w:val="sr-Latn-CS" w:eastAsia="sr-Latn-CS"/>
        </w:rPr>
        <w:t>водонепропусном</w:t>
      </w:r>
      <w:r w:rsidRPr="00DC598C">
        <w:rPr>
          <w:rFonts w:cs="Arial"/>
          <w:sz w:val="24"/>
          <w:szCs w:val="24"/>
          <w:lang w:val="sr-Latn-CS" w:eastAsia="sr-Latn-CS"/>
        </w:rPr>
        <w:t xml:space="preserve"> </w:t>
      </w:r>
      <w:r w:rsidR="00491EEC">
        <w:rPr>
          <w:rFonts w:cs="Arial"/>
          <w:sz w:val="24"/>
          <w:szCs w:val="24"/>
          <w:lang w:val="sr-Latn-CS" w:eastAsia="sr-Latn-CS"/>
        </w:rPr>
        <w:t>амбалажом</w:t>
      </w:r>
      <w:r w:rsidRPr="00DC598C">
        <w:rPr>
          <w:rFonts w:cs="Arial"/>
          <w:sz w:val="24"/>
          <w:szCs w:val="24"/>
          <w:lang w:val="sr-Latn-CS" w:eastAsia="sr-Latn-CS"/>
        </w:rPr>
        <w:t xml:space="preserve">) </w:t>
      </w:r>
      <w:r w:rsidR="00491EEC">
        <w:rPr>
          <w:rFonts w:cs="Arial"/>
          <w:sz w:val="24"/>
          <w:szCs w:val="24"/>
          <w:lang w:val="sr-Latn-CS" w:eastAsia="sr-Latn-CS"/>
        </w:rPr>
        <w:t>од</w:t>
      </w:r>
      <w:r w:rsidRPr="00DC598C">
        <w:rPr>
          <w:rFonts w:cs="Arial"/>
          <w:sz w:val="24"/>
          <w:szCs w:val="24"/>
          <w:lang w:val="sr-Latn-CS" w:eastAsia="sr-Latn-CS"/>
        </w:rPr>
        <w:t xml:space="preserve"> </w:t>
      </w:r>
      <w:r w:rsidR="00491EEC">
        <w:rPr>
          <w:rFonts w:cs="Arial"/>
          <w:sz w:val="24"/>
          <w:szCs w:val="24"/>
          <w:lang w:val="sr-Latn-CS" w:eastAsia="sr-Latn-CS"/>
        </w:rPr>
        <w:t>свих</w:t>
      </w:r>
      <w:r w:rsidRPr="00DC598C">
        <w:rPr>
          <w:rFonts w:cs="Arial"/>
          <w:sz w:val="24"/>
          <w:szCs w:val="24"/>
          <w:lang w:val="sr-Latn-CS" w:eastAsia="sr-Latn-CS"/>
        </w:rPr>
        <w:t xml:space="preserve"> </w:t>
      </w:r>
      <w:r w:rsidR="00491EEC">
        <w:rPr>
          <w:rFonts w:cs="Arial"/>
          <w:sz w:val="24"/>
          <w:szCs w:val="24"/>
          <w:lang w:val="sr-Latn-CS" w:eastAsia="sr-Latn-CS"/>
        </w:rPr>
        <w:t>атмосферских</w:t>
      </w:r>
      <w:r w:rsidRPr="00DC598C">
        <w:rPr>
          <w:rFonts w:cs="Arial"/>
          <w:sz w:val="24"/>
          <w:szCs w:val="24"/>
          <w:lang w:val="sr-Latn-CS" w:eastAsia="sr-Latn-CS"/>
        </w:rPr>
        <w:t xml:space="preserve"> </w:t>
      </w:r>
      <w:r w:rsidR="00491EEC">
        <w:rPr>
          <w:rFonts w:cs="Arial"/>
          <w:sz w:val="24"/>
          <w:szCs w:val="24"/>
          <w:lang w:val="sr-Latn-CS" w:eastAsia="sr-Latn-CS"/>
        </w:rPr>
        <w:t>утицаја</w:t>
      </w:r>
      <w:r w:rsidRPr="00DC598C">
        <w:rPr>
          <w:rFonts w:cs="Arial"/>
          <w:sz w:val="24"/>
          <w:szCs w:val="24"/>
          <w:lang w:val="sr-Latn-CS" w:eastAsia="sr-Latn-CS"/>
        </w:rPr>
        <w:t xml:space="preserve">. </w:t>
      </w:r>
      <w:r w:rsidR="00491EEC">
        <w:rPr>
          <w:rFonts w:cs="Arial"/>
          <w:sz w:val="24"/>
          <w:szCs w:val="24"/>
          <w:lang w:val="sr-Latn-CS" w:eastAsia="sr-Latn-CS"/>
        </w:rPr>
        <w:t>Промена</w:t>
      </w:r>
      <w:r w:rsidRPr="00DC598C">
        <w:rPr>
          <w:rFonts w:cs="Arial"/>
          <w:sz w:val="24"/>
          <w:szCs w:val="24"/>
          <w:lang w:val="sr-Latn-CS" w:eastAsia="sr-Latn-CS"/>
        </w:rPr>
        <w:t xml:space="preserve"> </w:t>
      </w:r>
      <w:r w:rsidR="00491EEC">
        <w:rPr>
          <w:rFonts w:cs="Arial"/>
          <w:sz w:val="24"/>
          <w:szCs w:val="24"/>
          <w:lang w:val="sr-Latn-CS" w:eastAsia="sr-Latn-CS"/>
        </w:rPr>
        <w:t>квалитета</w:t>
      </w:r>
      <w:r w:rsidRPr="00DC598C">
        <w:rPr>
          <w:rFonts w:cs="Arial"/>
          <w:sz w:val="24"/>
          <w:szCs w:val="24"/>
          <w:lang w:val="sr-Latn-CS" w:eastAsia="sr-Latn-CS"/>
        </w:rPr>
        <w:t xml:space="preserve">, </w:t>
      </w:r>
      <w:r w:rsidR="00491EEC">
        <w:rPr>
          <w:rFonts w:cs="Arial"/>
          <w:sz w:val="24"/>
          <w:szCs w:val="24"/>
          <w:lang w:val="sr-Latn-CS" w:eastAsia="sr-Latn-CS"/>
        </w:rPr>
        <w:t>по</w:t>
      </w:r>
      <w:r w:rsidRPr="00DC598C">
        <w:rPr>
          <w:rFonts w:cs="Arial"/>
          <w:sz w:val="24"/>
          <w:szCs w:val="24"/>
          <w:lang w:val="sr-Latn-CS" w:eastAsia="sr-Latn-CS"/>
        </w:rPr>
        <w:t xml:space="preserve"> </w:t>
      </w:r>
      <w:r w:rsidR="00491EEC">
        <w:rPr>
          <w:rFonts w:cs="Arial"/>
          <w:sz w:val="24"/>
          <w:szCs w:val="24"/>
          <w:lang w:val="sr-Latn-CS" w:eastAsia="sr-Latn-CS"/>
        </w:rPr>
        <w:t>овом</w:t>
      </w:r>
      <w:r w:rsidRPr="00DC598C">
        <w:rPr>
          <w:rFonts w:cs="Arial"/>
          <w:sz w:val="24"/>
          <w:szCs w:val="24"/>
          <w:lang w:val="sr-Latn-CS" w:eastAsia="sr-Latn-CS"/>
        </w:rPr>
        <w:t xml:space="preserve"> </w:t>
      </w:r>
      <w:r w:rsidR="00491EEC">
        <w:rPr>
          <w:rFonts w:cs="Arial"/>
          <w:sz w:val="24"/>
          <w:szCs w:val="24"/>
          <w:lang w:val="sr-Latn-CS" w:eastAsia="sr-Latn-CS"/>
        </w:rPr>
        <w:t>основу</w:t>
      </w:r>
      <w:r w:rsidRPr="00DC598C">
        <w:rPr>
          <w:rFonts w:cs="Arial"/>
          <w:sz w:val="24"/>
          <w:szCs w:val="24"/>
          <w:lang w:val="sr-Latn-CS" w:eastAsia="sr-Latn-CS"/>
        </w:rPr>
        <w:t xml:space="preserve">, </w:t>
      </w:r>
      <w:r w:rsidR="00491EEC">
        <w:rPr>
          <w:rFonts w:cs="Arial"/>
          <w:sz w:val="24"/>
          <w:szCs w:val="24"/>
          <w:lang w:val="sr-Latn-CS" w:eastAsia="sr-Latn-CS"/>
        </w:rPr>
        <w:t>обавезује</w:t>
      </w:r>
      <w:r w:rsidRPr="00DC598C">
        <w:rPr>
          <w:rFonts w:cs="Arial"/>
          <w:sz w:val="24"/>
          <w:szCs w:val="24"/>
          <w:lang w:val="sr-Latn-CS" w:eastAsia="sr-Latn-CS"/>
        </w:rPr>
        <w:t xml:space="preserve"> </w:t>
      </w:r>
      <w:r w:rsidR="00491EEC">
        <w:rPr>
          <w:rFonts w:cs="Arial"/>
          <w:sz w:val="24"/>
          <w:szCs w:val="24"/>
          <w:lang w:val="sr-Latn-CS" w:eastAsia="sr-Latn-CS"/>
        </w:rPr>
        <w:t>испоручиоца</w:t>
      </w:r>
      <w:r w:rsidRPr="00DC598C">
        <w:rPr>
          <w:rFonts w:cs="Arial"/>
          <w:sz w:val="24"/>
          <w:szCs w:val="24"/>
          <w:lang w:val="sr-Latn-CS" w:eastAsia="sr-Latn-CS"/>
        </w:rPr>
        <w:t xml:space="preserve"> </w:t>
      </w:r>
      <w:r w:rsidR="00491EEC">
        <w:rPr>
          <w:rFonts w:cs="Arial"/>
          <w:sz w:val="24"/>
          <w:szCs w:val="24"/>
          <w:lang w:val="sr-Latn-CS" w:eastAsia="sr-Latn-CS"/>
        </w:rPr>
        <w:t>да</w:t>
      </w:r>
      <w:r w:rsidRPr="00DC598C">
        <w:rPr>
          <w:rFonts w:cs="Arial"/>
          <w:sz w:val="24"/>
          <w:szCs w:val="24"/>
          <w:lang w:val="sr-Latn-CS" w:eastAsia="sr-Latn-CS"/>
        </w:rPr>
        <w:t xml:space="preserve"> </w:t>
      </w:r>
      <w:r w:rsidR="00491EEC">
        <w:rPr>
          <w:rFonts w:cs="Arial"/>
          <w:sz w:val="24"/>
          <w:szCs w:val="24"/>
          <w:lang w:val="sr-Latn-CS" w:eastAsia="sr-Latn-CS"/>
        </w:rPr>
        <w:t>материјал</w:t>
      </w:r>
      <w:r w:rsidRPr="00DC598C">
        <w:rPr>
          <w:rFonts w:cs="Arial"/>
          <w:sz w:val="24"/>
          <w:szCs w:val="24"/>
          <w:lang w:val="sr-Latn-CS" w:eastAsia="sr-Latn-CS"/>
        </w:rPr>
        <w:t xml:space="preserve">, </w:t>
      </w:r>
      <w:r w:rsidR="00491EEC">
        <w:rPr>
          <w:rFonts w:cs="Arial"/>
          <w:sz w:val="24"/>
          <w:szCs w:val="24"/>
          <w:lang w:val="sr-Latn-CS" w:eastAsia="sr-Latn-CS"/>
        </w:rPr>
        <w:t>о</w:t>
      </w:r>
      <w:r w:rsidRPr="00DC598C">
        <w:rPr>
          <w:rFonts w:cs="Arial"/>
          <w:sz w:val="24"/>
          <w:szCs w:val="24"/>
          <w:lang w:val="sr-Latn-CS" w:eastAsia="sr-Latn-CS"/>
        </w:rPr>
        <w:t xml:space="preserve"> </w:t>
      </w:r>
      <w:r w:rsidR="00491EEC">
        <w:rPr>
          <w:rFonts w:cs="Arial"/>
          <w:sz w:val="24"/>
          <w:szCs w:val="24"/>
          <w:lang w:val="sr-Latn-CS" w:eastAsia="sr-Latn-CS"/>
        </w:rPr>
        <w:t>свом</w:t>
      </w:r>
      <w:r w:rsidRPr="00DC598C">
        <w:rPr>
          <w:rFonts w:cs="Arial"/>
          <w:sz w:val="24"/>
          <w:szCs w:val="24"/>
          <w:lang w:val="sr-Latn-CS" w:eastAsia="sr-Latn-CS"/>
        </w:rPr>
        <w:t xml:space="preserve"> </w:t>
      </w:r>
      <w:r w:rsidR="00491EEC">
        <w:rPr>
          <w:rFonts w:cs="Arial"/>
          <w:sz w:val="24"/>
          <w:szCs w:val="24"/>
          <w:lang w:val="sr-Latn-CS" w:eastAsia="sr-Latn-CS"/>
        </w:rPr>
        <w:t>трошку</w:t>
      </w:r>
      <w:r w:rsidRPr="00DC598C">
        <w:rPr>
          <w:rFonts w:cs="Arial"/>
          <w:sz w:val="24"/>
          <w:szCs w:val="24"/>
          <w:lang w:val="sr-Latn-CS" w:eastAsia="sr-Latn-CS"/>
        </w:rPr>
        <w:t xml:space="preserve">, </w:t>
      </w:r>
      <w:r w:rsidR="00491EEC">
        <w:rPr>
          <w:rFonts w:cs="Arial"/>
          <w:sz w:val="24"/>
          <w:szCs w:val="24"/>
          <w:lang w:val="sr-Latn-CS" w:eastAsia="sr-Latn-CS"/>
        </w:rPr>
        <w:t>замени</w:t>
      </w:r>
      <w:r w:rsidRPr="00DC598C">
        <w:rPr>
          <w:rFonts w:cs="Arial"/>
          <w:sz w:val="24"/>
          <w:szCs w:val="24"/>
          <w:lang w:val="sr-Latn-CS" w:eastAsia="sr-Latn-CS"/>
        </w:rPr>
        <w:t xml:space="preserve"> </w:t>
      </w:r>
      <w:r w:rsidR="00491EEC">
        <w:rPr>
          <w:rFonts w:cs="Arial"/>
          <w:sz w:val="24"/>
          <w:szCs w:val="24"/>
          <w:lang w:val="sr-Latn-CS" w:eastAsia="sr-Latn-CS"/>
        </w:rPr>
        <w:t>новим</w:t>
      </w:r>
      <w:r w:rsidRPr="00DC598C">
        <w:rPr>
          <w:rFonts w:cs="Arial"/>
          <w:sz w:val="24"/>
          <w:szCs w:val="24"/>
          <w:lang w:val="sr-Latn-CS" w:eastAsia="sr-Latn-CS"/>
        </w:rPr>
        <w:t xml:space="preserve">. </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491EEC">
        <w:rPr>
          <w:rFonts w:cs="Arial"/>
          <w:sz w:val="24"/>
          <w:szCs w:val="24"/>
          <w:lang w:val="sr-Latn-CS" w:eastAsia="sr-Latn-CS"/>
        </w:rPr>
        <w:t>Маса</w:t>
      </w:r>
      <w:r w:rsidRPr="00DC598C">
        <w:rPr>
          <w:rFonts w:cs="Arial"/>
          <w:sz w:val="24"/>
          <w:szCs w:val="24"/>
          <w:lang w:val="sr-Latn-CS" w:eastAsia="sr-Latn-CS"/>
        </w:rPr>
        <w:t xml:space="preserve"> </w:t>
      </w:r>
      <w:r w:rsidR="00491EEC">
        <w:rPr>
          <w:rFonts w:cs="Arial"/>
          <w:sz w:val="24"/>
          <w:szCs w:val="24"/>
          <w:lang w:val="sr-Latn-CS" w:eastAsia="sr-Latn-CS"/>
        </w:rPr>
        <w:t>по</w:t>
      </w:r>
      <w:r w:rsidRPr="00DC598C">
        <w:rPr>
          <w:rFonts w:cs="Arial"/>
          <w:sz w:val="24"/>
          <w:szCs w:val="24"/>
          <w:lang w:val="sr-Latn-CS" w:eastAsia="sr-Latn-CS"/>
        </w:rPr>
        <w:t xml:space="preserve"> </w:t>
      </w:r>
      <w:r w:rsidR="00491EEC">
        <w:rPr>
          <w:rFonts w:cs="Arial"/>
          <w:sz w:val="24"/>
          <w:szCs w:val="24"/>
          <w:lang w:val="sr-Latn-CS" w:eastAsia="sr-Latn-CS"/>
        </w:rPr>
        <w:t>врећи</w:t>
      </w:r>
      <w:r w:rsidRPr="00DC598C">
        <w:rPr>
          <w:rFonts w:cs="Arial"/>
          <w:sz w:val="24"/>
          <w:szCs w:val="24"/>
          <w:lang w:val="sr-Latn-CS" w:eastAsia="sr-Latn-CS"/>
        </w:rPr>
        <w:t xml:space="preserve"> : max 50kg.</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491EEC">
        <w:rPr>
          <w:rFonts w:cs="Arial"/>
          <w:sz w:val="24"/>
          <w:szCs w:val="24"/>
          <w:lang w:val="sr-Latn-CS" w:eastAsia="sr-Latn-CS"/>
        </w:rPr>
        <w:t>Материјал</w:t>
      </w:r>
      <w:r w:rsidRPr="00DC598C">
        <w:rPr>
          <w:rFonts w:cs="Arial"/>
          <w:sz w:val="24"/>
          <w:szCs w:val="24"/>
          <w:lang w:val="sr-Latn-CS" w:eastAsia="sr-Latn-CS"/>
        </w:rPr>
        <w:t xml:space="preserve"> </w:t>
      </w:r>
      <w:r w:rsidR="00491EEC">
        <w:rPr>
          <w:rFonts w:cs="Arial"/>
          <w:sz w:val="24"/>
          <w:szCs w:val="24"/>
          <w:lang w:val="sr-Latn-CS" w:eastAsia="sr-Latn-CS"/>
        </w:rPr>
        <w:t>мора</w:t>
      </w:r>
      <w:r w:rsidRPr="00DC598C">
        <w:rPr>
          <w:rFonts w:cs="Arial"/>
          <w:sz w:val="24"/>
          <w:szCs w:val="24"/>
          <w:lang w:val="sr-Latn-CS" w:eastAsia="sr-Latn-CS"/>
        </w:rPr>
        <w:t xml:space="preserve"> </w:t>
      </w:r>
      <w:r w:rsidR="00491EEC">
        <w:rPr>
          <w:rFonts w:cs="Arial"/>
          <w:sz w:val="24"/>
          <w:szCs w:val="24"/>
          <w:lang w:val="sr-Latn-CS" w:eastAsia="sr-Latn-CS"/>
        </w:rPr>
        <w:t>бити</w:t>
      </w:r>
      <w:r w:rsidRPr="00DC598C">
        <w:rPr>
          <w:rFonts w:cs="Arial"/>
          <w:sz w:val="24"/>
          <w:szCs w:val="24"/>
          <w:lang w:val="sr-Latn-CS" w:eastAsia="sr-Latn-CS"/>
        </w:rPr>
        <w:t xml:space="preserve"> </w:t>
      </w:r>
      <w:r w:rsidR="00491EEC">
        <w:rPr>
          <w:rFonts w:cs="Arial"/>
          <w:sz w:val="24"/>
          <w:szCs w:val="24"/>
          <w:lang w:val="sr-Latn-CS" w:eastAsia="sr-Latn-CS"/>
        </w:rPr>
        <w:t>потпуно</w:t>
      </w:r>
      <w:r w:rsidRPr="00DC598C">
        <w:rPr>
          <w:rFonts w:cs="Arial"/>
          <w:sz w:val="24"/>
          <w:szCs w:val="24"/>
          <w:lang w:val="sr-Latn-CS" w:eastAsia="sr-Latn-CS"/>
        </w:rPr>
        <w:t xml:space="preserve"> </w:t>
      </w:r>
      <w:r w:rsidR="00491EEC">
        <w:rPr>
          <w:rFonts w:cs="Arial"/>
          <w:sz w:val="24"/>
          <w:szCs w:val="24"/>
          <w:lang w:val="sr-Latn-CS" w:eastAsia="sr-Latn-CS"/>
        </w:rPr>
        <w:t>припремљен</w:t>
      </w:r>
      <w:r w:rsidRPr="00DC598C">
        <w:rPr>
          <w:rFonts w:cs="Arial"/>
          <w:sz w:val="24"/>
          <w:szCs w:val="24"/>
          <w:lang w:val="sr-Latn-CS" w:eastAsia="sr-Latn-CS"/>
        </w:rPr>
        <w:t xml:space="preserve"> </w:t>
      </w:r>
      <w:r w:rsidR="00491EEC">
        <w:rPr>
          <w:rFonts w:cs="Arial"/>
          <w:sz w:val="24"/>
          <w:szCs w:val="24"/>
          <w:lang w:val="sr-Latn-CS" w:eastAsia="sr-Latn-CS"/>
        </w:rPr>
        <w:t>за</w:t>
      </w:r>
      <w:r w:rsidRPr="00DC598C">
        <w:rPr>
          <w:rFonts w:cs="Arial"/>
          <w:sz w:val="24"/>
          <w:szCs w:val="24"/>
          <w:lang w:val="sr-Latn-CS" w:eastAsia="sr-Latn-CS"/>
        </w:rPr>
        <w:t xml:space="preserve"> </w:t>
      </w:r>
      <w:r w:rsidR="00491EEC">
        <w:rPr>
          <w:rFonts w:cs="Arial"/>
          <w:sz w:val="24"/>
          <w:szCs w:val="24"/>
          <w:lang w:val="sr-Latn-CS" w:eastAsia="sr-Latn-CS"/>
        </w:rPr>
        <w:t>уградњу</w:t>
      </w:r>
      <w:r w:rsidRPr="00DC598C">
        <w:rPr>
          <w:rFonts w:cs="Arial"/>
          <w:sz w:val="24"/>
          <w:szCs w:val="24"/>
          <w:lang w:val="sr-Latn-CS" w:eastAsia="sr-Latn-CS"/>
        </w:rPr>
        <w:t xml:space="preserve"> (</w:t>
      </w:r>
      <w:r w:rsidR="00491EEC">
        <w:rPr>
          <w:rFonts w:cs="Arial"/>
          <w:sz w:val="24"/>
          <w:szCs w:val="24"/>
          <w:lang w:val="sr-Latn-CS" w:eastAsia="sr-Latn-CS"/>
        </w:rPr>
        <w:t>не</w:t>
      </w:r>
      <w:r w:rsidRPr="00DC598C">
        <w:rPr>
          <w:rFonts w:cs="Arial"/>
          <w:sz w:val="24"/>
          <w:szCs w:val="24"/>
          <w:lang w:val="sr-Latn-CS" w:eastAsia="sr-Latn-CS"/>
        </w:rPr>
        <w:t xml:space="preserve"> </w:t>
      </w:r>
      <w:r w:rsidR="00491EEC">
        <w:rPr>
          <w:rFonts w:cs="Arial"/>
          <w:sz w:val="24"/>
          <w:szCs w:val="24"/>
          <w:lang w:val="sr-Latn-CS" w:eastAsia="sr-Latn-CS"/>
        </w:rPr>
        <w:t>сме</w:t>
      </w:r>
      <w:r w:rsidRPr="00DC598C">
        <w:rPr>
          <w:rFonts w:cs="Arial"/>
          <w:sz w:val="24"/>
          <w:szCs w:val="24"/>
          <w:lang w:val="sr-Latn-CS" w:eastAsia="sr-Latn-CS"/>
        </w:rPr>
        <w:t xml:space="preserve"> </w:t>
      </w:r>
      <w:r w:rsidR="00491EEC">
        <w:rPr>
          <w:rFonts w:cs="Arial"/>
          <w:sz w:val="24"/>
          <w:szCs w:val="24"/>
          <w:lang w:val="sr-Latn-CS" w:eastAsia="sr-Latn-CS"/>
        </w:rPr>
        <w:t>имати</w:t>
      </w:r>
      <w:r w:rsidRPr="00DC598C">
        <w:rPr>
          <w:rFonts w:cs="Arial"/>
          <w:sz w:val="24"/>
          <w:szCs w:val="24"/>
          <w:lang w:val="sr-Latn-CS" w:eastAsia="sr-Latn-CS"/>
        </w:rPr>
        <w:t xml:space="preserve"> </w:t>
      </w:r>
      <w:r w:rsidR="00491EEC">
        <w:rPr>
          <w:rFonts w:cs="Arial"/>
          <w:sz w:val="24"/>
          <w:szCs w:val="24"/>
          <w:lang w:val="sr-Latn-CS" w:eastAsia="sr-Latn-CS"/>
        </w:rPr>
        <w:t>раздвојене</w:t>
      </w:r>
      <w:r w:rsidRPr="00DC598C">
        <w:rPr>
          <w:rFonts w:cs="Arial"/>
          <w:sz w:val="24"/>
          <w:szCs w:val="24"/>
          <w:lang w:val="sr-Latn-CS" w:eastAsia="sr-Latn-CS"/>
        </w:rPr>
        <w:t xml:space="preserve"> </w:t>
      </w:r>
      <w:r w:rsidR="00491EEC">
        <w:rPr>
          <w:rFonts w:cs="Arial"/>
          <w:sz w:val="24"/>
          <w:szCs w:val="24"/>
          <w:lang w:val="sr-Latn-CS" w:eastAsia="sr-Latn-CS"/>
        </w:rPr>
        <w:t>компоненте</w:t>
      </w:r>
      <w:r w:rsidRPr="00DC598C">
        <w:rPr>
          <w:rFonts w:cs="Arial"/>
          <w:sz w:val="24"/>
          <w:szCs w:val="24"/>
          <w:lang w:val="sr-Latn-CS" w:eastAsia="sr-Latn-CS"/>
        </w:rPr>
        <w:t xml:space="preserve">) </w:t>
      </w:r>
      <w:r w:rsidR="00491EEC">
        <w:rPr>
          <w:rFonts w:cs="Arial"/>
          <w:sz w:val="24"/>
          <w:szCs w:val="24"/>
          <w:lang w:val="sr-Latn-CS" w:eastAsia="sr-Latn-CS"/>
        </w:rPr>
        <w:t>и</w:t>
      </w:r>
      <w:r w:rsidRPr="00DC598C">
        <w:rPr>
          <w:rFonts w:cs="Arial"/>
          <w:sz w:val="24"/>
          <w:szCs w:val="24"/>
          <w:lang w:val="sr-Latn-CS" w:eastAsia="sr-Latn-CS"/>
        </w:rPr>
        <w:t xml:space="preserve"> </w:t>
      </w:r>
      <w:r w:rsidR="00491EEC">
        <w:rPr>
          <w:rFonts w:cs="Arial"/>
          <w:sz w:val="24"/>
          <w:szCs w:val="24"/>
          <w:lang w:val="sr-Latn-CS" w:eastAsia="sr-Latn-CS"/>
        </w:rPr>
        <w:t>без</w:t>
      </w:r>
      <w:r w:rsidRPr="00DC598C">
        <w:rPr>
          <w:rFonts w:cs="Arial"/>
          <w:sz w:val="24"/>
          <w:szCs w:val="24"/>
          <w:lang w:val="sr-Latn-CS" w:eastAsia="sr-Latn-CS"/>
        </w:rPr>
        <w:t xml:space="preserve"> </w:t>
      </w:r>
      <w:r w:rsidR="00491EEC">
        <w:rPr>
          <w:rFonts w:cs="Arial"/>
          <w:sz w:val="24"/>
          <w:szCs w:val="24"/>
          <w:lang w:val="sr-Latn-CS" w:eastAsia="sr-Latn-CS"/>
        </w:rPr>
        <w:t>потребе</w:t>
      </w:r>
      <w:r w:rsidRPr="00DC598C">
        <w:rPr>
          <w:rFonts w:cs="Arial"/>
          <w:sz w:val="24"/>
          <w:szCs w:val="24"/>
          <w:lang w:val="sr-Latn-CS" w:eastAsia="sr-Latn-CS"/>
        </w:rPr>
        <w:t xml:space="preserve"> </w:t>
      </w:r>
      <w:r w:rsidR="00491EEC">
        <w:rPr>
          <w:rFonts w:cs="Arial"/>
          <w:sz w:val="24"/>
          <w:szCs w:val="24"/>
          <w:lang w:val="sr-Latn-CS" w:eastAsia="sr-Latn-CS"/>
        </w:rPr>
        <w:t>додатног</w:t>
      </w:r>
      <w:r w:rsidRPr="00DC598C">
        <w:rPr>
          <w:rFonts w:cs="Arial"/>
          <w:sz w:val="24"/>
          <w:szCs w:val="24"/>
          <w:lang w:val="sr-Latn-CS" w:eastAsia="sr-Latn-CS"/>
        </w:rPr>
        <w:t xml:space="preserve"> </w:t>
      </w:r>
      <w:r w:rsidR="00491EEC">
        <w:rPr>
          <w:rFonts w:cs="Arial"/>
          <w:sz w:val="24"/>
          <w:szCs w:val="24"/>
          <w:lang w:val="sr-Latn-CS" w:eastAsia="sr-Latn-CS"/>
        </w:rPr>
        <w:t>справљања</w:t>
      </w:r>
      <w:r w:rsidRPr="00DC598C">
        <w:rPr>
          <w:rFonts w:cs="Arial"/>
          <w:sz w:val="24"/>
          <w:szCs w:val="24"/>
          <w:lang w:val="sr-Latn-CS" w:eastAsia="sr-Latn-CS"/>
        </w:rPr>
        <w:t xml:space="preserve"> </w:t>
      </w:r>
      <w:r w:rsidR="00491EEC">
        <w:rPr>
          <w:rFonts w:cs="Arial"/>
          <w:sz w:val="24"/>
          <w:szCs w:val="24"/>
          <w:lang w:val="sr-Latn-CS" w:eastAsia="sr-Latn-CS"/>
        </w:rPr>
        <w:t>суве</w:t>
      </w:r>
      <w:r w:rsidRPr="00DC598C">
        <w:rPr>
          <w:rFonts w:cs="Arial"/>
          <w:sz w:val="24"/>
          <w:szCs w:val="24"/>
          <w:lang w:val="sr-Latn-CS" w:eastAsia="sr-Latn-CS"/>
        </w:rPr>
        <w:t xml:space="preserve"> </w:t>
      </w:r>
      <w:r w:rsidR="00491EEC">
        <w:rPr>
          <w:rFonts w:cs="Arial"/>
          <w:sz w:val="24"/>
          <w:szCs w:val="24"/>
          <w:lang w:val="sr-Latn-CS" w:eastAsia="sr-Latn-CS"/>
        </w:rPr>
        <w:t>мешавине</w:t>
      </w:r>
      <w:r w:rsidRPr="00DC598C">
        <w:rPr>
          <w:rFonts w:cs="Arial"/>
          <w:sz w:val="24"/>
          <w:szCs w:val="24"/>
          <w:lang w:val="sr-Latn-CS" w:eastAsia="sr-Latn-CS"/>
        </w:rPr>
        <w:t xml:space="preserve"> </w:t>
      </w:r>
      <w:r w:rsidR="00491EEC">
        <w:rPr>
          <w:rFonts w:cs="Arial"/>
          <w:sz w:val="24"/>
          <w:szCs w:val="24"/>
          <w:lang w:val="sr-Latn-CS" w:eastAsia="sr-Latn-CS"/>
        </w:rPr>
        <w:t>на</w:t>
      </w:r>
      <w:r w:rsidRPr="00DC598C">
        <w:rPr>
          <w:rFonts w:cs="Arial"/>
          <w:sz w:val="24"/>
          <w:szCs w:val="24"/>
          <w:lang w:val="sr-Latn-CS" w:eastAsia="sr-Latn-CS"/>
        </w:rPr>
        <w:t xml:space="preserve"> </w:t>
      </w:r>
      <w:r w:rsidR="00491EEC">
        <w:rPr>
          <w:rFonts w:cs="Arial"/>
          <w:sz w:val="24"/>
          <w:szCs w:val="24"/>
          <w:lang w:val="sr-Latn-CS" w:eastAsia="sr-Latn-CS"/>
        </w:rPr>
        <w:t>градилишту</w:t>
      </w:r>
      <w:r w:rsidRPr="00DC598C">
        <w:rPr>
          <w:rFonts w:cs="Arial"/>
          <w:sz w:val="24"/>
          <w:szCs w:val="24"/>
          <w:lang w:val="sr-Latn-CS" w:eastAsia="sr-Latn-CS"/>
        </w:rPr>
        <w:t xml:space="preserve">. </w:t>
      </w:r>
    </w:p>
    <w:p w:rsidR="00DC598C" w:rsidRPr="00DC598C" w:rsidRDefault="00DC598C" w:rsidP="00DC598C">
      <w:pPr>
        <w:spacing w:before="0"/>
        <w:ind w:left="80" w:right="-289"/>
        <w:jc w:val="left"/>
        <w:rPr>
          <w:rFonts w:cs="Arial"/>
          <w:b/>
          <w:sz w:val="24"/>
          <w:szCs w:val="24"/>
          <w:lang w:val="sr-Latn-CS" w:eastAsia="sr-Latn-CS"/>
        </w:rPr>
      </w:pPr>
      <w:r w:rsidRPr="00DC598C">
        <w:rPr>
          <w:rFonts w:cs="Arial"/>
          <w:b/>
          <w:sz w:val="24"/>
          <w:szCs w:val="24"/>
          <w:lang w:val="sr-Latn-CS" w:eastAsia="sr-Latn-CS"/>
        </w:rPr>
        <w:t xml:space="preserve">* </w:t>
      </w:r>
      <w:r w:rsidR="00491EEC">
        <w:rPr>
          <w:rFonts w:cs="Arial"/>
          <w:sz w:val="24"/>
          <w:szCs w:val="24"/>
          <w:lang w:val="sr-Latn-CS" w:eastAsia="sr-Latn-CS"/>
        </w:rPr>
        <w:t>Материјал</w:t>
      </w:r>
      <w:r w:rsidRPr="00DC598C">
        <w:rPr>
          <w:rFonts w:cs="Arial"/>
          <w:sz w:val="24"/>
          <w:szCs w:val="24"/>
          <w:lang w:val="sr-Latn-CS" w:eastAsia="sr-Latn-CS"/>
        </w:rPr>
        <w:t xml:space="preserve"> </w:t>
      </w:r>
      <w:r w:rsidR="00491EEC">
        <w:rPr>
          <w:rFonts w:cs="Arial"/>
          <w:sz w:val="24"/>
          <w:szCs w:val="24"/>
          <w:lang w:val="sr-Latn-CS" w:eastAsia="sr-Latn-CS"/>
        </w:rPr>
        <w:t>мора</w:t>
      </w:r>
      <w:r w:rsidRPr="00DC598C">
        <w:rPr>
          <w:rFonts w:cs="Arial"/>
          <w:sz w:val="24"/>
          <w:szCs w:val="24"/>
          <w:lang w:val="sr-Latn-CS" w:eastAsia="sr-Latn-CS"/>
        </w:rPr>
        <w:t xml:space="preserve"> </w:t>
      </w:r>
      <w:r w:rsidR="00491EEC">
        <w:rPr>
          <w:rFonts w:cs="Arial"/>
          <w:sz w:val="24"/>
          <w:szCs w:val="24"/>
          <w:lang w:val="sr-Latn-CS" w:eastAsia="sr-Latn-CS"/>
        </w:rPr>
        <w:t>бити</w:t>
      </w:r>
      <w:r w:rsidRPr="00DC598C">
        <w:rPr>
          <w:rFonts w:cs="Arial"/>
          <w:sz w:val="24"/>
          <w:szCs w:val="24"/>
          <w:lang w:val="sr-Latn-CS" w:eastAsia="sr-Latn-CS"/>
        </w:rPr>
        <w:t xml:space="preserve"> </w:t>
      </w:r>
      <w:r w:rsidR="00491EEC">
        <w:rPr>
          <w:rFonts w:cs="Arial"/>
          <w:sz w:val="24"/>
          <w:szCs w:val="24"/>
          <w:lang w:val="sr-Latn-CS" w:eastAsia="sr-Latn-CS"/>
        </w:rPr>
        <w:t>тако</w:t>
      </w:r>
      <w:r w:rsidRPr="00DC598C">
        <w:rPr>
          <w:rFonts w:cs="Arial"/>
          <w:sz w:val="24"/>
          <w:szCs w:val="24"/>
          <w:lang w:val="sr-Latn-CS" w:eastAsia="sr-Latn-CS"/>
        </w:rPr>
        <w:t xml:space="preserve"> </w:t>
      </w:r>
      <w:r w:rsidR="00491EEC">
        <w:rPr>
          <w:rFonts w:cs="Arial"/>
          <w:sz w:val="24"/>
          <w:szCs w:val="24"/>
          <w:lang w:val="sr-Latn-CS" w:eastAsia="sr-Latn-CS"/>
        </w:rPr>
        <w:t>формулисан</w:t>
      </w:r>
      <w:r w:rsidRPr="00DC598C">
        <w:rPr>
          <w:rFonts w:cs="Arial"/>
          <w:sz w:val="24"/>
          <w:szCs w:val="24"/>
          <w:lang w:val="sr-Latn-CS" w:eastAsia="sr-Latn-CS"/>
        </w:rPr>
        <w:t xml:space="preserve"> </w:t>
      </w:r>
      <w:r w:rsidR="00491EEC">
        <w:rPr>
          <w:rFonts w:cs="Arial"/>
          <w:sz w:val="24"/>
          <w:szCs w:val="24"/>
          <w:lang w:val="sr-Latn-CS" w:eastAsia="sr-Latn-CS"/>
        </w:rPr>
        <w:t>да</w:t>
      </w:r>
      <w:r w:rsidRPr="00DC598C">
        <w:rPr>
          <w:rFonts w:cs="Arial"/>
          <w:sz w:val="24"/>
          <w:szCs w:val="24"/>
          <w:lang w:val="sr-Latn-CS" w:eastAsia="sr-Latn-CS"/>
        </w:rPr>
        <w:t xml:space="preserve"> </w:t>
      </w:r>
      <w:r w:rsidR="00491EEC">
        <w:rPr>
          <w:rFonts w:cs="Arial"/>
          <w:sz w:val="24"/>
          <w:szCs w:val="24"/>
          <w:lang w:val="sr-Latn-CS" w:eastAsia="sr-Latn-CS"/>
        </w:rPr>
        <w:t>не</w:t>
      </w:r>
      <w:r w:rsidRPr="00DC598C">
        <w:rPr>
          <w:rFonts w:cs="Arial"/>
          <w:sz w:val="24"/>
          <w:szCs w:val="24"/>
          <w:lang w:val="sr-Latn-CS" w:eastAsia="sr-Latn-CS"/>
        </w:rPr>
        <w:t xml:space="preserve"> </w:t>
      </w:r>
      <w:r w:rsidR="00491EEC">
        <w:rPr>
          <w:rFonts w:cs="Arial"/>
          <w:sz w:val="24"/>
          <w:szCs w:val="24"/>
          <w:lang w:val="sr-Latn-CS" w:eastAsia="sr-Latn-CS"/>
        </w:rPr>
        <w:t>прихвата</w:t>
      </w:r>
      <w:r w:rsidRPr="00DC598C">
        <w:rPr>
          <w:rFonts w:cs="Arial"/>
          <w:sz w:val="24"/>
          <w:szCs w:val="24"/>
          <w:lang w:val="sr-Latn-CS" w:eastAsia="sr-Latn-CS"/>
        </w:rPr>
        <w:t xml:space="preserve"> </w:t>
      </w:r>
      <w:r w:rsidR="00491EEC">
        <w:rPr>
          <w:rFonts w:cs="Arial"/>
          <w:sz w:val="24"/>
          <w:szCs w:val="24"/>
          <w:lang w:val="sr-Latn-CS" w:eastAsia="sr-Latn-CS"/>
        </w:rPr>
        <w:t>налепе</w:t>
      </w:r>
      <w:r w:rsidRPr="00DC598C">
        <w:rPr>
          <w:rFonts w:cs="Arial"/>
          <w:sz w:val="24"/>
          <w:szCs w:val="24"/>
          <w:lang w:val="sr-Latn-CS" w:eastAsia="sr-Latn-CS"/>
        </w:rPr>
        <w:t xml:space="preserve"> </w:t>
      </w:r>
      <w:r w:rsidR="00491EEC">
        <w:rPr>
          <w:rFonts w:cs="Arial"/>
          <w:sz w:val="24"/>
          <w:szCs w:val="24"/>
          <w:lang w:val="sr-Latn-CS" w:eastAsia="sr-Latn-CS"/>
        </w:rPr>
        <w:t>шљаке</w:t>
      </w:r>
      <w:r w:rsidRPr="00DC598C">
        <w:rPr>
          <w:rFonts w:cs="Arial"/>
          <w:sz w:val="24"/>
          <w:szCs w:val="24"/>
          <w:lang w:val="sr-Latn-CS" w:eastAsia="sr-Latn-CS"/>
        </w:rPr>
        <w:t xml:space="preserve"> </w:t>
      </w:r>
      <w:r w:rsidR="00491EEC">
        <w:rPr>
          <w:rFonts w:cs="Arial"/>
          <w:sz w:val="24"/>
          <w:szCs w:val="24"/>
          <w:lang w:val="sr-Latn-CS" w:eastAsia="sr-Latn-CS"/>
        </w:rPr>
        <w:t>и</w:t>
      </w:r>
      <w:r w:rsidRPr="00DC598C">
        <w:rPr>
          <w:rFonts w:cs="Arial"/>
          <w:sz w:val="24"/>
          <w:szCs w:val="24"/>
          <w:lang w:val="sr-Latn-CS" w:eastAsia="sr-Latn-CS"/>
        </w:rPr>
        <w:t xml:space="preserve"> </w:t>
      </w:r>
      <w:r w:rsidR="00491EEC">
        <w:rPr>
          <w:rFonts w:cs="Arial"/>
          <w:sz w:val="24"/>
          <w:szCs w:val="24"/>
          <w:lang w:val="sr-Latn-CS" w:eastAsia="sr-Latn-CS"/>
        </w:rPr>
        <w:t>друге</w:t>
      </w:r>
      <w:r w:rsidRPr="00DC598C">
        <w:rPr>
          <w:rFonts w:cs="Arial"/>
          <w:sz w:val="24"/>
          <w:szCs w:val="24"/>
          <w:lang w:val="sr-Latn-CS" w:eastAsia="sr-Latn-CS"/>
        </w:rPr>
        <w:t xml:space="preserve"> </w:t>
      </w:r>
      <w:r w:rsidR="00491EEC">
        <w:rPr>
          <w:rFonts w:cs="Arial"/>
          <w:sz w:val="24"/>
          <w:szCs w:val="24"/>
          <w:lang w:val="sr-Latn-CS" w:eastAsia="sr-Latn-CS"/>
        </w:rPr>
        <w:t>врсте</w:t>
      </w:r>
      <w:r w:rsidRPr="00DC598C">
        <w:rPr>
          <w:rFonts w:cs="Arial"/>
          <w:sz w:val="24"/>
          <w:szCs w:val="24"/>
          <w:lang w:val="sr-Latn-CS" w:eastAsia="sr-Latn-CS"/>
        </w:rPr>
        <w:t xml:space="preserve"> </w:t>
      </w:r>
      <w:r w:rsidR="00491EEC">
        <w:rPr>
          <w:rFonts w:cs="Arial"/>
          <w:sz w:val="24"/>
          <w:szCs w:val="24"/>
          <w:lang w:val="sr-Latn-CS" w:eastAsia="sr-Latn-CS"/>
        </w:rPr>
        <w:t>наноса</w:t>
      </w:r>
      <w:r w:rsidRPr="00DC598C">
        <w:rPr>
          <w:rFonts w:cs="Arial"/>
          <w:sz w:val="24"/>
          <w:szCs w:val="24"/>
          <w:lang w:val="sr-Latn-CS" w:eastAsia="sr-Latn-CS"/>
        </w:rPr>
        <w:t>.</w:t>
      </w:r>
    </w:p>
    <w:p w:rsidR="00DC598C" w:rsidRPr="00DC598C" w:rsidRDefault="00DC598C" w:rsidP="00DC598C">
      <w:pPr>
        <w:spacing w:before="0"/>
        <w:ind w:right="-289"/>
        <w:jc w:val="left"/>
        <w:rPr>
          <w:rFonts w:cs="Arial"/>
          <w:b/>
          <w:sz w:val="24"/>
          <w:szCs w:val="24"/>
          <w:lang w:val="sr-Latn-CS" w:eastAsia="sr-Latn-CS"/>
        </w:rPr>
      </w:pPr>
      <w:r w:rsidRPr="00DC598C">
        <w:rPr>
          <w:rFonts w:cs="Arial"/>
          <w:sz w:val="24"/>
          <w:szCs w:val="24"/>
          <w:lang w:val="sr-Latn-CS" w:eastAsia="sr-Latn-CS"/>
        </w:rPr>
        <w:t xml:space="preserve"> * </w:t>
      </w:r>
      <w:r w:rsidR="00491EEC">
        <w:rPr>
          <w:rFonts w:cs="Arial"/>
          <w:sz w:val="24"/>
          <w:szCs w:val="24"/>
          <w:lang w:val="sr-Latn-CS" w:eastAsia="sr-Latn-CS"/>
        </w:rPr>
        <w:t>Испорука</w:t>
      </w:r>
      <w:r w:rsidRPr="00DC598C">
        <w:rPr>
          <w:rFonts w:cs="Arial"/>
          <w:sz w:val="24"/>
          <w:szCs w:val="24"/>
          <w:lang w:val="sr-Latn-CS" w:eastAsia="sr-Latn-CS"/>
        </w:rPr>
        <w:t xml:space="preserve"> </w:t>
      </w:r>
      <w:r w:rsidR="00491EEC">
        <w:rPr>
          <w:rFonts w:cs="Arial"/>
          <w:sz w:val="24"/>
          <w:szCs w:val="24"/>
          <w:lang w:val="sr-Latn-CS" w:eastAsia="sr-Latn-CS"/>
        </w:rPr>
        <w:t>сукцесивна</w:t>
      </w:r>
      <w:r w:rsidRPr="00DC598C">
        <w:rPr>
          <w:rFonts w:cs="Arial"/>
          <w:sz w:val="24"/>
          <w:szCs w:val="24"/>
          <w:lang w:val="sr-Latn-CS" w:eastAsia="sr-Latn-CS"/>
        </w:rPr>
        <w:t xml:space="preserve">, </w:t>
      </w:r>
      <w:r w:rsidR="00491EEC">
        <w:rPr>
          <w:rFonts w:cs="Arial"/>
          <w:sz w:val="24"/>
          <w:szCs w:val="24"/>
          <w:lang w:val="sr-Latn-CS" w:eastAsia="sr-Latn-CS"/>
        </w:rPr>
        <w:t>према</w:t>
      </w:r>
      <w:r w:rsidRPr="00DC598C">
        <w:rPr>
          <w:rFonts w:cs="Arial"/>
          <w:sz w:val="24"/>
          <w:szCs w:val="24"/>
          <w:lang w:val="sr-Latn-CS" w:eastAsia="sr-Latn-CS"/>
        </w:rPr>
        <w:t xml:space="preserve"> </w:t>
      </w:r>
      <w:r w:rsidR="00491EEC">
        <w:rPr>
          <w:rFonts w:cs="Arial"/>
          <w:sz w:val="24"/>
          <w:szCs w:val="24"/>
          <w:lang w:val="sr-Latn-CS" w:eastAsia="sr-Latn-CS"/>
        </w:rPr>
        <w:t>динамици</w:t>
      </w:r>
      <w:r w:rsidRPr="00DC598C">
        <w:rPr>
          <w:rFonts w:cs="Arial"/>
          <w:sz w:val="24"/>
          <w:szCs w:val="24"/>
          <w:lang w:val="sr-Latn-CS" w:eastAsia="sr-Latn-CS"/>
        </w:rPr>
        <w:t xml:space="preserve"> </w:t>
      </w:r>
      <w:r w:rsidR="00491EEC">
        <w:rPr>
          <w:rFonts w:cs="Arial"/>
          <w:sz w:val="24"/>
          <w:szCs w:val="24"/>
          <w:lang w:val="sr-Latn-CS" w:eastAsia="sr-Latn-CS"/>
        </w:rPr>
        <w:t>градње</w:t>
      </w:r>
      <w:r w:rsidRPr="00DC598C">
        <w:rPr>
          <w:rFonts w:cs="Arial"/>
          <w:sz w:val="24"/>
          <w:szCs w:val="24"/>
          <w:lang w:val="sr-Latn-CS" w:eastAsia="sr-Latn-CS"/>
        </w:rPr>
        <w:t xml:space="preserve">, </w:t>
      </w:r>
      <w:r w:rsidR="00491EEC">
        <w:rPr>
          <w:rFonts w:cs="Arial"/>
          <w:sz w:val="24"/>
          <w:szCs w:val="24"/>
          <w:lang w:val="sr-Latn-CS" w:eastAsia="sr-Latn-CS"/>
        </w:rPr>
        <w:t>према</w:t>
      </w:r>
      <w:r w:rsidRPr="00DC598C">
        <w:rPr>
          <w:rFonts w:cs="Arial"/>
          <w:sz w:val="24"/>
          <w:szCs w:val="24"/>
          <w:lang w:val="sr-Latn-CS" w:eastAsia="sr-Latn-CS"/>
        </w:rPr>
        <w:t xml:space="preserve"> </w:t>
      </w:r>
      <w:r w:rsidR="00491EEC">
        <w:rPr>
          <w:rFonts w:cs="Arial"/>
          <w:sz w:val="24"/>
          <w:szCs w:val="24"/>
          <w:lang w:val="sr-Latn-CS" w:eastAsia="sr-Latn-CS"/>
        </w:rPr>
        <w:t>потреби</w:t>
      </w:r>
      <w:r w:rsidRPr="00DC598C">
        <w:rPr>
          <w:rFonts w:cs="Arial"/>
          <w:sz w:val="24"/>
          <w:szCs w:val="24"/>
          <w:lang w:val="sr-Latn-CS" w:eastAsia="sr-Latn-CS"/>
        </w:rPr>
        <w:t xml:space="preserve"> </w:t>
      </w:r>
      <w:r w:rsidR="00491EEC">
        <w:rPr>
          <w:rFonts w:cs="Arial"/>
          <w:sz w:val="24"/>
          <w:szCs w:val="24"/>
          <w:lang w:val="sr-Latn-CS" w:eastAsia="sr-Latn-CS"/>
        </w:rPr>
        <w:t>и</w:t>
      </w:r>
      <w:r w:rsidRPr="00DC598C">
        <w:rPr>
          <w:rFonts w:cs="Arial"/>
          <w:sz w:val="24"/>
          <w:szCs w:val="24"/>
          <w:lang w:val="sr-Latn-CS" w:eastAsia="sr-Latn-CS"/>
        </w:rPr>
        <w:t xml:space="preserve"> </w:t>
      </w:r>
      <w:r w:rsidR="00491EEC">
        <w:rPr>
          <w:rFonts w:cs="Arial"/>
          <w:sz w:val="24"/>
          <w:szCs w:val="24"/>
          <w:lang w:val="sr-Latn-CS" w:eastAsia="sr-Latn-CS"/>
        </w:rPr>
        <w:t>на</w:t>
      </w:r>
      <w:r w:rsidRPr="00DC598C">
        <w:rPr>
          <w:rFonts w:cs="Arial"/>
          <w:sz w:val="24"/>
          <w:szCs w:val="24"/>
          <w:lang w:val="sr-Latn-CS" w:eastAsia="sr-Latn-CS"/>
        </w:rPr>
        <w:t xml:space="preserve"> </w:t>
      </w:r>
      <w:r w:rsidR="00491EEC">
        <w:rPr>
          <w:rFonts w:cs="Arial"/>
          <w:sz w:val="24"/>
          <w:szCs w:val="24"/>
          <w:lang w:val="sr-Latn-CS" w:eastAsia="sr-Latn-CS"/>
        </w:rPr>
        <w:t>захтев</w:t>
      </w:r>
      <w:r w:rsidRPr="00DC598C">
        <w:rPr>
          <w:rFonts w:cs="Arial"/>
          <w:sz w:val="24"/>
          <w:szCs w:val="24"/>
          <w:lang w:val="sr-Latn-CS" w:eastAsia="sr-Latn-CS"/>
        </w:rPr>
        <w:t xml:space="preserve"> </w:t>
      </w:r>
      <w:r w:rsidR="00491EEC">
        <w:rPr>
          <w:rFonts w:cs="Arial"/>
          <w:sz w:val="24"/>
          <w:szCs w:val="24"/>
          <w:lang w:val="sr-Latn-CS" w:eastAsia="sr-Latn-CS"/>
        </w:rPr>
        <w:t>наручиоца</w:t>
      </w:r>
      <w:r w:rsidRPr="00DC598C">
        <w:rPr>
          <w:rFonts w:cs="Arial"/>
          <w:sz w:val="24"/>
          <w:szCs w:val="24"/>
          <w:lang w:val="sr-Latn-CS" w:eastAsia="sr-Latn-CS"/>
        </w:rPr>
        <w:t>.</w:t>
      </w:r>
    </w:p>
    <w:p w:rsidR="00DC598C" w:rsidRPr="00DC598C" w:rsidRDefault="00DC598C" w:rsidP="00DC598C">
      <w:pPr>
        <w:spacing w:before="0"/>
        <w:ind w:right="-289"/>
        <w:jc w:val="left"/>
        <w:rPr>
          <w:rFonts w:cs="Arial"/>
          <w:b/>
          <w:sz w:val="24"/>
          <w:szCs w:val="24"/>
          <w:lang w:val="sr-Latn-CS" w:eastAsia="sr-Latn-CS"/>
        </w:rPr>
      </w:pPr>
      <w:r w:rsidRPr="00DC598C">
        <w:rPr>
          <w:rFonts w:cs="Arial"/>
          <w:sz w:val="24"/>
          <w:szCs w:val="24"/>
          <w:lang w:val="sr-Latn-CS" w:eastAsia="sr-Latn-CS"/>
        </w:rPr>
        <w:t xml:space="preserve"> </w:t>
      </w:r>
    </w:p>
    <w:p w:rsidR="00DC598C" w:rsidRPr="00DC598C" w:rsidRDefault="00DC598C" w:rsidP="00DC598C">
      <w:pPr>
        <w:spacing w:before="0"/>
        <w:ind w:right="-289"/>
        <w:jc w:val="left"/>
        <w:rPr>
          <w:rFonts w:cs="Arial"/>
          <w:b/>
          <w:sz w:val="24"/>
          <w:szCs w:val="24"/>
          <w:lang w:val="sr-Latn-CS" w:eastAsia="sr-Latn-CS"/>
        </w:rPr>
      </w:pPr>
    </w:p>
    <w:p w:rsidR="00DC598C" w:rsidRPr="00DC598C" w:rsidRDefault="00DC598C" w:rsidP="006B43BE">
      <w:pPr>
        <w:spacing w:before="0"/>
        <w:ind w:left="80" w:right="-289"/>
        <w:jc w:val="left"/>
        <w:rPr>
          <w:rFonts w:cs="Arial"/>
          <w:sz w:val="24"/>
          <w:szCs w:val="24"/>
          <w:lang w:val="sr-Latn-CS" w:eastAsia="sr-Latn-CS"/>
        </w:rPr>
      </w:pPr>
      <w:r w:rsidRPr="00DC598C">
        <w:rPr>
          <w:rFonts w:cs="Arial"/>
          <w:b/>
          <w:sz w:val="24"/>
          <w:szCs w:val="24"/>
          <w:lang w:val="sr-Latn-CS" w:eastAsia="sr-Latn-CS"/>
        </w:rPr>
        <w:t xml:space="preserve">2. </w:t>
      </w:r>
      <w:r w:rsidR="006B43BE">
        <w:rPr>
          <w:rFonts w:cs="Arial"/>
          <w:b/>
          <w:sz w:val="24"/>
          <w:szCs w:val="24"/>
          <w:lang w:val="sr-Latn-CS" w:eastAsia="sr-Latn-CS"/>
        </w:rPr>
        <w:t>ВАТРОСТАЛНИ</w:t>
      </w:r>
      <w:r w:rsidRPr="00DC598C">
        <w:rPr>
          <w:rFonts w:cs="Arial"/>
          <w:b/>
          <w:sz w:val="24"/>
          <w:szCs w:val="24"/>
          <w:lang w:val="sr-Latn-CS" w:eastAsia="sr-Latn-CS"/>
        </w:rPr>
        <w:t xml:space="preserve"> </w:t>
      </w:r>
      <w:r w:rsidR="006B43BE">
        <w:rPr>
          <w:rFonts w:cs="Arial"/>
          <w:b/>
          <w:sz w:val="24"/>
          <w:szCs w:val="24"/>
          <w:lang w:val="sr-Latn-CS" w:eastAsia="sr-Latn-CS"/>
        </w:rPr>
        <w:t>БЕТОН</w:t>
      </w:r>
      <w:r w:rsidRPr="00DC598C">
        <w:rPr>
          <w:rFonts w:cs="Arial"/>
          <w:b/>
          <w:sz w:val="24"/>
          <w:szCs w:val="24"/>
          <w:lang w:val="sr-Latn-CS" w:eastAsia="sr-Latn-CS"/>
        </w:rPr>
        <w:t>:</w:t>
      </w:r>
    </w:p>
    <w:p w:rsidR="00DC598C" w:rsidRPr="00491EEC" w:rsidRDefault="00491EEC" w:rsidP="00491EEC">
      <w:pPr>
        <w:spacing w:before="0"/>
        <w:ind w:left="80" w:right="-289"/>
        <w:jc w:val="left"/>
        <w:rPr>
          <w:rFonts w:cs="Arial"/>
          <w:sz w:val="24"/>
          <w:szCs w:val="24"/>
          <w:lang w:val="sr-Cyrl-RS" w:eastAsia="sr-Latn-CS"/>
        </w:rPr>
      </w:pPr>
      <w:r>
        <w:rPr>
          <w:rFonts w:cs="Arial"/>
          <w:sz w:val="24"/>
          <w:szCs w:val="24"/>
          <w:lang w:val="sr-Latn-CS" w:eastAsia="sr-Latn-CS"/>
        </w:rPr>
        <w:t>Хемијски</w:t>
      </w:r>
      <w:r w:rsidR="00DC598C" w:rsidRPr="00DC598C">
        <w:rPr>
          <w:rFonts w:cs="Arial"/>
          <w:sz w:val="24"/>
          <w:szCs w:val="24"/>
          <w:lang w:val="sr-Latn-CS" w:eastAsia="sr-Latn-CS"/>
        </w:rPr>
        <w:t xml:space="preserve"> </w:t>
      </w:r>
      <w:r>
        <w:rPr>
          <w:rFonts w:cs="Arial"/>
          <w:sz w:val="24"/>
          <w:szCs w:val="24"/>
          <w:lang w:val="sr-Latn-CS" w:eastAsia="sr-Latn-CS"/>
        </w:rPr>
        <w:t>састав</w:t>
      </w:r>
      <w:r w:rsidR="00DC598C" w:rsidRPr="00DC598C">
        <w:rPr>
          <w:rFonts w:cs="Arial"/>
          <w:sz w:val="24"/>
          <w:szCs w:val="24"/>
          <w:lang w:val="sr-Latn-CS" w:eastAsia="sr-Latn-CS"/>
        </w:rPr>
        <w:t xml:space="preserve"> : Al</w:t>
      </w:r>
      <w:r w:rsidR="00DC598C" w:rsidRPr="00DC598C">
        <w:rPr>
          <w:rFonts w:cs="Arial"/>
          <w:sz w:val="24"/>
          <w:szCs w:val="24"/>
          <w:vertAlign w:val="subscript"/>
          <w:lang w:val="sr-Latn-CS" w:eastAsia="sr-Latn-CS"/>
        </w:rPr>
        <w:t>2</w:t>
      </w:r>
      <w:r w:rsidR="00DC598C" w:rsidRPr="00DC598C">
        <w:rPr>
          <w:rFonts w:cs="Arial"/>
          <w:sz w:val="24"/>
          <w:szCs w:val="24"/>
          <w:lang w:val="sr-Latn-CS" w:eastAsia="sr-Latn-CS"/>
        </w:rPr>
        <w:t>O</w:t>
      </w:r>
      <w:r w:rsidR="00DC598C" w:rsidRPr="00DC598C">
        <w:rPr>
          <w:rFonts w:cs="Arial"/>
          <w:sz w:val="24"/>
          <w:szCs w:val="24"/>
          <w:vertAlign w:val="subscript"/>
          <w:lang w:val="sr-Latn-CS" w:eastAsia="sr-Latn-CS"/>
        </w:rPr>
        <w:t>3</w:t>
      </w:r>
      <w:r w:rsidR="00DC598C" w:rsidRPr="00DC598C">
        <w:rPr>
          <w:rFonts w:cs="Arial"/>
          <w:sz w:val="24"/>
          <w:szCs w:val="24"/>
          <w:lang w:val="sr-Latn-CS" w:eastAsia="sr-Latn-CS"/>
        </w:rPr>
        <w:t>+TiO</w:t>
      </w:r>
      <w:r w:rsidR="00DC598C" w:rsidRPr="00DC598C">
        <w:rPr>
          <w:rFonts w:cs="Arial"/>
          <w:sz w:val="24"/>
          <w:szCs w:val="24"/>
          <w:vertAlign w:val="subscript"/>
          <w:lang w:val="sr-Latn-CS" w:eastAsia="sr-Latn-CS"/>
        </w:rPr>
        <w:t>2</w:t>
      </w:r>
      <w:r w:rsidR="00DC598C" w:rsidRPr="00DC598C">
        <w:rPr>
          <w:rFonts w:cs="Arial"/>
          <w:sz w:val="24"/>
          <w:szCs w:val="24"/>
          <w:lang w:val="sr-Latn-CS" w:eastAsia="sr-Latn-CS"/>
        </w:rPr>
        <w:t xml:space="preserve"> &gt; 60 % ,  SiO</w:t>
      </w:r>
      <w:r w:rsidR="00DC598C" w:rsidRPr="00DC598C">
        <w:rPr>
          <w:rFonts w:cs="Arial"/>
          <w:sz w:val="24"/>
          <w:szCs w:val="24"/>
          <w:vertAlign w:val="subscript"/>
          <w:lang w:val="sr-Latn-CS" w:eastAsia="sr-Latn-CS"/>
        </w:rPr>
        <w:t xml:space="preserve">2 </w:t>
      </w:r>
      <w:r w:rsidR="00DC598C" w:rsidRPr="00DC598C">
        <w:rPr>
          <w:rFonts w:cs="Arial"/>
          <w:sz w:val="24"/>
          <w:szCs w:val="24"/>
          <w:lang w:val="sr-Latn-CS" w:eastAsia="sr-Latn-CS"/>
        </w:rPr>
        <w:t>&lt;</w:t>
      </w:r>
      <w:r w:rsidR="00DC598C" w:rsidRPr="00DC598C">
        <w:rPr>
          <w:rFonts w:cs="Arial"/>
          <w:sz w:val="24"/>
          <w:szCs w:val="24"/>
          <w:vertAlign w:val="subscript"/>
          <w:lang w:val="sr-Latn-CS" w:eastAsia="sr-Latn-CS"/>
        </w:rPr>
        <w:t xml:space="preserve"> </w:t>
      </w:r>
      <w:r w:rsidR="00DC598C" w:rsidRPr="00DC598C">
        <w:rPr>
          <w:rFonts w:cs="Arial"/>
          <w:sz w:val="24"/>
          <w:szCs w:val="24"/>
          <w:lang w:val="sr-Latn-CS" w:eastAsia="sr-Latn-CS"/>
        </w:rPr>
        <w:t xml:space="preserve">30% , CaO&lt; 10 %    </w:t>
      </w:r>
    </w:p>
    <w:p w:rsidR="00DC598C" w:rsidRPr="00491EEC" w:rsidRDefault="00491EEC" w:rsidP="00491EEC">
      <w:pPr>
        <w:spacing w:before="0"/>
        <w:ind w:left="80" w:right="-289"/>
        <w:jc w:val="left"/>
        <w:rPr>
          <w:rFonts w:cs="Arial"/>
          <w:sz w:val="24"/>
          <w:szCs w:val="24"/>
          <w:lang w:val="sr-Cyrl-RS" w:eastAsia="sr-Latn-CS"/>
        </w:rPr>
      </w:pPr>
      <w:r>
        <w:rPr>
          <w:rFonts w:cs="Arial"/>
          <w:sz w:val="24"/>
          <w:szCs w:val="24"/>
          <w:lang w:val="sr-Latn-CS" w:eastAsia="sr-Latn-CS"/>
        </w:rPr>
        <w:t>Агрегат</w:t>
      </w:r>
      <w:r w:rsidR="00DC598C" w:rsidRPr="00DC598C">
        <w:rPr>
          <w:rFonts w:cs="Arial"/>
          <w:sz w:val="24"/>
          <w:szCs w:val="24"/>
          <w:lang w:val="sr-Latn-CS" w:eastAsia="sr-Latn-CS"/>
        </w:rPr>
        <w:t xml:space="preserve"> :  </w:t>
      </w:r>
      <w:r>
        <w:rPr>
          <w:rFonts w:cs="Arial"/>
          <w:sz w:val="24"/>
          <w:szCs w:val="24"/>
          <w:lang w:val="sr-Latn-CS" w:eastAsia="sr-Latn-CS"/>
        </w:rPr>
        <w:t>Алумосиликати</w:t>
      </w:r>
      <w:r w:rsidR="00DC598C" w:rsidRPr="00DC598C">
        <w:rPr>
          <w:rFonts w:cs="Arial"/>
          <w:sz w:val="24"/>
          <w:szCs w:val="24"/>
          <w:lang w:val="sr-Latn-CS" w:eastAsia="sr-Latn-CS"/>
        </w:rPr>
        <w:t xml:space="preserve"> </w:t>
      </w:r>
    </w:p>
    <w:p w:rsidR="00DC598C" w:rsidRPr="00491EEC" w:rsidRDefault="00491EEC" w:rsidP="00491EEC">
      <w:pPr>
        <w:spacing w:before="0"/>
        <w:ind w:left="80" w:right="-289"/>
        <w:jc w:val="left"/>
        <w:rPr>
          <w:rFonts w:cs="Arial"/>
          <w:sz w:val="24"/>
          <w:szCs w:val="24"/>
          <w:lang w:val="sr-Cyrl-RS" w:eastAsia="sr-Latn-CS"/>
        </w:rPr>
      </w:pPr>
      <w:r>
        <w:rPr>
          <w:rFonts w:cs="Arial"/>
          <w:sz w:val="24"/>
          <w:szCs w:val="24"/>
          <w:lang w:val="sr-Latn-CS" w:eastAsia="sr-Latn-CS"/>
        </w:rPr>
        <w:t>Пунилац</w:t>
      </w:r>
      <w:r w:rsidR="00DC598C" w:rsidRPr="00DC598C">
        <w:rPr>
          <w:rFonts w:cs="Arial"/>
          <w:sz w:val="24"/>
          <w:szCs w:val="24"/>
          <w:lang w:val="sr-Latn-CS" w:eastAsia="sr-Latn-CS"/>
        </w:rPr>
        <w:t xml:space="preserve">: </w:t>
      </w:r>
      <w:r>
        <w:rPr>
          <w:rFonts w:cs="Arial"/>
          <w:sz w:val="24"/>
          <w:szCs w:val="24"/>
          <w:lang w:val="sr-Latn-CS" w:eastAsia="sr-Latn-CS"/>
        </w:rPr>
        <w:t>Силика</w:t>
      </w:r>
      <w:r w:rsidR="00DC598C" w:rsidRPr="00DC598C">
        <w:rPr>
          <w:rFonts w:cs="Arial"/>
          <w:sz w:val="24"/>
          <w:szCs w:val="24"/>
          <w:lang w:val="sr-Latn-CS" w:eastAsia="sr-Latn-CS"/>
        </w:rPr>
        <w:t xml:space="preserve"> </w:t>
      </w:r>
      <w:r>
        <w:rPr>
          <w:rFonts w:cs="Arial"/>
          <w:sz w:val="24"/>
          <w:szCs w:val="24"/>
          <w:lang w:val="sr-Latn-CS" w:eastAsia="sr-Latn-CS"/>
        </w:rPr>
        <w:t>прах</w:t>
      </w:r>
    </w:p>
    <w:p w:rsidR="00DC598C" w:rsidRPr="00DC598C" w:rsidRDefault="00491EEC" w:rsidP="00491EEC">
      <w:pPr>
        <w:spacing w:before="0"/>
        <w:ind w:left="80" w:right="-289"/>
        <w:jc w:val="left"/>
        <w:rPr>
          <w:rFonts w:cs="Arial"/>
          <w:sz w:val="24"/>
          <w:szCs w:val="24"/>
          <w:lang w:val="sr-Latn-CS" w:eastAsia="sr-Latn-CS"/>
        </w:rPr>
      </w:pPr>
      <w:r>
        <w:rPr>
          <w:rFonts w:cs="Arial"/>
          <w:sz w:val="24"/>
          <w:szCs w:val="24"/>
          <w:lang w:val="sr-Latn-CS" w:eastAsia="sr-Latn-CS"/>
        </w:rPr>
        <w:t>Везиво</w:t>
      </w:r>
      <w:r w:rsidR="00DC598C" w:rsidRPr="00DC598C">
        <w:rPr>
          <w:rFonts w:cs="Arial"/>
          <w:sz w:val="24"/>
          <w:szCs w:val="24"/>
          <w:lang w:val="sr-Latn-CS" w:eastAsia="sr-Latn-CS"/>
        </w:rPr>
        <w:t xml:space="preserve"> : </w:t>
      </w:r>
      <w:r>
        <w:rPr>
          <w:rFonts w:cs="Arial"/>
          <w:sz w:val="24"/>
          <w:szCs w:val="24"/>
          <w:lang w:val="sr-Latn-CS" w:eastAsia="sr-Latn-CS"/>
        </w:rPr>
        <w:t>Хидраулично</w:t>
      </w:r>
      <w:r w:rsidR="00DC598C" w:rsidRPr="00DC598C">
        <w:rPr>
          <w:rFonts w:cs="Arial"/>
          <w:sz w:val="24"/>
          <w:szCs w:val="24"/>
          <w:lang w:val="sr-Latn-CS" w:eastAsia="sr-Latn-CS"/>
        </w:rPr>
        <w:t xml:space="preserve">                 </w:t>
      </w:r>
    </w:p>
    <w:p w:rsidR="00DC598C" w:rsidRPr="00DC598C" w:rsidRDefault="00491EEC" w:rsidP="00DC598C">
      <w:pPr>
        <w:spacing w:before="0"/>
        <w:ind w:left="80" w:right="-289"/>
        <w:jc w:val="left"/>
        <w:rPr>
          <w:rFonts w:cs="Arial"/>
          <w:sz w:val="24"/>
          <w:szCs w:val="24"/>
          <w:lang w:val="sr-Latn-CS" w:eastAsia="sr-Latn-CS"/>
        </w:rPr>
      </w:pPr>
      <w:r>
        <w:rPr>
          <w:rFonts w:cs="Arial"/>
          <w:sz w:val="24"/>
          <w:szCs w:val="24"/>
          <w:lang w:val="sr-Latn-CS" w:eastAsia="sr-Latn-CS"/>
        </w:rPr>
        <w:t>Чврстоћа</w:t>
      </w:r>
      <w:r w:rsidRPr="00DC598C">
        <w:rPr>
          <w:rFonts w:cs="Arial"/>
          <w:sz w:val="24"/>
          <w:szCs w:val="24"/>
          <w:lang w:val="sr-Latn-CS" w:eastAsia="sr-Latn-CS"/>
        </w:rPr>
        <w:t xml:space="preserve"> </w:t>
      </w:r>
      <w:r>
        <w:rPr>
          <w:rFonts w:cs="Arial"/>
          <w:sz w:val="24"/>
          <w:szCs w:val="24"/>
          <w:lang w:val="sr-Latn-CS" w:eastAsia="sr-Latn-CS"/>
        </w:rPr>
        <w:t>на</w:t>
      </w:r>
      <w:r w:rsidRPr="00DC598C">
        <w:rPr>
          <w:rFonts w:cs="Arial"/>
          <w:sz w:val="24"/>
          <w:szCs w:val="24"/>
          <w:lang w:val="sr-Latn-CS" w:eastAsia="sr-Latn-CS"/>
        </w:rPr>
        <w:t xml:space="preserve"> </w:t>
      </w:r>
      <w:r>
        <w:rPr>
          <w:rFonts w:cs="Arial"/>
          <w:sz w:val="24"/>
          <w:szCs w:val="24"/>
          <w:lang w:val="sr-Latn-CS" w:eastAsia="sr-Latn-CS"/>
        </w:rPr>
        <w:t>притисак</w:t>
      </w:r>
      <w:r w:rsidR="00DC598C" w:rsidRPr="00DC598C">
        <w:rPr>
          <w:rFonts w:cs="Arial"/>
          <w:sz w:val="24"/>
          <w:szCs w:val="24"/>
          <w:lang w:val="sr-Latn-CS" w:eastAsia="sr-Latn-CS"/>
        </w:rPr>
        <w:t xml:space="preserve"> :   </w:t>
      </w:r>
      <w:r>
        <w:rPr>
          <w:rFonts w:cs="Arial"/>
          <w:sz w:val="24"/>
          <w:szCs w:val="24"/>
          <w:lang w:val="sr-Cyrl-RS" w:eastAsia="sr-Latn-CS"/>
        </w:rPr>
        <w:t>на</w:t>
      </w:r>
      <w:r w:rsidR="00DC598C" w:rsidRPr="00DC598C">
        <w:rPr>
          <w:rFonts w:cs="Arial"/>
          <w:sz w:val="24"/>
          <w:szCs w:val="24"/>
          <w:lang w:val="sr-Latn-CS" w:eastAsia="sr-Latn-CS"/>
        </w:rPr>
        <w:t xml:space="preserve"> 20 C  &gt; 50,00MPa, </w:t>
      </w:r>
      <w:r>
        <w:rPr>
          <w:rFonts w:cs="Arial"/>
          <w:sz w:val="24"/>
          <w:szCs w:val="24"/>
          <w:lang w:val="sr-Cyrl-RS" w:eastAsia="sr-Latn-CS"/>
        </w:rPr>
        <w:t>на</w:t>
      </w:r>
      <w:r w:rsidR="00DC598C" w:rsidRPr="00DC598C">
        <w:rPr>
          <w:rFonts w:cs="Arial"/>
          <w:sz w:val="24"/>
          <w:szCs w:val="24"/>
          <w:lang w:val="sr-Latn-CS" w:eastAsia="sr-Latn-CS"/>
        </w:rPr>
        <w:t xml:space="preserve"> 110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 xml:space="preserve">C   &gt; 50,00MPa, </w:t>
      </w:r>
    </w:p>
    <w:p w:rsidR="00DC598C" w:rsidRPr="00491EEC" w:rsidRDefault="00DC598C" w:rsidP="00DC598C">
      <w:pPr>
        <w:spacing w:before="0"/>
        <w:ind w:left="80" w:right="-289"/>
        <w:jc w:val="left"/>
        <w:rPr>
          <w:rFonts w:cs="Arial"/>
          <w:sz w:val="24"/>
          <w:szCs w:val="24"/>
          <w:lang w:val="sr-Cyrl-RS" w:eastAsia="sr-Latn-CS"/>
        </w:rPr>
      </w:pPr>
      <w:r w:rsidRPr="00DC598C">
        <w:rPr>
          <w:rFonts w:cs="Arial"/>
          <w:sz w:val="24"/>
          <w:szCs w:val="24"/>
          <w:lang w:val="sr-Latn-CS" w:eastAsia="sr-Latn-CS"/>
        </w:rPr>
        <w:t xml:space="preserve">     </w:t>
      </w:r>
      <w:r w:rsidR="00491EEC">
        <w:rPr>
          <w:rFonts w:cs="Arial"/>
          <w:sz w:val="24"/>
          <w:szCs w:val="24"/>
          <w:lang w:val="sr-Latn-CS" w:eastAsia="sr-Latn-CS"/>
        </w:rPr>
        <w:t xml:space="preserve">                           </w:t>
      </w:r>
    </w:p>
    <w:p w:rsidR="00DC598C" w:rsidRPr="00491EEC" w:rsidRDefault="00DC598C" w:rsidP="00491EEC">
      <w:pPr>
        <w:spacing w:before="0"/>
        <w:ind w:left="80" w:right="-289"/>
        <w:jc w:val="left"/>
        <w:rPr>
          <w:rFonts w:cs="Arial"/>
          <w:sz w:val="24"/>
          <w:szCs w:val="24"/>
          <w:lang w:val="sr-Cyrl-RS" w:eastAsia="sr-Latn-CS"/>
        </w:rPr>
      </w:pPr>
      <w:r w:rsidRPr="00DC598C">
        <w:rPr>
          <w:rFonts w:cs="Arial"/>
          <w:sz w:val="24"/>
          <w:szCs w:val="24"/>
          <w:lang w:val="sr-Latn-CS" w:eastAsia="sr-Latn-CS"/>
        </w:rPr>
        <w:t xml:space="preserve">                                    </w:t>
      </w:r>
      <w:r w:rsidR="00491EEC">
        <w:rPr>
          <w:rFonts w:cs="Arial"/>
          <w:sz w:val="24"/>
          <w:szCs w:val="24"/>
          <w:lang w:val="sr-Cyrl-RS" w:eastAsia="sr-Latn-CS"/>
        </w:rPr>
        <w:t>на</w:t>
      </w:r>
      <w:r w:rsidRPr="00DC598C">
        <w:rPr>
          <w:rFonts w:cs="Arial"/>
          <w:sz w:val="24"/>
          <w:szCs w:val="24"/>
          <w:lang w:val="sr-Latn-CS" w:eastAsia="sr-Latn-CS"/>
        </w:rPr>
        <w:t xml:space="preserve"> 800</w:t>
      </w:r>
      <w:r w:rsidRPr="00DC598C">
        <w:rPr>
          <w:rFonts w:cs="Arial"/>
          <w:sz w:val="24"/>
          <w:szCs w:val="24"/>
          <w:vertAlign w:val="superscript"/>
          <w:lang w:val="sr-Latn-CS" w:eastAsia="sr-Latn-CS"/>
        </w:rPr>
        <w:t xml:space="preserve"> </w:t>
      </w:r>
      <w:r w:rsidRPr="00DC598C">
        <w:rPr>
          <w:rFonts w:cs="Arial"/>
          <w:sz w:val="24"/>
          <w:szCs w:val="24"/>
          <w:lang w:val="sr-Latn-CS" w:eastAsia="sr-Latn-CS"/>
        </w:rPr>
        <w:t>C &gt; 50,00MPa</w:t>
      </w:r>
    </w:p>
    <w:p w:rsidR="00DC598C" w:rsidRPr="00DC598C" w:rsidRDefault="00491EEC" w:rsidP="00DC598C">
      <w:pPr>
        <w:spacing w:before="0"/>
        <w:ind w:left="80" w:right="-289"/>
        <w:jc w:val="left"/>
        <w:rPr>
          <w:rFonts w:cs="Arial"/>
          <w:sz w:val="24"/>
          <w:szCs w:val="24"/>
          <w:vertAlign w:val="superscript"/>
          <w:lang w:val="sr-Latn-CS" w:eastAsia="sr-Latn-CS"/>
        </w:rPr>
      </w:pPr>
      <w:r>
        <w:rPr>
          <w:rFonts w:cs="Arial"/>
          <w:sz w:val="24"/>
          <w:szCs w:val="24"/>
          <w:lang w:val="sr-Latn-CS" w:eastAsia="sr-Latn-CS"/>
        </w:rPr>
        <w:t>Чврстоћа</w:t>
      </w:r>
      <w:r w:rsidRPr="00DC598C">
        <w:rPr>
          <w:rFonts w:cs="Arial"/>
          <w:sz w:val="24"/>
          <w:szCs w:val="24"/>
          <w:lang w:val="sr-Latn-CS" w:eastAsia="sr-Latn-CS"/>
        </w:rPr>
        <w:t xml:space="preserve"> </w:t>
      </w:r>
      <w:r>
        <w:rPr>
          <w:rFonts w:cs="Arial"/>
          <w:sz w:val="24"/>
          <w:szCs w:val="24"/>
          <w:lang w:val="sr-Latn-CS" w:eastAsia="sr-Latn-CS"/>
        </w:rPr>
        <w:t>на</w:t>
      </w:r>
      <w:r w:rsidRPr="00DC598C">
        <w:rPr>
          <w:rFonts w:cs="Arial"/>
          <w:sz w:val="24"/>
          <w:szCs w:val="24"/>
          <w:lang w:val="sr-Latn-CS" w:eastAsia="sr-Latn-CS"/>
        </w:rPr>
        <w:t xml:space="preserve"> </w:t>
      </w:r>
      <w:r>
        <w:rPr>
          <w:rFonts w:cs="Arial"/>
          <w:sz w:val="24"/>
          <w:szCs w:val="24"/>
          <w:lang w:val="sr-Latn-CS" w:eastAsia="sr-Latn-CS"/>
        </w:rPr>
        <w:t>савијање</w:t>
      </w:r>
      <w:r w:rsidR="00DC598C" w:rsidRPr="00DC598C">
        <w:rPr>
          <w:rFonts w:cs="Arial"/>
          <w:sz w:val="24"/>
          <w:szCs w:val="24"/>
          <w:lang w:val="sr-Latn-CS" w:eastAsia="sr-Latn-CS"/>
        </w:rPr>
        <w:t xml:space="preserve">: </w:t>
      </w:r>
      <w:r>
        <w:rPr>
          <w:rFonts w:cs="Arial"/>
          <w:sz w:val="24"/>
          <w:szCs w:val="24"/>
          <w:lang w:val="sr-Cyrl-RS" w:eastAsia="sr-Latn-CS"/>
        </w:rPr>
        <w:t>на</w:t>
      </w:r>
      <w:r w:rsidR="00DC598C" w:rsidRPr="00DC598C">
        <w:rPr>
          <w:rFonts w:cs="Arial"/>
          <w:sz w:val="24"/>
          <w:szCs w:val="24"/>
          <w:lang w:val="sr-Latn-CS" w:eastAsia="sr-Latn-CS"/>
        </w:rPr>
        <w:t xml:space="preserve"> 20 C  &gt;  5,00 MPa, </w:t>
      </w:r>
      <w:r>
        <w:rPr>
          <w:rFonts w:cs="Arial"/>
          <w:sz w:val="24"/>
          <w:szCs w:val="24"/>
          <w:lang w:val="sr-Cyrl-RS" w:eastAsia="sr-Latn-CS"/>
        </w:rPr>
        <w:t>на</w:t>
      </w:r>
      <w:r w:rsidR="00DC598C" w:rsidRPr="00DC598C">
        <w:rPr>
          <w:rFonts w:cs="Arial"/>
          <w:sz w:val="24"/>
          <w:szCs w:val="24"/>
          <w:lang w:val="sr-Latn-CS" w:eastAsia="sr-Latn-CS"/>
        </w:rPr>
        <w:t xml:space="preserve">  110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 xml:space="preserve">C &gt; 7,00 MPa, </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491EEC">
        <w:rPr>
          <w:rFonts w:cs="Arial"/>
          <w:sz w:val="24"/>
          <w:szCs w:val="24"/>
          <w:lang w:val="sr-Cyrl-RS" w:eastAsia="sr-Latn-CS"/>
        </w:rPr>
        <w:t>на</w:t>
      </w:r>
      <w:r w:rsidRPr="00DC598C">
        <w:rPr>
          <w:rFonts w:cs="Arial"/>
          <w:sz w:val="24"/>
          <w:szCs w:val="24"/>
          <w:lang w:val="sr-Latn-CS" w:eastAsia="sr-Latn-CS"/>
        </w:rPr>
        <w:t xml:space="preserve"> 800</w:t>
      </w:r>
      <w:r w:rsidRPr="00DC598C">
        <w:rPr>
          <w:rFonts w:cs="Arial"/>
          <w:sz w:val="24"/>
          <w:szCs w:val="24"/>
          <w:vertAlign w:val="superscript"/>
          <w:lang w:val="sr-Latn-CS" w:eastAsia="sr-Latn-CS"/>
        </w:rPr>
        <w:t xml:space="preserve"> </w:t>
      </w:r>
      <w:r w:rsidRPr="00DC598C">
        <w:rPr>
          <w:rFonts w:cs="Arial"/>
          <w:sz w:val="24"/>
          <w:szCs w:val="24"/>
          <w:lang w:val="sr-Latn-CS" w:eastAsia="sr-Latn-CS"/>
        </w:rPr>
        <w:t xml:space="preserve">C &gt;  5,00 MPa, </w:t>
      </w:r>
    </w:p>
    <w:p w:rsidR="00DC598C" w:rsidRPr="00DC598C" w:rsidRDefault="00DC598C" w:rsidP="00DC598C">
      <w:pPr>
        <w:spacing w:before="0"/>
        <w:ind w:left="80" w:right="-289"/>
        <w:jc w:val="left"/>
        <w:rPr>
          <w:rFonts w:cs="Arial"/>
          <w:sz w:val="24"/>
          <w:szCs w:val="24"/>
          <w:lang w:val="sr-Latn-CS" w:eastAsia="sr-Latn-CS"/>
        </w:rPr>
      </w:pPr>
    </w:p>
    <w:p w:rsidR="00DC598C" w:rsidRPr="00491EEC" w:rsidRDefault="00491EEC" w:rsidP="00491EEC">
      <w:pPr>
        <w:spacing w:before="0"/>
        <w:ind w:left="80" w:right="-289"/>
        <w:jc w:val="left"/>
        <w:rPr>
          <w:rFonts w:cs="Arial"/>
          <w:sz w:val="24"/>
          <w:szCs w:val="24"/>
          <w:lang w:val="sr-Cyrl-RS" w:eastAsia="sr-Latn-CS"/>
        </w:rPr>
      </w:pPr>
      <w:r>
        <w:rPr>
          <w:rFonts w:cs="Arial"/>
          <w:sz w:val="24"/>
          <w:szCs w:val="24"/>
          <w:lang w:val="sr-Latn-CS" w:eastAsia="sr-Latn-CS"/>
        </w:rPr>
        <w:t>Отпорност</w:t>
      </w:r>
      <w:r w:rsidRPr="00DC598C">
        <w:rPr>
          <w:rFonts w:cs="Arial"/>
          <w:sz w:val="24"/>
          <w:szCs w:val="24"/>
          <w:lang w:val="sr-Latn-CS" w:eastAsia="sr-Latn-CS"/>
        </w:rPr>
        <w:t xml:space="preserve"> </w:t>
      </w:r>
      <w:r>
        <w:rPr>
          <w:rFonts w:cs="Arial"/>
          <w:sz w:val="24"/>
          <w:szCs w:val="24"/>
          <w:lang w:val="sr-Latn-CS" w:eastAsia="sr-Latn-CS"/>
        </w:rPr>
        <w:t>према</w:t>
      </w:r>
      <w:r w:rsidRPr="00DC598C">
        <w:rPr>
          <w:rFonts w:cs="Arial"/>
          <w:sz w:val="24"/>
          <w:szCs w:val="24"/>
          <w:lang w:val="sr-Latn-CS" w:eastAsia="sr-Latn-CS"/>
        </w:rPr>
        <w:t xml:space="preserve"> </w:t>
      </w:r>
      <w:r>
        <w:rPr>
          <w:rFonts w:cs="Arial"/>
          <w:sz w:val="24"/>
          <w:szCs w:val="24"/>
          <w:lang w:val="sr-Latn-CS" w:eastAsia="sr-Latn-CS"/>
        </w:rPr>
        <w:t>хабању</w:t>
      </w:r>
      <w:r w:rsidRPr="00DC598C">
        <w:rPr>
          <w:rFonts w:cs="Arial"/>
          <w:sz w:val="24"/>
          <w:szCs w:val="24"/>
          <w:lang w:val="sr-Latn-CS" w:eastAsia="sr-Latn-CS"/>
        </w:rPr>
        <w:t xml:space="preserve"> </w:t>
      </w:r>
      <w:r>
        <w:rPr>
          <w:rFonts w:cs="Arial"/>
          <w:sz w:val="24"/>
          <w:szCs w:val="24"/>
          <w:lang w:val="sr-Latn-CS" w:eastAsia="sr-Latn-CS"/>
        </w:rPr>
        <w:t>брушењем</w:t>
      </w:r>
      <w:r w:rsidR="00DC598C" w:rsidRPr="00DC598C">
        <w:rPr>
          <w:rFonts w:cs="Arial"/>
          <w:sz w:val="24"/>
          <w:szCs w:val="24"/>
          <w:lang w:val="sr-Latn-CS" w:eastAsia="sr-Latn-CS"/>
        </w:rPr>
        <w:t>: &lt; 15 cm</w:t>
      </w:r>
      <w:r w:rsidR="00DC598C" w:rsidRPr="00DC598C">
        <w:rPr>
          <w:rFonts w:ascii="Calibri" w:hAnsi="Calibri" w:cs="Arial"/>
          <w:sz w:val="24"/>
          <w:szCs w:val="24"/>
          <w:lang w:val="sr-Latn-CS" w:eastAsia="sr-Latn-CS"/>
        </w:rPr>
        <w:t xml:space="preserve">³ </w:t>
      </w:r>
      <w:r w:rsidR="00DC598C" w:rsidRPr="00DC598C">
        <w:rPr>
          <w:rFonts w:cs="Arial"/>
          <w:sz w:val="24"/>
          <w:szCs w:val="24"/>
          <w:lang w:val="sr-Latn-CS" w:eastAsia="sr-Latn-CS"/>
        </w:rPr>
        <w:t>/ 50cm</w:t>
      </w:r>
      <w:r w:rsidR="00DC598C" w:rsidRPr="00DC598C">
        <w:rPr>
          <w:rFonts w:ascii="Calibri" w:hAnsi="Calibri" w:cs="Arial"/>
          <w:sz w:val="24"/>
          <w:szCs w:val="24"/>
          <w:lang w:val="sr-Latn-CS" w:eastAsia="sr-Latn-CS"/>
        </w:rPr>
        <w:t>²</w:t>
      </w:r>
    </w:p>
    <w:p w:rsidR="00DC598C" w:rsidRPr="00491EEC" w:rsidRDefault="00491EEC" w:rsidP="00491EEC">
      <w:pPr>
        <w:spacing w:before="0"/>
        <w:ind w:left="80" w:right="-289"/>
        <w:jc w:val="left"/>
        <w:rPr>
          <w:rFonts w:cs="Arial"/>
          <w:sz w:val="24"/>
          <w:szCs w:val="24"/>
          <w:highlight w:val="yellow"/>
          <w:lang w:val="sr-Cyrl-RS" w:eastAsia="sr-Latn-CS"/>
        </w:rPr>
      </w:pPr>
      <w:r>
        <w:rPr>
          <w:rFonts w:cs="Arial"/>
          <w:sz w:val="24"/>
          <w:szCs w:val="24"/>
          <w:lang w:val="sr-Latn-CS" w:eastAsia="sr-Latn-CS"/>
        </w:rPr>
        <w:t>Гранична</w:t>
      </w:r>
      <w:r w:rsidR="00DC598C" w:rsidRPr="00DC598C">
        <w:rPr>
          <w:rFonts w:cs="Arial"/>
          <w:sz w:val="24"/>
          <w:szCs w:val="24"/>
          <w:lang w:val="sr-Latn-CS" w:eastAsia="sr-Latn-CS"/>
        </w:rPr>
        <w:t xml:space="preserve"> </w:t>
      </w:r>
      <w:r>
        <w:rPr>
          <w:rFonts w:cs="Arial"/>
          <w:sz w:val="24"/>
          <w:szCs w:val="24"/>
          <w:lang w:val="sr-Latn-CS" w:eastAsia="sr-Latn-CS"/>
        </w:rPr>
        <w:t>температура</w:t>
      </w:r>
      <w:r w:rsidR="00DC598C" w:rsidRPr="00DC598C">
        <w:rPr>
          <w:rFonts w:cs="Arial"/>
          <w:sz w:val="24"/>
          <w:szCs w:val="24"/>
          <w:lang w:val="sr-Latn-CS" w:eastAsia="sr-Latn-CS"/>
        </w:rPr>
        <w:t xml:space="preserve"> </w:t>
      </w:r>
      <w:r>
        <w:rPr>
          <w:rFonts w:cs="Arial"/>
          <w:sz w:val="24"/>
          <w:szCs w:val="24"/>
          <w:lang w:val="sr-Latn-CS" w:eastAsia="sr-Latn-CS"/>
        </w:rPr>
        <w:t>примене</w:t>
      </w:r>
      <w:r w:rsidR="00DC598C" w:rsidRPr="00DC598C">
        <w:rPr>
          <w:rFonts w:cs="Arial"/>
          <w:sz w:val="24"/>
          <w:szCs w:val="24"/>
          <w:lang w:val="sr-Latn-CS" w:eastAsia="sr-Latn-CS"/>
        </w:rPr>
        <w:t xml:space="preserve"> : min 1400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 xml:space="preserve">C      </w:t>
      </w:r>
      <w:r w:rsidR="00DC598C" w:rsidRPr="00DC598C">
        <w:rPr>
          <w:rFonts w:cs="Arial"/>
          <w:sz w:val="24"/>
          <w:szCs w:val="24"/>
          <w:highlight w:val="yellow"/>
          <w:lang w:val="sr-Latn-CS" w:eastAsia="sr-Latn-CS"/>
        </w:rPr>
        <w:t xml:space="preserve"> </w:t>
      </w:r>
      <w:r w:rsidR="00DC598C" w:rsidRPr="00DC598C">
        <w:rPr>
          <w:rFonts w:cs="Arial"/>
          <w:sz w:val="24"/>
          <w:szCs w:val="24"/>
          <w:lang w:val="sr-Latn-CS" w:eastAsia="sr-Latn-CS"/>
        </w:rPr>
        <w:t xml:space="preserve">                  </w:t>
      </w:r>
      <w:r w:rsidR="00DC598C" w:rsidRPr="00DC598C">
        <w:rPr>
          <w:rFonts w:cs="Arial"/>
          <w:sz w:val="24"/>
          <w:szCs w:val="24"/>
          <w:highlight w:val="yellow"/>
          <w:lang w:val="sr-Latn-CS" w:eastAsia="sr-Latn-CS"/>
        </w:rPr>
        <w:t xml:space="preserve">  </w:t>
      </w:r>
    </w:p>
    <w:p w:rsidR="00DC598C" w:rsidRPr="00491EEC" w:rsidRDefault="00491EEC" w:rsidP="00491EEC">
      <w:pPr>
        <w:spacing w:before="0"/>
        <w:ind w:left="80" w:right="-289"/>
        <w:jc w:val="left"/>
        <w:rPr>
          <w:rFonts w:cs="Arial"/>
          <w:sz w:val="24"/>
          <w:szCs w:val="24"/>
          <w:lang w:val="sr-Cyrl-RS" w:eastAsia="sr-Latn-CS"/>
        </w:rPr>
      </w:pPr>
      <w:r>
        <w:rPr>
          <w:rFonts w:cs="Arial"/>
          <w:sz w:val="24"/>
          <w:szCs w:val="24"/>
          <w:lang w:val="sr-Latn-CS" w:eastAsia="sr-Latn-CS"/>
        </w:rPr>
        <w:t>Величина</w:t>
      </w:r>
      <w:r w:rsidRPr="00DC598C">
        <w:rPr>
          <w:rFonts w:cs="Arial"/>
          <w:sz w:val="24"/>
          <w:szCs w:val="24"/>
          <w:lang w:val="sr-Latn-CS" w:eastAsia="sr-Latn-CS"/>
        </w:rPr>
        <w:t xml:space="preserve"> </w:t>
      </w:r>
      <w:r>
        <w:rPr>
          <w:rFonts w:cs="Arial"/>
          <w:sz w:val="24"/>
          <w:szCs w:val="24"/>
          <w:lang w:val="sr-Latn-CS" w:eastAsia="sr-Latn-CS"/>
        </w:rPr>
        <w:t xml:space="preserve">зрна         </w:t>
      </w:r>
      <w:r w:rsidR="00DC598C" w:rsidRPr="00DC598C">
        <w:rPr>
          <w:rFonts w:cs="Arial"/>
          <w:sz w:val="24"/>
          <w:szCs w:val="24"/>
          <w:lang w:val="sr-Latn-CS" w:eastAsia="sr-Latn-CS"/>
        </w:rPr>
        <w:t>:  0-4 mm</w:t>
      </w:r>
    </w:p>
    <w:p w:rsidR="00DC598C" w:rsidRPr="00491EEC" w:rsidRDefault="00491EEC" w:rsidP="00491EEC">
      <w:pPr>
        <w:spacing w:before="0"/>
        <w:ind w:left="80" w:right="-289"/>
        <w:jc w:val="left"/>
        <w:rPr>
          <w:rFonts w:cs="Arial"/>
          <w:sz w:val="24"/>
          <w:szCs w:val="24"/>
          <w:lang w:val="sr-Cyrl-RS" w:eastAsia="sr-Latn-CS"/>
        </w:rPr>
      </w:pPr>
      <w:r>
        <w:rPr>
          <w:rFonts w:cs="Arial"/>
          <w:sz w:val="24"/>
          <w:szCs w:val="24"/>
          <w:lang w:val="sr-Latn-CS" w:eastAsia="sr-Latn-CS"/>
        </w:rPr>
        <w:lastRenderedPageBreak/>
        <w:t>Начин</w:t>
      </w:r>
      <w:r w:rsidRPr="00DC598C">
        <w:rPr>
          <w:rFonts w:cs="Arial"/>
          <w:sz w:val="24"/>
          <w:szCs w:val="24"/>
          <w:lang w:val="sr-Latn-CS" w:eastAsia="sr-Latn-CS"/>
        </w:rPr>
        <w:t xml:space="preserve"> </w:t>
      </w:r>
      <w:r>
        <w:rPr>
          <w:rFonts w:cs="Arial"/>
          <w:sz w:val="24"/>
          <w:szCs w:val="24"/>
          <w:lang w:val="sr-Latn-CS" w:eastAsia="sr-Latn-CS"/>
        </w:rPr>
        <w:t xml:space="preserve">уградње        </w:t>
      </w:r>
      <w:r w:rsidR="00DC598C" w:rsidRPr="00DC598C">
        <w:rPr>
          <w:rFonts w:cs="Arial"/>
          <w:sz w:val="24"/>
          <w:szCs w:val="24"/>
          <w:lang w:val="sr-Latn-CS" w:eastAsia="sr-Latn-CS"/>
        </w:rPr>
        <w:t xml:space="preserve">:  </w:t>
      </w:r>
      <w:r>
        <w:rPr>
          <w:rFonts w:cs="Arial"/>
          <w:sz w:val="24"/>
          <w:szCs w:val="24"/>
          <w:lang w:val="sr-Latn-CS" w:eastAsia="sr-Latn-CS"/>
        </w:rPr>
        <w:t>Машинским</w:t>
      </w:r>
      <w:r w:rsidR="00DC598C" w:rsidRPr="00DC598C">
        <w:rPr>
          <w:rFonts w:cs="Arial"/>
          <w:sz w:val="24"/>
          <w:szCs w:val="24"/>
          <w:lang w:val="sr-Latn-CS" w:eastAsia="sr-Latn-CS"/>
        </w:rPr>
        <w:t xml:space="preserve"> </w:t>
      </w:r>
      <w:r>
        <w:rPr>
          <w:rFonts w:cs="Arial"/>
          <w:sz w:val="24"/>
          <w:szCs w:val="24"/>
          <w:lang w:val="sr-Latn-CS" w:eastAsia="sr-Latn-CS"/>
        </w:rPr>
        <w:t>путем</w:t>
      </w:r>
      <w:r w:rsidR="00DC598C" w:rsidRPr="00DC598C">
        <w:rPr>
          <w:rFonts w:cs="Arial"/>
          <w:sz w:val="24"/>
          <w:szCs w:val="24"/>
          <w:lang w:val="sr-Latn-CS" w:eastAsia="sr-Latn-CS"/>
        </w:rPr>
        <w:t xml:space="preserve"> ( </w:t>
      </w:r>
      <w:r>
        <w:rPr>
          <w:rFonts w:cs="Arial"/>
          <w:sz w:val="24"/>
          <w:szCs w:val="24"/>
          <w:lang w:val="sr-Latn-CS" w:eastAsia="sr-Latn-CS"/>
        </w:rPr>
        <w:t>торкретирањем</w:t>
      </w:r>
      <w:r w:rsidR="00DC598C" w:rsidRPr="00DC598C">
        <w:rPr>
          <w:rFonts w:cs="Arial"/>
          <w:sz w:val="24"/>
          <w:szCs w:val="24"/>
          <w:lang w:val="sr-Latn-CS" w:eastAsia="sr-Latn-CS"/>
        </w:rPr>
        <w:t xml:space="preserve"> ) </w:t>
      </w:r>
      <w:r>
        <w:rPr>
          <w:rFonts w:cs="Arial"/>
          <w:sz w:val="24"/>
          <w:szCs w:val="24"/>
          <w:lang w:val="sr-Latn-CS" w:eastAsia="sr-Latn-CS"/>
        </w:rPr>
        <w:t>и</w:t>
      </w:r>
      <w:r w:rsidR="00DC598C" w:rsidRPr="00DC598C">
        <w:rPr>
          <w:rFonts w:cs="Arial"/>
          <w:sz w:val="24"/>
          <w:szCs w:val="24"/>
          <w:lang w:val="sr-Latn-CS" w:eastAsia="sr-Latn-CS"/>
        </w:rPr>
        <w:t xml:space="preserve"> </w:t>
      </w:r>
      <w:r>
        <w:rPr>
          <w:rFonts w:cs="Arial"/>
          <w:sz w:val="24"/>
          <w:szCs w:val="24"/>
          <w:lang w:val="sr-Latn-CS" w:eastAsia="sr-Latn-CS"/>
        </w:rPr>
        <w:t>ручна</w:t>
      </w:r>
      <w:r w:rsidR="00DC598C" w:rsidRPr="00DC598C">
        <w:rPr>
          <w:rFonts w:cs="Arial"/>
          <w:sz w:val="24"/>
          <w:szCs w:val="24"/>
          <w:lang w:val="sr-Latn-CS" w:eastAsia="sr-Latn-CS"/>
        </w:rPr>
        <w:t xml:space="preserve"> </w:t>
      </w:r>
      <w:r>
        <w:rPr>
          <w:rFonts w:cs="Arial"/>
          <w:sz w:val="24"/>
          <w:szCs w:val="24"/>
          <w:lang w:val="sr-Latn-CS" w:eastAsia="sr-Latn-CS"/>
        </w:rPr>
        <w:t>уградња</w:t>
      </w:r>
    </w:p>
    <w:p w:rsidR="00DC598C" w:rsidRPr="00491EEC" w:rsidRDefault="00491EEC" w:rsidP="00491EEC">
      <w:pPr>
        <w:spacing w:before="0"/>
        <w:ind w:left="80" w:right="-289"/>
        <w:jc w:val="left"/>
        <w:rPr>
          <w:rFonts w:cs="Arial"/>
          <w:sz w:val="24"/>
          <w:szCs w:val="24"/>
          <w:lang w:val="sr-Cyrl-RS" w:eastAsia="sr-Latn-CS"/>
        </w:rPr>
      </w:pPr>
      <w:r>
        <w:rPr>
          <w:rFonts w:cs="Arial"/>
          <w:sz w:val="24"/>
          <w:szCs w:val="24"/>
          <w:lang w:val="sr-Latn-CS" w:eastAsia="sr-Latn-CS"/>
        </w:rPr>
        <w:t>Запреминска</w:t>
      </w:r>
      <w:r w:rsidRPr="00DC598C">
        <w:rPr>
          <w:rFonts w:cs="Arial"/>
          <w:sz w:val="24"/>
          <w:szCs w:val="24"/>
          <w:lang w:val="sr-Latn-CS" w:eastAsia="sr-Latn-CS"/>
        </w:rPr>
        <w:t xml:space="preserve"> </w:t>
      </w:r>
      <w:r>
        <w:rPr>
          <w:rFonts w:cs="Arial"/>
          <w:sz w:val="24"/>
          <w:szCs w:val="24"/>
          <w:lang w:val="sr-Latn-CS" w:eastAsia="sr-Latn-CS"/>
        </w:rPr>
        <w:t>маса</w:t>
      </w:r>
      <w:r w:rsidR="00DC598C" w:rsidRPr="00DC598C">
        <w:rPr>
          <w:rFonts w:cs="Arial"/>
          <w:sz w:val="24"/>
          <w:szCs w:val="24"/>
          <w:lang w:val="sr-Latn-CS" w:eastAsia="sr-Latn-CS"/>
        </w:rPr>
        <w:t xml:space="preserve">: </w:t>
      </w:r>
      <w:r>
        <w:rPr>
          <w:rFonts w:cs="Arial"/>
          <w:sz w:val="24"/>
          <w:szCs w:val="24"/>
          <w:lang w:val="sr-Cyrl-RS" w:eastAsia="sr-Latn-CS"/>
        </w:rPr>
        <w:t>на</w:t>
      </w:r>
      <w:r w:rsidR="00DC598C" w:rsidRPr="00DC598C">
        <w:rPr>
          <w:rFonts w:cs="Arial"/>
          <w:sz w:val="24"/>
          <w:szCs w:val="24"/>
          <w:lang w:val="sr-Latn-CS" w:eastAsia="sr-Latn-CS"/>
        </w:rPr>
        <w:t xml:space="preserve"> 20 C  &gt; 2100 kg/m</w:t>
      </w:r>
      <w:r w:rsidR="00DC598C" w:rsidRPr="00DC598C">
        <w:rPr>
          <w:rFonts w:cs="Arial"/>
          <w:sz w:val="24"/>
          <w:szCs w:val="24"/>
          <w:vertAlign w:val="superscript"/>
          <w:lang w:val="sr-Latn-CS" w:eastAsia="sr-Latn-CS"/>
        </w:rPr>
        <w:t>3</w:t>
      </w:r>
      <w:r w:rsidR="00DC598C" w:rsidRPr="00DC598C">
        <w:rPr>
          <w:rFonts w:cs="Arial"/>
          <w:sz w:val="24"/>
          <w:szCs w:val="24"/>
          <w:lang w:val="sr-Latn-CS" w:eastAsia="sr-Latn-CS"/>
        </w:rPr>
        <w:t xml:space="preserve">, </w:t>
      </w:r>
      <w:r>
        <w:rPr>
          <w:rFonts w:cs="Arial"/>
          <w:sz w:val="24"/>
          <w:szCs w:val="24"/>
          <w:lang w:val="sr-Cyrl-RS" w:eastAsia="sr-Latn-CS"/>
        </w:rPr>
        <w:t>на</w:t>
      </w:r>
      <w:r w:rsidR="00DC598C" w:rsidRPr="00DC598C">
        <w:rPr>
          <w:rFonts w:cs="Arial"/>
          <w:sz w:val="24"/>
          <w:szCs w:val="24"/>
          <w:lang w:val="sr-Latn-CS" w:eastAsia="sr-Latn-CS"/>
        </w:rPr>
        <w:t xml:space="preserve"> 1000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C &gt; 2100 kg/m</w:t>
      </w:r>
      <w:r w:rsidR="00DC598C" w:rsidRPr="00DC598C">
        <w:rPr>
          <w:rFonts w:cs="Arial"/>
          <w:sz w:val="24"/>
          <w:szCs w:val="24"/>
          <w:vertAlign w:val="superscript"/>
          <w:lang w:val="sr-Latn-CS" w:eastAsia="sr-Latn-CS"/>
        </w:rPr>
        <w:t>3</w:t>
      </w:r>
      <w:r w:rsidR="00DC598C" w:rsidRPr="00DC598C">
        <w:rPr>
          <w:rFonts w:cs="Arial"/>
          <w:sz w:val="24"/>
          <w:szCs w:val="24"/>
          <w:lang w:val="sr-Latn-CS" w:eastAsia="sr-Latn-CS"/>
        </w:rPr>
        <w:t>,</w:t>
      </w:r>
    </w:p>
    <w:p w:rsidR="00DC598C" w:rsidRPr="00DC598C" w:rsidRDefault="00491EEC" w:rsidP="00DC598C">
      <w:pPr>
        <w:spacing w:before="0"/>
        <w:ind w:left="80" w:right="-289"/>
        <w:jc w:val="left"/>
        <w:rPr>
          <w:rFonts w:cs="Arial"/>
          <w:b/>
          <w:sz w:val="24"/>
          <w:szCs w:val="24"/>
          <w:highlight w:val="yellow"/>
          <w:lang w:val="sr-Latn-CS" w:eastAsia="sr-Latn-CS"/>
        </w:rPr>
      </w:pPr>
      <w:r>
        <w:rPr>
          <w:rFonts w:cs="Arial"/>
          <w:sz w:val="24"/>
          <w:szCs w:val="24"/>
          <w:lang w:val="sr-Latn-CS" w:eastAsia="sr-Latn-CS"/>
        </w:rPr>
        <w:t>Ватросталност</w:t>
      </w:r>
      <w:r w:rsidRPr="00DC598C">
        <w:rPr>
          <w:rFonts w:cs="Arial"/>
          <w:sz w:val="24"/>
          <w:szCs w:val="24"/>
          <w:lang w:val="sr-Latn-CS" w:eastAsia="sr-Latn-CS"/>
        </w:rPr>
        <w:t xml:space="preserve"> </w:t>
      </w:r>
      <w:r w:rsidR="00DC598C" w:rsidRPr="00DC598C">
        <w:rPr>
          <w:rFonts w:cs="Arial"/>
          <w:sz w:val="24"/>
          <w:szCs w:val="24"/>
          <w:lang w:val="sr-Latn-CS" w:eastAsia="sr-Latn-CS"/>
        </w:rPr>
        <w:t>SK    &gt;  29 SK</w:t>
      </w:r>
      <w:r w:rsidR="00DC598C" w:rsidRPr="00DC598C">
        <w:rPr>
          <w:rFonts w:cs="Arial"/>
          <w:sz w:val="24"/>
          <w:szCs w:val="24"/>
          <w:highlight w:val="yellow"/>
          <w:lang w:val="sr-Latn-CS" w:eastAsia="sr-Latn-CS"/>
        </w:rPr>
        <w:t xml:space="preserve">                            </w:t>
      </w:r>
      <w:r w:rsidR="00DC598C" w:rsidRPr="00DC598C">
        <w:rPr>
          <w:rFonts w:cs="Arial"/>
          <w:sz w:val="24"/>
          <w:szCs w:val="24"/>
          <w:lang w:val="sr-Latn-CS" w:eastAsia="sr-Latn-CS"/>
        </w:rPr>
        <w:t xml:space="preserve">                     </w:t>
      </w:r>
      <w:r w:rsidR="00DC598C" w:rsidRPr="00DC598C">
        <w:rPr>
          <w:rFonts w:cs="Arial"/>
          <w:sz w:val="24"/>
          <w:szCs w:val="24"/>
          <w:highlight w:val="yellow"/>
          <w:lang w:val="sr-Latn-CS" w:eastAsia="sr-Latn-CS"/>
        </w:rPr>
        <w:t xml:space="preserve">  </w:t>
      </w:r>
    </w:p>
    <w:p w:rsidR="00DC598C" w:rsidRPr="00DC598C" w:rsidRDefault="00DC598C" w:rsidP="00DC598C">
      <w:pPr>
        <w:spacing w:before="0"/>
        <w:ind w:left="80" w:right="-289"/>
        <w:jc w:val="left"/>
        <w:rPr>
          <w:rFonts w:cs="Arial"/>
          <w:sz w:val="24"/>
          <w:szCs w:val="24"/>
          <w:lang w:val="sr-Latn-CS" w:eastAsia="sr-Latn-CS"/>
        </w:rPr>
      </w:pP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491EEC">
        <w:rPr>
          <w:rFonts w:cs="Arial"/>
          <w:sz w:val="24"/>
          <w:szCs w:val="24"/>
          <w:lang w:val="sr-Latn-CS" w:eastAsia="sr-Latn-CS"/>
        </w:rPr>
        <w:t>Материјал</w:t>
      </w:r>
      <w:r w:rsidRPr="00DC598C">
        <w:rPr>
          <w:rFonts w:cs="Arial"/>
          <w:sz w:val="24"/>
          <w:szCs w:val="24"/>
          <w:lang w:val="sr-Latn-CS" w:eastAsia="sr-Latn-CS"/>
        </w:rPr>
        <w:t xml:space="preserve"> </w:t>
      </w:r>
      <w:r w:rsidR="00491EEC">
        <w:rPr>
          <w:rFonts w:cs="Arial"/>
          <w:sz w:val="24"/>
          <w:szCs w:val="24"/>
          <w:lang w:val="sr-Latn-CS" w:eastAsia="sr-Latn-CS"/>
        </w:rPr>
        <w:t>мора</w:t>
      </w:r>
      <w:r w:rsidRPr="00DC598C">
        <w:rPr>
          <w:rFonts w:cs="Arial"/>
          <w:sz w:val="24"/>
          <w:szCs w:val="24"/>
          <w:lang w:val="sr-Latn-CS" w:eastAsia="sr-Latn-CS"/>
        </w:rPr>
        <w:t xml:space="preserve"> </w:t>
      </w:r>
      <w:r w:rsidR="00491EEC">
        <w:rPr>
          <w:rFonts w:cs="Arial"/>
          <w:sz w:val="24"/>
          <w:szCs w:val="24"/>
          <w:lang w:val="sr-Latn-CS" w:eastAsia="sr-Latn-CS"/>
        </w:rPr>
        <w:t>бити</w:t>
      </w:r>
      <w:r w:rsidRPr="00DC598C">
        <w:rPr>
          <w:rFonts w:cs="Arial"/>
          <w:sz w:val="24"/>
          <w:szCs w:val="24"/>
          <w:lang w:val="sr-Latn-CS" w:eastAsia="sr-Latn-CS"/>
        </w:rPr>
        <w:t xml:space="preserve"> </w:t>
      </w:r>
      <w:r w:rsidR="00491EEC">
        <w:rPr>
          <w:rFonts w:cs="Arial"/>
          <w:sz w:val="24"/>
          <w:szCs w:val="24"/>
          <w:lang w:val="sr-Latn-CS" w:eastAsia="sr-Latn-CS"/>
        </w:rPr>
        <w:t>потпуно</w:t>
      </w:r>
      <w:r w:rsidRPr="00DC598C">
        <w:rPr>
          <w:rFonts w:cs="Arial"/>
          <w:sz w:val="24"/>
          <w:szCs w:val="24"/>
          <w:lang w:val="sr-Latn-CS" w:eastAsia="sr-Latn-CS"/>
        </w:rPr>
        <w:t xml:space="preserve"> </w:t>
      </w:r>
      <w:r w:rsidR="00491EEC">
        <w:rPr>
          <w:rFonts w:cs="Arial"/>
          <w:sz w:val="24"/>
          <w:szCs w:val="24"/>
          <w:lang w:val="sr-Latn-CS" w:eastAsia="sr-Latn-CS"/>
        </w:rPr>
        <w:t>заштићен</w:t>
      </w:r>
      <w:r w:rsidRPr="00DC598C">
        <w:rPr>
          <w:rFonts w:cs="Arial"/>
          <w:sz w:val="24"/>
          <w:szCs w:val="24"/>
          <w:lang w:val="sr-Latn-CS" w:eastAsia="sr-Latn-CS"/>
        </w:rPr>
        <w:t xml:space="preserve"> (</w:t>
      </w:r>
      <w:r w:rsidR="00491EEC">
        <w:rPr>
          <w:rFonts w:cs="Arial"/>
          <w:sz w:val="24"/>
          <w:szCs w:val="24"/>
          <w:lang w:val="sr-Latn-CS" w:eastAsia="sr-Latn-CS"/>
        </w:rPr>
        <w:t>мин</w:t>
      </w:r>
      <w:r w:rsidRPr="00DC598C">
        <w:rPr>
          <w:rFonts w:cs="Arial"/>
          <w:sz w:val="24"/>
          <w:szCs w:val="24"/>
          <w:lang w:val="sr-Latn-CS" w:eastAsia="sr-Latn-CS"/>
        </w:rPr>
        <w:t xml:space="preserve"> </w:t>
      </w:r>
      <w:r w:rsidR="00491EEC">
        <w:rPr>
          <w:rFonts w:cs="Arial"/>
          <w:sz w:val="24"/>
          <w:szCs w:val="24"/>
          <w:lang w:val="sr-Latn-CS" w:eastAsia="sr-Latn-CS"/>
        </w:rPr>
        <w:t>петослојном</w:t>
      </w:r>
      <w:r w:rsidRPr="00DC598C">
        <w:rPr>
          <w:rFonts w:cs="Arial"/>
          <w:sz w:val="24"/>
          <w:szCs w:val="24"/>
          <w:lang w:val="sr-Latn-CS" w:eastAsia="sr-Latn-CS"/>
        </w:rPr>
        <w:t xml:space="preserve"> </w:t>
      </w:r>
      <w:r w:rsidR="00491EEC">
        <w:rPr>
          <w:rFonts w:cs="Arial"/>
          <w:sz w:val="24"/>
          <w:szCs w:val="24"/>
          <w:lang w:val="sr-Latn-CS" w:eastAsia="sr-Latn-CS"/>
        </w:rPr>
        <w:t>водонепропусном</w:t>
      </w:r>
      <w:r w:rsidRPr="00DC598C">
        <w:rPr>
          <w:rFonts w:cs="Arial"/>
          <w:sz w:val="24"/>
          <w:szCs w:val="24"/>
          <w:lang w:val="sr-Latn-CS" w:eastAsia="sr-Latn-CS"/>
        </w:rPr>
        <w:t xml:space="preserve"> </w:t>
      </w:r>
      <w:r w:rsidR="00491EEC">
        <w:rPr>
          <w:rFonts w:cs="Arial"/>
          <w:sz w:val="24"/>
          <w:szCs w:val="24"/>
          <w:lang w:val="sr-Latn-CS" w:eastAsia="sr-Latn-CS"/>
        </w:rPr>
        <w:t>амбалажом</w:t>
      </w:r>
      <w:r w:rsidRPr="00DC598C">
        <w:rPr>
          <w:rFonts w:cs="Arial"/>
          <w:sz w:val="24"/>
          <w:szCs w:val="24"/>
          <w:lang w:val="sr-Latn-CS" w:eastAsia="sr-Latn-CS"/>
        </w:rPr>
        <w:t xml:space="preserve">) </w:t>
      </w:r>
      <w:r w:rsidR="00491EEC">
        <w:rPr>
          <w:rFonts w:cs="Arial"/>
          <w:sz w:val="24"/>
          <w:szCs w:val="24"/>
          <w:lang w:val="sr-Latn-CS" w:eastAsia="sr-Latn-CS"/>
        </w:rPr>
        <w:t>од</w:t>
      </w:r>
      <w:r w:rsidRPr="00DC598C">
        <w:rPr>
          <w:rFonts w:cs="Arial"/>
          <w:sz w:val="24"/>
          <w:szCs w:val="24"/>
          <w:lang w:val="sr-Latn-CS" w:eastAsia="sr-Latn-CS"/>
        </w:rPr>
        <w:t xml:space="preserve"> </w:t>
      </w:r>
      <w:r w:rsidR="00491EEC">
        <w:rPr>
          <w:rFonts w:cs="Arial"/>
          <w:sz w:val="24"/>
          <w:szCs w:val="24"/>
          <w:lang w:val="sr-Latn-CS" w:eastAsia="sr-Latn-CS"/>
        </w:rPr>
        <w:t>свих</w:t>
      </w:r>
      <w:r w:rsidRPr="00DC598C">
        <w:rPr>
          <w:rFonts w:cs="Arial"/>
          <w:sz w:val="24"/>
          <w:szCs w:val="24"/>
          <w:lang w:val="sr-Latn-CS" w:eastAsia="sr-Latn-CS"/>
        </w:rPr>
        <w:t xml:space="preserve"> </w:t>
      </w:r>
      <w:r w:rsidR="00491EEC">
        <w:rPr>
          <w:rFonts w:cs="Arial"/>
          <w:sz w:val="24"/>
          <w:szCs w:val="24"/>
          <w:lang w:val="sr-Latn-CS" w:eastAsia="sr-Latn-CS"/>
        </w:rPr>
        <w:t>атмосферских</w:t>
      </w:r>
      <w:r w:rsidRPr="00DC598C">
        <w:rPr>
          <w:rFonts w:cs="Arial"/>
          <w:sz w:val="24"/>
          <w:szCs w:val="24"/>
          <w:lang w:val="sr-Latn-CS" w:eastAsia="sr-Latn-CS"/>
        </w:rPr>
        <w:t xml:space="preserve"> </w:t>
      </w:r>
      <w:r w:rsidR="00491EEC">
        <w:rPr>
          <w:rFonts w:cs="Arial"/>
          <w:sz w:val="24"/>
          <w:szCs w:val="24"/>
          <w:lang w:val="sr-Latn-CS" w:eastAsia="sr-Latn-CS"/>
        </w:rPr>
        <w:t>утицаја</w:t>
      </w:r>
      <w:r w:rsidRPr="00DC598C">
        <w:rPr>
          <w:rFonts w:cs="Arial"/>
          <w:sz w:val="24"/>
          <w:szCs w:val="24"/>
          <w:lang w:val="sr-Latn-CS" w:eastAsia="sr-Latn-CS"/>
        </w:rPr>
        <w:t xml:space="preserve">. </w:t>
      </w:r>
      <w:r w:rsidR="00491EEC">
        <w:rPr>
          <w:rFonts w:cs="Arial"/>
          <w:sz w:val="24"/>
          <w:szCs w:val="24"/>
          <w:lang w:val="sr-Latn-CS" w:eastAsia="sr-Latn-CS"/>
        </w:rPr>
        <w:t>Промена</w:t>
      </w:r>
      <w:r w:rsidRPr="00DC598C">
        <w:rPr>
          <w:rFonts w:cs="Arial"/>
          <w:sz w:val="24"/>
          <w:szCs w:val="24"/>
          <w:lang w:val="sr-Latn-CS" w:eastAsia="sr-Latn-CS"/>
        </w:rPr>
        <w:t xml:space="preserve"> </w:t>
      </w:r>
      <w:r w:rsidR="00491EEC">
        <w:rPr>
          <w:rFonts w:cs="Arial"/>
          <w:sz w:val="24"/>
          <w:szCs w:val="24"/>
          <w:lang w:val="sr-Latn-CS" w:eastAsia="sr-Latn-CS"/>
        </w:rPr>
        <w:t>квалитета</w:t>
      </w:r>
      <w:r w:rsidRPr="00DC598C">
        <w:rPr>
          <w:rFonts w:cs="Arial"/>
          <w:sz w:val="24"/>
          <w:szCs w:val="24"/>
          <w:lang w:val="sr-Latn-CS" w:eastAsia="sr-Latn-CS"/>
        </w:rPr>
        <w:t xml:space="preserve">, </w:t>
      </w:r>
      <w:r w:rsidR="00491EEC">
        <w:rPr>
          <w:rFonts w:cs="Arial"/>
          <w:sz w:val="24"/>
          <w:szCs w:val="24"/>
          <w:lang w:val="sr-Latn-CS" w:eastAsia="sr-Latn-CS"/>
        </w:rPr>
        <w:t>по</w:t>
      </w:r>
      <w:r w:rsidRPr="00DC598C">
        <w:rPr>
          <w:rFonts w:cs="Arial"/>
          <w:sz w:val="24"/>
          <w:szCs w:val="24"/>
          <w:lang w:val="sr-Latn-CS" w:eastAsia="sr-Latn-CS"/>
        </w:rPr>
        <w:t xml:space="preserve"> </w:t>
      </w:r>
      <w:r w:rsidR="00491EEC">
        <w:rPr>
          <w:rFonts w:cs="Arial"/>
          <w:sz w:val="24"/>
          <w:szCs w:val="24"/>
          <w:lang w:val="sr-Latn-CS" w:eastAsia="sr-Latn-CS"/>
        </w:rPr>
        <w:t>овом</w:t>
      </w:r>
      <w:r w:rsidRPr="00DC598C">
        <w:rPr>
          <w:rFonts w:cs="Arial"/>
          <w:sz w:val="24"/>
          <w:szCs w:val="24"/>
          <w:lang w:val="sr-Latn-CS" w:eastAsia="sr-Latn-CS"/>
        </w:rPr>
        <w:t xml:space="preserve"> </w:t>
      </w:r>
      <w:r w:rsidR="00491EEC">
        <w:rPr>
          <w:rFonts w:cs="Arial"/>
          <w:sz w:val="24"/>
          <w:szCs w:val="24"/>
          <w:lang w:val="sr-Latn-CS" w:eastAsia="sr-Latn-CS"/>
        </w:rPr>
        <w:t>основу</w:t>
      </w:r>
      <w:r w:rsidRPr="00DC598C">
        <w:rPr>
          <w:rFonts w:cs="Arial"/>
          <w:sz w:val="24"/>
          <w:szCs w:val="24"/>
          <w:lang w:val="sr-Latn-CS" w:eastAsia="sr-Latn-CS"/>
        </w:rPr>
        <w:t xml:space="preserve">, </w:t>
      </w:r>
      <w:r w:rsidR="00491EEC">
        <w:rPr>
          <w:rFonts w:cs="Arial"/>
          <w:sz w:val="24"/>
          <w:szCs w:val="24"/>
          <w:lang w:val="sr-Latn-CS" w:eastAsia="sr-Latn-CS"/>
        </w:rPr>
        <w:t>обавезује</w:t>
      </w:r>
      <w:r w:rsidRPr="00DC598C">
        <w:rPr>
          <w:rFonts w:cs="Arial"/>
          <w:sz w:val="24"/>
          <w:szCs w:val="24"/>
          <w:lang w:val="sr-Latn-CS" w:eastAsia="sr-Latn-CS"/>
        </w:rPr>
        <w:t xml:space="preserve"> </w:t>
      </w:r>
      <w:r w:rsidR="00491EEC">
        <w:rPr>
          <w:rFonts w:cs="Arial"/>
          <w:sz w:val="24"/>
          <w:szCs w:val="24"/>
          <w:lang w:val="sr-Latn-CS" w:eastAsia="sr-Latn-CS"/>
        </w:rPr>
        <w:t>испоручиоца</w:t>
      </w:r>
      <w:r w:rsidRPr="00DC598C">
        <w:rPr>
          <w:rFonts w:cs="Arial"/>
          <w:sz w:val="24"/>
          <w:szCs w:val="24"/>
          <w:lang w:val="sr-Latn-CS" w:eastAsia="sr-Latn-CS"/>
        </w:rPr>
        <w:t xml:space="preserve"> </w:t>
      </w:r>
      <w:r w:rsidR="00491EEC">
        <w:rPr>
          <w:rFonts w:cs="Arial"/>
          <w:sz w:val="24"/>
          <w:szCs w:val="24"/>
          <w:lang w:val="sr-Latn-CS" w:eastAsia="sr-Latn-CS"/>
        </w:rPr>
        <w:t>да</w:t>
      </w:r>
      <w:r w:rsidRPr="00DC598C">
        <w:rPr>
          <w:rFonts w:cs="Arial"/>
          <w:sz w:val="24"/>
          <w:szCs w:val="24"/>
          <w:lang w:val="sr-Latn-CS" w:eastAsia="sr-Latn-CS"/>
        </w:rPr>
        <w:t xml:space="preserve"> </w:t>
      </w:r>
      <w:r w:rsidR="00491EEC">
        <w:rPr>
          <w:rFonts w:cs="Arial"/>
          <w:sz w:val="24"/>
          <w:szCs w:val="24"/>
          <w:lang w:val="sr-Latn-CS" w:eastAsia="sr-Latn-CS"/>
        </w:rPr>
        <w:t>материјал</w:t>
      </w:r>
      <w:r w:rsidRPr="00DC598C">
        <w:rPr>
          <w:rFonts w:cs="Arial"/>
          <w:sz w:val="24"/>
          <w:szCs w:val="24"/>
          <w:lang w:val="sr-Latn-CS" w:eastAsia="sr-Latn-CS"/>
        </w:rPr>
        <w:t xml:space="preserve">, </w:t>
      </w:r>
      <w:r w:rsidR="00491EEC">
        <w:rPr>
          <w:rFonts w:cs="Arial"/>
          <w:sz w:val="24"/>
          <w:szCs w:val="24"/>
          <w:lang w:val="sr-Latn-CS" w:eastAsia="sr-Latn-CS"/>
        </w:rPr>
        <w:t>о</w:t>
      </w:r>
      <w:r w:rsidRPr="00DC598C">
        <w:rPr>
          <w:rFonts w:cs="Arial"/>
          <w:sz w:val="24"/>
          <w:szCs w:val="24"/>
          <w:lang w:val="sr-Latn-CS" w:eastAsia="sr-Latn-CS"/>
        </w:rPr>
        <w:t xml:space="preserve"> </w:t>
      </w:r>
      <w:r w:rsidR="00491EEC">
        <w:rPr>
          <w:rFonts w:cs="Arial"/>
          <w:sz w:val="24"/>
          <w:szCs w:val="24"/>
          <w:lang w:val="sr-Latn-CS" w:eastAsia="sr-Latn-CS"/>
        </w:rPr>
        <w:t>свом</w:t>
      </w:r>
      <w:r w:rsidRPr="00DC598C">
        <w:rPr>
          <w:rFonts w:cs="Arial"/>
          <w:sz w:val="24"/>
          <w:szCs w:val="24"/>
          <w:lang w:val="sr-Latn-CS" w:eastAsia="sr-Latn-CS"/>
        </w:rPr>
        <w:t xml:space="preserve"> </w:t>
      </w:r>
      <w:r w:rsidR="00491EEC">
        <w:rPr>
          <w:rFonts w:cs="Arial"/>
          <w:sz w:val="24"/>
          <w:szCs w:val="24"/>
          <w:lang w:val="sr-Latn-CS" w:eastAsia="sr-Latn-CS"/>
        </w:rPr>
        <w:t>трошку</w:t>
      </w:r>
      <w:r w:rsidRPr="00DC598C">
        <w:rPr>
          <w:rFonts w:cs="Arial"/>
          <w:sz w:val="24"/>
          <w:szCs w:val="24"/>
          <w:lang w:val="sr-Latn-CS" w:eastAsia="sr-Latn-CS"/>
        </w:rPr>
        <w:t xml:space="preserve">, </w:t>
      </w:r>
      <w:r w:rsidR="00491EEC">
        <w:rPr>
          <w:rFonts w:cs="Arial"/>
          <w:sz w:val="24"/>
          <w:szCs w:val="24"/>
          <w:lang w:val="sr-Latn-CS" w:eastAsia="sr-Latn-CS"/>
        </w:rPr>
        <w:t>замени</w:t>
      </w:r>
      <w:r w:rsidRPr="00DC598C">
        <w:rPr>
          <w:rFonts w:cs="Arial"/>
          <w:sz w:val="24"/>
          <w:szCs w:val="24"/>
          <w:lang w:val="sr-Latn-CS" w:eastAsia="sr-Latn-CS"/>
        </w:rPr>
        <w:t xml:space="preserve"> </w:t>
      </w:r>
      <w:r w:rsidR="00491EEC">
        <w:rPr>
          <w:rFonts w:cs="Arial"/>
          <w:sz w:val="24"/>
          <w:szCs w:val="24"/>
          <w:lang w:val="sr-Latn-CS" w:eastAsia="sr-Latn-CS"/>
        </w:rPr>
        <w:t>новим</w:t>
      </w:r>
      <w:r w:rsidRPr="00DC598C">
        <w:rPr>
          <w:rFonts w:cs="Arial"/>
          <w:sz w:val="24"/>
          <w:szCs w:val="24"/>
          <w:lang w:val="sr-Latn-CS" w:eastAsia="sr-Latn-CS"/>
        </w:rPr>
        <w:t xml:space="preserve">. </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491EEC">
        <w:rPr>
          <w:rFonts w:cs="Arial"/>
          <w:sz w:val="24"/>
          <w:szCs w:val="24"/>
          <w:lang w:val="sr-Latn-CS" w:eastAsia="sr-Latn-CS"/>
        </w:rPr>
        <w:t>Маса</w:t>
      </w:r>
      <w:r w:rsidRPr="00DC598C">
        <w:rPr>
          <w:rFonts w:cs="Arial"/>
          <w:sz w:val="24"/>
          <w:szCs w:val="24"/>
          <w:lang w:val="sr-Latn-CS" w:eastAsia="sr-Latn-CS"/>
        </w:rPr>
        <w:t xml:space="preserve"> </w:t>
      </w:r>
      <w:r w:rsidR="00491EEC">
        <w:rPr>
          <w:rFonts w:cs="Arial"/>
          <w:sz w:val="24"/>
          <w:szCs w:val="24"/>
          <w:lang w:val="sr-Latn-CS" w:eastAsia="sr-Latn-CS"/>
        </w:rPr>
        <w:t>по</w:t>
      </w:r>
      <w:r w:rsidRPr="00DC598C">
        <w:rPr>
          <w:rFonts w:cs="Arial"/>
          <w:sz w:val="24"/>
          <w:szCs w:val="24"/>
          <w:lang w:val="sr-Latn-CS" w:eastAsia="sr-Latn-CS"/>
        </w:rPr>
        <w:t xml:space="preserve"> </w:t>
      </w:r>
      <w:r w:rsidR="00491EEC">
        <w:rPr>
          <w:rFonts w:cs="Arial"/>
          <w:sz w:val="24"/>
          <w:szCs w:val="24"/>
          <w:lang w:val="sr-Latn-CS" w:eastAsia="sr-Latn-CS"/>
        </w:rPr>
        <w:t>врећи</w:t>
      </w:r>
      <w:r w:rsidRPr="00DC598C">
        <w:rPr>
          <w:rFonts w:cs="Arial"/>
          <w:sz w:val="24"/>
          <w:szCs w:val="24"/>
          <w:lang w:val="sr-Latn-CS" w:eastAsia="sr-Latn-CS"/>
        </w:rPr>
        <w:t xml:space="preserve"> : max 50kg.</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491EEC">
        <w:rPr>
          <w:rFonts w:cs="Arial"/>
          <w:sz w:val="24"/>
          <w:szCs w:val="24"/>
          <w:lang w:val="sr-Latn-CS" w:eastAsia="sr-Latn-CS"/>
        </w:rPr>
        <w:t>Материјал</w:t>
      </w:r>
      <w:r w:rsidRPr="00DC598C">
        <w:rPr>
          <w:rFonts w:cs="Arial"/>
          <w:sz w:val="24"/>
          <w:szCs w:val="24"/>
          <w:lang w:val="sr-Latn-CS" w:eastAsia="sr-Latn-CS"/>
        </w:rPr>
        <w:t xml:space="preserve"> </w:t>
      </w:r>
      <w:r w:rsidR="00491EEC">
        <w:rPr>
          <w:rFonts w:cs="Arial"/>
          <w:sz w:val="24"/>
          <w:szCs w:val="24"/>
          <w:lang w:val="sr-Latn-CS" w:eastAsia="sr-Latn-CS"/>
        </w:rPr>
        <w:t>мора</w:t>
      </w:r>
      <w:r w:rsidRPr="00DC598C">
        <w:rPr>
          <w:rFonts w:cs="Arial"/>
          <w:sz w:val="24"/>
          <w:szCs w:val="24"/>
          <w:lang w:val="sr-Latn-CS" w:eastAsia="sr-Latn-CS"/>
        </w:rPr>
        <w:t xml:space="preserve"> </w:t>
      </w:r>
      <w:r w:rsidR="00491EEC">
        <w:rPr>
          <w:rFonts w:cs="Arial"/>
          <w:sz w:val="24"/>
          <w:szCs w:val="24"/>
          <w:lang w:val="sr-Latn-CS" w:eastAsia="sr-Latn-CS"/>
        </w:rPr>
        <w:t>бити</w:t>
      </w:r>
      <w:r w:rsidRPr="00DC598C">
        <w:rPr>
          <w:rFonts w:cs="Arial"/>
          <w:sz w:val="24"/>
          <w:szCs w:val="24"/>
          <w:lang w:val="sr-Latn-CS" w:eastAsia="sr-Latn-CS"/>
        </w:rPr>
        <w:t xml:space="preserve"> </w:t>
      </w:r>
      <w:r w:rsidR="00491EEC">
        <w:rPr>
          <w:rFonts w:cs="Arial"/>
          <w:sz w:val="24"/>
          <w:szCs w:val="24"/>
          <w:lang w:val="sr-Latn-CS" w:eastAsia="sr-Latn-CS"/>
        </w:rPr>
        <w:t>потпуно</w:t>
      </w:r>
      <w:r w:rsidRPr="00DC598C">
        <w:rPr>
          <w:rFonts w:cs="Arial"/>
          <w:sz w:val="24"/>
          <w:szCs w:val="24"/>
          <w:lang w:val="sr-Latn-CS" w:eastAsia="sr-Latn-CS"/>
        </w:rPr>
        <w:t xml:space="preserve"> </w:t>
      </w:r>
      <w:r w:rsidR="00491EEC">
        <w:rPr>
          <w:rFonts w:cs="Arial"/>
          <w:sz w:val="24"/>
          <w:szCs w:val="24"/>
          <w:lang w:val="sr-Latn-CS" w:eastAsia="sr-Latn-CS"/>
        </w:rPr>
        <w:t>припремљен</w:t>
      </w:r>
      <w:r w:rsidRPr="00DC598C">
        <w:rPr>
          <w:rFonts w:cs="Arial"/>
          <w:sz w:val="24"/>
          <w:szCs w:val="24"/>
          <w:lang w:val="sr-Latn-CS" w:eastAsia="sr-Latn-CS"/>
        </w:rPr>
        <w:t xml:space="preserve"> </w:t>
      </w:r>
      <w:r w:rsidR="00491EEC">
        <w:rPr>
          <w:rFonts w:cs="Arial"/>
          <w:sz w:val="24"/>
          <w:szCs w:val="24"/>
          <w:lang w:val="sr-Latn-CS" w:eastAsia="sr-Latn-CS"/>
        </w:rPr>
        <w:t>за</w:t>
      </w:r>
      <w:r w:rsidRPr="00DC598C">
        <w:rPr>
          <w:rFonts w:cs="Arial"/>
          <w:sz w:val="24"/>
          <w:szCs w:val="24"/>
          <w:lang w:val="sr-Latn-CS" w:eastAsia="sr-Latn-CS"/>
        </w:rPr>
        <w:t xml:space="preserve"> </w:t>
      </w:r>
      <w:r w:rsidR="00491EEC">
        <w:rPr>
          <w:rFonts w:cs="Arial"/>
          <w:sz w:val="24"/>
          <w:szCs w:val="24"/>
          <w:lang w:val="sr-Latn-CS" w:eastAsia="sr-Latn-CS"/>
        </w:rPr>
        <w:t>уградњу</w:t>
      </w:r>
      <w:r w:rsidRPr="00DC598C">
        <w:rPr>
          <w:rFonts w:cs="Arial"/>
          <w:sz w:val="24"/>
          <w:szCs w:val="24"/>
          <w:lang w:val="sr-Latn-CS" w:eastAsia="sr-Latn-CS"/>
        </w:rPr>
        <w:t xml:space="preserve"> (</w:t>
      </w:r>
      <w:r w:rsidR="00491EEC">
        <w:rPr>
          <w:rFonts w:cs="Arial"/>
          <w:sz w:val="24"/>
          <w:szCs w:val="24"/>
          <w:lang w:val="sr-Latn-CS" w:eastAsia="sr-Latn-CS"/>
        </w:rPr>
        <w:t>не</w:t>
      </w:r>
      <w:r w:rsidRPr="00DC598C">
        <w:rPr>
          <w:rFonts w:cs="Arial"/>
          <w:sz w:val="24"/>
          <w:szCs w:val="24"/>
          <w:lang w:val="sr-Latn-CS" w:eastAsia="sr-Latn-CS"/>
        </w:rPr>
        <w:t xml:space="preserve"> </w:t>
      </w:r>
      <w:r w:rsidR="00491EEC">
        <w:rPr>
          <w:rFonts w:cs="Arial"/>
          <w:sz w:val="24"/>
          <w:szCs w:val="24"/>
          <w:lang w:val="sr-Latn-CS" w:eastAsia="sr-Latn-CS"/>
        </w:rPr>
        <w:t>сме</w:t>
      </w:r>
      <w:r w:rsidRPr="00DC598C">
        <w:rPr>
          <w:rFonts w:cs="Arial"/>
          <w:sz w:val="24"/>
          <w:szCs w:val="24"/>
          <w:lang w:val="sr-Latn-CS" w:eastAsia="sr-Latn-CS"/>
        </w:rPr>
        <w:t xml:space="preserve"> </w:t>
      </w:r>
      <w:r w:rsidR="00491EEC">
        <w:rPr>
          <w:rFonts w:cs="Arial"/>
          <w:sz w:val="24"/>
          <w:szCs w:val="24"/>
          <w:lang w:val="sr-Latn-CS" w:eastAsia="sr-Latn-CS"/>
        </w:rPr>
        <w:t>имати</w:t>
      </w:r>
      <w:r w:rsidRPr="00DC598C">
        <w:rPr>
          <w:rFonts w:cs="Arial"/>
          <w:sz w:val="24"/>
          <w:szCs w:val="24"/>
          <w:lang w:val="sr-Latn-CS" w:eastAsia="sr-Latn-CS"/>
        </w:rPr>
        <w:t xml:space="preserve"> </w:t>
      </w:r>
      <w:r w:rsidR="00491EEC">
        <w:rPr>
          <w:rFonts w:cs="Arial"/>
          <w:sz w:val="24"/>
          <w:szCs w:val="24"/>
          <w:lang w:val="sr-Latn-CS" w:eastAsia="sr-Latn-CS"/>
        </w:rPr>
        <w:t>раздвојене</w:t>
      </w:r>
      <w:r w:rsidRPr="00DC598C">
        <w:rPr>
          <w:rFonts w:cs="Arial"/>
          <w:sz w:val="24"/>
          <w:szCs w:val="24"/>
          <w:lang w:val="sr-Latn-CS" w:eastAsia="sr-Latn-CS"/>
        </w:rPr>
        <w:t xml:space="preserve"> </w:t>
      </w:r>
      <w:r w:rsidR="00491EEC">
        <w:rPr>
          <w:rFonts w:cs="Arial"/>
          <w:sz w:val="24"/>
          <w:szCs w:val="24"/>
          <w:lang w:val="sr-Latn-CS" w:eastAsia="sr-Latn-CS"/>
        </w:rPr>
        <w:t>компоненте</w:t>
      </w:r>
      <w:r w:rsidRPr="00DC598C">
        <w:rPr>
          <w:rFonts w:cs="Arial"/>
          <w:sz w:val="24"/>
          <w:szCs w:val="24"/>
          <w:lang w:val="sr-Latn-CS" w:eastAsia="sr-Latn-CS"/>
        </w:rPr>
        <w:t xml:space="preserve">) </w:t>
      </w:r>
      <w:r w:rsidR="00491EEC">
        <w:rPr>
          <w:rFonts w:cs="Arial"/>
          <w:sz w:val="24"/>
          <w:szCs w:val="24"/>
          <w:lang w:val="sr-Latn-CS" w:eastAsia="sr-Latn-CS"/>
        </w:rPr>
        <w:t>и</w:t>
      </w:r>
      <w:r w:rsidRPr="00DC598C">
        <w:rPr>
          <w:rFonts w:cs="Arial"/>
          <w:sz w:val="24"/>
          <w:szCs w:val="24"/>
          <w:lang w:val="sr-Latn-CS" w:eastAsia="sr-Latn-CS"/>
        </w:rPr>
        <w:t xml:space="preserve"> </w:t>
      </w:r>
      <w:r w:rsidR="00491EEC">
        <w:rPr>
          <w:rFonts w:cs="Arial"/>
          <w:sz w:val="24"/>
          <w:szCs w:val="24"/>
          <w:lang w:val="sr-Latn-CS" w:eastAsia="sr-Latn-CS"/>
        </w:rPr>
        <w:t>без</w:t>
      </w:r>
      <w:r w:rsidRPr="00DC598C">
        <w:rPr>
          <w:rFonts w:cs="Arial"/>
          <w:sz w:val="24"/>
          <w:szCs w:val="24"/>
          <w:lang w:val="sr-Latn-CS" w:eastAsia="sr-Latn-CS"/>
        </w:rPr>
        <w:t xml:space="preserve"> </w:t>
      </w:r>
      <w:r w:rsidR="00491EEC">
        <w:rPr>
          <w:rFonts w:cs="Arial"/>
          <w:sz w:val="24"/>
          <w:szCs w:val="24"/>
          <w:lang w:val="sr-Latn-CS" w:eastAsia="sr-Latn-CS"/>
        </w:rPr>
        <w:t>потребе</w:t>
      </w:r>
      <w:r w:rsidRPr="00DC598C">
        <w:rPr>
          <w:rFonts w:cs="Arial"/>
          <w:sz w:val="24"/>
          <w:szCs w:val="24"/>
          <w:lang w:val="sr-Latn-CS" w:eastAsia="sr-Latn-CS"/>
        </w:rPr>
        <w:t xml:space="preserve"> </w:t>
      </w:r>
      <w:r w:rsidR="00491EEC">
        <w:rPr>
          <w:rFonts w:cs="Arial"/>
          <w:sz w:val="24"/>
          <w:szCs w:val="24"/>
          <w:lang w:val="sr-Latn-CS" w:eastAsia="sr-Latn-CS"/>
        </w:rPr>
        <w:t>додатног</w:t>
      </w:r>
      <w:r w:rsidRPr="00DC598C">
        <w:rPr>
          <w:rFonts w:cs="Arial"/>
          <w:sz w:val="24"/>
          <w:szCs w:val="24"/>
          <w:lang w:val="sr-Latn-CS" w:eastAsia="sr-Latn-CS"/>
        </w:rPr>
        <w:t xml:space="preserve"> </w:t>
      </w:r>
      <w:r w:rsidR="00491EEC">
        <w:rPr>
          <w:rFonts w:cs="Arial"/>
          <w:sz w:val="24"/>
          <w:szCs w:val="24"/>
          <w:lang w:val="sr-Latn-CS" w:eastAsia="sr-Latn-CS"/>
        </w:rPr>
        <w:t>справљања</w:t>
      </w:r>
      <w:r w:rsidRPr="00DC598C">
        <w:rPr>
          <w:rFonts w:cs="Arial"/>
          <w:sz w:val="24"/>
          <w:szCs w:val="24"/>
          <w:lang w:val="sr-Latn-CS" w:eastAsia="sr-Latn-CS"/>
        </w:rPr>
        <w:t xml:space="preserve"> </w:t>
      </w:r>
      <w:r w:rsidR="00491EEC">
        <w:rPr>
          <w:rFonts w:cs="Arial"/>
          <w:sz w:val="24"/>
          <w:szCs w:val="24"/>
          <w:lang w:val="sr-Latn-CS" w:eastAsia="sr-Latn-CS"/>
        </w:rPr>
        <w:t>суве</w:t>
      </w:r>
      <w:r w:rsidRPr="00DC598C">
        <w:rPr>
          <w:rFonts w:cs="Arial"/>
          <w:sz w:val="24"/>
          <w:szCs w:val="24"/>
          <w:lang w:val="sr-Latn-CS" w:eastAsia="sr-Latn-CS"/>
        </w:rPr>
        <w:t xml:space="preserve"> </w:t>
      </w:r>
      <w:r w:rsidR="00491EEC">
        <w:rPr>
          <w:rFonts w:cs="Arial"/>
          <w:sz w:val="24"/>
          <w:szCs w:val="24"/>
          <w:lang w:val="sr-Latn-CS" w:eastAsia="sr-Latn-CS"/>
        </w:rPr>
        <w:t>мешавине</w:t>
      </w:r>
      <w:r w:rsidRPr="00DC598C">
        <w:rPr>
          <w:rFonts w:cs="Arial"/>
          <w:sz w:val="24"/>
          <w:szCs w:val="24"/>
          <w:lang w:val="sr-Latn-CS" w:eastAsia="sr-Latn-CS"/>
        </w:rPr>
        <w:t xml:space="preserve"> </w:t>
      </w:r>
      <w:r w:rsidR="00491EEC">
        <w:rPr>
          <w:rFonts w:cs="Arial"/>
          <w:sz w:val="24"/>
          <w:szCs w:val="24"/>
          <w:lang w:val="sr-Latn-CS" w:eastAsia="sr-Latn-CS"/>
        </w:rPr>
        <w:t>на</w:t>
      </w:r>
      <w:r w:rsidRPr="00DC598C">
        <w:rPr>
          <w:rFonts w:cs="Arial"/>
          <w:sz w:val="24"/>
          <w:szCs w:val="24"/>
          <w:lang w:val="sr-Latn-CS" w:eastAsia="sr-Latn-CS"/>
        </w:rPr>
        <w:t xml:space="preserve"> </w:t>
      </w:r>
      <w:r w:rsidR="00491EEC">
        <w:rPr>
          <w:rFonts w:cs="Arial"/>
          <w:sz w:val="24"/>
          <w:szCs w:val="24"/>
          <w:lang w:val="sr-Latn-CS" w:eastAsia="sr-Latn-CS"/>
        </w:rPr>
        <w:t>градилишту</w:t>
      </w:r>
      <w:r w:rsidRPr="00DC598C">
        <w:rPr>
          <w:rFonts w:cs="Arial"/>
          <w:sz w:val="24"/>
          <w:szCs w:val="24"/>
          <w:lang w:val="sr-Latn-CS" w:eastAsia="sr-Latn-CS"/>
        </w:rPr>
        <w:t>.</w:t>
      </w:r>
    </w:p>
    <w:p w:rsidR="00DC598C" w:rsidRPr="00DC598C" w:rsidRDefault="00DC598C" w:rsidP="00DC598C">
      <w:pPr>
        <w:spacing w:before="0"/>
        <w:ind w:right="-289"/>
        <w:jc w:val="left"/>
        <w:rPr>
          <w:rFonts w:cs="Arial"/>
          <w:sz w:val="24"/>
          <w:szCs w:val="24"/>
          <w:lang w:val="sr-Latn-CS" w:eastAsia="sr-Latn-CS"/>
        </w:rPr>
      </w:pPr>
      <w:r w:rsidRPr="00DC598C">
        <w:rPr>
          <w:rFonts w:cs="Arial"/>
          <w:sz w:val="24"/>
          <w:szCs w:val="24"/>
          <w:lang w:val="sr-Latn-CS" w:eastAsia="sr-Latn-CS"/>
        </w:rPr>
        <w:t xml:space="preserve"> * </w:t>
      </w:r>
      <w:r w:rsidR="00491EEC">
        <w:rPr>
          <w:rFonts w:cs="Arial"/>
          <w:sz w:val="24"/>
          <w:szCs w:val="24"/>
          <w:lang w:val="sr-Latn-CS" w:eastAsia="sr-Latn-CS"/>
        </w:rPr>
        <w:t>Испорука</w:t>
      </w:r>
      <w:r w:rsidRPr="00DC598C">
        <w:rPr>
          <w:rFonts w:cs="Arial"/>
          <w:sz w:val="24"/>
          <w:szCs w:val="24"/>
          <w:lang w:val="sr-Latn-CS" w:eastAsia="sr-Latn-CS"/>
        </w:rPr>
        <w:t xml:space="preserve"> </w:t>
      </w:r>
      <w:r w:rsidR="00491EEC">
        <w:rPr>
          <w:rFonts w:cs="Arial"/>
          <w:sz w:val="24"/>
          <w:szCs w:val="24"/>
          <w:lang w:val="sr-Latn-CS" w:eastAsia="sr-Latn-CS"/>
        </w:rPr>
        <w:t>сукцесивна</w:t>
      </w:r>
      <w:r w:rsidRPr="00DC598C">
        <w:rPr>
          <w:rFonts w:cs="Arial"/>
          <w:sz w:val="24"/>
          <w:szCs w:val="24"/>
          <w:lang w:val="sr-Latn-CS" w:eastAsia="sr-Latn-CS"/>
        </w:rPr>
        <w:t xml:space="preserve">, </w:t>
      </w:r>
      <w:r w:rsidR="00491EEC">
        <w:rPr>
          <w:rFonts w:cs="Arial"/>
          <w:sz w:val="24"/>
          <w:szCs w:val="24"/>
          <w:lang w:val="sr-Latn-CS" w:eastAsia="sr-Latn-CS"/>
        </w:rPr>
        <w:t>према</w:t>
      </w:r>
      <w:r w:rsidRPr="00DC598C">
        <w:rPr>
          <w:rFonts w:cs="Arial"/>
          <w:sz w:val="24"/>
          <w:szCs w:val="24"/>
          <w:lang w:val="sr-Latn-CS" w:eastAsia="sr-Latn-CS"/>
        </w:rPr>
        <w:t xml:space="preserve"> </w:t>
      </w:r>
      <w:r w:rsidR="00491EEC">
        <w:rPr>
          <w:rFonts w:cs="Arial"/>
          <w:sz w:val="24"/>
          <w:szCs w:val="24"/>
          <w:lang w:val="sr-Latn-CS" w:eastAsia="sr-Latn-CS"/>
        </w:rPr>
        <w:t>динамици</w:t>
      </w:r>
      <w:r w:rsidRPr="00DC598C">
        <w:rPr>
          <w:rFonts w:cs="Arial"/>
          <w:sz w:val="24"/>
          <w:szCs w:val="24"/>
          <w:lang w:val="sr-Latn-CS" w:eastAsia="sr-Latn-CS"/>
        </w:rPr>
        <w:t xml:space="preserve"> </w:t>
      </w:r>
      <w:r w:rsidR="00491EEC">
        <w:rPr>
          <w:rFonts w:cs="Arial"/>
          <w:sz w:val="24"/>
          <w:szCs w:val="24"/>
          <w:lang w:val="sr-Latn-CS" w:eastAsia="sr-Latn-CS"/>
        </w:rPr>
        <w:t>градње</w:t>
      </w:r>
      <w:r w:rsidRPr="00DC598C">
        <w:rPr>
          <w:rFonts w:cs="Arial"/>
          <w:sz w:val="24"/>
          <w:szCs w:val="24"/>
          <w:lang w:val="sr-Latn-CS" w:eastAsia="sr-Latn-CS"/>
        </w:rPr>
        <w:t xml:space="preserve">, </w:t>
      </w:r>
      <w:r w:rsidR="00491EEC">
        <w:rPr>
          <w:rFonts w:cs="Arial"/>
          <w:sz w:val="24"/>
          <w:szCs w:val="24"/>
          <w:lang w:val="sr-Latn-CS" w:eastAsia="sr-Latn-CS"/>
        </w:rPr>
        <w:t>према</w:t>
      </w:r>
      <w:r w:rsidRPr="00DC598C">
        <w:rPr>
          <w:rFonts w:cs="Arial"/>
          <w:sz w:val="24"/>
          <w:szCs w:val="24"/>
          <w:lang w:val="sr-Latn-CS" w:eastAsia="sr-Latn-CS"/>
        </w:rPr>
        <w:t xml:space="preserve"> </w:t>
      </w:r>
      <w:r w:rsidR="00491EEC">
        <w:rPr>
          <w:rFonts w:cs="Arial"/>
          <w:sz w:val="24"/>
          <w:szCs w:val="24"/>
          <w:lang w:val="sr-Latn-CS" w:eastAsia="sr-Latn-CS"/>
        </w:rPr>
        <w:t>потреби</w:t>
      </w:r>
      <w:r w:rsidRPr="00DC598C">
        <w:rPr>
          <w:rFonts w:cs="Arial"/>
          <w:sz w:val="24"/>
          <w:szCs w:val="24"/>
          <w:lang w:val="sr-Latn-CS" w:eastAsia="sr-Latn-CS"/>
        </w:rPr>
        <w:t xml:space="preserve"> </w:t>
      </w:r>
      <w:r w:rsidR="00491EEC">
        <w:rPr>
          <w:rFonts w:cs="Arial"/>
          <w:sz w:val="24"/>
          <w:szCs w:val="24"/>
          <w:lang w:val="sr-Latn-CS" w:eastAsia="sr-Latn-CS"/>
        </w:rPr>
        <w:t>и</w:t>
      </w:r>
      <w:r w:rsidRPr="00DC598C">
        <w:rPr>
          <w:rFonts w:cs="Arial"/>
          <w:sz w:val="24"/>
          <w:szCs w:val="24"/>
          <w:lang w:val="sr-Latn-CS" w:eastAsia="sr-Latn-CS"/>
        </w:rPr>
        <w:t xml:space="preserve"> </w:t>
      </w:r>
      <w:r w:rsidR="00491EEC">
        <w:rPr>
          <w:rFonts w:cs="Arial"/>
          <w:sz w:val="24"/>
          <w:szCs w:val="24"/>
          <w:lang w:val="sr-Latn-CS" w:eastAsia="sr-Latn-CS"/>
        </w:rPr>
        <w:t>на</w:t>
      </w:r>
      <w:r w:rsidRPr="00DC598C">
        <w:rPr>
          <w:rFonts w:cs="Arial"/>
          <w:sz w:val="24"/>
          <w:szCs w:val="24"/>
          <w:lang w:val="sr-Latn-CS" w:eastAsia="sr-Latn-CS"/>
        </w:rPr>
        <w:t xml:space="preserve"> </w:t>
      </w:r>
      <w:r w:rsidR="00491EEC">
        <w:rPr>
          <w:rFonts w:cs="Arial"/>
          <w:sz w:val="24"/>
          <w:szCs w:val="24"/>
          <w:lang w:val="sr-Latn-CS" w:eastAsia="sr-Latn-CS"/>
        </w:rPr>
        <w:t>захтев</w:t>
      </w:r>
      <w:r w:rsidRPr="00DC598C">
        <w:rPr>
          <w:rFonts w:cs="Arial"/>
          <w:sz w:val="24"/>
          <w:szCs w:val="24"/>
          <w:lang w:val="sr-Latn-CS" w:eastAsia="sr-Latn-CS"/>
        </w:rPr>
        <w:t xml:space="preserve"> </w:t>
      </w:r>
      <w:r w:rsidR="00491EEC">
        <w:rPr>
          <w:rFonts w:cs="Arial"/>
          <w:sz w:val="24"/>
          <w:szCs w:val="24"/>
          <w:lang w:val="sr-Latn-CS" w:eastAsia="sr-Latn-CS"/>
        </w:rPr>
        <w:t>наручиоца</w:t>
      </w:r>
      <w:r w:rsidRPr="00DC598C">
        <w:rPr>
          <w:rFonts w:cs="Arial"/>
          <w:sz w:val="24"/>
          <w:szCs w:val="24"/>
          <w:lang w:val="sr-Latn-CS" w:eastAsia="sr-Latn-CS"/>
        </w:rPr>
        <w:t>.</w:t>
      </w:r>
    </w:p>
    <w:p w:rsidR="00DC598C" w:rsidRPr="00DC598C" w:rsidRDefault="00DC598C" w:rsidP="00DC598C">
      <w:pPr>
        <w:spacing w:before="0"/>
        <w:ind w:right="-289"/>
        <w:jc w:val="left"/>
        <w:rPr>
          <w:rFonts w:cs="Arial"/>
          <w:b/>
          <w:sz w:val="24"/>
          <w:szCs w:val="24"/>
          <w:lang w:val="sr-Latn-CS" w:eastAsia="sr-Latn-CS"/>
        </w:rPr>
      </w:pPr>
    </w:p>
    <w:p w:rsidR="00DC598C" w:rsidRPr="006B43BE" w:rsidRDefault="00DC598C" w:rsidP="00DC598C">
      <w:pPr>
        <w:spacing w:before="0"/>
        <w:ind w:right="-289"/>
        <w:jc w:val="left"/>
        <w:rPr>
          <w:rFonts w:cs="Arial"/>
          <w:b/>
          <w:sz w:val="24"/>
          <w:szCs w:val="24"/>
          <w:lang w:val="sr-Latn-CS" w:eastAsia="sr-Latn-CS"/>
        </w:rPr>
      </w:pPr>
      <w:r w:rsidRPr="00DC598C">
        <w:rPr>
          <w:rFonts w:cs="Arial"/>
          <w:b/>
          <w:sz w:val="24"/>
          <w:szCs w:val="24"/>
          <w:lang w:val="sr-Latn-CS" w:eastAsia="sr-Latn-CS"/>
        </w:rPr>
        <w:t xml:space="preserve">3. </w:t>
      </w:r>
      <w:r w:rsidR="00A324E0">
        <w:rPr>
          <w:rFonts w:cs="Arial"/>
          <w:b/>
          <w:sz w:val="24"/>
          <w:szCs w:val="24"/>
          <w:lang w:val="sr-Latn-CS" w:eastAsia="sr-Latn-CS"/>
        </w:rPr>
        <w:t>ВАТРОСТАЛНИ</w:t>
      </w:r>
      <w:r w:rsidR="00A324E0" w:rsidRPr="00DC598C">
        <w:rPr>
          <w:rFonts w:cs="Arial"/>
          <w:b/>
          <w:sz w:val="24"/>
          <w:szCs w:val="24"/>
          <w:lang w:val="sr-Latn-CS" w:eastAsia="sr-Latn-CS"/>
        </w:rPr>
        <w:t xml:space="preserve"> </w:t>
      </w:r>
      <w:r w:rsidR="00A324E0">
        <w:rPr>
          <w:rFonts w:cs="Arial"/>
          <w:b/>
          <w:sz w:val="24"/>
          <w:szCs w:val="24"/>
          <w:lang w:val="sr-Latn-CS" w:eastAsia="sr-Latn-CS"/>
        </w:rPr>
        <w:t>БЕТОН</w:t>
      </w:r>
      <w:r w:rsidRPr="00DC598C">
        <w:rPr>
          <w:rFonts w:cs="Arial"/>
          <w:b/>
          <w:sz w:val="24"/>
          <w:szCs w:val="24"/>
          <w:lang w:val="sr-Latn-CS" w:eastAsia="sr-Latn-CS"/>
        </w:rPr>
        <w:t xml:space="preserve">: </w:t>
      </w:r>
    </w:p>
    <w:p w:rsidR="00DC598C" w:rsidRPr="0062595D" w:rsidRDefault="0062595D" w:rsidP="0062595D">
      <w:pPr>
        <w:spacing w:before="0"/>
        <w:ind w:left="80" w:right="-289"/>
        <w:jc w:val="left"/>
        <w:rPr>
          <w:rFonts w:cs="Arial"/>
          <w:sz w:val="24"/>
          <w:szCs w:val="24"/>
          <w:lang w:val="sr-Cyrl-RS" w:eastAsia="sr-Latn-CS"/>
        </w:rPr>
      </w:pPr>
      <w:r>
        <w:rPr>
          <w:rFonts w:cs="Arial"/>
          <w:sz w:val="24"/>
          <w:szCs w:val="24"/>
          <w:lang w:val="sr-Latn-CS" w:eastAsia="sr-Latn-CS"/>
        </w:rPr>
        <w:t>Хемијски</w:t>
      </w:r>
      <w:r w:rsidR="00DC598C" w:rsidRPr="00DC598C">
        <w:rPr>
          <w:rFonts w:cs="Arial"/>
          <w:sz w:val="24"/>
          <w:szCs w:val="24"/>
          <w:lang w:val="sr-Latn-CS" w:eastAsia="sr-Latn-CS"/>
        </w:rPr>
        <w:t xml:space="preserve"> </w:t>
      </w:r>
      <w:r>
        <w:rPr>
          <w:rFonts w:cs="Arial"/>
          <w:sz w:val="24"/>
          <w:szCs w:val="24"/>
          <w:lang w:val="sr-Latn-CS" w:eastAsia="sr-Latn-CS"/>
        </w:rPr>
        <w:t>састав</w:t>
      </w:r>
      <w:r w:rsidR="00DC598C" w:rsidRPr="00DC598C">
        <w:rPr>
          <w:rFonts w:cs="Arial"/>
          <w:sz w:val="24"/>
          <w:szCs w:val="24"/>
          <w:lang w:val="sr-Latn-CS" w:eastAsia="sr-Latn-CS"/>
        </w:rPr>
        <w:t xml:space="preserve"> : Al</w:t>
      </w:r>
      <w:r w:rsidR="00DC598C" w:rsidRPr="00DC598C">
        <w:rPr>
          <w:rFonts w:cs="Arial"/>
          <w:sz w:val="24"/>
          <w:szCs w:val="24"/>
          <w:vertAlign w:val="subscript"/>
          <w:lang w:val="sr-Latn-CS" w:eastAsia="sr-Latn-CS"/>
        </w:rPr>
        <w:t>2</w:t>
      </w:r>
      <w:r w:rsidR="00DC598C" w:rsidRPr="00DC598C">
        <w:rPr>
          <w:rFonts w:cs="Arial"/>
          <w:sz w:val="24"/>
          <w:szCs w:val="24"/>
          <w:lang w:val="sr-Latn-CS" w:eastAsia="sr-Latn-CS"/>
        </w:rPr>
        <w:t>O</w:t>
      </w:r>
      <w:r w:rsidR="00DC598C" w:rsidRPr="00DC598C">
        <w:rPr>
          <w:rFonts w:cs="Arial"/>
          <w:sz w:val="24"/>
          <w:szCs w:val="24"/>
          <w:vertAlign w:val="subscript"/>
          <w:lang w:val="sr-Latn-CS" w:eastAsia="sr-Latn-CS"/>
        </w:rPr>
        <w:t>3</w:t>
      </w:r>
      <w:r w:rsidR="00DC598C" w:rsidRPr="00DC598C">
        <w:rPr>
          <w:rFonts w:cs="Arial"/>
          <w:sz w:val="24"/>
          <w:szCs w:val="24"/>
          <w:lang w:val="sr-Latn-CS" w:eastAsia="sr-Latn-CS"/>
        </w:rPr>
        <w:t>+TiO</w:t>
      </w:r>
      <w:r w:rsidR="00DC598C" w:rsidRPr="00DC598C">
        <w:rPr>
          <w:rFonts w:cs="Arial"/>
          <w:sz w:val="24"/>
          <w:szCs w:val="24"/>
          <w:vertAlign w:val="subscript"/>
          <w:lang w:val="sr-Latn-CS" w:eastAsia="sr-Latn-CS"/>
        </w:rPr>
        <w:t>2</w:t>
      </w:r>
      <w:r w:rsidR="00DC598C" w:rsidRPr="00DC598C">
        <w:rPr>
          <w:rFonts w:cs="Arial"/>
          <w:sz w:val="24"/>
          <w:szCs w:val="24"/>
          <w:lang w:val="sr-Latn-CS" w:eastAsia="sr-Latn-CS"/>
        </w:rPr>
        <w:t xml:space="preserve"> &gt; 80 % ,  SiO</w:t>
      </w:r>
      <w:r w:rsidR="00DC598C" w:rsidRPr="00DC598C">
        <w:rPr>
          <w:rFonts w:cs="Arial"/>
          <w:sz w:val="24"/>
          <w:szCs w:val="24"/>
          <w:vertAlign w:val="subscript"/>
          <w:lang w:val="sr-Latn-CS" w:eastAsia="sr-Latn-CS"/>
        </w:rPr>
        <w:t xml:space="preserve">2 </w:t>
      </w:r>
      <w:r w:rsidR="00DC598C" w:rsidRPr="00DC598C">
        <w:rPr>
          <w:rFonts w:cs="Arial"/>
          <w:sz w:val="24"/>
          <w:szCs w:val="24"/>
          <w:lang w:val="sr-Latn-CS" w:eastAsia="sr-Latn-CS"/>
        </w:rPr>
        <w:t>&lt;</w:t>
      </w:r>
      <w:r w:rsidR="00DC598C" w:rsidRPr="00DC598C">
        <w:rPr>
          <w:rFonts w:cs="Arial"/>
          <w:sz w:val="24"/>
          <w:szCs w:val="24"/>
          <w:vertAlign w:val="subscript"/>
          <w:lang w:val="sr-Latn-CS" w:eastAsia="sr-Latn-CS"/>
        </w:rPr>
        <w:t xml:space="preserve"> </w:t>
      </w:r>
      <w:r w:rsidR="00DC598C" w:rsidRPr="00DC598C">
        <w:rPr>
          <w:rFonts w:cs="Arial"/>
          <w:sz w:val="24"/>
          <w:szCs w:val="24"/>
          <w:lang w:val="sr-Latn-CS" w:eastAsia="sr-Latn-CS"/>
        </w:rPr>
        <w:t xml:space="preserve">10% , CaO&lt; 5 %    </w:t>
      </w:r>
    </w:p>
    <w:p w:rsidR="00DC598C" w:rsidRPr="0062595D" w:rsidRDefault="0062595D" w:rsidP="0062595D">
      <w:pPr>
        <w:spacing w:before="0"/>
        <w:ind w:left="80" w:right="-289"/>
        <w:jc w:val="left"/>
        <w:rPr>
          <w:rFonts w:cs="Arial"/>
          <w:sz w:val="24"/>
          <w:szCs w:val="24"/>
          <w:lang w:val="sr-Cyrl-RS" w:eastAsia="sr-Latn-CS"/>
        </w:rPr>
      </w:pPr>
      <w:r>
        <w:rPr>
          <w:rFonts w:cs="Arial"/>
          <w:sz w:val="24"/>
          <w:szCs w:val="24"/>
          <w:lang w:val="sr-Latn-CS" w:eastAsia="sr-Latn-CS"/>
        </w:rPr>
        <w:t>Агрегат</w:t>
      </w:r>
      <w:r w:rsidR="00DC598C" w:rsidRPr="00DC598C">
        <w:rPr>
          <w:rFonts w:cs="Arial"/>
          <w:sz w:val="24"/>
          <w:szCs w:val="24"/>
          <w:lang w:val="sr-Latn-CS" w:eastAsia="sr-Latn-CS"/>
        </w:rPr>
        <w:t xml:space="preserve"> : </w:t>
      </w:r>
      <w:r>
        <w:rPr>
          <w:rFonts w:cs="Arial"/>
          <w:sz w:val="24"/>
          <w:szCs w:val="24"/>
          <w:lang w:val="sr-Latn-CS" w:eastAsia="sr-Latn-CS"/>
        </w:rPr>
        <w:t>боксит</w:t>
      </w:r>
    </w:p>
    <w:p w:rsidR="00DC598C" w:rsidRPr="0062595D" w:rsidRDefault="0062595D" w:rsidP="0062595D">
      <w:pPr>
        <w:spacing w:before="0"/>
        <w:ind w:left="80" w:right="-289"/>
        <w:jc w:val="left"/>
        <w:rPr>
          <w:rFonts w:cs="Arial"/>
          <w:sz w:val="24"/>
          <w:szCs w:val="24"/>
          <w:lang w:val="sr-Cyrl-RS" w:eastAsia="sr-Latn-CS"/>
        </w:rPr>
      </w:pPr>
      <w:r>
        <w:rPr>
          <w:rFonts w:cs="Arial"/>
          <w:sz w:val="24"/>
          <w:szCs w:val="24"/>
          <w:lang w:val="sr-Latn-CS" w:eastAsia="sr-Latn-CS"/>
        </w:rPr>
        <w:t>Пунилац</w:t>
      </w:r>
      <w:r w:rsidR="00DC598C" w:rsidRPr="00DC598C">
        <w:rPr>
          <w:rFonts w:cs="Arial"/>
          <w:sz w:val="24"/>
          <w:szCs w:val="24"/>
          <w:lang w:val="sr-Latn-CS" w:eastAsia="sr-Latn-CS"/>
        </w:rPr>
        <w:t xml:space="preserve">: </w:t>
      </w:r>
      <w:r>
        <w:rPr>
          <w:rFonts w:cs="Arial"/>
          <w:sz w:val="24"/>
          <w:szCs w:val="24"/>
          <w:lang w:val="sr-Latn-CS" w:eastAsia="sr-Latn-CS"/>
        </w:rPr>
        <w:t>Силика</w:t>
      </w:r>
      <w:r w:rsidR="00DC598C" w:rsidRPr="00DC598C">
        <w:rPr>
          <w:rFonts w:cs="Arial"/>
          <w:sz w:val="24"/>
          <w:szCs w:val="24"/>
          <w:lang w:val="sr-Latn-CS" w:eastAsia="sr-Latn-CS"/>
        </w:rPr>
        <w:t xml:space="preserve"> </w:t>
      </w:r>
      <w:r>
        <w:rPr>
          <w:rFonts w:cs="Arial"/>
          <w:sz w:val="24"/>
          <w:szCs w:val="24"/>
          <w:lang w:val="sr-Latn-CS" w:eastAsia="sr-Latn-CS"/>
        </w:rPr>
        <w:t>прах</w:t>
      </w:r>
    </w:p>
    <w:p w:rsidR="00DC598C" w:rsidRPr="00DC598C" w:rsidRDefault="0062595D" w:rsidP="0062595D">
      <w:pPr>
        <w:spacing w:before="0"/>
        <w:ind w:left="80" w:right="-289"/>
        <w:jc w:val="left"/>
        <w:rPr>
          <w:rFonts w:cs="Arial"/>
          <w:sz w:val="24"/>
          <w:szCs w:val="24"/>
          <w:lang w:val="sr-Latn-CS" w:eastAsia="sr-Latn-CS"/>
        </w:rPr>
      </w:pPr>
      <w:r>
        <w:rPr>
          <w:rFonts w:cs="Arial"/>
          <w:sz w:val="24"/>
          <w:szCs w:val="24"/>
          <w:lang w:val="sr-Latn-CS" w:eastAsia="sr-Latn-CS"/>
        </w:rPr>
        <w:t>Везиво</w:t>
      </w:r>
      <w:r w:rsidR="00DC598C" w:rsidRPr="00DC598C">
        <w:rPr>
          <w:rFonts w:cs="Arial"/>
          <w:sz w:val="24"/>
          <w:szCs w:val="24"/>
          <w:lang w:val="sr-Latn-CS" w:eastAsia="sr-Latn-CS"/>
        </w:rPr>
        <w:t xml:space="preserve">   : </w:t>
      </w:r>
      <w:r>
        <w:rPr>
          <w:rFonts w:cs="Arial"/>
          <w:sz w:val="24"/>
          <w:szCs w:val="24"/>
          <w:lang w:val="sr-Latn-CS" w:eastAsia="sr-Latn-CS"/>
        </w:rPr>
        <w:t>Хидраулично</w:t>
      </w:r>
      <w:r w:rsidR="00DC598C" w:rsidRPr="00DC598C">
        <w:rPr>
          <w:rFonts w:cs="Arial"/>
          <w:sz w:val="24"/>
          <w:szCs w:val="24"/>
          <w:lang w:val="sr-Latn-CS" w:eastAsia="sr-Latn-CS"/>
        </w:rPr>
        <w:t xml:space="preserve">                 </w:t>
      </w:r>
    </w:p>
    <w:p w:rsidR="00DC598C" w:rsidRPr="00DC598C" w:rsidRDefault="0062595D" w:rsidP="00DC598C">
      <w:pPr>
        <w:spacing w:before="0"/>
        <w:ind w:left="80" w:right="-289"/>
        <w:jc w:val="left"/>
        <w:rPr>
          <w:rFonts w:cs="Arial"/>
          <w:sz w:val="24"/>
          <w:szCs w:val="24"/>
          <w:lang w:val="sr-Latn-CS" w:eastAsia="sr-Latn-CS"/>
        </w:rPr>
      </w:pPr>
      <w:r>
        <w:rPr>
          <w:rFonts w:cs="Arial"/>
          <w:sz w:val="24"/>
          <w:szCs w:val="24"/>
          <w:lang w:val="sr-Latn-CS" w:eastAsia="sr-Latn-CS"/>
        </w:rPr>
        <w:t>Чврстоћа</w:t>
      </w:r>
      <w:r w:rsidR="00DC598C" w:rsidRPr="00DC598C">
        <w:rPr>
          <w:rFonts w:cs="Arial"/>
          <w:sz w:val="24"/>
          <w:szCs w:val="24"/>
          <w:lang w:val="sr-Latn-CS" w:eastAsia="sr-Latn-CS"/>
        </w:rPr>
        <w:t xml:space="preserve"> </w:t>
      </w:r>
      <w:r>
        <w:rPr>
          <w:rFonts w:cs="Arial"/>
          <w:sz w:val="24"/>
          <w:szCs w:val="24"/>
          <w:lang w:val="sr-Latn-CS" w:eastAsia="sr-Latn-CS"/>
        </w:rPr>
        <w:t>на</w:t>
      </w:r>
      <w:r w:rsidR="00DC598C" w:rsidRPr="00DC598C">
        <w:rPr>
          <w:rFonts w:cs="Arial"/>
          <w:sz w:val="24"/>
          <w:szCs w:val="24"/>
          <w:lang w:val="sr-Latn-CS" w:eastAsia="sr-Latn-CS"/>
        </w:rPr>
        <w:t xml:space="preserve"> </w:t>
      </w:r>
      <w:r>
        <w:rPr>
          <w:rFonts w:cs="Arial"/>
          <w:sz w:val="24"/>
          <w:szCs w:val="24"/>
          <w:lang w:val="sr-Latn-CS" w:eastAsia="sr-Latn-CS"/>
        </w:rPr>
        <w:t>притисак</w:t>
      </w:r>
      <w:r w:rsidR="00DC598C" w:rsidRPr="00DC598C">
        <w:rPr>
          <w:rFonts w:cs="Arial"/>
          <w:sz w:val="24"/>
          <w:szCs w:val="24"/>
          <w:lang w:val="sr-Latn-CS" w:eastAsia="sr-Latn-CS"/>
        </w:rPr>
        <w:t xml:space="preserve"> :   </w:t>
      </w:r>
      <w:r>
        <w:rPr>
          <w:rFonts w:cs="Arial"/>
          <w:sz w:val="24"/>
          <w:szCs w:val="24"/>
          <w:lang w:val="sr-Cyrl-RS" w:eastAsia="sr-Latn-CS"/>
        </w:rPr>
        <w:t>на</w:t>
      </w:r>
      <w:r w:rsidR="00DC598C" w:rsidRPr="00DC598C">
        <w:rPr>
          <w:rFonts w:cs="Arial"/>
          <w:sz w:val="24"/>
          <w:szCs w:val="24"/>
          <w:lang w:val="sr-Latn-CS" w:eastAsia="sr-Latn-CS"/>
        </w:rPr>
        <w:t xml:space="preserve"> 20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 xml:space="preserve">C &gt; 70,00 MPa; </w:t>
      </w:r>
      <w:r>
        <w:rPr>
          <w:rFonts w:cs="Arial"/>
          <w:sz w:val="24"/>
          <w:szCs w:val="24"/>
          <w:lang w:val="sr-Cyrl-RS" w:eastAsia="sr-Latn-CS"/>
        </w:rPr>
        <w:t>на</w:t>
      </w:r>
      <w:r w:rsidR="00DC598C" w:rsidRPr="00DC598C">
        <w:rPr>
          <w:rFonts w:cs="Arial"/>
          <w:sz w:val="24"/>
          <w:szCs w:val="24"/>
          <w:lang w:val="sr-Latn-CS" w:eastAsia="sr-Latn-CS"/>
        </w:rPr>
        <w:t xml:space="preserve"> 110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 xml:space="preserve">C &gt;120,00 MPa; </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62595D">
        <w:rPr>
          <w:rFonts w:cs="Arial"/>
          <w:sz w:val="24"/>
          <w:szCs w:val="24"/>
          <w:lang w:val="sr-Cyrl-RS" w:eastAsia="sr-Latn-CS"/>
        </w:rPr>
        <w:t>на</w:t>
      </w:r>
      <w:r w:rsidRPr="00DC598C">
        <w:rPr>
          <w:rFonts w:cs="Arial"/>
          <w:sz w:val="24"/>
          <w:szCs w:val="24"/>
          <w:lang w:val="sr-Latn-CS" w:eastAsia="sr-Latn-CS"/>
        </w:rPr>
        <w:t xml:space="preserve"> 800</w:t>
      </w:r>
      <w:r w:rsidRPr="00DC598C">
        <w:rPr>
          <w:rFonts w:cs="Arial"/>
          <w:sz w:val="24"/>
          <w:szCs w:val="24"/>
          <w:vertAlign w:val="superscript"/>
          <w:lang w:val="sr-Latn-CS" w:eastAsia="sr-Latn-CS"/>
        </w:rPr>
        <w:t xml:space="preserve"> </w:t>
      </w:r>
      <w:r w:rsidRPr="00DC598C">
        <w:rPr>
          <w:rFonts w:cs="Arial"/>
          <w:sz w:val="24"/>
          <w:szCs w:val="24"/>
          <w:lang w:val="sr-Latn-CS" w:eastAsia="sr-Latn-CS"/>
        </w:rPr>
        <w:t xml:space="preserve">C &gt; 100,00MPa </w:t>
      </w:r>
    </w:p>
    <w:p w:rsidR="00DC598C" w:rsidRPr="00DC598C" w:rsidRDefault="00DC598C" w:rsidP="00DC598C">
      <w:pPr>
        <w:spacing w:before="0"/>
        <w:ind w:left="80" w:right="-289"/>
        <w:jc w:val="left"/>
        <w:rPr>
          <w:rFonts w:cs="Arial"/>
          <w:sz w:val="24"/>
          <w:szCs w:val="24"/>
          <w:lang w:val="sr-Latn-CS" w:eastAsia="sr-Latn-CS"/>
        </w:rPr>
      </w:pPr>
    </w:p>
    <w:p w:rsidR="00DC598C" w:rsidRPr="00DC598C" w:rsidRDefault="0062595D" w:rsidP="00DC598C">
      <w:pPr>
        <w:spacing w:before="0"/>
        <w:ind w:left="80" w:right="-289"/>
        <w:jc w:val="left"/>
        <w:rPr>
          <w:rFonts w:cs="Arial"/>
          <w:sz w:val="24"/>
          <w:szCs w:val="24"/>
          <w:lang w:val="sr-Latn-CS" w:eastAsia="sr-Latn-CS"/>
        </w:rPr>
      </w:pPr>
      <w:r>
        <w:rPr>
          <w:rFonts w:cs="Arial"/>
          <w:sz w:val="24"/>
          <w:szCs w:val="24"/>
          <w:lang w:val="sr-Latn-CS" w:eastAsia="sr-Latn-CS"/>
        </w:rPr>
        <w:t>Чврстоћа</w:t>
      </w:r>
      <w:r w:rsidR="00DC598C" w:rsidRPr="00DC598C">
        <w:rPr>
          <w:rFonts w:cs="Arial"/>
          <w:sz w:val="24"/>
          <w:szCs w:val="24"/>
          <w:lang w:val="sr-Latn-CS" w:eastAsia="sr-Latn-CS"/>
        </w:rPr>
        <w:t xml:space="preserve"> </w:t>
      </w:r>
      <w:r>
        <w:rPr>
          <w:rFonts w:cs="Arial"/>
          <w:sz w:val="24"/>
          <w:szCs w:val="24"/>
          <w:lang w:val="sr-Latn-CS" w:eastAsia="sr-Latn-CS"/>
        </w:rPr>
        <w:t>на</w:t>
      </w:r>
      <w:r w:rsidR="00DC598C" w:rsidRPr="00DC598C">
        <w:rPr>
          <w:rFonts w:cs="Arial"/>
          <w:sz w:val="24"/>
          <w:szCs w:val="24"/>
          <w:lang w:val="sr-Latn-CS" w:eastAsia="sr-Latn-CS"/>
        </w:rPr>
        <w:t xml:space="preserve"> </w:t>
      </w:r>
      <w:r>
        <w:rPr>
          <w:rFonts w:cs="Arial"/>
          <w:sz w:val="24"/>
          <w:szCs w:val="24"/>
          <w:lang w:val="sr-Latn-CS" w:eastAsia="sr-Latn-CS"/>
        </w:rPr>
        <w:t xml:space="preserve">савијање : </w:t>
      </w:r>
      <w:r>
        <w:rPr>
          <w:rFonts w:cs="Arial"/>
          <w:sz w:val="24"/>
          <w:szCs w:val="24"/>
          <w:lang w:val="sr-Cyrl-RS" w:eastAsia="sr-Latn-CS"/>
        </w:rPr>
        <w:t>на</w:t>
      </w:r>
      <w:r w:rsidR="00DC598C" w:rsidRPr="00DC598C">
        <w:rPr>
          <w:rFonts w:cs="Arial"/>
          <w:sz w:val="24"/>
          <w:szCs w:val="24"/>
          <w:lang w:val="sr-Latn-CS" w:eastAsia="sr-Latn-CS"/>
        </w:rPr>
        <w:t xml:space="preserve"> 20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C &gt; 10,00 MPa; 110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 xml:space="preserve">C &gt;10,00 MPa;  </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p>
    <w:p w:rsidR="00DC598C" w:rsidRPr="0062595D" w:rsidRDefault="00DC598C" w:rsidP="0062595D">
      <w:pPr>
        <w:spacing w:before="0"/>
        <w:ind w:left="80" w:right="-289"/>
        <w:jc w:val="left"/>
        <w:rPr>
          <w:rFonts w:cs="Arial"/>
          <w:sz w:val="24"/>
          <w:szCs w:val="24"/>
          <w:lang w:val="sr-Cyrl-RS" w:eastAsia="sr-Latn-CS"/>
        </w:rPr>
      </w:pPr>
      <w:r w:rsidRPr="00DC598C">
        <w:rPr>
          <w:rFonts w:cs="Arial"/>
          <w:sz w:val="24"/>
          <w:szCs w:val="24"/>
          <w:lang w:val="sr-Latn-CS" w:eastAsia="sr-Latn-CS"/>
        </w:rPr>
        <w:t xml:space="preserve">                                     </w:t>
      </w:r>
      <w:r w:rsidR="0062595D">
        <w:rPr>
          <w:rFonts w:cs="Arial"/>
          <w:sz w:val="24"/>
          <w:szCs w:val="24"/>
          <w:lang w:val="sr-Cyrl-RS" w:eastAsia="sr-Latn-CS"/>
        </w:rPr>
        <w:t>на</w:t>
      </w:r>
      <w:r w:rsidRPr="00DC598C">
        <w:rPr>
          <w:rFonts w:cs="Arial"/>
          <w:sz w:val="24"/>
          <w:szCs w:val="24"/>
          <w:lang w:val="sr-Latn-CS" w:eastAsia="sr-Latn-CS"/>
        </w:rPr>
        <w:t xml:space="preserve"> 800</w:t>
      </w:r>
      <w:r w:rsidRPr="00DC598C">
        <w:rPr>
          <w:rFonts w:cs="Arial"/>
          <w:sz w:val="24"/>
          <w:szCs w:val="24"/>
          <w:vertAlign w:val="superscript"/>
          <w:lang w:val="sr-Latn-CS" w:eastAsia="sr-Latn-CS"/>
        </w:rPr>
        <w:t xml:space="preserve"> </w:t>
      </w:r>
      <w:r w:rsidRPr="00DC598C">
        <w:rPr>
          <w:rFonts w:cs="Arial"/>
          <w:sz w:val="24"/>
          <w:szCs w:val="24"/>
          <w:lang w:val="sr-Latn-CS" w:eastAsia="sr-Latn-CS"/>
        </w:rPr>
        <w:t xml:space="preserve">C &gt;10,00 MPa </w:t>
      </w:r>
    </w:p>
    <w:p w:rsidR="00DC598C" w:rsidRPr="0062595D" w:rsidRDefault="0062595D" w:rsidP="0062595D">
      <w:pPr>
        <w:spacing w:before="0"/>
        <w:ind w:left="80" w:right="-289"/>
        <w:jc w:val="left"/>
        <w:rPr>
          <w:rFonts w:cs="Arial"/>
          <w:sz w:val="24"/>
          <w:szCs w:val="24"/>
          <w:lang w:val="sr-Cyrl-RS" w:eastAsia="sr-Latn-CS"/>
        </w:rPr>
      </w:pPr>
      <w:r>
        <w:rPr>
          <w:rFonts w:cs="Arial"/>
          <w:sz w:val="24"/>
          <w:szCs w:val="24"/>
          <w:lang w:val="sr-Latn-CS" w:eastAsia="sr-Latn-CS"/>
        </w:rPr>
        <w:t>Отпорност</w:t>
      </w:r>
      <w:r w:rsidR="00DC598C" w:rsidRPr="00DC598C">
        <w:rPr>
          <w:rFonts w:cs="Arial"/>
          <w:sz w:val="24"/>
          <w:szCs w:val="24"/>
          <w:lang w:val="sr-Latn-CS" w:eastAsia="sr-Latn-CS"/>
        </w:rPr>
        <w:t xml:space="preserve"> </w:t>
      </w:r>
      <w:r>
        <w:rPr>
          <w:rFonts w:cs="Arial"/>
          <w:sz w:val="24"/>
          <w:szCs w:val="24"/>
          <w:lang w:val="sr-Latn-CS" w:eastAsia="sr-Latn-CS"/>
        </w:rPr>
        <w:t>према</w:t>
      </w:r>
      <w:r w:rsidR="00DC598C" w:rsidRPr="00DC598C">
        <w:rPr>
          <w:rFonts w:cs="Arial"/>
          <w:sz w:val="24"/>
          <w:szCs w:val="24"/>
          <w:lang w:val="sr-Latn-CS" w:eastAsia="sr-Latn-CS"/>
        </w:rPr>
        <w:t xml:space="preserve"> </w:t>
      </w:r>
      <w:r>
        <w:rPr>
          <w:rFonts w:cs="Arial"/>
          <w:sz w:val="24"/>
          <w:szCs w:val="24"/>
          <w:lang w:val="sr-Latn-CS" w:eastAsia="sr-Latn-CS"/>
        </w:rPr>
        <w:t>хабању</w:t>
      </w:r>
      <w:r w:rsidR="00DC598C" w:rsidRPr="00DC598C">
        <w:rPr>
          <w:rFonts w:cs="Arial"/>
          <w:sz w:val="24"/>
          <w:szCs w:val="24"/>
          <w:lang w:val="sr-Latn-CS" w:eastAsia="sr-Latn-CS"/>
        </w:rPr>
        <w:t xml:space="preserve"> </w:t>
      </w:r>
      <w:r>
        <w:rPr>
          <w:rFonts w:cs="Arial"/>
          <w:sz w:val="24"/>
          <w:szCs w:val="24"/>
          <w:lang w:val="sr-Latn-CS" w:eastAsia="sr-Latn-CS"/>
        </w:rPr>
        <w:t>брушењем</w:t>
      </w:r>
      <w:r w:rsidR="00DC598C" w:rsidRPr="00DC598C">
        <w:rPr>
          <w:rFonts w:cs="Arial"/>
          <w:sz w:val="24"/>
          <w:szCs w:val="24"/>
          <w:lang w:val="sr-Latn-CS" w:eastAsia="sr-Latn-CS"/>
        </w:rPr>
        <w:t>: &lt; 10 cm</w:t>
      </w:r>
      <w:r w:rsidR="00DC598C" w:rsidRPr="00DC598C">
        <w:rPr>
          <w:rFonts w:ascii="Calibri" w:hAnsi="Calibri" w:cs="Arial"/>
          <w:sz w:val="24"/>
          <w:szCs w:val="24"/>
          <w:lang w:val="sr-Latn-CS" w:eastAsia="sr-Latn-CS"/>
        </w:rPr>
        <w:t xml:space="preserve">³ </w:t>
      </w:r>
      <w:r w:rsidR="00DC598C" w:rsidRPr="00DC598C">
        <w:rPr>
          <w:rFonts w:cs="Arial"/>
          <w:sz w:val="24"/>
          <w:szCs w:val="24"/>
          <w:lang w:val="sr-Latn-CS" w:eastAsia="sr-Latn-CS"/>
        </w:rPr>
        <w:t>/ 50cm</w:t>
      </w:r>
      <w:r w:rsidR="00DC598C" w:rsidRPr="00DC598C">
        <w:rPr>
          <w:rFonts w:ascii="Calibri" w:hAnsi="Calibri" w:cs="Arial"/>
          <w:sz w:val="24"/>
          <w:szCs w:val="24"/>
          <w:lang w:val="sr-Latn-CS" w:eastAsia="sr-Latn-CS"/>
        </w:rPr>
        <w:t>²</w:t>
      </w:r>
    </w:p>
    <w:p w:rsidR="00DC598C" w:rsidRPr="0062595D" w:rsidRDefault="0062595D" w:rsidP="0062595D">
      <w:pPr>
        <w:spacing w:before="0"/>
        <w:ind w:left="80" w:right="-289"/>
        <w:jc w:val="left"/>
        <w:rPr>
          <w:rFonts w:cs="Arial"/>
          <w:sz w:val="24"/>
          <w:szCs w:val="24"/>
          <w:lang w:val="sr-Cyrl-RS" w:eastAsia="sr-Latn-CS"/>
        </w:rPr>
      </w:pPr>
      <w:r>
        <w:rPr>
          <w:rFonts w:cs="Arial"/>
          <w:sz w:val="24"/>
          <w:szCs w:val="24"/>
          <w:lang w:val="sr-Latn-CS" w:eastAsia="sr-Latn-CS"/>
        </w:rPr>
        <w:t>Температура</w:t>
      </w:r>
      <w:r w:rsidR="00DC598C" w:rsidRPr="00DC598C">
        <w:rPr>
          <w:rFonts w:cs="Arial"/>
          <w:sz w:val="24"/>
          <w:szCs w:val="24"/>
          <w:lang w:val="sr-Latn-CS" w:eastAsia="sr-Latn-CS"/>
        </w:rPr>
        <w:t xml:space="preserve"> </w:t>
      </w:r>
      <w:r>
        <w:rPr>
          <w:rFonts w:cs="Arial"/>
          <w:sz w:val="24"/>
          <w:szCs w:val="24"/>
          <w:lang w:val="sr-Latn-CS" w:eastAsia="sr-Latn-CS"/>
        </w:rPr>
        <w:t>примене</w:t>
      </w:r>
      <w:r w:rsidR="00DC598C" w:rsidRPr="00DC598C">
        <w:rPr>
          <w:rFonts w:cs="Arial"/>
          <w:sz w:val="24"/>
          <w:szCs w:val="24"/>
          <w:lang w:val="sr-Latn-CS" w:eastAsia="sr-Latn-CS"/>
        </w:rPr>
        <w:t>: min 1600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 xml:space="preserve">C </w:t>
      </w:r>
    </w:p>
    <w:p w:rsidR="00DC598C" w:rsidRPr="0062595D" w:rsidRDefault="0062595D" w:rsidP="0062595D">
      <w:pPr>
        <w:spacing w:before="0"/>
        <w:ind w:left="80" w:right="-289"/>
        <w:jc w:val="left"/>
        <w:rPr>
          <w:rFonts w:cs="Arial"/>
          <w:sz w:val="24"/>
          <w:szCs w:val="24"/>
          <w:lang w:val="sr-Cyrl-RS" w:eastAsia="sr-Latn-CS"/>
        </w:rPr>
      </w:pPr>
      <w:r>
        <w:rPr>
          <w:rFonts w:cs="Arial"/>
          <w:sz w:val="24"/>
          <w:szCs w:val="24"/>
          <w:lang w:val="sr-Latn-CS" w:eastAsia="sr-Latn-CS"/>
        </w:rPr>
        <w:t>Ватросталност</w:t>
      </w:r>
      <w:r w:rsidR="00DC598C" w:rsidRPr="00DC598C">
        <w:rPr>
          <w:rFonts w:cs="Arial"/>
          <w:sz w:val="24"/>
          <w:szCs w:val="24"/>
          <w:lang w:val="sr-Latn-CS" w:eastAsia="sr-Latn-CS"/>
        </w:rPr>
        <w:t xml:space="preserve"> SK   &gt; 32 SK                                                         </w:t>
      </w:r>
    </w:p>
    <w:p w:rsidR="00DC598C" w:rsidRPr="0062595D" w:rsidRDefault="0062595D" w:rsidP="0062595D">
      <w:pPr>
        <w:spacing w:before="0"/>
        <w:ind w:left="80" w:right="-289"/>
        <w:jc w:val="left"/>
        <w:rPr>
          <w:rFonts w:cs="Arial"/>
          <w:sz w:val="24"/>
          <w:szCs w:val="24"/>
          <w:lang w:val="sr-Cyrl-RS" w:eastAsia="sr-Latn-CS"/>
        </w:rPr>
      </w:pPr>
      <w:r>
        <w:rPr>
          <w:rFonts w:cs="Arial"/>
          <w:sz w:val="24"/>
          <w:szCs w:val="24"/>
          <w:lang w:val="sr-Latn-CS" w:eastAsia="sr-Latn-CS"/>
        </w:rPr>
        <w:t>Величина</w:t>
      </w:r>
      <w:r w:rsidRPr="00DC598C">
        <w:rPr>
          <w:rFonts w:cs="Arial"/>
          <w:sz w:val="24"/>
          <w:szCs w:val="24"/>
          <w:lang w:val="sr-Latn-CS" w:eastAsia="sr-Latn-CS"/>
        </w:rPr>
        <w:t xml:space="preserve"> </w:t>
      </w:r>
      <w:r>
        <w:rPr>
          <w:rFonts w:cs="Arial"/>
          <w:sz w:val="24"/>
          <w:szCs w:val="24"/>
          <w:lang w:val="sr-Latn-CS" w:eastAsia="sr-Latn-CS"/>
        </w:rPr>
        <w:t xml:space="preserve">зрна          </w:t>
      </w:r>
      <w:r w:rsidR="00DC598C" w:rsidRPr="00DC598C">
        <w:rPr>
          <w:rFonts w:cs="Arial"/>
          <w:sz w:val="24"/>
          <w:szCs w:val="24"/>
          <w:lang w:val="sr-Latn-CS" w:eastAsia="sr-Latn-CS"/>
        </w:rPr>
        <w:t>:  0-6 mm</w:t>
      </w:r>
    </w:p>
    <w:p w:rsidR="00DC598C" w:rsidRPr="0062595D" w:rsidRDefault="0062595D" w:rsidP="0062595D">
      <w:pPr>
        <w:spacing w:before="0"/>
        <w:ind w:left="80" w:right="-289"/>
        <w:jc w:val="left"/>
        <w:rPr>
          <w:rFonts w:cs="Arial"/>
          <w:sz w:val="24"/>
          <w:szCs w:val="24"/>
          <w:lang w:val="sr-Cyrl-RS" w:eastAsia="sr-Latn-CS"/>
        </w:rPr>
      </w:pPr>
      <w:r>
        <w:rPr>
          <w:rFonts w:cs="Arial"/>
          <w:sz w:val="24"/>
          <w:szCs w:val="24"/>
          <w:lang w:val="sr-Latn-CS" w:eastAsia="sr-Latn-CS"/>
        </w:rPr>
        <w:t>Начин</w:t>
      </w:r>
      <w:r w:rsidR="00DC598C" w:rsidRPr="00DC598C">
        <w:rPr>
          <w:rFonts w:cs="Arial"/>
          <w:sz w:val="24"/>
          <w:szCs w:val="24"/>
          <w:lang w:val="sr-Latn-CS" w:eastAsia="sr-Latn-CS"/>
        </w:rPr>
        <w:t xml:space="preserve"> </w:t>
      </w:r>
      <w:r>
        <w:rPr>
          <w:rFonts w:cs="Arial"/>
          <w:sz w:val="24"/>
          <w:szCs w:val="24"/>
          <w:lang w:val="sr-Latn-CS" w:eastAsia="sr-Latn-CS"/>
        </w:rPr>
        <w:t>уградње</w:t>
      </w:r>
      <w:r w:rsidR="00DC598C" w:rsidRPr="00DC598C">
        <w:rPr>
          <w:rFonts w:cs="Arial"/>
          <w:sz w:val="24"/>
          <w:szCs w:val="24"/>
          <w:lang w:val="sr-Latn-CS" w:eastAsia="sr-Latn-CS"/>
        </w:rPr>
        <w:t xml:space="preserve">          :  </w:t>
      </w:r>
      <w:r>
        <w:rPr>
          <w:rFonts w:cs="Arial"/>
          <w:sz w:val="24"/>
          <w:szCs w:val="24"/>
          <w:lang w:val="sr-Latn-CS" w:eastAsia="sr-Latn-CS"/>
        </w:rPr>
        <w:t>ручна</w:t>
      </w:r>
      <w:r w:rsidR="00DC598C" w:rsidRPr="00DC598C">
        <w:rPr>
          <w:rFonts w:cs="Arial"/>
          <w:sz w:val="24"/>
          <w:szCs w:val="24"/>
          <w:lang w:val="sr-Latn-CS" w:eastAsia="sr-Latn-CS"/>
        </w:rPr>
        <w:t xml:space="preserve"> </w:t>
      </w:r>
      <w:r>
        <w:rPr>
          <w:rFonts w:cs="Arial"/>
          <w:sz w:val="24"/>
          <w:szCs w:val="24"/>
          <w:lang w:val="sr-Latn-CS" w:eastAsia="sr-Latn-CS"/>
        </w:rPr>
        <w:t>уградња</w:t>
      </w:r>
      <w:r w:rsidR="00DC598C" w:rsidRPr="00DC598C">
        <w:rPr>
          <w:rFonts w:cs="Arial"/>
          <w:sz w:val="24"/>
          <w:szCs w:val="24"/>
          <w:lang w:val="sr-Latn-CS" w:eastAsia="sr-Latn-CS"/>
        </w:rPr>
        <w:t xml:space="preserve">/ </w:t>
      </w:r>
      <w:r>
        <w:rPr>
          <w:rFonts w:cs="Arial"/>
          <w:sz w:val="24"/>
          <w:szCs w:val="24"/>
          <w:lang w:val="sr-Latn-CS" w:eastAsia="sr-Latn-CS"/>
        </w:rPr>
        <w:t>наливање</w:t>
      </w:r>
      <w:r w:rsidR="00DC598C" w:rsidRPr="00DC598C">
        <w:rPr>
          <w:rFonts w:cs="Arial"/>
          <w:sz w:val="24"/>
          <w:szCs w:val="24"/>
          <w:lang w:val="sr-Latn-CS" w:eastAsia="sr-Latn-CS"/>
        </w:rPr>
        <w:t>/</w:t>
      </w:r>
      <w:r>
        <w:rPr>
          <w:rFonts w:cs="Arial"/>
          <w:sz w:val="24"/>
          <w:szCs w:val="24"/>
          <w:lang w:val="sr-Latn-CS" w:eastAsia="sr-Latn-CS"/>
        </w:rPr>
        <w:t>вибрирање</w:t>
      </w:r>
    </w:p>
    <w:p w:rsidR="00DC598C" w:rsidRPr="00DC598C" w:rsidRDefault="0062595D" w:rsidP="00DC598C">
      <w:pPr>
        <w:spacing w:before="0"/>
        <w:ind w:left="80" w:right="-289"/>
        <w:jc w:val="left"/>
        <w:rPr>
          <w:rFonts w:cs="Arial"/>
          <w:sz w:val="24"/>
          <w:szCs w:val="24"/>
          <w:lang w:val="sr-Latn-CS" w:eastAsia="sr-Latn-CS"/>
        </w:rPr>
      </w:pPr>
      <w:r>
        <w:rPr>
          <w:rFonts w:cs="Arial"/>
          <w:sz w:val="24"/>
          <w:szCs w:val="24"/>
          <w:lang w:val="sr-Latn-CS" w:eastAsia="sr-Latn-CS"/>
        </w:rPr>
        <w:t>Запреминска</w:t>
      </w:r>
      <w:r w:rsidRPr="00DC598C">
        <w:rPr>
          <w:rFonts w:cs="Arial"/>
          <w:sz w:val="24"/>
          <w:szCs w:val="24"/>
          <w:lang w:val="sr-Latn-CS" w:eastAsia="sr-Latn-CS"/>
        </w:rPr>
        <w:t xml:space="preserve"> </w:t>
      </w:r>
      <w:r>
        <w:rPr>
          <w:rFonts w:cs="Arial"/>
          <w:sz w:val="24"/>
          <w:szCs w:val="24"/>
          <w:lang w:val="sr-Latn-CS" w:eastAsia="sr-Latn-CS"/>
        </w:rPr>
        <w:t>маса</w:t>
      </w:r>
      <w:r w:rsidR="00DC598C" w:rsidRPr="00DC598C">
        <w:rPr>
          <w:rFonts w:cs="Arial"/>
          <w:sz w:val="24"/>
          <w:szCs w:val="24"/>
          <w:lang w:val="sr-Latn-CS" w:eastAsia="sr-Latn-CS"/>
        </w:rPr>
        <w:t xml:space="preserve">: </w:t>
      </w:r>
      <w:r>
        <w:rPr>
          <w:rFonts w:cs="Arial"/>
          <w:sz w:val="24"/>
          <w:szCs w:val="24"/>
          <w:lang w:val="sr-Cyrl-RS" w:eastAsia="sr-Latn-CS"/>
        </w:rPr>
        <w:t>на</w:t>
      </w:r>
      <w:r w:rsidR="00DC598C" w:rsidRPr="00DC598C">
        <w:rPr>
          <w:rFonts w:cs="Arial"/>
          <w:sz w:val="24"/>
          <w:szCs w:val="24"/>
          <w:lang w:val="sr-Latn-CS" w:eastAsia="sr-Latn-CS"/>
        </w:rPr>
        <w:t xml:space="preserve"> 20 C  &gt; 2800 kg/m</w:t>
      </w:r>
      <w:r w:rsidR="00DC598C" w:rsidRPr="00DC598C">
        <w:rPr>
          <w:rFonts w:cs="Arial"/>
          <w:sz w:val="24"/>
          <w:szCs w:val="24"/>
          <w:vertAlign w:val="superscript"/>
          <w:lang w:val="sr-Latn-CS" w:eastAsia="sr-Latn-CS"/>
        </w:rPr>
        <w:t>3</w:t>
      </w:r>
      <w:r w:rsidR="00DC598C" w:rsidRPr="00DC598C">
        <w:rPr>
          <w:rFonts w:cs="Arial"/>
          <w:sz w:val="24"/>
          <w:szCs w:val="24"/>
          <w:lang w:val="sr-Latn-CS" w:eastAsia="sr-Latn-CS"/>
        </w:rPr>
        <w:t xml:space="preserve">, </w:t>
      </w:r>
      <w:r>
        <w:rPr>
          <w:rFonts w:cs="Arial"/>
          <w:sz w:val="24"/>
          <w:szCs w:val="24"/>
          <w:lang w:val="sr-Cyrl-RS" w:eastAsia="sr-Latn-CS"/>
        </w:rPr>
        <w:t>на</w:t>
      </w:r>
      <w:r w:rsidR="00DC598C" w:rsidRPr="00DC598C">
        <w:rPr>
          <w:rFonts w:cs="Arial"/>
          <w:sz w:val="24"/>
          <w:szCs w:val="24"/>
          <w:lang w:val="sr-Latn-CS" w:eastAsia="sr-Latn-CS"/>
        </w:rPr>
        <w:t xml:space="preserve"> 1000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C &gt; 2800 kg/m</w:t>
      </w:r>
      <w:r w:rsidR="00DC598C" w:rsidRPr="00DC598C">
        <w:rPr>
          <w:rFonts w:cs="Arial"/>
          <w:sz w:val="24"/>
          <w:szCs w:val="24"/>
          <w:vertAlign w:val="superscript"/>
          <w:lang w:val="sr-Latn-CS" w:eastAsia="sr-Latn-CS"/>
        </w:rPr>
        <w:t>3</w:t>
      </w:r>
      <w:r w:rsidR="00DC598C" w:rsidRPr="00DC598C">
        <w:rPr>
          <w:rFonts w:cs="Arial"/>
          <w:sz w:val="24"/>
          <w:szCs w:val="24"/>
          <w:lang w:val="sr-Latn-CS" w:eastAsia="sr-Latn-CS"/>
        </w:rPr>
        <w:t xml:space="preserve">, </w:t>
      </w:r>
    </w:p>
    <w:p w:rsidR="00DC598C" w:rsidRPr="00DC598C" w:rsidRDefault="00DC598C" w:rsidP="00DC598C">
      <w:pPr>
        <w:spacing w:before="0"/>
        <w:ind w:left="80" w:right="-289"/>
        <w:jc w:val="left"/>
        <w:rPr>
          <w:rFonts w:cs="Arial"/>
          <w:sz w:val="24"/>
          <w:szCs w:val="24"/>
          <w:lang w:val="sr-Latn-CS" w:eastAsia="sr-Latn-CS"/>
        </w:rPr>
      </w:pPr>
    </w:p>
    <w:p w:rsidR="00DC598C" w:rsidRPr="00DC598C" w:rsidRDefault="00DC598C" w:rsidP="00DC598C">
      <w:pPr>
        <w:spacing w:before="0"/>
        <w:ind w:left="80" w:right="-289"/>
        <w:jc w:val="left"/>
        <w:rPr>
          <w:rFonts w:cs="Arial"/>
          <w:sz w:val="24"/>
          <w:szCs w:val="24"/>
          <w:lang w:val="sr-Latn-CS" w:eastAsia="sr-Latn-CS"/>
        </w:rPr>
      </w:pP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62595D">
        <w:rPr>
          <w:rFonts w:cs="Arial"/>
          <w:sz w:val="24"/>
          <w:szCs w:val="24"/>
          <w:lang w:val="sr-Latn-CS" w:eastAsia="sr-Latn-CS"/>
        </w:rPr>
        <w:t>Материјал</w:t>
      </w:r>
      <w:r w:rsidRPr="00DC598C">
        <w:rPr>
          <w:rFonts w:cs="Arial"/>
          <w:sz w:val="24"/>
          <w:szCs w:val="24"/>
          <w:lang w:val="sr-Latn-CS" w:eastAsia="sr-Latn-CS"/>
        </w:rPr>
        <w:t xml:space="preserve"> </w:t>
      </w:r>
      <w:r w:rsidR="0062595D">
        <w:rPr>
          <w:rFonts w:cs="Arial"/>
          <w:sz w:val="24"/>
          <w:szCs w:val="24"/>
          <w:lang w:val="sr-Latn-CS" w:eastAsia="sr-Latn-CS"/>
        </w:rPr>
        <w:t>мора</w:t>
      </w:r>
      <w:r w:rsidRPr="00DC598C">
        <w:rPr>
          <w:rFonts w:cs="Arial"/>
          <w:sz w:val="24"/>
          <w:szCs w:val="24"/>
          <w:lang w:val="sr-Latn-CS" w:eastAsia="sr-Latn-CS"/>
        </w:rPr>
        <w:t xml:space="preserve"> </w:t>
      </w:r>
      <w:r w:rsidR="0062595D">
        <w:rPr>
          <w:rFonts w:cs="Arial"/>
          <w:sz w:val="24"/>
          <w:szCs w:val="24"/>
          <w:lang w:val="sr-Latn-CS" w:eastAsia="sr-Latn-CS"/>
        </w:rPr>
        <w:t>бити</w:t>
      </w:r>
      <w:r w:rsidRPr="00DC598C">
        <w:rPr>
          <w:rFonts w:cs="Arial"/>
          <w:sz w:val="24"/>
          <w:szCs w:val="24"/>
          <w:lang w:val="sr-Latn-CS" w:eastAsia="sr-Latn-CS"/>
        </w:rPr>
        <w:t xml:space="preserve"> </w:t>
      </w:r>
      <w:r w:rsidR="0062595D">
        <w:rPr>
          <w:rFonts w:cs="Arial"/>
          <w:sz w:val="24"/>
          <w:szCs w:val="24"/>
          <w:lang w:val="sr-Latn-CS" w:eastAsia="sr-Latn-CS"/>
        </w:rPr>
        <w:t>потпуно</w:t>
      </w:r>
      <w:r w:rsidRPr="00DC598C">
        <w:rPr>
          <w:rFonts w:cs="Arial"/>
          <w:sz w:val="24"/>
          <w:szCs w:val="24"/>
          <w:lang w:val="sr-Latn-CS" w:eastAsia="sr-Latn-CS"/>
        </w:rPr>
        <w:t xml:space="preserve"> </w:t>
      </w:r>
      <w:r w:rsidR="0062595D">
        <w:rPr>
          <w:rFonts w:cs="Arial"/>
          <w:sz w:val="24"/>
          <w:szCs w:val="24"/>
          <w:lang w:val="sr-Latn-CS" w:eastAsia="sr-Latn-CS"/>
        </w:rPr>
        <w:t>заштићен</w:t>
      </w:r>
      <w:r w:rsidRPr="00DC598C">
        <w:rPr>
          <w:rFonts w:cs="Arial"/>
          <w:sz w:val="24"/>
          <w:szCs w:val="24"/>
          <w:lang w:val="sr-Latn-CS" w:eastAsia="sr-Latn-CS"/>
        </w:rPr>
        <w:t xml:space="preserve"> (</w:t>
      </w:r>
      <w:r w:rsidR="0062595D">
        <w:rPr>
          <w:rFonts w:cs="Arial"/>
          <w:sz w:val="24"/>
          <w:szCs w:val="24"/>
          <w:lang w:val="sr-Latn-CS" w:eastAsia="sr-Latn-CS"/>
        </w:rPr>
        <w:t>мин</w:t>
      </w:r>
      <w:r w:rsidRPr="00DC598C">
        <w:rPr>
          <w:rFonts w:cs="Arial"/>
          <w:sz w:val="24"/>
          <w:szCs w:val="24"/>
          <w:lang w:val="sr-Latn-CS" w:eastAsia="sr-Latn-CS"/>
        </w:rPr>
        <w:t xml:space="preserve"> </w:t>
      </w:r>
      <w:r w:rsidR="0062595D">
        <w:rPr>
          <w:rFonts w:cs="Arial"/>
          <w:sz w:val="24"/>
          <w:szCs w:val="24"/>
          <w:lang w:val="sr-Latn-CS" w:eastAsia="sr-Latn-CS"/>
        </w:rPr>
        <w:t>петослојном</w:t>
      </w:r>
      <w:r w:rsidRPr="00DC598C">
        <w:rPr>
          <w:rFonts w:cs="Arial"/>
          <w:sz w:val="24"/>
          <w:szCs w:val="24"/>
          <w:lang w:val="sr-Latn-CS" w:eastAsia="sr-Latn-CS"/>
        </w:rPr>
        <w:t xml:space="preserve"> </w:t>
      </w:r>
      <w:r w:rsidR="0062595D">
        <w:rPr>
          <w:rFonts w:cs="Arial"/>
          <w:sz w:val="24"/>
          <w:szCs w:val="24"/>
          <w:lang w:val="sr-Latn-CS" w:eastAsia="sr-Latn-CS"/>
        </w:rPr>
        <w:t>водонепропусном</w:t>
      </w:r>
      <w:r w:rsidRPr="00DC598C">
        <w:rPr>
          <w:rFonts w:cs="Arial"/>
          <w:sz w:val="24"/>
          <w:szCs w:val="24"/>
          <w:lang w:val="sr-Latn-CS" w:eastAsia="sr-Latn-CS"/>
        </w:rPr>
        <w:t xml:space="preserve"> </w:t>
      </w:r>
      <w:r w:rsidR="0062595D">
        <w:rPr>
          <w:rFonts w:cs="Arial"/>
          <w:sz w:val="24"/>
          <w:szCs w:val="24"/>
          <w:lang w:val="sr-Latn-CS" w:eastAsia="sr-Latn-CS"/>
        </w:rPr>
        <w:t>амбалажом</w:t>
      </w:r>
      <w:r w:rsidRPr="00DC598C">
        <w:rPr>
          <w:rFonts w:cs="Arial"/>
          <w:sz w:val="24"/>
          <w:szCs w:val="24"/>
          <w:lang w:val="sr-Latn-CS" w:eastAsia="sr-Latn-CS"/>
        </w:rPr>
        <w:t xml:space="preserve">) </w:t>
      </w:r>
      <w:r w:rsidR="0062595D">
        <w:rPr>
          <w:rFonts w:cs="Arial"/>
          <w:sz w:val="24"/>
          <w:szCs w:val="24"/>
          <w:lang w:val="sr-Latn-CS" w:eastAsia="sr-Latn-CS"/>
        </w:rPr>
        <w:t>од</w:t>
      </w:r>
      <w:r w:rsidRPr="00DC598C">
        <w:rPr>
          <w:rFonts w:cs="Arial"/>
          <w:sz w:val="24"/>
          <w:szCs w:val="24"/>
          <w:lang w:val="sr-Latn-CS" w:eastAsia="sr-Latn-CS"/>
        </w:rPr>
        <w:t xml:space="preserve"> </w:t>
      </w:r>
      <w:r w:rsidR="0062595D">
        <w:rPr>
          <w:rFonts w:cs="Arial"/>
          <w:sz w:val="24"/>
          <w:szCs w:val="24"/>
          <w:lang w:val="sr-Latn-CS" w:eastAsia="sr-Latn-CS"/>
        </w:rPr>
        <w:t>свих</w:t>
      </w:r>
      <w:r w:rsidRPr="00DC598C">
        <w:rPr>
          <w:rFonts w:cs="Arial"/>
          <w:sz w:val="24"/>
          <w:szCs w:val="24"/>
          <w:lang w:val="sr-Latn-CS" w:eastAsia="sr-Latn-CS"/>
        </w:rPr>
        <w:t xml:space="preserve"> </w:t>
      </w:r>
      <w:r w:rsidR="0062595D">
        <w:rPr>
          <w:rFonts w:cs="Arial"/>
          <w:sz w:val="24"/>
          <w:szCs w:val="24"/>
          <w:lang w:val="sr-Latn-CS" w:eastAsia="sr-Latn-CS"/>
        </w:rPr>
        <w:t>атмосферских</w:t>
      </w:r>
      <w:r w:rsidRPr="00DC598C">
        <w:rPr>
          <w:rFonts w:cs="Arial"/>
          <w:sz w:val="24"/>
          <w:szCs w:val="24"/>
          <w:lang w:val="sr-Latn-CS" w:eastAsia="sr-Latn-CS"/>
        </w:rPr>
        <w:t xml:space="preserve"> </w:t>
      </w:r>
      <w:r w:rsidR="0062595D">
        <w:rPr>
          <w:rFonts w:cs="Arial"/>
          <w:sz w:val="24"/>
          <w:szCs w:val="24"/>
          <w:lang w:val="sr-Latn-CS" w:eastAsia="sr-Latn-CS"/>
        </w:rPr>
        <w:t>утицаја</w:t>
      </w:r>
      <w:r w:rsidRPr="00DC598C">
        <w:rPr>
          <w:rFonts w:cs="Arial"/>
          <w:sz w:val="24"/>
          <w:szCs w:val="24"/>
          <w:lang w:val="sr-Latn-CS" w:eastAsia="sr-Latn-CS"/>
        </w:rPr>
        <w:t xml:space="preserve">. </w:t>
      </w:r>
      <w:r w:rsidR="0062595D">
        <w:rPr>
          <w:rFonts w:cs="Arial"/>
          <w:sz w:val="24"/>
          <w:szCs w:val="24"/>
          <w:lang w:val="sr-Latn-CS" w:eastAsia="sr-Latn-CS"/>
        </w:rPr>
        <w:t>Промена</w:t>
      </w:r>
      <w:r w:rsidRPr="00DC598C">
        <w:rPr>
          <w:rFonts w:cs="Arial"/>
          <w:sz w:val="24"/>
          <w:szCs w:val="24"/>
          <w:lang w:val="sr-Latn-CS" w:eastAsia="sr-Latn-CS"/>
        </w:rPr>
        <w:t xml:space="preserve"> </w:t>
      </w:r>
      <w:r w:rsidR="0062595D">
        <w:rPr>
          <w:rFonts w:cs="Arial"/>
          <w:sz w:val="24"/>
          <w:szCs w:val="24"/>
          <w:lang w:val="sr-Latn-CS" w:eastAsia="sr-Latn-CS"/>
        </w:rPr>
        <w:t>квалитета</w:t>
      </w:r>
      <w:r w:rsidRPr="00DC598C">
        <w:rPr>
          <w:rFonts w:cs="Arial"/>
          <w:sz w:val="24"/>
          <w:szCs w:val="24"/>
          <w:lang w:val="sr-Latn-CS" w:eastAsia="sr-Latn-CS"/>
        </w:rPr>
        <w:t xml:space="preserve">, </w:t>
      </w:r>
      <w:r w:rsidR="0062595D">
        <w:rPr>
          <w:rFonts w:cs="Arial"/>
          <w:sz w:val="24"/>
          <w:szCs w:val="24"/>
          <w:lang w:val="sr-Latn-CS" w:eastAsia="sr-Latn-CS"/>
        </w:rPr>
        <w:t>по</w:t>
      </w:r>
      <w:r w:rsidRPr="00DC598C">
        <w:rPr>
          <w:rFonts w:cs="Arial"/>
          <w:sz w:val="24"/>
          <w:szCs w:val="24"/>
          <w:lang w:val="sr-Latn-CS" w:eastAsia="sr-Latn-CS"/>
        </w:rPr>
        <w:t xml:space="preserve"> </w:t>
      </w:r>
      <w:r w:rsidR="0062595D">
        <w:rPr>
          <w:rFonts w:cs="Arial"/>
          <w:sz w:val="24"/>
          <w:szCs w:val="24"/>
          <w:lang w:val="sr-Latn-CS" w:eastAsia="sr-Latn-CS"/>
        </w:rPr>
        <w:t>овом</w:t>
      </w:r>
      <w:r w:rsidRPr="00DC598C">
        <w:rPr>
          <w:rFonts w:cs="Arial"/>
          <w:sz w:val="24"/>
          <w:szCs w:val="24"/>
          <w:lang w:val="sr-Latn-CS" w:eastAsia="sr-Latn-CS"/>
        </w:rPr>
        <w:t xml:space="preserve"> </w:t>
      </w:r>
      <w:r w:rsidR="0062595D">
        <w:rPr>
          <w:rFonts w:cs="Arial"/>
          <w:sz w:val="24"/>
          <w:szCs w:val="24"/>
          <w:lang w:val="sr-Latn-CS" w:eastAsia="sr-Latn-CS"/>
        </w:rPr>
        <w:t>основу</w:t>
      </w:r>
      <w:r w:rsidRPr="00DC598C">
        <w:rPr>
          <w:rFonts w:cs="Arial"/>
          <w:sz w:val="24"/>
          <w:szCs w:val="24"/>
          <w:lang w:val="sr-Latn-CS" w:eastAsia="sr-Latn-CS"/>
        </w:rPr>
        <w:t xml:space="preserve">, </w:t>
      </w:r>
      <w:r w:rsidR="0062595D">
        <w:rPr>
          <w:rFonts w:cs="Arial"/>
          <w:sz w:val="24"/>
          <w:szCs w:val="24"/>
          <w:lang w:val="sr-Latn-CS" w:eastAsia="sr-Latn-CS"/>
        </w:rPr>
        <w:t>обавезује</w:t>
      </w:r>
      <w:r w:rsidRPr="00DC598C">
        <w:rPr>
          <w:rFonts w:cs="Arial"/>
          <w:sz w:val="24"/>
          <w:szCs w:val="24"/>
          <w:lang w:val="sr-Latn-CS" w:eastAsia="sr-Latn-CS"/>
        </w:rPr>
        <w:t xml:space="preserve"> </w:t>
      </w:r>
      <w:r w:rsidR="0062595D">
        <w:rPr>
          <w:rFonts w:cs="Arial"/>
          <w:sz w:val="24"/>
          <w:szCs w:val="24"/>
          <w:lang w:val="sr-Latn-CS" w:eastAsia="sr-Latn-CS"/>
        </w:rPr>
        <w:t>испоручиоца</w:t>
      </w:r>
      <w:r w:rsidRPr="00DC598C">
        <w:rPr>
          <w:rFonts w:cs="Arial"/>
          <w:sz w:val="24"/>
          <w:szCs w:val="24"/>
          <w:lang w:val="sr-Latn-CS" w:eastAsia="sr-Latn-CS"/>
        </w:rPr>
        <w:t xml:space="preserve"> </w:t>
      </w:r>
      <w:r w:rsidR="0062595D">
        <w:rPr>
          <w:rFonts w:cs="Arial"/>
          <w:sz w:val="24"/>
          <w:szCs w:val="24"/>
          <w:lang w:val="sr-Latn-CS" w:eastAsia="sr-Latn-CS"/>
        </w:rPr>
        <w:t>да</w:t>
      </w:r>
      <w:r w:rsidRPr="00DC598C">
        <w:rPr>
          <w:rFonts w:cs="Arial"/>
          <w:sz w:val="24"/>
          <w:szCs w:val="24"/>
          <w:lang w:val="sr-Latn-CS" w:eastAsia="sr-Latn-CS"/>
        </w:rPr>
        <w:t xml:space="preserve"> </w:t>
      </w:r>
      <w:r w:rsidR="0062595D">
        <w:rPr>
          <w:rFonts w:cs="Arial"/>
          <w:sz w:val="24"/>
          <w:szCs w:val="24"/>
          <w:lang w:val="sr-Latn-CS" w:eastAsia="sr-Latn-CS"/>
        </w:rPr>
        <w:t>материјал</w:t>
      </w:r>
      <w:r w:rsidRPr="00DC598C">
        <w:rPr>
          <w:rFonts w:cs="Arial"/>
          <w:sz w:val="24"/>
          <w:szCs w:val="24"/>
          <w:lang w:val="sr-Latn-CS" w:eastAsia="sr-Latn-CS"/>
        </w:rPr>
        <w:t xml:space="preserve">, </w:t>
      </w:r>
      <w:r w:rsidR="0062595D">
        <w:rPr>
          <w:rFonts w:cs="Arial"/>
          <w:sz w:val="24"/>
          <w:szCs w:val="24"/>
          <w:lang w:val="sr-Latn-CS" w:eastAsia="sr-Latn-CS"/>
        </w:rPr>
        <w:t>о</w:t>
      </w:r>
      <w:r w:rsidRPr="00DC598C">
        <w:rPr>
          <w:rFonts w:cs="Arial"/>
          <w:sz w:val="24"/>
          <w:szCs w:val="24"/>
          <w:lang w:val="sr-Latn-CS" w:eastAsia="sr-Latn-CS"/>
        </w:rPr>
        <w:t xml:space="preserve"> </w:t>
      </w:r>
      <w:r w:rsidR="0062595D">
        <w:rPr>
          <w:rFonts w:cs="Arial"/>
          <w:sz w:val="24"/>
          <w:szCs w:val="24"/>
          <w:lang w:val="sr-Latn-CS" w:eastAsia="sr-Latn-CS"/>
        </w:rPr>
        <w:t>свом</w:t>
      </w:r>
      <w:r w:rsidRPr="00DC598C">
        <w:rPr>
          <w:rFonts w:cs="Arial"/>
          <w:sz w:val="24"/>
          <w:szCs w:val="24"/>
          <w:lang w:val="sr-Latn-CS" w:eastAsia="sr-Latn-CS"/>
        </w:rPr>
        <w:t xml:space="preserve"> </w:t>
      </w:r>
      <w:r w:rsidR="0062595D">
        <w:rPr>
          <w:rFonts w:cs="Arial"/>
          <w:sz w:val="24"/>
          <w:szCs w:val="24"/>
          <w:lang w:val="sr-Latn-CS" w:eastAsia="sr-Latn-CS"/>
        </w:rPr>
        <w:t>трошку</w:t>
      </w:r>
      <w:r w:rsidRPr="00DC598C">
        <w:rPr>
          <w:rFonts w:cs="Arial"/>
          <w:sz w:val="24"/>
          <w:szCs w:val="24"/>
          <w:lang w:val="sr-Latn-CS" w:eastAsia="sr-Latn-CS"/>
        </w:rPr>
        <w:t xml:space="preserve">, </w:t>
      </w:r>
      <w:r w:rsidR="0062595D">
        <w:rPr>
          <w:rFonts w:cs="Arial"/>
          <w:sz w:val="24"/>
          <w:szCs w:val="24"/>
          <w:lang w:val="sr-Latn-CS" w:eastAsia="sr-Latn-CS"/>
        </w:rPr>
        <w:t>замени</w:t>
      </w:r>
      <w:r w:rsidRPr="00DC598C">
        <w:rPr>
          <w:rFonts w:cs="Arial"/>
          <w:sz w:val="24"/>
          <w:szCs w:val="24"/>
          <w:lang w:val="sr-Latn-CS" w:eastAsia="sr-Latn-CS"/>
        </w:rPr>
        <w:t xml:space="preserve"> </w:t>
      </w:r>
      <w:r w:rsidR="0062595D">
        <w:rPr>
          <w:rFonts w:cs="Arial"/>
          <w:sz w:val="24"/>
          <w:szCs w:val="24"/>
          <w:lang w:val="sr-Latn-CS" w:eastAsia="sr-Latn-CS"/>
        </w:rPr>
        <w:t>новим</w:t>
      </w:r>
      <w:r w:rsidRPr="00DC598C">
        <w:rPr>
          <w:rFonts w:cs="Arial"/>
          <w:sz w:val="24"/>
          <w:szCs w:val="24"/>
          <w:lang w:val="sr-Latn-CS" w:eastAsia="sr-Latn-CS"/>
        </w:rPr>
        <w:t xml:space="preserve">. </w:t>
      </w:r>
    </w:p>
    <w:p w:rsidR="00DC598C" w:rsidRPr="00DC598C" w:rsidRDefault="00DC598C" w:rsidP="00DC598C">
      <w:pPr>
        <w:spacing w:before="0"/>
        <w:ind w:right="-289"/>
        <w:jc w:val="left"/>
        <w:rPr>
          <w:rFonts w:cs="Arial"/>
          <w:sz w:val="24"/>
          <w:szCs w:val="24"/>
          <w:lang w:val="sr-Latn-CS" w:eastAsia="sr-Latn-CS"/>
        </w:rPr>
      </w:pPr>
      <w:r w:rsidRPr="00DC598C">
        <w:rPr>
          <w:rFonts w:cs="Arial"/>
          <w:sz w:val="24"/>
          <w:szCs w:val="24"/>
          <w:lang w:val="sr-Latn-CS" w:eastAsia="sr-Latn-CS"/>
        </w:rPr>
        <w:t xml:space="preserve"> * </w:t>
      </w:r>
      <w:r w:rsidR="0062595D">
        <w:rPr>
          <w:rFonts w:cs="Arial"/>
          <w:sz w:val="24"/>
          <w:szCs w:val="24"/>
          <w:lang w:val="sr-Latn-CS" w:eastAsia="sr-Latn-CS"/>
        </w:rPr>
        <w:t>Маса</w:t>
      </w:r>
      <w:r w:rsidRPr="00DC598C">
        <w:rPr>
          <w:rFonts w:cs="Arial"/>
          <w:sz w:val="24"/>
          <w:szCs w:val="24"/>
          <w:lang w:val="sr-Latn-CS" w:eastAsia="sr-Latn-CS"/>
        </w:rPr>
        <w:t xml:space="preserve"> </w:t>
      </w:r>
      <w:r w:rsidR="0062595D">
        <w:rPr>
          <w:rFonts w:cs="Arial"/>
          <w:sz w:val="24"/>
          <w:szCs w:val="24"/>
          <w:lang w:val="sr-Latn-CS" w:eastAsia="sr-Latn-CS"/>
        </w:rPr>
        <w:t>по</w:t>
      </w:r>
      <w:r w:rsidRPr="00DC598C">
        <w:rPr>
          <w:rFonts w:cs="Arial"/>
          <w:sz w:val="24"/>
          <w:szCs w:val="24"/>
          <w:lang w:val="sr-Latn-CS" w:eastAsia="sr-Latn-CS"/>
        </w:rPr>
        <w:t xml:space="preserve"> </w:t>
      </w:r>
      <w:r w:rsidR="0062595D">
        <w:rPr>
          <w:rFonts w:cs="Arial"/>
          <w:sz w:val="24"/>
          <w:szCs w:val="24"/>
          <w:lang w:val="sr-Latn-CS" w:eastAsia="sr-Latn-CS"/>
        </w:rPr>
        <w:t>врећи</w:t>
      </w:r>
      <w:r w:rsidRPr="00DC598C">
        <w:rPr>
          <w:rFonts w:cs="Arial"/>
          <w:sz w:val="24"/>
          <w:szCs w:val="24"/>
          <w:lang w:val="sr-Latn-CS" w:eastAsia="sr-Latn-CS"/>
        </w:rPr>
        <w:t xml:space="preserve"> : max 50kg.</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62595D">
        <w:rPr>
          <w:rFonts w:cs="Arial"/>
          <w:sz w:val="24"/>
          <w:szCs w:val="24"/>
          <w:lang w:val="sr-Latn-CS" w:eastAsia="sr-Latn-CS"/>
        </w:rPr>
        <w:t>Материјал</w:t>
      </w:r>
      <w:r w:rsidRPr="00DC598C">
        <w:rPr>
          <w:rFonts w:cs="Arial"/>
          <w:sz w:val="24"/>
          <w:szCs w:val="24"/>
          <w:lang w:val="sr-Latn-CS" w:eastAsia="sr-Latn-CS"/>
        </w:rPr>
        <w:t xml:space="preserve"> </w:t>
      </w:r>
      <w:r w:rsidR="0062595D">
        <w:rPr>
          <w:rFonts w:cs="Arial"/>
          <w:sz w:val="24"/>
          <w:szCs w:val="24"/>
          <w:lang w:val="sr-Latn-CS" w:eastAsia="sr-Latn-CS"/>
        </w:rPr>
        <w:t>мора</w:t>
      </w:r>
      <w:r w:rsidRPr="00DC598C">
        <w:rPr>
          <w:rFonts w:cs="Arial"/>
          <w:sz w:val="24"/>
          <w:szCs w:val="24"/>
          <w:lang w:val="sr-Latn-CS" w:eastAsia="sr-Latn-CS"/>
        </w:rPr>
        <w:t xml:space="preserve"> </w:t>
      </w:r>
      <w:r w:rsidR="0062595D">
        <w:rPr>
          <w:rFonts w:cs="Arial"/>
          <w:sz w:val="24"/>
          <w:szCs w:val="24"/>
          <w:lang w:val="sr-Latn-CS" w:eastAsia="sr-Latn-CS"/>
        </w:rPr>
        <w:t>бити</w:t>
      </w:r>
      <w:r w:rsidRPr="00DC598C">
        <w:rPr>
          <w:rFonts w:cs="Arial"/>
          <w:sz w:val="24"/>
          <w:szCs w:val="24"/>
          <w:lang w:val="sr-Latn-CS" w:eastAsia="sr-Latn-CS"/>
        </w:rPr>
        <w:t xml:space="preserve"> </w:t>
      </w:r>
      <w:r w:rsidR="0062595D">
        <w:rPr>
          <w:rFonts w:cs="Arial"/>
          <w:sz w:val="24"/>
          <w:szCs w:val="24"/>
          <w:lang w:val="sr-Latn-CS" w:eastAsia="sr-Latn-CS"/>
        </w:rPr>
        <w:t>потпуно</w:t>
      </w:r>
      <w:r w:rsidRPr="00DC598C">
        <w:rPr>
          <w:rFonts w:cs="Arial"/>
          <w:sz w:val="24"/>
          <w:szCs w:val="24"/>
          <w:lang w:val="sr-Latn-CS" w:eastAsia="sr-Latn-CS"/>
        </w:rPr>
        <w:t xml:space="preserve"> </w:t>
      </w:r>
      <w:r w:rsidR="0062595D">
        <w:rPr>
          <w:rFonts w:cs="Arial"/>
          <w:sz w:val="24"/>
          <w:szCs w:val="24"/>
          <w:lang w:val="sr-Latn-CS" w:eastAsia="sr-Latn-CS"/>
        </w:rPr>
        <w:t>припремљен</w:t>
      </w:r>
      <w:r w:rsidRPr="00DC598C">
        <w:rPr>
          <w:rFonts w:cs="Arial"/>
          <w:sz w:val="24"/>
          <w:szCs w:val="24"/>
          <w:lang w:val="sr-Latn-CS" w:eastAsia="sr-Latn-CS"/>
        </w:rPr>
        <w:t xml:space="preserve"> </w:t>
      </w:r>
      <w:r w:rsidR="0062595D">
        <w:rPr>
          <w:rFonts w:cs="Arial"/>
          <w:sz w:val="24"/>
          <w:szCs w:val="24"/>
          <w:lang w:val="sr-Latn-CS" w:eastAsia="sr-Latn-CS"/>
        </w:rPr>
        <w:t>за</w:t>
      </w:r>
      <w:r w:rsidRPr="00DC598C">
        <w:rPr>
          <w:rFonts w:cs="Arial"/>
          <w:sz w:val="24"/>
          <w:szCs w:val="24"/>
          <w:lang w:val="sr-Latn-CS" w:eastAsia="sr-Latn-CS"/>
        </w:rPr>
        <w:t xml:space="preserve"> </w:t>
      </w:r>
      <w:r w:rsidR="0062595D">
        <w:rPr>
          <w:rFonts w:cs="Arial"/>
          <w:sz w:val="24"/>
          <w:szCs w:val="24"/>
          <w:lang w:val="sr-Latn-CS" w:eastAsia="sr-Latn-CS"/>
        </w:rPr>
        <w:t>уградњу</w:t>
      </w:r>
      <w:r w:rsidRPr="00DC598C">
        <w:rPr>
          <w:rFonts w:cs="Arial"/>
          <w:sz w:val="24"/>
          <w:szCs w:val="24"/>
          <w:lang w:val="sr-Latn-CS" w:eastAsia="sr-Latn-CS"/>
        </w:rPr>
        <w:t xml:space="preserve"> (</w:t>
      </w:r>
      <w:r w:rsidR="0062595D">
        <w:rPr>
          <w:rFonts w:cs="Arial"/>
          <w:sz w:val="24"/>
          <w:szCs w:val="24"/>
          <w:lang w:val="sr-Latn-CS" w:eastAsia="sr-Latn-CS"/>
        </w:rPr>
        <w:t>не</w:t>
      </w:r>
      <w:r w:rsidRPr="00DC598C">
        <w:rPr>
          <w:rFonts w:cs="Arial"/>
          <w:sz w:val="24"/>
          <w:szCs w:val="24"/>
          <w:lang w:val="sr-Latn-CS" w:eastAsia="sr-Latn-CS"/>
        </w:rPr>
        <w:t xml:space="preserve"> </w:t>
      </w:r>
      <w:r w:rsidR="0062595D">
        <w:rPr>
          <w:rFonts w:cs="Arial"/>
          <w:sz w:val="24"/>
          <w:szCs w:val="24"/>
          <w:lang w:val="sr-Latn-CS" w:eastAsia="sr-Latn-CS"/>
        </w:rPr>
        <w:t>сме</w:t>
      </w:r>
      <w:r w:rsidRPr="00DC598C">
        <w:rPr>
          <w:rFonts w:cs="Arial"/>
          <w:sz w:val="24"/>
          <w:szCs w:val="24"/>
          <w:lang w:val="sr-Latn-CS" w:eastAsia="sr-Latn-CS"/>
        </w:rPr>
        <w:t xml:space="preserve"> </w:t>
      </w:r>
      <w:r w:rsidR="0062595D">
        <w:rPr>
          <w:rFonts w:cs="Arial"/>
          <w:sz w:val="24"/>
          <w:szCs w:val="24"/>
          <w:lang w:val="sr-Latn-CS" w:eastAsia="sr-Latn-CS"/>
        </w:rPr>
        <w:t>имати</w:t>
      </w:r>
      <w:r w:rsidRPr="00DC598C">
        <w:rPr>
          <w:rFonts w:cs="Arial"/>
          <w:sz w:val="24"/>
          <w:szCs w:val="24"/>
          <w:lang w:val="sr-Latn-CS" w:eastAsia="sr-Latn-CS"/>
        </w:rPr>
        <w:t xml:space="preserve"> </w:t>
      </w:r>
      <w:r w:rsidR="0062595D">
        <w:rPr>
          <w:rFonts w:cs="Arial"/>
          <w:sz w:val="24"/>
          <w:szCs w:val="24"/>
          <w:lang w:val="sr-Latn-CS" w:eastAsia="sr-Latn-CS"/>
        </w:rPr>
        <w:t>раздвојене</w:t>
      </w:r>
      <w:r w:rsidRPr="00DC598C">
        <w:rPr>
          <w:rFonts w:cs="Arial"/>
          <w:sz w:val="24"/>
          <w:szCs w:val="24"/>
          <w:lang w:val="sr-Latn-CS" w:eastAsia="sr-Latn-CS"/>
        </w:rPr>
        <w:t xml:space="preserve"> </w:t>
      </w:r>
      <w:r w:rsidR="0062595D">
        <w:rPr>
          <w:rFonts w:cs="Arial"/>
          <w:sz w:val="24"/>
          <w:szCs w:val="24"/>
          <w:lang w:val="sr-Latn-CS" w:eastAsia="sr-Latn-CS"/>
        </w:rPr>
        <w:t>компоненте</w:t>
      </w:r>
      <w:r w:rsidRPr="00DC598C">
        <w:rPr>
          <w:rFonts w:cs="Arial"/>
          <w:sz w:val="24"/>
          <w:szCs w:val="24"/>
          <w:lang w:val="sr-Latn-CS" w:eastAsia="sr-Latn-CS"/>
        </w:rPr>
        <w:t xml:space="preserve">) </w:t>
      </w:r>
      <w:r w:rsidR="0062595D">
        <w:rPr>
          <w:rFonts w:cs="Arial"/>
          <w:sz w:val="24"/>
          <w:szCs w:val="24"/>
          <w:lang w:val="sr-Latn-CS" w:eastAsia="sr-Latn-CS"/>
        </w:rPr>
        <w:t>и</w:t>
      </w:r>
      <w:r w:rsidRPr="00DC598C">
        <w:rPr>
          <w:rFonts w:cs="Arial"/>
          <w:sz w:val="24"/>
          <w:szCs w:val="24"/>
          <w:lang w:val="sr-Latn-CS" w:eastAsia="sr-Latn-CS"/>
        </w:rPr>
        <w:t xml:space="preserve"> </w:t>
      </w:r>
      <w:r w:rsidR="0062595D">
        <w:rPr>
          <w:rFonts w:cs="Arial"/>
          <w:sz w:val="24"/>
          <w:szCs w:val="24"/>
          <w:lang w:val="sr-Latn-CS" w:eastAsia="sr-Latn-CS"/>
        </w:rPr>
        <w:t>без</w:t>
      </w:r>
      <w:r w:rsidRPr="00DC598C">
        <w:rPr>
          <w:rFonts w:cs="Arial"/>
          <w:sz w:val="24"/>
          <w:szCs w:val="24"/>
          <w:lang w:val="sr-Latn-CS" w:eastAsia="sr-Latn-CS"/>
        </w:rPr>
        <w:t xml:space="preserve"> </w:t>
      </w:r>
      <w:r w:rsidR="0062595D">
        <w:rPr>
          <w:rFonts w:cs="Arial"/>
          <w:sz w:val="24"/>
          <w:szCs w:val="24"/>
          <w:lang w:val="sr-Latn-CS" w:eastAsia="sr-Latn-CS"/>
        </w:rPr>
        <w:t>потребе</w:t>
      </w:r>
      <w:r w:rsidRPr="00DC598C">
        <w:rPr>
          <w:rFonts w:cs="Arial"/>
          <w:sz w:val="24"/>
          <w:szCs w:val="24"/>
          <w:lang w:val="sr-Latn-CS" w:eastAsia="sr-Latn-CS"/>
        </w:rPr>
        <w:t xml:space="preserve"> </w:t>
      </w:r>
      <w:r w:rsidR="0062595D">
        <w:rPr>
          <w:rFonts w:cs="Arial"/>
          <w:sz w:val="24"/>
          <w:szCs w:val="24"/>
          <w:lang w:val="sr-Latn-CS" w:eastAsia="sr-Latn-CS"/>
        </w:rPr>
        <w:t>додатног</w:t>
      </w:r>
      <w:r w:rsidRPr="00DC598C">
        <w:rPr>
          <w:rFonts w:cs="Arial"/>
          <w:sz w:val="24"/>
          <w:szCs w:val="24"/>
          <w:lang w:val="sr-Latn-CS" w:eastAsia="sr-Latn-CS"/>
        </w:rPr>
        <w:t xml:space="preserve"> </w:t>
      </w:r>
      <w:r w:rsidR="0062595D">
        <w:rPr>
          <w:rFonts w:cs="Arial"/>
          <w:sz w:val="24"/>
          <w:szCs w:val="24"/>
          <w:lang w:val="sr-Latn-CS" w:eastAsia="sr-Latn-CS"/>
        </w:rPr>
        <w:t>справљања</w:t>
      </w:r>
      <w:r w:rsidRPr="00DC598C">
        <w:rPr>
          <w:rFonts w:cs="Arial"/>
          <w:sz w:val="24"/>
          <w:szCs w:val="24"/>
          <w:lang w:val="sr-Latn-CS" w:eastAsia="sr-Latn-CS"/>
        </w:rPr>
        <w:t xml:space="preserve"> </w:t>
      </w:r>
      <w:r w:rsidR="0062595D">
        <w:rPr>
          <w:rFonts w:cs="Arial"/>
          <w:sz w:val="24"/>
          <w:szCs w:val="24"/>
          <w:lang w:val="sr-Latn-CS" w:eastAsia="sr-Latn-CS"/>
        </w:rPr>
        <w:t>суве</w:t>
      </w:r>
      <w:r w:rsidRPr="00DC598C">
        <w:rPr>
          <w:rFonts w:cs="Arial"/>
          <w:sz w:val="24"/>
          <w:szCs w:val="24"/>
          <w:lang w:val="sr-Latn-CS" w:eastAsia="sr-Latn-CS"/>
        </w:rPr>
        <w:t xml:space="preserve"> </w:t>
      </w:r>
      <w:r w:rsidR="0062595D">
        <w:rPr>
          <w:rFonts w:cs="Arial"/>
          <w:sz w:val="24"/>
          <w:szCs w:val="24"/>
          <w:lang w:val="sr-Latn-CS" w:eastAsia="sr-Latn-CS"/>
        </w:rPr>
        <w:t>мешавине</w:t>
      </w:r>
      <w:r w:rsidRPr="00DC598C">
        <w:rPr>
          <w:rFonts w:cs="Arial"/>
          <w:sz w:val="24"/>
          <w:szCs w:val="24"/>
          <w:lang w:val="sr-Latn-CS" w:eastAsia="sr-Latn-CS"/>
        </w:rPr>
        <w:t xml:space="preserve"> </w:t>
      </w:r>
      <w:r w:rsidR="0062595D">
        <w:rPr>
          <w:rFonts w:cs="Arial"/>
          <w:sz w:val="24"/>
          <w:szCs w:val="24"/>
          <w:lang w:val="sr-Latn-CS" w:eastAsia="sr-Latn-CS"/>
        </w:rPr>
        <w:t>на</w:t>
      </w:r>
      <w:r w:rsidRPr="00DC598C">
        <w:rPr>
          <w:rFonts w:cs="Arial"/>
          <w:sz w:val="24"/>
          <w:szCs w:val="24"/>
          <w:lang w:val="sr-Latn-CS" w:eastAsia="sr-Latn-CS"/>
        </w:rPr>
        <w:t xml:space="preserve"> </w:t>
      </w:r>
      <w:r w:rsidR="0062595D">
        <w:rPr>
          <w:rFonts w:cs="Arial"/>
          <w:sz w:val="24"/>
          <w:szCs w:val="24"/>
          <w:lang w:val="sr-Latn-CS" w:eastAsia="sr-Latn-CS"/>
        </w:rPr>
        <w:t>градилишту</w:t>
      </w:r>
      <w:r w:rsidRPr="00DC598C">
        <w:rPr>
          <w:rFonts w:cs="Arial"/>
          <w:sz w:val="24"/>
          <w:szCs w:val="24"/>
          <w:lang w:val="sr-Latn-CS" w:eastAsia="sr-Latn-CS"/>
        </w:rPr>
        <w:t>.</w:t>
      </w:r>
    </w:p>
    <w:p w:rsidR="00DC598C" w:rsidRPr="00DC598C" w:rsidRDefault="00DC598C" w:rsidP="00DC598C">
      <w:pPr>
        <w:spacing w:before="0"/>
        <w:ind w:right="-289"/>
        <w:jc w:val="left"/>
        <w:rPr>
          <w:rFonts w:cs="Arial"/>
          <w:sz w:val="24"/>
          <w:szCs w:val="24"/>
          <w:lang w:val="sr-Latn-CS" w:eastAsia="sr-Latn-CS"/>
        </w:rPr>
      </w:pPr>
    </w:p>
    <w:p w:rsidR="00DC598C" w:rsidRPr="00DC598C" w:rsidRDefault="00DC598C" w:rsidP="00DC598C">
      <w:pPr>
        <w:spacing w:before="0"/>
        <w:ind w:left="80" w:right="-289"/>
        <w:jc w:val="left"/>
        <w:rPr>
          <w:rFonts w:cs="Arial"/>
          <w:b/>
          <w:sz w:val="24"/>
          <w:szCs w:val="24"/>
          <w:lang w:val="sr-Latn-CS" w:eastAsia="sr-Latn-CS"/>
        </w:rPr>
      </w:pPr>
    </w:p>
    <w:p w:rsidR="00DC598C" w:rsidRPr="00DC598C" w:rsidRDefault="00DC598C" w:rsidP="006B43BE">
      <w:pPr>
        <w:spacing w:before="0"/>
        <w:ind w:left="80" w:right="-289"/>
        <w:jc w:val="left"/>
        <w:rPr>
          <w:rFonts w:cs="Arial"/>
          <w:sz w:val="24"/>
          <w:szCs w:val="24"/>
          <w:lang w:val="sr-Latn-CS" w:eastAsia="sr-Latn-CS"/>
        </w:rPr>
      </w:pPr>
      <w:r w:rsidRPr="00DC598C">
        <w:rPr>
          <w:rFonts w:cs="Arial"/>
          <w:b/>
          <w:sz w:val="24"/>
          <w:szCs w:val="24"/>
          <w:lang w:val="sr-Latn-CS" w:eastAsia="sr-Latn-CS"/>
        </w:rPr>
        <w:t xml:space="preserve">4. </w:t>
      </w:r>
      <w:r w:rsidR="0062595D">
        <w:rPr>
          <w:rFonts w:cs="Arial"/>
          <w:b/>
          <w:sz w:val="24"/>
          <w:szCs w:val="24"/>
          <w:lang w:val="sr-Latn-CS" w:eastAsia="sr-Latn-CS"/>
        </w:rPr>
        <w:t>ТЕРМОИЗОЛАЦИОНИ</w:t>
      </w:r>
      <w:r w:rsidRPr="00DC598C">
        <w:rPr>
          <w:rFonts w:cs="Arial"/>
          <w:b/>
          <w:sz w:val="24"/>
          <w:szCs w:val="24"/>
          <w:lang w:val="sr-Latn-CS" w:eastAsia="sr-Latn-CS"/>
        </w:rPr>
        <w:t xml:space="preserve"> </w:t>
      </w:r>
      <w:r w:rsidR="0062595D">
        <w:rPr>
          <w:rFonts w:cs="Arial"/>
          <w:b/>
          <w:sz w:val="24"/>
          <w:szCs w:val="24"/>
          <w:lang w:val="sr-Latn-CS" w:eastAsia="sr-Latn-CS"/>
        </w:rPr>
        <w:t>БЕТОН</w:t>
      </w:r>
      <w:r w:rsidRPr="00DC598C">
        <w:rPr>
          <w:rFonts w:cs="Arial"/>
          <w:sz w:val="24"/>
          <w:szCs w:val="24"/>
          <w:lang w:val="sr-Latn-CS" w:eastAsia="sr-Latn-CS"/>
        </w:rPr>
        <w:t xml:space="preserve">: </w:t>
      </w:r>
    </w:p>
    <w:p w:rsidR="00DC598C" w:rsidRPr="00050F4B" w:rsidRDefault="00050F4B" w:rsidP="00050F4B">
      <w:pPr>
        <w:spacing w:before="0"/>
        <w:ind w:left="80" w:right="-289"/>
        <w:jc w:val="left"/>
        <w:rPr>
          <w:rFonts w:cs="Arial"/>
          <w:sz w:val="24"/>
          <w:szCs w:val="24"/>
          <w:lang w:val="sr-Cyrl-RS" w:eastAsia="sr-Latn-CS"/>
        </w:rPr>
      </w:pPr>
      <w:r>
        <w:rPr>
          <w:rFonts w:cs="Arial"/>
          <w:sz w:val="24"/>
          <w:szCs w:val="24"/>
          <w:lang w:val="sr-Latn-CS" w:eastAsia="sr-Latn-CS"/>
        </w:rPr>
        <w:t>Чврстоћа</w:t>
      </w:r>
      <w:r w:rsidR="00DC598C" w:rsidRPr="00DC598C">
        <w:rPr>
          <w:rFonts w:cs="Arial"/>
          <w:sz w:val="24"/>
          <w:szCs w:val="24"/>
          <w:lang w:val="sr-Latn-CS" w:eastAsia="sr-Latn-CS"/>
        </w:rPr>
        <w:t xml:space="preserve"> </w:t>
      </w:r>
      <w:r>
        <w:rPr>
          <w:rFonts w:cs="Arial"/>
          <w:sz w:val="24"/>
          <w:szCs w:val="24"/>
          <w:lang w:val="sr-Latn-CS" w:eastAsia="sr-Latn-CS"/>
        </w:rPr>
        <w:t>на</w:t>
      </w:r>
      <w:r w:rsidR="00DC598C" w:rsidRPr="00DC598C">
        <w:rPr>
          <w:rFonts w:cs="Arial"/>
          <w:sz w:val="24"/>
          <w:szCs w:val="24"/>
          <w:lang w:val="sr-Latn-CS" w:eastAsia="sr-Latn-CS"/>
        </w:rPr>
        <w:t xml:space="preserve"> </w:t>
      </w:r>
      <w:r>
        <w:rPr>
          <w:rFonts w:cs="Arial"/>
          <w:sz w:val="24"/>
          <w:szCs w:val="24"/>
          <w:lang w:val="sr-Latn-CS" w:eastAsia="sr-Latn-CS"/>
        </w:rPr>
        <w:t>притисак</w:t>
      </w:r>
      <w:r w:rsidR="00DC598C" w:rsidRPr="00DC598C">
        <w:rPr>
          <w:rFonts w:cs="Arial"/>
          <w:sz w:val="24"/>
          <w:szCs w:val="24"/>
          <w:lang w:val="sr-Latn-CS" w:eastAsia="sr-Latn-CS"/>
        </w:rPr>
        <w:t xml:space="preserve"> :  </w:t>
      </w:r>
      <w:r>
        <w:rPr>
          <w:rFonts w:cs="Arial"/>
          <w:sz w:val="24"/>
          <w:szCs w:val="24"/>
          <w:lang w:val="sr-Latn-CS" w:eastAsia="sr-Latn-CS"/>
        </w:rPr>
        <w:t xml:space="preserve"> </w:t>
      </w:r>
      <w:r>
        <w:rPr>
          <w:rFonts w:cs="Arial"/>
          <w:sz w:val="24"/>
          <w:szCs w:val="24"/>
          <w:lang w:val="sr-Cyrl-RS" w:eastAsia="sr-Latn-CS"/>
        </w:rPr>
        <w:t>н</w:t>
      </w:r>
      <w:r w:rsidR="00DC598C" w:rsidRPr="00DC598C">
        <w:rPr>
          <w:rFonts w:cs="Arial"/>
          <w:sz w:val="24"/>
          <w:szCs w:val="24"/>
          <w:lang w:val="sr-Latn-CS" w:eastAsia="sr-Latn-CS"/>
        </w:rPr>
        <w:t>a 20</w:t>
      </w:r>
      <w:r w:rsidR="00DC598C" w:rsidRPr="00DC598C">
        <w:rPr>
          <w:rFonts w:cs="Arial"/>
          <w:sz w:val="24"/>
          <w:szCs w:val="24"/>
          <w:vertAlign w:val="superscript"/>
          <w:lang w:val="sr-Latn-CS" w:eastAsia="sr-Latn-CS"/>
        </w:rPr>
        <w:t xml:space="preserve"> </w:t>
      </w:r>
      <w:r>
        <w:rPr>
          <w:rFonts w:cs="Arial"/>
          <w:sz w:val="24"/>
          <w:szCs w:val="24"/>
          <w:lang w:val="sr-Latn-CS" w:eastAsia="sr-Latn-CS"/>
        </w:rPr>
        <w:t>C &gt; 2 MPa и н</w:t>
      </w:r>
      <w:r w:rsidR="00DC598C" w:rsidRPr="00DC598C">
        <w:rPr>
          <w:rFonts w:cs="Arial"/>
          <w:sz w:val="24"/>
          <w:szCs w:val="24"/>
          <w:lang w:val="sr-Latn-CS" w:eastAsia="sr-Latn-CS"/>
        </w:rPr>
        <w:t>a 110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 xml:space="preserve">C  &gt;  2 MPa </w:t>
      </w:r>
    </w:p>
    <w:p w:rsidR="00DC598C" w:rsidRPr="00050F4B" w:rsidRDefault="00050F4B" w:rsidP="00050F4B">
      <w:pPr>
        <w:spacing w:before="0"/>
        <w:ind w:left="80" w:right="-289"/>
        <w:jc w:val="left"/>
        <w:rPr>
          <w:rFonts w:cs="Arial"/>
          <w:b/>
          <w:color w:val="FF0000"/>
          <w:sz w:val="24"/>
          <w:szCs w:val="24"/>
          <w:lang w:val="sr-Cyrl-RS" w:eastAsia="sr-Latn-CS"/>
        </w:rPr>
      </w:pPr>
      <w:r>
        <w:rPr>
          <w:rFonts w:cs="Arial"/>
          <w:sz w:val="24"/>
          <w:szCs w:val="24"/>
          <w:lang w:val="sr-Latn-CS" w:eastAsia="sr-Latn-CS"/>
        </w:rPr>
        <w:t>Гранична</w:t>
      </w:r>
      <w:r w:rsidR="00DC598C" w:rsidRPr="00DC598C">
        <w:rPr>
          <w:rFonts w:cs="Arial"/>
          <w:sz w:val="24"/>
          <w:szCs w:val="24"/>
          <w:lang w:val="sr-Latn-CS" w:eastAsia="sr-Latn-CS"/>
        </w:rPr>
        <w:t xml:space="preserve"> </w:t>
      </w:r>
      <w:r>
        <w:rPr>
          <w:rFonts w:cs="Arial"/>
          <w:sz w:val="24"/>
          <w:szCs w:val="24"/>
          <w:lang w:val="sr-Latn-CS" w:eastAsia="sr-Latn-CS"/>
        </w:rPr>
        <w:t>температура</w:t>
      </w:r>
      <w:r w:rsidR="00DC598C" w:rsidRPr="00DC598C">
        <w:rPr>
          <w:rFonts w:cs="Arial"/>
          <w:sz w:val="24"/>
          <w:szCs w:val="24"/>
          <w:lang w:val="sr-Latn-CS" w:eastAsia="sr-Latn-CS"/>
        </w:rPr>
        <w:t xml:space="preserve"> </w:t>
      </w:r>
      <w:r>
        <w:rPr>
          <w:rFonts w:cs="Arial"/>
          <w:sz w:val="24"/>
          <w:szCs w:val="24"/>
          <w:lang w:val="sr-Latn-CS" w:eastAsia="sr-Latn-CS"/>
        </w:rPr>
        <w:t>примене</w:t>
      </w:r>
      <w:r w:rsidR="00DC598C" w:rsidRPr="00DC598C">
        <w:rPr>
          <w:rFonts w:cs="Arial"/>
          <w:sz w:val="24"/>
          <w:szCs w:val="24"/>
          <w:lang w:val="sr-Latn-CS" w:eastAsia="sr-Latn-CS"/>
        </w:rPr>
        <w:t xml:space="preserve"> : min 1100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 xml:space="preserve">C           </w:t>
      </w:r>
    </w:p>
    <w:p w:rsidR="00DC598C" w:rsidRPr="00050F4B" w:rsidRDefault="00050F4B" w:rsidP="00050F4B">
      <w:pPr>
        <w:spacing w:before="0"/>
        <w:ind w:left="80" w:right="-289"/>
        <w:jc w:val="left"/>
        <w:rPr>
          <w:rFonts w:cs="Arial"/>
          <w:sz w:val="24"/>
          <w:szCs w:val="24"/>
          <w:lang w:val="sr-Cyrl-RS" w:eastAsia="sr-Latn-CS"/>
        </w:rPr>
      </w:pPr>
      <w:r>
        <w:rPr>
          <w:rFonts w:cs="Arial"/>
          <w:sz w:val="24"/>
          <w:szCs w:val="24"/>
          <w:lang w:val="sr-Latn-CS" w:eastAsia="sr-Latn-CS"/>
        </w:rPr>
        <w:t>Величина</w:t>
      </w:r>
      <w:r w:rsidRPr="00DC598C">
        <w:rPr>
          <w:rFonts w:cs="Arial"/>
          <w:sz w:val="24"/>
          <w:szCs w:val="24"/>
          <w:lang w:val="sr-Latn-CS" w:eastAsia="sr-Latn-CS"/>
        </w:rPr>
        <w:t xml:space="preserve"> </w:t>
      </w:r>
      <w:r>
        <w:rPr>
          <w:rFonts w:cs="Arial"/>
          <w:sz w:val="24"/>
          <w:szCs w:val="24"/>
          <w:lang w:val="sr-Latn-CS" w:eastAsia="sr-Latn-CS"/>
        </w:rPr>
        <w:t>зрна</w:t>
      </w:r>
      <w:r w:rsidRPr="00DC598C">
        <w:rPr>
          <w:rFonts w:cs="Arial"/>
          <w:sz w:val="24"/>
          <w:szCs w:val="24"/>
          <w:lang w:val="sr-Latn-CS" w:eastAsia="sr-Latn-CS"/>
        </w:rPr>
        <w:t xml:space="preserve">   </w:t>
      </w:r>
      <w:r w:rsidR="00DC598C" w:rsidRPr="00DC598C">
        <w:rPr>
          <w:rFonts w:cs="Arial"/>
          <w:sz w:val="24"/>
          <w:szCs w:val="24"/>
          <w:lang w:val="sr-Latn-CS" w:eastAsia="sr-Latn-CS"/>
        </w:rPr>
        <w:t>:  0-5 mm</w:t>
      </w:r>
    </w:p>
    <w:p w:rsidR="00DC598C" w:rsidRPr="00050F4B" w:rsidRDefault="00050F4B" w:rsidP="00050F4B">
      <w:pPr>
        <w:spacing w:before="0"/>
        <w:ind w:left="80" w:right="-289"/>
        <w:jc w:val="left"/>
        <w:rPr>
          <w:rFonts w:cs="Arial"/>
          <w:sz w:val="24"/>
          <w:szCs w:val="24"/>
          <w:lang w:val="sr-Cyrl-RS" w:eastAsia="sr-Latn-CS"/>
        </w:rPr>
      </w:pPr>
      <w:r>
        <w:rPr>
          <w:rFonts w:cs="Arial"/>
          <w:sz w:val="24"/>
          <w:szCs w:val="24"/>
          <w:lang w:val="sr-Latn-CS" w:eastAsia="sr-Latn-CS"/>
        </w:rPr>
        <w:t>Веза</w:t>
      </w:r>
      <w:r w:rsidR="00DC598C" w:rsidRPr="00DC598C">
        <w:rPr>
          <w:rFonts w:cs="Arial"/>
          <w:sz w:val="24"/>
          <w:szCs w:val="24"/>
          <w:lang w:val="sr-Latn-CS" w:eastAsia="sr-Latn-CS"/>
        </w:rPr>
        <w:t xml:space="preserve">   : </w:t>
      </w:r>
      <w:r>
        <w:rPr>
          <w:rFonts w:cs="Arial"/>
          <w:sz w:val="24"/>
          <w:szCs w:val="24"/>
          <w:lang w:val="sr-Latn-CS" w:eastAsia="sr-Latn-CS"/>
        </w:rPr>
        <w:t>хидрауличко</w:t>
      </w:r>
      <w:r w:rsidR="00DC598C" w:rsidRPr="00DC598C">
        <w:rPr>
          <w:rFonts w:cs="Arial"/>
          <w:sz w:val="24"/>
          <w:szCs w:val="24"/>
          <w:lang w:val="sr-Latn-CS" w:eastAsia="sr-Latn-CS"/>
        </w:rPr>
        <w:t>-</w:t>
      </w:r>
      <w:r>
        <w:rPr>
          <w:rFonts w:cs="Arial"/>
          <w:sz w:val="24"/>
          <w:szCs w:val="24"/>
          <w:lang w:val="sr-Latn-CS" w:eastAsia="sr-Latn-CS"/>
        </w:rPr>
        <w:t>хемијско</w:t>
      </w:r>
      <w:r w:rsidR="00DC598C" w:rsidRPr="00DC598C">
        <w:rPr>
          <w:rFonts w:cs="Arial"/>
          <w:sz w:val="24"/>
          <w:szCs w:val="24"/>
          <w:lang w:val="sr-Latn-CS" w:eastAsia="sr-Latn-CS"/>
        </w:rPr>
        <w:t xml:space="preserve">.                  </w:t>
      </w:r>
    </w:p>
    <w:p w:rsidR="00DC598C" w:rsidRPr="00050F4B" w:rsidRDefault="00050F4B" w:rsidP="00050F4B">
      <w:pPr>
        <w:spacing w:before="0"/>
        <w:ind w:left="80" w:right="-289"/>
        <w:jc w:val="left"/>
        <w:rPr>
          <w:rFonts w:cs="Arial"/>
          <w:sz w:val="24"/>
          <w:szCs w:val="24"/>
          <w:lang w:val="sr-Cyrl-RS" w:eastAsia="sr-Latn-CS"/>
        </w:rPr>
      </w:pPr>
      <w:r>
        <w:rPr>
          <w:rFonts w:cs="Arial"/>
          <w:sz w:val="24"/>
          <w:szCs w:val="24"/>
          <w:lang w:val="sr-Latn-CS" w:eastAsia="sr-Latn-CS"/>
        </w:rPr>
        <w:t>Начин</w:t>
      </w:r>
      <w:r w:rsidR="00DC598C" w:rsidRPr="00DC598C">
        <w:rPr>
          <w:rFonts w:cs="Arial"/>
          <w:sz w:val="24"/>
          <w:szCs w:val="24"/>
          <w:lang w:val="sr-Latn-CS" w:eastAsia="sr-Latn-CS"/>
        </w:rPr>
        <w:t xml:space="preserve"> </w:t>
      </w:r>
      <w:r>
        <w:rPr>
          <w:rFonts w:cs="Arial"/>
          <w:sz w:val="24"/>
          <w:szCs w:val="24"/>
          <w:lang w:val="sr-Latn-CS" w:eastAsia="sr-Latn-CS"/>
        </w:rPr>
        <w:t>уградње</w:t>
      </w:r>
      <w:r w:rsidR="00DC598C" w:rsidRPr="00DC598C">
        <w:rPr>
          <w:rFonts w:cs="Arial"/>
          <w:sz w:val="24"/>
          <w:szCs w:val="24"/>
          <w:lang w:val="sr-Latn-CS" w:eastAsia="sr-Latn-CS"/>
        </w:rPr>
        <w:t xml:space="preserve">          : </w:t>
      </w:r>
      <w:r>
        <w:rPr>
          <w:rFonts w:cs="Arial"/>
          <w:sz w:val="24"/>
          <w:szCs w:val="24"/>
          <w:lang w:val="sr-Latn-CS" w:eastAsia="sr-Latn-CS"/>
        </w:rPr>
        <w:t>ручна</w:t>
      </w:r>
      <w:r w:rsidR="00DC598C" w:rsidRPr="00DC598C">
        <w:rPr>
          <w:rFonts w:cs="Arial"/>
          <w:sz w:val="24"/>
          <w:szCs w:val="24"/>
          <w:lang w:val="sr-Latn-CS" w:eastAsia="sr-Latn-CS"/>
        </w:rPr>
        <w:t xml:space="preserve"> </w:t>
      </w:r>
      <w:r>
        <w:rPr>
          <w:rFonts w:cs="Arial"/>
          <w:sz w:val="24"/>
          <w:szCs w:val="24"/>
          <w:lang w:val="sr-Latn-CS" w:eastAsia="sr-Latn-CS"/>
        </w:rPr>
        <w:t>уградња</w:t>
      </w:r>
      <w:r w:rsidR="00DC598C" w:rsidRPr="00DC598C">
        <w:rPr>
          <w:rFonts w:cs="Arial"/>
          <w:sz w:val="24"/>
          <w:szCs w:val="24"/>
          <w:lang w:val="sr-Latn-CS" w:eastAsia="sr-Latn-CS"/>
        </w:rPr>
        <w:t xml:space="preserve">, </w:t>
      </w:r>
      <w:r>
        <w:rPr>
          <w:rFonts w:cs="Arial"/>
          <w:sz w:val="24"/>
          <w:szCs w:val="24"/>
          <w:lang w:val="sr-Latn-CS" w:eastAsia="sr-Latn-CS"/>
        </w:rPr>
        <w:t>торкретирањем</w:t>
      </w:r>
      <w:r w:rsidR="00DC598C" w:rsidRPr="00DC598C">
        <w:rPr>
          <w:rFonts w:cs="Arial"/>
          <w:sz w:val="24"/>
          <w:szCs w:val="24"/>
          <w:lang w:val="sr-Latn-CS" w:eastAsia="sr-Latn-CS"/>
        </w:rPr>
        <w:t xml:space="preserve"> </w:t>
      </w:r>
    </w:p>
    <w:p w:rsidR="00DC598C" w:rsidRPr="00050F4B" w:rsidRDefault="00050F4B" w:rsidP="00050F4B">
      <w:pPr>
        <w:spacing w:before="0"/>
        <w:ind w:left="80" w:right="-289"/>
        <w:jc w:val="left"/>
        <w:rPr>
          <w:rFonts w:cs="Arial"/>
          <w:sz w:val="24"/>
          <w:szCs w:val="24"/>
          <w:lang w:val="sr-Cyrl-RS" w:eastAsia="sr-Latn-CS"/>
        </w:rPr>
      </w:pPr>
      <w:r>
        <w:rPr>
          <w:rFonts w:cs="Arial"/>
          <w:sz w:val="24"/>
          <w:szCs w:val="24"/>
          <w:lang w:val="sr-Latn-CS" w:eastAsia="sr-Latn-CS"/>
        </w:rPr>
        <w:t>Агрегат</w:t>
      </w:r>
      <w:r w:rsidR="00DC598C" w:rsidRPr="00DC598C">
        <w:rPr>
          <w:rFonts w:cs="Arial"/>
          <w:sz w:val="24"/>
          <w:szCs w:val="24"/>
          <w:lang w:val="sr-Latn-CS" w:eastAsia="sr-Latn-CS"/>
        </w:rPr>
        <w:t xml:space="preserve">:  </w:t>
      </w:r>
      <w:r>
        <w:rPr>
          <w:rFonts w:cs="Arial"/>
          <w:sz w:val="24"/>
          <w:szCs w:val="24"/>
          <w:lang w:val="sr-Latn-CS" w:eastAsia="sr-Latn-CS"/>
        </w:rPr>
        <w:t>вермикулит</w:t>
      </w:r>
      <w:r w:rsidR="00DC598C" w:rsidRPr="00DC598C">
        <w:rPr>
          <w:rFonts w:cs="Arial"/>
          <w:sz w:val="24"/>
          <w:szCs w:val="24"/>
          <w:lang w:val="sr-Latn-CS" w:eastAsia="sr-Latn-CS"/>
        </w:rPr>
        <w:t xml:space="preserve">, </w:t>
      </w:r>
      <w:r>
        <w:rPr>
          <w:rFonts w:cs="Arial"/>
          <w:sz w:val="24"/>
          <w:szCs w:val="24"/>
          <w:lang w:val="sr-Latn-CS" w:eastAsia="sr-Latn-CS"/>
        </w:rPr>
        <w:t>алумосиликат</w:t>
      </w:r>
      <w:r w:rsidR="00DC598C" w:rsidRPr="00DC598C">
        <w:rPr>
          <w:rFonts w:cs="Arial"/>
          <w:sz w:val="24"/>
          <w:szCs w:val="24"/>
          <w:lang w:val="sr-Latn-CS" w:eastAsia="sr-Latn-CS"/>
        </w:rPr>
        <w:t xml:space="preserve"> </w:t>
      </w:r>
    </w:p>
    <w:p w:rsidR="00DC598C" w:rsidRPr="00050F4B" w:rsidRDefault="00050F4B" w:rsidP="00050F4B">
      <w:pPr>
        <w:spacing w:before="0"/>
        <w:ind w:left="80" w:right="-289"/>
        <w:jc w:val="left"/>
        <w:rPr>
          <w:rFonts w:cs="Arial"/>
          <w:sz w:val="24"/>
          <w:szCs w:val="24"/>
          <w:lang w:val="sr-Cyrl-RS" w:eastAsia="sr-Latn-CS"/>
        </w:rPr>
      </w:pPr>
      <w:r>
        <w:rPr>
          <w:rFonts w:cs="Arial"/>
          <w:sz w:val="24"/>
          <w:szCs w:val="24"/>
          <w:lang w:val="sr-Latn-CS" w:eastAsia="sr-Latn-CS"/>
        </w:rPr>
        <w:lastRenderedPageBreak/>
        <w:t>Запреминска</w:t>
      </w:r>
      <w:r w:rsidR="00DC598C" w:rsidRPr="00DC598C">
        <w:rPr>
          <w:rFonts w:cs="Arial"/>
          <w:sz w:val="24"/>
          <w:szCs w:val="24"/>
          <w:lang w:val="sr-Latn-CS" w:eastAsia="sr-Latn-CS"/>
        </w:rPr>
        <w:t xml:space="preserve"> </w:t>
      </w:r>
      <w:r>
        <w:rPr>
          <w:rFonts w:cs="Arial"/>
          <w:sz w:val="24"/>
          <w:szCs w:val="24"/>
          <w:lang w:val="sr-Latn-CS" w:eastAsia="sr-Latn-CS"/>
        </w:rPr>
        <w:t>маса</w:t>
      </w:r>
      <w:r w:rsidR="00DC598C" w:rsidRPr="00DC598C">
        <w:rPr>
          <w:rFonts w:cs="Arial"/>
          <w:sz w:val="24"/>
          <w:szCs w:val="24"/>
          <w:lang w:val="sr-Latn-CS" w:eastAsia="sr-Latn-CS"/>
        </w:rPr>
        <w:t xml:space="preserve">: </w:t>
      </w:r>
      <w:r>
        <w:rPr>
          <w:rFonts w:cs="Arial"/>
          <w:sz w:val="24"/>
          <w:szCs w:val="24"/>
          <w:lang w:val="sr-Latn-CS" w:eastAsia="sr-Latn-CS"/>
        </w:rPr>
        <w:t>на</w:t>
      </w:r>
      <w:r w:rsidR="00DC598C" w:rsidRPr="00DC598C">
        <w:rPr>
          <w:rFonts w:cs="Arial"/>
          <w:sz w:val="24"/>
          <w:szCs w:val="24"/>
          <w:lang w:val="sr-Latn-CS" w:eastAsia="sr-Latn-CS"/>
        </w:rPr>
        <w:t xml:space="preserve"> 20 C  &lt; 850 kg/m</w:t>
      </w:r>
      <w:r w:rsidR="00DC598C" w:rsidRPr="00DC598C">
        <w:rPr>
          <w:rFonts w:cs="Arial"/>
          <w:sz w:val="24"/>
          <w:szCs w:val="24"/>
          <w:vertAlign w:val="superscript"/>
          <w:lang w:val="sr-Latn-CS" w:eastAsia="sr-Latn-CS"/>
        </w:rPr>
        <w:t xml:space="preserve">3 </w:t>
      </w:r>
      <w:r>
        <w:rPr>
          <w:rFonts w:cs="Arial"/>
          <w:sz w:val="24"/>
          <w:szCs w:val="24"/>
          <w:lang w:val="sr-Cyrl-RS" w:eastAsia="sr-Latn-CS"/>
        </w:rPr>
        <w:t>и на</w:t>
      </w:r>
      <w:r w:rsidR="00DC598C" w:rsidRPr="00DC598C">
        <w:rPr>
          <w:rFonts w:cs="Arial"/>
          <w:sz w:val="24"/>
          <w:szCs w:val="24"/>
          <w:lang w:val="sr-Latn-CS" w:eastAsia="sr-Latn-CS"/>
        </w:rPr>
        <w:t xml:space="preserve"> 110</w:t>
      </w:r>
      <w:r w:rsidR="00DC598C" w:rsidRPr="00DC598C">
        <w:rPr>
          <w:rFonts w:cs="Arial"/>
          <w:sz w:val="24"/>
          <w:szCs w:val="24"/>
          <w:vertAlign w:val="superscript"/>
          <w:lang w:val="sr-Latn-CS" w:eastAsia="sr-Latn-CS"/>
        </w:rPr>
        <w:t xml:space="preserve"> </w:t>
      </w:r>
      <w:r w:rsidR="00DC598C" w:rsidRPr="00DC598C">
        <w:rPr>
          <w:rFonts w:cs="Arial"/>
          <w:sz w:val="24"/>
          <w:szCs w:val="24"/>
          <w:lang w:val="sr-Latn-CS" w:eastAsia="sr-Latn-CS"/>
        </w:rPr>
        <w:t>C &lt;  800 kg/m</w:t>
      </w:r>
      <w:r w:rsidR="00DC598C" w:rsidRPr="00DC598C">
        <w:rPr>
          <w:rFonts w:cs="Arial"/>
          <w:sz w:val="24"/>
          <w:szCs w:val="24"/>
          <w:vertAlign w:val="superscript"/>
          <w:lang w:val="sr-Latn-CS" w:eastAsia="sr-Latn-CS"/>
        </w:rPr>
        <w:t>3</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Al</w:t>
      </w:r>
      <w:r w:rsidRPr="00DC598C">
        <w:rPr>
          <w:rFonts w:cs="Arial"/>
          <w:sz w:val="24"/>
          <w:szCs w:val="24"/>
          <w:vertAlign w:val="subscript"/>
          <w:lang w:val="sr-Latn-CS" w:eastAsia="sr-Latn-CS"/>
        </w:rPr>
        <w:t>2</w:t>
      </w:r>
      <w:r w:rsidRPr="00DC598C">
        <w:rPr>
          <w:rFonts w:cs="Arial"/>
          <w:sz w:val="24"/>
          <w:szCs w:val="24"/>
          <w:lang w:val="sr-Latn-CS" w:eastAsia="sr-Latn-CS"/>
        </w:rPr>
        <w:t>O</w:t>
      </w:r>
      <w:r w:rsidRPr="00DC598C">
        <w:rPr>
          <w:rFonts w:cs="Arial"/>
          <w:sz w:val="24"/>
          <w:szCs w:val="24"/>
          <w:vertAlign w:val="subscript"/>
          <w:lang w:val="sr-Latn-CS" w:eastAsia="sr-Latn-CS"/>
        </w:rPr>
        <w:t>3</w:t>
      </w:r>
      <w:r w:rsidRPr="00DC598C">
        <w:rPr>
          <w:rFonts w:cs="Arial"/>
          <w:sz w:val="24"/>
          <w:szCs w:val="24"/>
          <w:lang w:val="sr-Latn-CS" w:eastAsia="sr-Latn-CS"/>
        </w:rPr>
        <w:t xml:space="preserve"> + T</w:t>
      </w:r>
      <w:r w:rsidRPr="00DC598C">
        <w:rPr>
          <w:rFonts w:cs="Arial"/>
          <w:sz w:val="24"/>
          <w:szCs w:val="24"/>
          <w:vertAlign w:val="subscript"/>
          <w:lang w:val="sr-Latn-CS" w:eastAsia="sr-Latn-CS"/>
        </w:rPr>
        <w:t>i</w:t>
      </w:r>
      <w:r w:rsidRPr="00DC598C">
        <w:rPr>
          <w:rFonts w:cs="Arial"/>
          <w:sz w:val="24"/>
          <w:szCs w:val="24"/>
          <w:lang w:val="sr-Latn-CS" w:eastAsia="sr-Latn-CS"/>
        </w:rPr>
        <w:t>O</w:t>
      </w:r>
      <w:r w:rsidRPr="00DC598C">
        <w:rPr>
          <w:rFonts w:cs="Arial"/>
          <w:sz w:val="24"/>
          <w:szCs w:val="24"/>
          <w:vertAlign w:val="subscript"/>
          <w:lang w:val="sr-Latn-CS" w:eastAsia="sr-Latn-CS"/>
        </w:rPr>
        <w:t xml:space="preserve">2  </w:t>
      </w:r>
      <w:r w:rsidRPr="00DC598C">
        <w:rPr>
          <w:rFonts w:cs="Arial"/>
          <w:sz w:val="24"/>
          <w:szCs w:val="24"/>
          <w:lang w:val="sr-Latn-CS" w:eastAsia="sr-Latn-CS"/>
        </w:rPr>
        <w:t>&gt;  30 %</w:t>
      </w:r>
    </w:p>
    <w:p w:rsidR="00DC598C" w:rsidRPr="00DC598C" w:rsidRDefault="00DC598C" w:rsidP="00DC598C">
      <w:pPr>
        <w:spacing w:before="0"/>
        <w:ind w:left="80" w:right="-289"/>
        <w:jc w:val="left"/>
        <w:rPr>
          <w:rFonts w:cs="Arial"/>
          <w:sz w:val="24"/>
          <w:szCs w:val="24"/>
          <w:lang w:val="sr-Latn-CS" w:eastAsia="sr-Latn-CS"/>
        </w:rPr>
      </w:pP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050F4B">
        <w:rPr>
          <w:rFonts w:cs="Arial"/>
          <w:sz w:val="24"/>
          <w:szCs w:val="24"/>
          <w:lang w:val="sr-Latn-CS" w:eastAsia="sr-Latn-CS"/>
        </w:rPr>
        <w:t>Материјал</w:t>
      </w:r>
      <w:r w:rsidRPr="00DC598C">
        <w:rPr>
          <w:rFonts w:cs="Arial"/>
          <w:sz w:val="24"/>
          <w:szCs w:val="24"/>
          <w:lang w:val="sr-Latn-CS" w:eastAsia="sr-Latn-CS"/>
        </w:rPr>
        <w:t xml:space="preserve"> </w:t>
      </w:r>
      <w:r w:rsidR="00050F4B">
        <w:rPr>
          <w:rFonts w:cs="Arial"/>
          <w:sz w:val="24"/>
          <w:szCs w:val="24"/>
          <w:lang w:val="sr-Latn-CS" w:eastAsia="sr-Latn-CS"/>
        </w:rPr>
        <w:t>мора</w:t>
      </w:r>
      <w:r w:rsidRPr="00DC598C">
        <w:rPr>
          <w:rFonts w:cs="Arial"/>
          <w:sz w:val="24"/>
          <w:szCs w:val="24"/>
          <w:lang w:val="sr-Latn-CS" w:eastAsia="sr-Latn-CS"/>
        </w:rPr>
        <w:t xml:space="preserve"> </w:t>
      </w:r>
      <w:r w:rsidR="00050F4B">
        <w:rPr>
          <w:rFonts w:cs="Arial"/>
          <w:sz w:val="24"/>
          <w:szCs w:val="24"/>
          <w:lang w:val="sr-Latn-CS" w:eastAsia="sr-Latn-CS"/>
        </w:rPr>
        <w:t>бити</w:t>
      </w:r>
      <w:r w:rsidRPr="00DC598C">
        <w:rPr>
          <w:rFonts w:cs="Arial"/>
          <w:sz w:val="24"/>
          <w:szCs w:val="24"/>
          <w:lang w:val="sr-Latn-CS" w:eastAsia="sr-Latn-CS"/>
        </w:rPr>
        <w:t xml:space="preserve"> </w:t>
      </w:r>
      <w:r w:rsidR="00050F4B">
        <w:rPr>
          <w:rFonts w:cs="Arial"/>
          <w:sz w:val="24"/>
          <w:szCs w:val="24"/>
          <w:lang w:val="sr-Latn-CS" w:eastAsia="sr-Latn-CS"/>
        </w:rPr>
        <w:t>потпуно</w:t>
      </w:r>
      <w:r w:rsidRPr="00DC598C">
        <w:rPr>
          <w:rFonts w:cs="Arial"/>
          <w:sz w:val="24"/>
          <w:szCs w:val="24"/>
          <w:lang w:val="sr-Latn-CS" w:eastAsia="sr-Latn-CS"/>
        </w:rPr>
        <w:t xml:space="preserve"> </w:t>
      </w:r>
      <w:r w:rsidR="00050F4B">
        <w:rPr>
          <w:rFonts w:cs="Arial"/>
          <w:sz w:val="24"/>
          <w:szCs w:val="24"/>
          <w:lang w:val="sr-Latn-CS" w:eastAsia="sr-Latn-CS"/>
        </w:rPr>
        <w:t>заштићен</w:t>
      </w:r>
      <w:r w:rsidRPr="00DC598C">
        <w:rPr>
          <w:rFonts w:cs="Arial"/>
          <w:sz w:val="24"/>
          <w:szCs w:val="24"/>
          <w:lang w:val="sr-Latn-CS" w:eastAsia="sr-Latn-CS"/>
        </w:rPr>
        <w:t xml:space="preserve"> (</w:t>
      </w:r>
      <w:r w:rsidR="00050F4B">
        <w:rPr>
          <w:rFonts w:cs="Arial"/>
          <w:sz w:val="24"/>
          <w:szCs w:val="24"/>
          <w:lang w:val="sr-Latn-CS" w:eastAsia="sr-Latn-CS"/>
        </w:rPr>
        <w:t>мин</w:t>
      </w:r>
      <w:r w:rsidRPr="00DC598C">
        <w:rPr>
          <w:rFonts w:cs="Arial"/>
          <w:sz w:val="24"/>
          <w:szCs w:val="24"/>
          <w:lang w:val="sr-Latn-CS" w:eastAsia="sr-Latn-CS"/>
        </w:rPr>
        <w:t xml:space="preserve"> </w:t>
      </w:r>
      <w:r w:rsidR="00050F4B">
        <w:rPr>
          <w:rFonts w:cs="Arial"/>
          <w:sz w:val="24"/>
          <w:szCs w:val="24"/>
          <w:lang w:val="sr-Latn-CS" w:eastAsia="sr-Latn-CS"/>
        </w:rPr>
        <w:t>петослојном</w:t>
      </w:r>
      <w:r w:rsidRPr="00DC598C">
        <w:rPr>
          <w:rFonts w:cs="Arial"/>
          <w:sz w:val="24"/>
          <w:szCs w:val="24"/>
          <w:lang w:val="sr-Latn-CS" w:eastAsia="sr-Latn-CS"/>
        </w:rPr>
        <w:t xml:space="preserve"> </w:t>
      </w:r>
      <w:r w:rsidR="00050F4B">
        <w:rPr>
          <w:rFonts w:cs="Arial"/>
          <w:sz w:val="24"/>
          <w:szCs w:val="24"/>
          <w:lang w:val="sr-Latn-CS" w:eastAsia="sr-Latn-CS"/>
        </w:rPr>
        <w:t>водонепропусном</w:t>
      </w:r>
      <w:r w:rsidRPr="00DC598C">
        <w:rPr>
          <w:rFonts w:cs="Arial"/>
          <w:sz w:val="24"/>
          <w:szCs w:val="24"/>
          <w:lang w:val="sr-Latn-CS" w:eastAsia="sr-Latn-CS"/>
        </w:rPr>
        <w:t xml:space="preserve"> </w:t>
      </w:r>
      <w:r w:rsidR="00050F4B">
        <w:rPr>
          <w:rFonts w:cs="Arial"/>
          <w:sz w:val="24"/>
          <w:szCs w:val="24"/>
          <w:lang w:val="sr-Latn-CS" w:eastAsia="sr-Latn-CS"/>
        </w:rPr>
        <w:t>амбалажом</w:t>
      </w:r>
      <w:r w:rsidRPr="00DC598C">
        <w:rPr>
          <w:rFonts w:cs="Arial"/>
          <w:sz w:val="24"/>
          <w:szCs w:val="24"/>
          <w:lang w:val="sr-Latn-CS" w:eastAsia="sr-Latn-CS"/>
        </w:rPr>
        <w:t xml:space="preserve">) </w:t>
      </w:r>
      <w:r w:rsidR="00050F4B">
        <w:rPr>
          <w:rFonts w:cs="Arial"/>
          <w:sz w:val="24"/>
          <w:szCs w:val="24"/>
          <w:lang w:val="sr-Latn-CS" w:eastAsia="sr-Latn-CS"/>
        </w:rPr>
        <w:t>од</w:t>
      </w:r>
      <w:r w:rsidRPr="00DC598C">
        <w:rPr>
          <w:rFonts w:cs="Arial"/>
          <w:sz w:val="24"/>
          <w:szCs w:val="24"/>
          <w:lang w:val="sr-Latn-CS" w:eastAsia="sr-Latn-CS"/>
        </w:rPr>
        <w:t xml:space="preserve"> </w:t>
      </w:r>
      <w:r w:rsidR="00050F4B">
        <w:rPr>
          <w:rFonts w:cs="Arial"/>
          <w:sz w:val="24"/>
          <w:szCs w:val="24"/>
          <w:lang w:val="sr-Latn-CS" w:eastAsia="sr-Latn-CS"/>
        </w:rPr>
        <w:t>свих</w:t>
      </w:r>
      <w:r w:rsidRPr="00DC598C">
        <w:rPr>
          <w:rFonts w:cs="Arial"/>
          <w:sz w:val="24"/>
          <w:szCs w:val="24"/>
          <w:lang w:val="sr-Latn-CS" w:eastAsia="sr-Latn-CS"/>
        </w:rPr>
        <w:t xml:space="preserve"> </w:t>
      </w:r>
      <w:r w:rsidR="00050F4B">
        <w:rPr>
          <w:rFonts w:cs="Arial"/>
          <w:sz w:val="24"/>
          <w:szCs w:val="24"/>
          <w:lang w:val="sr-Latn-CS" w:eastAsia="sr-Latn-CS"/>
        </w:rPr>
        <w:t>атмосферских</w:t>
      </w:r>
      <w:r w:rsidRPr="00DC598C">
        <w:rPr>
          <w:rFonts w:cs="Arial"/>
          <w:sz w:val="24"/>
          <w:szCs w:val="24"/>
          <w:lang w:val="sr-Latn-CS" w:eastAsia="sr-Latn-CS"/>
        </w:rPr>
        <w:t xml:space="preserve"> </w:t>
      </w:r>
      <w:r w:rsidR="00050F4B">
        <w:rPr>
          <w:rFonts w:cs="Arial"/>
          <w:sz w:val="24"/>
          <w:szCs w:val="24"/>
          <w:lang w:val="sr-Latn-CS" w:eastAsia="sr-Latn-CS"/>
        </w:rPr>
        <w:t>утицаја</w:t>
      </w:r>
      <w:r w:rsidRPr="00DC598C">
        <w:rPr>
          <w:rFonts w:cs="Arial"/>
          <w:sz w:val="24"/>
          <w:szCs w:val="24"/>
          <w:lang w:val="sr-Latn-CS" w:eastAsia="sr-Latn-CS"/>
        </w:rPr>
        <w:t xml:space="preserve">. </w:t>
      </w:r>
      <w:r w:rsidR="00050F4B">
        <w:rPr>
          <w:rFonts w:cs="Arial"/>
          <w:sz w:val="24"/>
          <w:szCs w:val="24"/>
          <w:lang w:val="sr-Latn-CS" w:eastAsia="sr-Latn-CS"/>
        </w:rPr>
        <w:t>Промена</w:t>
      </w:r>
      <w:r w:rsidRPr="00DC598C">
        <w:rPr>
          <w:rFonts w:cs="Arial"/>
          <w:sz w:val="24"/>
          <w:szCs w:val="24"/>
          <w:lang w:val="sr-Latn-CS" w:eastAsia="sr-Latn-CS"/>
        </w:rPr>
        <w:t xml:space="preserve"> </w:t>
      </w:r>
      <w:r w:rsidR="00050F4B">
        <w:rPr>
          <w:rFonts w:cs="Arial"/>
          <w:sz w:val="24"/>
          <w:szCs w:val="24"/>
          <w:lang w:val="sr-Latn-CS" w:eastAsia="sr-Latn-CS"/>
        </w:rPr>
        <w:t>квалитета</w:t>
      </w:r>
      <w:r w:rsidRPr="00DC598C">
        <w:rPr>
          <w:rFonts w:cs="Arial"/>
          <w:sz w:val="24"/>
          <w:szCs w:val="24"/>
          <w:lang w:val="sr-Latn-CS" w:eastAsia="sr-Latn-CS"/>
        </w:rPr>
        <w:t xml:space="preserve">, </w:t>
      </w:r>
      <w:r w:rsidR="00050F4B">
        <w:rPr>
          <w:rFonts w:cs="Arial"/>
          <w:sz w:val="24"/>
          <w:szCs w:val="24"/>
          <w:lang w:val="sr-Latn-CS" w:eastAsia="sr-Latn-CS"/>
        </w:rPr>
        <w:t>по</w:t>
      </w:r>
      <w:r w:rsidRPr="00DC598C">
        <w:rPr>
          <w:rFonts w:cs="Arial"/>
          <w:sz w:val="24"/>
          <w:szCs w:val="24"/>
          <w:lang w:val="sr-Latn-CS" w:eastAsia="sr-Latn-CS"/>
        </w:rPr>
        <w:t xml:space="preserve"> </w:t>
      </w:r>
      <w:r w:rsidR="00050F4B">
        <w:rPr>
          <w:rFonts w:cs="Arial"/>
          <w:sz w:val="24"/>
          <w:szCs w:val="24"/>
          <w:lang w:val="sr-Latn-CS" w:eastAsia="sr-Latn-CS"/>
        </w:rPr>
        <w:t>овом</w:t>
      </w:r>
      <w:r w:rsidRPr="00DC598C">
        <w:rPr>
          <w:rFonts w:cs="Arial"/>
          <w:sz w:val="24"/>
          <w:szCs w:val="24"/>
          <w:lang w:val="sr-Latn-CS" w:eastAsia="sr-Latn-CS"/>
        </w:rPr>
        <w:t xml:space="preserve"> </w:t>
      </w:r>
      <w:r w:rsidR="00050F4B">
        <w:rPr>
          <w:rFonts w:cs="Arial"/>
          <w:sz w:val="24"/>
          <w:szCs w:val="24"/>
          <w:lang w:val="sr-Latn-CS" w:eastAsia="sr-Latn-CS"/>
        </w:rPr>
        <w:t>основу</w:t>
      </w:r>
      <w:r w:rsidRPr="00DC598C">
        <w:rPr>
          <w:rFonts w:cs="Arial"/>
          <w:sz w:val="24"/>
          <w:szCs w:val="24"/>
          <w:lang w:val="sr-Latn-CS" w:eastAsia="sr-Latn-CS"/>
        </w:rPr>
        <w:t xml:space="preserve">, </w:t>
      </w:r>
      <w:r w:rsidR="00050F4B">
        <w:rPr>
          <w:rFonts w:cs="Arial"/>
          <w:sz w:val="24"/>
          <w:szCs w:val="24"/>
          <w:lang w:val="sr-Latn-CS" w:eastAsia="sr-Latn-CS"/>
        </w:rPr>
        <w:t>обавезује</w:t>
      </w:r>
      <w:r w:rsidRPr="00DC598C">
        <w:rPr>
          <w:rFonts w:cs="Arial"/>
          <w:sz w:val="24"/>
          <w:szCs w:val="24"/>
          <w:lang w:val="sr-Latn-CS" w:eastAsia="sr-Latn-CS"/>
        </w:rPr>
        <w:t xml:space="preserve"> </w:t>
      </w:r>
      <w:r w:rsidR="00050F4B">
        <w:rPr>
          <w:rFonts w:cs="Arial"/>
          <w:sz w:val="24"/>
          <w:szCs w:val="24"/>
          <w:lang w:val="sr-Latn-CS" w:eastAsia="sr-Latn-CS"/>
        </w:rPr>
        <w:t>испоручиоца</w:t>
      </w:r>
      <w:r w:rsidRPr="00DC598C">
        <w:rPr>
          <w:rFonts w:cs="Arial"/>
          <w:sz w:val="24"/>
          <w:szCs w:val="24"/>
          <w:lang w:val="sr-Latn-CS" w:eastAsia="sr-Latn-CS"/>
        </w:rPr>
        <w:t xml:space="preserve"> </w:t>
      </w:r>
      <w:r w:rsidR="00050F4B">
        <w:rPr>
          <w:rFonts w:cs="Arial"/>
          <w:sz w:val="24"/>
          <w:szCs w:val="24"/>
          <w:lang w:val="sr-Latn-CS" w:eastAsia="sr-Latn-CS"/>
        </w:rPr>
        <w:t>да</w:t>
      </w:r>
      <w:r w:rsidRPr="00DC598C">
        <w:rPr>
          <w:rFonts w:cs="Arial"/>
          <w:sz w:val="24"/>
          <w:szCs w:val="24"/>
          <w:lang w:val="sr-Latn-CS" w:eastAsia="sr-Latn-CS"/>
        </w:rPr>
        <w:t xml:space="preserve"> </w:t>
      </w:r>
      <w:r w:rsidR="00050F4B">
        <w:rPr>
          <w:rFonts w:cs="Arial"/>
          <w:sz w:val="24"/>
          <w:szCs w:val="24"/>
          <w:lang w:val="sr-Latn-CS" w:eastAsia="sr-Latn-CS"/>
        </w:rPr>
        <w:t>материјал</w:t>
      </w:r>
      <w:r w:rsidRPr="00DC598C">
        <w:rPr>
          <w:rFonts w:cs="Arial"/>
          <w:sz w:val="24"/>
          <w:szCs w:val="24"/>
          <w:lang w:val="sr-Latn-CS" w:eastAsia="sr-Latn-CS"/>
        </w:rPr>
        <w:t xml:space="preserve"> </w:t>
      </w:r>
      <w:r w:rsidR="00050F4B">
        <w:rPr>
          <w:rFonts w:cs="Arial"/>
          <w:sz w:val="24"/>
          <w:szCs w:val="24"/>
          <w:lang w:val="sr-Latn-CS" w:eastAsia="sr-Latn-CS"/>
        </w:rPr>
        <w:t>о</w:t>
      </w:r>
      <w:r w:rsidRPr="00DC598C">
        <w:rPr>
          <w:rFonts w:cs="Arial"/>
          <w:sz w:val="24"/>
          <w:szCs w:val="24"/>
          <w:lang w:val="sr-Latn-CS" w:eastAsia="sr-Latn-CS"/>
        </w:rPr>
        <w:t xml:space="preserve"> </w:t>
      </w:r>
      <w:r w:rsidR="00050F4B">
        <w:rPr>
          <w:rFonts w:cs="Arial"/>
          <w:sz w:val="24"/>
          <w:szCs w:val="24"/>
          <w:lang w:val="sr-Latn-CS" w:eastAsia="sr-Latn-CS"/>
        </w:rPr>
        <w:t>свом</w:t>
      </w:r>
      <w:r w:rsidRPr="00DC598C">
        <w:rPr>
          <w:rFonts w:cs="Arial"/>
          <w:sz w:val="24"/>
          <w:szCs w:val="24"/>
          <w:lang w:val="sr-Latn-CS" w:eastAsia="sr-Latn-CS"/>
        </w:rPr>
        <w:t xml:space="preserve"> </w:t>
      </w:r>
      <w:r w:rsidR="00050F4B">
        <w:rPr>
          <w:rFonts w:cs="Arial"/>
          <w:sz w:val="24"/>
          <w:szCs w:val="24"/>
          <w:lang w:val="sr-Latn-CS" w:eastAsia="sr-Latn-CS"/>
        </w:rPr>
        <w:t>трошку</w:t>
      </w:r>
      <w:r w:rsidRPr="00DC598C">
        <w:rPr>
          <w:rFonts w:cs="Arial"/>
          <w:sz w:val="24"/>
          <w:szCs w:val="24"/>
          <w:lang w:val="sr-Latn-CS" w:eastAsia="sr-Latn-CS"/>
        </w:rPr>
        <w:t xml:space="preserve"> </w:t>
      </w:r>
      <w:r w:rsidR="00050F4B">
        <w:rPr>
          <w:rFonts w:cs="Arial"/>
          <w:sz w:val="24"/>
          <w:szCs w:val="24"/>
          <w:lang w:val="sr-Latn-CS" w:eastAsia="sr-Latn-CS"/>
        </w:rPr>
        <w:t>замени</w:t>
      </w:r>
      <w:r w:rsidRPr="00DC598C">
        <w:rPr>
          <w:rFonts w:cs="Arial"/>
          <w:sz w:val="24"/>
          <w:szCs w:val="24"/>
          <w:lang w:val="sr-Latn-CS" w:eastAsia="sr-Latn-CS"/>
        </w:rPr>
        <w:t xml:space="preserve"> </w:t>
      </w:r>
      <w:r w:rsidR="00050F4B">
        <w:rPr>
          <w:rFonts w:cs="Arial"/>
          <w:sz w:val="24"/>
          <w:szCs w:val="24"/>
          <w:lang w:val="sr-Latn-CS" w:eastAsia="sr-Latn-CS"/>
        </w:rPr>
        <w:t>новим</w:t>
      </w:r>
      <w:r w:rsidRPr="00DC598C">
        <w:rPr>
          <w:rFonts w:cs="Arial"/>
          <w:sz w:val="24"/>
          <w:szCs w:val="24"/>
          <w:lang w:val="sr-Latn-CS" w:eastAsia="sr-Latn-CS"/>
        </w:rPr>
        <w:t xml:space="preserve">. </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050F4B">
        <w:rPr>
          <w:rFonts w:cs="Arial"/>
          <w:sz w:val="24"/>
          <w:szCs w:val="24"/>
          <w:lang w:val="sr-Latn-CS" w:eastAsia="sr-Latn-CS"/>
        </w:rPr>
        <w:t>Маса</w:t>
      </w:r>
      <w:r w:rsidRPr="00DC598C">
        <w:rPr>
          <w:rFonts w:cs="Arial"/>
          <w:sz w:val="24"/>
          <w:szCs w:val="24"/>
          <w:lang w:val="sr-Latn-CS" w:eastAsia="sr-Latn-CS"/>
        </w:rPr>
        <w:t xml:space="preserve"> : </w:t>
      </w:r>
      <w:r w:rsidR="00050F4B">
        <w:rPr>
          <w:rFonts w:cs="Arial"/>
          <w:sz w:val="24"/>
          <w:szCs w:val="24"/>
          <w:lang w:val="sr-Latn-CS" w:eastAsia="sr-Latn-CS"/>
        </w:rPr>
        <w:t>по</w:t>
      </w:r>
      <w:r w:rsidRPr="00DC598C">
        <w:rPr>
          <w:rFonts w:cs="Arial"/>
          <w:sz w:val="24"/>
          <w:szCs w:val="24"/>
          <w:lang w:val="sr-Latn-CS" w:eastAsia="sr-Latn-CS"/>
        </w:rPr>
        <w:t xml:space="preserve"> </w:t>
      </w:r>
      <w:r w:rsidR="00050F4B">
        <w:rPr>
          <w:rFonts w:cs="Arial"/>
          <w:sz w:val="24"/>
          <w:szCs w:val="24"/>
          <w:lang w:val="sr-Latn-CS" w:eastAsia="sr-Latn-CS"/>
        </w:rPr>
        <w:t>врећи</w:t>
      </w:r>
      <w:r w:rsidRPr="00DC598C">
        <w:rPr>
          <w:rFonts w:cs="Arial"/>
          <w:sz w:val="24"/>
          <w:szCs w:val="24"/>
          <w:lang w:val="sr-Latn-CS" w:eastAsia="sr-Latn-CS"/>
        </w:rPr>
        <w:t xml:space="preserve"> max 50kg.</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050F4B">
        <w:rPr>
          <w:rFonts w:cs="Arial"/>
          <w:sz w:val="24"/>
          <w:szCs w:val="24"/>
          <w:lang w:val="sr-Latn-CS" w:eastAsia="sr-Latn-CS"/>
        </w:rPr>
        <w:t>Материјал</w:t>
      </w:r>
      <w:r w:rsidRPr="00DC598C">
        <w:rPr>
          <w:rFonts w:cs="Arial"/>
          <w:sz w:val="24"/>
          <w:szCs w:val="24"/>
          <w:lang w:val="sr-Latn-CS" w:eastAsia="sr-Latn-CS"/>
        </w:rPr>
        <w:t xml:space="preserve"> </w:t>
      </w:r>
      <w:r w:rsidR="00050F4B">
        <w:rPr>
          <w:rFonts w:cs="Arial"/>
          <w:sz w:val="24"/>
          <w:szCs w:val="24"/>
          <w:lang w:val="sr-Latn-CS" w:eastAsia="sr-Latn-CS"/>
        </w:rPr>
        <w:t>мора</w:t>
      </w:r>
      <w:r w:rsidRPr="00DC598C">
        <w:rPr>
          <w:rFonts w:cs="Arial"/>
          <w:sz w:val="24"/>
          <w:szCs w:val="24"/>
          <w:lang w:val="sr-Latn-CS" w:eastAsia="sr-Latn-CS"/>
        </w:rPr>
        <w:t xml:space="preserve"> </w:t>
      </w:r>
      <w:r w:rsidR="00050F4B">
        <w:rPr>
          <w:rFonts w:cs="Arial"/>
          <w:sz w:val="24"/>
          <w:szCs w:val="24"/>
          <w:lang w:val="sr-Latn-CS" w:eastAsia="sr-Latn-CS"/>
        </w:rPr>
        <w:t>бити</w:t>
      </w:r>
      <w:r w:rsidRPr="00DC598C">
        <w:rPr>
          <w:rFonts w:cs="Arial"/>
          <w:sz w:val="24"/>
          <w:szCs w:val="24"/>
          <w:lang w:val="sr-Latn-CS" w:eastAsia="sr-Latn-CS"/>
        </w:rPr>
        <w:t xml:space="preserve"> </w:t>
      </w:r>
      <w:r w:rsidR="00050F4B">
        <w:rPr>
          <w:rFonts w:cs="Arial"/>
          <w:sz w:val="24"/>
          <w:szCs w:val="24"/>
          <w:lang w:val="sr-Latn-CS" w:eastAsia="sr-Latn-CS"/>
        </w:rPr>
        <w:t>потпуно</w:t>
      </w:r>
      <w:r w:rsidRPr="00DC598C">
        <w:rPr>
          <w:rFonts w:cs="Arial"/>
          <w:sz w:val="24"/>
          <w:szCs w:val="24"/>
          <w:lang w:val="sr-Latn-CS" w:eastAsia="sr-Latn-CS"/>
        </w:rPr>
        <w:t xml:space="preserve"> </w:t>
      </w:r>
      <w:r w:rsidR="00050F4B">
        <w:rPr>
          <w:rFonts w:cs="Arial"/>
          <w:sz w:val="24"/>
          <w:szCs w:val="24"/>
          <w:lang w:val="sr-Latn-CS" w:eastAsia="sr-Latn-CS"/>
        </w:rPr>
        <w:t>припремљен</w:t>
      </w:r>
      <w:r w:rsidRPr="00DC598C">
        <w:rPr>
          <w:rFonts w:cs="Arial"/>
          <w:sz w:val="24"/>
          <w:szCs w:val="24"/>
          <w:lang w:val="sr-Latn-CS" w:eastAsia="sr-Latn-CS"/>
        </w:rPr>
        <w:t xml:space="preserve"> </w:t>
      </w:r>
      <w:r w:rsidR="00050F4B">
        <w:rPr>
          <w:rFonts w:cs="Arial"/>
          <w:sz w:val="24"/>
          <w:szCs w:val="24"/>
          <w:lang w:val="sr-Latn-CS" w:eastAsia="sr-Latn-CS"/>
        </w:rPr>
        <w:t>за</w:t>
      </w:r>
      <w:r w:rsidRPr="00DC598C">
        <w:rPr>
          <w:rFonts w:cs="Arial"/>
          <w:sz w:val="24"/>
          <w:szCs w:val="24"/>
          <w:lang w:val="sr-Latn-CS" w:eastAsia="sr-Latn-CS"/>
        </w:rPr>
        <w:t xml:space="preserve"> </w:t>
      </w:r>
      <w:r w:rsidR="00050F4B">
        <w:rPr>
          <w:rFonts w:cs="Arial"/>
          <w:sz w:val="24"/>
          <w:szCs w:val="24"/>
          <w:lang w:val="sr-Latn-CS" w:eastAsia="sr-Latn-CS"/>
        </w:rPr>
        <w:t>уградњу</w:t>
      </w:r>
      <w:r w:rsidRPr="00DC598C">
        <w:rPr>
          <w:rFonts w:cs="Arial"/>
          <w:sz w:val="24"/>
          <w:szCs w:val="24"/>
          <w:lang w:val="sr-Latn-CS" w:eastAsia="sr-Latn-CS"/>
        </w:rPr>
        <w:t xml:space="preserve"> (</w:t>
      </w:r>
      <w:r w:rsidR="00050F4B">
        <w:rPr>
          <w:rFonts w:cs="Arial"/>
          <w:sz w:val="24"/>
          <w:szCs w:val="24"/>
          <w:lang w:val="sr-Latn-CS" w:eastAsia="sr-Latn-CS"/>
        </w:rPr>
        <w:t>не</w:t>
      </w:r>
      <w:r w:rsidRPr="00DC598C">
        <w:rPr>
          <w:rFonts w:cs="Arial"/>
          <w:sz w:val="24"/>
          <w:szCs w:val="24"/>
          <w:lang w:val="sr-Latn-CS" w:eastAsia="sr-Latn-CS"/>
        </w:rPr>
        <w:t xml:space="preserve"> </w:t>
      </w:r>
      <w:r w:rsidR="00050F4B">
        <w:rPr>
          <w:rFonts w:cs="Arial"/>
          <w:sz w:val="24"/>
          <w:szCs w:val="24"/>
          <w:lang w:val="sr-Latn-CS" w:eastAsia="sr-Latn-CS"/>
        </w:rPr>
        <w:t>сме</w:t>
      </w:r>
      <w:r w:rsidRPr="00DC598C">
        <w:rPr>
          <w:rFonts w:cs="Arial"/>
          <w:sz w:val="24"/>
          <w:szCs w:val="24"/>
          <w:lang w:val="sr-Latn-CS" w:eastAsia="sr-Latn-CS"/>
        </w:rPr>
        <w:t xml:space="preserve"> </w:t>
      </w:r>
      <w:r w:rsidR="00050F4B">
        <w:rPr>
          <w:rFonts w:cs="Arial"/>
          <w:sz w:val="24"/>
          <w:szCs w:val="24"/>
          <w:lang w:val="sr-Latn-CS" w:eastAsia="sr-Latn-CS"/>
        </w:rPr>
        <w:t>имати</w:t>
      </w:r>
      <w:r w:rsidRPr="00DC598C">
        <w:rPr>
          <w:rFonts w:cs="Arial"/>
          <w:sz w:val="24"/>
          <w:szCs w:val="24"/>
          <w:lang w:val="sr-Latn-CS" w:eastAsia="sr-Latn-CS"/>
        </w:rPr>
        <w:t xml:space="preserve"> </w:t>
      </w:r>
      <w:r w:rsidR="00050F4B">
        <w:rPr>
          <w:rFonts w:cs="Arial"/>
          <w:sz w:val="24"/>
          <w:szCs w:val="24"/>
          <w:lang w:val="sr-Latn-CS" w:eastAsia="sr-Latn-CS"/>
        </w:rPr>
        <w:t>раздвојене</w:t>
      </w:r>
      <w:r w:rsidRPr="00DC598C">
        <w:rPr>
          <w:rFonts w:cs="Arial"/>
          <w:sz w:val="24"/>
          <w:szCs w:val="24"/>
          <w:lang w:val="sr-Latn-CS" w:eastAsia="sr-Latn-CS"/>
        </w:rPr>
        <w:t xml:space="preserve"> </w:t>
      </w:r>
      <w:r w:rsidR="00050F4B">
        <w:rPr>
          <w:rFonts w:cs="Arial"/>
          <w:sz w:val="24"/>
          <w:szCs w:val="24"/>
          <w:lang w:val="sr-Latn-CS" w:eastAsia="sr-Latn-CS"/>
        </w:rPr>
        <w:t>компоненте</w:t>
      </w:r>
      <w:r w:rsidRPr="00DC598C">
        <w:rPr>
          <w:rFonts w:cs="Arial"/>
          <w:sz w:val="24"/>
          <w:szCs w:val="24"/>
          <w:lang w:val="sr-Latn-CS" w:eastAsia="sr-Latn-CS"/>
        </w:rPr>
        <w:t xml:space="preserve">) </w:t>
      </w:r>
      <w:r w:rsidR="00050F4B">
        <w:rPr>
          <w:rFonts w:cs="Arial"/>
          <w:sz w:val="24"/>
          <w:szCs w:val="24"/>
          <w:lang w:val="sr-Latn-CS" w:eastAsia="sr-Latn-CS"/>
        </w:rPr>
        <w:t>и</w:t>
      </w:r>
      <w:r w:rsidRPr="00DC598C">
        <w:rPr>
          <w:rFonts w:cs="Arial"/>
          <w:sz w:val="24"/>
          <w:szCs w:val="24"/>
          <w:lang w:val="sr-Latn-CS" w:eastAsia="sr-Latn-CS"/>
        </w:rPr>
        <w:t xml:space="preserve"> </w:t>
      </w:r>
      <w:r w:rsidR="00050F4B">
        <w:rPr>
          <w:rFonts w:cs="Arial"/>
          <w:sz w:val="24"/>
          <w:szCs w:val="24"/>
          <w:lang w:val="sr-Latn-CS" w:eastAsia="sr-Latn-CS"/>
        </w:rPr>
        <w:t>без</w:t>
      </w:r>
      <w:r w:rsidRPr="00DC598C">
        <w:rPr>
          <w:rFonts w:cs="Arial"/>
          <w:sz w:val="24"/>
          <w:szCs w:val="24"/>
          <w:lang w:val="sr-Latn-CS" w:eastAsia="sr-Latn-CS"/>
        </w:rPr>
        <w:t xml:space="preserve"> </w:t>
      </w:r>
      <w:r w:rsidR="00050F4B">
        <w:rPr>
          <w:rFonts w:cs="Arial"/>
          <w:sz w:val="24"/>
          <w:szCs w:val="24"/>
          <w:lang w:val="sr-Latn-CS" w:eastAsia="sr-Latn-CS"/>
        </w:rPr>
        <w:t>потребе</w:t>
      </w:r>
      <w:r w:rsidRPr="00DC598C">
        <w:rPr>
          <w:rFonts w:cs="Arial"/>
          <w:sz w:val="24"/>
          <w:szCs w:val="24"/>
          <w:lang w:val="sr-Latn-CS" w:eastAsia="sr-Latn-CS"/>
        </w:rPr>
        <w:t xml:space="preserve"> </w:t>
      </w:r>
      <w:r w:rsidR="00050F4B">
        <w:rPr>
          <w:rFonts w:cs="Arial"/>
          <w:sz w:val="24"/>
          <w:szCs w:val="24"/>
          <w:lang w:val="sr-Latn-CS" w:eastAsia="sr-Latn-CS"/>
        </w:rPr>
        <w:t>додатног</w:t>
      </w:r>
      <w:r w:rsidRPr="00DC598C">
        <w:rPr>
          <w:rFonts w:cs="Arial"/>
          <w:sz w:val="24"/>
          <w:szCs w:val="24"/>
          <w:lang w:val="sr-Latn-CS" w:eastAsia="sr-Latn-CS"/>
        </w:rPr>
        <w:t xml:space="preserve"> </w:t>
      </w:r>
      <w:r w:rsidR="00050F4B">
        <w:rPr>
          <w:rFonts w:cs="Arial"/>
          <w:sz w:val="24"/>
          <w:szCs w:val="24"/>
          <w:lang w:val="sr-Latn-CS" w:eastAsia="sr-Latn-CS"/>
        </w:rPr>
        <w:t>справљања</w:t>
      </w:r>
      <w:r w:rsidRPr="00DC598C">
        <w:rPr>
          <w:rFonts w:cs="Arial"/>
          <w:sz w:val="24"/>
          <w:szCs w:val="24"/>
          <w:lang w:val="sr-Latn-CS" w:eastAsia="sr-Latn-CS"/>
        </w:rPr>
        <w:t xml:space="preserve"> </w:t>
      </w:r>
      <w:r w:rsidR="00050F4B">
        <w:rPr>
          <w:rFonts w:cs="Arial"/>
          <w:sz w:val="24"/>
          <w:szCs w:val="24"/>
          <w:lang w:val="sr-Latn-CS" w:eastAsia="sr-Latn-CS"/>
        </w:rPr>
        <w:t>суве</w:t>
      </w:r>
      <w:r w:rsidRPr="00DC598C">
        <w:rPr>
          <w:rFonts w:cs="Arial"/>
          <w:sz w:val="24"/>
          <w:szCs w:val="24"/>
          <w:lang w:val="sr-Latn-CS" w:eastAsia="sr-Latn-CS"/>
        </w:rPr>
        <w:t xml:space="preserve"> </w:t>
      </w:r>
      <w:r w:rsidR="00050F4B">
        <w:rPr>
          <w:rFonts w:cs="Arial"/>
          <w:sz w:val="24"/>
          <w:szCs w:val="24"/>
          <w:lang w:val="sr-Latn-CS" w:eastAsia="sr-Latn-CS"/>
        </w:rPr>
        <w:t>мешавине</w:t>
      </w:r>
      <w:r w:rsidRPr="00DC598C">
        <w:rPr>
          <w:rFonts w:cs="Arial"/>
          <w:sz w:val="24"/>
          <w:szCs w:val="24"/>
          <w:lang w:val="sr-Latn-CS" w:eastAsia="sr-Latn-CS"/>
        </w:rPr>
        <w:t xml:space="preserve"> </w:t>
      </w:r>
      <w:r w:rsidR="00050F4B">
        <w:rPr>
          <w:rFonts w:cs="Arial"/>
          <w:sz w:val="24"/>
          <w:szCs w:val="24"/>
          <w:lang w:val="sr-Latn-CS" w:eastAsia="sr-Latn-CS"/>
        </w:rPr>
        <w:t>на</w:t>
      </w:r>
      <w:r w:rsidRPr="00DC598C">
        <w:rPr>
          <w:rFonts w:cs="Arial"/>
          <w:sz w:val="24"/>
          <w:szCs w:val="24"/>
          <w:lang w:val="sr-Latn-CS" w:eastAsia="sr-Latn-CS"/>
        </w:rPr>
        <w:t xml:space="preserve"> </w:t>
      </w:r>
      <w:r w:rsidR="00050F4B">
        <w:rPr>
          <w:rFonts w:cs="Arial"/>
          <w:sz w:val="24"/>
          <w:szCs w:val="24"/>
          <w:lang w:val="sr-Latn-CS" w:eastAsia="sr-Latn-CS"/>
        </w:rPr>
        <w:t>градилишту</w:t>
      </w:r>
      <w:r w:rsidRPr="00DC598C">
        <w:rPr>
          <w:rFonts w:cs="Arial"/>
          <w:sz w:val="24"/>
          <w:szCs w:val="24"/>
          <w:lang w:val="sr-Latn-CS" w:eastAsia="sr-Latn-CS"/>
        </w:rPr>
        <w:t>.</w:t>
      </w:r>
    </w:p>
    <w:p w:rsidR="00DC598C" w:rsidRPr="00DC598C" w:rsidRDefault="00DC598C" w:rsidP="00DC598C">
      <w:pPr>
        <w:spacing w:before="0"/>
        <w:ind w:right="-289"/>
        <w:jc w:val="left"/>
        <w:rPr>
          <w:rFonts w:cs="Arial"/>
          <w:b/>
          <w:sz w:val="24"/>
          <w:szCs w:val="24"/>
          <w:lang w:val="sr-Latn-CS" w:eastAsia="sr-Latn-CS"/>
        </w:rPr>
      </w:pPr>
    </w:p>
    <w:p w:rsidR="00DC598C" w:rsidRPr="00DC598C" w:rsidRDefault="00DC598C" w:rsidP="00DC598C">
      <w:pPr>
        <w:spacing w:before="0"/>
        <w:ind w:left="80" w:right="-289"/>
        <w:jc w:val="left"/>
        <w:rPr>
          <w:rFonts w:cs="Arial"/>
          <w:b/>
          <w:sz w:val="24"/>
          <w:szCs w:val="24"/>
          <w:lang w:val="sr-Latn-CS" w:eastAsia="sr-Latn-CS"/>
        </w:rPr>
      </w:pPr>
    </w:p>
    <w:p w:rsidR="00DC598C" w:rsidRPr="00DC598C" w:rsidRDefault="00DC598C" w:rsidP="006B43BE">
      <w:pPr>
        <w:spacing w:before="0"/>
        <w:ind w:left="80" w:right="-289"/>
        <w:jc w:val="left"/>
        <w:rPr>
          <w:rFonts w:cs="Arial"/>
          <w:sz w:val="24"/>
          <w:szCs w:val="24"/>
          <w:lang w:val="sr-Latn-CS" w:eastAsia="sr-Latn-CS"/>
        </w:rPr>
      </w:pPr>
      <w:r w:rsidRPr="00DC598C">
        <w:rPr>
          <w:rFonts w:cs="Arial"/>
          <w:b/>
          <w:sz w:val="24"/>
          <w:szCs w:val="24"/>
          <w:lang w:val="sr-Latn-CS" w:eastAsia="sr-Latn-CS"/>
        </w:rPr>
        <w:t xml:space="preserve">5. </w:t>
      </w:r>
      <w:r w:rsidR="00050F4B">
        <w:rPr>
          <w:rFonts w:cs="Arial"/>
          <w:b/>
          <w:sz w:val="24"/>
          <w:szCs w:val="24"/>
          <w:lang w:val="sr-Latn-CS" w:eastAsia="sr-Latn-CS"/>
        </w:rPr>
        <w:t>ВАТРОСТАЛНИ</w:t>
      </w:r>
      <w:r w:rsidRPr="00DC598C">
        <w:rPr>
          <w:rFonts w:cs="Arial"/>
          <w:b/>
          <w:sz w:val="24"/>
          <w:szCs w:val="24"/>
          <w:lang w:val="sr-Latn-CS" w:eastAsia="sr-Latn-CS"/>
        </w:rPr>
        <w:t xml:space="preserve"> </w:t>
      </w:r>
      <w:r w:rsidR="00050F4B">
        <w:rPr>
          <w:rFonts w:cs="Arial"/>
          <w:b/>
          <w:sz w:val="24"/>
          <w:szCs w:val="24"/>
          <w:lang w:val="sr-Latn-CS" w:eastAsia="sr-Latn-CS"/>
        </w:rPr>
        <w:t>КИТ</w:t>
      </w:r>
      <w:r w:rsidRPr="00DC598C">
        <w:rPr>
          <w:rFonts w:cs="Arial"/>
          <w:b/>
          <w:sz w:val="24"/>
          <w:szCs w:val="24"/>
          <w:lang w:val="sr-Latn-CS" w:eastAsia="sr-Latn-CS"/>
        </w:rPr>
        <w:t>:</w:t>
      </w:r>
      <w:r w:rsidRPr="00DC598C">
        <w:rPr>
          <w:rFonts w:cs="Arial"/>
          <w:sz w:val="24"/>
          <w:szCs w:val="24"/>
          <w:lang w:val="sr-Latn-CS" w:eastAsia="sr-Latn-CS"/>
        </w:rPr>
        <w:t xml:space="preserve"> </w:t>
      </w:r>
    </w:p>
    <w:p w:rsidR="00DC598C" w:rsidRPr="00050F4B" w:rsidRDefault="00050F4B" w:rsidP="00050F4B">
      <w:pPr>
        <w:spacing w:before="0"/>
        <w:ind w:left="80" w:right="-289"/>
        <w:jc w:val="left"/>
        <w:rPr>
          <w:rFonts w:cs="Arial"/>
          <w:sz w:val="24"/>
          <w:szCs w:val="24"/>
          <w:lang w:val="sr-Cyrl-RS" w:eastAsia="sr-Latn-CS"/>
        </w:rPr>
      </w:pPr>
      <w:r>
        <w:rPr>
          <w:rFonts w:cs="Arial"/>
          <w:sz w:val="24"/>
          <w:szCs w:val="24"/>
          <w:lang w:val="sr-Latn-CS" w:eastAsia="sr-Latn-CS"/>
        </w:rPr>
        <w:t>Хемијски</w:t>
      </w:r>
      <w:r w:rsidRPr="00DC598C">
        <w:rPr>
          <w:rFonts w:cs="Arial"/>
          <w:sz w:val="24"/>
          <w:szCs w:val="24"/>
          <w:lang w:val="sr-Latn-CS" w:eastAsia="sr-Latn-CS"/>
        </w:rPr>
        <w:t xml:space="preserve"> </w:t>
      </w:r>
      <w:r>
        <w:rPr>
          <w:rFonts w:cs="Arial"/>
          <w:sz w:val="24"/>
          <w:szCs w:val="24"/>
          <w:lang w:val="sr-Latn-CS" w:eastAsia="sr-Latn-CS"/>
        </w:rPr>
        <w:t>састав</w:t>
      </w:r>
      <w:r w:rsidR="00DC598C" w:rsidRPr="00DC598C">
        <w:rPr>
          <w:rFonts w:cs="Arial"/>
          <w:sz w:val="24"/>
          <w:szCs w:val="24"/>
          <w:lang w:val="sr-Latn-CS" w:eastAsia="sr-Latn-CS"/>
        </w:rPr>
        <w:t>: Al</w:t>
      </w:r>
      <w:r w:rsidR="00DC598C" w:rsidRPr="00DC598C">
        <w:rPr>
          <w:rFonts w:cs="Arial"/>
          <w:sz w:val="24"/>
          <w:szCs w:val="24"/>
          <w:vertAlign w:val="subscript"/>
          <w:lang w:val="sr-Latn-CS" w:eastAsia="sr-Latn-CS"/>
        </w:rPr>
        <w:t>2</w:t>
      </w:r>
      <w:r w:rsidR="00DC598C" w:rsidRPr="00DC598C">
        <w:rPr>
          <w:rFonts w:cs="Arial"/>
          <w:sz w:val="24"/>
          <w:szCs w:val="24"/>
          <w:lang w:val="sr-Latn-CS" w:eastAsia="sr-Latn-CS"/>
        </w:rPr>
        <w:t>O</w:t>
      </w:r>
      <w:r w:rsidR="00DC598C" w:rsidRPr="00DC598C">
        <w:rPr>
          <w:rFonts w:cs="Arial"/>
          <w:sz w:val="24"/>
          <w:szCs w:val="24"/>
          <w:vertAlign w:val="subscript"/>
          <w:lang w:val="sr-Latn-CS" w:eastAsia="sr-Latn-CS"/>
        </w:rPr>
        <w:t>3</w:t>
      </w:r>
      <w:r w:rsidR="00DC598C" w:rsidRPr="00DC598C">
        <w:rPr>
          <w:rFonts w:cs="Arial"/>
          <w:sz w:val="24"/>
          <w:szCs w:val="24"/>
          <w:lang w:val="sr-Latn-CS" w:eastAsia="sr-Latn-CS"/>
        </w:rPr>
        <w:t>+TiO</w:t>
      </w:r>
      <w:r w:rsidR="00DC598C" w:rsidRPr="00DC598C">
        <w:rPr>
          <w:rFonts w:cs="Arial"/>
          <w:sz w:val="24"/>
          <w:szCs w:val="24"/>
          <w:vertAlign w:val="subscript"/>
          <w:lang w:val="sr-Latn-CS" w:eastAsia="sr-Latn-CS"/>
        </w:rPr>
        <w:t>2</w:t>
      </w:r>
      <w:r w:rsidR="00DC598C" w:rsidRPr="00DC598C">
        <w:rPr>
          <w:rFonts w:cs="Arial"/>
          <w:sz w:val="24"/>
          <w:szCs w:val="24"/>
          <w:lang w:val="sr-Latn-CS" w:eastAsia="sr-Latn-CS"/>
        </w:rPr>
        <w:t xml:space="preserve"> &gt; 65 % ,  </w:t>
      </w:r>
    </w:p>
    <w:p w:rsidR="00DC598C" w:rsidRPr="00050F4B" w:rsidRDefault="00050F4B" w:rsidP="00050F4B">
      <w:pPr>
        <w:spacing w:before="0"/>
        <w:ind w:left="80" w:right="-289"/>
        <w:jc w:val="left"/>
        <w:rPr>
          <w:rFonts w:cs="Arial"/>
          <w:sz w:val="24"/>
          <w:szCs w:val="24"/>
          <w:lang w:val="sr-Cyrl-RS" w:eastAsia="sr-Latn-CS"/>
        </w:rPr>
      </w:pPr>
      <w:r>
        <w:rPr>
          <w:rFonts w:cs="Arial"/>
          <w:sz w:val="24"/>
          <w:szCs w:val="24"/>
          <w:lang w:val="sr-Latn-CS" w:eastAsia="sr-Latn-CS"/>
        </w:rPr>
        <w:t>Везиво</w:t>
      </w:r>
      <w:r w:rsidRPr="00DC598C">
        <w:rPr>
          <w:rFonts w:cs="Arial"/>
          <w:sz w:val="24"/>
          <w:szCs w:val="24"/>
          <w:lang w:val="sr-Latn-CS" w:eastAsia="sr-Latn-CS"/>
        </w:rPr>
        <w:t xml:space="preserve">   : </w:t>
      </w:r>
      <w:r>
        <w:rPr>
          <w:rFonts w:cs="Arial"/>
          <w:sz w:val="24"/>
          <w:szCs w:val="24"/>
          <w:lang w:val="sr-Latn-CS" w:eastAsia="sr-Latn-CS"/>
        </w:rPr>
        <w:t>хемијско</w:t>
      </w:r>
      <w:r w:rsidRPr="00DC598C">
        <w:rPr>
          <w:rFonts w:cs="Arial"/>
          <w:sz w:val="24"/>
          <w:szCs w:val="24"/>
          <w:lang w:val="sr-Latn-CS" w:eastAsia="sr-Latn-CS"/>
        </w:rPr>
        <w:t>-</w:t>
      </w:r>
      <w:r>
        <w:rPr>
          <w:rFonts w:cs="Arial"/>
          <w:sz w:val="24"/>
          <w:szCs w:val="24"/>
          <w:lang w:val="sr-Latn-CS" w:eastAsia="sr-Latn-CS"/>
        </w:rPr>
        <w:t>керамичко</w:t>
      </w:r>
      <w:r w:rsidR="00DC598C" w:rsidRPr="00DC598C">
        <w:rPr>
          <w:rFonts w:cs="Arial"/>
          <w:sz w:val="24"/>
          <w:szCs w:val="24"/>
          <w:lang w:val="sr-Latn-CS" w:eastAsia="sr-Latn-CS"/>
        </w:rPr>
        <w:t xml:space="preserve">   </w:t>
      </w:r>
    </w:p>
    <w:p w:rsidR="00DC598C" w:rsidRPr="00050F4B" w:rsidRDefault="00050F4B" w:rsidP="00050F4B">
      <w:pPr>
        <w:spacing w:before="0"/>
        <w:ind w:left="80" w:right="-289"/>
        <w:jc w:val="left"/>
        <w:rPr>
          <w:rFonts w:cs="Arial"/>
          <w:sz w:val="24"/>
          <w:szCs w:val="24"/>
          <w:lang w:val="sr-Cyrl-RS" w:eastAsia="sr-Latn-CS"/>
        </w:rPr>
      </w:pPr>
      <w:r>
        <w:rPr>
          <w:rFonts w:cs="Arial"/>
          <w:sz w:val="24"/>
          <w:szCs w:val="24"/>
          <w:lang w:val="sr-Latn-CS" w:eastAsia="sr-Latn-CS"/>
        </w:rPr>
        <w:t>Величина</w:t>
      </w:r>
      <w:r w:rsidR="00DC598C" w:rsidRPr="00DC598C">
        <w:rPr>
          <w:rFonts w:cs="Arial"/>
          <w:sz w:val="24"/>
          <w:szCs w:val="24"/>
          <w:lang w:val="sr-Latn-CS" w:eastAsia="sr-Latn-CS"/>
        </w:rPr>
        <w:t xml:space="preserve"> </w:t>
      </w:r>
      <w:r>
        <w:rPr>
          <w:rFonts w:cs="Arial"/>
          <w:sz w:val="24"/>
          <w:szCs w:val="24"/>
          <w:lang w:val="sr-Latn-CS" w:eastAsia="sr-Latn-CS"/>
        </w:rPr>
        <w:t>зрна</w:t>
      </w:r>
      <w:r w:rsidR="00DC598C" w:rsidRPr="00DC598C">
        <w:rPr>
          <w:rFonts w:cs="Arial"/>
          <w:sz w:val="24"/>
          <w:szCs w:val="24"/>
          <w:lang w:val="sr-Latn-CS" w:eastAsia="sr-Latn-CS"/>
        </w:rPr>
        <w:t xml:space="preserve">   :  0-1 mm</w:t>
      </w:r>
    </w:p>
    <w:p w:rsidR="00DC598C" w:rsidRPr="00050F4B" w:rsidRDefault="00050F4B" w:rsidP="00050F4B">
      <w:pPr>
        <w:spacing w:before="0"/>
        <w:ind w:left="80" w:right="-289"/>
        <w:jc w:val="left"/>
        <w:rPr>
          <w:rFonts w:cs="Arial"/>
          <w:sz w:val="24"/>
          <w:szCs w:val="24"/>
          <w:lang w:val="sr-Cyrl-RS" w:eastAsia="sr-Latn-CS"/>
        </w:rPr>
      </w:pPr>
      <w:r>
        <w:rPr>
          <w:rFonts w:cs="Arial"/>
          <w:sz w:val="24"/>
          <w:szCs w:val="24"/>
          <w:lang w:val="sr-Latn-CS" w:eastAsia="sr-Latn-CS"/>
        </w:rPr>
        <w:t>Ватросталност</w:t>
      </w:r>
      <w:r w:rsidR="00DC598C" w:rsidRPr="00DC598C">
        <w:rPr>
          <w:rFonts w:cs="Arial"/>
          <w:sz w:val="24"/>
          <w:szCs w:val="24"/>
          <w:lang w:val="sr-Latn-CS" w:eastAsia="sr-Latn-CS"/>
        </w:rPr>
        <w:t xml:space="preserve"> SK: &gt; 14 SK </w:t>
      </w:r>
    </w:p>
    <w:p w:rsidR="00050F4B" w:rsidRPr="00DC598C" w:rsidRDefault="00050F4B" w:rsidP="00050F4B">
      <w:pPr>
        <w:spacing w:before="0"/>
        <w:ind w:left="80" w:right="-289"/>
        <w:jc w:val="left"/>
        <w:rPr>
          <w:rFonts w:cs="Arial"/>
          <w:sz w:val="24"/>
          <w:szCs w:val="24"/>
          <w:lang w:val="sr-Latn-CS" w:eastAsia="sr-Latn-CS"/>
        </w:rPr>
      </w:pPr>
      <w:r>
        <w:rPr>
          <w:rFonts w:cs="Arial"/>
          <w:sz w:val="24"/>
          <w:szCs w:val="24"/>
          <w:lang w:val="sr-Latn-CS" w:eastAsia="sr-Latn-CS"/>
        </w:rPr>
        <w:t>Начин</w:t>
      </w:r>
      <w:r w:rsidRPr="00DC598C">
        <w:rPr>
          <w:rFonts w:cs="Arial"/>
          <w:sz w:val="24"/>
          <w:szCs w:val="24"/>
          <w:lang w:val="sr-Latn-CS" w:eastAsia="sr-Latn-CS"/>
        </w:rPr>
        <w:t xml:space="preserve"> </w:t>
      </w:r>
      <w:r>
        <w:rPr>
          <w:rFonts w:cs="Arial"/>
          <w:sz w:val="24"/>
          <w:szCs w:val="24"/>
          <w:lang w:val="sr-Latn-CS" w:eastAsia="sr-Latn-CS"/>
        </w:rPr>
        <w:t>уградње</w:t>
      </w:r>
      <w:r w:rsidRPr="00DC598C">
        <w:rPr>
          <w:rFonts w:cs="Arial"/>
          <w:sz w:val="24"/>
          <w:szCs w:val="24"/>
          <w:lang w:val="sr-Latn-CS" w:eastAsia="sr-Latn-CS"/>
        </w:rPr>
        <w:t xml:space="preserve"> :  </w:t>
      </w:r>
      <w:r>
        <w:rPr>
          <w:rFonts w:cs="Arial"/>
          <w:sz w:val="24"/>
          <w:szCs w:val="24"/>
          <w:lang w:val="sr-Latn-CS" w:eastAsia="sr-Latn-CS"/>
        </w:rPr>
        <w:t>ручна</w:t>
      </w:r>
      <w:r w:rsidRPr="00DC598C">
        <w:rPr>
          <w:rFonts w:cs="Arial"/>
          <w:sz w:val="24"/>
          <w:szCs w:val="24"/>
          <w:lang w:val="sr-Latn-CS" w:eastAsia="sr-Latn-CS"/>
        </w:rPr>
        <w:t xml:space="preserve"> </w:t>
      </w:r>
      <w:r>
        <w:rPr>
          <w:rFonts w:cs="Arial"/>
          <w:sz w:val="24"/>
          <w:szCs w:val="24"/>
          <w:lang w:val="sr-Latn-CS" w:eastAsia="sr-Latn-CS"/>
        </w:rPr>
        <w:t>уградња</w:t>
      </w:r>
    </w:p>
    <w:p w:rsidR="00DC598C" w:rsidRPr="00DC598C" w:rsidRDefault="00DC598C" w:rsidP="00DC598C">
      <w:pPr>
        <w:spacing w:before="0"/>
        <w:ind w:left="80" w:right="-289"/>
        <w:jc w:val="left"/>
        <w:rPr>
          <w:rFonts w:cs="Arial"/>
          <w:sz w:val="24"/>
          <w:szCs w:val="24"/>
          <w:lang w:val="sr-Latn-CS" w:eastAsia="sr-Latn-CS"/>
        </w:rPr>
      </w:pP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050F4B">
        <w:rPr>
          <w:rFonts w:cs="Arial"/>
          <w:sz w:val="24"/>
          <w:szCs w:val="24"/>
          <w:lang w:val="sr-Latn-CS" w:eastAsia="sr-Latn-CS"/>
        </w:rPr>
        <w:t>Материјал</w:t>
      </w:r>
      <w:r w:rsidRPr="00DC598C">
        <w:rPr>
          <w:rFonts w:cs="Arial"/>
          <w:sz w:val="24"/>
          <w:szCs w:val="24"/>
          <w:lang w:val="sr-Latn-CS" w:eastAsia="sr-Latn-CS"/>
        </w:rPr>
        <w:t xml:space="preserve"> </w:t>
      </w:r>
      <w:r w:rsidR="00050F4B">
        <w:rPr>
          <w:rFonts w:cs="Arial"/>
          <w:sz w:val="24"/>
          <w:szCs w:val="24"/>
          <w:lang w:val="sr-Latn-CS" w:eastAsia="sr-Latn-CS"/>
        </w:rPr>
        <w:t>мора</w:t>
      </w:r>
      <w:r w:rsidRPr="00DC598C">
        <w:rPr>
          <w:rFonts w:cs="Arial"/>
          <w:sz w:val="24"/>
          <w:szCs w:val="24"/>
          <w:lang w:val="sr-Latn-CS" w:eastAsia="sr-Latn-CS"/>
        </w:rPr>
        <w:t xml:space="preserve"> </w:t>
      </w:r>
      <w:r w:rsidR="00050F4B">
        <w:rPr>
          <w:rFonts w:cs="Arial"/>
          <w:sz w:val="24"/>
          <w:szCs w:val="24"/>
          <w:lang w:val="sr-Latn-CS" w:eastAsia="sr-Latn-CS"/>
        </w:rPr>
        <w:t>бити</w:t>
      </w:r>
      <w:r w:rsidRPr="00DC598C">
        <w:rPr>
          <w:rFonts w:cs="Arial"/>
          <w:sz w:val="24"/>
          <w:szCs w:val="24"/>
          <w:lang w:val="sr-Latn-CS" w:eastAsia="sr-Latn-CS"/>
        </w:rPr>
        <w:t xml:space="preserve"> </w:t>
      </w:r>
      <w:r w:rsidR="00050F4B">
        <w:rPr>
          <w:rFonts w:cs="Arial"/>
          <w:sz w:val="24"/>
          <w:szCs w:val="24"/>
          <w:lang w:val="sr-Latn-CS" w:eastAsia="sr-Latn-CS"/>
        </w:rPr>
        <w:t>потпуно</w:t>
      </w:r>
      <w:r w:rsidRPr="00DC598C">
        <w:rPr>
          <w:rFonts w:cs="Arial"/>
          <w:sz w:val="24"/>
          <w:szCs w:val="24"/>
          <w:lang w:val="sr-Latn-CS" w:eastAsia="sr-Latn-CS"/>
        </w:rPr>
        <w:t xml:space="preserve"> </w:t>
      </w:r>
      <w:r w:rsidR="00050F4B">
        <w:rPr>
          <w:rFonts w:cs="Arial"/>
          <w:sz w:val="24"/>
          <w:szCs w:val="24"/>
          <w:lang w:val="sr-Latn-CS" w:eastAsia="sr-Latn-CS"/>
        </w:rPr>
        <w:t>заштићен</w:t>
      </w:r>
      <w:r w:rsidRPr="00DC598C">
        <w:rPr>
          <w:rFonts w:cs="Arial"/>
          <w:sz w:val="24"/>
          <w:szCs w:val="24"/>
          <w:lang w:val="sr-Latn-CS" w:eastAsia="sr-Latn-CS"/>
        </w:rPr>
        <w:t xml:space="preserve"> (</w:t>
      </w:r>
      <w:r w:rsidR="00050F4B">
        <w:rPr>
          <w:rFonts w:cs="Arial"/>
          <w:sz w:val="24"/>
          <w:szCs w:val="24"/>
          <w:lang w:val="sr-Latn-CS" w:eastAsia="sr-Latn-CS"/>
        </w:rPr>
        <w:t>мин</w:t>
      </w:r>
      <w:r w:rsidRPr="00DC598C">
        <w:rPr>
          <w:rFonts w:cs="Arial"/>
          <w:sz w:val="24"/>
          <w:szCs w:val="24"/>
          <w:lang w:val="sr-Latn-CS" w:eastAsia="sr-Latn-CS"/>
        </w:rPr>
        <w:t xml:space="preserve"> </w:t>
      </w:r>
      <w:r w:rsidR="00050F4B">
        <w:rPr>
          <w:rFonts w:cs="Arial"/>
          <w:sz w:val="24"/>
          <w:szCs w:val="24"/>
          <w:lang w:val="sr-Latn-CS" w:eastAsia="sr-Latn-CS"/>
        </w:rPr>
        <w:t>петослојном</w:t>
      </w:r>
      <w:r w:rsidRPr="00DC598C">
        <w:rPr>
          <w:rFonts w:cs="Arial"/>
          <w:sz w:val="24"/>
          <w:szCs w:val="24"/>
          <w:lang w:val="sr-Latn-CS" w:eastAsia="sr-Latn-CS"/>
        </w:rPr>
        <w:t xml:space="preserve"> </w:t>
      </w:r>
      <w:r w:rsidR="00050F4B">
        <w:rPr>
          <w:rFonts w:cs="Arial"/>
          <w:sz w:val="24"/>
          <w:szCs w:val="24"/>
          <w:lang w:val="sr-Latn-CS" w:eastAsia="sr-Latn-CS"/>
        </w:rPr>
        <w:t>водонепропусном</w:t>
      </w:r>
      <w:r w:rsidRPr="00DC598C">
        <w:rPr>
          <w:rFonts w:cs="Arial"/>
          <w:sz w:val="24"/>
          <w:szCs w:val="24"/>
          <w:lang w:val="sr-Latn-CS" w:eastAsia="sr-Latn-CS"/>
        </w:rPr>
        <w:t xml:space="preserve"> </w:t>
      </w:r>
      <w:r w:rsidR="00050F4B">
        <w:rPr>
          <w:rFonts w:cs="Arial"/>
          <w:sz w:val="24"/>
          <w:szCs w:val="24"/>
          <w:lang w:val="sr-Latn-CS" w:eastAsia="sr-Latn-CS"/>
        </w:rPr>
        <w:t>амбалажом</w:t>
      </w:r>
      <w:r w:rsidRPr="00DC598C">
        <w:rPr>
          <w:rFonts w:cs="Arial"/>
          <w:sz w:val="24"/>
          <w:szCs w:val="24"/>
          <w:lang w:val="sr-Latn-CS" w:eastAsia="sr-Latn-CS"/>
        </w:rPr>
        <w:t xml:space="preserve">) </w:t>
      </w:r>
      <w:r w:rsidR="00050F4B">
        <w:rPr>
          <w:rFonts w:cs="Arial"/>
          <w:sz w:val="24"/>
          <w:szCs w:val="24"/>
          <w:lang w:val="sr-Latn-CS" w:eastAsia="sr-Latn-CS"/>
        </w:rPr>
        <w:t>од</w:t>
      </w:r>
      <w:r w:rsidRPr="00DC598C">
        <w:rPr>
          <w:rFonts w:cs="Arial"/>
          <w:sz w:val="24"/>
          <w:szCs w:val="24"/>
          <w:lang w:val="sr-Latn-CS" w:eastAsia="sr-Latn-CS"/>
        </w:rPr>
        <w:t xml:space="preserve"> </w:t>
      </w:r>
      <w:r w:rsidR="00050F4B">
        <w:rPr>
          <w:rFonts w:cs="Arial"/>
          <w:sz w:val="24"/>
          <w:szCs w:val="24"/>
          <w:lang w:val="sr-Latn-CS" w:eastAsia="sr-Latn-CS"/>
        </w:rPr>
        <w:t>свих</w:t>
      </w:r>
      <w:r w:rsidRPr="00DC598C">
        <w:rPr>
          <w:rFonts w:cs="Arial"/>
          <w:sz w:val="24"/>
          <w:szCs w:val="24"/>
          <w:lang w:val="sr-Latn-CS" w:eastAsia="sr-Latn-CS"/>
        </w:rPr>
        <w:t xml:space="preserve"> </w:t>
      </w:r>
      <w:r w:rsidR="00050F4B">
        <w:rPr>
          <w:rFonts w:cs="Arial"/>
          <w:sz w:val="24"/>
          <w:szCs w:val="24"/>
          <w:lang w:val="sr-Latn-CS" w:eastAsia="sr-Latn-CS"/>
        </w:rPr>
        <w:t>атмосферских</w:t>
      </w:r>
      <w:r w:rsidRPr="00DC598C">
        <w:rPr>
          <w:rFonts w:cs="Arial"/>
          <w:sz w:val="24"/>
          <w:szCs w:val="24"/>
          <w:lang w:val="sr-Latn-CS" w:eastAsia="sr-Latn-CS"/>
        </w:rPr>
        <w:t xml:space="preserve"> </w:t>
      </w:r>
      <w:r w:rsidR="00050F4B">
        <w:rPr>
          <w:rFonts w:cs="Arial"/>
          <w:sz w:val="24"/>
          <w:szCs w:val="24"/>
          <w:lang w:val="sr-Latn-CS" w:eastAsia="sr-Latn-CS"/>
        </w:rPr>
        <w:t>утицаја</w:t>
      </w:r>
      <w:r w:rsidRPr="00DC598C">
        <w:rPr>
          <w:rFonts w:cs="Arial"/>
          <w:sz w:val="24"/>
          <w:szCs w:val="24"/>
          <w:lang w:val="sr-Latn-CS" w:eastAsia="sr-Latn-CS"/>
        </w:rPr>
        <w:t xml:space="preserve">. </w:t>
      </w:r>
      <w:r w:rsidR="00050F4B">
        <w:rPr>
          <w:rFonts w:cs="Arial"/>
          <w:sz w:val="24"/>
          <w:szCs w:val="24"/>
          <w:lang w:val="sr-Latn-CS" w:eastAsia="sr-Latn-CS"/>
        </w:rPr>
        <w:t>Промена</w:t>
      </w:r>
      <w:r w:rsidRPr="00DC598C">
        <w:rPr>
          <w:rFonts w:cs="Arial"/>
          <w:sz w:val="24"/>
          <w:szCs w:val="24"/>
          <w:lang w:val="sr-Latn-CS" w:eastAsia="sr-Latn-CS"/>
        </w:rPr>
        <w:t xml:space="preserve"> </w:t>
      </w:r>
      <w:r w:rsidR="00050F4B">
        <w:rPr>
          <w:rFonts w:cs="Arial"/>
          <w:sz w:val="24"/>
          <w:szCs w:val="24"/>
          <w:lang w:val="sr-Latn-CS" w:eastAsia="sr-Latn-CS"/>
        </w:rPr>
        <w:t>квалитета</w:t>
      </w:r>
      <w:r w:rsidRPr="00DC598C">
        <w:rPr>
          <w:rFonts w:cs="Arial"/>
          <w:sz w:val="24"/>
          <w:szCs w:val="24"/>
          <w:lang w:val="sr-Latn-CS" w:eastAsia="sr-Latn-CS"/>
        </w:rPr>
        <w:t xml:space="preserve">, </w:t>
      </w:r>
      <w:r w:rsidR="00050F4B">
        <w:rPr>
          <w:rFonts w:cs="Arial"/>
          <w:sz w:val="24"/>
          <w:szCs w:val="24"/>
          <w:lang w:val="sr-Latn-CS" w:eastAsia="sr-Latn-CS"/>
        </w:rPr>
        <w:t>по</w:t>
      </w:r>
      <w:r w:rsidRPr="00DC598C">
        <w:rPr>
          <w:rFonts w:cs="Arial"/>
          <w:sz w:val="24"/>
          <w:szCs w:val="24"/>
          <w:lang w:val="sr-Latn-CS" w:eastAsia="sr-Latn-CS"/>
        </w:rPr>
        <w:t xml:space="preserve"> </w:t>
      </w:r>
      <w:r w:rsidR="00050F4B">
        <w:rPr>
          <w:rFonts w:cs="Arial"/>
          <w:sz w:val="24"/>
          <w:szCs w:val="24"/>
          <w:lang w:val="sr-Latn-CS" w:eastAsia="sr-Latn-CS"/>
        </w:rPr>
        <w:t>овом</w:t>
      </w:r>
      <w:r w:rsidRPr="00DC598C">
        <w:rPr>
          <w:rFonts w:cs="Arial"/>
          <w:sz w:val="24"/>
          <w:szCs w:val="24"/>
          <w:lang w:val="sr-Latn-CS" w:eastAsia="sr-Latn-CS"/>
        </w:rPr>
        <w:t xml:space="preserve"> </w:t>
      </w:r>
      <w:r w:rsidR="00050F4B">
        <w:rPr>
          <w:rFonts w:cs="Arial"/>
          <w:sz w:val="24"/>
          <w:szCs w:val="24"/>
          <w:lang w:val="sr-Latn-CS" w:eastAsia="sr-Latn-CS"/>
        </w:rPr>
        <w:t>основу</w:t>
      </w:r>
      <w:r w:rsidRPr="00DC598C">
        <w:rPr>
          <w:rFonts w:cs="Arial"/>
          <w:sz w:val="24"/>
          <w:szCs w:val="24"/>
          <w:lang w:val="sr-Latn-CS" w:eastAsia="sr-Latn-CS"/>
        </w:rPr>
        <w:t xml:space="preserve">, </w:t>
      </w:r>
      <w:r w:rsidR="00050F4B">
        <w:rPr>
          <w:rFonts w:cs="Arial"/>
          <w:sz w:val="24"/>
          <w:szCs w:val="24"/>
          <w:lang w:val="sr-Latn-CS" w:eastAsia="sr-Latn-CS"/>
        </w:rPr>
        <w:t>обавезује</w:t>
      </w:r>
      <w:r w:rsidRPr="00DC598C">
        <w:rPr>
          <w:rFonts w:cs="Arial"/>
          <w:sz w:val="24"/>
          <w:szCs w:val="24"/>
          <w:lang w:val="sr-Latn-CS" w:eastAsia="sr-Latn-CS"/>
        </w:rPr>
        <w:t xml:space="preserve"> </w:t>
      </w:r>
      <w:r w:rsidR="00050F4B">
        <w:rPr>
          <w:rFonts w:cs="Arial"/>
          <w:sz w:val="24"/>
          <w:szCs w:val="24"/>
          <w:lang w:val="sr-Latn-CS" w:eastAsia="sr-Latn-CS"/>
        </w:rPr>
        <w:t>испоручиоца</w:t>
      </w:r>
      <w:r w:rsidRPr="00DC598C">
        <w:rPr>
          <w:rFonts w:cs="Arial"/>
          <w:sz w:val="24"/>
          <w:szCs w:val="24"/>
          <w:lang w:val="sr-Latn-CS" w:eastAsia="sr-Latn-CS"/>
        </w:rPr>
        <w:t xml:space="preserve"> </w:t>
      </w:r>
      <w:r w:rsidR="00050F4B">
        <w:rPr>
          <w:rFonts w:cs="Arial"/>
          <w:sz w:val="24"/>
          <w:szCs w:val="24"/>
          <w:lang w:val="sr-Latn-CS" w:eastAsia="sr-Latn-CS"/>
        </w:rPr>
        <w:t>да</w:t>
      </w:r>
      <w:r w:rsidRPr="00DC598C">
        <w:rPr>
          <w:rFonts w:cs="Arial"/>
          <w:sz w:val="24"/>
          <w:szCs w:val="24"/>
          <w:lang w:val="sr-Latn-CS" w:eastAsia="sr-Latn-CS"/>
        </w:rPr>
        <w:t xml:space="preserve"> </w:t>
      </w:r>
      <w:r w:rsidR="00050F4B">
        <w:rPr>
          <w:rFonts w:cs="Arial"/>
          <w:sz w:val="24"/>
          <w:szCs w:val="24"/>
          <w:lang w:val="sr-Latn-CS" w:eastAsia="sr-Latn-CS"/>
        </w:rPr>
        <w:t>материјал</w:t>
      </w:r>
      <w:r w:rsidRPr="00DC598C">
        <w:rPr>
          <w:rFonts w:cs="Arial"/>
          <w:sz w:val="24"/>
          <w:szCs w:val="24"/>
          <w:lang w:val="sr-Latn-CS" w:eastAsia="sr-Latn-CS"/>
        </w:rPr>
        <w:t xml:space="preserve"> </w:t>
      </w:r>
      <w:r w:rsidR="00050F4B">
        <w:rPr>
          <w:rFonts w:cs="Arial"/>
          <w:sz w:val="24"/>
          <w:szCs w:val="24"/>
          <w:lang w:val="sr-Latn-CS" w:eastAsia="sr-Latn-CS"/>
        </w:rPr>
        <w:t>о</w:t>
      </w:r>
      <w:r w:rsidRPr="00DC598C">
        <w:rPr>
          <w:rFonts w:cs="Arial"/>
          <w:sz w:val="24"/>
          <w:szCs w:val="24"/>
          <w:lang w:val="sr-Latn-CS" w:eastAsia="sr-Latn-CS"/>
        </w:rPr>
        <w:t xml:space="preserve"> </w:t>
      </w:r>
      <w:r w:rsidR="00050F4B">
        <w:rPr>
          <w:rFonts w:cs="Arial"/>
          <w:sz w:val="24"/>
          <w:szCs w:val="24"/>
          <w:lang w:val="sr-Latn-CS" w:eastAsia="sr-Latn-CS"/>
        </w:rPr>
        <w:t>свом</w:t>
      </w:r>
      <w:r w:rsidRPr="00DC598C">
        <w:rPr>
          <w:rFonts w:cs="Arial"/>
          <w:sz w:val="24"/>
          <w:szCs w:val="24"/>
          <w:lang w:val="sr-Latn-CS" w:eastAsia="sr-Latn-CS"/>
        </w:rPr>
        <w:t xml:space="preserve"> </w:t>
      </w:r>
      <w:r w:rsidR="00050F4B">
        <w:rPr>
          <w:rFonts w:cs="Arial"/>
          <w:sz w:val="24"/>
          <w:szCs w:val="24"/>
          <w:lang w:val="sr-Latn-CS" w:eastAsia="sr-Latn-CS"/>
        </w:rPr>
        <w:t>трошку</w:t>
      </w:r>
      <w:r w:rsidRPr="00DC598C">
        <w:rPr>
          <w:rFonts w:cs="Arial"/>
          <w:sz w:val="24"/>
          <w:szCs w:val="24"/>
          <w:lang w:val="sr-Latn-CS" w:eastAsia="sr-Latn-CS"/>
        </w:rPr>
        <w:t xml:space="preserve"> </w:t>
      </w:r>
      <w:r w:rsidR="00050F4B">
        <w:rPr>
          <w:rFonts w:cs="Arial"/>
          <w:sz w:val="24"/>
          <w:szCs w:val="24"/>
          <w:lang w:val="sr-Latn-CS" w:eastAsia="sr-Latn-CS"/>
        </w:rPr>
        <w:t>замени</w:t>
      </w:r>
      <w:r w:rsidRPr="00DC598C">
        <w:rPr>
          <w:rFonts w:cs="Arial"/>
          <w:sz w:val="24"/>
          <w:szCs w:val="24"/>
          <w:lang w:val="sr-Latn-CS" w:eastAsia="sr-Latn-CS"/>
        </w:rPr>
        <w:t xml:space="preserve"> </w:t>
      </w:r>
      <w:r w:rsidR="00050F4B">
        <w:rPr>
          <w:rFonts w:cs="Arial"/>
          <w:sz w:val="24"/>
          <w:szCs w:val="24"/>
          <w:lang w:val="sr-Latn-CS" w:eastAsia="sr-Latn-CS"/>
        </w:rPr>
        <w:t>новим</w:t>
      </w:r>
      <w:r w:rsidRPr="00DC598C">
        <w:rPr>
          <w:rFonts w:cs="Arial"/>
          <w:sz w:val="24"/>
          <w:szCs w:val="24"/>
          <w:lang w:val="sr-Latn-CS" w:eastAsia="sr-Latn-CS"/>
        </w:rPr>
        <w:t xml:space="preserve">. </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050F4B">
        <w:rPr>
          <w:rFonts w:cs="Arial"/>
          <w:sz w:val="24"/>
          <w:szCs w:val="24"/>
          <w:lang w:val="sr-Latn-CS" w:eastAsia="sr-Latn-CS"/>
        </w:rPr>
        <w:t>Маса</w:t>
      </w:r>
      <w:r w:rsidRPr="00DC598C">
        <w:rPr>
          <w:rFonts w:cs="Arial"/>
          <w:sz w:val="24"/>
          <w:szCs w:val="24"/>
          <w:lang w:val="sr-Latn-CS" w:eastAsia="sr-Latn-CS"/>
        </w:rPr>
        <w:t xml:space="preserve"> : </w:t>
      </w:r>
      <w:r w:rsidR="00050F4B">
        <w:rPr>
          <w:rFonts w:cs="Arial"/>
          <w:sz w:val="24"/>
          <w:szCs w:val="24"/>
          <w:lang w:val="sr-Latn-CS" w:eastAsia="sr-Latn-CS"/>
        </w:rPr>
        <w:t>по</w:t>
      </w:r>
      <w:r w:rsidRPr="00DC598C">
        <w:rPr>
          <w:rFonts w:cs="Arial"/>
          <w:sz w:val="24"/>
          <w:szCs w:val="24"/>
          <w:lang w:val="sr-Latn-CS" w:eastAsia="sr-Latn-CS"/>
        </w:rPr>
        <w:t xml:space="preserve"> </w:t>
      </w:r>
      <w:r w:rsidR="00050F4B">
        <w:rPr>
          <w:rFonts w:cs="Arial"/>
          <w:sz w:val="24"/>
          <w:szCs w:val="24"/>
          <w:lang w:val="sr-Latn-CS" w:eastAsia="sr-Latn-CS"/>
        </w:rPr>
        <w:t>паковању</w:t>
      </w:r>
      <w:r w:rsidRPr="00DC598C">
        <w:rPr>
          <w:rFonts w:cs="Arial"/>
          <w:sz w:val="24"/>
          <w:szCs w:val="24"/>
          <w:lang w:val="sr-Latn-CS" w:eastAsia="sr-Latn-CS"/>
        </w:rPr>
        <w:t xml:space="preserve"> max 20 kg.</w:t>
      </w:r>
    </w:p>
    <w:p w:rsidR="00DC598C" w:rsidRPr="00050F4B" w:rsidRDefault="00DC598C" w:rsidP="00050F4B">
      <w:pPr>
        <w:spacing w:before="0"/>
        <w:ind w:left="80" w:right="-289"/>
        <w:jc w:val="left"/>
        <w:rPr>
          <w:rFonts w:cs="Arial"/>
          <w:b/>
          <w:sz w:val="24"/>
          <w:szCs w:val="24"/>
          <w:lang w:val="sr-Latn-CS" w:eastAsia="sr-Latn-CS"/>
        </w:rPr>
      </w:pPr>
      <w:r w:rsidRPr="00DC598C">
        <w:rPr>
          <w:rFonts w:cs="Arial"/>
          <w:sz w:val="24"/>
          <w:szCs w:val="24"/>
          <w:lang w:val="sr-Latn-CS" w:eastAsia="sr-Latn-CS"/>
        </w:rPr>
        <w:t xml:space="preserve">* </w:t>
      </w:r>
      <w:r w:rsidR="00050F4B">
        <w:rPr>
          <w:rFonts w:cs="Arial"/>
          <w:sz w:val="24"/>
          <w:szCs w:val="24"/>
          <w:lang w:val="sr-Latn-CS" w:eastAsia="sr-Latn-CS"/>
        </w:rPr>
        <w:t>Материјал</w:t>
      </w:r>
      <w:r w:rsidRPr="00DC598C">
        <w:rPr>
          <w:rFonts w:cs="Arial"/>
          <w:sz w:val="24"/>
          <w:szCs w:val="24"/>
          <w:lang w:val="sr-Latn-CS" w:eastAsia="sr-Latn-CS"/>
        </w:rPr>
        <w:t xml:space="preserve"> </w:t>
      </w:r>
      <w:r w:rsidR="00050F4B">
        <w:rPr>
          <w:rFonts w:cs="Arial"/>
          <w:sz w:val="24"/>
          <w:szCs w:val="24"/>
          <w:lang w:val="sr-Latn-CS" w:eastAsia="sr-Latn-CS"/>
        </w:rPr>
        <w:t>мора</w:t>
      </w:r>
      <w:r w:rsidRPr="00DC598C">
        <w:rPr>
          <w:rFonts w:cs="Arial"/>
          <w:sz w:val="24"/>
          <w:szCs w:val="24"/>
          <w:lang w:val="sr-Latn-CS" w:eastAsia="sr-Latn-CS"/>
        </w:rPr>
        <w:t xml:space="preserve"> </w:t>
      </w:r>
      <w:r w:rsidR="00050F4B">
        <w:rPr>
          <w:rFonts w:cs="Arial"/>
          <w:sz w:val="24"/>
          <w:szCs w:val="24"/>
          <w:lang w:val="sr-Latn-CS" w:eastAsia="sr-Latn-CS"/>
        </w:rPr>
        <w:t>бити</w:t>
      </w:r>
      <w:r w:rsidRPr="00DC598C">
        <w:rPr>
          <w:rFonts w:cs="Arial"/>
          <w:sz w:val="24"/>
          <w:szCs w:val="24"/>
          <w:lang w:val="sr-Latn-CS" w:eastAsia="sr-Latn-CS"/>
        </w:rPr>
        <w:t xml:space="preserve"> </w:t>
      </w:r>
      <w:r w:rsidR="00050F4B">
        <w:rPr>
          <w:rFonts w:cs="Arial"/>
          <w:sz w:val="24"/>
          <w:szCs w:val="24"/>
          <w:lang w:val="sr-Latn-CS" w:eastAsia="sr-Latn-CS"/>
        </w:rPr>
        <w:t>потпуно</w:t>
      </w:r>
      <w:r w:rsidRPr="00DC598C">
        <w:rPr>
          <w:rFonts w:cs="Arial"/>
          <w:sz w:val="24"/>
          <w:szCs w:val="24"/>
          <w:lang w:val="sr-Latn-CS" w:eastAsia="sr-Latn-CS"/>
        </w:rPr>
        <w:t xml:space="preserve"> </w:t>
      </w:r>
      <w:r w:rsidR="00050F4B">
        <w:rPr>
          <w:rFonts w:cs="Arial"/>
          <w:sz w:val="24"/>
          <w:szCs w:val="24"/>
          <w:lang w:val="sr-Latn-CS" w:eastAsia="sr-Latn-CS"/>
        </w:rPr>
        <w:t>припремљен</w:t>
      </w:r>
      <w:r w:rsidRPr="00DC598C">
        <w:rPr>
          <w:rFonts w:cs="Arial"/>
          <w:sz w:val="24"/>
          <w:szCs w:val="24"/>
          <w:lang w:val="sr-Latn-CS" w:eastAsia="sr-Latn-CS"/>
        </w:rPr>
        <w:t xml:space="preserve"> </w:t>
      </w:r>
      <w:r w:rsidR="00050F4B">
        <w:rPr>
          <w:rFonts w:cs="Arial"/>
          <w:sz w:val="24"/>
          <w:szCs w:val="24"/>
          <w:lang w:val="sr-Latn-CS" w:eastAsia="sr-Latn-CS"/>
        </w:rPr>
        <w:t>за</w:t>
      </w:r>
      <w:r w:rsidRPr="00DC598C">
        <w:rPr>
          <w:rFonts w:cs="Arial"/>
          <w:sz w:val="24"/>
          <w:szCs w:val="24"/>
          <w:lang w:val="sr-Latn-CS" w:eastAsia="sr-Latn-CS"/>
        </w:rPr>
        <w:t xml:space="preserve"> </w:t>
      </w:r>
      <w:r w:rsidR="00050F4B">
        <w:rPr>
          <w:rFonts w:cs="Arial"/>
          <w:sz w:val="24"/>
          <w:szCs w:val="24"/>
          <w:lang w:val="sr-Latn-CS" w:eastAsia="sr-Latn-CS"/>
        </w:rPr>
        <w:t>уградњу</w:t>
      </w:r>
      <w:r w:rsidRPr="00DC598C">
        <w:rPr>
          <w:rFonts w:cs="Arial"/>
          <w:sz w:val="24"/>
          <w:szCs w:val="24"/>
          <w:lang w:val="sr-Latn-CS" w:eastAsia="sr-Latn-CS"/>
        </w:rPr>
        <w:t xml:space="preserve"> (</w:t>
      </w:r>
      <w:r w:rsidR="00050F4B">
        <w:rPr>
          <w:rFonts w:cs="Arial"/>
          <w:sz w:val="24"/>
          <w:szCs w:val="24"/>
          <w:lang w:val="sr-Latn-CS" w:eastAsia="sr-Latn-CS"/>
        </w:rPr>
        <w:t>не</w:t>
      </w:r>
      <w:r w:rsidRPr="00DC598C">
        <w:rPr>
          <w:rFonts w:cs="Arial"/>
          <w:sz w:val="24"/>
          <w:szCs w:val="24"/>
          <w:lang w:val="sr-Latn-CS" w:eastAsia="sr-Latn-CS"/>
        </w:rPr>
        <w:t xml:space="preserve"> </w:t>
      </w:r>
      <w:r w:rsidR="00050F4B">
        <w:rPr>
          <w:rFonts w:cs="Arial"/>
          <w:sz w:val="24"/>
          <w:szCs w:val="24"/>
          <w:lang w:val="sr-Latn-CS" w:eastAsia="sr-Latn-CS"/>
        </w:rPr>
        <w:t>сме</w:t>
      </w:r>
      <w:r w:rsidRPr="00DC598C">
        <w:rPr>
          <w:rFonts w:cs="Arial"/>
          <w:sz w:val="24"/>
          <w:szCs w:val="24"/>
          <w:lang w:val="sr-Latn-CS" w:eastAsia="sr-Latn-CS"/>
        </w:rPr>
        <w:t xml:space="preserve"> </w:t>
      </w:r>
      <w:r w:rsidR="00050F4B">
        <w:rPr>
          <w:rFonts w:cs="Arial"/>
          <w:sz w:val="24"/>
          <w:szCs w:val="24"/>
          <w:lang w:val="sr-Latn-CS" w:eastAsia="sr-Latn-CS"/>
        </w:rPr>
        <w:t>имати</w:t>
      </w:r>
      <w:r w:rsidRPr="00DC598C">
        <w:rPr>
          <w:rFonts w:cs="Arial"/>
          <w:sz w:val="24"/>
          <w:szCs w:val="24"/>
          <w:lang w:val="sr-Latn-CS" w:eastAsia="sr-Latn-CS"/>
        </w:rPr>
        <w:t xml:space="preserve"> </w:t>
      </w:r>
      <w:r w:rsidR="00050F4B">
        <w:rPr>
          <w:rFonts w:cs="Arial"/>
          <w:sz w:val="24"/>
          <w:szCs w:val="24"/>
          <w:lang w:val="sr-Latn-CS" w:eastAsia="sr-Latn-CS"/>
        </w:rPr>
        <w:t>раздвојене</w:t>
      </w:r>
      <w:r w:rsidRPr="00DC598C">
        <w:rPr>
          <w:rFonts w:cs="Arial"/>
          <w:sz w:val="24"/>
          <w:szCs w:val="24"/>
          <w:lang w:val="sr-Latn-CS" w:eastAsia="sr-Latn-CS"/>
        </w:rPr>
        <w:t xml:space="preserve"> </w:t>
      </w:r>
      <w:r w:rsidR="00050F4B">
        <w:rPr>
          <w:rFonts w:cs="Arial"/>
          <w:sz w:val="24"/>
          <w:szCs w:val="24"/>
          <w:lang w:val="sr-Latn-CS" w:eastAsia="sr-Latn-CS"/>
        </w:rPr>
        <w:t>компоненте</w:t>
      </w:r>
      <w:r w:rsidRPr="00DC598C">
        <w:rPr>
          <w:rFonts w:cs="Arial"/>
          <w:sz w:val="24"/>
          <w:szCs w:val="24"/>
          <w:lang w:val="sr-Latn-CS" w:eastAsia="sr-Latn-CS"/>
        </w:rPr>
        <w:t xml:space="preserve">) </w:t>
      </w:r>
      <w:r w:rsidR="00050F4B">
        <w:rPr>
          <w:rFonts w:cs="Arial"/>
          <w:sz w:val="24"/>
          <w:szCs w:val="24"/>
          <w:lang w:val="sr-Latn-CS" w:eastAsia="sr-Latn-CS"/>
        </w:rPr>
        <w:t>и</w:t>
      </w:r>
      <w:r w:rsidRPr="00DC598C">
        <w:rPr>
          <w:rFonts w:cs="Arial"/>
          <w:sz w:val="24"/>
          <w:szCs w:val="24"/>
          <w:lang w:val="sr-Latn-CS" w:eastAsia="sr-Latn-CS"/>
        </w:rPr>
        <w:t xml:space="preserve"> </w:t>
      </w:r>
      <w:r w:rsidR="00050F4B">
        <w:rPr>
          <w:rFonts w:cs="Arial"/>
          <w:sz w:val="24"/>
          <w:szCs w:val="24"/>
          <w:lang w:val="sr-Latn-CS" w:eastAsia="sr-Latn-CS"/>
        </w:rPr>
        <w:t>без</w:t>
      </w:r>
      <w:r w:rsidRPr="00DC598C">
        <w:rPr>
          <w:rFonts w:cs="Arial"/>
          <w:sz w:val="24"/>
          <w:szCs w:val="24"/>
          <w:lang w:val="sr-Latn-CS" w:eastAsia="sr-Latn-CS"/>
        </w:rPr>
        <w:t xml:space="preserve"> </w:t>
      </w:r>
      <w:r w:rsidR="00050F4B">
        <w:rPr>
          <w:rFonts w:cs="Arial"/>
          <w:sz w:val="24"/>
          <w:szCs w:val="24"/>
          <w:lang w:val="sr-Latn-CS" w:eastAsia="sr-Latn-CS"/>
        </w:rPr>
        <w:t>потребе</w:t>
      </w:r>
      <w:r w:rsidRPr="00DC598C">
        <w:rPr>
          <w:rFonts w:cs="Arial"/>
          <w:sz w:val="24"/>
          <w:szCs w:val="24"/>
          <w:lang w:val="sr-Latn-CS" w:eastAsia="sr-Latn-CS"/>
        </w:rPr>
        <w:t xml:space="preserve"> </w:t>
      </w:r>
      <w:r w:rsidR="00050F4B">
        <w:rPr>
          <w:rFonts w:cs="Arial"/>
          <w:sz w:val="24"/>
          <w:szCs w:val="24"/>
          <w:lang w:val="sr-Latn-CS" w:eastAsia="sr-Latn-CS"/>
        </w:rPr>
        <w:t>додатног</w:t>
      </w:r>
      <w:r w:rsidRPr="00DC598C">
        <w:rPr>
          <w:rFonts w:cs="Arial"/>
          <w:sz w:val="24"/>
          <w:szCs w:val="24"/>
          <w:lang w:val="sr-Latn-CS" w:eastAsia="sr-Latn-CS"/>
        </w:rPr>
        <w:t xml:space="preserve"> </w:t>
      </w:r>
      <w:r w:rsidR="00050F4B">
        <w:rPr>
          <w:rFonts w:cs="Arial"/>
          <w:sz w:val="24"/>
          <w:szCs w:val="24"/>
          <w:lang w:val="sr-Latn-CS" w:eastAsia="sr-Latn-CS"/>
        </w:rPr>
        <w:t>справљања</w:t>
      </w:r>
      <w:r w:rsidRPr="00DC598C">
        <w:rPr>
          <w:rFonts w:cs="Arial"/>
          <w:sz w:val="24"/>
          <w:szCs w:val="24"/>
          <w:lang w:val="sr-Latn-CS" w:eastAsia="sr-Latn-CS"/>
        </w:rPr>
        <w:t xml:space="preserve"> </w:t>
      </w:r>
      <w:r w:rsidR="00050F4B">
        <w:rPr>
          <w:rFonts w:cs="Arial"/>
          <w:sz w:val="24"/>
          <w:szCs w:val="24"/>
          <w:lang w:val="sr-Latn-CS" w:eastAsia="sr-Latn-CS"/>
        </w:rPr>
        <w:t>суве</w:t>
      </w:r>
      <w:r w:rsidRPr="00DC598C">
        <w:rPr>
          <w:rFonts w:cs="Arial"/>
          <w:sz w:val="24"/>
          <w:szCs w:val="24"/>
          <w:lang w:val="sr-Latn-CS" w:eastAsia="sr-Latn-CS"/>
        </w:rPr>
        <w:t xml:space="preserve"> </w:t>
      </w:r>
      <w:r w:rsidR="00050F4B">
        <w:rPr>
          <w:rFonts w:cs="Arial"/>
          <w:sz w:val="24"/>
          <w:szCs w:val="24"/>
          <w:lang w:val="sr-Latn-CS" w:eastAsia="sr-Latn-CS"/>
        </w:rPr>
        <w:t>мешавине</w:t>
      </w:r>
      <w:r w:rsidRPr="00DC598C">
        <w:rPr>
          <w:rFonts w:cs="Arial"/>
          <w:sz w:val="24"/>
          <w:szCs w:val="24"/>
          <w:lang w:val="sr-Latn-CS" w:eastAsia="sr-Latn-CS"/>
        </w:rPr>
        <w:t xml:space="preserve"> </w:t>
      </w:r>
      <w:r w:rsidR="00050F4B">
        <w:rPr>
          <w:rFonts w:cs="Arial"/>
          <w:sz w:val="24"/>
          <w:szCs w:val="24"/>
          <w:lang w:val="sr-Latn-CS" w:eastAsia="sr-Latn-CS"/>
        </w:rPr>
        <w:t>на</w:t>
      </w:r>
      <w:r w:rsidRPr="00DC598C">
        <w:rPr>
          <w:rFonts w:cs="Arial"/>
          <w:sz w:val="24"/>
          <w:szCs w:val="24"/>
          <w:lang w:val="sr-Latn-CS" w:eastAsia="sr-Latn-CS"/>
        </w:rPr>
        <w:t xml:space="preserve"> </w:t>
      </w:r>
      <w:r w:rsidR="00050F4B">
        <w:rPr>
          <w:rFonts w:cs="Arial"/>
          <w:sz w:val="24"/>
          <w:szCs w:val="24"/>
          <w:lang w:val="sr-Latn-CS" w:eastAsia="sr-Latn-CS"/>
        </w:rPr>
        <w:t>градилишту</w:t>
      </w:r>
      <w:r w:rsidRPr="00DC598C">
        <w:rPr>
          <w:rFonts w:cs="Arial"/>
          <w:sz w:val="24"/>
          <w:szCs w:val="24"/>
          <w:lang w:val="sr-Latn-CS" w:eastAsia="sr-Latn-CS"/>
        </w:rPr>
        <w:t xml:space="preserve">. </w:t>
      </w:r>
      <w:r w:rsidR="00050F4B">
        <w:rPr>
          <w:rFonts w:cs="Arial"/>
          <w:sz w:val="24"/>
          <w:szCs w:val="24"/>
          <w:lang w:val="sr-Latn-CS" w:eastAsia="sr-Latn-CS"/>
        </w:rPr>
        <w:t>Испорука</w:t>
      </w:r>
      <w:r w:rsidRPr="00DC598C">
        <w:rPr>
          <w:rFonts w:cs="Arial"/>
          <w:sz w:val="24"/>
          <w:szCs w:val="24"/>
          <w:lang w:val="sr-Latn-CS" w:eastAsia="sr-Latn-CS"/>
        </w:rPr>
        <w:t xml:space="preserve"> </w:t>
      </w:r>
      <w:r w:rsidR="00050F4B">
        <w:rPr>
          <w:rFonts w:cs="Arial"/>
          <w:sz w:val="24"/>
          <w:szCs w:val="24"/>
          <w:lang w:val="sr-Latn-CS" w:eastAsia="sr-Latn-CS"/>
        </w:rPr>
        <w:t>сукцесивна</w:t>
      </w:r>
      <w:r w:rsidRPr="00DC598C">
        <w:rPr>
          <w:rFonts w:cs="Arial"/>
          <w:sz w:val="24"/>
          <w:szCs w:val="24"/>
          <w:lang w:val="sr-Latn-CS" w:eastAsia="sr-Latn-CS"/>
        </w:rPr>
        <w:t xml:space="preserve">, </w:t>
      </w:r>
      <w:r w:rsidR="00050F4B">
        <w:rPr>
          <w:rFonts w:cs="Arial"/>
          <w:sz w:val="24"/>
          <w:szCs w:val="24"/>
          <w:lang w:val="sr-Latn-CS" w:eastAsia="sr-Latn-CS"/>
        </w:rPr>
        <w:t>према</w:t>
      </w:r>
      <w:r w:rsidRPr="00DC598C">
        <w:rPr>
          <w:rFonts w:cs="Arial"/>
          <w:sz w:val="24"/>
          <w:szCs w:val="24"/>
          <w:lang w:val="sr-Latn-CS" w:eastAsia="sr-Latn-CS"/>
        </w:rPr>
        <w:t xml:space="preserve"> </w:t>
      </w:r>
      <w:r w:rsidR="00050F4B">
        <w:rPr>
          <w:rFonts w:cs="Arial"/>
          <w:sz w:val="24"/>
          <w:szCs w:val="24"/>
          <w:lang w:val="sr-Latn-CS" w:eastAsia="sr-Latn-CS"/>
        </w:rPr>
        <w:t>динамици</w:t>
      </w:r>
      <w:r w:rsidRPr="00DC598C">
        <w:rPr>
          <w:rFonts w:cs="Arial"/>
          <w:sz w:val="24"/>
          <w:szCs w:val="24"/>
          <w:lang w:val="sr-Latn-CS" w:eastAsia="sr-Latn-CS"/>
        </w:rPr>
        <w:t xml:space="preserve"> </w:t>
      </w:r>
      <w:r w:rsidR="00050F4B">
        <w:rPr>
          <w:rFonts w:cs="Arial"/>
          <w:sz w:val="24"/>
          <w:szCs w:val="24"/>
          <w:lang w:val="sr-Latn-CS" w:eastAsia="sr-Latn-CS"/>
        </w:rPr>
        <w:t>градње</w:t>
      </w:r>
      <w:r w:rsidRPr="00DC598C">
        <w:rPr>
          <w:rFonts w:cs="Arial"/>
          <w:sz w:val="24"/>
          <w:szCs w:val="24"/>
          <w:lang w:val="sr-Latn-CS" w:eastAsia="sr-Latn-CS"/>
        </w:rPr>
        <w:t xml:space="preserve">, </w:t>
      </w:r>
      <w:r w:rsidR="00050F4B">
        <w:rPr>
          <w:rFonts w:cs="Arial"/>
          <w:sz w:val="24"/>
          <w:szCs w:val="24"/>
          <w:lang w:val="sr-Latn-CS" w:eastAsia="sr-Latn-CS"/>
        </w:rPr>
        <w:t>према</w:t>
      </w:r>
      <w:r w:rsidRPr="00DC598C">
        <w:rPr>
          <w:rFonts w:cs="Arial"/>
          <w:sz w:val="24"/>
          <w:szCs w:val="24"/>
          <w:lang w:val="sr-Latn-CS" w:eastAsia="sr-Latn-CS"/>
        </w:rPr>
        <w:t xml:space="preserve"> </w:t>
      </w:r>
      <w:r w:rsidR="00050F4B">
        <w:rPr>
          <w:rFonts w:cs="Arial"/>
          <w:sz w:val="24"/>
          <w:szCs w:val="24"/>
          <w:lang w:val="sr-Latn-CS" w:eastAsia="sr-Latn-CS"/>
        </w:rPr>
        <w:t>потреби</w:t>
      </w:r>
      <w:r w:rsidRPr="00DC598C">
        <w:rPr>
          <w:rFonts w:cs="Arial"/>
          <w:sz w:val="24"/>
          <w:szCs w:val="24"/>
          <w:lang w:val="sr-Latn-CS" w:eastAsia="sr-Latn-CS"/>
        </w:rPr>
        <w:t xml:space="preserve"> </w:t>
      </w:r>
      <w:r w:rsidR="00050F4B">
        <w:rPr>
          <w:rFonts w:cs="Arial"/>
          <w:sz w:val="24"/>
          <w:szCs w:val="24"/>
          <w:lang w:val="sr-Latn-CS" w:eastAsia="sr-Latn-CS"/>
        </w:rPr>
        <w:t>и</w:t>
      </w:r>
      <w:r w:rsidRPr="00DC598C">
        <w:rPr>
          <w:rFonts w:cs="Arial"/>
          <w:sz w:val="24"/>
          <w:szCs w:val="24"/>
          <w:lang w:val="sr-Latn-CS" w:eastAsia="sr-Latn-CS"/>
        </w:rPr>
        <w:t xml:space="preserve"> </w:t>
      </w:r>
      <w:r w:rsidR="00050F4B">
        <w:rPr>
          <w:rFonts w:cs="Arial"/>
          <w:sz w:val="24"/>
          <w:szCs w:val="24"/>
          <w:lang w:val="sr-Latn-CS" w:eastAsia="sr-Latn-CS"/>
        </w:rPr>
        <w:t>на</w:t>
      </w:r>
      <w:r w:rsidRPr="00DC598C">
        <w:rPr>
          <w:rFonts w:cs="Arial"/>
          <w:sz w:val="24"/>
          <w:szCs w:val="24"/>
          <w:lang w:val="sr-Latn-CS" w:eastAsia="sr-Latn-CS"/>
        </w:rPr>
        <w:t xml:space="preserve"> </w:t>
      </w:r>
      <w:r w:rsidR="00050F4B">
        <w:rPr>
          <w:rFonts w:cs="Arial"/>
          <w:sz w:val="24"/>
          <w:szCs w:val="24"/>
          <w:lang w:val="sr-Latn-CS" w:eastAsia="sr-Latn-CS"/>
        </w:rPr>
        <w:t>захтев</w:t>
      </w:r>
      <w:r w:rsidRPr="00DC598C">
        <w:rPr>
          <w:rFonts w:cs="Arial"/>
          <w:sz w:val="24"/>
          <w:szCs w:val="24"/>
          <w:lang w:val="sr-Latn-CS" w:eastAsia="sr-Latn-CS"/>
        </w:rPr>
        <w:t xml:space="preserve"> </w:t>
      </w:r>
      <w:r w:rsidR="00050F4B">
        <w:rPr>
          <w:rFonts w:cs="Arial"/>
          <w:sz w:val="24"/>
          <w:szCs w:val="24"/>
          <w:lang w:val="sr-Latn-CS" w:eastAsia="sr-Latn-CS"/>
        </w:rPr>
        <w:t>наручиоца</w:t>
      </w:r>
      <w:r w:rsidRPr="00DC598C">
        <w:rPr>
          <w:rFonts w:cs="Arial"/>
          <w:sz w:val="24"/>
          <w:szCs w:val="24"/>
          <w:lang w:val="sr-Latn-CS" w:eastAsia="sr-Latn-CS"/>
        </w:rPr>
        <w:t xml:space="preserve">.        </w:t>
      </w:r>
    </w:p>
    <w:p w:rsidR="00DC598C" w:rsidRPr="00DC598C" w:rsidRDefault="00DC598C" w:rsidP="00DC598C">
      <w:pPr>
        <w:spacing w:before="0"/>
        <w:ind w:right="-289"/>
        <w:jc w:val="left"/>
        <w:rPr>
          <w:rFonts w:cs="Arial"/>
          <w:b/>
          <w:sz w:val="24"/>
          <w:szCs w:val="24"/>
          <w:lang w:val="sr-Latn-CS" w:eastAsia="sr-Latn-CS"/>
        </w:rPr>
      </w:pPr>
      <w:r w:rsidRPr="00DC598C">
        <w:rPr>
          <w:rFonts w:cs="Arial"/>
          <w:sz w:val="24"/>
          <w:szCs w:val="24"/>
          <w:lang w:val="sr-Latn-CS" w:eastAsia="sr-Latn-CS"/>
        </w:rPr>
        <w:t xml:space="preserve">                                                               </w:t>
      </w:r>
    </w:p>
    <w:tbl>
      <w:tblPr>
        <w:tblW w:w="0" w:type="auto"/>
        <w:tblLook w:val="01E0" w:firstRow="1" w:lastRow="1" w:firstColumn="1" w:lastColumn="1" w:noHBand="0" w:noVBand="0"/>
      </w:tblPr>
      <w:tblGrid>
        <w:gridCol w:w="9211"/>
      </w:tblGrid>
      <w:tr w:rsidR="00DC598C" w:rsidRPr="00DC598C" w:rsidTr="00DC598C">
        <w:tc>
          <w:tcPr>
            <w:tcW w:w="9211" w:type="dxa"/>
          </w:tcPr>
          <w:p w:rsidR="00DC598C" w:rsidRPr="00DC598C" w:rsidRDefault="00DC598C" w:rsidP="00DC598C">
            <w:pPr>
              <w:spacing w:before="0"/>
              <w:ind w:left="80" w:right="-289"/>
              <w:jc w:val="left"/>
              <w:rPr>
                <w:rFonts w:cs="Arial"/>
                <w:b/>
                <w:sz w:val="24"/>
                <w:szCs w:val="24"/>
                <w:lang w:val="sr-Latn-CS" w:eastAsia="sr-Latn-CS"/>
              </w:rPr>
            </w:pPr>
          </w:p>
          <w:p w:rsidR="00DC598C" w:rsidRPr="00DC598C" w:rsidRDefault="00DC598C" w:rsidP="006B43BE">
            <w:pPr>
              <w:spacing w:before="0"/>
              <w:ind w:left="80" w:right="-289"/>
              <w:jc w:val="left"/>
              <w:rPr>
                <w:rFonts w:cs="Arial"/>
                <w:sz w:val="24"/>
                <w:szCs w:val="24"/>
                <w:lang w:val="sr-Latn-CS" w:eastAsia="sr-Latn-CS"/>
              </w:rPr>
            </w:pPr>
            <w:r w:rsidRPr="00DC598C">
              <w:rPr>
                <w:rFonts w:cs="Arial"/>
                <w:b/>
                <w:sz w:val="24"/>
                <w:szCs w:val="24"/>
                <w:lang w:val="sr-Latn-CS" w:eastAsia="sr-Latn-CS"/>
              </w:rPr>
              <w:t xml:space="preserve">6. </w:t>
            </w:r>
            <w:r w:rsidR="0056401C">
              <w:rPr>
                <w:rFonts w:cs="Arial"/>
                <w:b/>
                <w:sz w:val="24"/>
                <w:szCs w:val="24"/>
                <w:lang w:val="sr-Latn-CS" w:eastAsia="sr-Latn-CS"/>
              </w:rPr>
              <w:t>ТЕРМОИЗОЛАЦИОНИ</w:t>
            </w:r>
            <w:r w:rsidRPr="00DC598C">
              <w:rPr>
                <w:rFonts w:cs="Arial"/>
                <w:b/>
                <w:sz w:val="24"/>
                <w:szCs w:val="24"/>
                <w:lang w:val="sr-Latn-CS" w:eastAsia="sr-Latn-CS"/>
              </w:rPr>
              <w:t xml:space="preserve"> </w:t>
            </w:r>
            <w:r w:rsidR="0056401C">
              <w:rPr>
                <w:rFonts w:cs="Arial"/>
                <w:b/>
                <w:sz w:val="24"/>
                <w:szCs w:val="24"/>
                <w:lang w:val="sr-Latn-CS" w:eastAsia="sr-Latn-CS"/>
              </w:rPr>
              <w:t>МАЛТЕР</w:t>
            </w:r>
            <w:r w:rsidRPr="00DC598C">
              <w:rPr>
                <w:rFonts w:cs="Arial"/>
                <w:b/>
                <w:sz w:val="24"/>
                <w:szCs w:val="24"/>
                <w:lang w:val="sr-Latn-CS" w:eastAsia="sr-Latn-CS"/>
              </w:rPr>
              <w:t>:</w:t>
            </w:r>
            <w:r w:rsidRPr="00DC598C">
              <w:rPr>
                <w:rFonts w:cs="Arial"/>
                <w:sz w:val="24"/>
                <w:szCs w:val="24"/>
                <w:lang w:val="sr-Latn-CS" w:eastAsia="sr-Latn-CS"/>
              </w:rPr>
              <w:t xml:space="preserve">  </w:t>
            </w:r>
          </w:p>
          <w:p w:rsidR="00DC598C" w:rsidRPr="00DC598C" w:rsidRDefault="00050F4B" w:rsidP="00DC598C">
            <w:pPr>
              <w:spacing w:before="0"/>
              <w:ind w:left="80" w:right="-289"/>
              <w:jc w:val="left"/>
              <w:rPr>
                <w:rFonts w:cs="Arial"/>
                <w:sz w:val="24"/>
                <w:szCs w:val="24"/>
                <w:lang w:val="sr-Latn-CS" w:eastAsia="sr-Latn-CS"/>
              </w:rPr>
            </w:pPr>
            <w:r>
              <w:rPr>
                <w:rFonts w:cs="Arial"/>
                <w:sz w:val="24"/>
                <w:szCs w:val="24"/>
                <w:lang w:val="sr-Latn-CS" w:eastAsia="sr-Latn-CS"/>
              </w:rPr>
              <w:t>Хемијски</w:t>
            </w:r>
            <w:r w:rsidR="00DC598C" w:rsidRPr="00DC598C">
              <w:rPr>
                <w:rFonts w:cs="Arial"/>
                <w:sz w:val="24"/>
                <w:szCs w:val="24"/>
                <w:lang w:val="sr-Latn-CS" w:eastAsia="sr-Latn-CS"/>
              </w:rPr>
              <w:t xml:space="preserve"> </w:t>
            </w:r>
            <w:r>
              <w:rPr>
                <w:rFonts w:cs="Arial"/>
                <w:sz w:val="24"/>
                <w:szCs w:val="24"/>
                <w:lang w:val="sr-Latn-CS" w:eastAsia="sr-Latn-CS"/>
              </w:rPr>
              <w:t>састав</w:t>
            </w:r>
            <w:r w:rsidR="00DC598C" w:rsidRPr="00DC598C">
              <w:rPr>
                <w:rFonts w:cs="Arial"/>
                <w:sz w:val="24"/>
                <w:szCs w:val="24"/>
                <w:lang w:val="sr-Latn-CS" w:eastAsia="sr-Latn-CS"/>
              </w:rPr>
              <w:t xml:space="preserve"> : Al</w:t>
            </w:r>
            <w:r w:rsidR="00DC598C" w:rsidRPr="00DC598C">
              <w:rPr>
                <w:rFonts w:cs="Arial"/>
                <w:sz w:val="24"/>
                <w:szCs w:val="24"/>
                <w:vertAlign w:val="subscript"/>
                <w:lang w:val="sr-Latn-CS" w:eastAsia="sr-Latn-CS"/>
              </w:rPr>
              <w:t>2</w:t>
            </w:r>
            <w:r w:rsidR="00DC598C" w:rsidRPr="00DC598C">
              <w:rPr>
                <w:rFonts w:cs="Arial"/>
                <w:sz w:val="24"/>
                <w:szCs w:val="24"/>
                <w:lang w:val="sr-Latn-CS" w:eastAsia="sr-Latn-CS"/>
              </w:rPr>
              <w:t>O</w:t>
            </w:r>
            <w:r w:rsidR="00DC598C" w:rsidRPr="00DC598C">
              <w:rPr>
                <w:rFonts w:cs="Arial"/>
                <w:sz w:val="24"/>
                <w:szCs w:val="24"/>
                <w:vertAlign w:val="subscript"/>
                <w:lang w:val="sr-Latn-CS" w:eastAsia="sr-Latn-CS"/>
              </w:rPr>
              <w:t>3</w:t>
            </w:r>
            <w:r w:rsidR="00DC598C" w:rsidRPr="00DC598C">
              <w:rPr>
                <w:rFonts w:cs="Arial"/>
                <w:sz w:val="24"/>
                <w:szCs w:val="24"/>
                <w:lang w:val="sr-Latn-CS" w:eastAsia="sr-Latn-CS"/>
              </w:rPr>
              <w:t>+TiO</w:t>
            </w:r>
            <w:r w:rsidR="00DC598C" w:rsidRPr="00DC598C">
              <w:rPr>
                <w:rFonts w:cs="Arial"/>
                <w:sz w:val="24"/>
                <w:szCs w:val="24"/>
                <w:vertAlign w:val="subscript"/>
                <w:lang w:val="sr-Latn-CS" w:eastAsia="sr-Latn-CS"/>
              </w:rPr>
              <w:t>2</w:t>
            </w:r>
            <w:r w:rsidR="00DC598C" w:rsidRPr="00DC598C">
              <w:rPr>
                <w:rFonts w:cs="Arial"/>
                <w:sz w:val="24"/>
                <w:szCs w:val="24"/>
                <w:lang w:val="sr-Latn-CS" w:eastAsia="sr-Latn-CS"/>
              </w:rPr>
              <w:t xml:space="preserve"> ≈  30 % ,  </w:t>
            </w:r>
          </w:p>
          <w:p w:rsidR="00DC598C" w:rsidRPr="00DC598C" w:rsidRDefault="00050F4B" w:rsidP="00DC598C">
            <w:pPr>
              <w:spacing w:before="0"/>
              <w:ind w:left="80" w:right="-289"/>
              <w:jc w:val="left"/>
              <w:rPr>
                <w:rFonts w:cs="Arial"/>
                <w:sz w:val="24"/>
                <w:szCs w:val="24"/>
                <w:lang w:val="sr-Latn-CS" w:eastAsia="sr-Latn-CS"/>
              </w:rPr>
            </w:pPr>
            <w:r>
              <w:rPr>
                <w:rFonts w:cs="Arial"/>
                <w:sz w:val="24"/>
                <w:szCs w:val="24"/>
                <w:lang w:val="sr-Latn-CS" w:eastAsia="sr-Latn-CS"/>
              </w:rPr>
              <w:t>Везиво</w:t>
            </w:r>
            <w:r w:rsidR="00DC598C" w:rsidRPr="00DC598C">
              <w:rPr>
                <w:rFonts w:cs="Arial"/>
                <w:sz w:val="24"/>
                <w:szCs w:val="24"/>
                <w:lang w:val="sr-Latn-CS" w:eastAsia="sr-Latn-CS"/>
              </w:rPr>
              <w:t xml:space="preserve">   : </w:t>
            </w:r>
            <w:r>
              <w:rPr>
                <w:rFonts w:cs="Arial"/>
                <w:sz w:val="24"/>
                <w:szCs w:val="24"/>
                <w:lang w:val="sr-Latn-CS" w:eastAsia="sr-Latn-CS"/>
              </w:rPr>
              <w:t>хемијско</w:t>
            </w:r>
            <w:r w:rsidR="00DC598C" w:rsidRPr="00DC598C">
              <w:rPr>
                <w:rFonts w:cs="Arial"/>
                <w:sz w:val="24"/>
                <w:szCs w:val="24"/>
                <w:lang w:val="sr-Latn-CS" w:eastAsia="sr-Latn-CS"/>
              </w:rPr>
              <w:t>-</w:t>
            </w:r>
            <w:r>
              <w:rPr>
                <w:rFonts w:cs="Arial"/>
                <w:sz w:val="24"/>
                <w:szCs w:val="24"/>
                <w:lang w:val="sr-Latn-CS" w:eastAsia="sr-Latn-CS"/>
              </w:rPr>
              <w:t>керамичко</w:t>
            </w:r>
            <w:r w:rsidR="00DC598C" w:rsidRPr="00DC598C">
              <w:rPr>
                <w:rFonts w:cs="Arial"/>
                <w:sz w:val="24"/>
                <w:szCs w:val="24"/>
                <w:lang w:val="sr-Latn-CS" w:eastAsia="sr-Latn-CS"/>
              </w:rPr>
              <w:t xml:space="preserve">  </w:t>
            </w:r>
          </w:p>
          <w:p w:rsidR="00DC598C" w:rsidRPr="00DC598C" w:rsidRDefault="00050F4B" w:rsidP="00DC598C">
            <w:pPr>
              <w:spacing w:before="0"/>
              <w:ind w:left="80" w:right="-289"/>
              <w:jc w:val="left"/>
              <w:rPr>
                <w:rFonts w:cs="Arial"/>
                <w:sz w:val="24"/>
                <w:szCs w:val="24"/>
                <w:lang w:val="sr-Latn-CS" w:eastAsia="sr-Latn-CS"/>
              </w:rPr>
            </w:pPr>
            <w:r>
              <w:rPr>
                <w:rFonts w:cs="Arial"/>
                <w:sz w:val="24"/>
                <w:szCs w:val="24"/>
                <w:lang w:val="sr-Latn-CS" w:eastAsia="sr-Latn-CS"/>
              </w:rPr>
              <w:t>Агрегат</w:t>
            </w:r>
            <w:r w:rsidR="00DC598C" w:rsidRPr="00DC598C">
              <w:rPr>
                <w:rFonts w:cs="Arial"/>
                <w:sz w:val="24"/>
                <w:szCs w:val="24"/>
                <w:lang w:val="sr-Latn-CS" w:eastAsia="sr-Latn-CS"/>
              </w:rPr>
              <w:t xml:space="preserve"> : </w:t>
            </w:r>
            <w:r>
              <w:rPr>
                <w:rFonts w:cs="Arial"/>
                <w:sz w:val="24"/>
                <w:szCs w:val="24"/>
                <w:lang w:val="sr-Latn-CS" w:eastAsia="sr-Latn-CS"/>
              </w:rPr>
              <w:t>лаки</w:t>
            </w:r>
            <w:r w:rsidR="00DC598C" w:rsidRPr="00DC598C">
              <w:rPr>
                <w:rFonts w:cs="Arial"/>
                <w:sz w:val="24"/>
                <w:szCs w:val="24"/>
                <w:lang w:val="sr-Latn-CS" w:eastAsia="sr-Latn-CS"/>
              </w:rPr>
              <w:t xml:space="preserve"> </w:t>
            </w:r>
            <w:r>
              <w:rPr>
                <w:rFonts w:cs="Arial"/>
                <w:sz w:val="24"/>
                <w:szCs w:val="24"/>
                <w:lang w:val="sr-Latn-CS" w:eastAsia="sr-Latn-CS"/>
              </w:rPr>
              <w:t>алумосиликат</w:t>
            </w:r>
            <w:r w:rsidR="00DC598C" w:rsidRPr="00DC598C">
              <w:rPr>
                <w:rFonts w:cs="Arial"/>
                <w:sz w:val="24"/>
                <w:szCs w:val="24"/>
                <w:lang w:val="sr-Latn-CS" w:eastAsia="sr-Latn-CS"/>
              </w:rPr>
              <w:t xml:space="preserve"> </w:t>
            </w:r>
          </w:p>
          <w:p w:rsidR="00DC598C" w:rsidRPr="00DC598C" w:rsidRDefault="00050F4B" w:rsidP="00DC598C">
            <w:pPr>
              <w:spacing w:before="0"/>
              <w:ind w:left="80" w:right="-289"/>
              <w:jc w:val="left"/>
              <w:rPr>
                <w:rFonts w:cs="Arial"/>
                <w:sz w:val="24"/>
                <w:szCs w:val="24"/>
                <w:lang w:val="sr-Latn-CS" w:eastAsia="sr-Latn-CS"/>
              </w:rPr>
            </w:pPr>
            <w:r>
              <w:rPr>
                <w:rFonts w:cs="Arial"/>
                <w:sz w:val="24"/>
                <w:szCs w:val="24"/>
                <w:lang w:val="sr-Latn-CS" w:eastAsia="sr-Latn-CS"/>
              </w:rPr>
              <w:t>Ватросталност</w:t>
            </w:r>
            <w:r w:rsidR="00DC598C" w:rsidRPr="00DC598C">
              <w:rPr>
                <w:rFonts w:cs="Arial"/>
                <w:sz w:val="24"/>
                <w:szCs w:val="24"/>
                <w:lang w:val="sr-Latn-CS" w:eastAsia="sr-Latn-CS"/>
              </w:rPr>
              <w:t xml:space="preserve"> </w:t>
            </w:r>
            <w:r>
              <w:rPr>
                <w:rFonts w:cs="Arial"/>
                <w:sz w:val="24"/>
                <w:szCs w:val="24"/>
                <w:lang w:val="sr-Latn-CS" w:eastAsia="sr-Latn-CS"/>
              </w:rPr>
              <w:t>ск</w:t>
            </w:r>
            <w:r w:rsidR="00DC598C" w:rsidRPr="00DC598C">
              <w:rPr>
                <w:rFonts w:cs="Arial"/>
                <w:sz w:val="24"/>
                <w:szCs w:val="24"/>
                <w:lang w:val="sr-Latn-CS" w:eastAsia="sr-Latn-CS"/>
              </w:rPr>
              <w:t xml:space="preserve">: &gt; 10 SK </w:t>
            </w:r>
          </w:p>
          <w:p w:rsidR="00DC598C" w:rsidRPr="00DC598C" w:rsidRDefault="00050F4B" w:rsidP="00DC598C">
            <w:pPr>
              <w:spacing w:before="0"/>
              <w:ind w:left="80" w:right="-289"/>
              <w:jc w:val="left"/>
              <w:rPr>
                <w:rFonts w:cs="Arial"/>
                <w:sz w:val="24"/>
                <w:szCs w:val="24"/>
                <w:lang w:val="sr-Latn-CS" w:eastAsia="sr-Latn-CS"/>
              </w:rPr>
            </w:pPr>
            <w:r>
              <w:rPr>
                <w:rFonts w:cs="Arial"/>
                <w:sz w:val="24"/>
                <w:szCs w:val="24"/>
                <w:lang w:val="sr-Latn-CS" w:eastAsia="sr-Latn-CS"/>
              </w:rPr>
              <w:t>Величина</w:t>
            </w:r>
            <w:r w:rsidR="00DC598C" w:rsidRPr="00DC598C">
              <w:rPr>
                <w:rFonts w:cs="Arial"/>
                <w:sz w:val="24"/>
                <w:szCs w:val="24"/>
                <w:lang w:val="sr-Latn-CS" w:eastAsia="sr-Latn-CS"/>
              </w:rPr>
              <w:t xml:space="preserve"> </w:t>
            </w:r>
            <w:r>
              <w:rPr>
                <w:rFonts w:cs="Arial"/>
                <w:sz w:val="24"/>
                <w:szCs w:val="24"/>
                <w:lang w:val="sr-Latn-CS" w:eastAsia="sr-Latn-CS"/>
              </w:rPr>
              <w:t>зрна</w:t>
            </w:r>
            <w:r w:rsidR="00DC598C" w:rsidRPr="00DC598C">
              <w:rPr>
                <w:rFonts w:cs="Arial"/>
                <w:sz w:val="24"/>
                <w:szCs w:val="24"/>
                <w:lang w:val="sr-Latn-CS" w:eastAsia="sr-Latn-CS"/>
              </w:rPr>
              <w:t xml:space="preserve"> :  0-1 mm</w:t>
            </w:r>
          </w:p>
          <w:p w:rsidR="00DC598C" w:rsidRPr="00DC598C" w:rsidRDefault="00050F4B" w:rsidP="00DC598C">
            <w:pPr>
              <w:spacing w:before="0"/>
              <w:ind w:left="80" w:right="-289"/>
              <w:jc w:val="left"/>
              <w:rPr>
                <w:rFonts w:cs="Arial"/>
                <w:sz w:val="24"/>
                <w:szCs w:val="24"/>
                <w:lang w:val="sr-Latn-CS" w:eastAsia="sr-Latn-CS"/>
              </w:rPr>
            </w:pPr>
            <w:r>
              <w:rPr>
                <w:rFonts w:cs="Arial"/>
                <w:sz w:val="24"/>
                <w:szCs w:val="24"/>
                <w:lang w:val="sr-Latn-CS" w:eastAsia="sr-Latn-CS"/>
              </w:rPr>
              <w:t>Начин</w:t>
            </w:r>
            <w:r w:rsidR="00DC598C" w:rsidRPr="00DC598C">
              <w:rPr>
                <w:rFonts w:cs="Arial"/>
                <w:sz w:val="24"/>
                <w:szCs w:val="24"/>
                <w:lang w:val="sr-Latn-CS" w:eastAsia="sr-Latn-CS"/>
              </w:rPr>
              <w:t xml:space="preserve"> </w:t>
            </w:r>
            <w:r>
              <w:rPr>
                <w:rFonts w:cs="Arial"/>
                <w:sz w:val="24"/>
                <w:szCs w:val="24"/>
                <w:lang w:val="sr-Latn-CS" w:eastAsia="sr-Latn-CS"/>
              </w:rPr>
              <w:t>уградње</w:t>
            </w:r>
            <w:r w:rsidR="00DC598C" w:rsidRPr="00DC598C">
              <w:rPr>
                <w:rFonts w:cs="Arial"/>
                <w:sz w:val="24"/>
                <w:szCs w:val="24"/>
                <w:lang w:val="sr-Latn-CS" w:eastAsia="sr-Latn-CS"/>
              </w:rPr>
              <w:t xml:space="preserve"> :  </w:t>
            </w:r>
            <w:r>
              <w:rPr>
                <w:rFonts w:cs="Arial"/>
                <w:sz w:val="24"/>
                <w:szCs w:val="24"/>
                <w:lang w:val="sr-Latn-CS" w:eastAsia="sr-Latn-CS"/>
              </w:rPr>
              <w:t>ручна</w:t>
            </w:r>
            <w:r w:rsidR="00DC598C" w:rsidRPr="00DC598C">
              <w:rPr>
                <w:rFonts w:cs="Arial"/>
                <w:sz w:val="24"/>
                <w:szCs w:val="24"/>
                <w:lang w:val="sr-Latn-CS" w:eastAsia="sr-Latn-CS"/>
              </w:rPr>
              <w:t xml:space="preserve"> </w:t>
            </w:r>
            <w:r>
              <w:rPr>
                <w:rFonts w:cs="Arial"/>
                <w:sz w:val="24"/>
                <w:szCs w:val="24"/>
                <w:lang w:val="sr-Latn-CS" w:eastAsia="sr-Latn-CS"/>
              </w:rPr>
              <w:t>уградња</w:t>
            </w:r>
          </w:p>
          <w:p w:rsidR="00DC598C" w:rsidRPr="00DC598C" w:rsidRDefault="00DC598C" w:rsidP="00DC598C">
            <w:pPr>
              <w:spacing w:before="0"/>
              <w:ind w:left="80" w:right="-289"/>
              <w:jc w:val="left"/>
              <w:rPr>
                <w:rFonts w:cs="Arial"/>
                <w:sz w:val="24"/>
                <w:szCs w:val="24"/>
                <w:lang w:val="sr-Latn-CS" w:eastAsia="sr-Latn-CS"/>
              </w:rPr>
            </w:pP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050F4B">
              <w:rPr>
                <w:rFonts w:cs="Arial"/>
                <w:sz w:val="24"/>
                <w:szCs w:val="24"/>
                <w:lang w:val="sr-Latn-CS" w:eastAsia="sr-Latn-CS"/>
              </w:rPr>
              <w:t>Материјал</w:t>
            </w:r>
            <w:r w:rsidRPr="00DC598C">
              <w:rPr>
                <w:rFonts w:cs="Arial"/>
                <w:sz w:val="24"/>
                <w:szCs w:val="24"/>
                <w:lang w:val="sr-Latn-CS" w:eastAsia="sr-Latn-CS"/>
              </w:rPr>
              <w:t xml:space="preserve"> </w:t>
            </w:r>
            <w:r w:rsidR="00050F4B">
              <w:rPr>
                <w:rFonts w:cs="Arial"/>
                <w:sz w:val="24"/>
                <w:szCs w:val="24"/>
                <w:lang w:val="sr-Latn-CS" w:eastAsia="sr-Latn-CS"/>
              </w:rPr>
              <w:t>мора</w:t>
            </w:r>
            <w:r w:rsidRPr="00DC598C">
              <w:rPr>
                <w:rFonts w:cs="Arial"/>
                <w:sz w:val="24"/>
                <w:szCs w:val="24"/>
                <w:lang w:val="sr-Latn-CS" w:eastAsia="sr-Latn-CS"/>
              </w:rPr>
              <w:t xml:space="preserve"> </w:t>
            </w:r>
            <w:r w:rsidR="00050F4B">
              <w:rPr>
                <w:rFonts w:cs="Arial"/>
                <w:sz w:val="24"/>
                <w:szCs w:val="24"/>
                <w:lang w:val="sr-Latn-CS" w:eastAsia="sr-Latn-CS"/>
              </w:rPr>
              <w:t>бити</w:t>
            </w:r>
            <w:r w:rsidRPr="00DC598C">
              <w:rPr>
                <w:rFonts w:cs="Arial"/>
                <w:sz w:val="24"/>
                <w:szCs w:val="24"/>
                <w:lang w:val="sr-Latn-CS" w:eastAsia="sr-Latn-CS"/>
              </w:rPr>
              <w:t xml:space="preserve"> </w:t>
            </w:r>
            <w:r w:rsidR="00050F4B">
              <w:rPr>
                <w:rFonts w:cs="Arial"/>
                <w:sz w:val="24"/>
                <w:szCs w:val="24"/>
                <w:lang w:val="sr-Latn-CS" w:eastAsia="sr-Latn-CS"/>
              </w:rPr>
              <w:t>потпуно</w:t>
            </w:r>
            <w:r w:rsidRPr="00DC598C">
              <w:rPr>
                <w:rFonts w:cs="Arial"/>
                <w:sz w:val="24"/>
                <w:szCs w:val="24"/>
                <w:lang w:val="sr-Latn-CS" w:eastAsia="sr-Latn-CS"/>
              </w:rPr>
              <w:t xml:space="preserve"> </w:t>
            </w:r>
            <w:r w:rsidR="00050F4B">
              <w:rPr>
                <w:rFonts w:cs="Arial"/>
                <w:sz w:val="24"/>
                <w:szCs w:val="24"/>
                <w:lang w:val="sr-Latn-CS" w:eastAsia="sr-Latn-CS"/>
              </w:rPr>
              <w:t>заштићен</w:t>
            </w:r>
            <w:r w:rsidRPr="00DC598C">
              <w:rPr>
                <w:rFonts w:cs="Arial"/>
                <w:sz w:val="24"/>
                <w:szCs w:val="24"/>
                <w:lang w:val="sr-Latn-CS" w:eastAsia="sr-Latn-CS"/>
              </w:rPr>
              <w:t xml:space="preserve"> (</w:t>
            </w:r>
            <w:r w:rsidR="00050F4B">
              <w:rPr>
                <w:rFonts w:cs="Arial"/>
                <w:sz w:val="24"/>
                <w:szCs w:val="24"/>
                <w:lang w:val="sr-Latn-CS" w:eastAsia="sr-Latn-CS"/>
              </w:rPr>
              <w:t>мин</w:t>
            </w:r>
            <w:r w:rsidRPr="00DC598C">
              <w:rPr>
                <w:rFonts w:cs="Arial"/>
                <w:sz w:val="24"/>
                <w:szCs w:val="24"/>
                <w:lang w:val="sr-Latn-CS" w:eastAsia="sr-Latn-CS"/>
              </w:rPr>
              <w:t xml:space="preserve"> </w:t>
            </w:r>
            <w:r w:rsidR="00050F4B">
              <w:rPr>
                <w:rFonts w:cs="Arial"/>
                <w:sz w:val="24"/>
                <w:szCs w:val="24"/>
                <w:lang w:val="sr-Latn-CS" w:eastAsia="sr-Latn-CS"/>
              </w:rPr>
              <w:t>петослојном</w:t>
            </w:r>
            <w:r w:rsidRPr="00DC598C">
              <w:rPr>
                <w:rFonts w:cs="Arial"/>
                <w:sz w:val="24"/>
                <w:szCs w:val="24"/>
                <w:lang w:val="sr-Latn-CS" w:eastAsia="sr-Latn-CS"/>
              </w:rPr>
              <w:t xml:space="preserve"> </w:t>
            </w:r>
            <w:r w:rsidR="00050F4B">
              <w:rPr>
                <w:rFonts w:cs="Arial"/>
                <w:sz w:val="24"/>
                <w:szCs w:val="24"/>
                <w:lang w:val="sr-Latn-CS" w:eastAsia="sr-Latn-CS"/>
              </w:rPr>
              <w:t>водонепропусном</w:t>
            </w:r>
            <w:r w:rsidRPr="00DC598C">
              <w:rPr>
                <w:rFonts w:cs="Arial"/>
                <w:sz w:val="24"/>
                <w:szCs w:val="24"/>
                <w:lang w:val="sr-Latn-CS" w:eastAsia="sr-Latn-CS"/>
              </w:rPr>
              <w:t xml:space="preserve"> </w:t>
            </w:r>
            <w:r w:rsidR="00050F4B">
              <w:rPr>
                <w:rFonts w:cs="Arial"/>
                <w:sz w:val="24"/>
                <w:szCs w:val="24"/>
                <w:lang w:val="sr-Latn-CS" w:eastAsia="sr-Latn-CS"/>
              </w:rPr>
              <w:t>амбалажом</w:t>
            </w:r>
            <w:r w:rsidRPr="00DC598C">
              <w:rPr>
                <w:rFonts w:cs="Arial"/>
                <w:sz w:val="24"/>
                <w:szCs w:val="24"/>
                <w:lang w:val="sr-Latn-CS" w:eastAsia="sr-Latn-CS"/>
              </w:rPr>
              <w:t xml:space="preserve">) </w:t>
            </w:r>
            <w:r w:rsidR="00050F4B">
              <w:rPr>
                <w:rFonts w:cs="Arial"/>
                <w:sz w:val="24"/>
                <w:szCs w:val="24"/>
                <w:lang w:val="sr-Latn-CS" w:eastAsia="sr-Latn-CS"/>
              </w:rPr>
              <w:t>од</w:t>
            </w:r>
            <w:r w:rsidRPr="00DC598C">
              <w:rPr>
                <w:rFonts w:cs="Arial"/>
                <w:sz w:val="24"/>
                <w:szCs w:val="24"/>
                <w:lang w:val="sr-Latn-CS" w:eastAsia="sr-Latn-CS"/>
              </w:rPr>
              <w:t xml:space="preserve"> </w:t>
            </w:r>
            <w:r w:rsidR="00050F4B">
              <w:rPr>
                <w:rFonts w:cs="Arial"/>
                <w:sz w:val="24"/>
                <w:szCs w:val="24"/>
                <w:lang w:val="sr-Latn-CS" w:eastAsia="sr-Latn-CS"/>
              </w:rPr>
              <w:t>свих</w:t>
            </w:r>
            <w:r w:rsidRPr="00DC598C">
              <w:rPr>
                <w:rFonts w:cs="Arial"/>
                <w:sz w:val="24"/>
                <w:szCs w:val="24"/>
                <w:lang w:val="sr-Latn-CS" w:eastAsia="sr-Latn-CS"/>
              </w:rPr>
              <w:t xml:space="preserve"> </w:t>
            </w:r>
            <w:r w:rsidR="00050F4B">
              <w:rPr>
                <w:rFonts w:cs="Arial"/>
                <w:sz w:val="24"/>
                <w:szCs w:val="24"/>
                <w:lang w:val="sr-Latn-CS" w:eastAsia="sr-Latn-CS"/>
              </w:rPr>
              <w:t>атмосферских</w:t>
            </w:r>
            <w:r w:rsidRPr="00DC598C">
              <w:rPr>
                <w:rFonts w:cs="Arial"/>
                <w:sz w:val="24"/>
                <w:szCs w:val="24"/>
                <w:lang w:val="sr-Latn-CS" w:eastAsia="sr-Latn-CS"/>
              </w:rPr>
              <w:t xml:space="preserve"> </w:t>
            </w:r>
            <w:r w:rsidR="00050F4B">
              <w:rPr>
                <w:rFonts w:cs="Arial"/>
                <w:sz w:val="24"/>
                <w:szCs w:val="24"/>
                <w:lang w:val="sr-Latn-CS" w:eastAsia="sr-Latn-CS"/>
              </w:rPr>
              <w:t>утицаја</w:t>
            </w:r>
            <w:r w:rsidRPr="00DC598C">
              <w:rPr>
                <w:rFonts w:cs="Arial"/>
                <w:sz w:val="24"/>
                <w:szCs w:val="24"/>
                <w:lang w:val="sr-Latn-CS" w:eastAsia="sr-Latn-CS"/>
              </w:rPr>
              <w:t xml:space="preserve">. </w:t>
            </w:r>
            <w:r w:rsidR="00050F4B">
              <w:rPr>
                <w:rFonts w:cs="Arial"/>
                <w:sz w:val="24"/>
                <w:szCs w:val="24"/>
                <w:lang w:val="sr-Latn-CS" w:eastAsia="sr-Latn-CS"/>
              </w:rPr>
              <w:t>Промена</w:t>
            </w:r>
            <w:r w:rsidRPr="00DC598C">
              <w:rPr>
                <w:rFonts w:cs="Arial"/>
                <w:sz w:val="24"/>
                <w:szCs w:val="24"/>
                <w:lang w:val="sr-Latn-CS" w:eastAsia="sr-Latn-CS"/>
              </w:rPr>
              <w:t xml:space="preserve"> </w:t>
            </w:r>
            <w:r w:rsidR="00050F4B">
              <w:rPr>
                <w:rFonts w:cs="Arial"/>
                <w:sz w:val="24"/>
                <w:szCs w:val="24"/>
                <w:lang w:val="sr-Latn-CS" w:eastAsia="sr-Latn-CS"/>
              </w:rPr>
              <w:t>квалитета</w:t>
            </w:r>
            <w:r w:rsidRPr="00DC598C">
              <w:rPr>
                <w:rFonts w:cs="Arial"/>
                <w:sz w:val="24"/>
                <w:szCs w:val="24"/>
                <w:lang w:val="sr-Latn-CS" w:eastAsia="sr-Latn-CS"/>
              </w:rPr>
              <w:t xml:space="preserve">, </w:t>
            </w:r>
            <w:r w:rsidR="00050F4B">
              <w:rPr>
                <w:rFonts w:cs="Arial"/>
                <w:sz w:val="24"/>
                <w:szCs w:val="24"/>
                <w:lang w:val="sr-Latn-CS" w:eastAsia="sr-Latn-CS"/>
              </w:rPr>
              <w:t>по</w:t>
            </w:r>
            <w:r w:rsidRPr="00DC598C">
              <w:rPr>
                <w:rFonts w:cs="Arial"/>
                <w:sz w:val="24"/>
                <w:szCs w:val="24"/>
                <w:lang w:val="sr-Latn-CS" w:eastAsia="sr-Latn-CS"/>
              </w:rPr>
              <w:t xml:space="preserve"> </w:t>
            </w:r>
            <w:r w:rsidR="00050F4B">
              <w:rPr>
                <w:rFonts w:cs="Arial"/>
                <w:sz w:val="24"/>
                <w:szCs w:val="24"/>
                <w:lang w:val="sr-Latn-CS" w:eastAsia="sr-Latn-CS"/>
              </w:rPr>
              <w:t>овом</w:t>
            </w:r>
            <w:r w:rsidRPr="00DC598C">
              <w:rPr>
                <w:rFonts w:cs="Arial"/>
                <w:sz w:val="24"/>
                <w:szCs w:val="24"/>
                <w:lang w:val="sr-Latn-CS" w:eastAsia="sr-Latn-CS"/>
              </w:rPr>
              <w:t xml:space="preserve"> </w:t>
            </w:r>
            <w:r w:rsidR="00050F4B">
              <w:rPr>
                <w:rFonts w:cs="Arial"/>
                <w:sz w:val="24"/>
                <w:szCs w:val="24"/>
                <w:lang w:val="sr-Latn-CS" w:eastAsia="sr-Latn-CS"/>
              </w:rPr>
              <w:t>основу</w:t>
            </w:r>
            <w:r w:rsidRPr="00DC598C">
              <w:rPr>
                <w:rFonts w:cs="Arial"/>
                <w:sz w:val="24"/>
                <w:szCs w:val="24"/>
                <w:lang w:val="sr-Latn-CS" w:eastAsia="sr-Latn-CS"/>
              </w:rPr>
              <w:t xml:space="preserve">, </w:t>
            </w:r>
            <w:r w:rsidR="00050F4B">
              <w:rPr>
                <w:rFonts w:cs="Arial"/>
                <w:sz w:val="24"/>
                <w:szCs w:val="24"/>
                <w:lang w:val="sr-Latn-CS" w:eastAsia="sr-Latn-CS"/>
              </w:rPr>
              <w:t>обавезује</w:t>
            </w:r>
            <w:r w:rsidRPr="00DC598C">
              <w:rPr>
                <w:rFonts w:cs="Arial"/>
                <w:sz w:val="24"/>
                <w:szCs w:val="24"/>
                <w:lang w:val="sr-Latn-CS" w:eastAsia="sr-Latn-CS"/>
              </w:rPr>
              <w:t xml:space="preserve"> </w:t>
            </w:r>
            <w:r w:rsidR="00050F4B">
              <w:rPr>
                <w:rFonts w:cs="Arial"/>
                <w:sz w:val="24"/>
                <w:szCs w:val="24"/>
                <w:lang w:val="sr-Latn-CS" w:eastAsia="sr-Latn-CS"/>
              </w:rPr>
              <w:t>испоручиоца</w:t>
            </w:r>
            <w:r w:rsidRPr="00DC598C">
              <w:rPr>
                <w:rFonts w:cs="Arial"/>
                <w:sz w:val="24"/>
                <w:szCs w:val="24"/>
                <w:lang w:val="sr-Latn-CS" w:eastAsia="sr-Latn-CS"/>
              </w:rPr>
              <w:t xml:space="preserve"> </w:t>
            </w:r>
            <w:r w:rsidR="00050F4B">
              <w:rPr>
                <w:rFonts w:cs="Arial"/>
                <w:sz w:val="24"/>
                <w:szCs w:val="24"/>
                <w:lang w:val="sr-Latn-CS" w:eastAsia="sr-Latn-CS"/>
              </w:rPr>
              <w:t>да</w:t>
            </w:r>
            <w:r w:rsidRPr="00DC598C">
              <w:rPr>
                <w:rFonts w:cs="Arial"/>
                <w:sz w:val="24"/>
                <w:szCs w:val="24"/>
                <w:lang w:val="sr-Latn-CS" w:eastAsia="sr-Latn-CS"/>
              </w:rPr>
              <w:t xml:space="preserve"> </w:t>
            </w:r>
            <w:r w:rsidR="00050F4B">
              <w:rPr>
                <w:rFonts w:cs="Arial"/>
                <w:sz w:val="24"/>
                <w:szCs w:val="24"/>
                <w:lang w:val="sr-Latn-CS" w:eastAsia="sr-Latn-CS"/>
              </w:rPr>
              <w:t>материјал</w:t>
            </w:r>
            <w:r w:rsidRPr="00DC598C">
              <w:rPr>
                <w:rFonts w:cs="Arial"/>
                <w:sz w:val="24"/>
                <w:szCs w:val="24"/>
                <w:lang w:val="sr-Latn-CS" w:eastAsia="sr-Latn-CS"/>
              </w:rPr>
              <w:t xml:space="preserve"> </w:t>
            </w:r>
            <w:r w:rsidR="00050F4B">
              <w:rPr>
                <w:rFonts w:cs="Arial"/>
                <w:sz w:val="24"/>
                <w:szCs w:val="24"/>
                <w:lang w:val="sr-Latn-CS" w:eastAsia="sr-Latn-CS"/>
              </w:rPr>
              <w:t>о</w:t>
            </w:r>
            <w:r w:rsidRPr="00DC598C">
              <w:rPr>
                <w:rFonts w:cs="Arial"/>
                <w:sz w:val="24"/>
                <w:szCs w:val="24"/>
                <w:lang w:val="sr-Latn-CS" w:eastAsia="sr-Latn-CS"/>
              </w:rPr>
              <w:t xml:space="preserve"> </w:t>
            </w:r>
            <w:r w:rsidR="00050F4B">
              <w:rPr>
                <w:rFonts w:cs="Arial"/>
                <w:sz w:val="24"/>
                <w:szCs w:val="24"/>
                <w:lang w:val="sr-Latn-CS" w:eastAsia="sr-Latn-CS"/>
              </w:rPr>
              <w:t>свом</w:t>
            </w:r>
            <w:r w:rsidRPr="00DC598C">
              <w:rPr>
                <w:rFonts w:cs="Arial"/>
                <w:sz w:val="24"/>
                <w:szCs w:val="24"/>
                <w:lang w:val="sr-Latn-CS" w:eastAsia="sr-Latn-CS"/>
              </w:rPr>
              <w:t xml:space="preserve"> </w:t>
            </w:r>
            <w:r w:rsidR="00050F4B">
              <w:rPr>
                <w:rFonts w:cs="Arial"/>
                <w:sz w:val="24"/>
                <w:szCs w:val="24"/>
                <w:lang w:val="sr-Latn-CS" w:eastAsia="sr-Latn-CS"/>
              </w:rPr>
              <w:t>трошку</w:t>
            </w:r>
            <w:r w:rsidRPr="00DC598C">
              <w:rPr>
                <w:rFonts w:cs="Arial"/>
                <w:sz w:val="24"/>
                <w:szCs w:val="24"/>
                <w:lang w:val="sr-Latn-CS" w:eastAsia="sr-Latn-CS"/>
              </w:rPr>
              <w:t xml:space="preserve"> </w:t>
            </w:r>
            <w:r w:rsidR="00050F4B">
              <w:rPr>
                <w:rFonts w:cs="Arial"/>
                <w:sz w:val="24"/>
                <w:szCs w:val="24"/>
                <w:lang w:val="sr-Latn-CS" w:eastAsia="sr-Latn-CS"/>
              </w:rPr>
              <w:t>замени</w:t>
            </w:r>
            <w:r w:rsidRPr="00DC598C">
              <w:rPr>
                <w:rFonts w:cs="Arial"/>
                <w:sz w:val="24"/>
                <w:szCs w:val="24"/>
                <w:lang w:val="sr-Latn-CS" w:eastAsia="sr-Latn-CS"/>
              </w:rPr>
              <w:t xml:space="preserve"> </w:t>
            </w:r>
            <w:r w:rsidR="00050F4B">
              <w:rPr>
                <w:rFonts w:cs="Arial"/>
                <w:sz w:val="24"/>
                <w:szCs w:val="24"/>
                <w:lang w:val="sr-Latn-CS" w:eastAsia="sr-Latn-CS"/>
              </w:rPr>
              <w:t>новим</w:t>
            </w:r>
            <w:r w:rsidRPr="00DC598C">
              <w:rPr>
                <w:rFonts w:cs="Arial"/>
                <w:sz w:val="24"/>
                <w:szCs w:val="24"/>
                <w:lang w:val="sr-Latn-CS" w:eastAsia="sr-Latn-CS"/>
              </w:rPr>
              <w:t xml:space="preserve">. </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050F4B">
              <w:rPr>
                <w:rFonts w:cs="Arial"/>
                <w:sz w:val="24"/>
                <w:szCs w:val="24"/>
                <w:lang w:val="sr-Latn-CS" w:eastAsia="sr-Latn-CS"/>
              </w:rPr>
              <w:t>Маса</w:t>
            </w:r>
            <w:r w:rsidRPr="00DC598C">
              <w:rPr>
                <w:rFonts w:cs="Arial"/>
                <w:sz w:val="24"/>
                <w:szCs w:val="24"/>
                <w:lang w:val="sr-Latn-CS" w:eastAsia="sr-Latn-CS"/>
              </w:rPr>
              <w:t xml:space="preserve"> : </w:t>
            </w:r>
            <w:r w:rsidR="00050F4B">
              <w:rPr>
                <w:rFonts w:cs="Arial"/>
                <w:sz w:val="24"/>
                <w:szCs w:val="24"/>
                <w:lang w:val="sr-Latn-CS" w:eastAsia="sr-Latn-CS"/>
              </w:rPr>
              <w:t>по</w:t>
            </w:r>
            <w:r w:rsidRPr="00DC598C">
              <w:rPr>
                <w:rFonts w:cs="Arial"/>
                <w:sz w:val="24"/>
                <w:szCs w:val="24"/>
                <w:lang w:val="sr-Latn-CS" w:eastAsia="sr-Latn-CS"/>
              </w:rPr>
              <w:t xml:space="preserve"> </w:t>
            </w:r>
            <w:r w:rsidR="00050F4B">
              <w:rPr>
                <w:rFonts w:cs="Arial"/>
                <w:sz w:val="24"/>
                <w:szCs w:val="24"/>
                <w:lang w:val="sr-Latn-CS" w:eastAsia="sr-Latn-CS"/>
              </w:rPr>
              <w:t>врећи</w:t>
            </w:r>
            <w:r w:rsidRPr="00DC598C">
              <w:rPr>
                <w:rFonts w:cs="Arial"/>
                <w:sz w:val="24"/>
                <w:szCs w:val="24"/>
                <w:lang w:val="sr-Latn-CS" w:eastAsia="sr-Latn-CS"/>
              </w:rPr>
              <w:t xml:space="preserve"> max 20kg.</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 xml:space="preserve">* </w:t>
            </w:r>
            <w:r w:rsidR="00050F4B">
              <w:rPr>
                <w:rFonts w:cs="Arial"/>
                <w:sz w:val="24"/>
                <w:szCs w:val="24"/>
                <w:lang w:val="sr-Latn-CS" w:eastAsia="sr-Latn-CS"/>
              </w:rPr>
              <w:t>Материјал</w:t>
            </w:r>
            <w:r w:rsidRPr="00DC598C">
              <w:rPr>
                <w:rFonts w:cs="Arial"/>
                <w:sz w:val="24"/>
                <w:szCs w:val="24"/>
                <w:lang w:val="sr-Latn-CS" w:eastAsia="sr-Latn-CS"/>
              </w:rPr>
              <w:t xml:space="preserve"> </w:t>
            </w:r>
            <w:r w:rsidR="00050F4B">
              <w:rPr>
                <w:rFonts w:cs="Arial"/>
                <w:sz w:val="24"/>
                <w:szCs w:val="24"/>
                <w:lang w:val="sr-Latn-CS" w:eastAsia="sr-Latn-CS"/>
              </w:rPr>
              <w:t>мора</w:t>
            </w:r>
            <w:r w:rsidRPr="00DC598C">
              <w:rPr>
                <w:rFonts w:cs="Arial"/>
                <w:sz w:val="24"/>
                <w:szCs w:val="24"/>
                <w:lang w:val="sr-Latn-CS" w:eastAsia="sr-Latn-CS"/>
              </w:rPr>
              <w:t xml:space="preserve"> </w:t>
            </w:r>
            <w:r w:rsidR="00050F4B">
              <w:rPr>
                <w:rFonts w:cs="Arial"/>
                <w:sz w:val="24"/>
                <w:szCs w:val="24"/>
                <w:lang w:val="sr-Latn-CS" w:eastAsia="sr-Latn-CS"/>
              </w:rPr>
              <w:t>бити</w:t>
            </w:r>
            <w:r w:rsidRPr="00DC598C">
              <w:rPr>
                <w:rFonts w:cs="Arial"/>
                <w:sz w:val="24"/>
                <w:szCs w:val="24"/>
                <w:lang w:val="sr-Latn-CS" w:eastAsia="sr-Latn-CS"/>
              </w:rPr>
              <w:t xml:space="preserve"> </w:t>
            </w:r>
            <w:r w:rsidR="00050F4B">
              <w:rPr>
                <w:rFonts w:cs="Arial"/>
                <w:sz w:val="24"/>
                <w:szCs w:val="24"/>
                <w:lang w:val="sr-Latn-CS" w:eastAsia="sr-Latn-CS"/>
              </w:rPr>
              <w:t>потпуно</w:t>
            </w:r>
            <w:r w:rsidRPr="00DC598C">
              <w:rPr>
                <w:rFonts w:cs="Arial"/>
                <w:sz w:val="24"/>
                <w:szCs w:val="24"/>
                <w:lang w:val="sr-Latn-CS" w:eastAsia="sr-Latn-CS"/>
              </w:rPr>
              <w:t xml:space="preserve"> </w:t>
            </w:r>
            <w:r w:rsidR="00050F4B">
              <w:rPr>
                <w:rFonts w:cs="Arial"/>
                <w:sz w:val="24"/>
                <w:szCs w:val="24"/>
                <w:lang w:val="sr-Latn-CS" w:eastAsia="sr-Latn-CS"/>
              </w:rPr>
              <w:t>припремљен</w:t>
            </w:r>
            <w:r w:rsidRPr="00DC598C">
              <w:rPr>
                <w:rFonts w:cs="Arial"/>
                <w:sz w:val="24"/>
                <w:szCs w:val="24"/>
                <w:lang w:val="sr-Latn-CS" w:eastAsia="sr-Latn-CS"/>
              </w:rPr>
              <w:t xml:space="preserve"> </w:t>
            </w:r>
            <w:r w:rsidR="00050F4B">
              <w:rPr>
                <w:rFonts w:cs="Arial"/>
                <w:sz w:val="24"/>
                <w:szCs w:val="24"/>
                <w:lang w:val="sr-Latn-CS" w:eastAsia="sr-Latn-CS"/>
              </w:rPr>
              <w:t>за</w:t>
            </w:r>
            <w:r w:rsidRPr="00DC598C">
              <w:rPr>
                <w:rFonts w:cs="Arial"/>
                <w:sz w:val="24"/>
                <w:szCs w:val="24"/>
                <w:lang w:val="sr-Latn-CS" w:eastAsia="sr-Latn-CS"/>
              </w:rPr>
              <w:t xml:space="preserve"> </w:t>
            </w:r>
            <w:r w:rsidR="00050F4B">
              <w:rPr>
                <w:rFonts w:cs="Arial"/>
                <w:sz w:val="24"/>
                <w:szCs w:val="24"/>
                <w:lang w:val="sr-Latn-CS" w:eastAsia="sr-Latn-CS"/>
              </w:rPr>
              <w:t>уградњу</w:t>
            </w:r>
            <w:r w:rsidRPr="00DC598C">
              <w:rPr>
                <w:rFonts w:cs="Arial"/>
                <w:sz w:val="24"/>
                <w:szCs w:val="24"/>
                <w:lang w:val="sr-Latn-CS" w:eastAsia="sr-Latn-CS"/>
              </w:rPr>
              <w:t xml:space="preserve"> (</w:t>
            </w:r>
            <w:r w:rsidR="00050F4B">
              <w:rPr>
                <w:rFonts w:cs="Arial"/>
                <w:sz w:val="24"/>
                <w:szCs w:val="24"/>
                <w:lang w:val="sr-Latn-CS" w:eastAsia="sr-Latn-CS"/>
              </w:rPr>
              <w:t>не</w:t>
            </w:r>
            <w:r w:rsidRPr="00DC598C">
              <w:rPr>
                <w:rFonts w:cs="Arial"/>
                <w:sz w:val="24"/>
                <w:szCs w:val="24"/>
                <w:lang w:val="sr-Latn-CS" w:eastAsia="sr-Latn-CS"/>
              </w:rPr>
              <w:t xml:space="preserve"> </w:t>
            </w:r>
            <w:r w:rsidR="00050F4B">
              <w:rPr>
                <w:rFonts w:cs="Arial"/>
                <w:sz w:val="24"/>
                <w:szCs w:val="24"/>
                <w:lang w:val="sr-Latn-CS" w:eastAsia="sr-Latn-CS"/>
              </w:rPr>
              <w:t>сме</w:t>
            </w:r>
            <w:r w:rsidRPr="00DC598C">
              <w:rPr>
                <w:rFonts w:cs="Arial"/>
                <w:sz w:val="24"/>
                <w:szCs w:val="24"/>
                <w:lang w:val="sr-Latn-CS" w:eastAsia="sr-Latn-CS"/>
              </w:rPr>
              <w:t xml:space="preserve"> </w:t>
            </w:r>
            <w:r w:rsidR="00050F4B">
              <w:rPr>
                <w:rFonts w:cs="Arial"/>
                <w:sz w:val="24"/>
                <w:szCs w:val="24"/>
                <w:lang w:val="sr-Latn-CS" w:eastAsia="sr-Latn-CS"/>
              </w:rPr>
              <w:t>имати</w:t>
            </w:r>
            <w:r w:rsidRPr="00DC598C">
              <w:rPr>
                <w:rFonts w:cs="Arial"/>
                <w:sz w:val="24"/>
                <w:szCs w:val="24"/>
                <w:lang w:val="sr-Latn-CS" w:eastAsia="sr-Latn-CS"/>
              </w:rPr>
              <w:t xml:space="preserve"> </w:t>
            </w:r>
            <w:r w:rsidR="00050F4B">
              <w:rPr>
                <w:rFonts w:cs="Arial"/>
                <w:sz w:val="24"/>
                <w:szCs w:val="24"/>
                <w:lang w:val="sr-Latn-CS" w:eastAsia="sr-Latn-CS"/>
              </w:rPr>
              <w:t>раздвојене</w:t>
            </w:r>
            <w:r w:rsidRPr="00DC598C">
              <w:rPr>
                <w:rFonts w:cs="Arial"/>
                <w:sz w:val="24"/>
                <w:szCs w:val="24"/>
                <w:lang w:val="sr-Latn-CS" w:eastAsia="sr-Latn-CS"/>
              </w:rPr>
              <w:t xml:space="preserve"> </w:t>
            </w:r>
            <w:r w:rsidR="00050F4B">
              <w:rPr>
                <w:rFonts w:cs="Arial"/>
                <w:sz w:val="24"/>
                <w:szCs w:val="24"/>
                <w:lang w:val="sr-Latn-CS" w:eastAsia="sr-Latn-CS"/>
              </w:rPr>
              <w:t>компоненте</w:t>
            </w:r>
            <w:r w:rsidRPr="00DC598C">
              <w:rPr>
                <w:rFonts w:cs="Arial"/>
                <w:sz w:val="24"/>
                <w:szCs w:val="24"/>
                <w:lang w:val="sr-Latn-CS" w:eastAsia="sr-Latn-CS"/>
              </w:rPr>
              <w:t xml:space="preserve">) </w:t>
            </w:r>
            <w:r w:rsidR="00050F4B">
              <w:rPr>
                <w:rFonts w:cs="Arial"/>
                <w:sz w:val="24"/>
                <w:szCs w:val="24"/>
                <w:lang w:val="sr-Latn-CS" w:eastAsia="sr-Latn-CS"/>
              </w:rPr>
              <w:t>и</w:t>
            </w:r>
            <w:r w:rsidRPr="00DC598C">
              <w:rPr>
                <w:rFonts w:cs="Arial"/>
                <w:sz w:val="24"/>
                <w:szCs w:val="24"/>
                <w:lang w:val="sr-Latn-CS" w:eastAsia="sr-Latn-CS"/>
              </w:rPr>
              <w:t xml:space="preserve"> </w:t>
            </w:r>
            <w:r w:rsidR="00050F4B">
              <w:rPr>
                <w:rFonts w:cs="Arial"/>
                <w:sz w:val="24"/>
                <w:szCs w:val="24"/>
                <w:lang w:val="sr-Latn-CS" w:eastAsia="sr-Latn-CS"/>
              </w:rPr>
              <w:t>без</w:t>
            </w:r>
            <w:r w:rsidRPr="00DC598C">
              <w:rPr>
                <w:rFonts w:cs="Arial"/>
                <w:sz w:val="24"/>
                <w:szCs w:val="24"/>
                <w:lang w:val="sr-Latn-CS" w:eastAsia="sr-Latn-CS"/>
              </w:rPr>
              <w:t xml:space="preserve"> </w:t>
            </w:r>
            <w:r w:rsidR="00050F4B">
              <w:rPr>
                <w:rFonts w:cs="Arial"/>
                <w:sz w:val="24"/>
                <w:szCs w:val="24"/>
                <w:lang w:val="sr-Latn-CS" w:eastAsia="sr-Latn-CS"/>
              </w:rPr>
              <w:t>потребе</w:t>
            </w:r>
            <w:r w:rsidRPr="00DC598C">
              <w:rPr>
                <w:rFonts w:cs="Arial"/>
                <w:sz w:val="24"/>
                <w:szCs w:val="24"/>
                <w:lang w:val="sr-Latn-CS" w:eastAsia="sr-Latn-CS"/>
              </w:rPr>
              <w:t xml:space="preserve"> </w:t>
            </w:r>
            <w:r w:rsidR="00050F4B">
              <w:rPr>
                <w:rFonts w:cs="Arial"/>
                <w:sz w:val="24"/>
                <w:szCs w:val="24"/>
                <w:lang w:val="sr-Latn-CS" w:eastAsia="sr-Latn-CS"/>
              </w:rPr>
              <w:t>додатног</w:t>
            </w:r>
            <w:r w:rsidRPr="00DC598C">
              <w:rPr>
                <w:rFonts w:cs="Arial"/>
                <w:sz w:val="24"/>
                <w:szCs w:val="24"/>
                <w:lang w:val="sr-Latn-CS" w:eastAsia="sr-Latn-CS"/>
              </w:rPr>
              <w:t xml:space="preserve"> </w:t>
            </w:r>
            <w:r w:rsidR="00050F4B">
              <w:rPr>
                <w:rFonts w:cs="Arial"/>
                <w:sz w:val="24"/>
                <w:szCs w:val="24"/>
                <w:lang w:val="sr-Latn-CS" w:eastAsia="sr-Latn-CS"/>
              </w:rPr>
              <w:t>справљања</w:t>
            </w:r>
            <w:r w:rsidRPr="00DC598C">
              <w:rPr>
                <w:rFonts w:cs="Arial"/>
                <w:sz w:val="24"/>
                <w:szCs w:val="24"/>
                <w:lang w:val="sr-Latn-CS" w:eastAsia="sr-Latn-CS"/>
              </w:rPr>
              <w:t xml:space="preserve"> </w:t>
            </w:r>
            <w:r w:rsidR="00050F4B">
              <w:rPr>
                <w:rFonts w:cs="Arial"/>
                <w:sz w:val="24"/>
                <w:szCs w:val="24"/>
                <w:lang w:val="sr-Latn-CS" w:eastAsia="sr-Latn-CS"/>
              </w:rPr>
              <w:t>суве</w:t>
            </w:r>
            <w:r w:rsidRPr="00DC598C">
              <w:rPr>
                <w:rFonts w:cs="Arial"/>
                <w:sz w:val="24"/>
                <w:szCs w:val="24"/>
                <w:lang w:val="sr-Latn-CS" w:eastAsia="sr-Latn-CS"/>
              </w:rPr>
              <w:t xml:space="preserve"> </w:t>
            </w:r>
            <w:r w:rsidR="00050F4B">
              <w:rPr>
                <w:rFonts w:cs="Arial"/>
                <w:sz w:val="24"/>
                <w:szCs w:val="24"/>
                <w:lang w:val="sr-Latn-CS" w:eastAsia="sr-Latn-CS"/>
              </w:rPr>
              <w:t>мешавине</w:t>
            </w:r>
            <w:r w:rsidRPr="00DC598C">
              <w:rPr>
                <w:rFonts w:cs="Arial"/>
                <w:sz w:val="24"/>
                <w:szCs w:val="24"/>
                <w:lang w:val="sr-Latn-CS" w:eastAsia="sr-Latn-CS"/>
              </w:rPr>
              <w:t xml:space="preserve"> </w:t>
            </w:r>
            <w:r w:rsidR="00050F4B">
              <w:rPr>
                <w:rFonts w:cs="Arial"/>
                <w:sz w:val="24"/>
                <w:szCs w:val="24"/>
                <w:lang w:val="sr-Latn-CS" w:eastAsia="sr-Latn-CS"/>
              </w:rPr>
              <w:t>на</w:t>
            </w:r>
            <w:r w:rsidRPr="00DC598C">
              <w:rPr>
                <w:rFonts w:cs="Arial"/>
                <w:sz w:val="24"/>
                <w:szCs w:val="24"/>
                <w:lang w:val="sr-Latn-CS" w:eastAsia="sr-Latn-CS"/>
              </w:rPr>
              <w:t xml:space="preserve"> </w:t>
            </w:r>
            <w:r w:rsidR="00050F4B">
              <w:rPr>
                <w:rFonts w:cs="Arial"/>
                <w:sz w:val="24"/>
                <w:szCs w:val="24"/>
                <w:lang w:val="sr-Latn-CS" w:eastAsia="sr-Latn-CS"/>
              </w:rPr>
              <w:t>градилишту</w:t>
            </w:r>
            <w:r w:rsidRPr="00DC598C">
              <w:rPr>
                <w:rFonts w:cs="Arial"/>
                <w:sz w:val="24"/>
                <w:szCs w:val="24"/>
                <w:lang w:val="sr-Latn-CS" w:eastAsia="sr-Latn-CS"/>
              </w:rPr>
              <w:t>.</w:t>
            </w:r>
          </w:p>
          <w:p w:rsidR="00DC598C" w:rsidRPr="00DC598C" w:rsidRDefault="00DC598C" w:rsidP="00DC598C">
            <w:pPr>
              <w:spacing w:before="0"/>
              <w:ind w:right="-289"/>
              <w:jc w:val="left"/>
              <w:rPr>
                <w:rFonts w:cs="Arial"/>
                <w:sz w:val="24"/>
                <w:szCs w:val="24"/>
                <w:lang w:val="sr-Latn-CS" w:eastAsia="sr-Latn-CS"/>
              </w:rPr>
            </w:pPr>
          </w:p>
        </w:tc>
      </w:tr>
    </w:tbl>
    <w:p w:rsidR="00DC598C" w:rsidRPr="00DC598C" w:rsidRDefault="00DC598C" w:rsidP="00DC598C">
      <w:pPr>
        <w:spacing w:before="0"/>
        <w:ind w:right="-289"/>
        <w:jc w:val="left"/>
        <w:rPr>
          <w:rFonts w:cs="Arial"/>
          <w:b/>
          <w:sz w:val="24"/>
          <w:szCs w:val="24"/>
          <w:lang w:val="sr-Latn-CS" w:eastAsia="sr-Latn-CS"/>
        </w:rPr>
      </w:pPr>
    </w:p>
    <w:p w:rsidR="00DC598C" w:rsidRPr="00DC598C" w:rsidRDefault="00DC598C" w:rsidP="00DC598C">
      <w:pPr>
        <w:spacing w:before="0"/>
        <w:ind w:right="-289"/>
        <w:jc w:val="left"/>
        <w:rPr>
          <w:rFonts w:cs="Arial"/>
          <w:color w:val="000000"/>
          <w:sz w:val="24"/>
          <w:szCs w:val="24"/>
          <w:lang w:val="sr-Latn-CS" w:eastAsia="sr-Latn-CS"/>
        </w:rPr>
      </w:pPr>
      <w:r w:rsidRPr="00DC598C">
        <w:rPr>
          <w:rFonts w:cs="Arial"/>
          <w:b/>
          <w:sz w:val="24"/>
          <w:szCs w:val="24"/>
          <w:lang w:val="sr-Latn-CS" w:eastAsia="sr-Latn-CS"/>
        </w:rPr>
        <w:t xml:space="preserve">7. </w:t>
      </w:r>
      <w:r w:rsidR="00961A77">
        <w:rPr>
          <w:rFonts w:cs="Arial"/>
          <w:b/>
          <w:sz w:val="24"/>
          <w:szCs w:val="24"/>
          <w:lang w:val="sr-Latn-CS" w:eastAsia="sr-Latn-CS"/>
        </w:rPr>
        <w:t>БЕЗАЗБЕСТНИ</w:t>
      </w:r>
      <w:r w:rsidRPr="00DC598C">
        <w:rPr>
          <w:rFonts w:cs="Arial"/>
          <w:b/>
          <w:sz w:val="24"/>
          <w:szCs w:val="24"/>
          <w:lang w:val="sr-Latn-CS" w:eastAsia="sr-Latn-CS"/>
        </w:rPr>
        <w:t xml:space="preserve"> </w:t>
      </w:r>
      <w:r w:rsidR="00961A77">
        <w:rPr>
          <w:rFonts w:cs="Arial"/>
          <w:b/>
          <w:sz w:val="24"/>
          <w:szCs w:val="24"/>
          <w:lang w:val="sr-Latn-CS" w:eastAsia="sr-Latn-CS"/>
        </w:rPr>
        <w:t>КАРТОН</w:t>
      </w:r>
      <w:r w:rsidRPr="00DC598C">
        <w:rPr>
          <w:rFonts w:cs="Arial"/>
          <w:color w:val="000000"/>
          <w:sz w:val="24"/>
          <w:szCs w:val="24"/>
          <w:lang w:val="sr-Latn-CS" w:eastAsia="sr-Latn-CS"/>
        </w:rPr>
        <w:t xml:space="preserve"> </w:t>
      </w:r>
      <w:r w:rsidR="00961A77">
        <w:rPr>
          <w:rFonts w:cs="Arial"/>
          <w:color w:val="000000"/>
          <w:sz w:val="24"/>
          <w:szCs w:val="24"/>
          <w:lang w:val="sr-Latn-CS" w:eastAsia="sr-Latn-CS"/>
        </w:rPr>
        <w:t>дебљине</w:t>
      </w:r>
      <w:r w:rsidRPr="00DC598C">
        <w:rPr>
          <w:rFonts w:cs="Arial"/>
          <w:color w:val="000000"/>
          <w:sz w:val="24"/>
          <w:szCs w:val="24"/>
          <w:lang w:val="sr-Latn-CS" w:eastAsia="sr-Latn-CS"/>
        </w:rPr>
        <w:t xml:space="preserve"> 5mm</w:t>
      </w:r>
    </w:p>
    <w:p w:rsidR="00DC598C" w:rsidRPr="00DC598C" w:rsidRDefault="00DC598C" w:rsidP="00DC598C">
      <w:pPr>
        <w:spacing w:before="0"/>
        <w:ind w:right="-289"/>
        <w:jc w:val="left"/>
        <w:rPr>
          <w:rFonts w:cs="Arial"/>
          <w:sz w:val="24"/>
          <w:szCs w:val="24"/>
          <w:lang w:val="sr-Latn-CS" w:eastAsia="sr-Latn-CS"/>
        </w:rPr>
      </w:pPr>
    </w:p>
    <w:p w:rsidR="00DC598C" w:rsidRPr="00961A77" w:rsidRDefault="00DC598C" w:rsidP="00DC598C">
      <w:pPr>
        <w:spacing w:before="0"/>
        <w:ind w:right="-289"/>
        <w:jc w:val="left"/>
        <w:rPr>
          <w:rFonts w:cs="Arial"/>
          <w:b/>
          <w:sz w:val="24"/>
          <w:szCs w:val="24"/>
          <w:lang w:val="sr-Cyrl-RS" w:eastAsia="sr-Latn-CS"/>
        </w:rPr>
      </w:pPr>
      <w:r w:rsidRPr="00DC598C">
        <w:rPr>
          <w:rFonts w:cs="Arial"/>
          <w:b/>
          <w:sz w:val="24"/>
          <w:szCs w:val="24"/>
          <w:lang w:val="sr-Latn-CS" w:eastAsia="sr-Latn-CS"/>
        </w:rPr>
        <w:t xml:space="preserve">8. </w:t>
      </w:r>
      <w:r w:rsidR="005F6A3E">
        <w:rPr>
          <w:rFonts w:cs="Arial"/>
          <w:b/>
          <w:sz w:val="24"/>
          <w:szCs w:val="24"/>
          <w:lang w:val="sr-Latn-CS" w:eastAsia="sr-Latn-CS"/>
        </w:rPr>
        <w:t>ТЕРМОИЗОЛАЦИОНА</w:t>
      </w:r>
      <w:r w:rsidRPr="00DC598C">
        <w:rPr>
          <w:rFonts w:cs="Arial"/>
          <w:b/>
          <w:sz w:val="24"/>
          <w:szCs w:val="24"/>
          <w:lang w:val="sr-Latn-CS" w:eastAsia="sr-Latn-CS"/>
        </w:rPr>
        <w:t xml:space="preserve"> </w:t>
      </w:r>
      <w:r w:rsidR="005F6A3E">
        <w:rPr>
          <w:rFonts w:cs="Arial"/>
          <w:b/>
          <w:sz w:val="24"/>
          <w:szCs w:val="24"/>
          <w:lang w:val="sr-Latn-CS" w:eastAsia="sr-Latn-CS"/>
        </w:rPr>
        <w:t>ОПЕКА</w:t>
      </w:r>
      <w:r w:rsidRPr="00DC598C">
        <w:rPr>
          <w:rFonts w:cs="Arial"/>
          <w:b/>
          <w:sz w:val="24"/>
          <w:szCs w:val="24"/>
          <w:lang w:val="sr-Latn-CS" w:eastAsia="sr-Latn-CS"/>
        </w:rPr>
        <w:t xml:space="preserve">: </w:t>
      </w:r>
    </w:p>
    <w:p w:rsidR="00DC598C" w:rsidRPr="00DC598C" w:rsidRDefault="00DC598C" w:rsidP="00BA0ED6">
      <w:pPr>
        <w:numPr>
          <w:ilvl w:val="0"/>
          <w:numId w:val="46"/>
        </w:numPr>
        <w:spacing w:before="0"/>
        <w:ind w:right="-289"/>
        <w:jc w:val="left"/>
        <w:rPr>
          <w:rFonts w:eastAsia="Calibri" w:cs="Arial"/>
          <w:sz w:val="24"/>
          <w:szCs w:val="24"/>
          <w:lang w:val="sr-Latn-CS"/>
        </w:rPr>
      </w:pPr>
      <w:r>
        <w:rPr>
          <w:rFonts w:eastAsia="Calibri" w:cs="Arial"/>
          <w:sz w:val="24"/>
          <w:szCs w:val="24"/>
          <w:lang w:val="sr-Latn-CS"/>
        </w:rPr>
        <w:t>Гранична</w:t>
      </w:r>
      <w:r w:rsidRPr="00DC598C">
        <w:rPr>
          <w:rFonts w:eastAsia="Calibri" w:cs="Arial"/>
          <w:sz w:val="24"/>
          <w:szCs w:val="24"/>
          <w:lang w:val="sr-Latn-CS"/>
        </w:rPr>
        <w:t xml:space="preserve"> </w:t>
      </w:r>
      <w:r>
        <w:rPr>
          <w:rFonts w:eastAsia="Calibri" w:cs="Arial"/>
          <w:sz w:val="24"/>
          <w:szCs w:val="24"/>
          <w:lang w:val="sr-Latn-CS"/>
        </w:rPr>
        <w:t>температура</w:t>
      </w:r>
      <w:r w:rsidRPr="00DC598C">
        <w:rPr>
          <w:rFonts w:eastAsia="Calibri" w:cs="Arial"/>
          <w:sz w:val="24"/>
          <w:szCs w:val="24"/>
          <w:lang w:val="sr-Latn-CS"/>
        </w:rPr>
        <w:t xml:space="preserve"> </w:t>
      </w:r>
      <w:r>
        <w:rPr>
          <w:rFonts w:eastAsia="Calibri" w:cs="Arial"/>
          <w:sz w:val="24"/>
          <w:szCs w:val="24"/>
          <w:lang w:val="sr-Latn-CS"/>
        </w:rPr>
        <w:t>примене</w:t>
      </w:r>
      <w:r w:rsidRPr="00DC598C">
        <w:rPr>
          <w:rFonts w:eastAsia="Calibri" w:cs="Arial"/>
          <w:sz w:val="24"/>
          <w:szCs w:val="24"/>
          <w:lang w:val="sr-Latn-CS"/>
        </w:rPr>
        <w:tab/>
      </w:r>
      <w:r w:rsidRPr="00DC598C">
        <w:rPr>
          <w:rFonts w:eastAsia="Calibri" w:cs="Arial"/>
          <w:sz w:val="24"/>
          <w:szCs w:val="24"/>
          <w:lang w:val="sr-Latn-CS"/>
        </w:rPr>
        <w:tab/>
      </w:r>
      <w:r w:rsidRPr="00DC598C">
        <w:rPr>
          <w:rFonts w:eastAsia="Calibri" w:cs="Arial"/>
          <w:sz w:val="24"/>
          <w:szCs w:val="24"/>
          <w:lang w:val="sr-Latn-CS"/>
        </w:rPr>
        <w:tab/>
        <w:t>min. 1000</w:t>
      </w:r>
      <w:r w:rsidRPr="00DC598C">
        <w:rPr>
          <w:rFonts w:eastAsia="Calibri" w:cs="Arial"/>
          <w:sz w:val="24"/>
          <w:szCs w:val="24"/>
          <w:vertAlign w:val="superscript"/>
          <w:lang w:val="sr-Latn-CS"/>
        </w:rPr>
        <w:t xml:space="preserve"> </w:t>
      </w:r>
      <w:r w:rsidRPr="00DC598C">
        <w:rPr>
          <w:rFonts w:eastAsia="Calibri" w:cs="Arial"/>
          <w:sz w:val="24"/>
          <w:szCs w:val="24"/>
          <w:lang w:val="sr-Latn-CS"/>
        </w:rPr>
        <w:t>C</w:t>
      </w:r>
    </w:p>
    <w:p w:rsidR="00DC598C" w:rsidRPr="00DC598C" w:rsidRDefault="00DC598C" w:rsidP="00BA0ED6">
      <w:pPr>
        <w:numPr>
          <w:ilvl w:val="0"/>
          <w:numId w:val="46"/>
        </w:numPr>
        <w:spacing w:before="0"/>
        <w:ind w:right="-289"/>
        <w:jc w:val="left"/>
        <w:rPr>
          <w:rFonts w:eastAsia="Calibri" w:cs="Arial"/>
          <w:sz w:val="24"/>
          <w:szCs w:val="24"/>
          <w:lang w:val="sr-Latn-CS"/>
        </w:rPr>
      </w:pPr>
      <w:r>
        <w:rPr>
          <w:rFonts w:eastAsia="Calibri" w:cs="Arial"/>
          <w:sz w:val="24"/>
          <w:szCs w:val="24"/>
          <w:lang w:val="sr-Latn-CS"/>
        </w:rPr>
        <w:lastRenderedPageBreak/>
        <w:t>Запреминска</w:t>
      </w:r>
      <w:r w:rsidRPr="00DC598C">
        <w:rPr>
          <w:rFonts w:eastAsia="Calibri" w:cs="Arial"/>
          <w:sz w:val="24"/>
          <w:szCs w:val="24"/>
          <w:lang w:val="sr-Latn-CS"/>
        </w:rPr>
        <w:t xml:space="preserve"> </w:t>
      </w:r>
      <w:r>
        <w:rPr>
          <w:rFonts w:eastAsia="Calibri" w:cs="Arial"/>
          <w:sz w:val="24"/>
          <w:szCs w:val="24"/>
          <w:lang w:val="sr-Latn-CS"/>
        </w:rPr>
        <w:t>маса</w:t>
      </w:r>
      <w:r w:rsidRPr="00DC598C">
        <w:rPr>
          <w:rFonts w:eastAsia="Calibri" w:cs="Arial"/>
          <w:sz w:val="24"/>
          <w:szCs w:val="24"/>
          <w:lang w:val="sr-Latn-CS"/>
        </w:rPr>
        <w:tab/>
      </w:r>
      <w:r w:rsidRPr="00DC598C">
        <w:rPr>
          <w:rFonts w:eastAsia="Calibri" w:cs="Arial"/>
          <w:sz w:val="24"/>
          <w:szCs w:val="24"/>
          <w:lang w:val="sr-Latn-CS"/>
        </w:rPr>
        <w:tab/>
      </w:r>
      <w:r w:rsidRPr="00DC598C">
        <w:rPr>
          <w:rFonts w:eastAsia="Calibri" w:cs="Arial"/>
          <w:sz w:val="24"/>
          <w:szCs w:val="24"/>
          <w:lang w:val="sr-Latn-CS"/>
        </w:rPr>
        <w:tab/>
      </w:r>
      <w:r w:rsidRPr="00DC598C">
        <w:rPr>
          <w:rFonts w:eastAsia="Calibri" w:cs="Arial"/>
          <w:sz w:val="24"/>
          <w:szCs w:val="24"/>
          <w:lang w:val="sr-Latn-CS"/>
        </w:rPr>
        <w:tab/>
      </w:r>
      <w:r w:rsidRPr="00DC598C">
        <w:rPr>
          <w:rFonts w:eastAsia="Calibri" w:cs="Arial"/>
          <w:sz w:val="24"/>
          <w:szCs w:val="24"/>
          <w:lang w:val="sr-Latn-CS"/>
        </w:rPr>
        <w:tab/>
        <w:t>max. 450 kg/m</w:t>
      </w:r>
      <w:r w:rsidRPr="00DC598C">
        <w:rPr>
          <w:rFonts w:eastAsia="Calibri" w:cs="Arial"/>
          <w:sz w:val="24"/>
          <w:szCs w:val="24"/>
          <w:vertAlign w:val="superscript"/>
          <w:lang w:val="sr-Latn-CS"/>
        </w:rPr>
        <w:t>3</w:t>
      </w:r>
    </w:p>
    <w:p w:rsidR="00DC598C" w:rsidRPr="00DC598C" w:rsidRDefault="00961A77" w:rsidP="00BA0ED6">
      <w:pPr>
        <w:numPr>
          <w:ilvl w:val="0"/>
          <w:numId w:val="46"/>
        </w:numPr>
        <w:spacing w:before="0"/>
        <w:ind w:right="-289"/>
        <w:jc w:val="left"/>
        <w:rPr>
          <w:rFonts w:eastAsia="Calibri" w:cs="Arial"/>
          <w:sz w:val="24"/>
          <w:szCs w:val="24"/>
          <w:lang w:val="sr-Latn-CS"/>
        </w:rPr>
      </w:pPr>
      <w:r>
        <w:rPr>
          <w:rFonts w:eastAsia="Calibri" w:cs="Arial"/>
          <w:sz w:val="24"/>
          <w:szCs w:val="24"/>
          <w:lang w:val="sr-Latn-CS"/>
        </w:rPr>
        <w:t>Чврстоћа</w:t>
      </w:r>
      <w:r w:rsidR="00DC598C" w:rsidRPr="00DC598C">
        <w:rPr>
          <w:rFonts w:eastAsia="Calibri" w:cs="Arial"/>
          <w:sz w:val="24"/>
          <w:szCs w:val="24"/>
          <w:lang w:val="sr-Latn-CS"/>
        </w:rPr>
        <w:t xml:space="preserve"> </w:t>
      </w:r>
      <w:r>
        <w:rPr>
          <w:rFonts w:eastAsia="Calibri" w:cs="Arial"/>
          <w:sz w:val="24"/>
          <w:szCs w:val="24"/>
          <w:lang w:val="sr-Latn-CS"/>
        </w:rPr>
        <w:t>на</w:t>
      </w:r>
      <w:r w:rsidR="00DC598C" w:rsidRPr="00DC598C">
        <w:rPr>
          <w:rFonts w:eastAsia="Calibri" w:cs="Arial"/>
          <w:sz w:val="24"/>
          <w:szCs w:val="24"/>
          <w:lang w:val="sr-Latn-CS"/>
        </w:rPr>
        <w:t xml:space="preserve"> </w:t>
      </w:r>
      <w:r>
        <w:rPr>
          <w:rFonts w:eastAsia="Calibri" w:cs="Arial"/>
          <w:sz w:val="24"/>
          <w:szCs w:val="24"/>
          <w:lang w:val="sr-Latn-CS"/>
        </w:rPr>
        <w:t>притисак</w:t>
      </w:r>
      <w:r>
        <w:rPr>
          <w:rFonts w:eastAsia="Calibri" w:cs="Arial"/>
          <w:sz w:val="24"/>
          <w:szCs w:val="24"/>
          <w:lang w:val="sr-Latn-CS"/>
        </w:rPr>
        <w:tab/>
      </w:r>
      <w:r>
        <w:rPr>
          <w:rFonts w:eastAsia="Calibri" w:cs="Arial"/>
          <w:sz w:val="24"/>
          <w:szCs w:val="24"/>
          <w:lang w:val="sr-Latn-CS"/>
        </w:rPr>
        <w:tab/>
      </w:r>
      <w:r>
        <w:rPr>
          <w:rFonts w:eastAsia="Calibri" w:cs="Arial"/>
          <w:sz w:val="24"/>
          <w:szCs w:val="24"/>
          <w:lang w:val="sr-Latn-CS"/>
        </w:rPr>
        <w:tab/>
      </w:r>
      <w:r>
        <w:rPr>
          <w:rFonts w:eastAsia="Calibri" w:cs="Arial"/>
          <w:sz w:val="24"/>
          <w:szCs w:val="24"/>
          <w:lang w:val="sr-Latn-CS"/>
        </w:rPr>
        <w:tab/>
      </w:r>
      <w:r w:rsidR="00DC598C" w:rsidRPr="00DC598C">
        <w:rPr>
          <w:rFonts w:eastAsia="Calibri" w:cs="Arial"/>
          <w:sz w:val="24"/>
          <w:szCs w:val="24"/>
          <w:lang w:val="sr-Latn-CS"/>
        </w:rPr>
        <w:t>min. 1 MPa</w:t>
      </w:r>
    </w:p>
    <w:p w:rsidR="00DC598C" w:rsidRPr="00DC598C" w:rsidRDefault="00DC598C" w:rsidP="00DC598C">
      <w:pPr>
        <w:spacing w:before="0"/>
        <w:ind w:right="-289"/>
        <w:jc w:val="left"/>
        <w:rPr>
          <w:rFonts w:cs="Arial"/>
          <w:b/>
          <w:sz w:val="24"/>
          <w:szCs w:val="24"/>
          <w:lang w:val="sr-Latn-CS" w:eastAsia="sr-Latn-CS"/>
        </w:rPr>
      </w:pPr>
    </w:p>
    <w:p w:rsidR="00DC598C" w:rsidRPr="00DC598C" w:rsidRDefault="00DC598C" w:rsidP="00DC598C">
      <w:pPr>
        <w:spacing w:before="0"/>
        <w:ind w:right="-289"/>
        <w:jc w:val="left"/>
        <w:rPr>
          <w:rFonts w:cs="Arial"/>
          <w:sz w:val="24"/>
          <w:szCs w:val="24"/>
          <w:lang w:val="sr-Latn-CS" w:eastAsia="sr-Latn-CS"/>
        </w:rPr>
      </w:pPr>
    </w:p>
    <w:tbl>
      <w:tblPr>
        <w:tblW w:w="0" w:type="auto"/>
        <w:tblLook w:val="01E0" w:firstRow="1" w:lastRow="1" w:firstColumn="1" w:lastColumn="1" w:noHBand="0" w:noVBand="0"/>
      </w:tblPr>
      <w:tblGrid>
        <w:gridCol w:w="9211"/>
      </w:tblGrid>
      <w:tr w:rsidR="00DC598C" w:rsidRPr="00DC598C" w:rsidTr="00DC598C">
        <w:tc>
          <w:tcPr>
            <w:tcW w:w="9211" w:type="dxa"/>
          </w:tcPr>
          <w:p w:rsidR="00DC598C" w:rsidRPr="00DC598C" w:rsidRDefault="00DC598C" w:rsidP="00DC598C">
            <w:pPr>
              <w:spacing w:before="0"/>
              <w:ind w:right="-289"/>
              <w:jc w:val="left"/>
              <w:rPr>
                <w:rFonts w:cs="Arial"/>
                <w:sz w:val="24"/>
                <w:szCs w:val="24"/>
                <w:lang w:val="sr-Latn-CS" w:eastAsia="sr-Latn-CS"/>
              </w:rPr>
            </w:pPr>
            <w:r w:rsidRPr="00DC598C">
              <w:rPr>
                <w:rFonts w:cs="Arial"/>
                <w:b/>
                <w:sz w:val="24"/>
                <w:szCs w:val="24"/>
                <w:lang w:val="sr-Latn-CS" w:eastAsia="sr-Latn-CS"/>
              </w:rPr>
              <w:t xml:space="preserve">9. </w:t>
            </w:r>
            <w:r w:rsidR="00050F4B">
              <w:rPr>
                <w:rFonts w:cs="Arial"/>
                <w:b/>
                <w:sz w:val="24"/>
                <w:szCs w:val="24"/>
                <w:lang w:val="sr-Latn-CS" w:eastAsia="sr-Latn-CS"/>
              </w:rPr>
              <w:t>ВАТРОСТАЛНИ</w:t>
            </w:r>
            <w:r w:rsidRPr="00DC598C">
              <w:rPr>
                <w:rFonts w:cs="Arial"/>
                <w:b/>
                <w:sz w:val="24"/>
                <w:szCs w:val="24"/>
                <w:lang w:val="sr-Latn-CS" w:eastAsia="sr-Latn-CS"/>
              </w:rPr>
              <w:t xml:space="preserve"> </w:t>
            </w:r>
            <w:r w:rsidR="00050F4B">
              <w:rPr>
                <w:rFonts w:cs="Arial"/>
                <w:b/>
                <w:sz w:val="24"/>
                <w:szCs w:val="24"/>
                <w:lang w:val="sr-Latn-CS" w:eastAsia="sr-Latn-CS"/>
              </w:rPr>
              <w:t>ЧЕЛИК</w:t>
            </w:r>
            <w:r w:rsidRPr="00DC598C">
              <w:rPr>
                <w:rFonts w:cs="Arial"/>
                <w:sz w:val="24"/>
                <w:szCs w:val="24"/>
                <w:lang w:val="sr-Latn-CS" w:eastAsia="sr-Latn-CS"/>
              </w:rPr>
              <w:t xml:space="preserve">:  </w:t>
            </w:r>
          </w:p>
          <w:p w:rsidR="00DC598C" w:rsidRPr="00DC598C" w:rsidRDefault="00DC598C" w:rsidP="00DC598C">
            <w:pPr>
              <w:spacing w:before="0"/>
              <w:ind w:left="80" w:right="-289"/>
              <w:jc w:val="left"/>
              <w:rPr>
                <w:rFonts w:cs="Arial"/>
                <w:sz w:val="24"/>
                <w:szCs w:val="24"/>
                <w:lang w:val="sr-Latn-CS" w:eastAsia="sr-Latn-CS"/>
              </w:rPr>
            </w:pPr>
            <w:r>
              <w:rPr>
                <w:rFonts w:cs="Arial"/>
                <w:sz w:val="24"/>
                <w:szCs w:val="24"/>
                <w:lang w:val="sr-Latn-CS" w:eastAsia="sr-Latn-CS"/>
              </w:rPr>
              <w:t>У</w:t>
            </w:r>
            <w:r w:rsidRPr="00DC598C">
              <w:rPr>
                <w:rFonts w:cs="Arial"/>
                <w:sz w:val="24"/>
                <w:szCs w:val="24"/>
                <w:lang w:val="sr-Latn-CS" w:eastAsia="sr-Latn-CS"/>
              </w:rPr>
              <w:t xml:space="preserve"> </w:t>
            </w:r>
            <w:r>
              <w:rPr>
                <w:rFonts w:cs="Arial"/>
                <w:sz w:val="24"/>
                <w:szCs w:val="24"/>
                <w:lang w:val="sr-Latn-CS" w:eastAsia="sr-Latn-CS"/>
              </w:rPr>
              <w:t>челичним</w:t>
            </w:r>
            <w:r w:rsidRPr="00DC598C">
              <w:rPr>
                <w:rFonts w:cs="Arial"/>
                <w:sz w:val="24"/>
                <w:szCs w:val="24"/>
                <w:lang w:val="sr-Latn-CS" w:eastAsia="sr-Latn-CS"/>
              </w:rPr>
              <w:t xml:space="preserve"> </w:t>
            </w:r>
            <w:r>
              <w:rPr>
                <w:rFonts w:cs="Arial"/>
                <w:sz w:val="24"/>
                <w:szCs w:val="24"/>
                <w:lang w:val="sr-Latn-CS" w:eastAsia="sr-Latn-CS"/>
              </w:rPr>
              <w:t>тракама</w:t>
            </w:r>
            <w:r w:rsidRPr="00DC598C">
              <w:rPr>
                <w:rFonts w:cs="Arial"/>
                <w:sz w:val="24"/>
                <w:szCs w:val="24"/>
                <w:lang w:val="sr-Latn-CS" w:eastAsia="sr-Latn-CS"/>
              </w:rPr>
              <w:t xml:space="preserve"> </w:t>
            </w:r>
            <w:r>
              <w:rPr>
                <w:rFonts w:cs="Arial"/>
                <w:sz w:val="24"/>
                <w:szCs w:val="24"/>
                <w:lang w:val="sr-Latn-CS" w:eastAsia="sr-Latn-CS"/>
              </w:rPr>
              <w:t>ширине</w:t>
            </w:r>
            <w:r w:rsidRPr="00DC598C">
              <w:rPr>
                <w:rFonts w:cs="Arial"/>
                <w:sz w:val="24"/>
                <w:szCs w:val="24"/>
                <w:lang w:val="sr-Latn-CS" w:eastAsia="sr-Latn-CS"/>
              </w:rPr>
              <w:t xml:space="preserve"> 40 mm, </w:t>
            </w:r>
            <w:r>
              <w:rPr>
                <w:rFonts w:cs="Arial"/>
                <w:sz w:val="24"/>
                <w:szCs w:val="24"/>
                <w:lang w:val="sr-Latn-CS" w:eastAsia="sr-Latn-CS"/>
              </w:rPr>
              <w:t>дебљине</w:t>
            </w:r>
            <w:r w:rsidRPr="00DC598C">
              <w:rPr>
                <w:rFonts w:cs="Arial"/>
                <w:sz w:val="24"/>
                <w:szCs w:val="24"/>
                <w:lang w:val="sr-Latn-CS" w:eastAsia="sr-Latn-CS"/>
              </w:rPr>
              <w:t xml:space="preserve"> 6 mm .</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JUS Č4970 , DIN 17007-1.4762, DIN 17006-X10CrAl2.4</w:t>
            </w:r>
          </w:p>
          <w:p w:rsidR="00DC598C" w:rsidRPr="00DC598C" w:rsidRDefault="00DC598C" w:rsidP="00DC598C">
            <w:pPr>
              <w:spacing w:before="0"/>
              <w:ind w:left="80" w:right="-289"/>
              <w:jc w:val="left"/>
              <w:rPr>
                <w:rFonts w:cs="Arial"/>
                <w:sz w:val="24"/>
                <w:szCs w:val="24"/>
                <w:lang w:val="sr-Latn-CS" w:eastAsia="sr-Latn-CS"/>
              </w:rPr>
            </w:pPr>
            <w:r w:rsidRPr="00DC598C">
              <w:rPr>
                <w:rFonts w:cs="Arial"/>
                <w:sz w:val="24"/>
                <w:szCs w:val="24"/>
                <w:lang w:val="sr-Latn-CS" w:eastAsia="sr-Latn-CS"/>
              </w:rPr>
              <w:t>JUS Č4578,  DIN 17007-1.4841, DIN 17006-X15CrNiSi25.20</w:t>
            </w:r>
          </w:p>
          <w:p w:rsidR="00DC598C" w:rsidRPr="00DC598C" w:rsidRDefault="00DC598C" w:rsidP="00DC598C">
            <w:pPr>
              <w:spacing w:before="0"/>
              <w:ind w:right="-289"/>
              <w:jc w:val="left"/>
              <w:rPr>
                <w:rFonts w:cs="Arial"/>
                <w:sz w:val="24"/>
                <w:szCs w:val="24"/>
                <w:lang w:val="sr-Latn-CS" w:eastAsia="sr-Latn-CS"/>
              </w:rPr>
            </w:pPr>
            <w:r w:rsidRPr="00DC598C">
              <w:rPr>
                <w:rFonts w:cs="Arial"/>
                <w:sz w:val="24"/>
                <w:szCs w:val="24"/>
                <w:lang w:val="sr-Latn-CS" w:eastAsia="sr-Latn-CS"/>
              </w:rPr>
              <w:t xml:space="preserve">* </w:t>
            </w:r>
            <w:r>
              <w:rPr>
                <w:rFonts w:cs="Arial"/>
                <w:sz w:val="24"/>
                <w:szCs w:val="24"/>
                <w:lang w:val="sr-Latn-CS" w:eastAsia="sr-Latn-CS"/>
              </w:rPr>
              <w:t>Од</w:t>
            </w:r>
            <w:r w:rsidRPr="00DC598C">
              <w:rPr>
                <w:rFonts w:cs="Arial"/>
                <w:sz w:val="24"/>
                <w:szCs w:val="24"/>
                <w:lang w:val="sr-Latn-CS" w:eastAsia="sr-Latn-CS"/>
              </w:rPr>
              <w:t xml:space="preserve"> </w:t>
            </w:r>
            <w:r>
              <w:rPr>
                <w:rFonts w:cs="Arial"/>
                <w:sz w:val="24"/>
                <w:szCs w:val="24"/>
                <w:lang w:val="sr-Latn-CS" w:eastAsia="sr-Latn-CS"/>
              </w:rPr>
              <w:t>трака</w:t>
            </w:r>
            <w:r w:rsidRPr="00DC598C">
              <w:rPr>
                <w:rFonts w:cs="Arial"/>
                <w:sz w:val="24"/>
                <w:szCs w:val="24"/>
                <w:lang w:val="sr-Latn-CS" w:eastAsia="sr-Latn-CS"/>
              </w:rPr>
              <w:t xml:space="preserve">, </w:t>
            </w:r>
            <w:r>
              <w:rPr>
                <w:rFonts w:cs="Arial"/>
                <w:sz w:val="24"/>
                <w:szCs w:val="24"/>
                <w:lang w:val="sr-Latn-CS" w:eastAsia="sr-Latn-CS"/>
              </w:rPr>
              <w:t>израдити</w:t>
            </w:r>
            <w:r w:rsidRPr="00DC598C">
              <w:rPr>
                <w:rFonts w:cs="Arial"/>
                <w:sz w:val="24"/>
                <w:szCs w:val="24"/>
                <w:lang w:val="sr-Latn-CS" w:eastAsia="sr-Latn-CS"/>
              </w:rPr>
              <w:t xml:space="preserve"> </w:t>
            </w:r>
            <w:r>
              <w:rPr>
                <w:rFonts w:cs="Arial"/>
                <w:sz w:val="24"/>
                <w:szCs w:val="24"/>
                <w:lang w:val="sr-Latn-CS" w:eastAsia="sr-Latn-CS"/>
              </w:rPr>
              <w:t>анкере</w:t>
            </w:r>
            <w:r w:rsidRPr="00DC598C">
              <w:rPr>
                <w:rFonts w:cs="Arial"/>
                <w:sz w:val="24"/>
                <w:szCs w:val="24"/>
                <w:lang w:val="sr-Latn-CS" w:eastAsia="sr-Latn-CS"/>
              </w:rPr>
              <w:t xml:space="preserve">, </w:t>
            </w:r>
            <w:r>
              <w:rPr>
                <w:rFonts w:cs="Arial"/>
                <w:sz w:val="24"/>
                <w:szCs w:val="24"/>
                <w:lang w:val="sr-Latn-CS" w:eastAsia="sr-Latn-CS"/>
              </w:rPr>
              <w:t>према</w:t>
            </w:r>
            <w:r w:rsidRPr="00DC598C">
              <w:rPr>
                <w:rFonts w:cs="Arial"/>
                <w:sz w:val="24"/>
                <w:szCs w:val="24"/>
                <w:lang w:val="sr-Latn-CS" w:eastAsia="sr-Latn-CS"/>
              </w:rPr>
              <w:t xml:space="preserve"> </w:t>
            </w:r>
            <w:r>
              <w:rPr>
                <w:rFonts w:cs="Arial"/>
                <w:sz w:val="24"/>
                <w:szCs w:val="24"/>
                <w:lang w:val="sr-Latn-CS" w:eastAsia="sr-Latn-CS"/>
              </w:rPr>
              <w:t>цртежима</w:t>
            </w:r>
            <w:r w:rsidRPr="00DC598C">
              <w:rPr>
                <w:rFonts w:cs="Arial"/>
                <w:sz w:val="24"/>
                <w:szCs w:val="24"/>
                <w:lang w:val="sr-Latn-CS" w:eastAsia="sr-Latn-CS"/>
              </w:rPr>
              <w:t xml:space="preserve"> </w:t>
            </w:r>
            <w:r>
              <w:rPr>
                <w:rFonts w:cs="Arial"/>
                <w:sz w:val="24"/>
                <w:szCs w:val="24"/>
                <w:lang w:val="sr-Latn-CS" w:eastAsia="sr-Latn-CS"/>
              </w:rPr>
              <w:t>конструкције</w:t>
            </w:r>
            <w:r w:rsidRPr="00DC598C">
              <w:rPr>
                <w:rFonts w:cs="Arial"/>
                <w:sz w:val="24"/>
                <w:szCs w:val="24"/>
                <w:lang w:val="sr-Latn-CS" w:eastAsia="sr-Latn-CS"/>
              </w:rPr>
              <w:t xml:space="preserve">.  </w:t>
            </w:r>
          </w:p>
        </w:tc>
      </w:tr>
    </w:tbl>
    <w:p w:rsidR="00DC598C" w:rsidRPr="00DC598C" w:rsidRDefault="00DC598C" w:rsidP="00DC598C">
      <w:pPr>
        <w:spacing w:before="0"/>
        <w:ind w:right="-289"/>
        <w:jc w:val="left"/>
        <w:rPr>
          <w:rFonts w:cs="Arial"/>
          <w:sz w:val="24"/>
          <w:szCs w:val="24"/>
          <w:lang w:val="sr-Latn-CS" w:eastAsia="sr-Latn-CS"/>
        </w:rPr>
      </w:pPr>
    </w:p>
    <w:p w:rsidR="00DC598C" w:rsidRPr="00DC598C" w:rsidRDefault="00DC598C" w:rsidP="00DC598C">
      <w:pPr>
        <w:spacing w:before="0"/>
        <w:jc w:val="left"/>
        <w:rPr>
          <w:rFonts w:cs="Arial"/>
          <w:color w:val="000000"/>
          <w:sz w:val="24"/>
          <w:szCs w:val="24"/>
          <w:lang w:val="sr-Latn-CS" w:eastAsia="sr-Latn-CS"/>
        </w:rPr>
      </w:pPr>
      <w:r w:rsidRPr="00DC598C">
        <w:rPr>
          <w:rFonts w:cs="Arial"/>
          <w:b/>
          <w:sz w:val="24"/>
          <w:szCs w:val="24"/>
          <w:lang w:val="sr-Latn-CS" w:eastAsia="sr-Latn-CS"/>
        </w:rPr>
        <w:t>10</w:t>
      </w:r>
      <w:r w:rsidRPr="00DC598C">
        <w:rPr>
          <w:rFonts w:cs="Arial"/>
          <w:b/>
          <w:color w:val="000000"/>
          <w:sz w:val="24"/>
          <w:szCs w:val="24"/>
          <w:lang w:val="sr-Latn-CS" w:eastAsia="sr-Latn-CS"/>
        </w:rPr>
        <w:t xml:space="preserve">. </w:t>
      </w:r>
      <w:r>
        <w:rPr>
          <w:rFonts w:cs="Arial"/>
          <w:b/>
          <w:sz w:val="24"/>
          <w:szCs w:val="24"/>
          <w:lang w:val="sr-Latn-CS" w:eastAsia="sr-Latn-CS"/>
        </w:rPr>
        <w:t>ВАТРОСТАЛНИ</w:t>
      </w:r>
      <w:r w:rsidRPr="00DC598C">
        <w:rPr>
          <w:rFonts w:cs="Arial"/>
          <w:b/>
          <w:sz w:val="24"/>
          <w:szCs w:val="24"/>
          <w:lang w:val="sr-Latn-CS" w:eastAsia="sr-Latn-CS"/>
        </w:rPr>
        <w:t xml:space="preserve"> </w:t>
      </w:r>
      <w:r>
        <w:rPr>
          <w:rFonts w:cs="Arial"/>
          <w:b/>
          <w:sz w:val="24"/>
          <w:szCs w:val="24"/>
          <w:lang w:val="sr-Latn-CS" w:eastAsia="sr-Latn-CS"/>
        </w:rPr>
        <w:t>ЧЕЛИК</w:t>
      </w:r>
      <w:r w:rsidRPr="00DC598C">
        <w:rPr>
          <w:rFonts w:cs="Arial"/>
          <w:b/>
          <w:sz w:val="24"/>
          <w:szCs w:val="24"/>
          <w:lang w:val="sr-Latn-CS" w:eastAsia="sr-Latn-CS"/>
        </w:rPr>
        <w:t>:</w:t>
      </w:r>
      <w:r w:rsidRPr="00DC598C">
        <w:rPr>
          <w:rFonts w:cs="Arial"/>
          <w:sz w:val="24"/>
          <w:szCs w:val="24"/>
          <w:lang w:val="sr-Latn-CS" w:eastAsia="sr-Latn-CS"/>
        </w:rPr>
        <w:t xml:space="preserve"> Č4970  </w:t>
      </w:r>
      <w:r>
        <w:rPr>
          <w:rFonts w:cs="Arial"/>
          <w:color w:val="000000"/>
          <w:sz w:val="24"/>
          <w:szCs w:val="24"/>
          <w:lang w:val="sr-Latn-CS" w:eastAsia="sr-Latn-CS"/>
        </w:rPr>
        <w:t xml:space="preserve"> Ø12 mm </w:t>
      </w:r>
      <w:r>
        <w:rPr>
          <w:rFonts w:cs="Arial"/>
          <w:color w:val="000000"/>
          <w:sz w:val="24"/>
          <w:szCs w:val="24"/>
          <w:lang w:val="sr-Cyrl-RS" w:eastAsia="sr-Latn-CS"/>
        </w:rPr>
        <w:t>и</w:t>
      </w:r>
      <w:r w:rsidRPr="00DC598C">
        <w:rPr>
          <w:rFonts w:cs="Arial"/>
          <w:color w:val="000000"/>
          <w:sz w:val="24"/>
          <w:szCs w:val="24"/>
          <w:lang w:val="sr-Latn-CS" w:eastAsia="sr-Latn-CS"/>
        </w:rPr>
        <w:t xml:space="preserve"> Ø8 mm            </w:t>
      </w:r>
    </w:p>
    <w:p w:rsidR="00DC598C" w:rsidRPr="00DC598C" w:rsidRDefault="00DC598C" w:rsidP="00DC598C">
      <w:pPr>
        <w:spacing w:before="0"/>
        <w:ind w:right="-289"/>
        <w:jc w:val="left"/>
        <w:rPr>
          <w:rFonts w:cs="Arial"/>
          <w:b/>
          <w:sz w:val="24"/>
          <w:szCs w:val="24"/>
          <w:lang w:val="sr-Latn-CS" w:eastAsia="sr-Latn-CS"/>
        </w:rPr>
      </w:pPr>
    </w:p>
    <w:p w:rsidR="00DC598C" w:rsidRPr="00DC598C" w:rsidRDefault="00DC598C" w:rsidP="00DC598C">
      <w:pPr>
        <w:spacing w:before="0"/>
        <w:ind w:right="-289"/>
        <w:jc w:val="left"/>
        <w:rPr>
          <w:rFonts w:cs="Arial"/>
          <w:sz w:val="24"/>
          <w:szCs w:val="24"/>
          <w:lang w:val="sr-Latn-CS" w:eastAsia="sr-Latn-CS"/>
        </w:rPr>
      </w:pPr>
      <w:r w:rsidRPr="00DC598C">
        <w:rPr>
          <w:rFonts w:cs="Arial"/>
          <w:b/>
          <w:sz w:val="24"/>
          <w:szCs w:val="24"/>
          <w:lang w:val="sr-Latn-CS" w:eastAsia="sr-Latn-CS"/>
        </w:rPr>
        <w:t xml:space="preserve">11. </w:t>
      </w:r>
      <w:r>
        <w:rPr>
          <w:rFonts w:cs="Arial"/>
          <w:b/>
          <w:sz w:val="24"/>
          <w:szCs w:val="24"/>
          <w:lang w:val="sr-Latn-CS" w:eastAsia="sr-Latn-CS"/>
        </w:rPr>
        <w:t>ЧЕЛИК</w:t>
      </w:r>
      <w:r w:rsidRPr="00DC598C">
        <w:rPr>
          <w:rFonts w:cs="Arial"/>
          <w:sz w:val="24"/>
          <w:szCs w:val="24"/>
          <w:lang w:val="sr-Latn-CS" w:eastAsia="sr-Latn-CS"/>
        </w:rPr>
        <w:t xml:space="preserve">:  S235∟30*30*40*6 mm                   </w:t>
      </w:r>
    </w:p>
    <w:p w:rsidR="00DC598C" w:rsidRPr="00DC598C" w:rsidRDefault="00DC598C" w:rsidP="00DC598C">
      <w:pPr>
        <w:spacing w:before="0"/>
        <w:ind w:right="-289"/>
        <w:jc w:val="left"/>
        <w:rPr>
          <w:rFonts w:cs="Arial"/>
          <w:sz w:val="24"/>
          <w:szCs w:val="24"/>
          <w:lang w:val="sr-Latn-CS" w:eastAsia="sr-Latn-CS"/>
        </w:rPr>
      </w:pPr>
    </w:p>
    <w:p w:rsidR="00DC598C" w:rsidRPr="00DC598C" w:rsidRDefault="00DC598C" w:rsidP="00DC598C">
      <w:pPr>
        <w:spacing w:before="0"/>
        <w:jc w:val="left"/>
        <w:rPr>
          <w:rFonts w:cs="Arial"/>
          <w:color w:val="000000"/>
          <w:sz w:val="24"/>
          <w:szCs w:val="24"/>
          <w:lang w:val="sr-Latn-CS" w:eastAsia="sr-Latn-CS"/>
        </w:rPr>
      </w:pPr>
      <w:r w:rsidRPr="00DC598C">
        <w:rPr>
          <w:rFonts w:cs="Arial"/>
          <w:b/>
          <w:color w:val="000000"/>
          <w:sz w:val="24"/>
          <w:szCs w:val="24"/>
          <w:lang w:val="sr-Latn-CS" w:eastAsia="sr-Latn-CS"/>
        </w:rPr>
        <w:t xml:space="preserve">12. </w:t>
      </w:r>
      <w:r>
        <w:rPr>
          <w:rFonts w:cs="Arial"/>
          <w:b/>
          <w:sz w:val="24"/>
          <w:szCs w:val="24"/>
          <w:lang w:val="sr-Latn-CS" w:eastAsia="sr-Latn-CS"/>
        </w:rPr>
        <w:t>ВАТРОСТАЛНИ</w:t>
      </w:r>
      <w:r w:rsidRPr="00DC598C">
        <w:rPr>
          <w:rFonts w:cs="Arial"/>
          <w:b/>
          <w:sz w:val="24"/>
          <w:szCs w:val="24"/>
          <w:lang w:val="sr-Latn-CS" w:eastAsia="sr-Latn-CS"/>
        </w:rPr>
        <w:t xml:space="preserve"> </w:t>
      </w:r>
      <w:r>
        <w:rPr>
          <w:rFonts w:cs="Arial"/>
          <w:b/>
          <w:sz w:val="24"/>
          <w:szCs w:val="24"/>
          <w:lang w:val="sr-Latn-CS" w:eastAsia="sr-Latn-CS"/>
        </w:rPr>
        <w:t>АНКЕР</w:t>
      </w:r>
      <w:r w:rsidRPr="00DC598C">
        <w:rPr>
          <w:rFonts w:cs="Arial"/>
          <w:b/>
          <w:sz w:val="24"/>
          <w:szCs w:val="24"/>
          <w:lang w:val="sr-Latn-CS" w:eastAsia="sr-Latn-CS"/>
        </w:rPr>
        <w:t>:</w:t>
      </w:r>
      <w:r w:rsidRPr="00DC598C">
        <w:rPr>
          <w:rFonts w:cs="Arial"/>
          <w:color w:val="000000"/>
          <w:sz w:val="24"/>
          <w:szCs w:val="24"/>
          <w:lang w:val="sr-Latn-CS" w:eastAsia="sr-Latn-CS"/>
        </w:rPr>
        <w:t xml:space="preserve">  Č4578, Ø12 </w:t>
      </w:r>
      <w:r>
        <w:rPr>
          <w:rFonts w:cs="Arial"/>
          <w:color w:val="000000"/>
          <w:sz w:val="24"/>
          <w:szCs w:val="24"/>
          <w:lang w:val="sr-Latn-CS" w:eastAsia="sr-Latn-CS"/>
        </w:rPr>
        <w:t>са</w:t>
      </w:r>
      <w:r w:rsidRPr="00DC598C">
        <w:rPr>
          <w:rFonts w:cs="Arial"/>
          <w:color w:val="000000"/>
          <w:sz w:val="24"/>
          <w:szCs w:val="24"/>
          <w:lang w:val="sr-Latn-CS" w:eastAsia="sr-Latn-CS"/>
        </w:rPr>
        <w:t xml:space="preserve"> </w:t>
      </w:r>
      <w:r>
        <w:rPr>
          <w:rFonts w:cs="Arial"/>
          <w:color w:val="000000"/>
          <w:sz w:val="24"/>
          <w:szCs w:val="24"/>
          <w:lang w:val="sr-Latn-CS" w:eastAsia="sr-Latn-CS"/>
        </w:rPr>
        <w:t>навртком</w:t>
      </w:r>
      <w:r w:rsidRPr="00DC598C">
        <w:rPr>
          <w:rFonts w:cs="Arial"/>
          <w:color w:val="000000"/>
          <w:sz w:val="24"/>
          <w:szCs w:val="24"/>
          <w:lang w:val="sr-Latn-CS" w:eastAsia="sr-Latn-CS"/>
        </w:rPr>
        <w:t xml:space="preserve">      </w:t>
      </w:r>
    </w:p>
    <w:p w:rsidR="00DC598C" w:rsidRPr="00DC598C" w:rsidRDefault="00DC598C" w:rsidP="00DC598C">
      <w:pPr>
        <w:spacing w:before="0"/>
        <w:jc w:val="left"/>
        <w:rPr>
          <w:rFonts w:cs="Arial"/>
          <w:sz w:val="24"/>
          <w:szCs w:val="24"/>
          <w:lang w:val="sr-Latn-CS" w:eastAsia="sr-Latn-CS"/>
        </w:rPr>
      </w:pPr>
    </w:p>
    <w:p w:rsidR="00DC598C" w:rsidRPr="00DC598C" w:rsidRDefault="00DC598C" w:rsidP="00DC598C">
      <w:pPr>
        <w:spacing w:before="0"/>
        <w:ind w:right="-289"/>
        <w:jc w:val="left"/>
        <w:rPr>
          <w:rFonts w:cs="Arial"/>
          <w:sz w:val="24"/>
          <w:szCs w:val="24"/>
          <w:lang w:val="sr-Latn-CS" w:eastAsia="sr-Latn-CS"/>
        </w:rPr>
      </w:pPr>
      <w:r w:rsidRPr="00DC598C">
        <w:rPr>
          <w:rFonts w:cs="Arial"/>
          <w:b/>
          <w:sz w:val="24"/>
          <w:szCs w:val="24"/>
          <w:lang w:val="sr-Latn-CS" w:eastAsia="sr-Latn-CS"/>
        </w:rPr>
        <w:t>13.</w:t>
      </w:r>
      <w:r w:rsidRPr="00DC598C">
        <w:rPr>
          <w:rFonts w:cs="Arial"/>
          <w:sz w:val="24"/>
          <w:szCs w:val="24"/>
          <w:lang w:val="sr-Latn-CS" w:eastAsia="sr-Latn-CS"/>
        </w:rPr>
        <w:t xml:space="preserve"> </w:t>
      </w:r>
      <w:r w:rsidRPr="00DC598C">
        <w:rPr>
          <w:rFonts w:cs="Arial"/>
          <w:b/>
          <w:sz w:val="24"/>
          <w:szCs w:val="24"/>
          <w:lang w:val="sr-Latn-CS" w:eastAsia="sr-Latn-CS"/>
        </w:rPr>
        <w:t>HTB700/folAl</w:t>
      </w:r>
      <w:r w:rsidRPr="00DC598C">
        <w:rPr>
          <w:rFonts w:cs="Arial"/>
          <w:sz w:val="24"/>
          <w:szCs w:val="24"/>
          <w:lang w:val="sr-Latn-CS" w:eastAsia="sr-Latn-CS"/>
        </w:rPr>
        <w:t xml:space="preserve"> </w:t>
      </w:r>
      <w:r>
        <w:rPr>
          <w:rFonts w:cs="Arial"/>
          <w:sz w:val="24"/>
          <w:szCs w:val="24"/>
          <w:lang w:val="sr-Latn-CS" w:eastAsia="sr-Latn-CS"/>
        </w:rPr>
        <w:t>или</w:t>
      </w:r>
      <w:r w:rsidRPr="00DC598C">
        <w:rPr>
          <w:rFonts w:cs="Arial"/>
          <w:sz w:val="24"/>
          <w:szCs w:val="24"/>
          <w:lang w:val="sr-Latn-CS" w:eastAsia="sr-Latn-CS"/>
        </w:rPr>
        <w:t xml:space="preserve"> </w:t>
      </w:r>
      <w:r>
        <w:rPr>
          <w:rFonts w:cs="Arial"/>
          <w:sz w:val="24"/>
          <w:szCs w:val="24"/>
          <w:lang w:val="sr-Latn-CS" w:eastAsia="sr-Latn-CS"/>
        </w:rPr>
        <w:t>одговарајуће</w:t>
      </w:r>
    </w:p>
    <w:p w:rsidR="00DC598C" w:rsidRPr="00DC598C" w:rsidRDefault="00DC598C" w:rsidP="00DC598C">
      <w:pPr>
        <w:spacing w:before="0"/>
        <w:ind w:right="-289"/>
        <w:jc w:val="left"/>
        <w:rPr>
          <w:rFonts w:cs="Arial"/>
          <w:sz w:val="24"/>
          <w:szCs w:val="24"/>
          <w:lang w:val="sr-Latn-CS" w:eastAsia="sr-Latn-CS"/>
        </w:rPr>
      </w:pPr>
    </w:p>
    <w:p w:rsidR="00DC598C" w:rsidRPr="00DC598C" w:rsidRDefault="00DC598C" w:rsidP="00DC598C">
      <w:pPr>
        <w:spacing w:before="0"/>
        <w:jc w:val="left"/>
        <w:rPr>
          <w:rFonts w:cs="Arial"/>
          <w:color w:val="000000"/>
          <w:sz w:val="24"/>
          <w:szCs w:val="24"/>
          <w:lang w:val="sr-Latn-CS" w:eastAsia="sr-Latn-CS"/>
        </w:rPr>
      </w:pPr>
      <w:r w:rsidRPr="00DC598C">
        <w:rPr>
          <w:rFonts w:cs="Arial"/>
          <w:b/>
          <w:sz w:val="24"/>
          <w:szCs w:val="24"/>
          <w:lang w:val="sr-Latn-CS" w:eastAsia="sr-Latn-CS"/>
        </w:rPr>
        <w:t>14.</w:t>
      </w:r>
      <w:r w:rsidRPr="00DC598C">
        <w:rPr>
          <w:rFonts w:cs="Arial"/>
          <w:b/>
          <w:color w:val="000000"/>
          <w:sz w:val="24"/>
          <w:szCs w:val="24"/>
          <w:lang w:val="sr-Latn-CS" w:eastAsia="sr-Latn-CS"/>
        </w:rPr>
        <w:t xml:space="preserve"> St.Voal Klevoglas</w:t>
      </w:r>
      <w:r w:rsidRPr="00DC598C">
        <w:rPr>
          <w:rFonts w:cs="Arial"/>
          <w:color w:val="000000"/>
          <w:sz w:val="24"/>
          <w:szCs w:val="24"/>
          <w:lang w:val="sr-Latn-CS" w:eastAsia="sr-Latn-CS"/>
        </w:rPr>
        <w:t xml:space="preserve"> </w:t>
      </w:r>
      <w:r>
        <w:rPr>
          <w:rFonts w:cs="Arial"/>
          <w:color w:val="000000"/>
          <w:sz w:val="24"/>
          <w:szCs w:val="24"/>
          <w:lang w:val="sr-Latn-CS" w:eastAsia="sr-Latn-CS"/>
        </w:rPr>
        <w:t>дебљине</w:t>
      </w:r>
      <w:r w:rsidRPr="00DC598C">
        <w:rPr>
          <w:rFonts w:cs="Arial"/>
          <w:color w:val="000000"/>
          <w:sz w:val="24"/>
          <w:szCs w:val="24"/>
          <w:lang w:val="sr-Latn-CS" w:eastAsia="sr-Latn-CS"/>
        </w:rPr>
        <w:t xml:space="preserve"> 0,4mm</w:t>
      </w:r>
      <w:r w:rsidRPr="00DC598C">
        <w:rPr>
          <w:rFonts w:cs="Arial"/>
          <w:sz w:val="24"/>
          <w:szCs w:val="24"/>
          <w:lang w:val="sr-Latn-CS" w:eastAsia="sr-Latn-CS"/>
        </w:rPr>
        <w:t xml:space="preserve"> </w:t>
      </w:r>
      <w:r>
        <w:rPr>
          <w:rFonts w:cs="Arial"/>
          <w:sz w:val="24"/>
          <w:szCs w:val="24"/>
          <w:lang w:val="sr-Latn-CS" w:eastAsia="sr-Latn-CS"/>
        </w:rPr>
        <w:t>или</w:t>
      </w:r>
      <w:r w:rsidRPr="00DC598C">
        <w:rPr>
          <w:rFonts w:cs="Arial"/>
          <w:sz w:val="24"/>
          <w:szCs w:val="24"/>
          <w:lang w:val="sr-Latn-CS" w:eastAsia="sr-Latn-CS"/>
        </w:rPr>
        <w:t xml:space="preserve"> </w:t>
      </w:r>
      <w:r>
        <w:rPr>
          <w:rFonts w:cs="Arial"/>
          <w:sz w:val="24"/>
          <w:szCs w:val="24"/>
          <w:lang w:val="sr-Latn-CS" w:eastAsia="sr-Latn-CS"/>
        </w:rPr>
        <w:t>одговарајуће</w:t>
      </w:r>
    </w:p>
    <w:p w:rsidR="00DC598C" w:rsidRPr="00DC598C" w:rsidRDefault="00DC598C" w:rsidP="00DC598C">
      <w:pPr>
        <w:spacing w:before="0"/>
        <w:jc w:val="left"/>
        <w:rPr>
          <w:rFonts w:cs="Arial"/>
          <w:color w:val="000000"/>
          <w:sz w:val="24"/>
          <w:szCs w:val="24"/>
          <w:lang w:val="sr-Latn-CS" w:eastAsia="sr-Latn-CS"/>
        </w:rPr>
      </w:pPr>
    </w:p>
    <w:p w:rsidR="00DC598C" w:rsidRPr="00DC598C" w:rsidRDefault="00DC598C" w:rsidP="00DC598C">
      <w:pPr>
        <w:spacing w:before="0"/>
        <w:jc w:val="left"/>
        <w:rPr>
          <w:rFonts w:cs="Arial"/>
          <w:color w:val="000000"/>
          <w:sz w:val="24"/>
          <w:szCs w:val="24"/>
          <w:lang w:val="sr-Latn-CS" w:eastAsia="sr-Latn-CS"/>
        </w:rPr>
      </w:pPr>
      <w:r w:rsidRPr="00DC598C">
        <w:rPr>
          <w:rFonts w:cs="Arial"/>
          <w:b/>
          <w:sz w:val="24"/>
          <w:szCs w:val="24"/>
          <w:lang w:val="sr-Latn-CS" w:eastAsia="sr-Latn-CS"/>
        </w:rPr>
        <w:t>15.</w:t>
      </w:r>
      <w:r w:rsidRPr="00DC598C">
        <w:rPr>
          <w:rFonts w:cs="Arial"/>
          <w:b/>
          <w:color w:val="000000"/>
          <w:sz w:val="24"/>
          <w:szCs w:val="24"/>
          <w:lang w:val="sr-Latn-CS" w:eastAsia="sr-Latn-CS"/>
        </w:rPr>
        <w:t xml:space="preserve"> Klevotape 1100-1HT75</w:t>
      </w:r>
      <w:r w:rsidRPr="00DC598C">
        <w:rPr>
          <w:rFonts w:cs="Arial"/>
          <w:color w:val="000000"/>
          <w:sz w:val="24"/>
          <w:szCs w:val="24"/>
          <w:lang w:val="sr-Latn-CS" w:eastAsia="sr-Latn-CS"/>
        </w:rPr>
        <w:t xml:space="preserve">, </w:t>
      </w:r>
      <w:r>
        <w:rPr>
          <w:rFonts w:cs="Arial"/>
          <w:color w:val="000000"/>
          <w:sz w:val="24"/>
          <w:szCs w:val="24"/>
          <w:lang w:val="sr-Latn-CS" w:eastAsia="sr-Latn-CS"/>
        </w:rPr>
        <w:t>дебљине</w:t>
      </w:r>
      <w:r w:rsidRPr="00DC598C">
        <w:rPr>
          <w:rFonts w:cs="Arial"/>
          <w:color w:val="000000"/>
          <w:sz w:val="24"/>
          <w:szCs w:val="24"/>
          <w:lang w:val="sr-Latn-CS" w:eastAsia="sr-Latn-CS"/>
        </w:rPr>
        <w:t xml:space="preserve"> 2,0mm</w:t>
      </w:r>
      <w:r w:rsidRPr="00DC598C">
        <w:rPr>
          <w:rFonts w:cs="Arial"/>
          <w:sz w:val="24"/>
          <w:szCs w:val="24"/>
          <w:lang w:val="sr-Latn-CS" w:eastAsia="sr-Latn-CS"/>
        </w:rPr>
        <w:t xml:space="preserve"> </w:t>
      </w:r>
      <w:r>
        <w:rPr>
          <w:rFonts w:cs="Arial"/>
          <w:sz w:val="24"/>
          <w:szCs w:val="24"/>
          <w:lang w:val="sr-Latn-CS" w:eastAsia="sr-Latn-CS"/>
        </w:rPr>
        <w:t>или</w:t>
      </w:r>
      <w:r w:rsidRPr="00DC598C">
        <w:rPr>
          <w:rFonts w:cs="Arial"/>
          <w:sz w:val="24"/>
          <w:szCs w:val="24"/>
          <w:lang w:val="sr-Latn-CS" w:eastAsia="sr-Latn-CS"/>
        </w:rPr>
        <w:t xml:space="preserve"> </w:t>
      </w:r>
      <w:r>
        <w:rPr>
          <w:rFonts w:cs="Arial"/>
          <w:sz w:val="24"/>
          <w:szCs w:val="24"/>
          <w:lang w:val="sr-Latn-CS" w:eastAsia="sr-Latn-CS"/>
        </w:rPr>
        <w:t>одговарајуће</w:t>
      </w:r>
    </w:p>
    <w:p w:rsidR="00DC598C" w:rsidRPr="00DC598C" w:rsidRDefault="00DC598C" w:rsidP="00DC598C">
      <w:pPr>
        <w:spacing w:before="0"/>
        <w:ind w:right="-289"/>
        <w:jc w:val="left"/>
        <w:rPr>
          <w:rFonts w:cs="Arial"/>
          <w:sz w:val="24"/>
          <w:szCs w:val="24"/>
          <w:lang w:val="sr-Latn-CS" w:eastAsia="sr-Latn-CS"/>
        </w:rPr>
      </w:pPr>
    </w:p>
    <w:p w:rsidR="00DC598C" w:rsidRDefault="00DC598C" w:rsidP="00DC598C">
      <w:pPr>
        <w:spacing w:before="0"/>
        <w:jc w:val="left"/>
        <w:rPr>
          <w:rFonts w:cs="Arial"/>
          <w:color w:val="000000"/>
          <w:sz w:val="24"/>
          <w:szCs w:val="24"/>
          <w:lang w:val="sr-Cyrl-RS" w:eastAsia="sr-Latn-CS"/>
        </w:rPr>
      </w:pPr>
      <w:r w:rsidRPr="00DC598C">
        <w:rPr>
          <w:rFonts w:cs="Arial"/>
          <w:b/>
          <w:sz w:val="24"/>
          <w:szCs w:val="24"/>
          <w:lang w:val="sr-Latn-CS" w:eastAsia="sr-Latn-CS"/>
        </w:rPr>
        <w:t>16.</w:t>
      </w:r>
      <w:r w:rsidRPr="00DC598C">
        <w:rPr>
          <w:rFonts w:cs="Arial"/>
          <w:b/>
          <w:color w:val="000000"/>
          <w:sz w:val="24"/>
          <w:szCs w:val="24"/>
          <w:lang w:val="sr-Latn-CS" w:eastAsia="sr-Latn-CS"/>
        </w:rPr>
        <w:t xml:space="preserve"> </w:t>
      </w:r>
      <w:r>
        <w:rPr>
          <w:rFonts w:cs="Arial"/>
          <w:b/>
          <w:color w:val="000000"/>
          <w:sz w:val="24"/>
          <w:szCs w:val="24"/>
          <w:lang w:val="sr-Latn-CS" w:eastAsia="sr-Latn-CS"/>
        </w:rPr>
        <w:t>КЕРАМИЧКА</w:t>
      </w:r>
      <w:r w:rsidRPr="00DC598C">
        <w:rPr>
          <w:rFonts w:cs="Arial"/>
          <w:b/>
          <w:color w:val="000000"/>
          <w:sz w:val="24"/>
          <w:szCs w:val="24"/>
          <w:lang w:val="sr-Latn-CS" w:eastAsia="sr-Latn-CS"/>
        </w:rPr>
        <w:t xml:space="preserve"> </w:t>
      </w:r>
      <w:r>
        <w:rPr>
          <w:rFonts w:cs="Arial"/>
          <w:b/>
          <w:color w:val="000000"/>
          <w:sz w:val="24"/>
          <w:szCs w:val="24"/>
          <w:lang w:val="sr-Latn-CS" w:eastAsia="sr-Latn-CS"/>
        </w:rPr>
        <w:t>ВУНА</w:t>
      </w:r>
      <w:r w:rsidRPr="00DC598C">
        <w:rPr>
          <w:rFonts w:cs="Arial"/>
          <w:color w:val="000000"/>
          <w:sz w:val="24"/>
          <w:szCs w:val="24"/>
          <w:lang w:val="sr-Latn-CS" w:eastAsia="sr-Latn-CS"/>
        </w:rPr>
        <w:t xml:space="preserve"> </w:t>
      </w:r>
      <w:r>
        <w:rPr>
          <w:rFonts w:cs="Arial"/>
          <w:color w:val="000000"/>
          <w:sz w:val="24"/>
          <w:szCs w:val="24"/>
          <w:lang w:val="sr-Latn-CS" w:eastAsia="sr-Latn-CS"/>
        </w:rPr>
        <w:t>дебљине</w:t>
      </w:r>
      <w:r w:rsidRPr="00DC598C">
        <w:rPr>
          <w:rFonts w:cs="Arial"/>
          <w:color w:val="000000"/>
          <w:sz w:val="24"/>
          <w:szCs w:val="24"/>
          <w:lang w:val="sr-Latn-CS" w:eastAsia="sr-Latn-CS"/>
        </w:rPr>
        <w:t xml:space="preserve"> 13mm  </w:t>
      </w:r>
    </w:p>
    <w:p w:rsidR="00DC598C" w:rsidRPr="00DC598C" w:rsidRDefault="00DC598C" w:rsidP="00DC598C">
      <w:pPr>
        <w:spacing w:before="0"/>
        <w:jc w:val="left"/>
        <w:rPr>
          <w:rFonts w:cs="Arial"/>
          <w:color w:val="000000"/>
          <w:sz w:val="24"/>
          <w:szCs w:val="24"/>
          <w:lang w:val="sr-Cyrl-RS" w:eastAsia="sr-Latn-CS"/>
        </w:rPr>
      </w:pPr>
    </w:p>
    <w:p w:rsidR="00DC598C" w:rsidRPr="00DC598C" w:rsidRDefault="00DC598C" w:rsidP="00DC598C">
      <w:pPr>
        <w:tabs>
          <w:tab w:val="left" w:pos="284"/>
        </w:tabs>
        <w:spacing w:before="0"/>
        <w:jc w:val="center"/>
        <w:rPr>
          <w:rFonts w:eastAsia="Calibri" w:cs="Arial"/>
          <w:b/>
          <w:noProof/>
          <w:lang w:val="sr-Cyrl-CS"/>
        </w:rPr>
      </w:pPr>
      <w:r w:rsidRPr="00DC598C">
        <w:rPr>
          <w:rFonts w:eastAsia="Calibri" w:cs="Arial"/>
          <w:b/>
          <w:lang w:val="sr-Cyrl-CS"/>
        </w:rPr>
        <w:t xml:space="preserve">ЕЛЕМЕНТИ ЗА ФОРМИРАЊЕ ЦЕНЕ И ОБАВЕЗА ИЗВРШИОЦА ТОКОМ РЕАЛИЗАЦИЈЕ УГОВОРА </w:t>
      </w:r>
      <w:r w:rsidRPr="00DC598C">
        <w:rPr>
          <w:rFonts w:eastAsia="Calibri" w:cs="Arial"/>
          <w:b/>
          <w:noProof/>
          <w:lang w:val="sr-Cyrl-CS"/>
        </w:rPr>
        <w:t>(саставни су део понуђених цена – не обрачунавају се посебно</w:t>
      </w:r>
      <w:r w:rsidRPr="00DC598C">
        <w:rPr>
          <w:rFonts w:eastAsia="Calibri" w:cs="Arial"/>
          <w:b/>
          <w:noProof/>
          <w:lang w:val="sr-Latn-CS"/>
        </w:rPr>
        <w:t xml:space="preserve">, </w:t>
      </w:r>
      <w:r w:rsidRPr="00DC598C">
        <w:rPr>
          <w:rFonts w:eastAsia="Calibri" w:cs="Arial"/>
          <w:b/>
          <w:noProof/>
          <w:lang w:val="sr-Cyrl-CS"/>
        </w:rPr>
        <w:t>осим оних који су наведени за обрачун у предмеру радова)</w:t>
      </w:r>
    </w:p>
    <w:p w:rsidR="00DC598C" w:rsidRPr="00DC598C" w:rsidRDefault="00DC598C" w:rsidP="00DC598C">
      <w:pPr>
        <w:spacing w:before="0"/>
        <w:rPr>
          <w:rFonts w:eastAsia="Calibri" w:cs="Arial"/>
          <w:lang w:val="sr-Cyrl-CS"/>
        </w:rPr>
      </w:pPr>
    </w:p>
    <w:p w:rsidR="00DC598C" w:rsidRPr="00DC598C" w:rsidRDefault="00DC598C" w:rsidP="00DC598C">
      <w:pPr>
        <w:spacing w:before="0"/>
        <w:rPr>
          <w:rFonts w:eastAsia="Calibri" w:cs="Arial"/>
          <w:lang w:val="sr-Cyrl-CS"/>
        </w:rPr>
      </w:pPr>
      <w:r w:rsidRPr="00DC598C">
        <w:rPr>
          <w:rFonts w:eastAsia="Calibri" w:cs="Arial"/>
          <w:lang w:val="sr-Cyrl-CS"/>
        </w:rPr>
        <w:t>Обавеза Понуђача је и да учини следеће:</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 xml:space="preserve">Радове изводи у континуитету без прекида радних операција, у </w:t>
      </w:r>
      <w:r w:rsidRPr="00DC598C">
        <w:rPr>
          <w:rFonts w:eastAsia="Calibri" w:cs="Arial"/>
          <w:lang w:val="sr-Latn-CS"/>
        </w:rPr>
        <w:t>I,</w:t>
      </w:r>
      <w:r w:rsidRPr="00DC598C">
        <w:rPr>
          <w:rFonts w:eastAsia="Calibri" w:cs="Arial"/>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DC598C" w:rsidRPr="00DC598C" w:rsidRDefault="00DC598C" w:rsidP="00BA0ED6">
      <w:pPr>
        <w:numPr>
          <w:ilvl w:val="0"/>
          <w:numId w:val="47"/>
        </w:numPr>
        <w:spacing w:before="0"/>
        <w:jc w:val="left"/>
        <w:rPr>
          <w:rFonts w:eastAsia="Calibri" w:cs="Arial"/>
          <w:lang w:val="sr-Latn-CS"/>
        </w:rPr>
      </w:pPr>
      <w:r w:rsidRPr="00DC598C">
        <w:rPr>
          <w:rFonts w:eastAsia="Calibri" w:cs="Arial"/>
          <w:lang w:val="sr-Cyrl-CS"/>
        </w:rPr>
        <w:t xml:space="preserve">Изврши све припреме у оквиру припремних радова, ради омогућавања брзог и рационалног извођења главних радова. </w:t>
      </w:r>
    </w:p>
    <w:p w:rsidR="00DC598C" w:rsidRPr="00DC598C" w:rsidRDefault="00DC598C" w:rsidP="00BA0ED6">
      <w:pPr>
        <w:numPr>
          <w:ilvl w:val="0"/>
          <w:numId w:val="47"/>
        </w:numPr>
        <w:spacing w:before="0"/>
        <w:jc w:val="left"/>
        <w:rPr>
          <w:rFonts w:eastAsia="Calibri" w:cs="Arial"/>
          <w:lang w:val="sr-Latn-CS"/>
        </w:rPr>
      </w:pPr>
      <w:r w:rsidRPr="00DC598C">
        <w:rPr>
          <w:rFonts w:eastAsia="Calibri" w:cs="Arial"/>
          <w:lang w:val="sr-Cyrl-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 Обавезан је да изгради, монтира и угради материјал.</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Набавља и допрема главни материјал и остали (потрошни) материјал прописно пакован, на евро палети добро сложен, везан, стабилан и заштићен према условима наведеним у карактеристикама материјала у техничкој спецификацији и посебним захтевима.</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Набавља сав гас за заваривање, електроде, плоче за сечење и брушење метала и бетона и остали потрошни материјал.</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Материјал набави у количини према стварној потреби утврђеној дефектажом</w:t>
      </w:r>
      <w:r w:rsidRPr="00DC598C">
        <w:rPr>
          <w:rFonts w:eastAsia="Calibri" w:cs="Arial"/>
          <w:lang w:val="sr-Latn-CS"/>
        </w:rPr>
        <w:t>.</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lastRenderedPageBreak/>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Врши сав транспорт новог материјала</w:t>
      </w:r>
      <w:r w:rsidRPr="00DC598C">
        <w:rPr>
          <w:rFonts w:eastAsia="Calibri" w:cs="Arial"/>
        </w:rPr>
        <w:t xml:space="preserve"> </w:t>
      </w:r>
      <w:r w:rsidRPr="00DC598C">
        <w:rPr>
          <w:rFonts w:eastAsia="Calibri" w:cs="Arial"/>
          <w:lang w:val="sr-Cyrl-CS"/>
        </w:rPr>
        <w:t>до места које одреди Наручилац, у кругу термоелектране до 1 км даљине. Транспорт материјала од стране Извршиоца мора да се врши у одговарајућим возилима, без просипања.</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Врши сав транспорт старог срушеног материјала до</w:t>
      </w:r>
      <w:r w:rsidRPr="00DC598C">
        <w:rPr>
          <w:rFonts w:eastAsia="Calibri" w:cs="Arial"/>
        </w:rPr>
        <w:t xml:space="preserve"> </w:t>
      </w:r>
      <w:r w:rsidRPr="00DC598C">
        <w:rPr>
          <w:rFonts w:eastAsia="Calibri" w:cs="Arial"/>
          <w:lang w:val="sr-Cyrl-RS"/>
        </w:rPr>
        <w:t xml:space="preserve">градске депоније удаљене до 7 </w:t>
      </w:r>
      <w:r w:rsidRPr="00DC598C">
        <w:rPr>
          <w:rFonts w:eastAsia="Calibri" w:cs="Arial"/>
          <w:lang w:val="sr-Cyrl-CS"/>
        </w:rPr>
        <w:t>км даљине. Транспорт материјала од стране Извршиоца мора да се врши у одговарајућим возилима, без просипањаУ случају ремонтних могућности прво користи расположиви материјал Наручиоца. Наручилац задржава право на одлуку по овој одредби.</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Амбалажа се не враћа испоручиоцу.</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 xml:space="preserve">Учуствује у претходним и припремнооперативним радовима, за заваривања на цевима (мерења, обележавања по инструкцијама представника Наручиоца и, припрему анкера, припрему и учешће при заваривању челичних елемената на цевни систем итд.). </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Обезбеди сву потребну опрему за рад.</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Обезбеди заваривача и врши заваривање анкера (осим на цевном систему) и разних држача, мрежа и осталог.</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Дефектажу конструкција изврши заједно са представником Наручиоца.</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Поштује време које му је одређено за свакодневни транспорт демонтираног материјала, од коте ±0.00 до депоније за његово одлагање.</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Ценом обухвати све припремне, главне и завршне радове.</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На позив наручиоца радова у сваком моменту буде спреман за извођење радова.</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Радове изведе квалитетно и стручно,</w:t>
      </w:r>
      <w:r w:rsidRPr="00DC598C">
        <w:rPr>
          <w:rFonts w:eastAsia="Calibri" w:cs="Arial"/>
          <w:b/>
          <w:lang w:val="sr-Cyrl-CS"/>
        </w:rPr>
        <w:t xml:space="preserve"> </w:t>
      </w:r>
      <w:r w:rsidRPr="00DC598C">
        <w:rPr>
          <w:rFonts w:eastAsia="Calibri" w:cs="Arial"/>
          <w:lang w:val="sr-Cyrl-CS"/>
        </w:rPr>
        <w:t>са квалификованом радном снагом и стручним техничким особљем.</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noProof/>
          <w:lang w:val="sr-Cyrl-CS"/>
        </w:rPr>
        <w:t>П</w:t>
      </w:r>
      <w:r w:rsidRPr="00DC598C">
        <w:rPr>
          <w:rFonts w:eastAsia="Calibri" w:cs="Arial"/>
          <w:noProof/>
          <w:lang w:val="ru-RU"/>
        </w:rPr>
        <w:t>ри рушењу зидова сачува све анкере и уредно их преда Наручиоцу.</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noProof/>
          <w:lang w:val="sr-Cyrl-CS"/>
        </w:rPr>
        <w:t>При демонтажи формованих елемената зида (заједно са анкерима), за поновну монтажу истих (демонтираних) елемената, потребно је да се са њих добро уклоне: продукти сагоревања горива, бетон и малтер и остали материјал; затим да се отпраше и оперу. По довођењу у у потпуно чисто стање, извршити њихову монтажу заједно са анкерима.</w:t>
      </w:r>
    </w:p>
    <w:p w:rsidR="00DC598C" w:rsidRPr="00DC598C" w:rsidRDefault="00DC598C" w:rsidP="00BA0ED6">
      <w:pPr>
        <w:numPr>
          <w:ilvl w:val="0"/>
          <w:numId w:val="47"/>
        </w:numPr>
        <w:spacing w:before="0"/>
        <w:jc w:val="left"/>
        <w:rPr>
          <w:rFonts w:eastAsia="Calibri" w:cs="Arial"/>
          <w:lang w:val="sr-Latn-CS"/>
        </w:rPr>
      </w:pPr>
      <w:r w:rsidRPr="00DC598C">
        <w:rPr>
          <w:rFonts w:eastAsia="Calibri" w:cs="Arial"/>
          <w:lang w:val="sr-Cyrl-C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DC598C" w:rsidRPr="00DC598C" w:rsidRDefault="00DC598C" w:rsidP="00BA0ED6">
      <w:pPr>
        <w:numPr>
          <w:ilvl w:val="0"/>
          <w:numId w:val="47"/>
        </w:numPr>
        <w:spacing w:before="0"/>
        <w:jc w:val="left"/>
        <w:rPr>
          <w:rFonts w:eastAsia="Calibri" w:cs="Arial"/>
          <w:lang w:val="sr-Cyrl-CS"/>
        </w:rPr>
      </w:pPr>
      <w:r w:rsidRPr="00DC598C">
        <w:rPr>
          <w:rFonts w:eastAsia="Calibri" w:cs="Arial"/>
          <w:lang w:val="sr-Cyrl-CS"/>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DC598C" w:rsidRPr="00DC598C" w:rsidRDefault="00DC598C" w:rsidP="00BA0ED6">
      <w:pPr>
        <w:numPr>
          <w:ilvl w:val="0"/>
          <w:numId w:val="47"/>
        </w:numPr>
        <w:spacing w:before="0"/>
        <w:jc w:val="left"/>
        <w:rPr>
          <w:rFonts w:eastAsia="Calibri" w:cs="Arial"/>
          <w:noProof/>
          <w:lang w:val="sr-Latn-CS"/>
        </w:rPr>
      </w:pPr>
      <w:r w:rsidRPr="00DC598C">
        <w:rPr>
          <w:rFonts w:eastAsia="Calibri" w:cs="Arial"/>
          <w:lang w:val="sr-Cyrl-CS"/>
        </w:rPr>
        <w:t>Сва осигурања: за транспорт, несреће, пожар, провалне крађе, обавеза је Извршиоца и јемство иде на његов терет.</w:t>
      </w:r>
    </w:p>
    <w:p w:rsidR="00DC598C" w:rsidRPr="00DC598C" w:rsidRDefault="00DC598C" w:rsidP="00BA0ED6">
      <w:pPr>
        <w:numPr>
          <w:ilvl w:val="0"/>
          <w:numId w:val="47"/>
        </w:numPr>
        <w:spacing w:before="0"/>
        <w:jc w:val="left"/>
        <w:rPr>
          <w:rFonts w:eastAsia="Calibri" w:cs="Arial"/>
          <w:noProof/>
          <w:lang w:val="sr-Latn-CS"/>
        </w:rPr>
      </w:pPr>
      <w:r w:rsidRPr="00DC598C">
        <w:rPr>
          <w:rFonts w:eastAsia="Calibri" w:cs="Arial"/>
          <w:lang w:val="sr-Cyrl-CS"/>
        </w:rPr>
        <w:t>Доставити списак ангажованих радника за све време важења уговора.</w:t>
      </w:r>
    </w:p>
    <w:p w:rsidR="00DC598C" w:rsidRPr="00DC598C" w:rsidRDefault="00DC598C" w:rsidP="00DC598C">
      <w:pPr>
        <w:spacing w:before="0"/>
        <w:ind w:left="360"/>
        <w:rPr>
          <w:rFonts w:eastAsia="Calibri" w:cs="Arial"/>
          <w:noProof/>
          <w:lang w:val="sr-Latn-CS"/>
        </w:rPr>
      </w:pPr>
    </w:p>
    <w:p w:rsidR="00DC598C" w:rsidRPr="00DC598C" w:rsidRDefault="00DC598C" w:rsidP="00DC598C">
      <w:pPr>
        <w:spacing w:before="0"/>
        <w:rPr>
          <w:rFonts w:cs="Arial"/>
          <w:noProof/>
          <w:lang w:val="sr-Cyrl-CS"/>
        </w:rPr>
      </w:pPr>
      <w:r w:rsidRPr="00DC598C">
        <w:rPr>
          <w:rFonts w:cs="Arial"/>
          <w:b/>
          <w:noProof/>
          <w:lang w:val="sr-Cyrl-CS"/>
        </w:rPr>
        <w:t xml:space="preserve">Квалитет, обавезе и пенали </w:t>
      </w:r>
      <w:r w:rsidRPr="00DC598C">
        <w:rPr>
          <w:rFonts w:cs="Arial"/>
          <w:noProof/>
          <w:lang w:val="sr-Cyrl-CS"/>
        </w:rPr>
        <w:t xml:space="preserve"> </w:t>
      </w:r>
    </w:p>
    <w:p w:rsidR="00DC598C" w:rsidRPr="00DC598C" w:rsidRDefault="00DC598C" w:rsidP="00BA0ED6">
      <w:pPr>
        <w:numPr>
          <w:ilvl w:val="0"/>
          <w:numId w:val="48"/>
        </w:numPr>
        <w:spacing w:before="0"/>
        <w:ind w:left="142" w:hanging="142"/>
        <w:jc w:val="left"/>
        <w:rPr>
          <w:rFonts w:eastAsia="Calibri" w:cs="Arial"/>
          <w:noProof/>
          <w:lang w:val="sr-Cyrl-CS"/>
        </w:rPr>
      </w:pPr>
      <w:r w:rsidRPr="00DC598C">
        <w:rPr>
          <w:rFonts w:eastAsia="Calibri" w:cs="Arial"/>
          <w:noProof/>
          <w:lang w:val="sr-Cyrl-CS"/>
        </w:rPr>
        <w:t>Извршилац радове мора да изведе у квалитету по важећим законима и техничким прописима и по  прописној</w:t>
      </w:r>
      <w:r w:rsidRPr="00DC598C">
        <w:rPr>
          <w:rFonts w:eastAsia="Calibri" w:cs="Arial"/>
          <w:noProof/>
          <w:lang w:val="sr-Latn-CS"/>
        </w:rPr>
        <w:t xml:space="preserve"> </w:t>
      </w:r>
      <w:r w:rsidRPr="00DC598C">
        <w:rPr>
          <w:rFonts w:eastAsia="Calibri" w:cs="Arial"/>
          <w:noProof/>
          <w:lang w:val="sr-Cyrl-CS"/>
        </w:rPr>
        <w:t>технологији за конкретну врсту посла.</w:t>
      </w:r>
    </w:p>
    <w:p w:rsidR="00DC598C" w:rsidRPr="00DC598C" w:rsidRDefault="00DC598C" w:rsidP="00BA0ED6">
      <w:pPr>
        <w:numPr>
          <w:ilvl w:val="0"/>
          <w:numId w:val="48"/>
        </w:numPr>
        <w:spacing w:before="0"/>
        <w:ind w:left="142" w:hanging="142"/>
        <w:jc w:val="left"/>
        <w:rPr>
          <w:rFonts w:eastAsia="Calibri" w:cs="Arial"/>
          <w:noProof/>
          <w:lang w:val="sr-Cyrl-CS"/>
        </w:rPr>
      </w:pPr>
      <w:r w:rsidRPr="00DC598C">
        <w:rPr>
          <w:rFonts w:eastAsia="Calibri" w:cs="Arial"/>
          <w:lang w:val="sr-Cyrl-CS"/>
        </w:rPr>
        <w:lastRenderedPageBreak/>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DC598C" w:rsidRPr="00DC598C" w:rsidRDefault="00DC598C" w:rsidP="00BA0ED6">
      <w:pPr>
        <w:numPr>
          <w:ilvl w:val="0"/>
          <w:numId w:val="48"/>
        </w:numPr>
        <w:spacing w:before="0"/>
        <w:ind w:left="142" w:hanging="142"/>
        <w:jc w:val="left"/>
        <w:rPr>
          <w:rFonts w:eastAsia="Calibri" w:cs="Arial"/>
          <w:noProof/>
          <w:lang w:val="sr-Latn-CS"/>
        </w:rPr>
      </w:pPr>
      <w:r w:rsidRPr="00DC598C">
        <w:rPr>
          <w:rFonts w:eastAsia="Calibri" w:cs="Arial"/>
          <w:noProof/>
          <w:lang w:val="sr-Cyrl-CS"/>
        </w:rPr>
        <w:t>Контролу квалитета изведених радова врше: овлашћено лице Извршиоца и представник Наручиоца, а Извршилац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DC598C" w:rsidRPr="00DC598C" w:rsidRDefault="00DC598C" w:rsidP="00BA0ED6">
      <w:pPr>
        <w:numPr>
          <w:ilvl w:val="0"/>
          <w:numId w:val="48"/>
        </w:numPr>
        <w:tabs>
          <w:tab w:val="left" w:pos="142"/>
        </w:tabs>
        <w:spacing w:before="0"/>
        <w:ind w:left="142" w:hanging="142"/>
        <w:jc w:val="left"/>
        <w:rPr>
          <w:rFonts w:eastAsia="Calibri" w:cs="Arial"/>
          <w:noProof/>
          <w:lang w:val="sr-Cyrl-CS"/>
        </w:rPr>
      </w:pPr>
      <w:r w:rsidRPr="00DC598C">
        <w:rPr>
          <w:rFonts w:eastAsia="Calibri" w:cs="Arial"/>
          <w:noProof/>
          <w:lang w:val="sr-Cyrl-CS"/>
        </w:rPr>
        <w:t xml:space="preserve">По дефектажи конструкција, одмах по захтеву наручиоца допреми потребан материјал на ремонт у ТЕНТ-А (доставити: </w:t>
      </w:r>
      <w:r w:rsidRPr="00DC598C">
        <w:rPr>
          <w:rFonts w:eastAsia="Calibri" w:cs="Arial"/>
          <w:noProof/>
          <w:lang w:val="sr-Latn-CS"/>
        </w:rPr>
        <w:t>„Just in time“</w:t>
      </w:r>
      <w:r w:rsidRPr="00DC598C">
        <w:rPr>
          <w:rFonts w:eastAsia="Calibri" w:cs="Arial"/>
          <w:noProof/>
          <w:lang w:val="sr-Cyrl-CS"/>
        </w:rPr>
        <w:t>).</w:t>
      </w:r>
    </w:p>
    <w:p w:rsidR="00DC598C" w:rsidRPr="00DC598C" w:rsidRDefault="00DC598C" w:rsidP="00BA0ED6">
      <w:pPr>
        <w:numPr>
          <w:ilvl w:val="0"/>
          <w:numId w:val="48"/>
        </w:numPr>
        <w:tabs>
          <w:tab w:val="left" w:pos="142"/>
        </w:tabs>
        <w:spacing w:before="0"/>
        <w:ind w:left="142" w:hanging="142"/>
        <w:jc w:val="left"/>
        <w:rPr>
          <w:rFonts w:eastAsia="Calibri" w:cs="Arial"/>
          <w:noProof/>
          <w:lang w:val="sr-Latn-CS"/>
        </w:rPr>
      </w:pPr>
      <w:r w:rsidRPr="00DC598C">
        <w:rPr>
          <w:rFonts w:eastAsia="Calibri" w:cs="Arial"/>
          <w:noProof/>
          <w:lang w:val="ru-RU"/>
        </w:rPr>
        <w:t>Критеријум</w:t>
      </w:r>
      <w:r w:rsidRPr="00DC598C">
        <w:rPr>
          <w:rFonts w:eastAsia="Calibri" w:cs="Arial"/>
          <w:noProof/>
          <w:lang w:val="sr-Latn-CS"/>
        </w:rPr>
        <w:t xml:space="preserve"> </w:t>
      </w:r>
      <w:r w:rsidRPr="00DC598C">
        <w:rPr>
          <w:rFonts w:eastAsia="Calibri" w:cs="Arial"/>
          <w:noProof/>
          <w:lang w:val="ru-RU"/>
        </w:rPr>
        <w:t>прихватљивости</w:t>
      </w:r>
      <w:r w:rsidRPr="00DC598C">
        <w:rPr>
          <w:rFonts w:eastAsia="Calibri" w:cs="Arial"/>
          <w:noProof/>
          <w:lang w:val="sr-Latn-RS"/>
        </w:rPr>
        <w:t>:</w:t>
      </w:r>
      <w:r w:rsidRPr="00DC598C">
        <w:rPr>
          <w:rFonts w:eastAsia="Calibri" w:cs="Arial"/>
          <w:noProof/>
          <w:lang w:val="sr-Latn-CS"/>
        </w:rPr>
        <w:t xml:space="preserve"> 1.</w:t>
      </w:r>
      <w:r w:rsidRPr="00DC598C">
        <w:rPr>
          <w:rFonts w:eastAsia="Calibri" w:cs="Arial"/>
          <w:noProof/>
          <w:lang w:val="ru-RU"/>
        </w:rPr>
        <w:t>по</w:t>
      </w:r>
      <w:r w:rsidRPr="00DC598C">
        <w:rPr>
          <w:rFonts w:eastAsia="Calibri" w:cs="Arial"/>
          <w:noProof/>
          <w:lang w:val="sr-Latn-CS"/>
        </w:rPr>
        <w:t xml:space="preserve"> </w:t>
      </w:r>
      <w:r w:rsidRPr="00DC598C">
        <w:rPr>
          <w:rFonts w:eastAsia="Calibri" w:cs="Arial"/>
          <w:noProof/>
          <w:lang w:val="ru-RU"/>
        </w:rPr>
        <w:t>основу</w:t>
      </w:r>
      <w:r w:rsidRPr="00DC598C">
        <w:rPr>
          <w:rFonts w:eastAsia="Calibri" w:cs="Arial"/>
          <w:noProof/>
          <w:lang w:val="sr-Latn-CS"/>
        </w:rPr>
        <w:t xml:space="preserve"> </w:t>
      </w:r>
      <w:r w:rsidRPr="00DC598C">
        <w:rPr>
          <w:rFonts w:eastAsia="Calibri" w:cs="Arial"/>
          <w:noProof/>
          <w:lang w:val="ru-RU"/>
        </w:rPr>
        <w:t>температуре</w:t>
      </w:r>
      <w:r w:rsidRPr="00DC598C">
        <w:rPr>
          <w:rFonts w:eastAsia="Calibri" w:cs="Arial"/>
          <w:noProof/>
          <w:lang w:val="sr-Latn-CS"/>
        </w:rPr>
        <w:t xml:space="preserve"> </w:t>
      </w:r>
      <w:r w:rsidRPr="00DC598C">
        <w:rPr>
          <w:rFonts w:eastAsia="Calibri" w:cs="Arial"/>
          <w:noProof/>
          <w:lang w:val="ru-RU"/>
        </w:rPr>
        <w:t>не</w:t>
      </w:r>
      <w:r w:rsidRPr="00DC598C">
        <w:rPr>
          <w:rFonts w:eastAsia="Calibri" w:cs="Arial"/>
          <w:noProof/>
          <w:lang w:val="sr-Latn-CS"/>
        </w:rPr>
        <w:t xml:space="preserve"> </w:t>
      </w:r>
      <w:r w:rsidRPr="00DC598C">
        <w:rPr>
          <w:rFonts w:eastAsia="Calibri" w:cs="Arial"/>
          <w:noProof/>
          <w:lang w:val="ru-RU"/>
        </w:rPr>
        <w:t>сме</w:t>
      </w:r>
      <w:r w:rsidRPr="00DC598C">
        <w:rPr>
          <w:rFonts w:eastAsia="Calibri" w:cs="Arial"/>
          <w:noProof/>
          <w:lang w:val="sr-Latn-CS"/>
        </w:rPr>
        <w:t xml:space="preserve"> </w:t>
      </w:r>
      <w:r w:rsidRPr="00DC598C">
        <w:rPr>
          <w:rFonts w:eastAsia="Calibri" w:cs="Arial"/>
          <w:noProof/>
          <w:lang w:val="ru-RU"/>
        </w:rPr>
        <w:t>да</w:t>
      </w:r>
      <w:r w:rsidRPr="00DC598C">
        <w:rPr>
          <w:rFonts w:eastAsia="Calibri" w:cs="Arial"/>
          <w:noProof/>
          <w:lang w:val="sr-Latn-CS"/>
        </w:rPr>
        <w:t xml:space="preserve"> </w:t>
      </w:r>
      <w:r w:rsidRPr="00DC598C">
        <w:rPr>
          <w:rFonts w:eastAsia="Calibri" w:cs="Arial"/>
          <w:noProof/>
          <w:lang w:val="ru-RU"/>
        </w:rPr>
        <w:t>буде</w:t>
      </w:r>
      <w:r w:rsidRPr="00DC598C">
        <w:rPr>
          <w:rFonts w:eastAsia="Calibri" w:cs="Arial"/>
          <w:noProof/>
          <w:lang w:val="sr-Latn-CS"/>
        </w:rPr>
        <w:t xml:space="preserve"> </w:t>
      </w:r>
      <w:r w:rsidRPr="00DC598C">
        <w:rPr>
          <w:rFonts w:eastAsia="Calibri" w:cs="Arial"/>
          <w:noProof/>
          <w:lang w:val="ru-RU"/>
        </w:rPr>
        <w:t>више</w:t>
      </w:r>
      <w:r w:rsidRPr="00DC598C">
        <w:rPr>
          <w:rFonts w:eastAsia="Calibri" w:cs="Arial"/>
          <w:noProof/>
          <w:lang w:val="sr-Latn-CS"/>
        </w:rPr>
        <w:t xml:space="preserve"> </w:t>
      </w:r>
      <w:r w:rsidRPr="00DC598C">
        <w:rPr>
          <w:rFonts w:eastAsia="Calibri" w:cs="Arial"/>
          <w:noProof/>
          <w:lang w:val="ru-RU"/>
        </w:rPr>
        <w:t>од</w:t>
      </w:r>
      <w:r w:rsidRPr="00DC598C">
        <w:rPr>
          <w:rFonts w:eastAsia="Calibri" w:cs="Arial"/>
          <w:noProof/>
          <w:lang w:val="sr-Latn-CS"/>
        </w:rPr>
        <w:t xml:space="preserve"> 60</w:t>
      </w:r>
      <w:r w:rsidRPr="00DC598C">
        <w:rPr>
          <w:rFonts w:eastAsia="Calibri" w:cs="Arial"/>
          <w:noProof/>
          <w:vertAlign w:val="superscript"/>
          <w:lang w:val="sr-Latn-CS"/>
        </w:rPr>
        <w:t>0</w:t>
      </w:r>
      <w:r w:rsidRPr="00DC598C">
        <w:rPr>
          <w:rFonts w:eastAsia="Calibri" w:cs="Arial"/>
          <w:noProof/>
          <w:lang w:val="sr-Latn-CS"/>
        </w:rPr>
        <w:t>C (</w:t>
      </w:r>
      <w:r w:rsidRPr="00DC598C">
        <w:rPr>
          <w:rFonts w:eastAsia="Calibri" w:cs="Arial"/>
          <w:noProof/>
          <w:lang w:val="sr-Cyrl-CS"/>
        </w:rPr>
        <w:t xml:space="preserve">а на главама рк уз котао у инцидентним случајевима </w:t>
      </w:r>
      <w:r w:rsidRPr="00DC598C">
        <w:rPr>
          <w:rFonts w:eastAsia="Calibri" w:cs="Arial"/>
          <w:noProof/>
          <w:lang w:val="sr-Latn-CS"/>
        </w:rPr>
        <w:t>70-9</w:t>
      </w:r>
      <w:r w:rsidRPr="00DC598C">
        <w:rPr>
          <w:rFonts w:eastAsia="Calibri" w:cs="Arial"/>
          <w:noProof/>
          <w:lang w:val="sr-Cyrl-CS"/>
        </w:rPr>
        <w:t>0</w:t>
      </w:r>
      <w:r w:rsidRPr="00DC598C">
        <w:rPr>
          <w:rFonts w:eastAsia="Calibri" w:cs="Arial"/>
          <w:noProof/>
          <w:vertAlign w:val="superscript"/>
          <w:lang w:val="sr-Cyrl-CS"/>
        </w:rPr>
        <w:t>0</w:t>
      </w:r>
      <w:r w:rsidRPr="00DC598C">
        <w:rPr>
          <w:rFonts w:eastAsia="Calibri" w:cs="Arial"/>
          <w:noProof/>
          <w:lang w:val="sr-Latn-CS"/>
        </w:rPr>
        <w:t xml:space="preserve">C, </w:t>
      </w:r>
      <w:r w:rsidRPr="00DC598C">
        <w:rPr>
          <w:rFonts w:eastAsia="Calibri" w:cs="Arial"/>
          <w:noProof/>
          <w:lang w:val="sr-Cyrl-CS"/>
        </w:rPr>
        <w:t>као и на металним деловима</w:t>
      </w:r>
      <w:r w:rsidRPr="00DC598C">
        <w:rPr>
          <w:rFonts w:eastAsia="Calibri" w:cs="Arial"/>
          <w:noProof/>
          <w:lang w:val="sr-Latn-CS"/>
        </w:rPr>
        <w:t>); 2. oдступања е</w:t>
      </w:r>
      <w:r w:rsidRPr="00DC598C">
        <w:rPr>
          <w:rFonts w:eastAsia="Calibri" w:cs="Arial"/>
          <w:noProof/>
          <w:lang w:val="sr-Cyrl-RS"/>
        </w:rPr>
        <w:t>лемената</w:t>
      </w:r>
      <w:r w:rsidRPr="00DC598C">
        <w:rPr>
          <w:rFonts w:eastAsia="Calibri" w:cs="Arial"/>
          <w:noProof/>
          <w:lang w:val="sr-Latn-CS"/>
        </w:rPr>
        <w:t xml:space="preserve"> </w:t>
      </w:r>
      <w:r w:rsidRPr="00DC598C">
        <w:rPr>
          <w:rFonts w:eastAsia="Calibri" w:cs="Arial"/>
          <w:lang w:val="sr-Cyrl-CS"/>
        </w:rPr>
        <w:t>±</w:t>
      </w:r>
      <w:r w:rsidRPr="00DC598C">
        <w:rPr>
          <w:rFonts w:eastAsia="Calibri" w:cs="Arial"/>
          <w:lang w:val="sr-Latn-CS"/>
        </w:rPr>
        <w:t>2%;</w:t>
      </w:r>
    </w:p>
    <w:p w:rsidR="00DC598C" w:rsidRPr="00DC598C" w:rsidRDefault="00DC598C" w:rsidP="00BA0ED6">
      <w:pPr>
        <w:numPr>
          <w:ilvl w:val="0"/>
          <w:numId w:val="48"/>
        </w:numPr>
        <w:spacing w:before="0"/>
        <w:ind w:left="142" w:hanging="142"/>
        <w:jc w:val="left"/>
        <w:rPr>
          <w:rFonts w:eastAsia="Calibri" w:cs="Arial"/>
          <w:noProof/>
          <w:lang w:val="sr-Cyrl-CS"/>
        </w:rPr>
      </w:pPr>
      <w:r w:rsidRPr="00DC598C">
        <w:rPr>
          <w:rFonts w:eastAsia="Calibri" w:cs="Arial"/>
          <w:noProof/>
          <w:lang w:val="sr-Cyrl-CS"/>
        </w:rPr>
        <w:t>Током гарантног периода извршилац врши, заједно са Наручиоцем контролу изведених радова: контактним мерењем, а визуелно у застоју блока, а све неисправности отклони о свом трошку. Предвиђена су два комплетна снимања. Уколико се констатује да су у гарантном року потребне поправке, снимати још онолико пута до испуњености услова утврђених конкурсном документацијом.</w:t>
      </w:r>
    </w:p>
    <w:p w:rsidR="00DC598C" w:rsidRPr="00DC598C" w:rsidRDefault="00DC598C" w:rsidP="00BA0ED6">
      <w:pPr>
        <w:numPr>
          <w:ilvl w:val="0"/>
          <w:numId w:val="48"/>
        </w:numPr>
        <w:spacing w:before="0"/>
        <w:ind w:left="142" w:hanging="142"/>
        <w:jc w:val="left"/>
        <w:rPr>
          <w:rFonts w:eastAsia="Calibri" w:cs="Arial"/>
          <w:b/>
          <w:noProof/>
          <w:lang w:val="sr-Cyrl-CS"/>
        </w:rPr>
      </w:pPr>
      <w:r w:rsidRPr="00DC598C">
        <w:rPr>
          <w:rFonts w:eastAsia="Calibri" w:cs="Arial"/>
          <w:b/>
          <w:noProof/>
          <w:lang w:val="sr-Cyrl-CS"/>
        </w:rPr>
        <w:t>Наручилац може да откаже уговор у случају да Извршилац не испуњава уговорне обавезе:</w:t>
      </w:r>
    </w:p>
    <w:p w:rsidR="00DC598C" w:rsidRPr="00DC598C" w:rsidRDefault="00DC598C" w:rsidP="00DC598C">
      <w:pPr>
        <w:spacing w:before="0"/>
        <w:ind w:left="142"/>
        <w:rPr>
          <w:rFonts w:cs="Arial"/>
          <w:b/>
          <w:noProof/>
          <w:lang w:val="sr-Cyrl-CS"/>
        </w:rPr>
      </w:pPr>
      <w:r w:rsidRPr="00DC598C">
        <w:rPr>
          <w:rFonts w:cs="Arial"/>
          <w:b/>
          <w:noProof/>
          <w:lang w:val="sr-Cyrl-CS"/>
        </w:rPr>
        <w:t xml:space="preserve">*Уколико не изводи радове у предвиђеним роковима или дође до закашњења рока, </w:t>
      </w:r>
    </w:p>
    <w:p w:rsidR="00DC598C" w:rsidRPr="00DC598C" w:rsidRDefault="00DC598C" w:rsidP="00DC598C">
      <w:pPr>
        <w:spacing w:before="0"/>
        <w:ind w:left="142"/>
        <w:rPr>
          <w:rFonts w:cs="Arial"/>
          <w:b/>
          <w:noProof/>
          <w:lang w:val="sr-Cyrl-CS"/>
        </w:rPr>
      </w:pPr>
      <w:r w:rsidRPr="00DC598C">
        <w:rPr>
          <w:rFonts w:cs="Arial"/>
          <w:b/>
          <w:noProof/>
          <w:lang w:val="sr-Cyrl-CS"/>
        </w:rPr>
        <w:t>*Ако се Извршилац одмах не одазове позиву за установљење техничких недостатака.</w:t>
      </w:r>
    </w:p>
    <w:p w:rsidR="00DC598C" w:rsidRPr="00DC598C" w:rsidRDefault="00DC598C" w:rsidP="00DC598C">
      <w:pPr>
        <w:spacing w:before="0"/>
        <w:ind w:left="142"/>
        <w:rPr>
          <w:rFonts w:cs="Arial"/>
          <w:b/>
          <w:noProof/>
          <w:lang w:val="sr-Cyrl-CS"/>
        </w:rPr>
      </w:pPr>
      <w:r w:rsidRPr="00DC598C">
        <w:rPr>
          <w:rFonts w:cs="Arial"/>
          <w:b/>
          <w:noProof/>
          <w:lang w:val="sr-Cyrl-CS"/>
        </w:rPr>
        <w:t xml:space="preserve">*Уколико нестручно и неквалитетно изводи радове. </w:t>
      </w:r>
    </w:p>
    <w:p w:rsidR="00DC598C" w:rsidRPr="00DC598C" w:rsidRDefault="00DC598C" w:rsidP="00DC598C">
      <w:pPr>
        <w:spacing w:before="0"/>
        <w:ind w:left="142"/>
        <w:rPr>
          <w:rFonts w:cs="Arial"/>
          <w:b/>
          <w:noProof/>
          <w:lang w:val="sr-Cyrl-CS"/>
        </w:rPr>
      </w:pPr>
      <w:r w:rsidRPr="00DC598C">
        <w:rPr>
          <w:rFonts w:cs="Arial"/>
          <w:b/>
          <w:noProof/>
          <w:lang w:val="sr-Cyrl-CS"/>
        </w:rPr>
        <w:t>*Ако набавља неквалитетан материјал.</w:t>
      </w:r>
    </w:p>
    <w:p w:rsidR="00DC598C" w:rsidRPr="00DC598C" w:rsidRDefault="00DC598C" w:rsidP="00DC598C">
      <w:pPr>
        <w:spacing w:before="0"/>
        <w:ind w:left="142"/>
        <w:rPr>
          <w:rFonts w:cs="Arial"/>
          <w:b/>
          <w:noProof/>
          <w:lang w:val="sr-Cyrl-CS"/>
        </w:rPr>
      </w:pPr>
      <w:r w:rsidRPr="00DC598C">
        <w:rPr>
          <w:rFonts w:cs="Arial"/>
          <w:b/>
          <w:noProof/>
          <w:lang w:val="sr-Cyrl-CS"/>
        </w:rPr>
        <w:t>*Ако радове обавља са нестручним радницима.</w:t>
      </w:r>
    </w:p>
    <w:p w:rsidR="00DC598C" w:rsidRPr="00DC598C" w:rsidRDefault="00DC598C" w:rsidP="00DC598C">
      <w:pPr>
        <w:spacing w:before="0"/>
        <w:ind w:left="142"/>
        <w:rPr>
          <w:rFonts w:cs="Arial"/>
          <w:noProof/>
          <w:lang w:val="sr-Cyrl-CS"/>
        </w:rPr>
      </w:pPr>
      <w:r w:rsidRPr="00DC598C">
        <w:rPr>
          <w:rFonts w:cs="Arial"/>
          <w:b/>
          <w:noProof/>
          <w:lang w:val="sr-Cyrl-CS"/>
        </w:rPr>
        <w:t>*Уколико начини штету на опреми или конструкцији Наручиоца или другог извођача,</w:t>
      </w:r>
      <w:r w:rsidRPr="00DC598C">
        <w:rPr>
          <w:rFonts w:cs="Arial"/>
          <w:noProof/>
          <w:lang w:val="sr-Cyrl-CS"/>
        </w:rPr>
        <w:t xml:space="preserve">      </w:t>
      </w:r>
    </w:p>
    <w:p w:rsidR="00DC598C" w:rsidRPr="00DC598C" w:rsidRDefault="00DC598C" w:rsidP="00DC598C">
      <w:pPr>
        <w:spacing w:before="0"/>
        <w:ind w:left="142"/>
        <w:rPr>
          <w:rFonts w:eastAsia="Calibri" w:cs="Arial"/>
          <w:lang w:val="sr-Latn-CS"/>
        </w:rPr>
      </w:pPr>
      <w:r w:rsidRPr="00DC598C">
        <w:rPr>
          <w:rFonts w:eastAsia="Calibri" w:cs="Arial"/>
          <w:noProof/>
          <w:lang w:val="sr-Cyrl-CS"/>
        </w:rPr>
        <w:t xml:space="preserve"> </w:t>
      </w:r>
      <w:r w:rsidRPr="00DC598C">
        <w:rPr>
          <w:rFonts w:eastAsia="Calibri" w:cs="Arial"/>
          <w:lang w:val="sr-Cyrl-CS"/>
        </w:rPr>
        <w:t>Наручилац има право раскида уговора и обештећење за настале трошкове, а отклониће   пронађене недостатке на терет Извршиоца.</w:t>
      </w:r>
    </w:p>
    <w:p w:rsidR="00DC598C" w:rsidRPr="00DC598C" w:rsidRDefault="00DC598C" w:rsidP="00DC598C">
      <w:pPr>
        <w:spacing w:before="0"/>
        <w:rPr>
          <w:rFonts w:eastAsia="Calibri" w:cs="Arial"/>
          <w:b/>
          <w:u w:val="single"/>
          <w:lang w:val="sr-Cyrl-CS"/>
        </w:rPr>
      </w:pPr>
    </w:p>
    <w:p w:rsidR="00DC598C" w:rsidRPr="00DC598C" w:rsidRDefault="00DC598C" w:rsidP="00DC598C">
      <w:pPr>
        <w:spacing w:before="0"/>
        <w:rPr>
          <w:rFonts w:eastAsia="Calibri" w:cs="Arial"/>
          <w:u w:val="single"/>
          <w:lang w:val="sr-Cyrl-CS"/>
        </w:rPr>
      </w:pPr>
      <w:r w:rsidRPr="00DC598C">
        <w:rPr>
          <w:rFonts w:eastAsia="Calibri" w:cs="Arial"/>
          <w:b/>
          <w:u w:val="single"/>
          <w:lang w:val="sr-Cyrl-CS"/>
        </w:rPr>
        <w:t>ТЕХНИЧК</w:t>
      </w:r>
      <w:r w:rsidRPr="00DC598C">
        <w:rPr>
          <w:rFonts w:eastAsia="Calibri" w:cs="Arial"/>
          <w:b/>
          <w:u w:val="single"/>
          <w:lang w:val="sr-Latn-CS"/>
        </w:rPr>
        <w:t>A</w:t>
      </w:r>
      <w:r w:rsidRPr="00DC598C">
        <w:rPr>
          <w:rFonts w:eastAsia="Calibri" w:cs="Arial"/>
          <w:b/>
          <w:u w:val="single"/>
          <w:lang w:val="sr-Cyrl-CS"/>
        </w:rPr>
        <w:t xml:space="preserve"> АДМИНИСТРАЦИЈА, ЕВИДЕНЦИЈА И ОБРАЧУН РАДОВА</w:t>
      </w:r>
    </w:p>
    <w:p w:rsidR="00DC598C" w:rsidRPr="00DC598C" w:rsidRDefault="00DC598C" w:rsidP="00DC598C">
      <w:pPr>
        <w:spacing w:before="0"/>
        <w:rPr>
          <w:rFonts w:eastAsia="Calibri" w:cs="Arial"/>
          <w:lang w:val="sr-Latn-CS"/>
        </w:rPr>
      </w:pPr>
      <w:r w:rsidRPr="00DC598C">
        <w:rPr>
          <w:rFonts w:eastAsia="Calibri" w:cs="Arial"/>
          <w:lang w:val="sr-Cyrl-CS"/>
        </w:rPr>
        <w:t>Техничку документацију, администрацију и евиденцију на градилишту Извршилац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DC598C" w:rsidRPr="00DC598C" w:rsidRDefault="00DC598C" w:rsidP="00DC598C">
      <w:pPr>
        <w:spacing w:before="0"/>
        <w:rPr>
          <w:rFonts w:eastAsia="Calibri" w:cs="Arial"/>
          <w:lang w:val="sr-Cyrl-CS"/>
        </w:rPr>
      </w:pPr>
      <w:r w:rsidRPr="00DC598C">
        <w:rPr>
          <w:rFonts w:eastAsia="Calibri" w:cs="Arial"/>
          <w:lang w:val="sr-Cyrl-CS"/>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DC598C" w:rsidRPr="00DC598C" w:rsidRDefault="00DC598C" w:rsidP="00DC598C">
      <w:pPr>
        <w:spacing w:before="0"/>
        <w:rPr>
          <w:rFonts w:eastAsia="Calibri" w:cs="Arial"/>
          <w:lang w:val="sr-Cyrl-CS"/>
        </w:rPr>
      </w:pPr>
      <w:r w:rsidRPr="00DC598C">
        <w:rPr>
          <w:rFonts w:eastAsia="Calibri" w:cs="Arial"/>
          <w:lang w:val="sr-Cyrl-CS"/>
        </w:rPr>
        <w:t>Свакодневно вођење грађевинског дневника и остале техничке евиденције је обавезно. Руководилац радова Извршиоца и представник Наручиоца заједно врше премере радова, нарочито оне чије је премеравање по завршетку немогуће.</w:t>
      </w:r>
    </w:p>
    <w:p w:rsidR="00DC598C" w:rsidRPr="00DC598C" w:rsidRDefault="00DC598C" w:rsidP="00DC598C">
      <w:pPr>
        <w:spacing w:before="0"/>
        <w:rPr>
          <w:rFonts w:eastAsia="Calibri" w:cs="Arial"/>
          <w:lang w:val="sr-Cyrl-CS"/>
        </w:rPr>
      </w:pPr>
      <w:r w:rsidRPr="00DC598C">
        <w:rPr>
          <w:rFonts w:eastAsia="Calibri" w:cs="Arial"/>
          <w:lang w:val="sr-Cyrl-CS"/>
        </w:rPr>
        <w:t xml:space="preserve">Извршилац води грађевинску књигу под контролом Наручиоца, а Извршилац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rsidR="00DC598C" w:rsidRPr="00DC598C" w:rsidRDefault="00DC598C" w:rsidP="00DC598C">
      <w:pPr>
        <w:spacing w:before="0"/>
        <w:rPr>
          <w:rFonts w:eastAsia="Calibri" w:cs="Arial"/>
          <w:lang w:val="sr-Cyrl-CS"/>
        </w:rPr>
      </w:pPr>
      <w:r w:rsidRPr="00DC598C">
        <w:rPr>
          <w:rFonts w:eastAsia="Calibri" w:cs="Arial"/>
          <w:lang w:val="sr-Cyrl-CS"/>
        </w:rPr>
        <w:t>Поред сваке исправке мора бити параф лица које исправку уноси.</w:t>
      </w:r>
    </w:p>
    <w:p w:rsidR="00DC598C" w:rsidRPr="00DC598C" w:rsidRDefault="00DC598C" w:rsidP="00DC598C">
      <w:pPr>
        <w:spacing w:before="0"/>
        <w:rPr>
          <w:rFonts w:cs="Arial"/>
          <w:noProof/>
          <w:color w:val="FF0000"/>
          <w:lang w:val="ru-RU"/>
        </w:rPr>
      </w:pPr>
      <w:r w:rsidRPr="00DC598C">
        <w:rPr>
          <w:rFonts w:cs="Arial"/>
          <w:noProof/>
          <w:lang w:val="sr-Cyrl-CS"/>
        </w:rPr>
        <w:t xml:space="preserve">Извршилац је обавезан да  </w:t>
      </w:r>
      <w:r w:rsidRPr="00DC598C">
        <w:rPr>
          <w:rFonts w:cs="Arial"/>
          <w:noProof/>
          <w:lang w:val="sr-Latn-CS"/>
        </w:rPr>
        <w:t>изради детаље и цртеже изведеног стања у склопу грађевинске књиге</w:t>
      </w:r>
      <w:r w:rsidRPr="00DC598C">
        <w:rPr>
          <w:rFonts w:cs="Arial"/>
          <w:noProof/>
          <w:lang w:val="sr-Cyrl-CS"/>
        </w:rPr>
        <w:t xml:space="preserve">, затим фото-запис о дефектажи и демонтажи, и детаљним снимцима (и у електронској форми) о извођењу радова. </w:t>
      </w:r>
    </w:p>
    <w:p w:rsidR="00DC598C" w:rsidRDefault="00DC598C" w:rsidP="00DC598C">
      <w:pPr>
        <w:spacing w:before="0"/>
        <w:ind w:right="-1008"/>
        <w:rPr>
          <w:rFonts w:cs="Arial"/>
          <w:noProof/>
          <w:color w:val="FF0000"/>
          <w:lang w:val="sr-Latn-RS"/>
        </w:rPr>
      </w:pPr>
    </w:p>
    <w:p w:rsidR="008D2BCC" w:rsidRDefault="008D2BCC" w:rsidP="00DC598C">
      <w:pPr>
        <w:spacing w:before="0"/>
        <w:ind w:right="-1008"/>
        <w:rPr>
          <w:rFonts w:cs="Arial"/>
          <w:noProof/>
          <w:color w:val="FF0000"/>
          <w:lang w:val="sr-Latn-RS"/>
        </w:rPr>
      </w:pPr>
    </w:p>
    <w:p w:rsidR="00447EF7" w:rsidRPr="00447EF7" w:rsidRDefault="00447EF7" w:rsidP="00DC598C">
      <w:pPr>
        <w:spacing w:before="0"/>
        <w:ind w:right="-1008"/>
        <w:rPr>
          <w:rFonts w:cs="Arial"/>
          <w:noProof/>
          <w:color w:val="FF0000"/>
          <w:lang w:val="sr-Latn-RS"/>
        </w:rPr>
      </w:pPr>
    </w:p>
    <w:p w:rsidR="00DC598C" w:rsidRPr="00DC598C" w:rsidRDefault="00DC598C" w:rsidP="00DC598C">
      <w:pPr>
        <w:spacing w:before="0"/>
        <w:ind w:right="-1008"/>
        <w:rPr>
          <w:rFonts w:cs="Arial"/>
          <w:b/>
          <w:noProof/>
          <w:lang w:val="sr-Latn-CS"/>
        </w:rPr>
      </w:pPr>
      <w:r w:rsidRPr="00DC598C">
        <w:rPr>
          <w:rFonts w:cs="Arial"/>
          <w:b/>
          <w:noProof/>
          <w:lang w:val="ru-RU"/>
        </w:rPr>
        <w:lastRenderedPageBreak/>
        <w:t>Обрачунавање</w:t>
      </w:r>
      <w:r w:rsidRPr="00DC598C">
        <w:rPr>
          <w:rFonts w:cs="Arial"/>
          <w:b/>
          <w:noProof/>
          <w:lang w:val="sr-Latn-CS"/>
        </w:rPr>
        <w:t xml:space="preserve"> </w:t>
      </w:r>
      <w:r w:rsidRPr="00DC598C">
        <w:rPr>
          <w:rFonts w:cs="Arial"/>
          <w:b/>
          <w:noProof/>
          <w:lang w:val="ru-RU"/>
        </w:rPr>
        <w:t>и</w:t>
      </w:r>
      <w:r w:rsidRPr="00DC598C">
        <w:rPr>
          <w:rFonts w:cs="Arial"/>
          <w:b/>
          <w:noProof/>
          <w:lang w:val="sr-Latn-CS"/>
        </w:rPr>
        <w:t xml:space="preserve"> </w:t>
      </w:r>
      <w:r w:rsidRPr="00DC598C">
        <w:rPr>
          <w:rFonts w:cs="Arial"/>
          <w:b/>
          <w:noProof/>
          <w:lang w:val="ru-RU"/>
        </w:rPr>
        <w:t>пријем</w:t>
      </w:r>
      <w:r w:rsidRPr="00DC598C">
        <w:rPr>
          <w:rFonts w:cs="Arial"/>
          <w:b/>
          <w:noProof/>
          <w:lang w:val="sr-Latn-CS"/>
        </w:rPr>
        <w:t xml:space="preserve"> </w:t>
      </w:r>
      <w:r w:rsidRPr="00DC598C">
        <w:rPr>
          <w:rFonts w:cs="Arial"/>
          <w:b/>
          <w:noProof/>
          <w:lang w:val="ru-RU"/>
        </w:rPr>
        <w:t>радова</w:t>
      </w:r>
      <w:r w:rsidRPr="00DC598C">
        <w:rPr>
          <w:rFonts w:cs="Arial"/>
          <w:b/>
          <w:noProof/>
          <w:lang w:val="sr-Latn-CS"/>
        </w:rPr>
        <w:t xml:space="preserve"> </w:t>
      </w:r>
    </w:p>
    <w:p w:rsidR="00DC598C" w:rsidRPr="00DC598C" w:rsidRDefault="00DC598C" w:rsidP="00DC598C">
      <w:pPr>
        <w:spacing w:before="0"/>
        <w:rPr>
          <w:rFonts w:cs="Arial"/>
          <w:noProof/>
          <w:lang w:val="sr-Latn-CS"/>
        </w:rPr>
      </w:pPr>
      <w:r w:rsidRPr="00DC598C">
        <w:rPr>
          <w:rFonts w:cs="Arial"/>
          <w:noProof/>
          <w:lang w:val="ru-RU"/>
        </w:rPr>
        <w:t>Обрачун</w:t>
      </w:r>
      <w:r w:rsidRPr="00DC598C">
        <w:rPr>
          <w:rFonts w:cs="Arial"/>
          <w:noProof/>
          <w:lang w:val="sr-Latn-CS"/>
        </w:rPr>
        <w:t xml:space="preserve"> </w:t>
      </w:r>
      <w:r w:rsidRPr="00DC598C">
        <w:rPr>
          <w:rFonts w:cs="Arial"/>
          <w:noProof/>
          <w:lang w:val="ru-RU"/>
        </w:rPr>
        <w:t>изведених</w:t>
      </w:r>
      <w:r w:rsidRPr="00DC598C">
        <w:rPr>
          <w:rFonts w:cs="Arial"/>
          <w:noProof/>
          <w:lang w:val="sr-Latn-CS"/>
        </w:rPr>
        <w:t xml:space="preserve"> </w:t>
      </w:r>
      <w:r w:rsidRPr="00DC598C">
        <w:rPr>
          <w:rFonts w:cs="Arial"/>
          <w:noProof/>
          <w:lang w:val="ru-RU"/>
        </w:rPr>
        <w:t>количина</w:t>
      </w:r>
      <w:r w:rsidRPr="00DC598C">
        <w:rPr>
          <w:rFonts w:cs="Arial"/>
          <w:noProof/>
          <w:lang w:val="sr-Latn-CS"/>
        </w:rPr>
        <w:t xml:space="preserve"> </w:t>
      </w:r>
      <w:r w:rsidRPr="00DC598C">
        <w:rPr>
          <w:rFonts w:cs="Arial"/>
          <w:noProof/>
          <w:lang w:val="ru-RU"/>
        </w:rPr>
        <w:t>радова</w:t>
      </w:r>
      <w:r w:rsidRPr="00DC598C">
        <w:rPr>
          <w:rFonts w:cs="Arial"/>
          <w:noProof/>
          <w:lang w:val="sr-Latn-CS"/>
        </w:rPr>
        <w:t xml:space="preserve"> </w:t>
      </w:r>
      <w:r w:rsidRPr="00DC598C">
        <w:rPr>
          <w:rFonts w:cs="Arial"/>
          <w:noProof/>
          <w:lang w:val="ru-RU"/>
        </w:rPr>
        <w:t>врши</w:t>
      </w:r>
      <w:r w:rsidRPr="00DC598C">
        <w:rPr>
          <w:rFonts w:cs="Arial"/>
          <w:noProof/>
          <w:lang w:val="sr-Latn-CS"/>
        </w:rPr>
        <w:t xml:space="preserve"> </w:t>
      </w:r>
      <w:r w:rsidRPr="00DC598C">
        <w:rPr>
          <w:rFonts w:cs="Arial"/>
          <w:noProof/>
          <w:lang w:val="ru-RU"/>
        </w:rPr>
        <w:t>се</w:t>
      </w:r>
      <w:r w:rsidRPr="00DC598C">
        <w:rPr>
          <w:rFonts w:cs="Arial"/>
          <w:noProof/>
          <w:lang w:val="sr-Latn-CS"/>
        </w:rPr>
        <w:t xml:space="preserve"> </w:t>
      </w:r>
      <w:r w:rsidRPr="00DC598C">
        <w:rPr>
          <w:rFonts w:cs="Arial"/>
          <w:noProof/>
          <w:lang w:val="ru-RU"/>
        </w:rPr>
        <w:t>према</w:t>
      </w:r>
      <w:r w:rsidRPr="00DC598C">
        <w:rPr>
          <w:rFonts w:cs="Arial"/>
          <w:noProof/>
          <w:lang w:val="sr-Latn-CS"/>
        </w:rPr>
        <w:t xml:space="preserve"> </w:t>
      </w:r>
      <w:r w:rsidRPr="00DC598C">
        <w:rPr>
          <w:rFonts w:cs="Arial"/>
          <w:noProof/>
          <w:lang w:val="ru-RU"/>
        </w:rPr>
        <w:t>предмерима</w:t>
      </w:r>
      <w:r w:rsidRPr="00DC598C">
        <w:rPr>
          <w:rFonts w:cs="Arial"/>
          <w:noProof/>
          <w:lang w:val="sr-Latn-CS"/>
        </w:rPr>
        <w:t xml:space="preserve"> </w:t>
      </w:r>
      <w:r w:rsidRPr="00DC598C">
        <w:rPr>
          <w:rFonts w:cs="Arial"/>
          <w:noProof/>
          <w:lang w:val="ru-RU"/>
        </w:rPr>
        <w:t>радова</w:t>
      </w:r>
      <w:r w:rsidRPr="00DC598C">
        <w:rPr>
          <w:rFonts w:cs="Arial"/>
          <w:noProof/>
          <w:lang w:val="sr-Latn-CS"/>
        </w:rPr>
        <w:t xml:space="preserve">, </w:t>
      </w:r>
      <w:r w:rsidRPr="00DC598C">
        <w:rPr>
          <w:rFonts w:cs="Arial"/>
          <w:noProof/>
          <w:lang w:val="ru-RU"/>
        </w:rPr>
        <w:t>и</w:t>
      </w:r>
      <w:r w:rsidRPr="00DC598C">
        <w:rPr>
          <w:rFonts w:cs="Arial"/>
          <w:noProof/>
          <w:lang w:val="sr-Latn-CS"/>
        </w:rPr>
        <w:t xml:space="preserve"> </w:t>
      </w:r>
      <w:r w:rsidRPr="00DC598C">
        <w:rPr>
          <w:rFonts w:cs="Arial"/>
          <w:noProof/>
          <w:lang w:val="ru-RU"/>
        </w:rPr>
        <w:t>стварно</w:t>
      </w:r>
      <w:r w:rsidRPr="00DC598C">
        <w:rPr>
          <w:rFonts w:cs="Arial"/>
          <w:noProof/>
          <w:lang w:val="sr-Latn-CS"/>
        </w:rPr>
        <w:t xml:space="preserve"> </w:t>
      </w:r>
      <w:r w:rsidRPr="00DC598C">
        <w:rPr>
          <w:rFonts w:cs="Arial"/>
          <w:noProof/>
          <w:lang w:val="ru-RU"/>
        </w:rPr>
        <w:t>извршеној</w:t>
      </w:r>
      <w:r w:rsidRPr="00DC598C">
        <w:rPr>
          <w:rFonts w:cs="Arial"/>
          <w:noProof/>
          <w:lang w:val="sr-Latn-CS"/>
        </w:rPr>
        <w:t xml:space="preserve"> </w:t>
      </w:r>
      <w:r w:rsidRPr="00DC598C">
        <w:rPr>
          <w:rFonts w:cs="Arial"/>
          <w:noProof/>
          <w:lang w:val="ru-RU"/>
        </w:rPr>
        <w:t>количини</w:t>
      </w:r>
      <w:r w:rsidRPr="00DC598C">
        <w:rPr>
          <w:rFonts w:cs="Arial"/>
          <w:noProof/>
          <w:lang w:val="sr-Latn-CS"/>
        </w:rPr>
        <w:t xml:space="preserve">. </w:t>
      </w:r>
    </w:p>
    <w:p w:rsidR="00DC598C" w:rsidRPr="00DC598C" w:rsidRDefault="00DC598C" w:rsidP="00DC598C">
      <w:pPr>
        <w:spacing w:before="0"/>
        <w:ind w:right="-1008"/>
        <w:rPr>
          <w:rFonts w:cs="Arial"/>
          <w:noProof/>
          <w:lang w:val="sr-Latn-CS"/>
        </w:rPr>
      </w:pPr>
      <w:r w:rsidRPr="00DC598C">
        <w:rPr>
          <w:rFonts w:cs="Arial"/>
          <w:noProof/>
          <w:lang w:val="ru-RU"/>
        </w:rPr>
        <w:t>Обрачун</w:t>
      </w:r>
      <w:r w:rsidRPr="00DC598C">
        <w:rPr>
          <w:rFonts w:cs="Arial"/>
          <w:noProof/>
          <w:lang w:val="sr-Latn-CS"/>
        </w:rPr>
        <w:t xml:space="preserve"> </w:t>
      </w:r>
      <w:r w:rsidRPr="00DC598C">
        <w:rPr>
          <w:rFonts w:cs="Arial"/>
          <w:noProof/>
          <w:lang w:val="ru-RU"/>
        </w:rPr>
        <w:t>ватросталног</w:t>
      </w:r>
      <w:r w:rsidRPr="00DC598C">
        <w:rPr>
          <w:rFonts w:cs="Arial"/>
          <w:noProof/>
          <w:lang w:val="sr-Latn-CS"/>
        </w:rPr>
        <w:t xml:space="preserve"> </w:t>
      </w:r>
      <w:r w:rsidRPr="00DC598C">
        <w:rPr>
          <w:rFonts w:cs="Arial"/>
          <w:noProof/>
          <w:lang w:val="ru-RU"/>
        </w:rPr>
        <w:t>материјала</w:t>
      </w:r>
      <w:r w:rsidRPr="00DC598C">
        <w:rPr>
          <w:rFonts w:cs="Arial"/>
          <w:noProof/>
          <w:lang w:val="sr-Latn-CS"/>
        </w:rPr>
        <w:t xml:space="preserve"> </w:t>
      </w:r>
      <w:r w:rsidRPr="00DC598C">
        <w:rPr>
          <w:rFonts w:cs="Arial"/>
          <w:noProof/>
          <w:lang w:val="ru-RU"/>
        </w:rPr>
        <w:t>врши</w:t>
      </w:r>
      <w:r w:rsidRPr="00DC598C">
        <w:rPr>
          <w:rFonts w:cs="Arial"/>
          <w:noProof/>
          <w:lang w:val="sr-Latn-CS"/>
        </w:rPr>
        <w:t xml:space="preserve"> </w:t>
      </w:r>
      <w:r w:rsidRPr="00DC598C">
        <w:rPr>
          <w:rFonts w:cs="Arial"/>
          <w:noProof/>
          <w:lang w:val="ru-RU"/>
        </w:rPr>
        <w:t>се</w:t>
      </w:r>
      <w:r w:rsidRPr="00DC598C">
        <w:rPr>
          <w:rFonts w:cs="Arial"/>
          <w:noProof/>
          <w:lang w:val="sr-Latn-CS"/>
        </w:rPr>
        <w:t xml:space="preserve"> </w:t>
      </w:r>
      <w:r w:rsidRPr="00DC598C">
        <w:rPr>
          <w:rFonts w:cs="Arial"/>
          <w:noProof/>
          <w:lang w:val="ru-RU"/>
        </w:rPr>
        <w:t>према</w:t>
      </w:r>
      <w:r w:rsidRPr="00DC598C">
        <w:rPr>
          <w:rFonts w:cs="Arial"/>
          <w:noProof/>
          <w:lang w:val="sr-Latn-CS"/>
        </w:rPr>
        <w:t xml:space="preserve"> </w:t>
      </w:r>
      <w:r w:rsidRPr="00DC598C">
        <w:rPr>
          <w:rFonts w:cs="Arial"/>
          <w:noProof/>
          <w:lang w:val="ru-RU"/>
        </w:rPr>
        <w:t>датој</w:t>
      </w:r>
      <w:r w:rsidRPr="00DC598C">
        <w:rPr>
          <w:rFonts w:cs="Arial"/>
          <w:noProof/>
          <w:lang w:val="sr-Latn-CS"/>
        </w:rPr>
        <w:t xml:space="preserve"> </w:t>
      </w:r>
      <w:r w:rsidRPr="00DC598C">
        <w:rPr>
          <w:rFonts w:cs="Arial"/>
          <w:noProof/>
          <w:lang w:val="ru-RU"/>
        </w:rPr>
        <w:t>јединици</w:t>
      </w:r>
      <w:r w:rsidRPr="00DC598C">
        <w:rPr>
          <w:rFonts w:cs="Arial"/>
          <w:noProof/>
          <w:lang w:val="sr-Latn-CS"/>
        </w:rPr>
        <w:t xml:space="preserve"> </w:t>
      </w:r>
      <w:r w:rsidRPr="00DC598C">
        <w:rPr>
          <w:rFonts w:cs="Arial"/>
          <w:noProof/>
          <w:lang w:val="ru-RU"/>
        </w:rPr>
        <w:t>мере</w:t>
      </w:r>
      <w:r w:rsidRPr="00DC598C">
        <w:rPr>
          <w:rFonts w:cs="Arial"/>
          <w:noProof/>
          <w:lang w:val="sr-Latn-CS"/>
        </w:rPr>
        <w:t>.</w:t>
      </w:r>
    </w:p>
    <w:p w:rsidR="00DC598C" w:rsidRPr="00DC598C" w:rsidRDefault="00DC598C" w:rsidP="00DC598C">
      <w:pPr>
        <w:spacing w:before="0"/>
        <w:rPr>
          <w:rFonts w:cs="Arial"/>
          <w:noProof/>
          <w:lang w:val="ru-RU"/>
        </w:rPr>
      </w:pPr>
      <w:r w:rsidRPr="00DC598C">
        <w:rPr>
          <w:rFonts w:cs="Arial"/>
          <w:noProof/>
          <w:lang w:val="ru-RU"/>
        </w:rPr>
        <w:t>Обрачун</w:t>
      </w:r>
      <w:r w:rsidRPr="00DC598C">
        <w:rPr>
          <w:rFonts w:cs="Arial"/>
          <w:noProof/>
          <w:lang w:val="sr-Latn-CS"/>
        </w:rPr>
        <w:t xml:space="preserve"> </w:t>
      </w:r>
      <w:r w:rsidRPr="00DC598C">
        <w:rPr>
          <w:rFonts w:cs="Arial"/>
          <w:noProof/>
          <w:lang w:val="ru-RU"/>
        </w:rPr>
        <w:t>позиције</w:t>
      </w:r>
      <w:r w:rsidRPr="00DC598C">
        <w:rPr>
          <w:rFonts w:cs="Arial"/>
          <w:noProof/>
          <w:lang w:val="sr-Latn-CS"/>
        </w:rPr>
        <w:t xml:space="preserve"> </w:t>
      </w:r>
      <w:r w:rsidRPr="00DC598C">
        <w:rPr>
          <w:rFonts w:cs="Arial"/>
          <w:noProof/>
          <w:lang w:val="ru-RU"/>
        </w:rPr>
        <w:t>кг</w:t>
      </w:r>
      <w:r w:rsidRPr="00DC598C">
        <w:rPr>
          <w:rFonts w:cs="Arial"/>
          <w:noProof/>
          <w:lang w:val="sr-Latn-CS"/>
        </w:rPr>
        <w:t xml:space="preserve"> </w:t>
      </w:r>
      <w:r w:rsidRPr="00DC598C">
        <w:rPr>
          <w:rFonts w:cs="Arial"/>
          <w:noProof/>
          <w:lang w:val="ru-RU"/>
        </w:rPr>
        <w:t>ватросталног</w:t>
      </w:r>
      <w:r w:rsidRPr="00DC598C">
        <w:rPr>
          <w:rFonts w:cs="Arial"/>
          <w:noProof/>
          <w:lang w:val="sr-Latn-CS"/>
        </w:rPr>
        <w:t xml:space="preserve"> </w:t>
      </w:r>
      <w:r w:rsidRPr="00DC598C">
        <w:rPr>
          <w:rFonts w:cs="Arial"/>
          <w:noProof/>
          <w:lang w:val="ru-RU"/>
        </w:rPr>
        <w:t>бетона</w:t>
      </w:r>
      <w:r w:rsidRPr="00DC598C">
        <w:rPr>
          <w:rFonts w:cs="Arial"/>
          <w:noProof/>
          <w:lang w:val="sr-Latn-CS"/>
        </w:rPr>
        <w:t xml:space="preserve"> </w:t>
      </w:r>
      <w:r w:rsidRPr="00DC598C">
        <w:rPr>
          <w:rFonts w:cs="Arial"/>
          <w:noProof/>
          <w:lang w:val="ru-RU"/>
        </w:rPr>
        <w:t>извршиће</w:t>
      </w:r>
      <w:r w:rsidRPr="00DC598C">
        <w:rPr>
          <w:rFonts w:cs="Arial"/>
          <w:noProof/>
          <w:lang w:val="sr-Latn-CS"/>
        </w:rPr>
        <w:t xml:space="preserve"> </w:t>
      </w:r>
      <w:r w:rsidRPr="00DC598C">
        <w:rPr>
          <w:rFonts w:cs="Arial"/>
          <w:noProof/>
          <w:lang w:val="ru-RU"/>
        </w:rPr>
        <w:t>се</w:t>
      </w:r>
      <w:r w:rsidRPr="00DC598C">
        <w:rPr>
          <w:rFonts w:cs="Arial"/>
          <w:noProof/>
          <w:lang w:val="sr-Latn-CS"/>
        </w:rPr>
        <w:t xml:space="preserve"> </w:t>
      </w:r>
      <w:r w:rsidRPr="00DC598C">
        <w:rPr>
          <w:rFonts w:cs="Arial"/>
          <w:noProof/>
          <w:lang w:val="ru-RU"/>
        </w:rPr>
        <w:t>према</w:t>
      </w:r>
      <w:r w:rsidRPr="00DC598C">
        <w:rPr>
          <w:rFonts w:cs="Arial"/>
          <w:noProof/>
          <w:lang w:val="sr-Latn-CS"/>
        </w:rPr>
        <w:t xml:space="preserve"> </w:t>
      </w:r>
      <w:r w:rsidRPr="00DC598C">
        <w:rPr>
          <w:rFonts w:cs="Arial"/>
          <w:noProof/>
          <w:lang w:val="ru-RU"/>
        </w:rPr>
        <w:t>испорученој</w:t>
      </w:r>
      <w:r w:rsidRPr="00DC598C">
        <w:rPr>
          <w:rFonts w:cs="Arial"/>
          <w:noProof/>
          <w:lang w:val="sr-Latn-CS"/>
        </w:rPr>
        <w:t xml:space="preserve"> </w:t>
      </w:r>
      <w:r w:rsidRPr="00DC598C">
        <w:rPr>
          <w:rFonts w:cs="Arial"/>
          <w:noProof/>
          <w:lang w:val="ru-RU"/>
        </w:rPr>
        <w:t>маси</w:t>
      </w:r>
      <w:r w:rsidRPr="00DC598C">
        <w:rPr>
          <w:rFonts w:cs="Arial"/>
          <w:noProof/>
          <w:lang w:val="sr-Latn-CS"/>
        </w:rPr>
        <w:t xml:space="preserve"> </w:t>
      </w:r>
      <w:r w:rsidRPr="00DC598C">
        <w:rPr>
          <w:rFonts w:cs="Arial"/>
          <w:noProof/>
          <w:lang w:val="ru-RU"/>
        </w:rPr>
        <w:t>сувог</w:t>
      </w:r>
      <w:r w:rsidRPr="00DC598C">
        <w:rPr>
          <w:rFonts w:cs="Arial"/>
          <w:noProof/>
          <w:lang w:val="sr-Latn-CS"/>
        </w:rPr>
        <w:t xml:space="preserve"> </w:t>
      </w:r>
      <w:r w:rsidRPr="00DC598C">
        <w:rPr>
          <w:rFonts w:cs="Arial"/>
          <w:noProof/>
          <w:lang w:val="ru-RU"/>
        </w:rPr>
        <w:t>материјала</w:t>
      </w:r>
      <w:r w:rsidRPr="00DC598C">
        <w:rPr>
          <w:rFonts w:cs="Arial"/>
          <w:noProof/>
          <w:lang w:val="sr-Latn-CS"/>
        </w:rPr>
        <w:t xml:space="preserve"> </w:t>
      </w:r>
      <w:r w:rsidRPr="00DC598C">
        <w:rPr>
          <w:rFonts w:cs="Arial"/>
          <w:noProof/>
          <w:lang w:val="ru-RU"/>
        </w:rPr>
        <w:t>у</w:t>
      </w:r>
      <w:r w:rsidRPr="00DC598C">
        <w:rPr>
          <w:rFonts w:cs="Arial"/>
          <w:noProof/>
          <w:lang w:val="sr-Latn-CS"/>
        </w:rPr>
        <w:t xml:space="preserve"> (</w:t>
      </w:r>
      <w:r w:rsidRPr="00DC598C">
        <w:rPr>
          <w:rFonts w:cs="Arial"/>
          <w:noProof/>
          <w:lang w:val="ru-RU"/>
        </w:rPr>
        <w:t>к</w:t>
      </w:r>
      <w:r w:rsidRPr="00DC598C">
        <w:rPr>
          <w:rFonts w:cs="Arial"/>
          <w:noProof/>
          <w:lang w:val="sr-Latn-CS"/>
        </w:rPr>
        <w:t>g/</w:t>
      </w:r>
      <w:r w:rsidRPr="00DC598C">
        <w:rPr>
          <w:rFonts w:cs="Arial"/>
          <w:noProof/>
          <w:lang w:val="ru-RU"/>
        </w:rPr>
        <w:t>м</w:t>
      </w:r>
      <w:r w:rsidRPr="00DC598C">
        <w:rPr>
          <w:rFonts w:cs="Arial"/>
          <w:noProof/>
          <w:vertAlign w:val="superscript"/>
          <w:lang w:val="sr-Latn-CS"/>
        </w:rPr>
        <w:t>3</w:t>
      </w:r>
      <w:r w:rsidRPr="00DC598C">
        <w:rPr>
          <w:rFonts w:cs="Arial"/>
          <w:noProof/>
          <w:lang w:val="sr-Latn-CS"/>
        </w:rPr>
        <w:t xml:space="preserve">) </w:t>
      </w:r>
      <w:r w:rsidRPr="00DC598C">
        <w:rPr>
          <w:rFonts w:cs="Arial"/>
          <w:noProof/>
          <w:lang w:val="ru-RU"/>
        </w:rPr>
        <w:t>који</w:t>
      </w:r>
      <w:r w:rsidRPr="00DC598C">
        <w:rPr>
          <w:rFonts w:cs="Arial"/>
          <w:noProof/>
          <w:lang w:val="sr-Latn-CS"/>
        </w:rPr>
        <w:t xml:space="preserve"> </w:t>
      </w:r>
      <w:r w:rsidRPr="00DC598C">
        <w:rPr>
          <w:rFonts w:cs="Arial"/>
          <w:noProof/>
          <w:lang w:val="ru-RU"/>
        </w:rPr>
        <w:t>се</w:t>
      </w:r>
      <w:r w:rsidRPr="00DC598C">
        <w:rPr>
          <w:rFonts w:cs="Arial"/>
          <w:noProof/>
          <w:lang w:val="sr-Latn-CS"/>
        </w:rPr>
        <w:t xml:space="preserve"> </w:t>
      </w:r>
      <w:r w:rsidRPr="00DC598C">
        <w:rPr>
          <w:rFonts w:cs="Arial"/>
          <w:noProof/>
          <w:lang w:val="ru-RU"/>
        </w:rPr>
        <w:t>угради</w:t>
      </w:r>
      <w:r w:rsidRPr="00DC598C">
        <w:rPr>
          <w:rFonts w:cs="Arial"/>
          <w:noProof/>
          <w:lang w:val="sr-Latn-CS"/>
        </w:rPr>
        <w:t xml:space="preserve">. </w:t>
      </w:r>
      <w:r w:rsidRPr="00DC598C">
        <w:rPr>
          <w:rFonts w:cs="Arial"/>
          <w:noProof/>
          <w:lang w:val="ru-RU"/>
        </w:rPr>
        <w:t>При</w:t>
      </w:r>
      <w:r w:rsidRPr="00DC598C">
        <w:rPr>
          <w:rFonts w:cs="Arial"/>
          <w:noProof/>
          <w:lang w:val="sr-Latn-CS"/>
        </w:rPr>
        <w:t xml:space="preserve"> </w:t>
      </w:r>
      <w:r w:rsidRPr="00DC598C">
        <w:rPr>
          <w:rFonts w:cs="Arial"/>
          <w:noProof/>
          <w:lang w:val="ru-RU"/>
        </w:rPr>
        <w:t>обрачуну</w:t>
      </w:r>
      <w:r w:rsidRPr="00DC598C">
        <w:rPr>
          <w:rFonts w:cs="Arial"/>
          <w:noProof/>
          <w:lang w:val="sr-Latn-CS"/>
        </w:rPr>
        <w:t xml:space="preserve"> </w:t>
      </w:r>
      <w:r w:rsidRPr="00DC598C">
        <w:rPr>
          <w:rFonts w:cs="Arial"/>
          <w:noProof/>
          <w:lang w:val="ru-RU"/>
        </w:rPr>
        <w:t>се</w:t>
      </w:r>
      <w:r w:rsidRPr="00DC598C">
        <w:rPr>
          <w:rFonts w:cs="Arial"/>
          <w:noProof/>
          <w:lang w:val="sr-Latn-CS"/>
        </w:rPr>
        <w:t xml:space="preserve"> </w:t>
      </w:r>
      <w:r w:rsidRPr="00DC598C">
        <w:rPr>
          <w:rFonts w:cs="Arial"/>
          <w:noProof/>
          <w:lang w:val="ru-RU"/>
        </w:rPr>
        <w:t>не</w:t>
      </w:r>
      <w:r w:rsidRPr="00DC598C">
        <w:rPr>
          <w:rFonts w:cs="Arial"/>
          <w:noProof/>
          <w:lang w:val="sr-Latn-CS"/>
        </w:rPr>
        <w:t xml:space="preserve"> </w:t>
      </w:r>
      <w:r w:rsidRPr="00DC598C">
        <w:rPr>
          <w:rFonts w:cs="Arial"/>
          <w:noProof/>
          <w:lang w:val="ru-RU"/>
        </w:rPr>
        <w:t>признаје</w:t>
      </w:r>
      <w:r w:rsidRPr="00DC598C">
        <w:rPr>
          <w:rFonts w:cs="Arial"/>
          <w:noProof/>
          <w:lang w:val="sr-Latn-CS"/>
        </w:rPr>
        <w:t xml:space="preserve"> </w:t>
      </w:r>
      <w:r w:rsidRPr="00DC598C">
        <w:rPr>
          <w:rFonts w:cs="Arial"/>
          <w:noProof/>
          <w:lang w:val="ru-RU"/>
        </w:rPr>
        <w:t>расут</w:t>
      </w:r>
      <w:r w:rsidRPr="00DC598C">
        <w:rPr>
          <w:rFonts w:cs="Arial"/>
          <w:noProof/>
          <w:lang w:val="sr-Latn-CS"/>
        </w:rPr>
        <w:t xml:space="preserve"> </w:t>
      </w:r>
      <w:r w:rsidRPr="00DC598C">
        <w:rPr>
          <w:rFonts w:cs="Arial"/>
          <w:noProof/>
          <w:lang w:val="ru-RU"/>
        </w:rPr>
        <w:t>материјал</w:t>
      </w:r>
      <w:r w:rsidRPr="00DC598C">
        <w:rPr>
          <w:rFonts w:cs="Arial"/>
          <w:noProof/>
          <w:lang w:val="sr-Latn-CS"/>
        </w:rPr>
        <w:t xml:space="preserve"> </w:t>
      </w:r>
      <w:r w:rsidRPr="00DC598C">
        <w:rPr>
          <w:rFonts w:cs="Arial"/>
          <w:noProof/>
          <w:lang w:val="ru-RU"/>
        </w:rPr>
        <w:t>услед</w:t>
      </w:r>
      <w:r w:rsidRPr="00DC598C">
        <w:rPr>
          <w:rFonts w:cs="Arial"/>
          <w:noProof/>
          <w:lang w:val="sr-Latn-CS"/>
        </w:rPr>
        <w:t xml:space="preserve"> </w:t>
      </w:r>
      <w:r w:rsidRPr="00DC598C">
        <w:rPr>
          <w:rFonts w:cs="Arial"/>
          <w:noProof/>
          <w:lang w:val="ru-RU"/>
        </w:rPr>
        <w:t>торкретирања</w:t>
      </w:r>
      <w:r w:rsidRPr="00DC598C">
        <w:rPr>
          <w:rFonts w:cs="Arial"/>
          <w:noProof/>
          <w:lang w:val="sr-Latn-CS"/>
        </w:rPr>
        <w:t xml:space="preserve">, </w:t>
      </w:r>
      <w:r w:rsidRPr="00DC598C">
        <w:rPr>
          <w:rFonts w:cs="Arial"/>
          <w:noProof/>
          <w:lang w:val="ru-RU"/>
        </w:rPr>
        <w:t>просипања</w:t>
      </w:r>
      <w:r w:rsidRPr="00DC598C">
        <w:rPr>
          <w:rFonts w:cs="Arial"/>
          <w:noProof/>
          <w:lang w:val="sr-Latn-CS"/>
        </w:rPr>
        <w:t xml:space="preserve">, </w:t>
      </w:r>
      <w:r w:rsidRPr="00DC598C">
        <w:rPr>
          <w:rFonts w:cs="Arial"/>
          <w:noProof/>
          <w:lang w:val="ru-RU"/>
        </w:rPr>
        <w:t>неодговорног</w:t>
      </w:r>
      <w:r w:rsidRPr="00DC598C">
        <w:rPr>
          <w:rFonts w:cs="Arial"/>
          <w:noProof/>
          <w:lang w:val="sr-Latn-CS"/>
        </w:rPr>
        <w:t xml:space="preserve">: </w:t>
      </w:r>
      <w:r w:rsidRPr="00DC598C">
        <w:rPr>
          <w:rFonts w:cs="Arial"/>
          <w:noProof/>
          <w:lang w:val="ru-RU"/>
        </w:rPr>
        <w:t>складиштења</w:t>
      </w:r>
      <w:r w:rsidRPr="00DC598C">
        <w:rPr>
          <w:rFonts w:cs="Arial"/>
          <w:noProof/>
          <w:lang w:val="sr-Latn-CS"/>
        </w:rPr>
        <w:t xml:space="preserve">, </w:t>
      </w:r>
      <w:r w:rsidRPr="00DC598C">
        <w:rPr>
          <w:rFonts w:cs="Arial"/>
          <w:noProof/>
          <w:lang w:val="ru-RU"/>
        </w:rPr>
        <w:t>чувања</w:t>
      </w:r>
      <w:r w:rsidRPr="00DC598C">
        <w:rPr>
          <w:rFonts w:cs="Arial"/>
          <w:noProof/>
          <w:lang w:val="sr-Latn-CS"/>
        </w:rPr>
        <w:t xml:space="preserve"> </w:t>
      </w:r>
      <w:r w:rsidRPr="00DC598C">
        <w:rPr>
          <w:rFonts w:cs="Arial"/>
          <w:noProof/>
          <w:lang w:val="ru-RU"/>
        </w:rPr>
        <w:t>и</w:t>
      </w:r>
      <w:r w:rsidRPr="00DC598C">
        <w:rPr>
          <w:rFonts w:cs="Arial"/>
          <w:noProof/>
          <w:lang w:val="sr-Latn-CS"/>
        </w:rPr>
        <w:t xml:space="preserve"> </w:t>
      </w:r>
      <w:r w:rsidRPr="00DC598C">
        <w:rPr>
          <w:rFonts w:cs="Arial"/>
          <w:noProof/>
          <w:lang w:val="ru-RU"/>
        </w:rPr>
        <w:t>употребе</w:t>
      </w:r>
      <w:r w:rsidRPr="00DC598C">
        <w:rPr>
          <w:rFonts w:cs="Arial"/>
          <w:noProof/>
          <w:lang w:val="sr-Latn-CS"/>
        </w:rPr>
        <w:t xml:space="preserve"> </w:t>
      </w:r>
      <w:r w:rsidRPr="00DC598C">
        <w:rPr>
          <w:rFonts w:cs="Arial"/>
          <w:noProof/>
          <w:lang w:val="ru-RU"/>
        </w:rPr>
        <w:t>или</w:t>
      </w:r>
      <w:r w:rsidRPr="00DC598C">
        <w:rPr>
          <w:rFonts w:cs="Arial"/>
          <w:noProof/>
          <w:lang w:val="sr-Latn-CS"/>
        </w:rPr>
        <w:t xml:space="preserve"> </w:t>
      </w:r>
      <w:r w:rsidRPr="00DC598C">
        <w:rPr>
          <w:rFonts w:cs="Arial"/>
          <w:noProof/>
          <w:lang w:val="ru-RU"/>
        </w:rPr>
        <w:t>због</w:t>
      </w:r>
      <w:r w:rsidRPr="00DC598C">
        <w:rPr>
          <w:rFonts w:cs="Arial"/>
          <w:noProof/>
          <w:lang w:val="sr-Latn-CS"/>
        </w:rPr>
        <w:t xml:space="preserve"> </w:t>
      </w:r>
      <w:r w:rsidRPr="00DC598C">
        <w:rPr>
          <w:rFonts w:cs="Arial"/>
          <w:noProof/>
          <w:lang w:val="ru-RU"/>
        </w:rPr>
        <w:t>његове</w:t>
      </w:r>
      <w:r w:rsidRPr="00DC598C">
        <w:rPr>
          <w:rFonts w:cs="Arial"/>
          <w:noProof/>
          <w:lang w:val="sr-Latn-CS"/>
        </w:rPr>
        <w:t xml:space="preserve"> </w:t>
      </w:r>
      <w:r w:rsidRPr="00DC598C">
        <w:rPr>
          <w:rFonts w:cs="Arial"/>
          <w:noProof/>
          <w:lang w:val="ru-RU"/>
        </w:rPr>
        <w:t>неисправности</w:t>
      </w:r>
      <w:r w:rsidRPr="00DC598C">
        <w:rPr>
          <w:rFonts w:cs="Arial"/>
          <w:noProof/>
          <w:lang w:val="sr-Latn-CS"/>
        </w:rPr>
        <w:t xml:space="preserve">, </w:t>
      </w:r>
      <w:r w:rsidRPr="00DC598C">
        <w:rPr>
          <w:rFonts w:cs="Arial"/>
          <w:noProof/>
          <w:lang w:val="ru-RU"/>
        </w:rPr>
        <w:t>непогодности</w:t>
      </w:r>
      <w:r w:rsidRPr="00DC598C">
        <w:rPr>
          <w:rFonts w:cs="Arial"/>
          <w:noProof/>
          <w:lang w:val="sr-Latn-CS"/>
        </w:rPr>
        <w:t xml:space="preserve"> </w:t>
      </w:r>
      <w:r w:rsidRPr="00DC598C">
        <w:rPr>
          <w:rFonts w:cs="Arial"/>
          <w:noProof/>
          <w:lang w:val="ru-RU"/>
        </w:rPr>
        <w:t>и</w:t>
      </w:r>
      <w:r w:rsidRPr="00DC598C">
        <w:rPr>
          <w:rFonts w:cs="Arial"/>
          <w:noProof/>
          <w:lang w:val="sr-Latn-CS"/>
        </w:rPr>
        <w:t xml:space="preserve"> </w:t>
      </w:r>
      <w:r w:rsidRPr="00DC598C">
        <w:rPr>
          <w:rFonts w:cs="Arial"/>
          <w:noProof/>
          <w:lang w:val="ru-RU"/>
        </w:rPr>
        <w:t>неприпремљености</w:t>
      </w:r>
      <w:r w:rsidRPr="00DC598C">
        <w:rPr>
          <w:rFonts w:cs="Arial"/>
          <w:noProof/>
          <w:lang w:val="sr-Latn-CS"/>
        </w:rPr>
        <w:t xml:space="preserve"> </w:t>
      </w:r>
      <w:r w:rsidRPr="00DC598C">
        <w:rPr>
          <w:rFonts w:cs="Arial"/>
          <w:noProof/>
          <w:lang w:val="ru-RU"/>
        </w:rPr>
        <w:t>за</w:t>
      </w:r>
      <w:r w:rsidRPr="00DC598C">
        <w:rPr>
          <w:rFonts w:cs="Arial"/>
          <w:noProof/>
          <w:lang w:val="sr-Latn-CS"/>
        </w:rPr>
        <w:t xml:space="preserve"> </w:t>
      </w:r>
      <w:r w:rsidRPr="00DC598C">
        <w:rPr>
          <w:rFonts w:cs="Arial"/>
          <w:noProof/>
          <w:lang w:val="sr-Cyrl-CS"/>
        </w:rPr>
        <w:t xml:space="preserve">рад (нпр. </w:t>
      </w:r>
      <w:r w:rsidRPr="00DC598C">
        <w:rPr>
          <w:rFonts w:cs="Arial"/>
          <w:noProof/>
          <w:lang w:val="ru-RU"/>
        </w:rPr>
        <w:t>торкретирање)</w:t>
      </w:r>
      <w:r w:rsidRPr="00DC598C">
        <w:rPr>
          <w:rFonts w:cs="Arial"/>
          <w:noProof/>
          <w:lang w:val="sr-Latn-CS"/>
        </w:rPr>
        <w:t>.</w:t>
      </w:r>
    </w:p>
    <w:p w:rsidR="00DC598C" w:rsidRPr="00DC598C" w:rsidRDefault="00DC598C" w:rsidP="00DC598C">
      <w:pPr>
        <w:spacing w:before="0"/>
        <w:rPr>
          <w:rFonts w:cs="Arial"/>
          <w:noProof/>
          <w:lang w:val="sr-Cyrl-CS"/>
        </w:rPr>
      </w:pPr>
      <w:r w:rsidRPr="00DC598C">
        <w:rPr>
          <w:rFonts w:cs="Arial"/>
          <w:noProof/>
          <w:lang w:val="ru-RU"/>
        </w:rPr>
        <w:t>За</w:t>
      </w:r>
      <w:r w:rsidRPr="00DC598C">
        <w:rPr>
          <w:rFonts w:cs="Arial"/>
          <w:noProof/>
          <w:lang w:val="sr-Latn-CS"/>
        </w:rPr>
        <w:t xml:space="preserve"> </w:t>
      </w:r>
      <w:r w:rsidRPr="00DC598C">
        <w:rPr>
          <w:rFonts w:cs="Arial"/>
          <w:noProof/>
          <w:lang w:val="ru-RU"/>
        </w:rPr>
        <w:t>обрачун</w:t>
      </w:r>
      <w:r w:rsidRPr="00DC598C">
        <w:rPr>
          <w:rFonts w:cs="Arial"/>
          <w:noProof/>
          <w:lang w:val="sr-Latn-CS"/>
        </w:rPr>
        <w:t xml:space="preserve"> </w:t>
      </w:r>
      <w:r w:rsidRPr="00DC598C">
        <w:rPr>
          <w:rFonts w:cs="Arial"/>
          <w:noProof/>
          <w:lang w:val="ru-RU"/>
        </w:rPr>
        <w:t>позиције</w:t>
      </w:r>
      <w:r w:rsidRPr="00DC598C">
        <w:rPr>
          <w:rFonts w:cs="Arial"/>
          <w:noProof/>
          <w:lang w:val="sr-Latn-CS"/>
        </w:rPr>
        <w:t xml:space="preserve"> </w:t>
      </w:r>
      <w:r w:rsidRPr="00DC598C">
        <w:rPr>
          <w:rFonts w:cs="Arial"/>
          <w:noProof/>
          <w:lang w:val="ru-RU"/>
        </w:rPr>
        <w:t>према</w:t>
      </w:r>
      <w:r w:rsidRPr="00DC598C">
        <w:rPr>
          <w:rFonts w:cs="Arial"/>
          <w:noProof/>
          <w:lang w:val="sr-Latn-CS"/>
        </w:rPr>
        <w:t xml:space="preserve"> </w:t>
      </w:r>
      <w:r w:rsidRPr="00DC598C">
        <w:rPr>
          <w:rFonts w:cs="Arial"/>
          <w:noProof/>
          <w:lang w:val="ru-RU"/>
        </w:rPr>
        <w:t>кг</w:t>
      </w:r>
      <w:r w:rsidRPr="00DC598C">
        <w:rPr>
          <w:rFonts w:cs="Arial"/>
          <w:noProof/>
          <w:lang w:val="sr-Latn-CS"/>
        </w:rPr>
        <w:t xml:space="preserve"> </w:t>
      </w:r>
      <w:r w:rsidRPr="00DC598C">
        <w:rPr>
          <w:rFonts w:cs="Arial"/>
          <w:noProof/>
          <w:lang w:val="ru-RU"/>
        </w:rPr>
        <w:t>термоизолационих</w:t>
      </w:r>
      <w:r w:rsidRPr="00DC598C">
        <w:rPr>
          <w:rFonts w:cs="Arial"/>
          <w:noProof/>
          <w:lang w:val="sr-Latn-CS"/>
        </w:rPr>
        <w:t xml:space="preserve"> </w:t>
      </w:r>
      <w:r w:rsidRPr="00DC598C">
        <w:rPr>
          <w:rFonts w:cs="Arial"/>
          <w:noProof/>
          <w:lang w:val="ru-RU"/>
        </w:rPr>
        <w:t>елемената</w:t>
      </w:r>
      <w:r w:rsidRPr="00DC598C">
        <w:rPr>
          <w:rFonts w:cs="Arial"/>
          <w:noProof/>
          <w:vertAlign w:val="superscript"/>
          <w:lang w:val="sr-Latn-CS"/>
        </w:rPr>
        <w:t xml:space="preserve"> </w:t>
      </w:r>
      <w:r w:rsidRPr="00DC598C">
        <w:rPr>
          <w:rFonts w:cs="Arial"/>
          <w:noProof/>
          <w:lang w:val="ru-RU"/>
        </w:rPr>
        <w:t>усваја</w:t>
      </w:r>
      <w:r w:rsidRPr="00DC598C">
        <w:rPr>
          <w:rFonts w:cs="Arial"/>
          <w:noProof/>
          <w:lang w:val="sr-Latn-CS"/>
        </w:rPr>
        <w:t xml:space="preserve"> </w:t>
      </w:r>
      <w:r w:rsidRPr="00DC598C">
        <w:rPr>
          <w:rFonts w:cs="Arial"/>
          <w:noProof/>
          <w:lang w:val="ru-RU"/>
        </w:rPr>
        <w:t>се</w:t>
      </w:r>
      <w:r w:rsidRPr="00DC598C">
        <w:rPr>
          <w:rFonts w:cs="Arial"/>
          <w:noProof/>
          <w:lang w:val="sr-Latn-CS"/>
        </w:rPr>
        <w:t xml:space="preserve"> </w:t>
      </w:r>
      <w:r w:rsidRPr="00DC598C">
        <w:rPr>
          <w:rFonts w:cs="Arial"/>
          <w:noProof/>
          <w:lang w:val="ru-RU"/>
        </w:rPr>
        <w:t>запреминска</w:t>
      </w:r>
      <w:r w:rsidRPr="00DC598C">
        <w:rPr>
          <w:rFonts w:cs="Arial"/>
          <w:noProof/>
          <w:lang w:val="sr-Latn-CS"/>
        </w:rPr>
        <w:t xml:space="preserve"> </w:t>
      </w:r>
      <w:r w:rsidRPr="00DC598C">
        <w:rPr>
          <w:rFonts w:cs="Arial"/>
          <w:noProof/>
          <w:lang w:val="ru-RU"/>
        </w:rPr>
        <w:t>маса</w:t>
      </w:r>
      <w:r w:rsidRPr="00DC598C">
        <w:rPr>
          <w:rFonts w:cs="Arial"/>
          <w:noProof/>
          <w:lang w:val="sr-Latn-CS"/>
        </w:rPr>
        <w:t xml:space="preserve">  </w:t>
      </w:r>
      <w:r w:rsidRPr="00DC598C">
        <w:rPr>
          <w:rFonts w:cs="Arial"/>
          <w:noProof/>
          <w:lang w:val="ru-RU"/>
        </w:rPr>
        <w:t>материјала</w:t>
      </w:r>
      <w:r w:rsidRPr="00DC598C">
        <w:rPr>
          <w:rFonts w:cs="Arial"/>
          <w:noProof/>
          <w:lang w:val="sr-Latn-CS"/>
        </w:rPr>
        <w:t xml:space="preserve"> (</w:t>
      </w:r>
      <w:r w:rsidRPr="00DC598C">
        <w:rPr>
          <w:rFonts w:cs="Arial"/>
          <w:noProof/>
          <w:lang w:val="ru-RU"/>
        </w:rPr>
        <w:t>запрем</w:t>
      </w:r>
      <w:r w:rsidRPr="00DC598C">
        <w:rPr>
          <w:rFonts w:cs="Arial"/>
          <w:noProof/>
          <w:lang w:val="sr-Latn-CS"/>
        </w:rPr>
        <w:t xml:space="preserve">. </w:t>
      </w:r>
      <w:r w:rsidRPr="00DC598C">
        <w:rPr>
          <w:rFonts w:cs="Arial"/>
          <w:noProof/>
          <w:lang w:val="ru-RU"/>
        </w:rPr>
        <w:t>маса</w:t>
      </w:r>
      <w:r w:rsidRPr="00DC598C">
        <w:rPr>
          <w:rFonts w:cs="Arial"/>
          <w:noProof/>
          <w:lang w:val="sr-Latn-CS"/>
        </w:rPr>
        <w:t xml:space="preserve"> = </w:t>
      </w:r>
      <w:r w:rsidRPr="00DC598C">
        <w:rPr>
          <w:rFonts w:cs="Arial"/>
          <w:noProof/>
          <w:lang w:val="ru-RU"/>
        </w:rPr>
        <w:t>маса</w:t>
      </w:r>
      <w:r w:rsidRPr="00DC598C">
        <w:rPr>
          <w:rFonts w:cs="Arial"/>
          <w:noProof/>
          <w:lang w:val="sr-Latn-CS"/>
        </w:rPr>
        <w:t xml:space="preserve"> </w:t>
      </w:r>
      <w:r w:rsidRPr="00DC598C">
        <w:rPr>
          <w:rFonts w:cs="Arial"/>
          <w:noProof/>
          <w:lang w:val="ru-RU"/>
        </w:rPr>
        <w:t>сувог</w:t>
      </w:r>
      <w:r w:rsidRPr="00DC598C">
        <w:rPr>
          <w:rFonts w:cs="Arial"/>
          <w:noProof/>
          <w:lang w:val="sr-Latn-CS"/>
        </w:rPr>
        <w:t xml:space="preserve"> </w:t>
      </w:r>
      <w:r w:rsidRPr="00DC598C">
        <w:rPr>
          <w:rFonts w:cs="Arial"/>
          <w:noProof/>
          <w:lang w:val="ru-RU"/>
        </w:rPr>
        <w:t>угледа</w:t>
      </w:r>
      <w:r w:rsidRPr="00DC598C">
        <w:rPr>
          <w:rFonts w:cs="Arial"/>
          <w:noProof/>
          <w:lang w:val="sr-Latn-CS"/>
        </w:rPr>
        <w:t xml:space="preserve"> / </w:t>
      </w:r>
      <w:r w:rsidRPr="00DC598C">
        <w:rPr>
          <w:rFonts w:cs="Arial"/>
          <w:noProof/>
          <w:lang w:val="ru-RU"/>
        </w:rPr>
        <w:t>јединицу</w:t>
      </w:r>
      <w:r w:rsidRPr="00DC598C">
        <w:rPr>
          <w:rFonts w:cs="Arial"/>
          <w:noProof/>
          <w:lang w:val="sr-Latn-CS"/>
        </w:rPr>
        <w:t xml:space="preserve"> </w:t>
      </w:r>
      <w:r w:rsidRPr="00DC598C">
        <w:rPr>
          <w:rFonts w:cs="Arial"/>
          <w:noProof/>
          <w:lang w:val="ru-RU"/>
        </w:rPr>
        <w:t>запремине</w:t>
      </w:r>
      <w:r w:rsidRPr="00DC598C">
        <w:rPr>
          <w:rFonts w:cs="Arial"/>
          <w:noProof/>
          <w:lang w:val="sr-Latn-CS"/>
        </w:rPr>
        <w:t>).</w:t>
      </w:r>
    </w:p>
    <w:p w:rsidR="00DC598C" w:rsidRPr="00DC598C" w:rsidRDefault="00DC598C" w:rsidP="00DC598C">
      <w:pPr>
        <w:spacing w:before="0"/>
        <w:rPr>
          <w:rFonts w:cs="Arial"/>
          <w:noProof/>
          <w:lang w:val="sr-Latn-CS"/>
        </w:rPr>
      </w:pPr>
      <w:r w:rsidRPr="00DC598C">
        <w:rPr>
          <w:rFonts w:cs="Arial"/>
          <w:noProof/>
          <w:lang w:val="ru-RU"/>
        </w:rPr>
        <w:t>Пре</w:t>
      </w:r>
      <w:r w:rsidRPr="00DC598C">
        <w:rPr>
          <w:rFonts w:cs="Arial"/>
          <w:noProof/>
          <w:lang w:val="sr-Latn-CS"/>
        </w:rPr>
        <w:t xml:space="preserve"> </w:t>
      </w:r>
      <w:r w:rsidRPr="00DC598C">
        <w:rPr>
          <w:rFonts w:cs="Arial"/>
          <w:noProof/>
          <w:lang w:val="ru-RU"/>
        </w:rPr>
        <w:t>истовара</w:t>
      </w:r>
      <w:r w:rsidRPr="00DC598C">
        <w:rPr>
          <w:rFonts w:cs="Arial"/>
          <w:noProof/>
          <w:lang w:val="sr-Latn-CS"/>
        </w:rPr>
        <w:t xml:space="preserve"> </w:t>
      </w:r>
      <w:r w:rsidRPr="00DC598C">
        <w:rPr>
          <w:rFonts w:cs="Arial"/>
          <w:noProof/>
          <w:lang w:val="ru-RU"/>
        </w:rPr>
        <w:t>из</w:t>
      </w:r>
      <w:r w:rsidRPr="00DC598C">
        <w:rPr>
          <w:rFonts w:cs="Arial"/>
          <w:noProof/>
          <w:lang w:val="sr-Latn-CS"/>
        </w:rPr>
        <w:t xml:space="preserve"> </w:t>
      </w:r>
      <w:r w:rsidRPr="00DC598C">
        <w:rPr>
          <w:rFonts w:cs="Arial"/>
          <w:noProof/>
          <w:lang w:val="ru-RU"/>
        </w:rPr>
        <w:t>возила</w:t>
      </w:r>
      <w:r w:rsidRPr="00DC598C">
        <w:rPr>
          <w:rFonts w:cs="Arial"/>
          <w:noProof/>
          <w:lang w:val="sr-Latn-CS"/>
        </w:rPr>
        <w:t xml:space="preserve">: </w:t>
      </w:r>
      <w:r w:rsidRPr="00DC598C">
        <w:rPr>
          <w:rFonts w:cs="Arial"/>
          <w:noProof/>
          <w:lang w:val="ru-RU"/>
        </w:rPr>
        <w:t>допремљен</w:t>
      </w:r>
      <w:r w:rsidRPr="00DC598C">
        <w:rPr>
          <w:rFonts w:cs="Arial"/>
          <w:noProof/>
          <w:lang w:val="sr-Latn-CS"/>
        </w:rPr>
        <w:t xml:space="preserve"> </w:t>
      </w:r>
      <w:r w:rsidRPr="00DC598C">
        <w:rPr>
          <w:rFonts w:cs="Arial"/>
          <w:noProof/>
          <w:lang w:val="ru-RU"/>
        </w:rPr>
        <w:t>материјал</w:t>
      </w:r>
      <w:r w:rsidRPr="00DC598C">
        <w:rPr>
          <w:rFonts w:cs="Arial"/>
          <w:noProof/>
          <w:lang w:val="sr-Latn-CS"/>
        </w:rPr>
        <w:t xml:space="preserve"> </w:t>
      </w:r>
      <w:r w:rsidRPr="00DC598C">
        <w:rPr>
          <w:rFonts w:cs="Arial"/>
          <w:noProof/>
          <w:lang w:val="ru-RU"/>
        </w:rPr>
        <w:t>из</w:t>
      </w:r>
      <w:r w:rsidRPr="00DC598C">
        <w:rPr>
          <w:rFonts w:cs="Arial"/>
          <w:noProof/>
          <w:lang w:val="sr-Latn-CS"/>
        </w:rPr>
        <w:t xml:space="preserve"> </w:t>
      </w:r>
      <w:r w:rsidRPr="00DC598C">
        <w:rPr>
          <w:rFonts w:cs="Arial"/>
          <w:noProof/>
          <w:lang w:val="ru-RU"/>
        </w:rPr>
        <w:t>фабрике</w:t>
      </w:r>
      <w:r w:rsidRPr="00DC598C">
        <w:rPr>
          <w:rFonts w:cs="Arial"/>
          <w:noProof/>
          <w:lang w:val="sr-Latn-CS"/>
        </w:rPr>
        <w:t xml:space="preserve">, </w:t>
      </w:r>
      <w:r w:rsidRPr="00DC598C">
        <w:rPr>
          <w:rFonts w:cs="Arial"/>
          <w:noProof/>
          <w:lang w:val="ru-RU"/>
        </w:rPr>
        <w:t>фабричку</w:t>
      </w:r>
      <w:r w:rsidRPr="00DC598C">
        <w:rPr>
          <w:rFonts w:cs="Arial"/>
          <w:noProof/>
          <w:lang w:val="sr-Latn-CS"/>
        </w:rPr>
        <w:t xml:space="preserve"> </w:t>
      </w:r>
      <w:r w:rsidRPr="00DC598C">
        <w:rPr>
          <w:rFonts w:cs="Arial"/>
          <w:noProof/>
          <w:lang w:val="ru-RU"/>
        </w:rPr>
        <w:t>отпремницу</w:t>
      </w:r>
      <w:r w:rsidRPr="00DC598C">
        <w:rPr>
          <w:rFonts w:cs="Arial"/>
          <w:noProof/>
          <w:lang w:val="sr-Latn-CS"/>
        </w:rPr>
        <w:t xml:space="preserve"> </w:t>
      </w:r>
      <w:r w:rsidRPr="00DC598C">
        <w:rPr>
          <w:rFonts w:cs="Arial"/>
          <w:noProof/>
          <w:lang w:val="ru-RU"/>
        </w:rPr>
        <w:t>и</w:t>
      </w:r>
      <w:r w:rsidRPr="00DC598C">
        <w:rPr>
          <w:rFonts w:cs="Arial"/>
          <w:noProof/>
          <w:lang w:val="sr-Latn-CS"/>
        </w:rPr>
        <w:t xml:space="preserve"> </w:t>
      </w:r>
      <w:r w:rsidRPr="00DC598C">
        <w:rPr>
          <w:rFonts w:cs="Arial"/>
          <w:noProof/>
          <w:lang w:val="ru-RU"/>
        </w:rPr>
        <w:t>улаз</w:t>
      </w:r>
      <w:r w:rsidRPr="00DC598C">
        <w:rPr>
          <w:rFonts w:cs="Arial"/>
          <w:noProof/>
          <w:lang w:val="sr-Latn-CS"/>
        </w:rPr>
        <w:t xml:space="preserve"> </w:t>
      </w:r>
      <w:r w:rsidRPr="00DC598C">
        <w:rPr>
          <w:rFonts w:cs="Arial"/>
          <w:noProof/>
          <w:lang w:val="ru-RU"/>
        </w:rPr>
        <w:t>материјала</w:t>
      </w:r>
      <w:r w:rsidRPr="00DC598C">
        <w:rPr>
          <w:rFonts w:cs="Arial"/>
          <w:noProof/>
          <w:lang w:val="sr-Latn-CS"/>
        </w:rPr>
        <w:t xml:space="preserve"> </w:t>
      </w:r>
      <w:r w:rsidRPr="00DC598C">
        <w:rPr>
          <w:rFonts w:cs="Arial"/>
          <w:noProof/>
          <w:lang w:val="ru-RU"/>
        </w:rPr>
        <w:t>у</w:t>
      </w:r>
      <w:r w:rsidRPr="00DC598C">
        <w:rPr>
          <w:rFonts w:cs="Arial"/>
          <w:noProof/>
          <w:lang w:val="sr-Latn-CS"/>
        </w:rPr>
        <w:t xml:space="preserve"> </w:t>
      </w:r>
      <w:r w:rsidRPr="00DC598C">
        <w:rPr>
          <w:rFonts w:cs="Arial"/>
          <w:noProof/>
          <w:lang w:val="ru-RU"/>
        </w:rPr>
        <w:t>круг</w:t>
      </w:r>
      <w:r w:rsidRPr="00DC598C">
        <w:rPr>
          <w:rFonts w:cs="Arial"/>
          <w:noProof/>
          <w:lang w:val="sr-Latn-CS"/>
        </w:rPr>
        <w:t xml:space="preserve"> </w:t>
      </w:r>
      <w:r w:rsidRPr="00DC598C">
        <w:rPr>
          <w:rFonts w:cs="Arial"/>
          <w:noProof/>
          <w:lang w:val="ru-RU"/>
        </w:rPr>
        <w:t>ТЕНТ</w:t>
      </w:r>
      <w:r w:rsidRPr="00DC598C">
        <w:rPr>
          <w:rFonts w:cs="Arial"/>
          <w:noProof/>
          <w:lang w:val="sr-Latn-CS"/>
        </w:rPr>
        <w:t>-</w:t>
      </w:r>
      <w:r w:rsidRPr="00DC598C">
        <w:rPr>
          <w:rFonts w:cs="Arial"/>
          <w:noProof/>
          <w:lang w:val="ru-RU"/>
        </w:rPr>
        <w:t>А</w:t>
      </w:r>
      <w:r w:rsidRPr="00DC598C">
        <w:rPr>
          <w:rFonts w:cs="Arial"/>
          <w:noProof/>
          <w:lang w:val="sr-Latn-CS"/>
        </w:rPr>
        <w:t xml:space="preserve">, </w:t>
      </w:r>
      <w:r w:rsidRPr="00DC598C">
        <w:rPr>
          <w:rFonts w:cs="Arial"/>
          <w:noProof/>
          <w:lang w:val="ru-RU"/>
        </w:rPr>
        <w:t>контролише</w:t>
      </w:r>
      <w:r w:rsidRPr="00DC598C">
        <w:rPr>
          <w:rFonts w:cs="Arial"/>
          <w:noProof/>
          <w:lang w:val="sr-Latn-CS"/>
        </w:rPr>
        <w:t xml:space="preserve"> </w:t>
      </w:r>
      <w:r w:rsidRPr="00DC598C">
        <w:rPr>
          <w:rFonts w:cs="Arial"/>
          <w:noProof/>
          <w:lang w:val="ru-RU"/>
        </w:rPr>
        <w:t>и</w:t>
      </w:r>
      <w:r w:rsidRPr="00DC598C">
        <w:rPr>
          <w:rFonts w:cs="Arial"/>
          <w:noProof/>
          <w:lang w:val="sr-Latn-CS"/>
        </w:rPr>
        <w:t xml:space="preserve"> </w:t>
      </w:r>
      <w:r w:rsidRPr="00DC598C">
        <w:rPr>
          <w:rFonts w:cs="Arial"/>
          <w:noProof/>
          <w:lang w:val="ru-RU"/>
        </w:rPr>
        <w:t>оверава</w:t>
      </w:r>
      <w:r w:rsidRPr="00DC598C">
        <w:rPr>
          <w:rFonts w:cs="Arial"/>
          <w:noProof/>
          <w:lang w:val="sr-Latn-CS"/>
        </w:rPr>
        <w:t xml:space="preserve"> </w:t>
      </w:r>
      <w:r w:rsidRPr="00DC598C">
        <w:rPr>
          <w:rFonts w:cs="Arial"/>
          <w:noProof/>
          <w:lang w:val="ru-RU"/>
        </w:rPr>
        <w:t>наручилац</w:t>
      </w:r>
      <w:r w:rsidRPr="00DC598C">
        <w:rPr>
          <w:rFonts w:cs="Arial"/>
          <w:noProof/>
          <w:lang w:val="sr-Latn-CS"/>
        </w:rPr>
        <w:t xml:space="preserve"> </w:t>
      </w:r>
      <w:r w:rsidRPr="00DC598C">
        <w:rPr>
          <w:rFonts w:cs="Arial"/>
          <w:noProof/>
          <w:lang w:val="ru-RU"/>
        </w:rPr>
        <w:t>радова</w:t>
      </w:r>
      <w:r w:rsidRPr="00DC598C">
        <w:rPr>
          <w:rFonts w:cs="Arial"/>
          <w:noProof/>
          <w:lang w:val="sr-Latn-CS"/>
        </w:rPr>
        <w:t>.</w:t>
      </w:r>
      <w:r w:rsidRPr="00DC598C">
        <w:rPr>
          <w:rFonts w:cs="Arial"/>
          <w:noProof/>
          <w:color w:val="FF0000"/>
          <w:lang w:val="sr-Latn-CS"/>
        </w:rPr>
        <w:t xml:space="preserve"> </w:t>
      </w:r>
      <w:r w:rsidRPr="00DC598C">
        <w:rPr>
          <w:rFonts w:cs="Arial"/>
          <w:noProof/>
          <w:lang w:val="ru-RU"/>
        </w:rPr>
        <w:t>При</w:t>
      </w:r>
      <w:r w:rsidRPr="00DC598C">
        <w:rPr>
          <w:rFonts w:cs="Arial"/>
          <w:noProof/>
          <w:lang w:val="sr-Latn-CS"/>
        </w:rPr>
        <w:t xml:space="preserve"> </w:t>
      </w:r>
      <w:r w:rsidRPr="00DC598C">
        <w:rPr>
          <w:rFonts w:cs="Arial"/>
          <w:noProof/>
          <w:lang w:val="ru-RU"/>
        </w:rPr>
        <w:t>обрачуну</w:t>
      </w:r>
      <w:r w:rsidRPr="00DC598C">
        <w:rPr>
          <w:rFonts w:cs="Arial"/>
          <w:noProof/>
          <w:lang w:val="sr-Latn-CS"/>
        </w:rPr>
        <w:t xml:space="preserve"> </w:t>
      </w:r>
      <w:r w:rsidRPr="00DC598C">
        <w:rPr>
          <w:rFonts w:cs="Arial"/>
          <w:noProof/>
          <w:lang w:val="ru-RU"/>
        </w:rPr>
        <w:t>радова</w:t>
      </w:r>
      <w:r w:rsidRPr="00DC598C">
        <w:rPr>
          <w:rFonts w:cs="Arial"/>
          <w:noProof/>
          <w:lang w:val="sr-Latn-CS"/>
        </w:rPr>
        <w:t xml:space="preserve"> </w:t>
      </w:r>
      <w:r w:rsidRPr="00DC598C">
        <w:rPr>
          <w:rFonts w:cs="Arial"/>
          <w:noProof/>
          <w:lang w:val="ru-RU"/>
        </w:rPr>
        <w:t>се</w:t>
      </w:r>
      <w:r w:rsidRPr="00DC598C">
        <w:rPr>
          <w:rFonts w:cs="Arial"/>
          <w:noProof/>
          <w:lang w:val="sr-Latn-CS"/>
        </w:rPr>
        <w:t xml:space="preserve"> </w:t>
      </w:r>
      <w:r w:rsidRPr="00DC598C">
        <w:rPr>
          <w:rFonts w:cs="Arial"/>
          <w:noProof/>
          <w:lang w:val="ru-RU"/>
        </w:rPr>
        <w:t>неће</w:t>
      </w:r>
      <w:r w:rsidRPr="00DC598C">
        <w:rPr>
          <w:rFonts w:cs="Arial"/>
          <w:noProof/>
          <w:lang w:val="sr-Latn-CS"/>
        </w:rPr>
        <w:t xml:space="preserve"> </w:t>
      </w:r>
      <w:r w:rsidRPr="00DC598C">
        <w:rPr>
          <w:rFonts w:cs="Arial"/>
          <w:noProof/>
          <w:lang w:val="ru-RU"/>
        </w:rPr>
        <w:t>признати</w:t>
      </w:r>
      <w:r w:rsidRPr="00DC598C">
        <w:rPr>
          <w:rFonts w:cs="Arial"/>
          <w:noProof/>
          <w:lang w:val="sr-Latn-CS"/>
        </w:rPr>
        <w:t xml:space="preserve"> </w:t>
      </w:r>
      <w:r w:rsidRPr="00DC598C">
        <w:rPr>
          <w:rFonts w:cs="Arial"/>
          <w:noProof/>
          <w:lang w:val="ru-RU"/>
        </w:rPr>
        <w:t>материјал</w:t>
      </w:r>
      <w:r w:rsidRPr="00DC598C">
        <w:rPr>
          <w:rFonts w:cs="Arial"/>
          <w:noProof/>
          <w:lang w:val="sr-Latn-CS"/>
        </w:rPr>
        <w:t xml:space="preserve"> </w:t>
      </w:r>
      <w:r w:rsidRPr="00DC598C">
        <w:rPr>
          <w:rFonts w:cs="Arial"/>
          <w:noProof/>
          <w:lang w:val="ru-RU"/>
        </w:rPr>
        <w:t>који</w:t>
      </w:r>
      <w:r w:rsidRPr="00DC598C">
        <w:rPr>
          <w:rFonts w:cs="Arial"/>
          <w:noProof/>
          <w:lang w:val="sr-Latn-CS"/>
        </w:rPr>
        <w:t xml:space="preserve"> </w:t>
      </w:r>
      <w:r w:rsidRPr="00DC598C">
        <w:rPr>
          <w:rFonts w:cs="Arial"/>
          <w:noProof/>
          <w:lang w:val="ru-RU"/>
        </w:rPr>
        <w:t>није</w:t>
      </w:r>
      <w:r w:rsidRPr="00DC598C">
        <w:rPr>
          <w:rFonts w:cs="Arial"/>
          <w:noProof/>
          <w:lang w:val="sr-Latn-CS"/>
        </w:rPr>
        <w:t xml:space="preserve"> </w:t>
      </w:r>
      <w:r w:rsidRPr="00DC598C">
        <w:rPr>
          <w:rFonts w:cs="Arial"/>
          <w:noProof/>
          <w:lang w:val="ru-RU"/>
        </w:rPr>
        <w:t>проверен</w:t>
      </w:r>
      <w:r w:rsidRPr="00DC598C">
        <w:rPr>
          <w:rFonts w:cs="Arial"/>
          <w:noProof/>
          <w:lang w:val="sr-Latn-CS"/>
        </w:rPr>
        <w:t xml:space="preserve"> </w:t>
      </w:r>
      <w:r w:rsidRPr="00DC598C">
        <w:rPr>
          <w:rFonts w:cs="Arial"/>
          <w:noProof/>
          <w:lang w:val="ru-RU"/>
        </w:rPr>
        <w:t>и</w:t>
      </w:r>
      <w:r w:rsidRPr="00DC598C">
        <w:rPr>
          <w:rFonts w:cs="Arial"/>
          <w:noProof/>
          <w:lang w:val="sr-Latn-CS"/>
        </w:rPr>
        <w:t xml:space="preserve"> </w:t>
      </w:r>
      <w:r w:rsidRPr="00DC598C">
        <w:rPr>
          <w:rFonts w:cs="Arial"/>
          <w:noProof/>
          <w:lang w:val="ru-RU"/>
        </w:rPr>
        <w:t>верификован</w:t>
      </w:r>
      <w:r w:rsidRPr="00DC598C">
        <w:rPr>
          <w:rFonts w:cs="Arial"/>
          <w:noProof/>
          <w:lang w:val="sr-Latn-CS"/>
        </w:rPr>
        <w:t xml:space="preserve"> </w:t>
      </w:r>
      <w:r w:rsidRPr="00DC598C">
        <w:rPr>
          <w:rFonts w:cs="Arial"/>
          <w:noProof/>
          <w:lang w:val="ru-RU"/>
        </w:rPr>
        <w:t>од</w:t>
      </w:r>
      <w:r w:rsidRPr="00DC598C">
        <w:rPr>
          <w:rFonts w:cs="Arial"/>
          <w:noProof/>
          <w:lang w:val="sr-Latn-CS"/>
        </w:rPr>
        <w:t xml:space="preserve"> </w:t>
      </w:r>
      <w:r w:rsidRPr="00DC598C">
        <w:rPr>
          <w:rFonts w:cs="Arial"/>
          <w:noProof/>
          <w:lang w:val="ru-RU"/>
        </w:rPr>
        <w:t>стране</w:t>
      </w:r>
      <w:r w:rsidRPr="00DC598C">
        <w:rPr>
          <w:rFonts w:cs="Arial"/>
          <w:noProof/>
          <w:lang w:val="sr-Latn-CS"/>
        </w:rPr>
        <w:t xml:space="preserve"> </w:t>
      </w:r>
      <w:r w:rsidRPr="00DC598C">
        <w:rPr>
          <w:rFonts w:cs="Arial"/>
          <w:noProof/>
          <w:lang w:val="ru-RU"/>
        </w:rPr>
        <w:t>наручиоца</w:t>
      </w:r>
      <w:r w:rsidRPr="00DC598C">
        <w:rPr>
          <w:rFonts w:cs="Arial"/>
          <w:noProof/>
          <w:lang w:val="sr-Latn-CS"/>
        </w:rPr>
        <w:t xml:space="preserve"> </w:t>
      </w:r>
      <w:r w:rsidRPr="00DC598C">
        <w:rPr>
          <w:rFonts w:cs="Arial"/>
          <w:noProof/>
          <w:lang w:val="ru-RU"/>
        </w:rPr>
        <w:t>при</w:t>
      </w:r>
      <w:r w:rsidRPr="00DC598C">
        <w:rPr>
          <w:rFonts w:cs="Arial"/>
          <w:noProof/>
          <w:lang w:val="sr-Latn-CS"/>
        </w:rPr>
        <w:t xml:space="preserve"> </w:t>
      </w:r>
      <w:r w:rsidRPr="00DC598C">
        <w:rPr>
          <w:rFonts w:cs="Arial"/>
          <w:noProof/>
          <w:lang w:val="ru-RU"/>
        </w:rPr>
        <w:t>уласку</w:t>
      </w:r>
      <w:r w:rsidRPr="00DC598C">
        <w:rPr>
          <w:rFonts w:cs="Arial"/>
          <w:noProof/>
          <w:lang w:val="sr-Latn-CS"/>
        </w:rPr>
        <w:t xml:space="preserve"> </w:t>
      </w:r>
      <w:r w:rsidRPr="00DC598C">
        <w:rPr>
          <w:rFonts w:cs="Arial"/>
          <w:noProof/>
          <w:lang w:val="ru-RU"/>
        </w:rPr>
        <w:t>у</w:t>
      </w:r>
      <w:r w:rsidRPr="00DC598C">
        <w:rPr>
          <w:rFonts w:cs="Arial"/>
          <w:noProof/>
          <w:lang w:val="sr-Latn-CS"/>
        </w:rPr>
        <w:t xml:space="preserve"> </w:t>
      </w:r>
      <w:r w:rsidRPr="00DC598C">
        <w:rPr>
          <w:rFonts w:cs="Arial"/>
          <w:noProof/>
          <w:lang w:val="ru-RU"/>
        </w:rPr>
        <w:t>ТЕНТ</w:t>
      </w:r>
      <w:r w:rsidRPr="00DC598C">
        <w:rPr>
          <w:rFonts w:cs="Arial"/>
          <w:noProof/>
          <w:lang w:val="sr-Latn-CS"/>
        </w:rPr>
        <w:t>-</w:t>
      </w:r>
      <w:r w:rsidRPr="00DC598C">
        <w:rPr>
          <w:rFonts w:cs="Arial"/>
          <w:noProof/>
          <w:lang w:val="ru-RU"/>
        </w:rPr>
        <w:t>А</w:t>
      </w:r>
      <w:r w:rsidRPr="00DC598C">
        <w:rPr>
          <w:rFonts w:cs="Arial"/>
          <w:noProof/>
          <w:lang w:val="sr-Latn-CS"/>
        </w:rPr>
        <w:t>.</w:t>
      </w:r>
    </w:p>
    <w:p w:rsidR="00DC598C" w:rsidRPr="00DC598C" w:rsidRDefault="00DC598C" w:rsidP="00DC598C">
      <w:pPr>
        <w:spacing w:before="0"/>
        <w:rPr>
          <w:rFonts w:cs="Arial"/>
          <w:noProof/>
          <w:lang w:val="sr-Latn-CS"/>
        </w:rPr>
      </w:pPr>
      <w:r w:rsidRPr="00DC598C">
        <w:rPr>
          <w:rFonts w:cs="Arial"/>
          <w:noProof/>
          <w:lang w:val="ru-RU"/>
        </w:rPr>
        <w:t>Привремене</w:t>
      </w:r>
      <w:r w:rsidRPr="00DC598C">
        <w:rPr>
          <w:rFonts w:cs="Arial"/>
          <w:noProof/>
          <w:lang w:val="sr-Latn-CS"/>
        </w:rPr>
        <w:t xml:space="preserve"> </w:t>
      </w:r>
      <w:r w:rsidRPr="00DC598C">
        <w:rPr>
          <w:rFonts w:cs="Arial"/>
          <w:noProof/>
          <w:lang w:val="ru-RU"/>
        </w:rPr>
        <w:t>ситуације</w:t>
      </w:r>
      <w:r w:rsidRPr="00DC598C">
        <w:rPr>
          <w:rFonts w:cs="Arial"/>
          <w:noProof/>
          <w:lang w:val="sr-Latn-CS"/>
        </w:rPr>
        <w:t xml:space="preserve"> </w:t>
      </w:r>
      <w:r w:rsidRPr="00DC598C">
        <w:rPr>
          <w:rFonts w:cs="Arial"/>
          <w:noProof/>
          <w:lang w:val="ru-RU"/>
        </w:rPr>
        <w:t>извршилац</w:t>
      </w:r>
      <w:r w:rsidRPr="00DC598C">
        <w:rPr>
          <w:rFonts w:cs="Arial"/>
          <w:noProof/>
          <w:lang w:val="sr-Latn-CS"/>
        </w:rPr>
        <w:t xml:space="preserve"> </w:t>
      </w:r>
      <w:r w:rsidRPr="00DC598C">
        <w:rPr>
          <w:rFonts w:cs="Arial"/>
          <w:noProof/>
          <w:lang w:val="ru-RU"/>
        </w:rPr>
        <w:t>подноси</w:t>
      </w:r>
      <w:r w:rsidRPr="00DC598C">
        <w:rPr>
          <w:rFonts w:cs="Arial"/>
          <w:noProof/>
          <w:lang w:val="sr-Latn-CS"/>
        </w:rPr>
        <w:t xml:space="preserve"> </w:t>
      </w:r>
      <w:r w:rsidRPr="00DC598C">
        <w:rPr>
          <w:rFonts w:cs="Arial"/>
          <w:noProof/>
          <w:lang w:val="ru-RU"/>
        </w:rPr>
        <w:t>наручиоцу</w:t>
      </w:r>
      <w:r w:rsidRPr="00DC598C">
        <w:rPr>
          <w:rFonts w:cs="Arial"/>
          <w:noProof/>
          <w:lang w:val="sr-Latn-CS"/>
        </w:rPr>
        <w:t xml:space="preserve"> </w:t>
      </w:r>
      <w:r w:rsidRPr="00DC598C">
        <w:rPr>
          <w:rFonts w:cs="Arial"/>
          <w:noProof/>
          <w:lang w:val="ru-RU"/>
        </w:rPr>
        <w:t>на</w:t>
      </w:r>
      <w:r w:rsidRPr="00DC598C">
        <w:rPr>
          <w:rFonts w:cs="Arial"/>
          <w:noProof/>
          <w:lang w:val="sr-Latn-CS"/>
        </w:rPr>
        <w:t xml:space="preserve"> </w:t>
      </w:r>
      <w:r w:rsidRPr="00DC598C">
        <w:rPr>
          <w:rFonts w:cs="Arial"/>
          <w:noProof/>
          <w:lang w:val="ru-RU"/>
        </w:rPr>
        <w:t>оверу</w:t>
      </w:r>
      <w:r w:rsidRPr="00DC598C">
        <w:rPr>
          <w:rFonts w:cs="Arial"/>
          <w:noProof/>
          <w:lang w:val="sr-Latn-CS"/>
        </w:rPr>
        <w:t xml:space="preserve"> </w:t>
      </w:r>
      <w:r w:rsidRPr="00DC598C">
        <w:rPr>
          <w:rFonts w:cs="Arial"/>
          <w:noProof/>
          <w:lang w:val="ru-RU"/>
        </w:rPr>
        <w:t>за</w:t>
      </w:r>
      <w:r w:rsidRPr="00DC598C">
        <w:rPr>
          <w:rFonts w:cs="Arial"/>
          <w:noProof/>
          <w:lang w:val="sr-Latn-CS"/>
        </w:rPr>
        <w:t xml:space="preserve"> </w:t>
      </w:r>
      <w:r w:rsidRPr="00DC598C">
        <w:rPr>
          <w:rFonts w:cs="Arial"/>
          <w:noProof/>
          <w:lang w:val="ru-RU"/>
        </w:rPr>
        <w:t>обављену</w:t>
      </w:r>
      <w:r w:rsidRPr="00DC598C">
        <w:rPr>
          <w:rFonts w:cs="Arial"/>
          <w:noProof/>
          <w:lang w:val="sr-Latn-CS"/>
        </w:rPr>
        <w:t xml:space="preserve"> </w:t>
      </w:r>
      <w:r w:rsidRPr="00DC598C">
        <w:rPr>
          <w:rFonts w:cs="Arial"/>
          <w:noProof/>
          <w:lang w:val="ru-RU"/>
        </w:rPr>
        <w:t>једну</w:t>
      </w:r>
      <w:r w:rsidRPr="00DC598C">
        <w:rPr>
          <w:rFonts w:cs="Arial"/>
          <w:noProof/>
          <w:lang w:val="sr-Latn-CS"/>
        </w:rPr>
        <w:t xml:space="preserve"> </w:t>
      </w:r>
      <w:r w:rsidRPr="00DC598C">
        <w:rPr>
          <w:rFonts w:cs="Arial"/>
          <w:noProof/>
          <w:lang w:val="ru-RU"/>
        </w:rPr>
        <w:t>целину</w:t>
      </w:r>
      <w:r w:rsidRPr="00DC598C">
        <w:rPr>
          <w:rFonts w:cs="Arial"/>
          <w:noProof/>
          <w:lang w:val="sr-Latn-CS"/>
        </w:rPr>
        <w:t xml:space="preserve">, </w:t>
      </w:r>
      <w:r w:rsidRPr="00DC598C">
        <w:rPr>
          <w:rFonts w:cs="Arial"/>
          <w:noProof/>
          <w:lang w:val="ru-RU"/>
        </w:rPr>
        <w:t>или</w:t>
      </w:r>
      <w:r w:rsidRPr="00DC598C">
        <w:rPr>
          <w:rFonts w:cs="Arial"/>
          <w:noProof/>
          <w:lang w:val="sr-Latn-CS"/>
        </w:rPr>
        <w:t xml:space="preserve"> </w:t>
      </w:r>
      <w:r w:rsidRPr="00DC598C">
        <w:rPr>
          <w:rFonts w:cs="Arial"/>
          <w:noProof/>
          <w:lang w:val="ru-RU"/>
        </w:rPr>
        <w:t>делимично</w:t>
      </w:r>
      <w:r w:rsidRPr="00DC598C">
        <w:rPr>
          <w:rFonts w:cs="Arial"/>
          <w:noProof/>
          <w:lang w:val="sr-Latn-CS"/>
        </w:rPr>
        <w:t xml:space="preserve"> </w:t>
      </w:r>
      <w:r w:rsidRPr="00DC598C">
        <w:rPr>
          <w:rFonts w:cs="Arial"/>
          <w:noProof/>
          <w:lang w:val="ru-RU"/>
        </w:rPr>
        <w:t>извршену</w:t>
      </w:r>
      <w:r w:rsidRPr="00DC598C">
        <w:rPr>
          <w:rFonts w:cs="Arial"/>
          <w:noProof/>
          <w:lang w:val="sr-Latn-CS"/>
        </w:rPr>
        <w:t xml:space="preserve"> </w:t>
      </w:r>
      <w:r w:rsidRPr="00DC598C">
        <w:rPr>
          <w:rFonts w:cs="Arial"/>
          <w:noProof/>
          <w:lang w:val="ru-RU"/>
        </w:rPr>
        <w:t>динамичким</w:t>
      </w:r>
      <w:r w:rsidRPr="00DC598C">
        <w:rPr>
          <w:rFonts w:cs="Arial"/>
          <w:noProof/>
          <w:lang w:val="sr-Latn-CS"/>
        </w:rPr>
        <w:t xml:space="preserve"> </w:t>
      </w:r>
      <w:r w:rsidRPr="00DC598C">
        <w:rPr>
          <w:rFonts w:cs="Arial"/>
          <w:noProof/>
          <w:lang w:val="ru-RU"/>
        </w:rPr>
        <w:t>планом</w:t>
      </w:r>
      <w:r w:rsidRPr="00DC598C">
        <w:rPr>
          <w:rFonts w:cs="Arial"/>
          <w:noProof/>
          <w:lang w:val="sr-Latn-CS"/>
        </w:rPr>
        <w:t xml:space="preserve"> </w:t>
      </w:r>
      <w:r w:rsidRPr="00DC598C">
        <w:rPr>
          <w:rFonts w:cs="Arial"/>
          <w:noProof/>
          <w:lang w:val="ru-RU"/>
        </w:rPr>
        <w:t>предвиђену</w:t>
      </w:r>
      <w:r w:rsidRPr="00DC598C">
        <w:rPr>
          <w:rFonts w:cs="Arial"/>
          <w:noProof/>
          <w:lang w:val="sr-Latn-CS"/>
        </w:rPr>
        <w:t xml:space="preserve"> </w:t>
      </w:r>
      <w:r w:rsidRPr="00DC598C">
        <w:rPr>
          <w:rFonts w:cs="Arial"/>
          <w:noProof/>
          <w:lang w:val="ru-RU"/>
        </w:rPr>
        <w:t>обавезу</w:t>
      </w:r>
      <w:r w:rsidRPr="00DC598C">
        <w:rPr>
          <w:rFonts w:cs="Arial"/>
          <w:noProof/>
          <w:lang w:val="sr-Latn-CS"/>
        </w:rPr>
        <w:t xml:space="preserve">. </w:t>
      </w:r>
    </w:p>
    <w:p w:rsidR="00DC598C" w:rsidRPr="00DC598C" w:rsidRDefault="00DC598C" w:rsidP="00DC598C">
      <w:pPr>
        <w:spacing w:before="0"/>
        <w:rPr>
          <w:rFonts w:cs="Arial"/>
          <w:noProof/>
          <w:lang w:val="sr-Latn-CS"/>
        </w:rPr>
      </w:pPr>
      <w:r w:rsidRPr="00DC598C">
        <w:rPr>
          <w:rFonts w:cs="Arial"/>
          <w:noProof/>
          <w:lang w:val="ru-RU"/>
        </w:rPr>
        <w:t>Окончана</w:t>
      </w:r>
      <w:r w:rsidRPr="00DC598C">
        <w:rPr>
          <w:rFonts w:cs="Arial"/>
          <w:noProof/>
          <w:lang w:val="sr-Latn-CS"/>
        </w:rPr>
        <w:t xml:space="preserve"> </w:t>
      </w:r>
      <w:r w:rsidRPr="00DC598C">
        <w:rPr>
          <w:rFonts w:cs="Arial"/>
          <w:noProof/>
          <w:lang w:val="ru-RU"/>
        </w:rPr>
        <w:t>ситуација</w:t>
      </w:r>
      <w:r w:rsidRPr="00DC598C">
        <w:rPr>
          <w:rFonts w:cs="Arial"/>
          <w:noProof/>
          <w:lang w:val="sr-Latn-CS"/>
        </w:rPr>
        <w:t xml:space="preserve"> </w:t>
      </w:r>
      <w:r w:rsidRPr="00DC598C">
        <w:rPr>
          <w:rFonts w:cs="Arial"/>
          <w:noProof/>
          <w:lang w:val="ru-RU"/>
        </w:rPr>
        <w:t>се</w:t>
      </w:r>
      <w:r w:rsidRPr="00DC598C">
        <w:rPr>
          <w:rFonts w:cs="Arial"/>
          <w:noProof/>
          <w:lang w:val="sr-Latn-CS"/>
        </w:rPr>
        <w:t xml:space="preserve"> </w:t>
      </w:r>
      <w:r w:rsidRPr="00DC598C">
        <w:rPr>
          <w:rFonts w:cs="Arial"/>
          <w:noProof/>
          <w:lang w:val="ru-RU"/>
        </w:rPr>
        <w:t>саставља</w:t>
      </w:r>
      <w:r w:rsidRPr="00DC598C">
        <w:rPr>
          <w:rFonts w:cs="Arial"/>
          <w:noProof/>
          <w:lang w:val="sr-Latn-CS"/>
        </w:rPr>
        <w:t xml:space="preserve"> </w:t>
      </w:r>
      <w:r w:rsidRPr="00DC598C">
        <w:rPr>
          <w:rFonts w:cs="Arial"/>
          <w:noProof/>
          <w:lang w:val="ru-RU"/>
        </w:rPr>
        <w:t>после</w:t>
      </w:r>
      <w:r w:rsidRPr="00DC598C">
        <w:rPr>
          <w:rFonts w:cs="Arial"/>
          <w:noProof/>
          <w:lang w:val="sr-Latn-CS"/>
        </w:rPr>
        <w:t xml:space="preserve"> </w:t>
      </w:r>
      <w:r w:rsidRPr="00DC598C">
        <w:rPr>
          <w:rFonts w:cs="Arial"/>
          <w:noProof/>
          <w:lang w:val="ru-RU"/>
        </w:rPr>
        <w:t>свих</w:t>
      </w:r>
      <w:r w:rsidRPr="00DC598C">
        <w:rPr>
          <w:rFonts w:cs="Arial"/>
          <w:noProof/>
          <w:lang w:val="sr-Latn-CS"/>
        </w:rPr>
        <w:t xml:space="preserve"> </w:t>
      </w:r>
      <w:r w:rsidRPr="00DC598C">
        <w:rPr>
          <w:rFonts w:cs="Arial"/>
          <w:noProof/>
          <w:lang w:val="ru-RU"/>
        </w:rPr>
        <w:t>обављених</w:t>
      </w:r>
      <w:r w:rsidRPr="00DC598C">
        <w:rPr>
          <w:rFonts w:cs="Arial"/>
          <w:noProof/>
          <w:lang w:val="sr-Latn-CS"/>
        </w:rPr>
        <w:t xml:space="preserve"> </w:t>
      </w:r>
      <w:r w:rsidRPr="00DC598C">
        <w:rPr>
          <w:rFonts w:cs="Arial"/>
          <w:noProof/>
          <w:lang w:val="ru-RU"/>
        </w:rPr>
        <w:t>радова</w:t>
      </w:r>
      <w:r w:rsidRPr="00DC598C">
        <w:rPr>
          <w:rFonts w:cs="Arial"/>
          <w:noProof/>
          <w:lang w:val="sr-Latn-CS"/>
        </w:rPr>
        <w:t xml:space="preserve">, </w:t>
      </w:r>
      <w:r w:rsidRPr="00DC598C">
        <w:rPr>
          <w:rFonts w:cs="Arial"/>
          <w:noProof/>
          <w:lang w:val="ru-RU"/>
        </w:rPr>
        <w:t>и</w:t>
      </w:r>
      <w:r w:rsidRPr="00DC598C">
        <w:rPr>
          <w:rFonts w:cs="Arial"/>
          <w:noProof/>
          <w:lang w:val="sr-Latn-CS"/>
        </w:rPr>
        <w:t xml:space="preserve"> </w:t>
      </w:r>
      <w:r w:rsidRPr="00DC598C">
        <w:rPr>
          <w:rFonts w:cs="Arial"/>
          <w:noProof/>
          <w:lang w:val="ru-RU"/>
        </w:rPr>
        <w:t>када</w:t>
      </w:r>
      <w:r w:rsidRPr="00DC598C">
        <w:rPr>
          <w:rFonts w:cs="Arial"/>
          <w:noProof/>
          <w:lang w:val="sr-Latn-CS"/>
        </w:rPr>
        <w:t xml:space="preserve"> </w:t>
      </w:r>
      <w:r w:rsidRPr="00DC598C">
        <w:rPr>
          <w:rFonts w:cs="Arial"/>
          <w:noProof/>
          <w:lang w:val="ru-RU"/>
        </w:rPr>
        <w:t>је</w:t>
      </w:r>
      <w:r w:rsidRPr="00DC598C">
        <w:rPr>
          <w:rFonts w:cs="Arial"/>
          <w:noProof/>
          <w:lang w:val="sr-Latn-CS"/>
        </w:rPr>
        <w:t xml:space="preserve"> </w:t>
      </w:r>
      <w:r w:rsidRPr="00DC598C">
        <w:rPr>
          <w:rFonts w:cs="Arial"/>
          <w:noProof/>
          <w:lang w:val="ru-RU"/>
        </w:rPr>
        <w:t>провери</w:t>
      </w:r>
      <w:r w:rsidRPr="00DC598C">
        <w:rPr>
          <w:rFonts w:cs="Arial"/>
          <w:noProof/>
          <w:lang w:val="sr-Latn-CS"/>
        </w:rPr>
        <w:t xml:space="preserve"> </w:t>
      </w:r>
      <w:r w:rsidRPr="00DC598C">
        <w:rPr>
          <w:rFonts w:cs="Arial"/>
          <w:noProof/>
          <w:lang w:val="ru-RU"/>
        </w:rPr>
        <w:t>и</w:t>
      </w:r>
      <w:r w:rsidRPr="00DC598C">
        <w:rPr>
          <w:rFonts w:cs="Arial"/>
          <w:noProof/>
          <w:lang w:val="sr-Latn-CS"/>
        </w:rPr>
        <w:t xml:space="preserve"> </w:t>
      </w:r>
      <w:r w:rsidRPr="00DC598C">
        <w:rPr>
          <w:rFonts w:cs="Arial"/>
          <w:noProof/>
          <w:lang w:val="ru-RU"/>
        </w:rPr>
        <w:t>одобри</w:t>
      </w:r>
      <w:r w:rsidRPr="00DC598C">
        <w:rPr>
          <w:rFonts w:cs="Arial"/>
          <w:noProof/>
          <w:lang w:val="sr-Latn-CS"/>
        </w:rPr>
        <w:t xml:space="preserve"> </w:t>
      </w:r>
      <w:r w:rsidRPr="00DC598C">
        <w:rPr>
          <w:rFonts w:cs="Arial"/>
          <w:noProof/>
          <w:lang w:val="ru-RU"/>
        </w:rPr>
        <w:t>наручилац</w:t>
      </w:r>
      <w:r w:rsidRPr="00DC598C">
        <w:rPr>
          <w:rFonts w:cs="Arial"/>
          <w:noProof/>
          <w:lang w:val="sr-Latn-CS"/>
        </w:rPr>
        <w:t xml:space="preserve"> </w:t>
      </w:r>
      <w:r w:rsidRPr="00DC598C">
        <w:rPr>
          <w:rFonts w:cs="Arial"/>
          <w:noProof/>
          <w:lang w:val="ru-RU"/>
        </w:rPr>
        <w:t>служи</w:t>
      </w:r>
      <w:r w:rsidRPr="00DC598C">
        <w:rPr>
          <w:rFonts w:cs="Arial"/>
          <w:noProof/>
          <w:lang w:val="sr-Latn-CS"/>
        </w:rPr>
        <w:t xml:space="preserve"> </w:t>
      </w:r>
      <w:r w:rsidRPr="00DC598C">
        <w:rPr>
          <w:rFonts w:cs="Arial"/>
          <w:noProof/>
          <w:lang w:val="ru-RU"/>
        </w:rPr>
        <w:t>као</w:t>
      </w:r>
      <w:r w:rsidRPr="00DC598C">
        <w:rPr>
          <w:rFonts w:cs="Arial"/>
          <w:noProof/>
          <w:lang w:val="sr-Latn-CS"/>
        </w:rPr>
        <w:t xml:space="preserve"> </w:t>
      </w:r>
      <w:r w:rsidRPr="00DC598C">
        <w:rPr>
          <w:rFonts w:cs="Arial"/>
          <w:noProof/>
          <w:lang w:val="ru-RU"/>
        </w:rPr>
        <w:t>окончан</w:t>
      </w:r>
      <w:r w:rsidRPr="00DC598C">
        <w:rPr>
          <w:rFonts w:cs="Arial"/>
          <w:noProof/>
          <w:lang w:val="sr-Latn-CS"/>
        </w:rPr>
        <w:t xml:space="preserve"> </w:t>
      </w:r>
      <w:r w:rsidRPr="00DC598C">
        <w:rPr>
          <w:rFonts w:cs="Arial"/>
          <w:noProof/>
          <w:lang w:val="ru-RU"/>
        </w:rPr>
        <w:t>обрачун</w:t>
      </w:r>
      <w:r w:rsidRPr="00DC598C">
        <w:rPr>
          <w:rFonts w:cs="Arial"/>
          <w:noProof/>
          <w:lang w:val="sr-Latn-CS"/>
        </w:rPr>
        <w:t xml:space="preserve"> </w:t>
      </w:r>
      <w:r w:rsidRPr="00DC598C">
        <w:rPr>
          <w:rFonts w:cs="Arial"/>
          <w:noProof/>
          <w:lang w:val="ru-RU"/>
        </w:rPr>
        <w:t>између</w:t>
      </w:r>
      <w:r w:rsidRPr="00DC598C">
        <w:rPr>
          <w:rFonts w:cs="Arial"/>
          <w:noProof/>
          <w:lang w:val="sr-Latn-CS"/>
        </w:rPr>
        <w:t xml:space="preserve"> </w:t>
      </w:r>
      <w:r w:rsidRPr="00DC598C">
        <w:rPr>
          <w:rFonts w:cs="Arial"/>
          <w:noProof/>
          <w:lang w:val="ru-RU"/>
        </w:rPr>
        <w:t>извршиоца</w:t>
      </w:r>
      <w:r w:rsidRPr="00DC598C">
        <w:rPr>
          <w:rFonts w:cs="Arial"/>
          <w:noProof/>
          <w:lang w:val="sr-Latn-CS"/>
        </w:rPr>
        <w:t xml:space="preserve"> </w:t>
      </w:r>
      <w:r w:rsidRPr="00DC598C">
        <w:rPr>
          <w:rFonts w:cs="Arial"/>
          <w:noProof/>
          <w:lang w:val="ru-RU"/>
        </w:rPr>
        <w:t>и</w:t>
      </w:r>
      <w:r w:rsidRPr="00DC598C">
        <w:rPr>
          <w:rFonts w:cs="Arial"/>
          <w:noProof/>
          <w:lang w:val="sr-Latn-CS"/>
        </w:rPr>
        <w:t xml:space="preserve"> </w:t>
      </w:r>
      <w:r w:rsidRPr="00DC598C">
        <w:rPr>
          <w:rFonts w:cs="Arial"/>
          <w:noProof/>
          <w:lang w:val="ru-RU"/>
        </w:rPr>
        <w:t>наручиоца</w:t>
      </w:r>
      <w:r w:rsidRPr="00DC598C">
        <w:rPr>
          <w:rFonts w:cs="Arial"/>
          <w:noProof/>
          <w:lang w:val="sr-Latn-CS"/>
        </w:rPr>
        <w:t>.</w:t>
      </w:r>
    </w:p>
    <w:p w:rsidR="00DC598C" w:rsidRPr="00DC598C" w:rsidRDefault="00DC598C" w:rsidP="00DC598C">
      <w:pPr>
        <w:spacing w:before="0"/>
        <w:rPr>
          <w:rFonts w:cs="Arial"/>
          <w:noProof/>
          <w:lang w:val="ru-RU"/>
        </w:rPr>
      </w:pPr>
      <w:r w:rsidRPr="00DC598C">
        <w:rPr>
          <w:rFonts w:cs="Arial"/>
          <w:noProof/>
          <w:lang w:val="ru-RU"/>
        </w:rPr>
        <w:t>При</w:t>
      </w:r>
      <w:r w:rsidRPr="00DC598C">
        <w:rPr>
          <w:rFonts w:cs="Arial"/>
          <w:noProof/>
          <w:lang w:val="sr-Latn-CS"/>
        </w:rPr>
        <w:t xml:space="preserve"> </w:t>
      </w:r>
      <w:r w:rsidRPr="00DC598C">
        <w:rPr>
          <w:rFonts w:cs="Arial"/>
          <w:noProof/>
          <w:lang w:val="ru-RU"/>
        </w:rPr>
        <w:t>обрачуну</w:t>
      </w:r>
      <w:r w:rsidRPr="00DC598C">
        <w:rPr>
          <w:rFonts w:cs="Arial"/>
          <w:noProof/>
          <w:lang w:val="sr-Latn-CS"/>
        </w:rPr>
        <w:t xml:space="preserve">, </w:t>
      </w:r>
      <w:r w:rsidRPr="00DC598C">
        <w:rPr>
          <w:rFonts w:cs="Arial"/>
          <w:noProof/>
          <w:lang w:val="ru-RU"/>
        </w:rPr>
        <w:t>под</w:t>
      </w:r>
      <w:r w:rsidRPr="00DC598C">
        <w:rPr>
          <w:rFonts w:cs="Arial"/>
          <w:noProof/>
          <w:lang w:val="sr-Latn-CS"/>
        </w:rPr>
        <w:t xml:space="preserve"> </w:t>
      </w:r>
      <w:r w:rsidRPr="00DC598C">
        <w:rPr>
          <w:rFonts w:cs="Arial"/>
          <w:noProof/>
          <w:lang w:val="ru-RU"/>
        </w:rPr>
        <w:t>извршеном</w:t>
      </w:r>
      <w:r w:rsidRPr="00DC598C">
        <w:rPr>
          <w:rFonts w:cs="Arial"/>
          <w:noProof/>
          <w:lang w:val="sr-Latn-CS"/>
        </w:rPr>
        <w:t xml:space="preserve"> </w:t>
      </w:r>
      <w:r w:rsidRPr="00DC598C">
        <w:rPr>
          <w:rFonts w:cs="Arial"/>
          <w:noProof/>
          <w:lang w:val="ru-RU"/>
        </w:rPr>
        <w:t>јединицом</w:t>
      </w:r>
      <w:r w:rsidRPr="00DC598C">
        <w:rPr>
          <w:rFonts w:cs="Arial"/>
          <w:noProof/>
          <w:lang w:val="sr-Latn-CS"/>
        </w:rPr>
        <w:t xml:space="preserve"> </w:t>
      </w:r>
      <w:r w:rsidRPr="00DC598C">
        <w:rPr>
          <w:rFonts w:cs="Arial"/>
          <w:noProof/>
          <w:lang w:val="ru-RU"/>
        </w:rPr>
        <w:t>мере</w:t>
      </w:r>
      <w:r w:rsidRPr="00DC598C">
        <w:rPr>
          <w:rFonts w:cs="Arial"/>
          <w:noProof/>
          <w:lang w:val="sr-Latn-CS"/>
        </w:rPr>
        <w:t xml:space="preserve"> (</w:t>
      </w:r>
      <w:r w:rsidRPr="00DC598C">
        <w:rPr>
          <w:rFonts w:cs="Arial"/>
          <w:noProof/>
          <w:lang w:val="ru-RU"/>
        </w:rPr>
        <w:t>м</w:t>
      </w:r>
      <w:r w:rsidRPr="00DC598C">
        <w:rPr>
          <w:rFonts w:cs="Arial"/>
          <w:noProof/>
          <w:vertAlign w:val="superscript"/>
          <w:lang w:val="sr-Latn-CS"/>
        </w:rPr>
        <w:t>/</w:t>
      </w:r>
      <w:r w:rsidRPr="00DC598C">
        <w:rPr>
          <w:rFonts w:cs="Arial"/>
          <w:noProof/>
          <w:lang w:val="sr-Latn-CS"/>
        </w:rPr>
        <w:t xml:space="preserve">, </w:t>
      </w:r>
      <w:r w:rsidRPr="00DC598C">
        <w:rPr>
          <w:rFonts w:cs="Arial"/>
          <w:noProof/>
          <w:lang w:val="ru-RU"/>
        </w:rPr>
        <w:t>м</w:t>
      </w:r>
      <w:r w:rsidRPr="00DC598C">
        <w:rPr>
          <w:rFonts w:cs="Arial"/>
          <w:noProof/>
          <w:vertAlign w:val="superscript"/>
          <w:lang w:val="sr-Latn-CS"/>
        </w:rPr>
        <w:t>2</w:t>
      </w:r>
      <w:r w:rsidRPr="00DC598C">
        <w:rPr>
          <w:rFonts w:cs="Arial"/>
          <w:noProof/>
          <w:lang w:val="sr-Latn-CS"/>
        </w:rPr>
        <w:t xml:space="preserve">, </w:t>
      </w:r>
      <w:r w:rsidRPr="00DC598C">
        <w:rPr>
          <w:rFonts w:cs="Arial"/>
          <w:noProof/>
          <w:lang w:val="ru-RU"/>
        </w:rPr>
        <w:t>м</w:t>
      </w:r>
      <w:r w:rsidRPr="00DC598C">
        <w:rPr>
          <w:rFonts w:cs="Arial"/>
          <w:noProof/>
          <w:vertAlign w:val="superscript"/>
          <w:lang w:val="sr-Latn-CS"/>
        </w:rPr>
        <w:t>3</w:t>
      </w:r>
      <w:r w:rsidRPr="00DC598C">
        <w:rPr>
          <w:rFonts w:cs="Arial"/>
          <w:noProof/>
          <w:lang w:val="sr-Latn-CS"/>
        </w:rPr>
        <w:t xml:space="preserve">, </w:t>
      </w:r>
      <w:r w:rsidRPr="00DC598C">
        <w:rPr>
          <w:rFonts w:cs="Arial"/>
          <w:noProof/>
          <w:lang w:val="ru-RU"/>
        </w:rPr>
        <w:t>к</w:t>
      </w:r>
      <w:r w:rsidRPr="00DC598C">
        <w:rPr>
          <w:rFonts w:cs="Arial"/>
          <w:noProof/>
          <w:lang w:val="sr-Latn-CS"/>
        </w:rPr>
        <w:t xml:space="preserve">g ) </w:t>
      </w:r>
      <w:r w:rsidRPr="00DC598C">
        <w:rPr>
          <w:rFonts w:cs="Arial"/>
          <w:noProof/>
          <w:lang w:val="ru-RU"/>
        </w:rPr>
        <w:t>сматраће</w:t>
      </w:r>
      <w:r w:rsidRPr="00DC598C">
        <w:rPr>
          <w:rFonts w:cs="Arial"/>
          <w:noProof/>
          <w:lang w:val="sr-Latn-CS"/>
        </w:rPr>
        <w:t xml:space="preserve"> </w:t>
      </w:r>
      <w:r w:rsidRPr="00DC598C">
        <w:rPr>
          <w:rFonts w:cs="Arial"/>
          <w:noProof/>
          <w:lang w:val="ru-RU"/>
        </w:rPr>
        <w:t>се</w:t>
      </w:r>
      <w:r w:rsidRPr="00DC598C">
        <w:rPr>
          <w:rFonts w:cs="Arial"/>
          <w:noProof/>
          <w:lang w:val="sr-Latn-CS"/>
        </w:rPr>
        <w:t xml:space="preserve"> </w:t>
      </w:r>
      <w:r w:rsidRPr="00DC598C">
        <w:rPr>
          <w:rFonts w:cs="Arial"/>
          <w:noProof/>
          <w:lang w:val="ru-RU"/>
        </w:rPr>
        <w:t>комплетно</w:t>
      </w:r>
      <w:r w:rsidRPr="00DC598C">
        <w:rPr>
          <w:rFonts w:cs="Arial"/>
          <w:noProof/>
          <w:lang w:val="sr-Latn-CS"/>
        </w:rPr>
        <w:t xml:space="preserve"> o</w:t>
      </w:r>
      <w:r w:rsidRPr="00DC598C">
        <w:rPr>
          <w:rFonts w:cs="Arial"/>
          <w:noProof/>
          <w:lang w:val="ru-RU"/>
        </w:rPr>
        <w:t>бављена</w:t>
      </w:r>
      <w:r w:rsidRPr="00DC598C">
        <w:rPr>
          <w:rFonts w:cs="Arial"/>
          <w:noProof/>
          <w:lang w:val="sr-Latn-CS"/>
        </w:rPr>
        <w:t xml:space="preserve"> </w:t>
      </w:r>
      <w:r w:rsidRPr="00DC598C">
        <w:rPr>
          <w:rFonts w:cs="Arial"/>
          <w:noProof/>
          <w:lang w:val="ru-RU"/>
        </w:rPr>
        <w:t>радна</w:t>
      </w:r>
      <w:r w:rsidRPr="00DC598C">
        <w:rPr>
          <w:rFonts w:cs="Arial"/>
          <w:noProof/>
          <w:lang w:val="sr-Latn-CS"/>
        </w:rPr>
        <w:t xml:space="preserve"> </w:t>
      </w:r>
      <w:r w:rsidRPr="00DC598C">
        <w:rPr>
          <w:rFonts w:cs="Arial"/>
          <w:noProof/>
          <w:lang w:val="ru-RU"/>
        </w:rPr>
        <w:t>операција</w:t>
      </w:r>
      <w:r w:rsidRPr="00DC598C">
        <w:rPr>
          <w:rFonts w:cs="Arial"/>
          <w:noProof/>
          <w:lang w:val="sr-Latn-CS"/>
        </w:rPr>
        <w:t xml:space="preserve">, </w:t>
      </w:r>
      <w:r w:rsidRPr="00DC598C">
        <w:rPr>
          <w:rFonts w:cs="Arial"/>
          <w:noProof/>
          <w:lang w:val="ru-RU"/>
        </w:rPr>
        <w:t>укључујући</w:t>
      </w:r>
      <w:r w:rsidRPr="00DC598C">
        <w:rPr>
          <w:rFonts w:cs="Arial"/>
          <w:noProof/>
          <w:lang w:val="sr-Latn-CS"/>
        </w:rPr>
        <w:t xml:space="preserve"> </w:t>
      </w:r>
      <w:r w:rsidRPr="00DC598C">
        <w:rPr>
          <w:rFonts w:cs="Arial"/>
          <w:noProof/>
          <w:lang w:val="ru-RU"/>
        </w:rPr>
        <w:t>израђене</w:t>
      </w:r>
      <w:r w:rsidRPr="00DC598C">
        <w:rPr>
          <w:rFonts w:cs="Arial"/>
          <w:noProof/>
          <w:lang w:val="sr-Latn-CS"/>
        </w:rPr>
        <w:t xml:space="preserve"> </w:t>
      </w:r>
      <w:r w:rsidRPr="00DC598C">
        <w:rPr>
          <w:rFonts w:cs="Arial"/>
          <w:noProof/>
          <w:lang w:val="ru-RU"/>
        </w:rPr>
        <w:t>и</w:t>
      </w:r>
      <w:r w:rsidRPr="00DC598C">
        <w:rPr>
          <w:rFonts w:cs="Arial"/>
          <w:noProof/>
          <w:lang w:val="sr-Latn-CS"/>
        </w:rPr>
        <w:t xml:space="preserve"> </w:t>
      </w:r>
      <w:r w:rsidRPr="00DC598C">
        <w:rPr>
          <w:rFonts w:cs="Arial"/>
          <w:noProof/>
          <w:lang w:val="ru-RU"/>
        </w:rPr>
        <w:t>уграђене</w:t>
      </w:r>
      <w:r w:rsidRPr="00DC598C">
        <w:rPr>
          <w:rFonts w:cs="Arial"/>
          <w:noProof/>
          <w:lang w:val="sr-Latn-CS"/>
        </w:rPr>
        <w:t xml:space="preserve"> </w:t>
      </w:r>
      <w:r w:rsidRPr="00DC598C">
        <w:rPr>
          <w:rFonts w:cs="Arial"/>
          <w:noProof/>
          <w:lang w:val="ru-RU"/>
        </w:rPr>
        <w:t>све</w:t>
      </w:r>
      <w:r w:rsidRPr="00DC598C">
        <w:rPr>
          <w:rFonts w:cs="Arial"/>
          <w:noProof/>
          <w:lang w:val="sr-Latn-CS"/>
        </w:rPr>
        <w:t xml:space="preserve"> </w:t>
      </w:r>
      <w:r w:rsidRPr="00DC598C">
        <w:rPr>
          <w:rFonts w:cs="Arial"/>
          <w:noProof/>
          <w:lang w:val="ru-RU"/>
        </w:rPr>
        <w:t>саставне</w:t>
      </w:r>
      <w:r w:rsidRPr="00DC598C">
        <w:rPr>
          <w:rFonts w:cs="Arial"/>
          <w:noProof/>
          <w:lang w:val="sr-Latn-CS"/>
        </w:rPr>
        <w:t xml:space="preserve"> </w:t>
      </w:r>
      <w:r w:rsidRPr="00DC598C">
        <w:rPr>
          <w:rFonts w:cs="Arial"/>
          <w:noProof/>
          <w:lang w:val="ru-RU"/>
        </w:rPr>
        <w:t>делове</w:t>
      </w:r>
      <w:r w:rsidRPr="00DC598C">
        <w:rPr>
          <w:rFonts w:cs="Arial"/>
          <w:noProof/>
          <w:lang w:val="sr-Latn-CS"/>
        </w:rPr>
        <w:t xml:space="preserve"> </w:t>
      </w:r>
      <w:r w:rsidRPr="00DC598C">
        <w:rPr>
          <w:rFonts w:cs="Arial"/>
          <w:noProof/>
          <w:lang w:val="ru-RU"/>
        </w:rPr>
        <w:t>и</w:t>
      </w:r>
      <w:r w:rsidRPr="00DC598C">
        <w:rPr>
          <w:rFonts w:cs="Arial"/>
          <w:noProof/>
          <w:lang w:val="sr-Latn-CS"/>
        </w:rPr>
        <w:t xml:space="preserve"> </w:t>
      </w:r>
      <w:r w:rsidRPr="00DC598C">
        <w:rPr>
          <w:rFonts w:cs="Arial"/>
          <w:noProof/>
          <w:lang w:val="ru-RU"/>
        </w:rPr>
        <w:t>елементе</w:t>
      </w:r>
      <w:r w:rsidRPr="00DC598C">
        <w:rPr>
          <w:rFonts w:cs="Arial"/>
          <w:noProof/>
          <w:lang w:val="sr-Latn-CS"/>
        </w:rPr>
        <w:t xml:space="preserve">: </w:t>
      </w:r>
      <w:r w:rsidRPr="00DC598C">
        <w:rPr>
          <w:rFonts w:cs="Arial"/>
          <w:noProof/>
          <w:lang w:val="ru-RU"/>
        </w:rPr>
        <w:t>челичне</w:t>
      </w:r>
      <w:r w:rsidRPr="00DC598C">
        <w:rPr>
          <w:rFonts w:cs="Arial"/>
          <w:noProof/>
          <w:lang w:val="sr-Latn-CS"/>
        </w:rPr>
        <w:t xml:space="preserve"> </w:t>
      </w:r>
      <w:r w:rsidRPr="00DC598C">
        <w:rPr>
          <w:rFonts w:cs="Arial"/>
          <w:noProof/>
          <w:lang w:val="ru-RU"/>
        </w:rPr>
        <w:t>и</w:t>
      </w:r>
      <w:r w:rsidRPr="00DC598C">
        <w:rPr>
          <w:rFonts w:cs="Arial"/>
          <w:noProof/>
          <w:lang w:val="sr-Latn-CS"/>
        </w:rPr>
        <w:t xml:space="preserve"> </w:t>
      </w:r>
      <w:r w:rsidRPr="00DC598C">
        <w:rPr>
          <w:rFonts w:cs="Arial"/>
          <w:noProof/>
          <w:lang w:val="ru-RU"/>
        </w:rPr>
        <w:t>лимене</w:t>
      </w:r>
      <w:r w:rsidRPr="00DC598C">
        <w:rPr>
          <w:rFonts w:cs="Arial"/>
          <w:noProof/>
          <w:lang w:val="sr-Latn-CS"/>
        </w:rPr>
        <w:t xml:space="preserve"> (</w:t>
      </w:r>
      <w:r w:rsidRPr="00DC598C">
        <w:rPr>
          <w:rFonts w:cs="Arial"/>
          <w:noProof/>
          <w:lang w:val="ru-RU"/>
        </w:rPr>
        <w:t>разне</w:t>
      </w:r>
      <w:r w:rsidRPr="00DC598C">
        <w:rPr>
          <w:rFonts w:cs="Arial"/>
          <w:noProof/>
          <w:lang w:val="sr-Latn-CS"/>
        </w:rPr>
        <w:t xml:space="preserve"> </w:t>
      </w:r>
      <w:r w:rsidRPr="00DC598C">
        <w:rPr>
          <w:rFonts w:cs="Arial"/>
          <w:noProof/>
          <w:lang w:val="ru-RU"/>
        </w:rPr>
        <w:t>подконструкције</w:t>
      </w:r>
      <w:r w:rsidRPr="00DC598C">
        <w:rPr>
          <w:rFonts w:cs="Arial"/>
          <w:noProof/>
          <w:lang w:val="sr-Latn-CS"/>
        </w:rPr>
        <w:t xml:space="preserve">, </w:t>
      </w:r>
      <w:r w:rsidRPr="00DC598C">
        <w:rPr>
          <w:rFonts w:cs="Arial"/>
          <w:noProof/>
          <w:lang w:val="ru-RU"/>
        </w:rPr>
        <w:t>анкере</w:t>
      </w:r>
      <w:r w:rsidRPr="00DC598C">
        <w:rPr>
          <w:rFonts w:cs="Arial"/>
          <w:noProof/>
          <w:lang w:val="sr-Latn-CS"/>
        </w:rPr>
        <w:t xml:space="preserve">, </w:t>
      </w:r>
      <w:r w:rsidRPr="00DC598C">
        <w:rPr>
          <w:rFonts w:cs="Arial"/>
          <w:noProof/>
          <w:lang w:val="ru-RU"/>
        </w:rPr>
        <w:t>држаче</w:t>
      </w:r>
      <w:r w:rsidRPr="00DC598C">
        <w:rPr>
          <w:rFonts w:cs="Arial"/>
          <w:noProof/>
          <w:lang w:val="sr-Latn-CS"/>
        </w:rPr>
        <w:t xml:space="preserve">, </w:t>
      </w:r>
      <w:r w:rsidRPr="00DC598C">
        <w:rPr>
          <w:rFonts w:cs="Arial"/>
          <w:noProof/>
          <w:lang w:val="ru-RU"/>
        </w:rPr>
        <w:t>носаче</w:t>
      </w:r>
      <w:r w:rsidRPr="00DC598C">
        <w:rPr>
          <w:rFonts w:cs="Arial"/>
          <w:noProof/>
          <w:lang w:val="sr-Latn-CS"/>
        </w:rPr>
        <w:t xml:space="preserve">, </w:t>
      </w:r>
      <w:r w:rsidRPr="00DC598C">
        <w:rPr>
          <w:rFonts w:cs="Arial"/>
          <w:noProof/>
          <w:lang w:val="ru-RU"/>
        </w:rPr>
        <w:t>облоге</w:t>
      </w:r>
      <w:r w:rsidRPr="00DC598C">
        <w:rPr>
          <w:rFonts w:cs="Arial"/>
          <w:noProof/>
          <w:lang w:val="sr-Latn-CS"/>
        </w:rPr>
        <w:t xml:space="preserve"> </w:t>
      </w:r>
      <w:r w:rsidRPr="00DC598C">
        <w:rPr>
          <w:rFonts w:cs="Arial"/>
          <w:noProof/>
          <w:lang w:val="ru-RU"/>
        </w:rPr>
        <w:t>и</w:t>
      </w:r>
      <w:r w:rsidRPr="00DC598C">
        <w:rPr>
          <w:rFonts w:cs="Arial"/>
          <w:noProof/>
          <w:lang w:val="sr-Latn-CS"/>
        </w:rPr>
        <w:t xml:space="preserve"> </w:t>
      </w:r>
      <w:r w:rsidRPr="00DC598C">
        <w:rPr>
          <w:rFonts w:cs="Arial"/>
          <w:noProof/>
          <w:lang w:val="ru-RU"/>
        </w:rPr>
        <w:t>сл</w:t>
      </w:r>
      <w:r w:rsidRPr="00DC598C">
        <w:rPr>
          <w:rFonts w:cs="Arial"/>
          <w:noProof/>
          <w:lang w:val="sr-Latn-CS"/>
        </w:rPr>
        <w:t xml:space="preserve">), </w:t>
      </w:r>
      <w:r w:rsidRPr="00DC598C">
        <w:rPr>
          <w:rFonts w:cs="Arial"/>
          <w:noProof/>
          <w:lang w:val="ru-RU"/>
        </w:rPr>
        <w:t>влакнасти и</w:t>
      </w:r>
      <w:r w:rsidRPr="00DC598C">
        <w:rPr>
          <w:rFonts w:cs="Arial"/>
          <w:noProof/>
          <w:lang w:val="sr-Latn-CS"/>
        </w:rPr>
        <w:t xml:space="preserve"> </w:t>
      </w:r>
      <w:r w:rsidRPr="00DC598C">
        <w:rPr>
          <w:rFonts w:cs="Arial"/>
          <w:noProof/>
          <w:lang w:val="ru-RU"/>
        </w:rPr>
        <w:t>заптивни</w:t>
      </w:r>
      <w:r w:rsidRPr="00DC598C">
        <w:rPr>
          <w:rFonts w:cs="Arial"/>
          <w:noProof/>
          <w:lang w:val="sr-Latn-CS"/>
        </w:rPr>
        <w:t xml:space="preserve"> </w:t>
      </w:r>
      <w:r w:rsidRPr="00DC598C">
        <w:rPr>
          <w:rFonts w:cs="Arial"/>
          <w:noProof/>
          <w:lang w:val="ru-RU"/>
        </w:rPr>
        <w:t>материјал</w:t>
      </w:r>
      <w:r w:rsidRPr="00DC598C">
        <w:rPr>
          <w:rFonts w:cs="Arial"/>
          <w:noProof/>
          <w:lang w:val="sr-Latn-CS"/>
        </w:rPr>
        <w:t xml:space="preserve">, </w:t>
      </w:r>
      <w:r w:rsidRPr="00DC598C">
        <w:rPr>
          <w:rFonts w:cs="Arial"/>
          <w:noProof/>
          <w:lang w:val="ru-RU"/>
        </w:rPr>
        <w:t>ужад</w:t>
      </w:r>
      <w:r w:rsidRPr="00DC598C">
        <w:rPr>
          <w:rFonts w:cs="Arial"/>
          <w:noProof/>
          <w:lang w:val="sr-Latn-CS"/>
        </w:rPr>
        <w:t xml:space="preserve">, </w:t>
      </w:r>
      <w:r w:rsidRPr="00DC598C">
        <w:rPr>
          <w:rFonts w:cs="Arial"/>
          <w:noProof/>
          <w:lang w:val="ru-RU"/>
        </w:rPr>
        <w:t>везивне</w:t>
      </w:r>
      <w:r w:rsidRPr="00DC598C">
        <w:rPr>
          <w:rFonts w:cs="Arial"/>
          <w:noProof/>
          <w:lang w:val="sr-Latn-CS"/>
        </w:rPr>
        <w:t xml:space="preserve"> </w:t>
      </w:r>
      <w:r w:rsidRPr="00DC598C">
        <w:rPr>
          <w:rFonts w:cs="Arial"/>
          <w:noProof/>
          <w:lang w:val="ru-RU"/>
        </w:rPr>
        <w:t xml:space="preserve">материјале </w:t>
      </w:r>
      <w:r w:rsidRPr="00DC598C">
        <w:rPr>
          <w:rFonts w:cs="Arial"/>
          <w:noProof/>
          <w:lang w:val="sr-Latn-CS"/>
        </w:rPr>
        <w:t>(</w:t>
      </w:r>
      <w:r w:rsidRPr="00DC598C">
        <w:rPr>
          <w:rFonts w:cs="Arial"/>
          <w:noProof/>
          <w:lang w:val="ru-RU"/>
        </w:rPr>
        <w:t>китове</w:t>
      </w:r>
      <w:r w:rsidRPr="00DC598C">
        <w:rPr>
          <w:rFonts w:cs="Arial"/>
          <w:noProof/>
          <w:lang w:val="sr-Latn-CS"/>
        </w:rPr>
        <w:t>,</w:t>
      </w:r>
      <w:r w:rsidRPr="00DC598C">
        <w:rPr>
          <w:rFonts w:cs="Arial"/>
          <w:noProof/>
          <w:lang w:val="sr-Cyrl-RS"/>
        </w:rPr>
        <w:t xml:space="preserve"> </w:t>
      </w:r>
      <w:r w:rsidRPr="00DC598C">
        <w:rPr>
          <w:rFonts w:cs="Arial"/>
          <w:noProof/>
          <w:lang w:val="ru-RU"/>
        </w:rPr>
        <w:t>малтере</w:t>
      </w:r>
      <w:r w:rsidRPr="00DC598C">
        <w:rPr>
          <w:rFonts w:cs="Arial"/>
          <w:noProof/>
          <w:lang w:val="sr-Latn-CS"/>
        </w:rPr>
        <w:t xml:space="preserve">, </w:t>
      </w:r>
      <w:r w:rsidRPr="00DC598C">
        <w:rPr>
          <w:rFonts w:cs="Arial"/>
          <w:noProof/>
          <w:lang w:val="ru-RU"/>
        </w:rPr>
        <w:t>и</w:t>
      </w:r>
      <w:r w:rsidRPr="00DC598C">
        <w:rPr>
          <w:rFonts w:cs="Arial"/>
          <w:noProof/>
          <w:lang w:val="sr-Latn-CS"/>
        </w:rPr>
        <w:t xml:space="preserve"> </w:t>
      </w:r>
      <w:r w:rsidRPr="00DC598C">
        <w:rPr>
          <w:rFonts w:cs="Arial"/>
          <w:noProof/>
          <w:lang w:val="ru-RU"/>
        </w:rPr>
        <w:t>др</w:t>
      </w:r>
      <w:r w:rsidRPr="00DC598C">
        <w:rPr>
          <w:rFonts w:cs="Arial"/>
          <w:noProof/>
          <w:lang w:val="sr-Latn-CS"/>
        </w:rPr>
        <w:t>.),</w:t>
      </w:r>
      <w:r w:rsidRPr="00DC598C">
        <w:rPr>
          <w:rFonts w:cs="Arial"/>
          <w:noProof/>
          <w:color w:val="FF0000"/>
          <w:lang w:val="sr-Latn-CS"/>
        </w:rPr>
        <w:t xml:space="preserve"> </w:t>
      </w:r>
      <w:r w:rsidRPr="00DC598C">
        <w:rPr>
          <w:rFonts w:cs="Arial"/>
          <w:noProof/>
          <w:lang w:val="ru-RU"/>
        </w:rPr>
        <w:t xml:space="preserve"> спојне</w:t>
      </w:r>
      <w:r w:rsidRPr="00DC598C">
        <w:rPr>
          <w:rFonts w:cs="Arial"/>
          <w:noProof/>
          <w:lang w:val="sr-Latn-CS"/>
        </w:rPr>
        <w:t xml:space="preserve"> </w:t>
      </w:r>
      <w:r w:rsidRPr="00DC598C">
        <w:rPr>
          <w:rFonts w:cs="Arial"/>
          <w:noProof/>
          <w:lang w:val="ru-RU"/>
        </w:rPr>
        <w:t>материјале</w:t>
      </w:r>
      <w:r w:rsidRPr="00DC598C">
        <w:rPr>
          <w:rFonts w:cs="Arial"/>
          <w:noProof/>
          <w:lang w:val="sr-Latn-CS"/>
        </w:rPr>
        <w:t xml:space="preserve">, </w:t>
      </w:r>
      <w:r w:rsidRPr="00DC598C">
        <w:rPr>
          <w:rFonts w:cs="Arial"/>
          <w:noProof/>
          <w:lang w:val="ru-RU"/>
        </w:rPr>
        <w:t>завртњеве</w:t>
      </w:r>
      <w:r w:rsidRPr="00DC598C">
        <w:rPr>
          <w:rFonts w:cs="Arial"/>
          <w:noProof/>
          <w:lang w:val="sr-Latn-CS"/>
        </w:rPr>
        <w:t xml:space="preserve">, </w:t>
      </w:r>
      <w:r w:rsidRPr="00DC598C">
        <w:rPr>
          <w:rFonts w:cs="Arial"/>
          <w:noProof/>
          <w:lang w:val="ru-RU"/>
        </w:rPr>
        <w:t>траке</w:t>
      </w:r>
      <w:r w:rsidRPr="00DC598C">
        <w:rPr>
          <w:rFonts w:cs="Arial"/>
          <w:noProof/>
          <w:lang w:val="sr-Cyrl-RS"/>
        </w:rPr>
        <w:t xml:space="preserve"> </w:t>
      </w:r>
      <w:r w:rsidRPr="00DC598C">
        <w:rPr>
          <w:rFonts w:cs="Arial"/>
          <w:noProof/>
          <w:lang w:val="ru-RU"/>
        </w:rPr>
        <w:t>бетон</w:t>
      </w:r>
      <w:r w:rsidRPr="00DC598C">
        <w:rPr>
          <w:rFonts w:cs="Arial"/>
          <w:noProof/>
          <w:lang w:val="sr-Latn-CS"/>
        </w:rPr>
        <w:t xml:space="preserve">, </w:t>
      </w:r>
      <w:r w:rsidRPr="00DC598C">
        <w:rPr>
          <w:rFonts w:cs="Arial"/>
          <w:noProof/>
          <w:lang w:val="ru-RU"/>
        </w:rPr>
        <w:t>опеку</w:t>
      </w:r>
      <w:r w:rsidRPr="00DC598C">
        <w:rPr>
          <w:rFonts w:cs="Arial"/>
          <w:noProof/>
          <w:lang w:val="sr-Latn-CS"/>
        </w:rPr>
        <w:t xml:space="preserve">, </w:t>
      </w:r>
      <w:r w:rsidRPr="00DC598C">
        <w:rPr>
          <w:rFonts w:cs="Arial"/>
          <w:noProof/>
          <w:lang w:val="ru-RU"/>
        </w:rPr>
        <w:t>плоче</w:t>
      </w:r>
      <w:r w:rsidRPr="00DC598C">
        <w:rPr>
          <w:rFonts w:cs="Arial"/>
          <w:noProof/>
          <w:lang w:val="sr-Latn-CS"/>
        </w:rPr>
        <w:t xml:space="preserve">, </w:t>
      </w:r>
      <w:r w:rsidRPr="00DC598C">
        <w:rPr>
          <w:rFonts w:cs="Arial"/>
          <w:noProof/>
          <w:lang w:val="ru-RU"/>
        </w:rPr>
        <w:t>траке</w:t>
      </w:r>
      <w:r w:rsidRPr="00DC598C">
        <w:rPr>
          <w:rFonts w:cs="Arial"/>
          <w:noProof/>
          <w:lang w:val="sr-Latn-CS"/>
        </w:rPr>
        <w:t xml:space="preserve">,  </w:t>
      </w:r>
      <w:r w:rsidRPr="00DC598C">
        <w:rPr>
          <w:rFonts w:cs="Arial"/>
          <w:noProof/>
          <w:lang w:val="ru-RU"/>
        </w:rPr>
        <w:t>полистирен</w:t>
      </w:r>
      <w:r w:rsidRPr="00DC598C">
        <w:rPr>
          <w:rFonts w:cs="Arial"/>
          <w:noProof/>
          <w:lang w:val="sr-Latn-CS"/>
        </w:rPr>
        <w:t xml:space="preserve">, </w:t>
      </w:r>
      <w:r w:rsidRPr="00DC598C">
        <w:rPr>
          <w:rFonts w:cs="Arial"/>
          <w:noProof/>
          <w:lang w:val="ru-RU"/>
        </w:rPr>
        <w:t>полиетилан</w:t>
      </w:r>
      <w:r w:rsidRPr="00DC598C">
        <w:rPr>
          <w:rFonts w:cs="Arial"/>
          <w:noProof/>
          <w:lang w:val="sr-Latn-CS"/>
        </w:rPr>
        <w:t xml:space="preserve">, </w:t>
      </w:r>
      <w:r w:rsidRPr="00DC598C">
        <w:rPr>
          <w:rFonts w:cs="Arial"/>
          <w:noProof/>
          <w:lang w:val="ru-RU"/>
        </w:rPr>
        <w:t>пвц</w:t>
      </w:r>
      <w:r w:rsidRPr="00DC598C">
        <w:rPr>
          <w:rFonts w:cs="Arial"/>
          <w:noProof/>
          <w:lang w:val="sr-Latn-CS"/>
        </w:rPr>
        <w:t xml:space="preserve"> </w:t>
      </w:r>
      <w:r w:rsidRPr="00DC598C">
        <w:rPr>
          <w:rFonts w:cs="Arial"/>
          <w:noProof/>
          <w:lang w:val="ru-RU"/>
        </w:rPr>
        <w:t>материјале</w:t>
      </w:r>
      <w:r w:rsidRPr="00DC598C">
        <w:rPr>
          <w:rFonts w:cs="Arial"/>
          <w:noProof/>
          <w:lang w:val="sr-Latn-CS"/>
        </w:rPr>
        <w:t xml:space="preserve"> </w:t>
      </w:r>
      <w:r w:rsidRPr="00DC598C">
        <w:rPr>
          <w:rFonts w:cs="Arial"/>
          <w:noProof/>
          <w:lang w:val="ru-RU"/>
        </w:rPr>
        <w:t>и</w:t>
      </w:r>
      <w:r w:rsidRPr="00DC598C">
        <w:rPr>
          <w:rFonts w:cs="Arial"/>
          <w:noProof/>
          <w:lang w:val="sr-Latn-CS"/>
        </w:rPr>
        <w:t xml:space="preserve"> </w:t>
      </w:r>
      <w:r w:rsidRPr="00DC598C">
        <w:rPr>
          <w:rFonts w:cs="Arial"/>
          <w:noProof/>
          <w:lang w:val="ru-RU"/>
        </w:rPr>
        <w:t>и</w:t>
      </w:r>
      <w:r w:rsidRPr="00DC598C">
        <w:rPr>
          <w:rFonts w:cs="Arial"/>
          <w:noProof/>
          <w:lang w:val="sr-Latn-CS"/>
        </w:rPr>
        <w:t xml:space="preserve"> </w:t>
      </w:r>
      <w:r w:rsidRPr="00DC598C">
        <w:rPr>
          <w:rFonts w:cs="Arial"/>
          <w:noProof/>
          <w:lang w:val="ru-RU"/>
        </w:rPr>
        <w:t>др</w:t>
      </w:r>
      <w:r w:rsidRPr="00DC598C">
        <w:rPr>
          <w:rFonts w:cs="Arial"/>
          <w:noProof/>
          <w:lang w:val="sr-Latn-CS"/>
        </w:rPr>
        <w:t>).</w:t>
      </w:r>
    </w:p>
    <w:p w:rsidR="00DC598C" w:rsidRPr="00DC598C" w:rsidRDefault="00DC598C" w:rsidP="00DC598C">
      <w:pPr>
        <w:spacing w:before="0"/>
        <w:ind w:right="-109"/>
        <w:jc w:val="left"/>
        <w:rPr>
          <w:rFonts w:cs="Arial"/>
          <w:b/>
          <w:noProof/>
          <w:lang w:val="sr-Cyrl-RS"/>
        </w:rPr>
      </w:pPr>
    </w:p>
    <w:p w:rsidR="00DC598C" w:rsidRPr="00DC598C" w:rsidRDefault="00DC598C" w:rsidP="00DC598C">
      <w:pPr>
        <w:spacing w:before="0"/>
        <w:ind w:right="-109"/>
        <w:jc w:val="left"/>
        <w:rPr>
          <w:rFonts w:cs="Arial"/>
          <w:b/>
          <w:noProof/>
          <w:lang w:val="ru-RU"/>
        </w:rPr>
      </w:pPr>
      <w:r w:rsidRPr="00DC598C">
        <w:rPr>
          <w:rFonts w:cs="Arial"/>
          <w:b/>
          <w:noProof/>
          <w:lang w:val="sr-Latn-CS"/>
        </w:rPr>
        <w:t>O</w:t>
      </w:r>
      <w:r w:rsidRPr="00DC598C">
        <w:rPr>
          <w:rFonts w:cs="Arial"/>
          <w:b/>
          <w:noProof/>
          <w:lang w:val="ru-RU"/>
        </w:rPr>
        <w:t>брачун скеле за ремонтне радове:</w:t>
      </w:r>
    </w:p>
    <w:p w:rsidR="00DC598C" w:rsidRPr="00DC598C" w:rsidRDefault="00DC598C" w:rsidP="00DC598C">
      <w:pPr>
        <w:spacing w:before="0"/>
        <w:ind w:right="-109"/>
        <w:jc w:val="left"/>
        <w:rPr>
          <w:rFonts w:cs="Arial"/>
          <w:noProof/>
          <w:lang w:val="ru-RU"/>
        </w:rPr>
      </w:pPr>
      <w:r w:rsidRPr="00DC598C">
        <w:rPr>
          <w:rFonts w:cs="Arial"/>
          <w:noProof/>
          <w:lang w:val="ru-RU"/>
        </w:rPr>
        <w:t xml:space="preserve">Скела за </w:t>
      </w:r>
      <w:r w:rsidRPr="00DC598C">
        <w:rPr>
          <w:rFonts w:cs="Arial"/>
          <w:noProof/>
          <w:lang w:val="sr-Latn-CS"/>
        </w:rPr>
        <w:t xml:space="preserve">рециркулационe каналe </w:t>
      </w:r>
      <w:r w:rsidRPr="00DC598C">
        <w:rPr>
          <w:rFonts w:cs="Arial"/>
          <w:noProof/>
          <w:lang w:val="ru-RU"/>
        </w:rPr>
        <w:t>обрачунава се по м</w:t>
      </w:r>
      <w:r w:rsidRPr="00DC598C">
        <w:rPr>
          <w:rFonts w:cs="Arial"/>
          <w:noProof/>
          <w:vertAlign w:val="superscript"/>
          <w:lang w:val="ru-RU"/>
        </w:rPr>
        <w:t>2</w:t>
      </w:r>
      <w:r w:rsidRPr="00DC598C">
        <w:rPr>
          <w:rFonts w:cs="Arial"/>
          <w:noProof/>
          <w:lang w:val="ru-RU"/>
        </w:rPr>
        <w:t xml:space="preserve"> по формули: </w:t>
      </w:r>
      <w:r w:rsidRPr="00DC598C">
        <w:rPr>
          <w:rFonts w:cs="Arial"/>
          <w:noProof/>
          <w:lang w:val="sr-Latn-CS"/>
        </w:rPr>
        <w:t>P</w:t>
      </w:r>
      <w:r w:rsidRPr="00DC598C">
        <w:rPr>
          <w:rFonts w:cs="Arial"/>
          <w:noProof/>
          <w:lang w:val="ru-RU"/>
        </w:rPr>
        <w:t xml:space="preserve"> = О </w:t>
      </w:r>
      <w:r w:rsidRPr="00DC598C">
        <w:rPr>
          <w:rFonts w:cs="Arial"/>
          <w:noProof/>
          <w:lang w:val="en-GB"/>
        </w:rPr>
        <w:t>x</w:t>
      </w:r>
      <w:r w:rsidRPr="00DC598C">
        <w:rPr>
          <w:rFonts w:cs="Arial"/>
          <w:noProof/>
          <w:lang w:val="ru-RU"/>
        </w:rPr>
        <w:t xml:space="preserve"> </w:t>
      </w:r>
      <w:r w:rsidRPr="00DC598C">
        <w:rPr>
          <w:rFonts w:cs="Arial"/>
          <w:noProof/>
          <w:lang w:val="sr-Latn-CS"/>
        </w:rPr>
        <w:t>h</w:t>
      </w:r>
      <w:r w:rsidRPr="00DC598C">
        <w:rPr>
          <w:rFonts w:cs="Arial"/>
          <w:noProof/>
          <w:lang w:val="ru-RU"/>
        </w:rPr>
        <w:t xml:space="preserve">, а за горионике угља  </w:t>
      </w:r>
      <w:r w:rsidRPr="00DC598C">
        <w:rPr>
          <w:rFonts w:cs="Arial"/>
          <w:noProof/>
          <w:lang w:val="sr-Latn-CS"/>
        </w:rPr>
        <w:t>P</w:t>
      </w:r>
      <w:r w:rsidRPr="00DC598C">
        <w:rPr>
          <w:rFonts w:cs="Arial"/>
          <w:noProof/>
          <w:lang w:val="ru-RU"/>
        </w:rPr>
        <w:t xml:space="preserve"> = а</w:t>
      </w:r>
      <w:r w:rsidRPr="00DC598C">
        <w:rPr>
          <w:rFonts w:cs="Arial"/>
          <w:noProof/>
          <w:lang w:val="sr-Latn-CS"/>
        </w:rPr>
        <w:t xml:space="preserve"> </w:t>
      </w:r>
      <w:r w:rsidRPr="00DC598C">
        <w:rPr>
          <w:rFonts w:cs="Arial"/>
          <w:noProof/>
          <w:lang w:val="en-GB"/>
        </w:rPr>
        <w:t>x</w:t>
      </w:r>
      <w:r w:rsidRPr="00DC598C">
        <w:rPr>
          <w:rFonts w:cs="Arial"/>
          <w:noProof/>
          <w:lang w:val="ru-RU"/>
        </w:rPr>
        <w:t xml:space="preserve"> </w:t>
      </w:r>
      <w:r w:rsidRPr="00DC598C">
        <w:rPr>
          <w:rFonts w:cs="Arial"/>
          <w:noProof/>
          <w:lang w:val="en-GB"/>
        </w:rPr>
        <w:t>b</w:t>
      </w:r>
      <w:r w:rsidRPr="00DC598C">
        <w:rPr>
          <w:rFonts w:cs="Arial"/>
          <w:noProof/>
          <w:lang w:val="ru-RU"/>
        </w:rPr>
        <w:t xml:space="preserve"> </w:t>
      </w:r>
      <w:r w:rsidRPr="00DC598C">
        <w:rPr>
          <w:rFonts w:cs="Arial"/>
          <w:noProof/>
          <w:lang w:val="en-GB"/>
        </w:rPr>
        <w:t>x</w:t>
      </w:r>
      <w:r w:rsidRPr="00DC598C">
        <w:rPr>
          <w:rFonts w:cs="Arial"/>
          <w:noProof/>
          <w:lang w:val="ru-RU"/>
        </w:rPr>
        <w:t xml:space="preserve"> </w:t>
      </w:r>
      <w:r w:rsidRPr="00DC598C">
        <w:rPr>
          <w:rFonts w:cs="Arial"/>
          <w:noProof/>
          <w:lang w:val="en-GB"/>
        </w:rPr>
        <w:t>h</w:t>
      </w:r>
      <w:r w:rsidRPr="00DC598C">
        <w:rPr>
          <w:rFonts w:cs="Arial"/>
          <w:noProof/>
          <w:lang w:val="ru-RU"/>
        </w:rPr>
        <w:t>/2.</w:t>
      </w:r>
    </w:p>
    <w:p w:rsidR="00DC598C" w:rsidRPr="00DC598C" w:rsidRDefault="00DC598C" w:rsidP="00DC598C">
      <w:pPr>
        <w:spacing w:before="0"/>
        <w:ind w:right="-109"/>
        <w:jc w:val="left"/>
        <w:rPr>
          <w:rFonts w:cs="Arial"/>
          <w:b/>
          <w:noProof/>
          <w:lang w:val="sr-Cyrl-CS"/>
        </w:rPr>
      </w:pPr>
    </w:p>
    <w:p w:rsidR="00DC598C" w:rsidRPr="00DC598C" w:rsidRDefault="00DC598C" w:rsidP="00DC598C">
      <w:pPr>
        <w:spacing w:before="0"/>
        <w:ind w:right="-1008"/>
        <w:jc w:val="left"/>
        <w:rPr>
          <w:rFonts w:cs="Arial"/>
          <w:b/>
          <w:noProof/>
          <w:u w:val="single"/>
          <w:lang w:val="ru-RU"/>
        </w:rPr>
      </w:pPr>
      <w:r w:rsidRPr="00DC598C">
        <w:rPr>
          <w:rFonts w:cs="Arial"/>
          <w:b/>
          <w:noProof/>
          <w:u w:val="single"/>
          <w:lang w:val="ru-RU"/>
        </w:rPr>
        <w:t xml:space="preserve">ОБАВЕЗА НАРУЧИОЦА ЈЕ: </w:t>
      </w:r>
    </w:p>
    <w:p w:rsidR="00DC598C" w:rsidRPr="00DC598C" w:rsidRDefault="00DC598C" w:rsidP="00DC598C">
      <w:pPr>
        <w:spacing w:before="0"/>
        <w:jc w:val="left"/>
        <w:rPr>
          <w:rFonts w:cs="Arial"/>
          <w:noProof/>
          <w:lang w:val="ru-RU"/>
        </w:rPr>
      </w:pPr>
      <w:r w:rsidRPr="00DC598C">
        <w:rPr>
          <w:rFonts w:cs="Arial"/>
          <w:noProof/>
          <w:lang w:val="ru-RU"/>
        </w:rPr>
        <w:t xml:space="preserve">- Да обезбеди привремено коришћење електричне енергије и воде за потребе извршења </w:t>
      </w:r>
    </w:p>
    <w:p w:rsidR="00DC598C" w:rsidRPr="00DC598C" w:rsidRDefault="00DC598C" w:rsidP="00DC598C">
      <w:pPr>
        <w:spacing w:before="0"/>
        <w:jc w:val="left"/>
        <w:rPr>
          <w:rFonts w:cs="Arial"/>
          <w:noProof/>
          <w:lang w:val="ru-RU"/>
        </w:rPr>
      </w:pPr>
      <w:r w:rsidRPr="00DC598C">
        <w:rPr>
          <w:rFonts w:cs="Arial"/>
          <w:noProof/>
          <w:lang w:val="ru-RU"/>
        </w:rPr>
        <w:t xml:space="preserve">   радова. </w:t>
      </w:r>
    </w:p>
    <w:p w:rsidR="00DC598C" w:rsidRPr="00DC598C" w:rsidRDefault="00DC598C" w:rsidP="00DC598C">
      <w:pPr>
        <w:spacing w:before="0"/>
        <w:jc w:val="left"/>
        <w:rPr>
          <w:rFonts w:cs="Arial"/>
          <w:noProof/>
          <w:lang w:val="ru-RU"/>
        </w:rPr>
      </w:pPr>
      <w:r w:rsidRPr="00DC598C">
        <w:rPr>
          <w:rFonts w:cs="Arial"/>
          <w:noProof/>
          <w:lang w:val="ru-RU"/>
        </w:rPr>
        <w:t>- Да организује стручно-техничку контролу квалитета обављених радова.</w:t>
      </w:r>
    </w:p>
    <w:p w:rsidR="002F2CEB" w:rsidRDefault="002F2CEB">
      <w:pPr>
        <w:spacing w:before="0"/>
        <w:jc w:val="left"/>
        <w:rPr>
          <w:rFonts w:cs="Arial"/>
          <w:color w:val="00B0F0"/>
          <w:lang w:val="sr-Cyrl-RS"/>
        </w:rPr>
      </w:pPr>
      <w:r>
        <w:rPr>
          <w:rFonts w:cs="Arial"/>
          <w:color w:val="00B0F0"/>
        </w:rPr>
        <w:br w:type="page"/>
      </w:r>
    </w:p>
    <w:p w:rsidR="002F2CEB" w:rsidRPr="002F2CEB" w:rsidRDefault="002F2CEB">
      <w:pPr>
        <w:spacing w:before="0"/>
        <w:jc w:val="left"/>
        <w:rPr>
          <w:rFonts w:eastAsia="Calibri" w:cs="Arial"/>
          <w:lang w:val="sr-Cyrl-RS"/>
        </w:rPr>
      </w:pPr>
      <w:r w:rsidRPr="002F2CEB">
        <w:rPr>
          <w:rFonts w:eastAsia="Calibri" w:cs="Arial"/>
          <w:lang w:val="sr-Cyrl-RS"/>
        </w:rPr>
        <w:lastRenderedPageBreak/>
        <w:t xml:space="preserve">Интервентна поправка ватросталних конструкција у </w:t>
      </w:r>
      <w:r>
        <w:rPr>
          <w:rFonts w:eastAsia="Calibri" w:cs="Arial"/>
          <w:lang w:val="sr-Cyrl-RS"/>
        </w:rPr>
        <w:t>ванремонтном периоду ТЕНТ-А по ЈН</w:t>
      </w:r>
      <w:r w:rsidRPr="002F2CEB">
        <w:rPr>
          <w:rFonts w:eastAsia="Calibri" w:cs="Arial"/>
          <w:lang w:val="sr-Cyrl-RS"/>
        </w:rPr>
        <w:t xml:space="preserve"> бр. </w:t>
      </w:r>
      <w:r>
        <w:rPr>
          <w:rFonts w:eastAsia="Calibri" w:cs="Arial"/>
          <w:lang w:val="sr-Cyrl-RS"/>
        </w:rPr>
        <w:t>3000/728/2017 (</w:t>
      </w:r>
      <w:r w:rsidRPr="002F2CEB">
        <w:rPr>
          <w:rFonts w:eastAsia="Calibri" w:cs="Arial"/>
          <w:lang w:val="sr-Cyrl-RS"/>
        </w:rPr>
        <w:t>1159/2017</w:t>
      </w:r>
      <w:r>
        <w:rPr>
          <w:rFonts w:eastAsia="Calibri" w:cs="Arial"/>
          <w:lang w:val="sr-Cyrl-RS"/>
        </w:rPr>
        <w:t>)</w:t>
      </w:r>
    </w:p>
    <w:tbl>
      <w:tblPr>
        <w:tblW w:w="6800" w:type="dxa"/>
        <w:tblInd w:w="93" w:type="dxa"/>
        <w:tblLook w:val="04A0" w:firstRow="1" w:lastRow="0" w:firstColumn="1" w:lastColumn="0" w:noHBand="0" w:noVBand="1"/>
      </w:tblPr>
      <w:tblGrid>
        <w:gridCol w:w="555"/>
        <w:gridCol w:w="4784"/>
        <w:gridCol w:w="688"/>
        <w:gridCol w:w="773"/>
      </w:tblGrid>
      <w:tr w:rsidR="002F2CEB" w:rsidRPr="002F2CEB" w:rsidTr="002F2CEB">
        <w:trPr>
          <w:trHeight w:val="510"/>
        </w:trPr>
        <w:tc>
          <w:tcPr>
            <w:tcW w:w="560" w:type="dxa"/>
            <w:tcBorders>
              <w:top w:val="single" w:sz="4" w:space="0" w:color="auto"/>
              <w:left w:val="single" w:sz="4" w:space="0" w:color="auto"/>
              <w:bottom w:val="single" w:sz="4" w:space="0" w:color="auto"/>
              <w:right w:val="single" w:sz="4" w:space="0" w:color="auto"/>
            </w:tcBorders>
            <w:shd w:val="clear" w:color="000000" w:fill="E0E0E0"/>
            <w:vAlign w:val="center"/>
            <w:hideMark/>
          </w:tcPr>
          <w:p w:rsidR="002F2CEB" w:rsidRPr="002F2CEB" w:rsidRDefault="002F2CEB" w:rsidP="002F2CEB">
            <w:pPr>
              <w:spacing w:before="0"/>
              <w:jc w:val="center"/>
              <w:rPr>
                <w:rFonts w:ascii="Calibri" w:hAnsi="Calibri"/>
                <w:color w:val="000000"/>
                <w:sz w:val="20"/>
                <w:szCs w:val="20"/>
                <w:lang w:val="sr-Latn-RS" w:eastAsia="sr-Latn-RS"/>
              </w:rPr>
            </w:pPr>
            <w:r w:rsidRPr="002F2CEB">
              <w:rPr>
                <w:rFonts w:ascii="Calibri" w:hAnsi="Calibri"/>
                <w:color w:val="000000"/>
                <w:sz w:val="20"/>
                <w:szCs w:val="20"/>
                <w:lang w:val="sr-Latn-RS" w:eastAsia="sr-Latn-RS"/>
              </w:rPr>
              <w:t>Р. бр.</w:t>
            </w:r>
          </w:p>
        </w:tc>
        <w:tc>
          <w:tcPr>
            <w:tcW w:w="4940" w:type="dxa"/>
            <w:tcBorders>
              <w:top w:val="single" w:sz="4" w:space="0" w:color="auto"/>
              <w:left w:val="nil"/>
              <w:bottom w:val="single" w:sz="4" w:space="0" w:color="auto"/>
              <w:right w:val="single" w:sz="4" w:space="0" w:color="auto"/>
            </w:tcBorders>
            <w:shd w:val="clear" w:color="000000" w:fill="E0E0E0"/>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Предмет набавке добара/услуге/радова</w:t>
            </w:r>
          </w:p>
        </w:tc>
        <w:tc>
          <w:tcPr>
            <w:tcW w:w="640" w:type="dxa"/>
            <w:tcBorders>
              <w:top w:val="single" w:sz="4" w:space="0" w:color="auto"/>
              <w:left w:val="nil"/>
              <w:bottom w:val="single" w:sz="4" w:space="0" w:color="auto"/>
              <w:right w:val="single" w:sz="4" w:space="0" w:color="auto"/>
            </w:tcBorders>
            <w:shd w:val="clear" w:color="000000" w:fill="E0E0E0"/>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Јед.</w:t>
            </w:r>
            <w:r w:rsidRPr="002F2CEB">
              <w:rPr>
                <w:rFonts w:cs="Arial"/>
                <w:color w:val="000000"/>
                <w:sz w:val="20"/>
                <w:szCs w:val="20"/>
                <w:lang w:val="sr-Latn-RS" w:eastAsia="sr-Latn-RS"/>
              </w:rPr>
              <w:br/>
              <w:t>мере</w:t>
            </w:r>
          </w:p>
        </w:tc>
        <w:tc>
          <w:tcPr>
            <w:tcW w:w="660" w:type="dxa"/>
            <w:tcBorders>
              <w:top w:val="single" w:sz="4" w:space="0" w:color="auto"/>
              <w:left w:val="nil"/>
              <w:bottom w:val="single" w:sz="4" w:space="0" w:color="auto"/>
              <w:right w:val="single" w:sz="4" w:space="0" w:color="auto"/>
            </w:tcBorders>
            <w:shd w:val="clear" w:color="000000" w:fill="E0E0E0"/>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Кол.</w:t>
            </w:r>
          </w:p>
        </w:tc>
      </w:tr>
      <w:tr w:rsidR="002F2CEB" w:rsidRPr="002F2CEB" w:rsidTr="002F2CEB">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1</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Набавка материјала (под р.бр.1 из спецификације материјала)-ватростални бетон</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t</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6</w:t>
            </w:r>
          </w:p>
        </w:tc>
      </w:tr>
      <w:tr w:rsidR="002F2CEB" w:rsidRPr="002F2CEB" w:rsidTr="002F2CEB">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2</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Набавка материјала (под р.бр.2 из спецификације материјала)-ватростални бетон</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t</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10</w:t>
            </w:r>
          </w:p>
        </w:tc>
      </w:tr>
      <w:tr w:rsidR="002F2CEB" w:rsidRPr="002F2CEB" w:rsidTr="002F2CEB">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3</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Набавка материјала (под р.бр.3 из спецификације материјала)-ватростални бетон</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t</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2</w:t>
            </w:r>
          </w:p>
        </w:tc>
      </w:tr>
      <w:tr w:rsidR="002F2CEB" w:rsidRPr="002F2CEB" w:rsidTr="002F2CEB">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4</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Набавка материјала (под р.бр.4 из спецификације материјала)-термоизолациони бетон</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t</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2</w:t>
            </w:r>
          </w:p>
        </w:tc>
      </w:tr>
      <w:tr w:rsidR="002F2CEB" w:rsidRPr="002F2CEB" w:rsidTr="002F2CEB">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5</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Набавка материјала (под р.бр.5 из спецификације материјала)-ватростални кит</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t</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0,5</w:t>
            </w:r>
          </w:p>
        </w:tc>
      </w:tr>
      <w:tr w:rsidR="002F2CEB" w:rsidRPr="002F2CEB" w:rsidTr="002F2CEB">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6</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Набавка материјала (под р.бр.6 из спецификације материјала)-термоизолациони малтер</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t</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0,5</w:t>
            </w:r>
          </w:p>
        </w:tc>
      </w:tr>
      <w:tr w:rsidR="002F2CEB" w:rsidRPr="002F2CEB" w:rsidTr="002F2CEB">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7</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Набавка материјала (под р.бр.7 из спецификације материјала)-безазбестни картон</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m2</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5</w:t>
            </w:r>
          </w:p>
        </w:tc>
      </w:tr>
      <w:tr w:rsidR="002F2CEB" w:rsidRPr="002F2CEB" w:rsidTr="002F2CEB">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8</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Набавка материјала (под р.бр.8 из спецификације материјала)-термоизолациона опека</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kg</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1000</w:t>
            </w:r>
          </w:p>
        </w:tc>
      </w:tr>
      <w:tr w:rsidR="002F2CEB" w:rsidRPr="002F2CEB" w:rsidTr="002F2CEB">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9</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Набавка материјала (под р.бр.9 из спецификације материјала)-ватростални челик за опеку</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kg</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100</w:t>
            </w:r>
          </w:p>
        </w:tc>
      </w:tr>
      <w:tr w:rsidR="002F2CEB" w:rsidRPr="002F2CEB" w:rsidTr="002F2CEB">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10</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Набавка материјала (под р.бр.10 из спецификације материјала)-ватростални челик-арматура</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kg</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100</w:t>
            </w:r>
          </w:p>
        </w:tc>
      </w:tr>
      <w:tr w:rsidR="002F2CEB" w:rsidRPr="002F2CEB" w:rsidTr="002F2CEB">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11</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Набавка материјала (под р.бр.11 из спецификације материјала)-челик S235  L30x30x40x6mm</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kom</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50</w:t>
            </w:r>
          </w:p>
        </w:tc>
      </w:tr>
      <w:tr w:rsidR="002F2CEB" w:rsidRPr="002F2CEB" w:rsidTr="002F2CEB">
        <w:trPr>
          <w:trHeight w:val="76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12</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 xml:space="preserve">Набавка материјала (под р.бр.12 из спецификације материјала)-ватростални анкер Č4578 </w:t>
            </w:r>
            <w:r w:rsidRPr="002F2CEB">
              <w:rPr>
                <w:rFonts w:ascii="Calibri" w:hAnsi="Calibri" w:cs="Arial"/>
                <w:color w:val="000000"/>
                <w:sz w:val="20"/>
                <w:szCs w:val="20"/>
                <w:lang w:val="sr-Latn-RS" w:eastAsia="sr-Latn-RS"/>
              </w:rPr>
              <w:t>Ø</w:t>
            </w:r>
            <w:r w:rsidRPr="002F2CEB">
              <w:rPr>
                <w:rFonts w:cs="Arial"/>
                <w:color w:val="000000"/>
                <w:sz w:val="20"/>
                <w:szCs w:val="20"/>
                <w:lang w:val="sr-Latn-RS" w:eastAsia="sr-Latn-RS"/>
              </w:rPr>
              <w:t>12mm са навртком</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kom</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50</w:t>
            </w:r>
          </w:p>
        </w:tc>
      </w:tr>
      <w:tr w:rsidR="002F2CEB" w:rsidRPr="002F2CEB" w:rsidTr="002F2CEB">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13</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Набавка материјала (под р.бр.13 из спецификације материјала) - HTB700/folAl или одговарајуће</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m</w:t>
            </w:r>
            <w:r w:rsidRPr="002F2CEB">
              <w:rPr>
                <w:rFonts w:cs="Arial"/>
                <w:color w:val="000000"/>
                <w:sz w:val="20"/>
                <w:szCs w:val="20"/>
                <w:vertAlign w:val="superscript"/>
                <w:lang w:val="sr-Latn-RS" w:eastAsia="sr-Latn-RS"/>
              </w:rPr>
              <w:t>2</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10</w:t>
            </w:r>
          </w:p>
        </w:tc>
      </w:tr>
      <w:tr w:rsidR="002F2CEB" w:rsidRPr="002F2CEB" w:rsidTr="002F2CEB">
        <w:trPr>
          <w:trHeight w:val="76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14</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Набавка материјала (под р.бр.14 из спецификације материјала)- ST. VOAL Klevoglas дебљине 0.4mm или одговарајуће:</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m</w:t>
            </w:r>
            <w:r w:rsidRPr="002F2CEB">
              <w:rPr>
                <w:rFonts w:cs="Arial"/>
                <w:color w:val="000000"/>
                <w:sz w:val="20"/>
                <w:szCs w:val="20"/>
                <w:vertAlign w:val="superscript"/>
                <w:lang w:val="sr-Latn-RS" w:eastAsia="sr-Latn-RS"/>
              </w:rPr>
              <w:t>2</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5</w:t>
            </w:r>
          </w:p>
        </w:tc>
      </w:tr>
      <w:tr w:rsidR="002F2CEB" w:rsidRPr="002F2CEB" w:rsidTr="002F2CEB">
        <w:trPr>
          <w:trHeight w:val="76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15</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Набавка материјала (под р.бр.15 из спецификације материјала)- KlevoTape 1100-1 HT75 дебљине 2.0mm или одговарајуће:</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m</w:t>
            </w:r>
            <w:r w:rsidRPr="002F2CEB">
              <w:rPr>
                <w:rFonts w:cs="Arial"/>
                <w:color w:val="000000"/>
                <w:sz w:val="20"/>
                <w:szCs w:val="20"/>
                <w:vertAlign w:val="superscript"/>
                <w:lang w:val="sr-Latn-RS" w:eastAsia="sr-Latn-RS"/>
              </w:rPr>
              <w:t>2</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5</w:t>
            </w:r>
          </w:p>
        </w:tc>
      </w:tr>
      <w:tr w:rsidR="002F2CEB" w:rsidRPr="002F2CEB" w:rsidTr="002F2CEB">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sz w:val="20"/>
                <w:szCs w:val="20"/>
                <w:lang w:val="sr-Latn-RS" w:eastAsia="sr-Latn-RS"/>
              </w:rPr>
            </w:pPr>
            <w:r w:rsidRPr="002F2CEB">
              <w:rPr>
                <w:rFonts w:cs="Arial"/>
                <w:sz w:val="20"/>
                <w:szCs w:val="20"/>
                <w:lang w:val="sr-Latn-RS" w:eastAsia="sr-Latn-RS"/>
              </w:rPr>
              <w:t>16</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sz w:val="20"/>
                <w:szCs w:val="20"/>
                <w:lang w:val="sr-Latn-RS" w:eastAsia="sr-Latn-RS"/>
              </w:rPr>
            </w:pPr>
            <w:r w:rsidRPr="002F2CEB">
              <w:rPr>
                <w:rFonts w:cs="Arial"/>
                <w:sz w:val="20"/>
                <w:szCs w:val="20"/>
                <w:lang w:val="sr-Latn-RS" w:eastAsia="sr-Latn-RS"/>
              </w:rPr>
              <w:t>Набавка материјала (под р.бр.16 из спецификације материјала)- керамичка вуна дебљине 13 mm</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sz w:val="20"/>
                <w:szCs w:val="20"/>
                <w:lang w:val="sr-Latn-RS" w:eastAsia="sr-Latn-RS"/>
              </w:rPr>
            </w:pPr>
            <w:r w:rsidRPr="002F2CEB">
              <w:rPr>
                <w:rFonts w:cs="Arial"/>
                <w:sz w:val="20"/>
                <w:szCs w:val="20"/>
                <w:lang w:val="sr-Latn-RS" w:eastAsia="sr-Latn-RS"/>
              </w:rPr>
              <w:t>m</w:t>
            </w:r>
            <w:r w:rsidRPr="002F2CEB">
              <w:rPr>
                <w:rFonts w:cs="Arial"/>
                <w:sz w:val="20"/>
                <w:szCs w:val="20"/>
                <w:vertAlign w:val="superscript"/>
                <w:lang w:val="sr-Latn-RS" w:eastAsia="sr-Latn-RS"/>
              </w:rPr>
              <w:t>2</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sz w:val="20"/>
                <w:szCs w:val="20"/>
                <w:lang w:val="sr-Latn-RS" w:eastAsia="sr-Latn-RS"/>
              </w:rPr>
            </w:pPr>
            <w:r w:rsidRPr="002F2CEB">
              <w:rPr>
                <w:rFonts w:cs="Arial"/>
                <w:sz w:val="20"/>
                <w:szCs w:val="20"/>
                <w:lang w:val="sr-Latn-RS" w:eastAsia="sr-Latn-RS"/>
              </w:rPr>
              <w:t>10</w:t>
            </w:r>
          </w:p>
        </w:tc>
      </w:tr>
      <w:tr w:rsidR="002F2CEB" w:rsidRPr="002F2CEB" w:rsidTr="002F2CEB">
        <w:trPr>
          <w:trHeight w:val="127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A.</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 xml:space="preserve">Површинска припрема ватросталних зидова, челичног плашта и цевних зидова котла, уклањање свих продуката сагоревања и нестабилних зидних делова:                                                                                                                                   ручним алатом, пикхамером итд.  </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m</w:t>
            </w:r>
            <w:r w:rsidRPr="002F2CEB">
              <w:rPr>
                <w:rFonts w:cs="Arial"/>
                <w:color w:val="000000"/>
                <w:sz w:val="20"/>
                <w:szCs w:val="20"/>
                <w:vertAlign w:val="superscript"/>
                <w:lang w:val="sr-Latn-RS" w:eastAsia="sr-Latn-RS"/>
              </w:rPr>
              <w:t>2</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200</w:t>
            </w:r>
          </w:p>
        </w:tc>
      </w:tr>
      <w:tr w:rsidR="002F2CEB" w:rsidRPr="002F2CEB" w:rsidTr="002F2CEB">
        <w:trPr>
          <w:trHeight w:val="51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B.</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Рушење зидова израђених од бетона или формованих елемената (ручно и машинско)</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kg</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1000</w:t>
            </w:r>
          </w:p>
        </w:tc>
      </w:tr>
      <w:tr w:rsidR="002F2CEB" w:rsidRPr="002F2CEB" w:rsidTr="002F2CEB">
        <w:trPr>
          <w:trHeight w:val="76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lastRenderedPageBreak/>
              <w:t>C.</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 xml:space="preserve">Израда ватросталних зидова (рециркулационих канала, роста, отвора и др), формованим елементима и др.   </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kg</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1000</w:t>
            </w:r>
          </w:p>
        </w:tc>
      </w:tr>
      <w:tr w:rsidR="002F2CEB" w:rsidRPr="002F2CEB" w:rsidTr="002F2CEB">
        <w:trPr>
          <w:trHeight w:val="76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D.</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Заштита и поправка ватросталних зидова (рециркулационих канала, горионика мазута, роста и др) торкретирањем гранул. материјалима,</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kg</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17000</w:t>
            </w:r>
          </w:p>
        </w:tc>
      </w:tr>
      <w:tr w:rsidR="002F2CEB" w:rsidRPr="002F2CEB" w:rsidTr="002F2CEB">
        <w:trPr>
          <w:trHeight w:val="10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E.</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 xml:space="preserve">Израда оплате и ручна уградња ватросталног бетона справљеног искључиво противструјном мешалицом принудног дејства, са вибрирањем первибратором   </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kg</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2000</w:t>
            </w:r>
          </w:p>
        </w:tc>
      </w:tr>
      <w:tr w:rsidR="002F2CEB" w:rsidRPr="002F2CEB" w:rsidTr="002F2CEB">
        <w:trPr>
          <w:trHeight w:val="76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F.</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Пројекат скела, монтажа и демонтажа скеле у рециркулационим каналима, и осталим конструкцијама</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m</w:t>
            </w:r>
            <w:r w:rsidRPr="002F2CEB">
              <w:rPr>
                <w:rFonts w:cs="Arial"/>
                <w:color w:val="000000"/>
                <w:sz w:val="20"/>
                <w:szCs w:val="20"/>
                <w:vertAlign w:val="superscript"/>
                <w:lang w:val="sr-Latn-RS" w:eastAsia="sr-Latn-RS"/>
              </w:rPr>
              <w:t>2</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1000</w:t>
            </w:r>
          </w:p>
        </w:tc>
      </w:tr>
      <w:tr w:rsidR="002F2CEB" w:rsidRPr="002F2CEB" w:rsidTr="002F2CEB">
        <w:trPr>
          <w:trHeight w:val="765"/>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G.</w:t>
            </w:r>
          </w:p>
        </w:tc>
        <w:tc>
          <w:tcPr>
            <w:tcW w:w="49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left"/>
              <w:rPr>
                <w:rFonts w:cs="Arial"/>
                <w:color w:val="000000"/>
                <w:sz w:val="20"/>
                <w:szCs w:val="20"/>
                <w:lang w:val="sr-Latn-RS" w:eastAsia="sr-Latn-RS"/>
              </w:rPr>
            </w:pPr>
            <w:r w:rsidRPr="002F2CEB">
              <w:rPr>
                <w:rFonts w:cs="Arial"/>
                <w:color w:val="000000"/>
                <w:sz w:val="20"/>
                <w:szCs w:val="20"/>
                <w:lang w:val="sr-Latn-RS" w:eastAsia="sr-Latn-RS"/>
              </w:rPr>
              <w:t xml:space="preserve">Рад радника (на радовима мањег обима,поправкама и интервенцијама,који нису обухваћени предмером)      </w:t>
            </w:r>
          </w:p>
        </w:tc>
        <w:tc>
          <w:tcPr>
            <w:tcW w:w="64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h</w:t>
            </w:r>
          </w:p>
        </w:tc>
        <w:tc>
          <w:tcPr>
            <w:tcW w:w="660" w:type="dxa"/>
            <w:tcBorders>
              <w:top w:val="nil"/>
              <w:left w:val="nil"/>
              <w:bottom w:val="single" w:sz="4" w:space="0" w:color="auto"/>
              <w:right w:val="single" w:sz="4" w:space="0" w:color="auto"/>
            </w:tcBorders>
            <w:shd w:val="clear" w:color="auto" w:fill="auto"/>
            <w:vAlign w:val="center"/>
            <w:hideMark/>
          </w:tcPr>
          <w:p w:rsidR="002F2CEB" w:rsidRPr="002F2CEB" w:rsidRDefault="002F2CEB" w:rsidP="002F2CEB">
            <w:pPr>
              <w:spacing w:before="0"/>
              <w:jc w:val="center"/>
              <w:rPr>
                <w:rFonts w:cs="Arial"/>
                <w:color w:val="000000"/>
                <w:sz w:val="20"/>
                <w:szCs w:val="20"/>
                <w:lang w:val="sr-Latn-RS" w:eastAsia="sr-Latn-RS"/>
              </w:rPr>
            </w:pPr>
            <w:r w:rsidRPr="002F2CEB">
              <w:rPr>
                <w:rFonts w:cs="Arial"/>
                <w:color w:val="000000"/>
                <w:sz w:val="20"/>
                <w:szCs w:val="20"/>
                <w:lang w:val="sr-Latn-RS" w:eastAsia="sr-Latn-RS"/>
              </w:rPr>
              <w:t>30</w:t>
            </w:r>
          </w:p>
        </w:tc>
      </w:tr>
    </w:tbl>
    <w:p w:rsidR="00831ED8" w:rsidRPr="008377FF"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4D0EB5" w:rsidRPr="008377FF" w:rsidRDefault="0032186E" w:rsidP="00BA0ED6">
      <w:pPr>
        <w:pStyle w:val="Heading10"/>
        <w:numPr>
          <w:ilvl w:val="1"/>
          <w:numId w:val="15"/>
        </w:numPr>
      </w:pPr>
      <w:r w:rsidRPr="008377FF">
        <w:t>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2F2CEB" w:rsidRDefault="00FC5045" w:rsidP="004D0EB5">
      <w:pPr>
        <w:rPr>
          <w:lang w:val="ru-RU" w:eastAsia="ar-SA"/>
        </w:rPr>
      </w:pPr>
      <w:r w:rsidRPr="002F2CEB">
        <w:rPr>
          <w:lang w:val="ru-RU" w:eastAsia="ar-SA"/>
        </w:rPr>
        <w:t>Извођач се обавезује да води грађевински дневник.</w:t>
      </w:r>
    </w:p>
    <w:p w:rsidR="00FC5045" w:rsidRPr="002F2CEB" w:rsidRDefault="00FC5045" w:rsidP="004D0EB5">
      <w:pPr>
        <w:rPr>
          <w:lang w:val="ru-RU" w:eastAsia="ar-SA"/>
        </w:rPr>
      </w:pPr>
      <w:r w:rsidRPr="002F2CEB">
        <w:rPr>
          <w:lang w:val="ru-RU" w:eastAsia="ar-SA"/>
        </w:rPr>
        <w:t>Наручилац ће именовати Надзорни орган.</w:t>
      </w:r>
    </w:p>
    <w:p w:rsidR="004D0EB5" w:rsidRPr="002F2CEB" w:rsidRDefault="004D0EB5" w:rsidP="004D0EB5">
      <w:pPr>
        <w:rPr>
          <w:lang w:eastAsia="ar-SA"/>
        </w:rPr>
      </w:pPr>
      <w:r w:rsidRPr="002F2CEB">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2F2CEB" w:rsidRDefault="004D0EB5" w:rsidP="004D0EB5">
      <w:pPr>
        <w:rPr>
          <w:lang w:eastAsia="ar-SA"/>
        </w:rPr>
      </w:pPr>
      <w:r w:rsidRPr="002F2CEB">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2F2CEB" w:rsidRDefault="004D0EB5" w:rsidP="004D0EB5">
      <w:pPr>
        <w:rPr>
          <w:lang w:eastAsia="ar-SA"/>
        </w:rPr>
      </w:pPr>
      <w:r w:rsidRPr="002F2CEB">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2F2CEB" w:rsidRDefault="004D0EB5" w:rsidP="00180E4F">
      <w:pPr>
        <w:spacing w:before="0"/>
        <w:rPr>
          <w:lang w:eastAsia="ar-SA"/>
        </w:rPr>
      </w:pPr>
      <w:r w:rsidRPr="002F2CEB">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2F2CEB" w:rsidRDefault="004D0EB5" w:rsidP="004D0EB5">
      <w:pPr>
        <w:rPr>
          <w:lang w:eastAsia="ar-SA"/>
        </w:rPr>
      </w:pPr>
      <w:r w:rsidRPr="002F2CEB">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4D0EB5" w:rsidRPr="002F2CEB" w:rsidRDefault="004D0EB5" w:rsidP="004D0EB5">
      <w:pPr>
        <w:rPr>
          <w:lang w:eastAsia="ar-SA"/>
        </w:rPr>
      </w:pPr>
      <w:r w:rsidRPr="002F2CEB">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180E4F" w:rsidRPr="008377FF" w:rsidRDefault="00180E4F" w:rsidP="004D0EB5">
      <w:pPr>
        <w:rPr>
          <w:color w:val="00B0F0"/>
          <w:lang w:eastAsia="ar-SA"/>
        </w:rPr>
      </w:pPr>
    </w:p>
    <w:p w:rsidR="004D0EB5" w:rsidRPr="009C49C7" w:rsidRDefault="004D0EB5" w:rsidP="00BA0ED6">
      <w:pPr>
        <w:pStyle w:val="ListParagraph"/>
        <w:numPr>
          <w:ilvl w:val="1"/>
          <w:numId w:val="15"/>
        </w:numPr>
        <w:spacing w:before="0" w:after="0"/>
        <w:rPr>
          <w:rFonts w:ascii="Arial" w:hAnsi="Arial" w:cs="Arial"/>
          <w:b/>
          <w:lang w:val="ru-RU" w:eastAsia="ar-SA"/>
        </w:rPr>
      </w:pPr>
      <w:r w:rsidRPr="009C49C7">
        <w:rPr>
          <w:rFonts w:ascii="Arial" w:hAnsi="Arial" w:cs="Arial"/>
          <w:b/>
          <w:lang w:val="ru-RU" w:eastAsia="ar-SA"/>
        </w:rPr>
        <w:t>Рок извођења радова</w:t>
      </w:r>
    </w:p>
    <w:p w:rsidR="009C49C7" w:rsidRPr="009C49C7" w:rsidRDefault="009C49C7" w:rsidP="009C49C7">
      <w:pPr>
        <w:spacing w:before="0"/>
        <w:rPr>
          <w:lang w:val="sr-Cyrl-RS" w:eastAsia="ar-SA"/>
        </w:rPr>
      </w:pPr>
      <w:r w:rsidRPr="009C49C7">
        <w:rPr>
          <w:lang w:val="sr-Cyrl-RS" w:eastAsia="ar-SA"/>
        </w:rPr>
        <w:t xml:space="preserve">Рок за извођење радова </w:t>
      </w:r>
      <w:r w:rsidR="00447EF7">
        <w:rPr>
          <w:lang w:val="sr-Latn-RS" w:eastAsia="ar-SA"/>
        </w:rPr>
        <w:t>je</w:t>
      </w:r>
      <w:r w:rsidRPr="009C49C7">
        <w:rPr>
          <w:lang w:val="sr-Cyrl-RS" w:eastAsia="ar-SA"/>
        </w:rPr>
        <w:t xml:space="preserve"> 12 месеци од дана увођења Понуђача у посао. Наручилац је дужан Понуђача </w:t>
      </w:r>
      <w:r w:rsidR="00226658">
        <w:rPr>
          <w:lang w:val="sr-Cyrl-RS" w:eastAsia="ar-SA"/>
        </w:rPr>
        <w:t xml:space="preserve">уведе </w:t>
      </w:r>
      <w:r w:rsidRPr="009C49C7">
        <w:rPr>
          <w:lang w:val="sr-Cyrl-RS" w:eastAsia="ar-SA"/>
        </w:rPr>
        <w:t xml:space="preserve">у посао најкасније три месеца од датума потписивања уговора. </w:t>
      </w:r>
      <w:r w:rsidRPr="009C49C7">
        <w:rPr>
          <w:lang w:val="ru-RU" w:eastAsia="ar-SA"/>
        </w:rPr>
        <w:t>Нaручилaц сe oбaвeзуje дa писaним путeм oбaвeстити Понуђача 7 дaнa прe пoчeкa рaдoвa.</w:t>
      </w:r>
    </w:p>
    <w:p w:rsidR="009C49C7" w:rsidRPr="009C49C7" w:rsidRDefault="009C49C7" w:rsidP="004D0EB5">
      <w:pPr>
        <w:rPr>
          <w:lang w:val="sr-Cyrl-RS" w:eastAsia="ar-SA"/>
        </w:rPr>
      </w:pPr>
    </w:p>
    <w:p w:rsidR="004D0EB5" w:rsidRPr="009C49C7" w:rsidRDefault="004D0EB5" w:rsidP="004D0EB5">
      <w:pPr>
        <w:rPr>
          <w:lang w:eastAsia="ar-SA"/>
        </w:rPr>
      </w:pPr>
      <w:r w:rsidRPr="009C49C7">
        <w:rPr>
          <w:lang w:eastAsia="ar-SA"/>
        </w:rPr>
        <w:lastRenderedPageBreak/>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180E4F" w:rsidRDefault="00180E4F" w:rsidP="004D0EB5">
      <w:pPr>
        <w:rPr>
          <w:color w:val="00B0F0"/>
          <w:lang w:eastAsia="ar-SA"/>
        </w:rPr>
      </w:pPr>
    </w:p>
    <w:p w:rsidR="009C49C7" w:rsidRPr="006278F7" w:rsidRDefault="009C49C7" w:rsidP="00BA0ED6">
      <w:pPr>
        <w:pStyle w:val="ListParagraph"/>
        <w:numPr>
          <w:ilvl w:val="1"/>
          <w:numId w:val="15"/>
        </w:numPr>
        <w:spacing w:before="0" w:after="0"/>
        <w:rPr>
          <w:rFonts w:ascii="Arial" w:hAnsi="Arial" w:cs="Arial"/>
          <w:b/>
          <w:lang w:val="sr-Cyrl-RS" w:eastAsia="ar-SA"/>
        </w:rPr>
      </w:pPr>
      <w:bookmarkStart w:id="20" w:name="_Toc441651542"/>
      <w:bookmarkStart w:id="21" w:name="_Toc442559880"/>
      <w:bookmarkStart w:id="22" w:name="_Toc442793262"/>
      <w:r w:rsidRPr="006278F7">
        <w:rPr>
          <w:rFonts w:ascii="Arial" w:hAnsi="Arial" w:cs="Arial"/>
          <w:b/>
          <w:lang w:eastAsia="ar-SA"/>
        </w:rPr>
        <w:t xml:space="preserve">Место </w:t>
      </w:r>
      <w:bookmarkEnd w:id="20"/>
      <w:bookmarkEnd w:id="21"/>
      <w:r w:rsidRPr="006278F7">
        <w:rPr>
          <w:rFonts w:ascii="Arial" w:hAnsi="Arial" w:cs="Arial"/>
          <w:b/>
          <w:lang w:eastAsia="ar-SA"/>
        </w:rPr>
        <w:t>извођења радова</w:t>
      </w:r>
      <w:bookmarkEnd w:id="22"/>
      <w:r w:rsidRPr="006278F7">
        <w:rPr>
          <w:rFonts w:ascii="Arial" w:hAnsi="Arial" w:cs="Arial"/>
          <w:b/>
          <w:lang w:eastAsia="ar-SA"/>
        </w:rPr>
        <w:t xml:space="preserve"> </w:t>
      </w:r>
      <w:r w:rsidRPr="006278F7">
        <w:rPr>
          <w:rFonts w:ascii="Arial" w:hAnsi="Arial" w:cs="Arial"/>
          <w:b/>
          <w:lang w:val="sr-Cyrl-RS" w:eastAsia="ar-SA"/>
        </w:rPr>
        <w:t>и паритет</w:t>
      </w:r>
    </w:p>
    <w:p w:rsidR="009C49C7" w:rsidRPr="00611132" w:rsidRDefault="009C49C7" w:rsidP="009C49C7">
      <w:pPr>
        <w:spacing w:before="0"/>
        <w:rPr>
          <w:rFonts w:eastAsia="TimesNewRomanPSMT" w:cs="Arial"/>
          <w:bCs/>
          <w:lang w:val="sr-Cyrl-RS"/>
        </w:rPr>
      </w:pPr>
      <w:r w:rsidRPr="00611132">
        <w:rPr>
          <w:rFonts w:cs="Arial"/>
          <w:lang w:val="sr-Cyrl-RS" w:eastAsia="zh-CN"/>
        </w:rPr>
        <w:t xml:space="preserve">Место извођења радова је </w:t>
      </w:r>
      <w:r w:rsidRPr="00611132">
        <w:rPr>
          <w:rFonts w:eastAsia="TimesNewRomanPSMT" w:cs="Arial"/>
          <w:bCs/>
          <w:lang w:val="sr-Cyrl-RS"/>
        </w:rPr>
        <w:t xml:space="preserve">огранак ТЕНТ / локација ТЕНТ </w:t>
      </w:r>
      <w:r>
        <w:rPr>
          <w:rFonts w:eastAsia="TimesNewRomanPSMT" w:cs="Arial"/>
          <w:bCs/>
          <w:lang w:val="sr-Cyrl-RS"/>
        </w:rPr>
        <w:t>А</w:t>
      </w:r>
      <w:r w:rsidRPr="00611132">
        <w:rPr>
          <w:rFonts w:eastAsia="TimesNewRomanPSMT" w:cs="Arial"/>
          <w:bCs/>
          <w:lang w:val="sr-Cyrl-RS"/>
        </w:rPr>
        <w:t>.</w:t>
      </w:r>
    </w:p>
    <w:p w:rsidR="009C49C7" w:rsidRPr="006278F7" w:rsidRDefault="009C49C7" w:rsidP="009C49C7">
      <w:pPr>
        <w:spacing w:before="0"/>
        <w:rPr>
          <w:rFonts w:cs="Arial"/>
          <w:lang w:val="sr-Cyrl-RS" w:eastAsia="zh-CN"/>
        </w:rPr>
      </w:pPr>
      <w:r w:rsidRPr="00611132">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p>
    <w:p w:rsidR="008377FF" w:rsidRPr="008377FF" w:rsidRDefault="008377FF" w:rsidP="00180E4F">
      <w:pPr>
        <w:ind w:firstLine="720"/>
        <w:rPr>
          <w:color w:val="00B0F0"/>
          <w:lang w:eastAsia="ar-SA"/>
        </w:rPr>
      </w:pPr>
    </w:p>
    <w:p w:rsidR="004D0EB5" w:rsidRPr="009C49C7" w:rsidRDefault="004D0EB5" w:rsidP="00BA0ED6">
      <w:pPr>
        <w:pStyle w:val="ListParagraph"/>
        <w:numPr>
          <w:ilvl w:val="1"/>
          <w:numId w:val="15"/>
        </w:numPr>
        <w:spacing w:before="0" w:after="0"/>
        <w:rPr>
          <w:rFonts w:ascii="Arial" w:hAnsi="Arial" w:cs="Arial"/>
          <w:b/>
          <w:lang w:val="sr-Cyrl-CS" w:eastAsia="ar-SA"/>
        </w:rPr>
      </w:pPr>
      <w:bookmarkStart w:id="23" w:name="_Toc442793263"/>
      <w:r w:rsidRPr="009C49C7">
        <w:rPr>
          <w:rFonts w:ascii="Arial" w:hAnsi="Arial" w:cs="Arial"/>
          <w:b/>
          <w:lang w:val="sr-Cyrl-CS" w:eastAsia="ar-SA"/>
        </w:rPr>
        <w:t>Гарантни рок</w:t>
      </w:r>
      <w:bookmarkEnd w:id="23"/>
    </w:p>
    <w:p w:rsidR="004D0EB5" w:rsidRPr="009C49C7" w:rsidRDefault="004D0EB5" w:rsidP="009C49C7">
      <w:pPr>
        <w:spacing w:before="0"/>
        <w:rPr>
          <w:lang w:val="ru-RU" w:eastAsia="ar-SA"/>
        </w:rPr>
      </w:pPr>
      <w:r w:rsidRPr="009C49C7">
        <w:rPr>
          <w:lang w:val="ru-RU" w:eastAsia="ar-SA"/>
        </w:rPr>
        <w:t xml:space="preserve">За изведене радове и уграђени материјал, гарантни период </w:t>
      </w:r>
      <w:r w:rsidR="00C04DE0" w:rsidRPr="009C49C7">
        <w:rPr>
          <w:lang w:val="ru-RU" w:eastAsia="ar-SA"/>
        </w:rPr>
        <w:t>не може бити краћи од</w:t>
      </w:r>
      <w:r w:rsidR="009C49C7" w:rsidRPr="009C49C7">
        <w:rPr>
          <w:lang w:val="ru-RU" w:eastAsia="ar-SA"/>
        </w:rPr>
        <w:t xml:space="preserve"> 24 месеца</w:t>
      </w:r>
      <w:r w:rsidR="00C04DE0" w:rsidRPr="009C49C7">
        <w:rPr>
          <w:lang w:val="ru-RU" w:eastAsia="ar-SA"/>
        </w:rPr>
        <w:t xml:space="preserve"> од дана када је  извршен квантитативни и квалитативни пријем радова.</w:t>
      </w:r>
      <w:r w:rsidR="009C49C7" w:rsidRPr="009C49C7">
        <w:rPr>
          <w:lang w:val="ru-RU" w:eastAsia="ar-SA"/>
        </w:rPr>
        <w:t xml:space="preserve"> Гарантни рок се односи на саниране делове ватросталних конструкција. Уколико у међувремену дође до оштећења озида на делу који је саниран, Понуђач је дужан да поправи озид о свом трошку.</w:t>
      </w:r>
    </w:p>
    <w:p w:rsidR="004D0EB5" w:rsidRPr="009C49C7" w:rsidRDefault="004D0EB5" w:rsidP="004D0EB5">
      <w:pPr>
        <w:rPr>
          <w:lang w:eastAsia="ar-SA"/>
        </w:rPr>
      </w:pPr>
      <w:r w:rsidRPr="009C49C7">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9C49C7">
        <w:rPr>
          <w:lang w:eastAsia="ar-SA"/>
        </w:rPr>
        <w:t>,</w:t>
      </w:r>
      <w:r w:rsidRPr="009C49C7">
        <w:rPr>
          <w:lang w:val="ru-RU" w:eastAsia="ar-SA"/>
        </w:rPr>
        <w:t xml:space="preserve"> који су настали због његовог пропуста и неквалитетног рада</w:t>
      </w:r>
      <w:r w:rsidRPr="009C49C7">
        <w:rPr>
          <w:lang w:eastAsia="ar-SA"/>
        </w:rPr>
        <w:t>.</w:t>
      </w:r>
    </w:p>
    <w:p w:rsidR="004D0EB5" w:rsidRPr="009C49C7" w:rsidRDefault="004D0EB5" w:rsidP="004D0EB5">
      <w:pPr>
        <w:rPr>
          <w:lang w:val="sr-Cyrl-RS" w:eastAsia="ar-SA"/>
        </w:rPr>
      </w:pPr>
    </w:p>
    <w:p w:rsidR="004D0EB5" w:rsidRPr="009C49C7" w:rsidRDefault="004D0EB5" w:rsidP="00BA0ED6">
      <w:pPr>
        <w:pStyle w:val="ListParagraph"/>
        <w:numPr>
          <w:ilvl w:val="1"/>
          <w:numId w:val="15"/>
        </w:numPr>
        <w:rPr>
          <w:rFonts w:ascii="Arial" w:hAnsi="Arial" w:cs="Arial"/>
          <w:b/>
          <w:lang w:val="sr-Cyrl-CS" w:eastAsia="ar-SA"/>
        </w:rPr>
      </w:pPr>
      <w:bookmarkStart w:id="24" w:name="_Toc442793265"/>
      <w:r w:rsidRPr="009C49C7">
        <w:rPr>
          <w:rFonts w:ascii="Arial" w:hAnsi="Arial" w:cs="Arial"/>
          <w:b/>
          <w:lang w:val="sr-Cyrl-CS" w:eastAsia="ar-SA"/>
        </w:rPr>
        <w:t xml:space="preserve">ТЕХНИЧКА ДОКУМЕНТАЦИЈА </w:t>
      </w:r>
      <w:bookmarkEnd w:id="24"/>
    </w:p>
    <w:p w:rsidR="009C49C7" w:rsidRDefault="009C49C7" w:rsidP="00BA0ED6">
      <w:pPr>
        <w:pStyle w:val="ListParagraph"/>
        <w:numPr>
          <w:ilvl w:val="2"/>
          <w:numId w:val="15"/>
        </w:numPr>
        <w:spacing w:before="0"/>
        <w:rPr>
          <w:rFonts w:ascii="Arial" w:hAnsi="Arial" w:cs="Arial"/>
          <w:lang w:val="sr-Cyrl-RS" w:eastAsia="zh-CN"/>
        </w:rPr>
      </w:pPr>
      <w:r w:rsidRPr="005D7040">
        <w:rPr>
          <w:rFonts w:ascii="Arial" w:hAnsi="Arial" w:cs="Arial"/>
        </w:rPr>
        <w:t>Техничка документација која се д</w:t>
      </w:r>
      <w:r>
        <w:rPr>
          <w:rFonts w:ascii="Arial" w:hAnsi="Arial" w:cs="Arial"/>
        </w:rPr>
        <w:t>оставља као саставни део понуде</w:t>
      </w:r>
      <w:r w:rsidRPr="005D7040">
        <w:rPr>
          <w:rFonts w:ascii="Arial" w:hAnsi="Arial" w:cs="Arial"/>
        </w:rPr>
        <w:t>:</w:t>
      </w:r>
    </w:p>
    <w:p w:rsidR="009C49C7" w:rsidRDefault="009C49C7" w:rsidP="00BA0ED6">
      <w:pPr>
        <w:pStyle w:val="ListParagraph"/>
        <w:numPr>
          <w:ilvl w:val="0"/>
          <w:numId w:val="49"/>
        </w:numPr>
        <w:spacing w:before="0"/>
        <w:rPr>
          <w:rFonts w:ascii="Arial" w:hAnsi="Arial" w:cs="Arial"/>
          <w:lang w:val="sr-Cyrl-RS" w:eastAsia="zh-CN"/>
        </w:rPr>
      </w:pPr>
      <w:r>
        <w:rPr>
          <w:rFonts w:ascii="Arial" w:hAnsi="Arial" w:cs="Arial"/>
          <w:lang w:val="sr-Cyrl-RS"/>
        </w:rPr>
        <w:t xml:space="preserve">Решење Одговорног извођача </w:t>
      </w:r>
      <w:r w:rsidRPr="00D6127F">
        <w:rPr>
          <w:rFonts w:ascii="Arial" w:hAnsi="Arial" w:cs="Arial"/>
          <w:lang w:val="sr-Cyrl-RS"/>
        </w:rPr>
        <w:t xml:space="preserve">радова (Прилог бр. </w:t>
      </w:r>
      <w:r w:rsidR="00D6127F" w:rsidRPr="00D6127F">
        <w:rPr>
          <w:rFonts w:ascii="Arial" w:hAnsi="Arial" w:cs="Arial"/>
          <w:lang w:val="sr-Latn-RS"/>
        </w:rPr>
        <w:t>5</w:t>
      </w:r>
      <w:r>
        <w:rPr>
          <w:rFonts w:ascii="Arial" w:hAnsi="Arial" w:cs="Arial"/>
          <w:lang w:val="sr-Cyrl-RS"/>
        </w:rPr>
        <w:t>.)</w:t>
      </w:r>
    </w:p>
    <w:p w:rsidR="009C49C7" w:rsidRDefault="009C49C7" w:rsidP="00BA0ED6">
      <w:pPr>
        <w:pStyle w:val="ListParagraph"/>
        <w:numPr>
          <w:ilvl w:val="0"/>
          <w:numId w:val="49"/>
        </w:numPr>
        <w:spacing w:before="0"/>
        <w:rPr>
          <w:rFonts w:ascii="Arial" w:hAnsi="Arial" w:cs="Arial"/>
          <w:lang w:val="sr-Cyrl-RS" w:eastAsia="zh-CN"/>
        </w:rPr>
      </w:pPr>
      <w:r>
        <w:rPr>
          <w:rFonts w:ascii="Arial" w:hAnsi="Arial" w:cs="Arial"/>
          <w:lang w:val="sr-Cyrl-RS"/>
        </w:rPr>
        <w:t xml:space="preserve">Изјава о одговорности БЗР за све активности на објектима ТЕНТ А </w:t>
      </w:r>
      <w:r w:rsidRPr="00D6127F">
        <w:rPr>
          <w:rFonts w:ascii="Arial" w:hAnsi="Arial" w:cs="Arial"/>
          <w:lang w:val="sr-Cyrl-RS"/>
        </w:rPr>
        <w:t xml:space="preserve">(Прилог бр. </w:t>
      </w:r>
      <w:r w:rsidR="00D6127F" w:rsidRPr="00D6127F">
        <w:rPr>
          <w:rFonts w:ascii="Arial" w:hAnsi="Arial" w:cs="Arial"/>
          <w:lang w:val="sr-Latn-RS"/>
        </w:rPr>
        <w:t>4</w:t>
      </w:r>
      <w:r>
        <w:rPr>
          <w:rFonts w:ascii="Arial" w:hAnsi="Arial" w:cs="Arial"/>
          <w:lang w:val="sr-Cyrl-RS"/>
        </w:rPr>
        <w:t>.)</w:t>
      </w:r>
    </w:p>
    <w:p w:rsidR="00530B93" w:rsidRPr="00530B93" w:rsidRDefault="00530B93" w:rsidP="00BA0ED6">
      <w:pPr>
        <w:pStyle w:val="ListParagraph"/>
        <w:numPr>
          <w:ilvl w:val="0"/>
          <w:numId w:val="49"/>
        </w:numPr>
        <w:rPr>
          <w:rFonts w:ascii="Arial" w:hAnsi="Arial" w:cs="Arial"/>
          <w:lang w:val="sr-Cyrl-RS" w:eastAsia="zh-CN"/>
        </w:rPr>
      </w:pPr>
      <w:r w:rsidRPr="00530B93">
        <w:rPr>
          <w:rFonts w:ascii="Arial" w:hAnsi="Arial" w:cs="Arial"/>
          <w:lang w:val="sr-Cyrl-RS" w:eastAsia="zh-CN"/>
        </w:rPr>
        <w:t>Извештај о испитивању свог понуђеног материјала од независне акредитоване институције РС, не старије од три године. Не признају се извештаји и потврде сопствене лабораторије</w:t>
      </w:r>
      <w:r>
        <w:rPr>
          <w:rFonts w:ascii="Arial" w:hAnsi="Arial" w:cs="Arial"/>
          <w:lang w:val="sr-Cyrl-RS" w:eastAsia="zh-CN"/>
        </w:rPr>
        <w:t xml:space="preserve"> или услужних лабораторија</w:t>
      </w:r>
    </w:p>
    <w:p w:rsidR="00530B93" w:rsidRDefault="00530B93" w:rsidP="00BA0ED6">
      <w:pPr>
        <w:pStyle w:val="ListParagraph"/>
        <w:numPr>
          <w:ilvl w:val="0"/>
          <w:numId w:val="49"/>
        </w:numPr>
        <w:spacing w:before="0"/>
        <w:rPr>
          <w:rFonts w:ascii="Arial" w:hAnsi="Arial" w:cs="Arial"/>
          <w:lang w:val="sr-Cyrl-RS" w:eastAsia="zh-CN"/>
        </w:rPr>
      </w:pPr>
      <w:r>
        <w:rPr>
          <w:rFonts w:ascii="Arial" w:hAnsi="Arial" w:cs="Arial"/>
          <w:lang w:val="sr-Cyrl-RS" w:eastAsia="zh-CN"/>
        </w:rPr>
        <w:t>Безбедносни лист од овлашћене институције , према прописима РС као доказ о безбедоносној и еколошкој исправности гранулисаних материјала</w:t>
      </w:r>
    </w:p>
    <w:p w:rsidR="00530B93" w:rsidRPr="00530B93" w:rsidRDefault="00530B93" w:rsidP="00BA0ED6">
      <w:pPr>
        <w:pStyle w:val="ListParagraph"/>
        <w:numPr>
          <w:ilvl w:val="0"/>
          <w:numId w:val="49"/>
        </w:numPr>
        <w:rPr>
          <w:rFonts w:ascii="Arial" w:hAnsi="Arial" w:cs="Arial"/>
          <w:lang w:val="sr-Cyrl-RS" w:eastAsia="zh-CN"/>
        </w:rPr>
      </w:pPr>
      <w:r w:rsidRPr="00530B93">
        <w:rPr>
          <w:rFonts w:ascii="Arial" w:hAnsi="Arial" w:cs="Arial"/>
          <w:lang w:val="sr-Cyrl-RS" w:eastAsia="zh-CN"/>
        </w:rPr>
        <w:t>Предлог плана контроле квалитета састављен за овај посао у свему према правилима струке, стручним процедурама и српским техничким прописима (план и програм контроле, поуздан начин вршења инспекције: улазне, међуфазне и завршне контроле, пробе на градилишту, техничка исправност понуђеног материјала, стручна лица која обављају проверу и пробе, поузданост набавке материјала и остало по прописима).</w:t>
      </w:r>
    </w:p>
    <w:p w:rsidR="009C49C7" w:rsidRPr="005D7040" w:rsidRDefault="009C49C7" w:rsidP="009C49C7">
      <w:pPr>
        <w:pStyle w:val="ListParagraph"/>
        <w:spacing w:before="0"/>
        <w:ind w:left="1440"/>
        <w:rPr>
          <w:rFonts w:ascii="Arial" w:hAnsi="Arial" w:cs="Arial"/>
          <w:lang w:val="sr-Cyrl-RS" w:eastAsia="zh-CN"/>
        </w:rPr>
      </w:pPr>
    </w:p>
    <w:p w:rsidR="009C49C7" w:rsidRPr="009C49C7" w:rsidRDefault="009C49C7" w:rsidP="00BA0ED6">
      <w:pPr>
        <w:pStyle w:val="ListParagraph"/>
        <w:numPr>
          <w:ilvl w:val="1"/>
          <w:numId w:val="15"/>
        </w:numPr>
        <w:spacing w:before="0" w:after="0"/>
        <w:rPr>
          <w:rFonts w:ascii="Arial" w:hAnsi="Arial" w:cs="Arial"/>
          <w:b/>
          <w:lang w:val="sr-Cyrl-CS" w:eastAsia="ar-SA"/>
        </w:rPr>
      </w:pPr>
      <w:r w:rsidRPr="009C49C7">
        <w:rPr>
          <w:rFonts w:ascii="Arial" w:hAnsi="Arial" w:cs="Arial"/>
          <w:b/>
          <w:lang w:val="sr-Cyrl-CS" w:eastAsia="ar-SA"/>
        </w:rPr>
        <w:t>Обилазак објекта</w:t>
      </w:r>
    </w:p>
    <w:p w:rsidR="009C49C7" w:rsidRPr="009C49C7" w:rsidRDefault="009C49C7" w:rsidP="009C49C7">
      <w:pPr>
        <w:spacing w:before="0"/>
        <w:rPr>
          <w:rFonts w:cs="Arial"/>
          <w:lang w:eastAsia="zh-CN"/>
        </w:rPr>
      </w:pPr>
      <w:r w:rsidRPr="009C49C7">
        <w:rPr>
          <w:rFonts w:cs="Arial"/>
          <w:lang w:eastAsia="zh-CN"/>
        </w:rPr>
        <w:t xml:space="preserve">Обилазак објекта је могућ и обавља се пре истека рока за подношење понуда. </w:t>
      </w:r>
    </w:p>
    <w:p w:rsidR="009C49C7" w:rsidRPr="009C49C7" w:rsidRDefault="009C49C7" w:rsidP="009C49C7">
      <w:pPr>
        <w:spacing w:before="0"/>
        <w:rPr>
          <w:rFonts w:cs="Arial"/>
          <w:lang w:eastAsia="zh-CN"/>
        </w:rPr>
      </w:pPr>
      <w:r w:rsidRPr="009C49C7">
        <w:rPr>
          <w:rFonts w:cs="Arial"/>
          <w:lang w:eastAsia="zh-CN"/>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w:t>
      </w:r>
    </w:p>
    <w:p w:rsidR="009C49C7" w:rsidRPr="009C49C7" w:rsidRDefault="009C49C7" w:rsidP="009C49C7">
      <w:pPr>
        <w:spacing w:before="0"/>
        <w:rPr>
          <w:rFonts w:cs="Arial"/>
          <w:lang w:eastAsia="zh-CN"/>
        </w:rPr>
      </w:pPr>
      <w:r w:rsidRPr="009C49C7">
        <w:rPr>
          <w:rFonts w:cs="Arial"/>
          <w:lang w:eastAsia="zh-CN"/>
        </w:rPr>
        <w:t>Начин заказивања посете:</w:t>
      </w:r>
    </w:p>
    <w:p w:rsidR="009C49C7" w:rsidRPr="009C49C7" w:rsidRDefault="009C49C7" w:rsidP="009C49C7">
      <w:pPr>
        <w:spacing w:before="0"/>
        <w:rPr>
          <w:rFonts w:cs="Arial"/>
          <w:lang w:eastAsia="zh-CN"/>
        </w:rPr>
      </w:pPr>
      <w:r w:rsidRPr="009C49C7">
        <w:rPr>
          <w:rFonts w:cs="Arial"/>
          <w:lang w:eastAsia="zh-CN"/>
        </w:rPr>
        <w:t>Заинтересована лица обилазак могу обавити на сопствени захтев, у термину који електронском поштом договоре директно са надлежним инжењерима (е-маил:  bojan.cvetkovic@eps.rs).</w:t>
      </w:r>
    </w:p>
    <w:p w:rsidR="0093445F" w:rsidRPr="00530B93" w:rsidRDefault="009C49C7" w:rsidP="008112A2">
      <w:pPr>
        <w:spacing w:before="0"/>
        <w:rPr>
          <w:rFonts w:cs="Arial"/>
          <w:lang w:val="sr-Cyrl-RS" w:eastAsia="zh-CN"/>
        </w:rPr>
      </w:pPr>
      <w:r w:rsidRPr="009C49C7">
        <w:rPr>
          <w:rFonts w:cs="Arial"/>
          <w:lang w:eastAsia="zh-CN"/>
        </w:rPr>
        <w:t>Локација: ТЕНТ A, Обреновац.</w:t>
      </w:r>
    </w:p>
    <w:p w:rsidR="00180E4F" w:rsidRPr="008377FF" w:rsidRDefault="00180E4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C49C7" w:rsidRPr="00530B93" w:rsidRDefault="009C49C7">
      <w:pPr>
        <w:spacing w:before="0"/>
        <w:jc w:val="left"/>
        <w:rPr>
          <w:b/>
          <w:lang w:val="sr-Cyrl-RS" w:eastAsia="ar-SA"/>
        </w:rPr>
      </w:pPr>
      <w:bookmarkStart w:id="25" w:name="_Toc442559884"/>
    </w:p>
    <w:p w:rsidR="00756A02" w:rsidRPr="008377FF" w:rsidRDefault="00756A02" w:rsidP="00BA0ED6">
      <w:pPr>
        <w:pStyle w:val="Heading10"/>
        <w:numPr>
          <w:ilvl w:val="0"/>
          <w:numId w:val="39"/>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BA0ED6">
            <w:pPr>
              <w:numPr>
                <w:ilvl w:val="0"/>
                <w:numId w:val="4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BA0ED6">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BA0ED6">
            <w:pPr>
              <w:numPr>
                <w:ilvl w:val="0"/>
                <w:numId w:val="4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BA0ED6">
            <w:pPr>
              <w:numPr>
                <w:ilvl w:val="0"/>
                <w:numId w:val="4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BA0ED6">
            <w:pPr>
              <w:numPr>
                <w:ilvl w:val="0"/>
                <w:numId w:val="4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BA0ED6">
            <w:pPr>
              <w:numPr>
                <w:ilvl w:val="0"/>
                <w:numId w:val="4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BA0ED6">
            <w:pPr>
              <w:numPr>
                <w:ilvl w:val="0"/>
                <w:numId w:val="4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BA0ED6">
            <w:pPr>
              <w:numPr>
                <w:ilvl w:val="0"/>
                <w:numId w:val="4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BA0ED6">
            <w:pPr>
              <w:numPr>
                <w:ilvl w:val="0"/>
                <w:numId w:val="4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BA0ED6">
            <w:pPr>
              <w:numPr>
                <w:ilvl w:val="0"/>
                <w:numId w:val="4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F819A6">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BA0ED6">
            <w:pPr>
              <w:numPr>
                <w:ilvl w:val="0"/>
                <w:numId w:val="4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BA0ED6">
            <w:pPr>
              <w:numPr>
                <w:ilvl w:val="0"/>
                <w:numId w:val="4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BA0ED6">
            <w:pPr>
              <w:numPr>
                <w:ilvl w:val="0"/>
                <w:numId w:val="4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3E51E3" w:rsidRDefault="008377FF" w:rsidP="00620D6D">
            <w:pPr>
              <w:ind w:right="-180"/>
              <w:jc w:val="center"/>
              <w:rPr>
                <w:rFonts w:cs="Arial"/>
                <w:b/>
                <w:lang w:val="sr-Latn-CS" w:eastAsia="sr-Latn-CS"/>
              </w:rPr>
            </w:pPr>
            <w:r w:rsidRPr="003E51E3">
              <w:rPr>
                <w:rFonts w:cs="Arial"/>
                <w:b/>
                <w:lang w:val="sr-Latn-CS" w:eastAsia="sr-Latn-CS"/>
              </w:rPr>
              <w:t xml:space="preserve">4.2  ДОДАТНИ УСЛОВИ </w:t>
            </w:r>
          </w:p>
          <w:p w:rsidR="008377FF" w:rsidRPr="003E51E3" w:rsidRDefault="008377FF" w:rsidP="003E51E3">
            <w:pPr>
              <w:snapToGrid w:val="0"/>
              <w:jc w:val="center"/>
              <w:rPr>
                <w:rFonts w:cs="Arial"/>
                <w:b/>
                <w:color w:val="00B0F0"/>
                <w:lang w:val="sr-Cyrl-RS" w:eastAsia="sr-Latn-CS"/>
              </w:rPr>
            </w:pPr>
            <w:r w:rsidRPr="003E51E3">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3E51E3" w:rsidRDefault="00772B2A" w:rsidP="00620D6D">
            <w:pPr>
              <w:jc w:val="center"/>
              <w:rPr>
                <w:rFonts w:cs="Arial"/>
              </w:rPr>
            </w:pPr>
            <w:r>
              <w:rPr>
                <w:rFonts w:cs="Arial"/>
                <w:lang w:val="sr-Cyrl-RS"/>
              </w:rPr>
              <w:t>5</w:t>
            </w:r>
            <w:r w:rsidR="008377FF" w:rsidRPr="003E51E3">
              <w:rPr>
                <w:rFonts w:cs="Arial"/>
              </w:rPr>
              <w:t>.</w:t>
            </w:r>
          </w:p>
        </w:tc>
        <w:tc>
          <w:tcPr>
            <w:tcW w:w="8430" w:type="dxa"/>
          </w:tcPr>
          <w:p w:rsidR="008377FF" w:rsidRPr="003E51E3" w:rsidRDefault="008377FF" w:rsidP="00620D6D">
            <w:pPr>
              <w:autoSpaceDE w:val="0"/>
              <w:autoSpaceDN w:val="0"/>
              <w:adjustRightInd w:val="0"/>
              <w:rPr>
                <w:rFonts w:cs="Arial"/>
                <w:b/>
                <w:lang w:val="sr-Latn-CS" w:eastAsia="sr-Latn-CS"/>
              </w:rPr>
            </w:pPr>
            <w:r w:rsidRPr="003E51E3">
              <w:rPr>
                <w:rFonts w:cs="Arial"/>
                <w:b/>
                <w:u w:val="single"/>
                <w:lang w:val="sr-Latn-CS" w:eastAsia="sr-Latn-CS"/>
              </w:rPr>
              <w:t>Услов:</w:t>
            </w:r>
          </w:p>
          <w:p w:rsidR="008377FF" w:rsidRPr="003E51E3" w:rsidRDefault="008377FF" w:rsidP="00620D6D">
            <w:pPr>
              <w:autoSpaceDE w:val="0"/>
              <w:autoSpaceDN w:val="0"/>
              <w:adjustRightInd w:val="0"/>
              <w:rPr>
                <w:rFonts w:cs="Arial"/>
                <w:lang w:val="sr-Latn-CS" w:eastAsia="sr-Latn-CS"/>
              </w:rPr>
            </w:pPr>
            <w:r w:rsidRPr="003E51E3">
              <w:rPr>
                <w:rFonts w:cs="Arial"/>
                <w:lang w:val="sr-Latn-CS" w:eastAsia="sr-Latn-CS"/>
              </w:rPr>
              <w:t xml:space="preserve">Пословни капацитет </w:t>
            </w:r>
          </w:p>
          <w:p w:rsidR="008377FF" w:rsidRPr="003E51E3" w:rsidRDefault="008377FF" w:rsidP="00620D6D">
            <w:pPr>
              <w:autoSpaceDE w:val="0"/>
              <w:autoSpaceDN w:val="0"/>
              <w:adjustRightInd w:val="0"/>
              <w:spacing w:before="0"/>
              <w:rPr>
                <w:rFonts w:cs="Arial"/>
                <w:lang w:val="sr-Latn-CS" w:eastAsia="sr-Latn-CS"/>
              </w:rPr>
            </w:pPr>
            <w:r w:rsidRPr="003E51E3">
              <w:rPr>
                <w:rFonts w:cs="Arial"/>
                <w:lang w:val="sr-Latn-CS" w:eastAsia="sr-Latn-CS"/>
              </w:rPr>
              <w:t xml:space="preserve">Понуђач располаже неопходним </w:t>
            </w:r>
            <w:r w:rsidRPr="003E51E3">
              <w:rPr>
                <w:rFonts w:cs="Arial"/>
                <w:b/>
                <w:lang w:val="sr-Latn-CS" w:eastAsia="sr-Latn-CS"/>
              </w:rPr>
              <w:t>пословним капацитетом</w:t>
            </w:r>
            <w:r w:rsidRPr="003E51E3">
              <w:rPr>
                <w:rFonts w:cs="Arial"/>
                <w:lang w:val="sr-Latn-CS" w:eastAsia="sr-Latn-CS"/>
              </w:rPr>
              <w:t xml:space="preserve"> ако:</w:t>
            </w:r>
          </w:p>
          <w:p w:rsidR="008377FF" w:rsidRPr="003E51E3" w:rsidRDefault="008377FF" w:rsidP="00BA0ED6">
            <w:pPr>
              <w:pStyle w:val="ListParagraph"/>
              <w:numPr>
                <w:ilvl w:val="0"/>
                <w:numId w:val="51"/>
              </w:numPr>
              <w:autoSpaceDE w:val="0"/>
              <w:autoSpaceDN w:val="0"/>
              <w:adjustRightInd w:val="0"/>
              <w:spacing w:before="0" w:after="0" w:line="240" w:lineRule="auto"/>
              <w:rPr>
                <w:rFonts w:ascii="Arial" w:hAnsi="Arial" w:cs="Arial"/>
                <w:lang w:val="sr-Cyrl-CS" w:eastAsia="sr-Latn-CS"/>
              </w:rPr>
            </w:pPr>
            <w:r w:rsidRPr="003E51E3">
              <w:rPr>
                <w:rFonts w:ascii="Arial" w:hAnsi="Arial" w:cs="Arial"/>
                <w:lang w:val="sr-Cyrl-RS" w:eastAsia="sr-Latn-CS"/>
              </w:rPr>
              <w:t xml:space="preserve">је </w:t>
            </w:r>
            <w:r w:rsidR="003E51E3" w:rsidRPr="003E51E3">
              <w:rPr>
                <w:rFonts w:ascii="Arial" w:hAnsi="Arial" w:cs="Arial"/>
                <w:lang w:val="sr-Cyrl-RS" w:eastAsia="sr-Latn-CS"/>
              </w:rPr>
              <w:t xml:space="preserve">на термоелектранама снаге веће од 210MW, </w:t>
            </w:r>
            <w:r w:rsidRPr="003E51E3">
              <w:rPr>
                <w:rFonts w:ascii="Arial" w:hAnsi="Arial" w:cs="Arial"/>
                <w:lang w:val="sr-Cyrl-RS" w:eastAsia="sr-Latn-CS"/>
              </w:rPr>
              <w:t xml:space="preserve">у претходне три </w:t>
            </w:r>
            <w:r w:rsidR="00A05773" w:rsidRPr="003E51E3">
              <w:rPr>
                <w:rFonts w:ascii="Arial" w:hAnsi="Arial" w:cs="Arial"/>
                <w:lang w:val="sr-Cyrl-RS" w:eastAsia="sr-Latn-CS"/>
              </w:rPr>
              <w:t>(2014, 2015 и 2016</w:t>
            </w:r>
            <w:r w:rsidRPr="003E51E3">
              <w:rPr>
                <w:rFonts w:ascii="Arial" w:hAnsi="Arial" w:cs="Arial"/>
                <w:lang w:val="sr-Cyrl-RS" w:eastAsia="sr-Latn-CS"/>
              </w:rPr>
              <w:t xml:space="preserve">) године </w:t>
            </w:r>
            <w:r w:rsidR="00A05773" w:rsidRPr="003E51E3">
              <w:rPr>
                <w:rFonts w:ascii="Arial" w:hAnsi="Arial" w:cs="Arial"/>
                <w:lang w:val="sr-Cyrl-RS" w:eastAsia="sr-Latn-CS"/>
              </w:rPr>
              <w:t>реализовао најмање три уговора о радовима који су предмет јавне набавке.</w:t>
            </w:r>
          </w:p>
          <w:p w:rsidR="00A05773" w:rsidRPr="003E51E3" w:rsidRDefault="00A05773" w:rsidP="00620D6D">
            <w:pPr>
              <w:pStyle w:val="ListParagraph"/>
              <w:autoSpaceDE w:val="0"/>
              <w:autoSpaceDN w:val="0"/>
              <w:adjustRightInd w:val="0"/>
              <w:spacing w:before="0" w:after="0" w:line="240" w:lineRule="auto"/>
              <w:ind w:left="-108"/>
              <w:rPr>
                <w:rFonts w:ascii="Arial" w:hAnsi="Arial" w:cs="Arial"/>
                <w:lang w:val="sr-Latn-CS" w:eastAsia="sr-Latn-CS"/>
              </w:rPr>
            </w:pPr>
            <w:r w:rsidRPr="003E51E3">
              <w:rPr>
                <w:rFonts w:ascii="Arial" w:hAnsi="Arial" w:cs="Arial"/>
                <w:lang w:val="sr-Cyrl-CS" w:eastAsia="sr-Latn-CS"/>
              </w:rPr>
              <w:t>Под референтном набавком сматраће се испорука и уградња материјала који су предмет јавне набавке чије су минималне вредности сваког уговора по 2.000.000,00 динара без ПДВ-а.</w:t>
            </w:r>
          </w:p>
          <w:p w:rsidR="003E51E3" w:rsidRPr="003E51E3" w:rsidRDefault="003E51E3" w:rsidP="00BA0ED6">
            <w:pPr>
              <w:pStyle w:val="ListParagraph"/>
              <w:numPr>
                <w:ilvl w:val="0"/>
                <w:numId w:val="50"/>
              </w:numPr>
              <w:autoSpaceDE w:val="0"/>
              <w:autoSpaceDN w:val="0"/>
              <w:adjustRightInd w:val="0"/>
              <w:spacing w:before="0"/>
              <w:rPr>
                <w:rFonts w:ascii="Arial" w:hAnsi="Arial" w:cs="Arial"/>
                <w:lang w:val="sr-Latn-CS" w:eastAsia="sr-Latn-CS"/>
              </w:rPr>
            </w:pPr>
            <w:r w:rsidRPr="003E51E3">
              <w:rPr>
                <w:rFonts w:ascii="Arial" w:hAnsi="Arial" w:cs="Arial"/>
                <w:lang w:val="sr-Cyrl-RS" w:eastAsia="sr-Latn-CS"/>
              </w:rPr>
              <w:t>важећи сертификата  SRPS ISO 9001:2008 или одговарајући,  SRPS ISO 14001:2005 или одговарајући</w:t>
            </w:r>
            <w:r>
              <w:rPr>
                <w:rFonts w:ascii="Arial" w:hAnsi="Arial" w:cs="Arial"/>
                <w:lang w:val="sr-Cyrl-RS" w:eastAsia="sr-Latn-CS"/>
              </w:rPr>
              <w:t xml:space="preserve"> </w:t>
            </w:r>
            <w:r w:rsidRPr="003E51E3">
              <w:rPr>
                <w:rFonts w:ascii="Arial" w:hAnsi="Arial" w:cs="Arial"/>
                <w:lang w:val="sr-Cyrl-RS" w:eastAsia="sr-Latn-CS"/>
              </w:rPr>
              <w:t>и SRPS OHSAS 18001:2007 или одговарајући.</w:t>
            </w:r>
          </w:p>
          <w:p w:rsidR="008377FF" w:rsidRPr="003E51E3" w:rsidRDefault="008377FF" w:rsidP="00620D6D">
            <w:pPr>
              <w:autoSpaceDE w:val="0"/>
              <w:autoSpaceDN w:val="0"/>
              <w:adjustRightInd w:val="0"/>
              <w:rPr>
                <w:rFonts w:cs="Arial"/>
                <w:b/>
                <w:u w:val="single"/>
                <w:lang w:val="sr-Latn-CS" w:eastAsia="sr-Latn-CS"/>
              </w:rPr>
            </w:pPr>
            <w:r w:rsidRPr="003E51E3">
              <w:rPr>
                <w:rFonts w:cs="Arial"/>
                <w:b/>
                <w:u w:val="single"/>
                <w:lang w:val="sr-Latn-CS" w:eastAsia="sr-Latn-CS"/>
              </w:rPr>
              <w:t xml:space="preserve">Доказ: </w:t>
            </w:r>
          </w:p>
          <w:p w:rsidR="003E51E3" w:rsidRPr="003E51E3" w:rsidRDefault="003E51E3" w:rsidP="003E51E3">
            <w:pPr>
              <w:autoSpaceDE w:val="0"/>
              <w:autoSpaceDN w:val="0"/>
              <w:adjustRightInd w:val="0"/>
              <w:spacing w:before="0"/>
              <w:ind w:left="279" w:hanging="220"/>
              <w:rPr>
                <w:rFonts w:cs="Arial"/>
                <w:lang w:val="sr-Latn-CS" w:eastAsia="sr-Latn-CS"/>
              </w:rPr>
            </w:pPr>
            <w:r w:rsidRPr="003E51E3">
              <w:rPr>
                <w:rFonts w:cs="Arial"/>
                <w:lang w:val="sr-Cyrl-RS" w:eastAsia="sr-Latn-CS"/>
              </w:rPr>
              <w:t>- Списак изведених радова – стручне референце</w:t>
            </w:r>
            <w:r w:rsidRPr="003E51E3">
              <w:rPr>
                <w:rFonts w:cs="Arial"/>
                <w:lang w:val="sr-Latn-CS" w:eastAsia="sr-Latn-CS"/>
              </w:rPr>
              <w:t xml:space="preserve"> </w:t>
            </w:r>
          </w:p>
          <w:p w:rsidR="003E51E3" w:rsidRPr="003E51E3" w:rsidRDefault="003E51E3" w:rsidP="003E51E3">
            <w:pPr>
              <w:autoSpaceDE w:val="0"/>
              <w:autoSpaceDN w:val="0"/>
              <w:adjustRightInd w:val="0"/>
              <w:spacing w:before="0"/>
              <w:ind w:left="279" w:hanging="220"/>
              <w:rPr>
                <w:rFonts w:cs="Arial"/>
                <w:lang w:val="sr-Cyrl-RS" w:eastAsia="sr-Latn-CS"/>
              </w:rPr>
            </w:pPr>
            <w:r w:rsidRPr="003E51E3">
              <w:rPr>
                <w:rFonts w:cs="Arial"/>
                <w:lang w:val="sr-Latn-CS" w:eastAsia="sr-Latn-CS"/>
              </w:rPr>
              <w:t>-</w:t>
            </w:r>
            <w:r w:rsidRPr="003E51E3">
              <w:rPr>
                <w:rFonts w:cs="Arial"/>
                <w:lang w:val="sr-Cyrl-RS" w:eastAsia="sr-Latn-CS"/>
              </w:rPr>
              <w:t xml:space="preserve"> </w:t>
            </w:r>
            <w:r w:rsidRPr="003E51E3">
              <w:rPr>
                <w:rFonts w:cs="Arial"/>
                <w:lang w:val="sr-Latn-CS" w:eastAsia="sr-Latn-CS"/>
              </w:rPr>
              <w:t xml:space="preserve">Потписане </w:t>
            </w:r>
            <w:r w:rsidRPr="003E51E3">
              <w:rPr>
                <w:rFonts w:cs="Arial"/>
                <w:lang w:val="sr-Cyrl-RS" w:eastAsia="sr-Latn-CS"/>
              </w:rPr>
              <w:t>Потврде о референтним набавкама</w:t>
            </w:r>
          </w:p>
          <w:p w:rsidR="003E51E3" w:rsidRPr="003E51E3" w:rsidRDefault="003E51E3" w:rsidP="003E51E3">
            <w:pPr>
              <w:autoSpaceDE w:val="0"/>
              <w:autoSpaceDN w:val="0"/>
              <w:adjustRightInd w:val="0"/>
              <w:spacing w:before="0"/>
              <w:ind w:left="279" w:hanging="220"/>
              <w:rPr>
                <w:rFonts w:cs="Arial"/>
                <w:lang w:val="sr-Cyrl-RS" w:eastAsia="sr-Latn-CS"/>
              </w:rPr>
            </w:pPr>
            <w:r w:rsidRPr="003E51E3">
              <w:rPr>
                <w:rFonts w:cs="Arial"/>
                <w:lang w:val="sr-Cyrl-RS" w:eastAsia="sr-Latn-CS"/>
              </w:rPr>
              <w:t xml:space="preserve">- Копије уговора са понудом и предмером радова наведених у потврди </w:t>
            </w:r>
          </w:p>
          <w:p w:rsidR="003E51E3" w:rsidRPr="003E51E3" w:rsidRDefault="003E51E3" w:rsidP="003E51E3">
            <w:pPr>
              <w:snapToGrid w:val="0"/>
              <w:spacing w:before="0"/>
              <w:rPr>
                <w:rFonts w:cs="Arial"/>
                <w:lang w:val="ru-RU" w:eastAsia="sr-Latn-CS"/>
              </w:rPr>
            </w:pPr>
            <w:r w:rsidRPr="003E51E3">
              <w:rPr>
                <w:rFonts w:cs="Arial"/>
                <w:lang w:val="ru-RU" w:eastAsia="sr-Latn-CS"/>
              </w:rPr>
              <w:t xml:space="preserve">Понуђач који је са наручиоцем склопио свеобухватни уговор за ремонт неког блока, признају се за референцу само онај део уговора који се односи на предметне радове. </w:t>
            </w:r>
          </w:p>
          <w:p w:rsidR="008377FF" w:rsidRPr="003E51E3" w:rsidRDefault="008377FF" w:rsidP="00620D6D">
            <w:pPr>
              <w:autoSpaceDE w:val="0"/>
              <w:autoSpaceDN w:val="0"/>
              <w:adjustRightInd w:val="0"/>
              <w:spacing w:before="0"/>
              <w:ind w:left="279" w:hanging="220"/>
              <w:rPr>
                <w:rFonts w:cs="Arial"/>
                <w:lang w:val="sr-Latn-CS" w:eastAsia="sr-Latn-CS"/>
              </w:rPr>
            </w:pPr>
            <w:r w:rsidRPr="003E51E3">
              <w:rPr>
                <w:rFonts w:cs="Arial"/>
                <w:lang w:val="sr-Latn-CS" w:eastAsia="sr-Latn-CS"/>
              </w:rPr>
              <w:t xml:space="preserve">- </w:t>
            </w:r>
            <w:r w:rsidR="003E51E3" w:rsidRPr="003E51E3">
              <w:rPr>
                <w:rFonts w:eastAsia="Calibri" w:cs="Arial"/>
                <w:lang w:val="sr-Latn-CS" w:eastAsia="sr-Latn-CS"/>
              </w:rPr>
              <w:t>Копија важећ</w:t>
            </w:r>
            <w:r w:rsidR="003E51E3" w:rsidRPr="003E51E3">
              <w:rPr>
                <w:rFonts w:eastAsia="Calibri" w:cs="Arial"/>
                <w:lang w:val="sr-Cyrl-RS" w:eastAsia="sr-Latn-CS"/>
              </w:rPr>
              <w:t>их</w:t>
            </w:r>
            <w:r w:rsidR="003E51E3" w:rsidRPr="003E51E3">
              <w:rPr>
                <w:rFonts w:eastAsia="Calibri" w:cs="Arial"/>
                <w:lang w:val="sr-Latn-CS" w:eastAsia="sr-Latn-CS"/>
              </w:rPr>
              <w:t xml:space="preserve"> сертификата</w:t>
            </w:r>
            <w:r w:rsidR="003E51E3" w:rsidRPr="003E51E3">
              <w:rPr>
                <w:rFonts w:ascii="Calibri" w:eastAsia="Calibri" w:hAnsi="Calibri" w:cs="Arial"/>
                <w:lang w:val="sr-Latn-CS" w:eastAsia="sr-Latn-CS"/>
              </w:rPr>
              <w:t xml:space="preserve">  </w:t>
            </w:r>
            <w:r w:rsidR="003E51E3" w:rsidRPr="003E51E3">
              <w:rPr>
                <w:rFonts w:eastAsia="Calibri" w:cs="Arial"/>
                <w:lang w:val="sr-Latn-RS" w:eastAsia="sr-Latn-CS"/>
              </w:rPr>
              <w:t>SRPS</w:t>
            </w:r>
            <w:r w:rsidR="003E51E3" w:rsidRPr="003E51E3">
              <w:rPr>
                <w:rFonts w:ascii="Calibri" w:eastAsia="Calibri" w:hAnsi="Calibri" w:cs="Arial"/>
                <w:lang w:val="sr-Latn-CS" w:eastAsia="sr-Latn-CS"/>
              </w:rPr>
              <w:t xml:space="preserve"> </w:t>
            </w:r>
            <w:r w:rsidR="003E51E3" w:rsidRPr="003E51E3">
              <w:rPr>
                <w:rFonts w:eastAsia="Calibri" w:cs="Arial"/>
                <w:lang w:val="sr-Latn-CS" w:eastAsia="sr-Latn-CS"/>
              </w:rPr>
              <w:t>ISO 9001:2008</w:t>
            </w:r>
            <w:r w:rsidR="003E51E3" w:rsidRPr="003E51E3">
              <w:rPr>
                <w:rFonts w:eastAsia="Calibri" w:cs="Arial"/>
                <w:lang w:val="sr-Cyrl-RS" w:eastAsia="sr-Latn-CS"/>
              </w:rPr>
              <w:t xml:space="preserve"> или одговарајући</w:t>
            </w:r>
            <w:r w:rsidR="003E51E3">
              <w:rPr>
                <w:rFonts w:eastAsia="Calibri" w:cs="Arial"/>
                <w:lang w:val="sr-Cyrl-RS" w:eastAsia="sr-Latn-CS"/>
              </w:rPr>
              <w:t>,</w:t>
            </w:r>
            <w:r w:rsidR="003E51E3" w:rsidRPr="003E51E3">
              <w:rPr>
                <w:rFonts w:cs="Arial"/>
                <w:lang w:val="sr-Cyrl-RS" w:eastAsia="sr-Latn-CS"/>
              </w:rPr>
              <w:t xml:space="preserve"> SRPS ISO 14001:2005 или одговарајући</w:t>
            </w:r>
            <w:r w:rsidR="003E51E3">
              <w:rPr>
                <w:rFonts w:eastAsia="Calibri" w:cs="Arial"/>
                <w:lang w:val="sr-Cyrl-RS" w:eastAsia="sr-Latn-CS"/>
              </w:rPr>
              <w:t xml:space="preserve"> </w:t>
            </w:r>
            <w:r w:rsidR="003E51E3" w:rsidRPr="003E51E3">
              <w:rPr>
                <w:rFonts w:eastAsia="Calibri" w:cs="Arial"/>
                <w:lang w:val="sr-Cyrl-RS" w:eastAsia="sr-Latn-CS"/>
              </w:rPr>
              <w:t xml:space="preserve">и </w:t>
            </w:r>
            <w:r w:rsidR="003E51E3" w:rsidRPr="003E51E3">
              <w:rPr>
                <w:rFonts w:eastAsia="Calibri" w:cs="Arial"/>
                <w:lang w:val="sr-Latn-RS" w:eastAsia="sr-Latn-CS"/>
              </w:rPr>
              <w:t xml:space="preserve">SRPS OHSAS </w:t>
            </w:r>
            <w:r w:rsidR="003E51E3" w:rsidRPr="003E51E3">
              <w:rPr>
                <w:rFonts w:eastAsia="Calibri" w:cs="Arial"/>
                <w:lang w:val="sr-Cyrl-RS" w:eastAsia="sr-Latn-CS"/>
              </w:rPr>
              <w:t>18001:2007 или одговарајући.</w:t>
            </w:r>
          </w:p>
          <w:p w:rsidR="008377FF" w:rsidRPr="003E51E3" w:rsidRDefault="008377FF" w:rsidP="00620D6D">
            <w:pPr>
              <w:rPr>
                <w:rFonts w:cs="Arial"/>
                <w:b/>
                <w:u w:val="single"/>
                <w:lang w:val="sr-Latn-CS" w:eastAsia="sr-Latn-CS"/>
              </w:rPr>
            </w:pPr>
            <w:r w:rsidRPr="003E51E3">
              <w:rPr>
                <w:rFonts w:cs="Arial"/>
                <w:b/>
                <w:u w:val="single"/>
                <w:lang w:val="sr-Latn-CS" w:eastAsia="sr-Latn-CS"/>
              </w:rPr>
              <w:t>Напомена:</w:t>
            </w:r>
          </w:p>
          <w:p w:rsidR="003E51E3" w:rsidRPr="00B24B5F" w:rsidRDefault="003E51E3" w:rsidP="00BA0ED6">
            <w:pPr>
              <w:numPr>
                <w:ilvl w:val="0"/>
                <w:numId w:val="43"/>
              </w:numPr>
              <w:snapToGrid w:val="0"/>
              <w:rPr>
                <w:rFonts w:cs="Arial"/>
                <w:lang w:val="sr-Latn-CS" w:eastAsia="sr-Latn-CS"/>
              </w:rPr>
            </w:pPr>
            <w:r w:rsidRPr="00B24B5F">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377FF" w:rsidRPr="003E51E3" w:rsidRDefault="003E51E3" w:rsidP="00BA0ED6">
            <w:pPr>
              <w:numPr>
                <w:ilvl w:val="0"/>
                <w:numId w:val="43"/>
              </w:numPr>
              <w:snapToGrid w:val="0"/>
              <w:rPr>
                <w:rFonts w:cs="Arial"/>
                <w:lang w:val="sr-Latn-CS" w:eastAsia="sr-Latn-CS"/>
              </w:rPr>
            </w:pPr>
            <w:r w:rsidRPr="00B24B5F">
              <w:rPr>
                <w:rFonts w:cs="Arial"/>
                <w:lang w:val="sr-Latn-CS" w:eastAsia="sr-Latn-CS"/>
              </w:rPr>
              <w:t>У случају да понуђач подноси понуду са подизвођачем, ове доказе не треба доставити за подизвођача.</w:t>
            </w:r>
          </w:p>
        </w:tc>
      </w:tr>
      <w:tr w:rsidR="008377FF" w:rsidRPr="008377FF" w:rsidTr="008112A2">
        <w:trPr>
          <w:jc w:val="center"/>
        </w:trPr>
        <w:tc>
          <w:tcPr>
            <w:tcW w:w="729" w:type="dxa"/>
            <w:vAlign w:val="center"/>
          </w:tcPr>
          <w:p w:rsidR="008377FF" w:rsidRPr="00D100B8" w:rsidRDefault="00772B2A" w:rsidP="00620D6D">
            <w:pPr>
              <w:jc w:val="center"/>
              <w:rPr>
                <w:rFonts w:cs="Arial"/>
              </w:rPr>
            </w:pPr>
            <w:r>
              <w:rPr>
                <w:rFonts w:cs="Arial"/>
                <w:lang w:val="sr-Cyrl-RS"/>
              </w:rPr>
              <w:lastRenderedPageBreak/>
              <w:t>6</w:t>
            </w:r>
            <w:r w:rsidR="008377FF" w:rsidRPr="00D100B8">
              <w:rPr>
                <w:rFonts w:cs="Arial"/>
              </w:rPr>
              <w:t>.</w:t>
            </w:r>
          </w:p>
        </w:tc>
        <w:tc>
          <w:tcPr>
            <w:tcW w:w="8430" w:type="dxa"/>
          </w:tcPr>
          <w:p w:rsidR="008377FF" w:rsidRPr="00D100B8" w:rsidRDefault="008377FF" w:rsidP="00620D6D">
            <w:pPr>
              <w:autoSpaceDE w:val="0"/>
              <w:autoSpaceDN w:val="0"/>
              <w:adjustRightInd w:val="0"/>
              <w:rPr>
                <w:rFonts w:cs="Arial"/>
                <w:b/>
                <w:u w:val="single"/>
                <w:lang w:val="sr-Latn-CS" w:eastAsia="sr-Latn-CS"/>
              </w:rPr>
            </w:pPr>
            <w:r w:rsidRPr="00D100B8">
              <w:rPr>
                <w:rFonts w:cs="Arial"/>
                <w:b/>
                <w:u w:val="single"/>
                <w:lang w:val="sr-Latn-CS" w:eastAsia="sr-Latn-CS"/>
              </w:rPr>
              <w:t>Услов:</w:t>
            </w:r>
          </w:p>
          <w:p w:rsidR="008377FF" w:rsidRPr="00D100B8" w:rsidRDefault="008377FF" w:rsidP="00620D6D">
            <w:pPr>
              <w:autoSpaceDE w:val="0"/>
              <w:autoSpaceDN w:val="0"/>
              <w:adjustRightInd w:val="0"/>
              <w:rPr>
                <w:rFonts w:cs="Arial"/>
                <w:lang w:val="sr-Latn-CS" w:eastAsia="sr-Latn-CS"/>
              </w:rPr>
            </w:pPr>
            <w:r w:rsidRPr="00D100B8">
              <w:rPr>
                <w:rFonts w:cs="Arial"/>
                <w:lang w:val="sr-Latn-CS" w:eastAsia="sr-Latn-CS"/>
              </w:rPr>
              <w:t>Технички капацитет</w:t>
            </w:r>
          </w:p>
          <w:p w:rsidR="003E51E3" w:rsidRPr="00D100B8" w:rsidRDefault="003E51E3" w:rsidP="003E51E3">
            <w:pPr>
              <w:spacing w:before="0"/>
              <w:rPr>
                <w:rFonts w:cs="Arial"/>
                <w:lang w:val="sr-Cyrl-CS" w:eastAsia="sr-Latn-CS"/>
              </w:rPr>
            </w:pPr>
            <w:r w:rsidRPr="00D100B8">
              <w:rPr>
                <w:rFonts w:cs="Arial"/>
                <w:lang w:val="ru-RU" w:eastAsia="sr-Latn-CS"/>
              </w:rPr>
              <w:t xml:space="preserve">Понуђач располаже довољним </w:t>
            </w:r>
            <w:r w:rsidRPr="00D100B8">
              <w:rPr>
                <w:rFonts w:cs="Arial"/>
                <w:lang w:val="sr-Latn-CS" w:eastAsia="sr-Latn-CS"/>
              </w:rPr>
              <w:t>техничким</w:t>
            </w:r>
            <w:r w:rsidRPr="00D100B8">
              <w:rPr>
                <w:rFonts w:cs="Arial"/>
                <w:lang w:val="ru-RU" w:eastAsia="sr-Latn-CS"/>
              </w:rPr>
              <w:t xml:space="preserve"> капацитетом</w:t>
            </w:r>
            <w:r w:rsidRPr="00D100B8">
              <w:rPr>
                <w:rFonts w:cs="Arial"/>
                <w:lang w:val="sr-Latn-CS" w:eastAsia="sr-Latn-CS"/>
              </w:rPr>
              <w:t xml:space="preserve"> ако поседује</w:t>
            </w:r>
            <w:r w:rsidRPr="00D100B8">
              <w:rPr>
                <w:rFonts w:cs="Arial"/>
                <w:lang w:val="sr-Cyrl-RS" w:eastAsia="sr-Latn-CS"/>
              </w:rPr>
              <w:t xml:space="preserve"> </w:t>
            </w:r>
            <w:r w:rsidRPr="00D100B8">
              <w:rPr>
                <w:rFonts w:cs="Arial"/>
                <w:lang w:val="sr-Cyrl-CS" w:eastAsia="sr-Latn-CS"/>
              </w:rPr>
              <w:t>(власништво/закуп/лизинг)</w:t>
            </w:r>
            <w:r w:rsidRPr="00D100B8">
              <w:rPr>
                <w:rFonts w:cs="Arial"/>
                <w:lang w:val="sr-Latn-CS" w:eastAsia="sr-Latn-CS"/>
              </w:rPr>
              <w:t xml:space="preserve"> </w:t>
            </w:r>
            <w:r w:rsidRPr="00D100B8">
              <w:rPr>
                <w:rFonts w:cs="Arial"/>
                <w:lang w:val="sr-Cyrl-CS" w:eastAsia="sr-Latn-CS"/>
              </w:rPr>
              <w:t>следеће:</w:t>
            </w:r>
          </w:p>
          <w:p w:rsidR="003E51E3" w:rsidRPr="00D100B8" w:rsidRDefault="003E51E3" w:rsidP="00BA0ED6">
            <w:pPr>
              <w:pStyle w:val="ListParagraph"/>
              <w:numPr>
                <w:ilvl w:val="0"/>
                <w:numId w:val="50"/>
              </w:numPr>
              <w:spacing w:before="0"/>
              <w:rPr>
                <w:rFonts w:cs="Arial"/>
                <w:lang w:val="sr-Cyrl-CS" w:eastAsia="sr-Latn-CS"/>
              </w:rPr>
            </w:pPr>
            <w:r w:rsidRPr="00D100B8">
              <w:rPr>
                <w:rFonts w:ascii="Arial" w:hAnsi="Arial" w:cs="Arial"/>
                <w:lang w:val="sr-Cyrl-CS" w:eastAsia="sr-Latn-CS"/>
              </w:rPr>
              <w:t>Пословни простор: административни, радионице и магацин за складиштење материјала</w:t>
            </w:r>
          </w:p>
          <w:p w:rsidR="00D100B8" w:rsidRPr="00D100B8" w:rsidRDefault="00D100B8" w:rsidP="00BA0ED6">
            <w:pPr>
              <w:pStyle w:val="ListParagraph"/>
              <w:numPr>
                <w:ilvl w:val="0"/>
                <w:numId w:val="50"/>
              </w:numPr>
              <w:autoSpaceDE w:val="0"/>
              <w:autoSpaceDN w:val="0"/>
              <w:adjustRightInd w:val="0"/>
              <w:rPr>
                <w:rFonts w:cs="Arial"/>
                <w:b/>
                <w:u w:val="single"/>
                <w:lang w:val="sr-Latn-CS" w:eastAsia="sr-Latn-CS"/>
              </w:rPr>
            </w:pPr>
            <w:r w:rsidRPr="00D100B8">
              <w:rPr>
                <w:rFonts w:ascii="Arial" w:hAnsi="Arial" w:cs="Arial"/>
                <w:lang w:val="sr-Cyrl-CS" w:eastAsia="sr-Latn-CS"/>
              </w:rPr>
              <w:t>Торкрет апарат за потис суве мешавине, капацитета мин 1,5м3/h, ком 1</w:t>
            </w:r>
          </w:p>
          <w:p w:rsidR="00D100B8" w:rsidRPr="00D100B8" w:rsidRDefault="00D100B8" w:rsidP="00BA0ED6">
            <w:pPr>
              <w:pStyle w:val="ListParagraph"/>
              <w:numPr>
                <w:ilvl w:val="0"/>
                <w:numId w:val="50"/>
              </w:numPr>
              <w:autoSpaceDE w:val="0"/>
              <w:autoSpaceDN w:val="0"/>
              <w:adjustRightInd w:val="0"/>
              <w:rPr>
                <w:rFonts w:ascii="Arial" w:hAnsi="Arial" w:cs="Arial"/>
                <w:b/>
                <w:sz w:val="20"/>
                <w:u w:val="single"/>
                <w:lang w:val="sr-Latn-CS" w:eastAsia="sr-Latn-CS"/>
              </w:rPr>
            </w:pPr>
            <w:r w:rsidRPr="00D100B8">
              <w:rPr>
                <w:rFonts w:ascii="Arial" w:eastAsia="Times New Roman" w:hAnsi="Arial" w:cs="Arial"/>
                <w:noProof/>
                <w:szCs w:val="24"/>
                <w:lang w:val="sr-Cyrl-CS"/>
              </w:rPr>
              <w:t>К</w:t>
            </w:r>
            <w:r w:rsidRPr="00D100B8">
              <w:rPr>
                <w:rFonts w:ascii="Arial" w:eastAsia="Times New Roman" w:hAnsi="Arial" w:cs="Arial"/>
                <w:noProof/>
                <w:szCs w:val="24"/>
                <w:lang w:val="ru-RU"/>
              </w:rPr>
              <w:t xml:space="preserve">омпресор мин притиска 12 бара, </w:t>
            </w:r>
            <w:r w:rsidRPr="00D100B8">
              <w:rPr>
                <w:rFonts w:ascii="Arial" w:eastAsia="Times New Roman" w:hAnsi="Arial" w:cs="Arial"/>
                <w:noProof/>
                <w:szCs w:val="24"/>
                <w:lang w:val="sr-Latn-CS"/>
              </w:rPr>
              <w:t>1</w:t>
            </w:r>
            <w:r w:rsidRPr="00D100B8">
              <w:rPr>
                <w:rFonts w:ascii="Arial" w:eastAsia="Times New Roman" w:hAnsi="Arial" w:cs="Arial"/>
                <w:noProof/>
                <w:szCs w:val="24"/>
                <w:lang w:val="ru-RU"/>
              </w:rPr>
              <w:t xml:space="preserve"> ком</w:t>
            </w:r>
          </w:p>
          <w:p w:rsidR="00D100B8" w:rsidRPr="00D100B8" w:rsidRDefault="00D100B8" w:rsidP="00BA0ED6">
            <w:pPr>
              <w:pStyle w:val="ListParagraph"/>
              <w:numPr>
                <w:ilvl w:val="0"/>
                <w:numId w:val="50"/>
              </w:numPr>
              <w:autoSpaceDE w:val="0"/>
              <w:autoSpaceDN w:val="0"/>
              <w:adjustRightInd w:val="0"/>
              <w:rPr>
                <w:rFonts w:ascii="Arial" w:hAnsi="Arial" w:cs="Arial"/>
                <w:b/>
                <w:u w:val="single"/>
                <w:lang w:val="sr-Latn-CS" w:eastAsia="sr-Latn-CS"/>
              </w:rPr>
            </w:pPr>
            <w:r w:rsidRPr="00D100B8">
              <w:rPr>
                <w:rFonts w:ascii="Arial" w:eastAsia="Times New Roman" w:hAnsi="Arial" w:cs="Arial"/>
                <w:noProof/>
                <w:lang w:val="sr-Cyrl-CS"/>
              </w:rPr>
              <w:t>К</w:t>
            </w:r>
            <w:r w:rsidRPr="00D100B8">
              <w:rPr>
                <w:rFonts w:ascii="Arial" w:eastAsia="Times New Roman" w:hAnsi="Arial" w:cs="Arial"/>
                <w:noProof/>
                <w:lang w:val="ru-RU"/>
              </w:rPr>
              <w:t xml:space="preserve">омпресор мин притиска </w:t>
            </w:r>
            <w:r w:rsidRPr="00D100B8">
              <w:rPr>
                <w:rFonts w:ascii="Arial" w:eastAsia="Times New Roman" w:hAnsi="Arial" w:cs="Arial"/>
                <w:noProof/>
                <w:lang w:val="sr-Cyrl-CS"/>
              </w:rPr>
              <w:t>7</w:t>
            </w:r>
            <w:r w:rsidRPr="00D100B8">
              <w:rPr>
                <w:rFonts w:ascii="Arial" w:eastAsia="Times New Roman" w:hAnsi="Arial" w:cs="Arial"/>
                <w:noProof/>
                <w:lang w:val="ru-RU"/>
              </w:rPr>
              <w:t xml:space="preserve"> бара, </w:t>
            </w:r>
            <w:r w:rsidRPr="00D100B8">
              <w:rPr>
                <w:rFonts w:ascii="Arial" w:eastAsia="Times New Roman" w:hAnsi="Arial" w:cs="Arial"/>
                <w:noProof/>
                <w:lang w:val="sr-Latn-CS"/>
              </w:rPr>
              <w:t>1</w:t>
            </w:r>
            <w:r w:rsidRPr="00D100B8">
              <w:rPr>
                <w:rFonts w:ascii="Arial" w:eastAsia="Times New Roman" w:hAnsi="Arial" w:cs="Arial"/>
                <w:noProof/>
                <w:lang w:val="ru-RU"/>
              </w:rPr>
              <w:t xml:space="preserve"> ком</w:t>
            </w:r>
          </w:p>
          <w:p w:rsidR="00D100B8" w:rsidRPr="00D100B8" w:rsidRDefault="00D100B8" w:rsidP="00BA0ED6">
            <w:pPr>
              <w:pStyle w:val="ListParagraph"/>
              <w:numPr>
                <w:ilvl w:val="0"/>
                <w:numId w:val="50"/>
              </w:numPr>
              <w:autoSpaceDE w:val="0"/>
              <w:autoSpaceDN w:val="0"/>
              <w:adjustRightInd w:val="0"/>
              <w:rPr>
                <w:rFonts w:ascii="Arial" w:hAnsi="Arial" w:cs="Arial"/>
                <w:b/>
                <w:u w:val="single"/>
                <w:lang w:val="sr-Latn-CS" w:eastAsia="sr-Latn-CS"/>
              </w:rPr>
            </w:pPr>
            <w:r w:rsidRPr="00D100B8">
              <w:rPr>
                <w:rFonts w:ascii="Arial" w:eastAsia="Times New Roman" w:hAnsi="Arial" w:cs="Arial"/>
                <w:noProof/>
                <w:lang w:val="sr-Cyrl-CS"/>
              </w:rPr>
              <w:t>Ц</w:t>
            </w:r>
            <w:r w:rsidRPr="00D100B8">
              <w:rPr>
                <w:rFonts w:ascii="Arial" w:eastAsia="Times New Roman" w:hAnsi="Arial" w:cs="Arial"/>
                <w:noProof/>
                <w:lang w:val="ru-RU"/>
              </w:rPr>
              <w:t xml:space="preserve">евасте скеле најмање </w:t>
            </w:r>
            <w:r w:rsidRPr="00D100B8">
              <w:rPr>
                <w:rFonts w:ascii="Arial" w:eastAsia="Times New Roman" w:hAnsi="Arial" w:cs="Arial"/>
                <w:noProof/>
                <w:lang w:val="sr-Cyrl-RS"/>
              </w:rPr>
              <w:t>1000</w:t>
            </w:r>
            <w:r w:rsidRPr="00D100B8">
              <w:rPr>
                <w:rFonts w:ascii="Arial" w:eastAsia="Times New Roman" w:hAnsi="Arial" w:cs="Arial"/>
                <w:noProof/>
                <w:lang w:val="sr-Latn-CS"/>
              </w:rPr>
              <w:t xml:space="preserve"> m2 </w:t>
            </w:r>
            <w:r w:rsidRPr="00D100B8">
              <w:rPr>
                <w:rFonts w:ascii="Arial" w:eastAsia="Times New Roman" w:hAnsi="Arial" w:cs="Arial"/>
                <w:noProof/>
                <w:lang w:val="sr-Cyrl-CS"/>
              </w:rPr>
              <w:t xml:space="preserve">односно </w:t>
            </w:r>
            <w:r w:rsidRPr="00D100B8">
              <w:rPr>
                <w:rFonts w:ascii="Arial" w:eastAsia="Times New Roman" w:hAnsi="Arial" w:cs="Arial"/>
                <w:noProof/>
                <w:lang w:val="sr-Cyrl-RS"/>
              </w:rPr>
              <w:t>3600</w:t>
            </w:r>
            <w:r w:rsidRPr="00D100B8">
              <w:rPr>
                <w:rFonts w:ascii="Arial" w:eastAsia="Times New Roman" w:hAnsi="Arial" w:cs="Arial"/>
                <w:noProof/>
                <w:lang w:val="sr-Latn-RS"/>
              </w:rPr>
              <w:t xml:space="preserve"> </w:t>
            </w:r>
            <w:r w:rsidRPr="00D100B8">
              <w:rPr>
                <w:rFonts w:ascii="Arial" w:eastAsia="Times New Roman" w:hAnsi="Arial" w:cs="Arial"/>
                <w:noProof/>
                <w:lang w:val="sr-Cyrl-CS"/>
              </w:rPr>
              <w:t>м</w:t>
            </w:r>
            <w:r w:rsidRPr="00D100B8">
              <w:rPr>
                <w:rFonts w:ascii="Arial" w:eastAsia="Times New Roman" w:hAnsi="Arial" w:cs="Arial"/>
                <w:noProof/>
                <w:lang w:val="sr-Latn-RS"/>
              </w:rPr>
              <w:t>'</w:t>
            </w:r>
            <w:r w:rsidRPr="00D100B8">
              <w:rPr>
                <w:rFonts w:ascii="Arial" w:eastAsia="Times New Roman" w:hAnsi="Arial" w:cs="Arial"/>
                <w:noProof/>
                <w:lang w:val="ru-RU"/>
              </w:rPr>
              <w:t>, искључиво цеви за цевасту скелу</w:t>
            </w:r>
            <w:r w:rsidRPr="00D100B8">
              <w:rPr>
                <w:rFonts w:ascii="Arial" w:eastAsia="Times New Roman" w:hAnsi="Arial" w:cs="Arial"/>
                <w:noProof/>
                <w:lang w:val="sr-Latn-CS"/>
              </w:rPr>
              <w:t xml:space="preserve">  (</w:t>
            </w:r>
            <w:r w:rsidRPr="00D100B8">
              <w:rPr>
                <w:rFonts w:ascii="Arial" w:eastAsia="Times New Roman" w:hAnsi="Arial" w:cs="Arial"/>
                <w:lang w:val="sr-Cyrl-CS"/>
              </w:rPr>
              <w:t xml:space="preserve">Ø 48,3 </w:t>
            </w:r>
            <w:r w:rsidRPr="00D100B8">
              <w:rPr>
                <w:rFonts w:ascii="Arial" w:eastAsia="Times New Roman" w:hAnsi="Arial" w:cs="Arial"/>
              </w:rPr>
              <w:t>x</w:t>
            </w:r>
            <w:r w:rsidRPr="00D100B8">
              <w:rPr>
                <w:rFonts w:ascii="Arial" w:eastAsia="Times New Roman" w:hAnsi="Arial" w:cs="Arial"/>
                <w:lang w:val="ru-RU"/>
              </w:rPr>
              <w:t xml:space="preserve"> 3,6)</w:t>
            </w:r>
          </w:p>
          <w:p w:rsidR="00D100B8" w:rsidRPr="00D100B8" w:rsidRDefault="00D100B8" w:rsidP="00BA0ED6">
            <w:pPr>
              <w:pStyle w:val="ListParagraph"/>
              <w:numPr>
                <w:ilvl w:val="0"/>
                <w:numId w:val="50"/>
              </w:numPr>
              <w:autoSpaceDE w:val="0"/>
              <w:autoSpaceDN w:val="0"/>
              <w:adjustRightInd w:val="0"/>
              <w:rPr>
                <w:rFonts w:ascii="Arial" w:hAnsi="Arial" w:cs="Arial"/>
                <w:lang w:val="sr-Latn-CS" w:eastAsia="sr-Latn-CS"/>
              </w:rPr>
            </w:pPr>
            <w:r w:rsidRPr="00D100B8">
              <w:rPr>
                <w:rFonts w:ascii="Arial" w:hAnsi="Arial" w:cs="Arial"/>
                <w:lang w:val="sr-Latn-CS" w:eastAsia="sr-Latn-CS"/>
              </w:rPr>
              <w:t>Виљушкар носивости мин. 2,5т, висине дизања мин. 4м, ком 1;</w:t>
            </w:r>
          </w:p>
          <w:p w:rsidR="00D100B8" w:rsidRPr="00D100B8" w:rsidRDefault="00D100B8" w:rsidP="00BA0ED6">
            <w:pPr>
              <w:pStyle w:val="ListParagraph"/>
              <w:numPr>
                <w:ilvl w:val="0"/>
                <w:numId w:val="50"/>
              </w:numPr>
              <w:autoSpaceDE w:val="0"/>
              <w:autoSpaceDN w:val="0"/>
              <w:adjustRightInd w:val="0"/>
              <w:rPr>
                <w:rFonts w:ascii="Arial" w:hAnsi="Arial" w:cs="Arial"/>
                <w:lang w:val="sr-Latn-CS" w:eastAsia="sr-Latn-CS"/>
              </w:rPr>
            </w:pPr>
            <w:r w:rsidRPr="00D100B8">
              <w:rPr>
                <w:rFonts w:ascii="Arial" w:hAnsi="Arial" w:cs="Arial"/>
                <w:lang w:val="sr-Latn-CS" w:eastAsia="sr-Latn-CS"/>
              </w:rPr>
              <w:t>Трактор са кош-приколицом запремине мин. 2 м3, ком 1;</w:t>
            </w:r>
          </w:p>
          <w:p w:rsidR="00D100B8" w:rsidRPr="00D100B8" w:rsidRDefault="00D100B8" w:rsidP="00BA0ED6">
            <w:pPr>
              <w:pStyle w:val="ListParagraph"/>
              <w:numPr>
                <w:ilvl w:val="0"/>
                <w:numId w:val="50"/>
              </w:numPr>
              <w:autoSpaceDE w:val="0"/>
              <w:autoSpaceDN w:val="0"/>
              <w:adjustRightInd w:val="0"/>
              <w:rPr>
                <w:rFonts w:ascii="Arial" w:hAnsi="Arial" w:cs="Arial"/>
                <w:lang w:val="sr-Latn-CS" w:eastAsia="sr-Latn-CS"/>
              </w:rPr>
            </w:pPr>
            <w:r w:rsidRPr="00D100B8">
              <w:rPr>
                <w:rFonts w:ascii="Arial" w:hAnsi="Arial" w:cs="Arial"/>
                <w:lang w:val="sr-Latn-CS" w:eastAsia="sr-Latn-CS"/>
              </w:rPr>
              <w:t>Противструјне мешалице принудног дејства, за бетон,  ком 1;</w:t>
            </w:r>
          </w:p>
          <w:p w:rsidR="00D100B8" w:rsidRPr="00D100B8" w:rsidRDefault="00D100B8" w:rsidP="00BA0ED6">
            <w:pPr>
              <w:pStyle w:val="ListParagraph"/>
              <w:numPr>
                <w:ilvl w:val="0"/>
                <w:numId w:val="50"/>
              </w:numPr>
              <w:autoSpaceDE w:val="0"/>
              <w:autoSpaceDN w:val="0"/>
              <w:adjustRightInd w:val="0"/>
              <w:rPr>
                <w:rFonts w:ascii="Arial" w:hAnsi="Arial" w:cs="Arial"/>
                <w:lang w:val="sr-Latn-CS" w:eastAsia="sr-Latn-CS"/>
              </w:rPr>
            </w:pPr>
            <w:r w:rsidRPr="00D100B8">
              <w:rPr>
                <w:rFonts w:ascii="Arial" w:hAnsi="Arial" w:cs="Arial"/>
                <w:lang w:val="sr-Latn-CS" w:eastAsia="sr-Latn-CS"/>
              </w:rPr>
              <w:t>Стонa машинa за сечење ватросталних елемената, 1 ком (приложити њихове техничке карактеристике);</w:t>
            </w:r>
          </w:p>
          <w:p w:rsidR="00D100B8" w:rsidRPr="00D100B8" w:rsidRDefault="00D100B8" w:rsidP="00BA0ED6">
            <w:pPr>
              <w:pStyle w:val="ListParagraph"/>
              <w:numPr>
                <w:ilvl w:val="0"/>
                <w:numId w:val="50"/>
              </w:numPr>
              <w:autoSpaceDE w:val="0"/>
              <w:autoSpaceDN w:val="0"/>
              <w:adjustRightInd w:val="0"/>
              <w:rPr>
                <w:rFonts w:ascii="Arial" w:hAnsi="Arial" w:cs="Arial"/>
                <w:lang w:val="sr-Latn-CS" w:eastAsia="sr-Latn-CS"/>
              </w:rPr>
            </w:pPr>
            <w:r w:rsidRPr="00D100B8">
              <w:rPr>
                <w:rFonts w:ascii="Arial" w:hAnsi="Arial" w:cs="Arial"/>
                <w:lang w:val="sr-Latn-CS" w:eastAsia="sr-Latn-CS"/>
              </w:rPr>
              <w:t>Уређај за вертикални транспорт или витла за транспорт материјала и опреме, висине дизања мин 40м, носивости 250-500kg, ком 1;</w:t>
            </w:r>
          </w:p>
          <w:p w:rsidR="00D100B8" w:rsidRPr="00D100B8" w:rsidRDefault="00D100B8" w:rsidP="00BA0ED6">
            <w:pPr>
              <w:pStyle w:val="ListParagraph"/>
              <w:numPr>
                <w:ilvl w:val="0"/>
                <w:numId w:val="50"/>
              </w:numPr>
              <w:autoSpaceDE w:val="0"/>
              <w:autoSpaceDN w:val="0"/>
              <w:adjustRightInd w:val="0"/>
              <w:rPr>
                <w:rFonts w:ascii="Arial" w:hAnsi="Arial" w:cs="Arial"/>
                <w:lang w:val="sr-Latn-CS" w:eastAsia="sr-Latn-CS"/>
              </w:rPr>
            </w:pPr>
            <w:r w:rsidRPr="00D100B8">
              <w:rPr>
                <w:rFonts w:ascii="Arial" w:hAnsi="Arial" w:cs="Arial"/>
                <w:lang w:val="sr-Latn-CS" w:eastAsia="sr-Latn-CS"/>
              </w:rPr>
              <w:t>Первибратор, 1 ком;</w:t>
            </w:r>
          </w:p>
          <w:p w:rsidR="00D100B8" w:rsidRPr="00D100B8" w:rsidRDefault="00D100B8" w:rsidP="00BA0ED6">
            <w:pPr>
              <w:pStyle w:val="ListParagraph"/>
              <w:numPr>
                <w:ilvl w:val="0"/>
                <w:numId w:val="50"/>
              </w:numPr>
              <w:autoSpaceDE w:val="0"/>
              <w:autoSpaceDN w:val="0"/>
              <w:adjustRightInd w:val="0"/>
              <w:rPr>
                <w:rFonts w:ascii="Arial" w:hAnsi="Arial" w:cs="Arial"/>
                <w:lang w:val="sr-Latn-CS" w:eastAsia="sr-Latn-CS"/>
              </w:rPr>
            </w:pPr>
            <w:r w:rsidRPr="00D100B8">
              <w:rPr>
                <w:rFonts w:ascii="Arial" w:hAnsi="Arial" w:cs="Arial"/>
                <w:lang w:val="sr-Latn-CS" w:eastAsia="sr-Latn-CS"/>
              </w:rPr>
              <w:t>Апарат за електро заваривање, 2 ком;</w:t>
            </w:r>
          </w:p>
          <w:p w:rsidR="00D100B8" w:rsidRPr="00D100B8" w:rsidRDefault="00D100B8" w:rsidP="00BA0ED6">
            <w:pPr>
              <w:pStyle w:val="ListParagraph"/>
              <w:numPr>
                <w:ilvl w:val="0"/>
                <w:numId w:val="50"/>
              </w:numPr>
              <w:autoSpaceDE w:val="0"/>
              <w:autoSpaceDN w:val="0"/>
              <w:adjustRightInd w:val="0"/>
              <w:rPr>
                <w:rFonts w:ascii="Arial" w:hAnsi="Arial" w:cs="Arial"/>
                <w:lang w:val="sr-Latn-CS" w:eastAsia="sr-Latn-CS"/>
              </w:rPr>
            </w:pPr>
            <w:r w:rsidRPr="00D100B8">
              <w:rPr>
                <w:rFonts w:ascii="Arial" w:hAnsi="Arial" w:cs="Arial"/>
                <w:lang w:val="sr-Latn-CS" w:eastAsia="sr-Latn-CS"/>
              </w:rPr>
              <w:t>Бушилицa за бетон, 1ком;</w:t>
            </w:r>
          </w:p>
          <w:p w:rsidR="00D100B8" w:rsidRPr="00D100B8" w:rsidRDefault="00D100B8" w:rsidP="00BA0ED6">
            <w:pPr>
              <w:pStyle w:val="ListParagraph"/>
              <w:numPr>
                <w:ilvl w:val="0"/>
                <w:numId w:val="50"/>
              </w:numPr>
              <w:autoSpaceDE w:val="0"/>
              <w:autoSpaceDN w:val="0"/>
              <w:adjustRightInd w:val="0"/>
              <w:rPr>
                <w:rFonts w:ascii="Arial" w:hAnsi="Arial" w:cs="Arial"/>
                <w:lang w:val="sr-Latn-CS" w:eastAsia="sr-Latn-CS"/>
              </w:rPr>
            </w:pPr>
            <w:r w:rsidRPr="00D100B8">
              <w:rPr>
                <w:rFonts w:ascii="Arial" w:hAnsi="Arial" w:cs="Arial"/>
                <w:lang w:val="sr-Latn-CS" w:eastAsia="sr-Latn-CS"/>
              </w:rPr>
              <w:t>Евакуациони канали и цеви на свакој коти, ради бржег транспорта демонтираног материјала, од места рада до коте ±0.00, 1сет;</w:t>
            </w:r>
          </w:p>
          <w:p w:rsidR="00D100B8" w:rsidRPr="00D100B8" w:rsidRDefault="00D100B8" w:rsidP="00BA0ED6">
            <w:pPr>
              <w:pStyle w:val="ListParagraph"/>
              <w:numPr>
                <w:ilvl w:val="0"/>
                <w:numId w:val="50"/>
              </w:numPr>
              <w:autoSpaceDE w:val="0"/>
              <w:autoSpaceDN w:val="0"/>
              <w:adjustRightInd w:val="0"/>
              <w:rPr>
                <w:rFonts w:ascii="Arial" w:hAnsi="Arial" w:cs="Arial"/>
                <w:lang w:val="sr-Latn-CS" w:eastAsia="sr-Latn-CS"/>
              </w:rPr>
            </w:pPr>
            <w:r w:rsidRPr="00D100B8">
              <w:rPr>
                <w:rFonts w:ascii="Arial" w:hAnsi="Arial" w:cs="Arial"/>
                <w:lang w:val="sr-Latn-CS" w:eastAsia="sr-Latn-CS"/>
              </w:rPr>
              <w:t>Рефлектор, 24V, 3ком;</w:t>
            </w:r>
          </w:p>
          <w:p w:rsidR="00D100B8" w:rsidRPr="00D100B8" w:rsidRDefault="00D100B8" w:rsidP="00BA0ED6">
            <w:pPr>
              <w:pStyle w:val="ListParagraph"/>
              <w:numPr>
                <w:ilvl w:val="0"/>
                <w:numId w:val="50"/>
              </w:numPr>
              <w:autoSpaceDE w:val="0"/>
              <w:autoSpaceDN w:val="0"/>
              <w:adjustRightInd w:val="0"/>
              <w:rPr>
                <w:rFonts w:ascii="Arial" w:hAnsi="Arial" w:cs="Arial"/>
                <w:lang w:val="sr-Latn-CS" w:eastAsia="sr-Latn-CS"/>
              </w:rPr>
            </w:pPr>
            <w:r w:rsidRPr="00D100B8">
              <w:rPr>
                <w:rFonts w:ascii="Arial" w:hAnsi="Arial" w:cs="Arial"/>
                <w:lang w:val="sr-Latn-CS" w:eastAsia="sr-Latn-CS"/>
              </w:rPr>
              <w:t>Покретна скела за радне висине</w:t>
            </w:r>
            <w:r w:rsidRPr="00D100B8">
              <w:rPr>
                <w:rFonts w:ascii="Arial" w:hAnsi="Arial" w:cs="Arial"/>
                <w:lang w:val="sr-Cyrl-RS" w:eastAsia="sr-Latn-CS"/>
              </w:rPr>
              <w:t xml:space="preserve"> </w:t>
            </w:r>
            <w:r w:rsidRPr="00D100B8">
              <w:rPr>
                <w:rFonts w:ascii="Arial" w:hAnsi="Arial" w:cs="Arial"/>
                <w:lang w:val="sr-Latn-CS" w:eastAsia="sr-Latn-CS"/>
              </w:rPr>
              <w:t>од мин. 9м, 1 ком;</w:t>
            </w:r>
          </w:p>
          <w:p w:rsidR="00D100B8" w:rsidRPr="00D100B8" w:rsidRDefault="00D100B8" w:rsidP="00D100B8">
            <w:pPr>
              <w:pStyle w:val="ListParagraph"/>
              <w:autoSpaceDE w:val="0"/>
              <w:autoSpaceDN w:val="0"/>
              <w:adjustRightInd w:val="0"/>
              <w:rPr>
                <w:rFonts w:ascii="Arial" w:hAnsi="Arial" w:cs="Arial"/>
                <w:lang w:val="sr-Cyrl-CS" w:eastAsia="sr-Latn-CS"/>
              </w:rPr>
            </w:pPr>
          </w:p>
          <w:p w:rsidR="008377FF" w:rsidRPr="00D100B8" w:rsidRDefault="008377FF" w:rsidP="00D100B8">
            <w:pPr>
              <w:pStyle w:val="ListParagraph"/>
              <w:autoSpaceDE w:val="0"/>
              <w:autoSpaceDN w:val="0"/>
              <w:adjustRightInd w:val="0"/>
              <w:rPr>
                <w:rFonts w:ascii="Arial" w:hAnsi="Arial" w:cs="Arial"/>
                <w:b/>
                <w:u w:val="single"/>
                <w:lang w:val="sr-Latn-CS" w:eastAsia="sr-Latn-CS"/>
              </w:rPr>
            </w:pPr>
            <w:r w:rsidRPr="00D100B8">
              <w:rPr>
                <w:rFonts w:ascii="Arial" w:hAnsi="Arial" w:cs="Arial"/>
                <w:b/>
                <w:u w:val="single"/>
                <w:lang w:val="sr-Latn-CS" w:eastAsia="sr-Latn-CS"/>
              </w:rPr>
              <w:t xml:space="preserve">Доказ: </w:t>
            </w:r>
          </w:p>
          <w:p w:rsidR="003E51E3" w:rsidRDefault="003E51E3" w:rsidP="00BA0ED6">
            <w:pPr>
              <w:pStyle w:val="ListParagraph"/>
              <w:numPr>
                <w:ilvl w:val="0"/>
                <w:numId w:val="50"/>
              </w:numPr>
              <w:rPr>
                <w:rFonts w:ascii="Arial" w:hAnsi="Arial" w:cs="Arial"/>
                <w:lang w:val="ru-RU" w:eastAsia="sr-Latn-CS"/>
              </w:rPr>
            </w:pPr>
            <w:r w:rsidRPr="00D100B8">
              <w:rPr>
                <w:rFonts w:ascii="Arial" w:hAnsi="Arial" w:cs="Arial"/>
                <w:lang w:val="ru-RU" w:eastAsia="sr-Latn-CS"/>
              </w:rPr>
              <w:t>Власнички лист или уговор о закупу или други доказ о власништву</w:t>
            </w:r>
          </w:p>
          <w:p w:rsidR="00D100B8" w:rsidRPr="00D100B8" w:rsidRDefault="00D100B8" w:rsidP="00BA0ED6">
            <w:pPr>
              <w:pStyle w:val="ListParagraph"/>
              <w:numPr>
                <w:ilvl w:val="0"/>
                <w:numId w:val="50"/>
              </w:numPr>
              <w:rPr>
                <w:rFonts w:ascii="Arial" w:hAnsi="Arial" w:cs="Arial"/>
                <w:lang w:val="ru-RU" w:eastAsia="sr-Latn-CS"/>
              </w:rPr>
            </w:pPr>
            <w:r>
              <w:rPr>
                <w:rFonts w:ascii="Arial" w:hAnsi="Arial" w:cs="Arial"/>
                <w:lang w:val="ru-RU" w:eastAsia="sr-Latn-CS"/>
              </w:rPr>
              <w:t xml:space="preserve">за Торкет апарат </w:t>
            </w:r>
            <w:r w:rsidR="00422377">
              <w:rPr>
                <w:rFonts w:ascii="Arial" w:hAnsi="Arial" w:cs="Arial"/>
                <w:lang w:val="ru-RU" w:eastAsia="sr-Latn-CS"/>
              </w:rPr>
              <w:t xml:space="preserve">потребно је доставити </w:t>
            </w:r>
            <w:r w:rsidRPr="00D100B8">
              <w:rPr>
                <w:rFonts w:ascii="Arial" w:hAnsi="Arial" w:cs="Arial"/>
                <w:lang w:val="ru-RU" w:eastAsia="sr-Latn-CS"/>
              </w:rPr>
              <w:t>Техничке карактеристике и подаци о врсти апарата. Уговор о куповини и</w:t>
            </w:r>
            <w:r w:rsidR="007D382D">
              <w:rPr>
                <w:rFonts w:ascii="Arial" w:hAnsi="Arial" w:cs="Arial"/>
                <w:lang w:val="ru-RU" w:eastAsia="sr-Latn-CS"/>
              </w:rPr>
              <w:t>ли уговор о лизингу или закупу</w:t>
            </w:r>
            <w:r w:rsidR="007D382D">
              <w:rPr>
                <w:rFonts w:ascii="Arial" w:hAnsi="Arial" w:cs="Arial"/>
                <w:lang w:val="sr-Latn-RS" w:eastAsia="sr-Latn-CS"/>
              </w:rPr>
              <w:t xml:space="preserve"> </w:t>
            </w:r>
            <w:r w:rsidR="007D382D">
              <w:rPr>
                <w:rFonts w:ascii="Arial" w:hAnsi="Arial" w:cs="Arial"/>
                <w:lang w:val="sr-Cyrl-RS" w:eastAsia="sr-Latn-CS"/>
              </w:rPr>
              <w:t xml:space="preserve">или </w:t>
            </w:r>
            <w:r w:rsidR="007D382D">
              <w:rPr>
                <w:rFonts w:ascii="Arial" w:hAnsi="Arial" w:cs="Arial"/>
                <w:lang w:val="ru-RU" w:eastAsia="sr-Latn-CS"/>
              </w:rPr>
              <w:t>рачун</w:t>
            </w:r>
            <w:r w:rsidRPr="00D100B8">
              <w:rPr>
                <w:rFonts w:ascii="Arial" w:hAnsi="Arial" w:cs="Arial"/>
                <w:lang w:val="ru-RU" w:eastAsia="sr-Latn-CS"/>
              </w:rPr>
              <w:t xml:space="preserve"> о набавци.</w:t>
            </w:r>
          </w:p>
          <w:p w:rsidR="00D100B8" w:rsidRPr="00D100B8" w:rsidRDefault="00422377" w:rsidP="00BA0ED6">
            <w:pPr>
              <w:pStyle w:val="ListParagraph"/>
              <w:numPr>
                <w:ilvl w:val="0"/>
                <w:numId w:val="50"/>
              </w:numPr>
              <w:rPr>
                <w:rFonts w:ascii="Arial" w:hAnsi="Arial" w:cs="Arial"/>
                <w:lang w:val="ru-RU" w:eastAsia="sr-Latn-CS"/>
              </w:rPr>
            </w:pPr>
            <w:r>
              <w:rPr>
                <w:rFonts w:ascii="Arial" w:hAnsi="Arial" w:cs="Arial"/>
                <w:lang w:val="ru-RU" w:eastAsia="sr-Latn-CS"/>
              </w:rPr>
              <w:t xml:space="preserve">за </w:t>
            </w:r>
            <w:r w:rsidR="00D100B8">
              <w:rPr>
                <w:rFonts w:ascii="Arial" w:hAnsi="Arial" w:cs="Arial"/>
                <w:lang w:val="ru-RU" w:eastAsia="sr-Latn-CS"/>
              </w:rPr>
              <w:t>Компресор мин притиска 12 бара</w:t>
            </w:r>
            <w:r>
              <w:rPr>
                <w:rFonts w:ascii="Arial" w:hAnsi="Arial" w:cs="Arial"/>
                <w:lang w:val="ru-RU" w:eastAsia="sr-Latn-CS"/>
              </w:rPr>
              <w:t xml:space="preserve"> потребно је доставити</w:t>
            </w:r>
            <w:r w:rsidR="00D100B8">
              <w:t xml:space="preserve"> </w:t>
            </w:r>
            <w:r w:rsidR="00D100B8" w:rsidRPr="00D100B8">
              <w:rPr>
                <w:rFonts w:ascii="Arial" w:hAnsi="Arial" w:cs="Arial"/>
                <w:lang w:val="ru-RU" w:eastAsia="sr-Latn-CS"/>
              </w:rPr>
              <w:t>Техничке карактеристике и подаци о врсти апарата. Уговор о куповини или уговор о лизингу или закупу</w:t>
            </w:r>
            <w:r w:rsidR="007D382D">
              <w:rPr>
                <w:rFonts w:ascii="Arial" w:hAnsi="Arial" w:cs="Arial"/>
                <w:lang w:val="sr-Cyrl-RS" w:eastAsia="sr-Latn-CS"/>
              </w:rPr>
              <w:t xml:space="preserve"> или </w:t>
            </w:r>
            <w:r w:rsidR="007D382D">
              <w:rPr>
                <w:rFonts w:ascii="Arial" w:hAnsi="Arial" w:cs="Arial"/>
                <w:lang w:val="ru-RU" w:eastAsia="sr-Latn-CS"/>
              </w:rPr>
              <w:t>рачун</w:t>
            </w:r>
            <w:r w:rsidR="007D382D" w:rsidRPr="00D100B8">
              <w:rPr>
                <w:rFonts w:ascii="Arial" w:hAnsi="Arial" w:cs="Arial"/>
                <w:lang w:val="ru-RU" w:eastAsia="sr-Latn-CS"/>
              </w:rPr>
              <w:t xml:space="preserve"> о набавци.</w:t>
            </w:r>
          </w:p>
          <w:p w:rsidR="00D100B8" w:rsidRPr="00D100B8" w:rsidRDefault="00422377" w:rsidP="00BA0ED6">
            <w:pPr>
              <w:pStyle w:val="ListParagraph"/>
              <w:numPr>
                <w:ilvl w:val="0"/>
                <w:numId w:val="50"/>
              </w:numPr>
              <w:rPr>
                <w:rFonts w:ascii="Arial" w:hAnsi="Arial" w:cs="Arial"/>
                <w:lang w:val="ru-RU" w:eastAsia="sr-Latn-CS"/>
              </w:rPr>
            </w:pPr>
            <w:r>
              <w:rPr>
                <w:rFonts w:ascii="Arial" w:hAnsi="Arial" w:cs="Arial"/>
                <w:lang w:val="ru-RU" w:eastAsia="sr-Latn-CS"/>
              </w:rPr>
              <w:t xml:space="preserve">за </w:t>
            </w:r>
            <w:r w:rsidR="00D100B8">
              <w:rPr>
                <w:rFonts w:ascii="Arial" w:hAnsi="Arial" w:cs="Arial"/>
                <w:lang w:val="ru-RU" w:eastAsia="sr-Latn-CS"/>
              </w:rPr>
              <w:t>Компресор мин притиска 7 бара</w:t>
            </w:r>
            <w:r w:rsidR="00D100B8">
              <w:t xml:space="preserve"> </w:t>
            </w:r>
            <w:r>
              <w:rPr>
                <w:rFonts w:ascii="Arial" w:hAnsi="Arial" w:cs="Arial"/>
                <w:lang w:val="ru-RU" w:eastAsia="sr-Latn-CS"/>
              </w:rPr>
              <w:t xml:space="preserve">потребно је доставити </w:t>
            </w:r>
            <w:r w:rsidR="00D100B8" w:rsidRPr="00D100B8">
              <w:rPr>
                <w:rFonts w:ascii="Arial" w:hAnsi="Arial" w:cs="Arial"/>
                <w:lang w:val="ru-RU" w:eastAsia="sr-Latn-CS"/>
              </w:rPr>
              <w:t>Техничке карактеристике и подаци о врсти апарата. Уговор о куповини или уговор о лизингу или закупу</w:t>
            </w:r>
            <w:r w:rsidR="007D382D">
              <w:rPr>
                <w:rFonts w:ascii="Arial" w:hAnsi="Arial" w:cs="Arial"/>
                <w:lang w:val="sr-Cyrl-RS" w:eastAsia="sr-Latn-CS"/>
              </w:rPr>
              <w:t xml:space="preserve"> или </w:t>
            </w:r>
            <w:r w:rsidR="007D382D">
              <w:rPr>
                <w:rFonts w:ascii="Arial" w:hAnsi="Arial" w:cs="Arial"/>
                <w:lang w:val="ru-RU" w:eastAsia="sr-Latn-CS"/>
              </w:rPr>
              <w:t>рачун</w:t>
            </w:r>
            <w:r w:rsidR="007D382D" w:rsidRPr="00D100B8">
              <w:rPr>
                <w:rFonts w:ascii="Arial" w:hAnsi="Arial" w:cs="Arial"/>
                <w:lang w:val="ru-RU" w:eastAsia="sr-Latn-CS"/>
              </w:rPr>
              <w:t xml:space="preserve"> о набавци.</w:t>
            </w:r>
          </w:p>
          <w:p w:rsidR="00D100B8" w:rsidRPr="00D100B8" w:rsidRDefault="00422377" w:rsidP="00BA0ED6">
            <w:pPr>
              <w:pStyle w:val="ListParagraph"/>
              <w:numPr>
                <w:ilvl w:val="0"/>
                <w:numId w:val="50"/>
              </w:numPr>
              <w:rPr>
                <w:rFonts w:ascii="Arial" w:hAnsi="Arial" w:cs="Arial"/>
                <w:lang w:val="ru-RU" w:eastAsia="sr-Latn-CS"/>
              </w:rPr>
            </w:pPr>
            <w:r>
              <w:rPr>
                <w:rFonts w:ascii="Arial" w:hAnsi="Arial" w:cs="Arial"/>
                <w:lang w:val="ru-RU" w:eastAsia="sr-Latn-CS"/>
              </w:rPr>
              <w:t xml:space="preserve">за </w:t>
            </w:r>
            <w:r w:rsidR="00D100B8">
              <w:rPr>
                <w:rFonts w:ascii="Arial" w:hAnsi="Arial" w:cs="Arial"/>
                <w:lang w:val="ru-RU" w:eastAsia="sr-Latn-CS"/>
              </w:rPr>
              <w:t>Цевасту скелу</w:t>
            </w:r>
            <w:r w:rsidR="00D100B8">
              <w:t xml:space="preserve"> </w:t>
            </w:r>
            <w:r>
              <w:rPr>
                <w:rFonts w:ascii="Arial" w:hAnsi="Arial" w:cs="Arial"/>
                <w:lang w:val="ru-RU" w:eastAsia="sr-Latn-CS"/>
              </w:rPr>
              <w:t xml:space="preserve">потребно је доставити </w:t>
            </w:r>
            <w:r w:rsidR="00D100B8" w:rsidRPr="00D100B8">
              <w:rPr>
                <w:rFonts w:ascii="Arial" w:hAnsi="Arial" w:cs="Arial"/>
                <w:lang w:val="ru-RU" w:eastAsia="sr-Latn-CS"/>
              </w:rPr>
              <w:t>Техничке карактеристике и подаци о врсти скела. Уговор о куповини или уговор о лизингу или закупу</w:t>
            </w:r>
            <w:r w:rsidR="007D382D">
              <w:rPr>
                <w:rFonts w:ascii="Arial" w:hAnsi="Arial" w:cs="Arial"/>
                <w:lang w:val="sr-Cyrl-RS" w:eastAsia="sr-Latn-CS"/>
              </w:rPr>
              <w:t xml:space="preserve"> или </w:t>
            </w:r>
            <w:r w:rsidR="007D382D">
              <w:rPr>
                <w:rFonts w:ascii="Arial" w:hAnsi="Arial" w:cs="Arial"/>
                <w:lang w:val="ru-RU" w:eastAsia="sr-Latn-CS"/>
              </w:rPr>
              <w:t>рачун</w:t>
            </w:r>
            <w:r w:rsidR="007D382D" w:rsidRPr="00D100B8">
              <w:rPr>
                <w:rFonts w:ascii="Arial" w:hAnsi="Arial" w:cs="Arial"/>
                <w:lang w:val="ru-RU" w:eastAsia="sr-Latn-CS"/>
              </w:rPr>
              <w:t xml:space="preserve"> о набавци.</w:t>
            </w:r>
          </w:p>
          <w:p w:rsidR="00422377" w:rsidRPr="00422377" w:rsidRDefault="00422377" w:rsidP="00BA0ED6">
            <w:pPr>
              <w:pStyle w:val="ListParagraph"/>
              <w:numPr>
                <w:ilvl w:val="0"/>
                <w:numId w:val="50"/>
              </w:numPr>
              <w:rPr>
                <w:rFonts w:ascii="Arial" w:hAnsi="Arial" w:cs="Arial"/>
                <w:lang w:val="ru-RU" w:eastAsia="sr-Latn-CS"/>
              </w:rPr>
            </w:pPr>
            <w:r>
              <w:rPr>
                <w:rFonts w:ascii="Arial" w:hAnsi="Arial" w:cs="Arial"/>
                <w:lang w:val="ru-RU" w:eastAsia="sr-Latn-CS"/>
              </w:rPr>
              <w:t xml:space="preserve">за </w:t>
            </w:r>
            <w:r w:rsidR="00D100B8">
              <w:rPr>
                <w:rFonts w:ascii="Arial" w:hAnsi="Arial" w:cs="Arial"/>
                <w:lang w:val="ru-RU" w:eastAsia="sr-Latn-CS"/>
              </w:rPr>
              <w:t>Вуљишкар</w:t>
            </w:r>
            <w:r>
              <w:rPr>
                <w:rFonts w:ascii="Arial" w:hAnsi="Arial" w:cs="Arial"/>
                <w:lang w:val="ru-RU" w:eastAsia="sr-Latn-CS"/>
              </w:rPr>
              <w:t xml:space="preserve"> потребно је доставити</w:t>
            </w:r>
            <w:r>
              <w:t xml:space="preserve"> </w:t>
            </w:r>
            <w:r w:rsidRPr="00422377">
              <w:rPr>
                <w:rFonts w:ascii="Arial" w:hAnsi="Arial" w:cs="Arial"/>
                <w:lang w:val="ru-RU" w:eastAsia="sr-Latn-CS"/>
              </w:rPr>
              <w:t>Техничке карактеристике и подаци о врсти виљушкара. Уговор о куповини или уговор о лизингу или закупу</w:t>
            </w:r>
            <w:r w:rsidR="007D382D">
              <w:rPr>
                <w:rFonts w:ascii="Arial" w:hAnsi="Arial" w:cs="Arial"/>
                <w:lang w:val="sr-Cyrl-RS" w:eastAsia="sr-Latn-CS"/>
              </w:rPr>
              <w:t xml:space="preserve"> или </w:t>
            </w:r>
            <w:r w:rsidR="007D382D">
              <w:rPr>
                <w:rFonts w:ascii="Arial" w:hAnsi="Arial" w:cs="Arial"/>
                <w:lang w:val="ru-RU" w:eastAsia="sr-Latn-CS"/>
              </w:rPr>
              <w:t>рачун</w:t>
            </w:r>
            <w:r w:rsidR="007D382D" w:rsidRPr="00D100B8">
              <w:rPr>
                <w:rFonts w:ascii="Arial" w:hAnsi="Arial" w:cs="Arial"/>
                <w:lang w:val="ru-RU" w:eastAsia="sr-Latn-CS"/>
              </w:rPr>
              <w:t xml:space="preserve"> о набавци.</w:t>
            </w:r>
          </w:p>
          <w:p w:rsidR="00422377" w:rsidRPr="00422377" w:rsidRDefault="00422377" w:rsidP="00BA0ED6">
            <w:pPr>
              <w:pStyle w:val="ListParagraph"/>
              <w:numPr>
                <w:ilvl w:val="0"/>
                <w:numId w:val="50"/>
              </w:numPr>
              <w:rPr>
                <w:rFonts w:ascii="Arial" w:hAnsi="Arial" w:cs="Arial"/>
                <w:lang w:val="ru-RU" w:eastAsia="sr-Latn-CS"/>
              </w:rPr>
            </w:pPr>
            <w:r>
              <w:rPr>
                <w:rFonts w:ascii="Arial" w:hAnsi="Arial" w:cs="Arial"/>
                <w:lang w:val="ru-RU" w:eastAsia="sr-Latn-CS"/>
              </w:rPr>
              <w:t xml:space="preserve">за </w:t>
            </w:r>
            <w:r w:rsidR="00D100B8">
              <w:rPr>
                <w:rFonts w:ascii="Arial" w:hAnsi="Arial" w:cs="Arial"/>
                <w:lang w:val="ru-RU" w:eastAsia="sr-Latn-CS"/>
              </w:rPr>
              <w:t>Трактор са кош приколицом</w:t>
            </w:r>
            <w:r>
              <w:t xml:space="preserve"> </w:t>
            </w:r>
            <w:r>
              <w:rPr>
                <w:rFonts w:ascii="Arial" w:hAnsi="Arial" w:cs="Arial"/>
                <w:lang w:val="ru-RU" w:eastAsia="sr-Latn-CS"/>
              </w:rPr>
              <w:t xml:space="preserve">потребно је доставити </w:t>
            </w:r>
            <w:r w:rsidRPr="00422377">
              <w:rPr>
                <w:rFonts w:ascii="Arial" w:hAnsi="Arial" w:cs="Arial"/>
                <w:lang w:val="ru-RU" w:eastAsia="sr-Latn-CS"/>
              </w:rPr>
              <w:t>Техничке карактеристике и подаци о врсти возила. Уговор о куповини или уговор о лизингу или закупу</w:t>
            </w:r>
            <w:r w:rsidR="007D382D">
              <w:rPr>
                <w:rFonts w:ascii="Arial" w:hAnsi="Arial" w:cs="Arial"/>
                <w:lang w:val="sr-Cyrl-RS" w:eastAsia="sr-Latn-CS"/>
              </w:rPr>
              <w:t xml:space="preserve"> или </w:t>
            </w:r>
            <w:r w:rsidR="007D382D">
              <w:rPr>
                <w:rFonts w:ascii="Arial" w:hAnsi="Arial" w:cs="Arial"/>
                <w:lang w:val="ru-RU" w:eastAsia="sr-Latn-CS"/>
              </w:rPr>
              <w:t>рачун о набавци</w:t>
            </w:r>
            <w:r w:rsidRPr="00422377">
              <w:rPr>
                <w:rFonts w:ascii="Arial" w:hAnsi="Arial" w:cs="Arial"/>
                <w:lang w:val="ru-RU" w:eastAsia="sr-Latn-CS"/>
              </w:rPr>
              <w:t>. Саобраћајна дозвола;</w:t>
            </w:r>
          </w:p>
          <w:p w:rsidR="00422377" w:rsidRPr="00422377" w:rsidRDefault="00422377" w:rsidP="00BA0ED6">
            <w:pPr>
              <w:pStyle w:val="ListParagraph"/>
              <w:numPr>
                <w:ilvl w:val="0"/>
                <w:numId w:val="50"/>
              </w:numPr>
              <w:rPr>
                <w:rFonts w:ascii="Arial" w:hAnsi="Arial" w:cs="Arial"/>
                <w:lang w:val="ru-RU" w:eastAsia="sr-Latn-CS"/>
              </w:rPr>
            </w:pPr>
            <w:r>
              <w:rPr>
                <w:rFonts w:ascii="Arial" w:hAnsi="Arial" w:cs="Arial"/>
                <w:lang w:val="ru-RU" w:eastAsia="sr-Latn-CS"/>
              </w:rPr>
              <w:t xml:space="preserve">за </w:t>
            </w:r>
            <w:r w:rsidR="00D100B8" w:rsidRPr="00422377">
              <w:rPr>
                <w:rFonts w:ascii="Arial" w:hAnsi="Arial" w:cs="Arial"/>
                <w:lang w:val="ru-RU" w:eastAsia="sr-Latn-CS"/>
              </w:rPr>
              <w:t>Противстријне машалице</w:t>
            </w:r>
            <w:r>
              <w:t xml:space="preserve"> </w:t>
            </w:r>
            <w:r>
              <w:rPr>
                <w:rFonts w:ascii="Arial" w:hAnsi="Arial" w:cs="Arial"/>
                <w:lang w:val="ru-RU" w:eastAsia="sr-Latn-CS"/>
              </w:rPr>
              <w:t xml:space="preserve">потребно је доставити </w:t>
            </w:r>
            <w:r w:rsidRPr="00422377">
              <w:rPr>
                <w:rFonts w:ascii="Arial" w:hAnsi="Arial" w:cs="Arial"/>
                <w:lang w:val="ru-RU" w:eastAsia="sr-Latn-CS"/>
              </w:rPr>
              <w:t xml:space="preserve">Техничке </w:t>
            </w:r>
            <w:r w:rsidRPr="00422377">
              <w:rPr>
                <w:rFonts w:ascii="Arial" w:hAnsi="Arial" w:cs="Arial"/>
                <w:lang w:val="ru-RU" w:eastAsia="sr-Latn-CS"/>
              </w:rPr>
              <w:lastRenderedPageBreak/>
              <w:t>карактеристике и подаци о врсти апарата. Уговор о куповини или уговор о лизингу или закупу</w:t>
            </w:r>
            <w:r w:rsidR="007D382D">
              <w:rPr>
                <w:rFonts w:ascii="Arial" w:hAnsi="Arial" w:cs="Arial"/>
                <w:lang w:val="sr-Cyrl-RS" w:eastAsia="sr-Latn-CS"/>
              </w:rPr>
              <w:t xml:space="preserve"> или </w:t>
            </w:r>
            <w:r w:rsidR="007D382D">
              <w:rPr>
                <w:rFonts w:ascii="Arial" w:hAnsi="Arial" w:cs="Arial"/>
                <w:lang w:val="ru-RU" w:eastAsia="sr-Latn-CS"/>
              </w:rPr>
              <w:t>рачун о набавци</w:t>
            </w:r>
            <w:r w:rsidRPr="00422377">
              <w:rPr>
                <w:rFonts w:ascii="Arial" w:hAnsi="Arial" w:cs="Arial"/>
                <w:lang w:val="ru-RU" w:eastAsia="sr-Latn-CS"/>
              </w:rPr>
              <w:t>.</w:t>
            </w:r>
          </w:p>
          <w:p w:rsidR="00422377" w:rsidRDefault="00422377" w:rsidP="00BA0ED6">
            <w:pPr>
              <w:pStyle w:val="ListParagraph"/>
              <w:numPr>
                <w:ilvl w:val="0"/>
                <w:numId w:val="50"/>
              </w:numPr>
              <w:rPr>
                <w:rFonts w:ascii="Arial" w:hAnsi="Arial" w:cs="Arial"/>
                <w:lang w:val="ru-RU" w:eastAsia="sr-Latn-CS"/>
              </w:rPr>
            </w:pPr>
            <w:r>
              <w:rPr>
                <w:rFonts w:ascii="Arial" w:hAnsi="Arial" w:cs="Arial"/>
                <w:lang w:val="ru-RU" w:eastAsia="sr-Latn-CS"/>
              </w:rPr>
              <w:t xml:space="preserve">за </w:t>
            </w:r>
            <w:r w:rsidR="00D100B8">
              <w:rPr>
                <w:rFonts w:ascii="Arial" w:hAnsi="Arial" w:cs="Arial"/>
                <w:lang w:val="ru-RU" w:eastAsia="sr-Latn-CS"/>
              </w:rPr>
              <w:t xml:space="preserve">Стону машину за сечење потребно </w:t>
            </w:r>
            <w:r>
              <w:rPr>
                <w:rFonts w:ascii="Arial" w:hAnsi="Arial" w:cs="Arial"/>
                <w:lang w:val="ru-RU" w:eastAsia="sr-Latn-CS"/>
              </w:rPr>
              <w:t xml:space="preserve">је доставити </w:t>
            </w:r>
            <w:r w:rsidRPr="00422377">
              <w:rPr>
                <w:rFonts w:ascii="Arial" w:hAnsi="Arial" w:cs="Arial"/>
                <w:lang w:val="ru-RU" w:eastAsia="sr-Latn-CS"/>
              </w:rPr>
              <w:t>Техничке карактеристике и подаци о врсти апарата. Уговор о куповини или уговор о лизингу или закупу</w:t>
            </w:r>
            <w:r w:rsidR="007D382D">
              <w:rPr>
                <w:rFonts w:ascii="Arial" w:hAnsi="Arial" w:cs="Arial"/>
                <w:lang w:val="sr-Cyrl-RS" w:eastAsia="sr-Latn-CS"/>
              </w:rPr>
              <w:t xml:space="preserve"> или </w:t>
            </w:r>
            <w:r w:rsidR="007D382D">
              <w:rPr>
                <w:rFonts w:ascii="Arial" w:hAnsi="Arial" w:cs="Arial"/>
                <w:lang w:val="ru-RU" w:eastAsia="sr-Latn-CS"/>
              </w:rPr>
              <w:t>рачун</w:t>
            </w:r>
            <w:r w:rsidR="007D382D" w:rsidRPr="00D100B8">
              <w:rPr>
                <w:rFonts w:ascii="Arial" w:hAnsi="Arial" w:cs="Arial"/>
                <w:lang w:val="ru-RU" w:eastAsia="sr-Latn-CS"/>
              </w:rPr>
              <w:t xml:space="preserve"> о набавци.</w:t>
            </w:r>
          </w:p>
          <w:p w:rsidR="00422377" w:rsidRPr="00422377" w:rsidRDefault="00422377" w:rsidP="00BA0ED6">
            <w:pPr>
              <w:pStyle w:val="ListParagraph"/>
              <w:numPr>
                <w:ilvl w:val="0"/>
                <w:numId w:val="50"/>
              </w:numPr>
              <w:rPr>
                <w:rFonts w:ascii="Arial" w:eastAsia="Times New Roman" w:hAnsi="Arial" w:cs="Arial"/>
                <w:noProof/>
                <w:lang w:val="ru-RU"/>
              </w:rPr>
            </w:pPr>
            <w:r>
              <w:rPr>
                <w:rFonts w:ascii="Arial" w:hAnsi="Arial" w:cs="Arial"/>
                <w:lang w:val="ru-RU" w:eastAsia="sr-Latn-CS"/>
              </w:rPr>
              <w:t xml:space="preserve">за </w:t>
            </w:r>
            <w:r w:rsidRPr="00422377">
              <w:rPr>
                <w:rFonts w:ascii="Arial" w:hAnsi="Arial" w:cs="Arial"/>
                <w:lang w:val="ru-RU" w:eastAsia="sr-Latn-CS"/>
              </w:rPr>
              <w:t>Уређај за вертикални транспорт или витла за транспорт материјала и опреме</w:t>
            </w:r>
            <w:r>
              <w:rPr>
                <w:rFonts w:ascii="Arial" w:hAnsi="Arial" w:cs="Arial"/>
                <w:lang w:val="ru-RU" w:eastAsia="sr-Latn-CS"/>
              </w:rPr>
              <w:t xml:space="preserve">, </w:t>
            </w:r>
            <w:r w:rsidRPr="00422377">
              <w:rPr>
                <w:rFonts w:ascii="Arial" w:hAnsi="Arial" w:cs="Arial"/>
                <w:lang w:val="ru-RU" w:eastAsia="sr-Latn-CS"/>
              </w:rPr>
              <w:t>Первибратор</w:t>
            </w:r>
            <w:r>
              <w:rPr>
                <w:rFonts w:ascii="Arial" w:hAnsi="Arial" w:cs="Arial"/>
                <w:lang w:val="ru-RU" w:eastAsia="sr-Latn-CS"/>
              </w:rPr>
              <w:t xml:space="preserve">, </w:t>
            </w:r>
            <w:r w:rsidRPr="00422377">
              <w:rPr>
                <w:rFonts w:ascii="Arial" w:hAnsi="Arial" w:cs="Arial"/>
                <w:lang w:val="ru-RU" w:eastAsia="sr-Latn-CS"/>
              </w:rPr>
              <w:t>Апарат за електро заваривање</w:t>
            </w:r>
            <w:r>
              <w:rPr>
                <w:rFonts w:ascii="Arial" w:hAnsi="Arial" w:cs="Arial"/>
                <w:lang w:val="ru-RU" w:eastAsia="sr-Latn-CS"/>
              </w:rPr>
              <w:t xml:space="preserve">, </w:t>
            </w:r>
            <w:r w:rsidRPr="00422377">
              <w:rPr>
                <w:rFonts w:ascii="Arial" w:hAnsi="Arial" w:cs="Arial"/>
                <w:lang w:val="ru-RU" w:eastAsia="sr-Latn-CS"/>
              </w:rPr>
              <w:t>Бушилицa за бетон</w:t>
            </w:r>
            <w:r>
              <w:rPr>
                <w:rFonts w:ascii="Arial" w:hAnsi="Arial" w:cs="Arial"/>
                <w:lang w:val="ru-RU" w:eastAsia="sr-Latn-CS"/>
              </w:rPr>
              <w:t xml:space="preserve">, </w:t>
            </w:r>
            <w:r w:rsidRPr="00422377">
              <w:rPr>
                <w:rFonts w:ascii="Arial" w:hAnsi="Arial" w:cs="Arial"/>
                <w:lang w:val="ru-RU" w:eastAsia="sr-Latn-CS"/>
              </w:rPr>
              <w:t>Евакуациони канали</w:t>
            </w:r>
            <w:r>
              <w:rPr>
                <w:rFonts w:ascii="Arial" w:hAnsi="Arial" w:cs="Arial"/>
                <w:lang w:val="ru-RU" w:eastAsia="sr-Latn-CS"/>
              </w:rPr>
              <w:t xml:space="preserve">, </w:t>
            </w:r>
            <w:r w:rsidRPr="00422377">
              <w:rPr>
                <w:rFonts w:ascii="Arial" w:hAnsi="Arial" w:cs="Arial"/>
                <w:lang w:val="ru-RU" w:eastAsia="sr-Latn-CS"/>
              </w:rPr>
              <w:t xml:space="preserve">Рефлектор и </w:t>
            </w:r>
            <w:r w:rsidRPr="00422377">
              <w:rPr>
                <w:rFonts w:ascii="Arial" w:eastAsia="Times New Roman" w:hAnsi="Arial" w:cs="Arial"/>
                <w:noProof/>
                <w:lang w:val="sr-Cyrl-CS"/>
              </w:rPr>
              <w:t>П</w:t>
            </w:r>
            <w:r w:rsidRPr="00422377">
              <w:rPr>
                <w:rFonts w:ascii="Arial" w:eastAsia="Times New Roman" w:hAnsi="Arial" w:cs="Arial"/>
                <w:noProof/>
                <w:lang w:val="ru-RU"/>
              </w:rPr>
              <w:t>окретн</w:t>
            </w:r>
            <w:r>
              <w:rPr>
                <w:rFonts w:ascii="Arial" w:eastAsia="Times New Roman" w:hAnsi="Arial" w:cs="Arial"/>
                <w:noProof/>
                <w:lang w:val="ru-RU"/>
              </w:rPr>
              <w:t>у</w:t>
            </w:r>
            <w:r w:rsidRPr="00422377">
              <w:rPr>
                <w:rFonts w:ascii="Arial" w:eastAsia="Times New Roman" w:hAnsi="Arial" w:cs="Arial"/>
                <w:noProof/>
                <w:lang w:val="ru-RU"/>
              </w:rPr>
              <w:t xml:space="preserve"> скел</w:t>
            </w:r>
            <w:r>
              <w:rPr>
                <w:rFonts w:ascii="Arial" w:eastAsia="Times New Roman" w:hAnsi="Arial" w:cs="Arial"/>
                <w:noProof/>
                <w:lang w:val="ru-RU"/>
              </w:rPr>
              <w:t xml:space="preserve">у потребно је доставити </w:t>
            </w:r>
            <w:r w:rsidRPr="00422377">
              <w:rPr>
                <w:rFonts w:ascii="Arial" w:eastAsia="Times New Roman" w:hAnsi="Arial" w:cs="Arial"/>
                <w:noProof/>
                <w:lang w:val="ru-RU"/>
              </w:rPr>
              <w:t>Уговор (рачун) о куповини или уговор о лизингу или закупу</w:t>
            </w:r>
            <w:r w:rsidR="007D382D">
              <w:rPr>
                <w:rFonts w:ascii="Arial" w:hAnsi="Arial" w:cs="Arial"/>
                <w:lang w:val="sr-Cyrl-RS" w:eastAsia="sr-Latn-CS"/>
              </w:rPr>
              <w:t xml:space="preserve"> или </w:t>
            </w:r>
            <w:r w:rsidR="007D382D">
              <w:rPr>
                <w:rFonts w:ascii="Arial" w:hAnsi="Arial" w:cs="Arial"/>
                <w:lang w:val="ru-RU" w:eastAsia="sr-Latn-CS"/>
              </w:rPr>
              <w:t>рачун</w:t>
            </w:r>
            <w:r w:rsidR="007D382D" w:rsidRPr="00D100B8">
              <w:rPr>
                <w:rFonts w:ascii="Arial" w:hAnsi="Arial" w:cs="Arial"/>
                <w:lang w:val="ru-RU" w:eastAsia="sr-Latn-CS"/>
              </w:rPr>
              <w:t xml:space="preserve"> о набавци.</w:t>
            </w:r>
          </w:p>
          <w:p w:rsidR="008377FF" w:rsidRPr="00D100B8" w:rsidRDefault="008377FF" w:rsidP="00620D6D">
            <w:pPr>
              <w:rPr>
                <w:rFonts w:cs="Arial"/>
                <w:b/>
                <w:u w:val="single"/>
                <w:lang w:val="sr-Latn-CS" w:eastAsia="sr-Latn-CS"/>
              </w:rPr>
            </w:pPr>
            <w:r w:rsidRPr="00D100B8">
              <w:rPr>
                <w:rFonts w:cs="Arial"/>
                <w:b/>
                <w:u w:val="single"/>
                <w:lang w:val="sr-Latn-CS" w:eastAsia="sr-Latn-CS"/>
              </w:rPr>
              <w:t>Напомена:</w:t>
            </w:r>
          </w:p>
          <w:p w:rsidR="003F705E" w:rsidRPr="003F705E" w:rsidRDefault="003F705E" w:rsidP="00BA0ED6">
            <w:pPr>
              <w:numPr>
                <w:ilvl w:val="0"/>
                <w:numId w:val="43"/>
              </w:numPr>
              <w:snapToGrid w:val="0"/>
              <w:rPr>
                <w:rFonts w:cs="Arial"/>
                <w:lang w:val="sr-Latn-CS" w:eastAsia="sr-Latn-CS"/>
              </w:rPr>
            </w:pPr>
            <w:r w:rsidRPr="003F705E">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D100B8" w:rsidRDefault="003F705E" w:rsidP="00BA0ED6">
            <w:pPr>
              <w:numPr>
                <w:ilvl w:val="0"/>
                <w:numId w:val="43"/>
              </w:numPr>
              <w:snapToGrid w:val="0"/>
              <w:rPr>
                <w:rFonts w:eastAsia="Calibri" w:cs="Arial"/>
                <w:lang w:val="sr-Latn-CS" w:eastAsia="sr-Latn-CS"/>
              </w:rPr>
            </w:pPr>
            <w:r w:rsidRPr="003F705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772B2A" w:rsidRDefault="00772B2A" w:rsidP="00620D6D">
            <w:pPr>
              <w:jc w:val="center"/>
              <w:rPr>
                <w:rFonts w:cs="Arial"/>
              </w:rPr>
            </w:pPr>
            <w:r>
              <w:rPr>
                <w:rFonts w:cs="Arial"/>
                <w:lang w:val="sr-Cyrl-RS"/>
              </w:rPr>
              <w:lastRenderedPageBreak/>
              <w:t>7</w:t>
            </w:r>
            <w:r w:rsidR="008377FF" w:rsidRPr="00772B2A">
              <w:rPr>
                <w:rFonts w:cs="Arial"/>
              </w:rPr>
              <w:t>.</w:t>
            </w:r>
          </w:p>
        </w:tc>
        <w:tc>
          <w:tcPr>
            <w:tcW w:w="8430" w:type="dxa"/>
          </w:tcPr>
          <w:p w:rsidR="008377FF" w:rsidRPr="00772B2A" w:rsidRDefault="008377FF" w:rsidP="00620D6D">
            <w:pPr>
              <w:autoSpaceDE w:val="0"/>
              <w:autoSpaceDN w:val="0"/>
              <w:adjustRightInd w:val="0"/>
              <w:rPr>
                <w:rFonts w:cs="Arial"/>
                <w:b/>
                <w:u w:val="single"/>
                <w:lang w:val="sr-Latn-CS" w:eastAsia="sr-Latn-CS"/>
              </w:rPr>
            </w:pPr>
            <w:r w:rsidRPr="00772B2A">
              <w:rPr>
                <w:rFonts w:cs="Arial"/>
                <w:b/>
                <w:u w:val="single"/>
                <w:lang w:val="sr-Latn-CS" w:eastAsia="sr-Latn-CS"/>
              </w:rPr>
              <w:t>Услов:</w:t>
            </w:r>
          </w:p>
          <w:p w:rsidR="003F705E" w:rsidRPr="003F705E" w:rsidRDefault="003F705E" w:rsidP="003F705E">
            <w:pPr>
              <w:autoSpaceDE w:val="0"/>
              <w:autoSpaceDN w:val="0"/>
              <w:adjustRightInd w:val="0"/>
              <w:rPr>
                <w:rFonts w:cs="Arial"/>
                <w:lang w:val="sr-Latn-CS" w:eastAsia="sr-Latn-CS"/>
              </w:rPr>
            </w:pPr>
            <w:r w:rsidRPr="003F705E">
              <w:rPr>
                <w:rFonts w:cs="Arial"/>
                <w:lang w:val="sr-Latn-CS" w:eastAsia="sr-Latn-CS"/>
              </w:rPr>
              <w:t>Кадровски капацитет</w:t>
            </w:r>
          </w:p>
          <w:p w:rsidR="003F705E" w:rsidRPr="00772B2A" w:rsidRDefault="003F705E" w:rsidP="003F705E">
            <w:pPr>
              <w:spacing w:before="0" w:after="60"/>
              <w:rPr>
                <w:rFonts w:cs="Arial"/>
                <w:lang w:val="sr-Cyrl-RS"/>
              </w:rPr>
            </w:pPr>
            <w:r w:rsidRPr="003F705E">
              <w:rPr>
                <w:rFonts w:cs="Arial"/>
              </w:rPr>
              <w:t xml:space="preserve">Понуђач располаже довољним кадровским капацитетом ако има </w:t>
            </w:r>
            <w:r w:rsidRPr="003F705E">
              <w:rPr>
                <w:rFonts w:cs="Arial"/>
                <w:lang w:val="sr-Cyrl-CS"/>
              </w:rPr>
              <w:t>следеће извршиоце</w:t>
            </w:r>
            <w:r w:rsidRPr="003F705E">
              <w:rPr>
                <w:rFonts w:cs="Arial"/>
              </w:rPr>
              <w:t xml:space="preserve"> (</w:t>
            </w:r>
            <w:r w:rsidRPr="003F705E">
              <w:rPr>
                <w:rFonts w:cs="Arial"/>
                <w:lang w:val="sr-Cyrl-RS"/>
              </w:rPr>
              <w:t xml:space="preserve">запослене или ангажоване </w:t>
            </w:r>
            <w:r w:rsidRPr="003F705E">
              <w:rPr>
                <w:rFonts w:cs="Arial"/>
              </w:rPr>
              <w:t>по основу другог облика ангажовања ван радног односа, предвиђеног члановима 197</w:t>
            </w:r>
            <w:r w:rsidRPr="003F705E">
              <w:rPr>
                <w:rFonts w:cs="Arial"/>
                <w:lang w:eastAsia="hr-HR"/>
              </w:rPr>
              <w:t>–</w:t>
            </w:r>
            <w:r w:rsidRPr="003F705E">
              <w:rPr>
                <w:rFonts w:cs="Arial"/>
              </w:rPr>
              <w:t>202. Закона о раду)</w:t>
            </w:r>
            <w:r w:rsidRPr="003F705E">
              <w:rPr>
                <w:rFonts w:cs="Arial"/>
                <w:lang w:val="sr-Cyrl-RS"/>
              </w:rPr>
              <w:t>:</w:t>
            </w:r>
          </w:p>
          <w:p w:rsidR="003F705E" w:rsidRPr="00772B2A" w:rsidRDefault="003F705E" w:rsidP="00BA0ED6">
            <w:pPr>
              <w:pStyle w:val="ListParagraph"/>
              <w:numPr>
                <w:ilvl w:val="0"/>
                <w:numId w:val="50"/>
              </w:numPr>
              <w:spacing w:before="0" w:after="60"/>
              <w:rPr>
                <w:rFonts w:ascii="Arial" w:hAnsi="Arial" w:cs="Arial"/>
                <w:lang w:val="sr-Cyrl-RS"/>
              </w:rPr>
            </w:pPr>
            <w:r w:rsidRPr="00772B2A">
              <w:rPr>
                <w:rFonts w:ascii="Arial" w:hAnsi="Arial" w:cs="Arial"/>
                <w:lang w:val="sr-Cyrl-RS"/>
              </w:rPr>
              <w:t>Два дипломирана инжењера са лиценцама Одговорног извођача радова из групе 410 и Одговорног пројектанта из групе 310, издате од Инжењерске коморе Србије са најмање три године радног искуства.</w:t>
            </w:r>
          </w:p>
          <w:p w:rsidR="003F705E" w:rsidRPr="00772B2A" w:rsidRDefault="003F705E" w:rsidP="00BA0ED6">
            <w:pPr>
              <w:pStyle w:val="ListParagraph"/>
              <w:numPr>
                <w:ilvl w:val="0"/>
                <w:numId w:val="50"/>
              </w:numPr>
              <w:spacing w:before="0" w:after="60"/>
              <w:rPr>
                <w:rFonts w:ascii="Arial" w:hAnsi="Arial" w:cs="Arial"/>
                <w:lang w:val="sr-Cyrl-RS"/>
              </w:rPr>
            </w:pPr>
            <w:r w:rsidRPr="00772B2A">
              <w:rPr>
                <w:rFonts w:ascii="Arial" w:hAnsi="Arial" w:cs="Arial"/>
                <w:lang w:val="sr-Cyrl-RS"/>
              </w:rPr>
              <w:t>5 монтера скела, са најмање три године радног искуства.</w:t>
            </w:r>
          </w:p>
          <w:p w:rsidR="003F705E" w:rsidRPr="00772B2A" w:rsidRDefault="003F705E" w:rsidP="00BA0ED6">
            <w:pPr>
              <w:pStyle w:val="ListParagraph"/>
              <w:numPr>
                <w:ilvl w:val="0"/>
                <w:numId w:val="50"/>
              </w:numPr>
              <w:spacing w:before="0" w:after="60"/>
              <w:rPr>
                <w:rFonts w:ascii="Arial" w:hAnsi="Arial" w:cs="Arial"/>
                <w:lang w:val="sr-Cyrl-RS"/>
              </w:rPr>
            </w:pPr>
            <w:r w:rsidRPr="00772B2A">
              <w:rPr>
                <w:rFonts w:ascii="Arial" w:hAnsi="Arial" w:cs="Arial"/>
                <w:lang w:val="sr-Cyrl-RS"/>
              </w:rPr>
              <w:t>5 ватросталних зидара, са најмање три године радног искуства.</w:t>
            </w:r>
          </w:p>
          <w:p w:rsidR="003F705E" w:rsidRPr="00772B2A" w:rsidRDefault="003F705E" w:rsidP="00BA0ED6">
            <w:pPr>
              <w:pStyle w:val="ListParagraph"/>
              <w:numPr>
                <w:ilvl w:val="0"/>
                <w:numId w:val="50"/>
              </w:numPr>
              <w:spacing w:before="0" w:after="60"/>
              <w:rPr>
                <w:rFonts w:ascii="Arial" w:hAnsi="Arial" w:cs="Arial"/>
                <w:lang w:val="sr-Cyrl-RS"/>
              </w:rPr>
            </w:pPr>
            <w:r w:rsidRPr="00772B2A">
              <w:rPr>
                <w:rFonts w:ascii="Arial" w:hAnsi="Arial" w:cs="Arial"/>
                <w:lang w:val="sr-Cyrl-RS"/>
              </w:rPr>
              <w:t>2 бравара, са најмање три године радног искуства.</w:t>
            </w:r>
          </w:p>
          <w:p w:rsidR="003F705E" w:rsidRPr="00772B2A" w:rsidRDefault="003F705E" w:rsidP="00BA0ED6">
            <w:pPr>
              <w:pStyle w:val="ListParagraph"/>
              <w:numPr>
                <w:ilvl w:val="0"/>
                <w:numId w:val="50"/>
              </w:numPr>
              <w:spacing w:before="0" w:after="60"/>
              <w:rPr>
                <w:rFonts w:ascii="Arial" w:hAnsi="Arial" w:cs="Arial"/>
                <w:lang w:val="sr-Cyrl-RS"/>
              </w:rPr>
            </w:pPr>
            <w:r w:rsidRPr="00772B2A">
              <w:rPr>
                <w:rFonts w:ascii="Arial" w:hAnsi="Arial" w:cs="Arial"/>
                <w:lang w:val="sr-Cyrl-RS"/>
              </w:rPr>
              <w:t>2 бетонираца (торкретара), са најмање три године радног искуства.</w:t>
            </w:r>
          </w:p>
          <w:p w:rsidR="003F705E" w:rsidRPr="00772B2A" w:rsidRDefault="003F705E" w:rsidP="00BA0ED6">
            <w:pPr>
              <w:pStyle w:val="ListParagraph"/>
              <w:numPr>
                <w:ilvl w:val="0"/>
                <w:numId w:val="50"/>
              </w:numPr>
              <w:spacing w:before="0" w:after="60"/>
              <w:rPr>
                <w:rFonts w:ascii="Arial" w:hAnsi="Arial" w:cs="Arial"/>
                <w:lang w:val="sr-Cyrl-RS"/>
              </w:rPr>
            </w:pPr>
            <w:r w:rsidRPr="00772B2A">
              <w:rPr>
                <w:rFonts w:ascii="Arial" w:hAnsi="Arial" w:cs="Arial"/>
                <w:lang w:val="sr-Cyrl-RS"/>
              </w:rPr>
              <w:t>2 тесара , са најмање три године радног искуства</w:t>
            </w:r>
          </w:p>
          <w:p w:rsidR="003F705E" w:rsidRPr="00772B2A" w:rsidRDefault="003F705E" w:rsidP="00BA0ED6">
            <w:pPr>
              <w:pStyle w:val="ListParagraph"/>
              <w:numPr>
                <w:ilvl w:val="0"/>
                <w:numId w:val="50"/>
              </w:numPr>
              <w:spacing w:before="0" w:after="60"/>
              <w:rPr>
                <w:rFonts w:ascii="Arial" w:hAnsi="Arial" w:cs="Arial"/>
                <w:lang w:val="sr-Cyrl-RS"/>
              </w:rPr>
            </w:pPr>
            <w:r w:rsidRPr="00772B2A">
              <w:rPr>
                <w:rFonts w:ascii="Arial" w:hAnsi="Arial" w:cs="Arial"/>
                <w:lang w:val="sr-Cyrl-RS"/>
              </w:rPr>
              <w:t>2 заваривача, са најмање три године радног искуства</w:t>
            </w:r>
          </w:p>
          <w:p w:rsidR="003F705E" w:rsidRPr="00772B2A" w:rsidRDefault="003F705E" w:rsidP="00BA0ED6">
            <w:pPr>
              <w:pStyle w:val="ListParagraph"/>
              <w:numPr>
                <w:ilvl w:val="0"/>
                <w:numId w:val="50"/>
              </w:numPr>
              <w:spacing w:before="0" w:after="60"/>
              <w:rPr>
                <w:rFonts w:ascii="Arial" w:hAnsi="Arial" w:cs="Arial"/>
                <w:lang w:val="sr-Cyrl-RS"/>
              </w:rPr>
            </w:pPr>
            <w:r w:rsidRPr="00772B2A">
              <w:rPr>
                <w:rFonts w:ascii="Arial" w:hAnsi="Arial" w:cs="Arial"/>
                <w:lang w:val="sr-Cyrl-RS"/>
              </w:rPr>
              <w:t>3 руковаоца грађевинском механизацијом (1на компресору и 1 на торкрет апаратима, 1 на дизалици), са најмање три године радног искуства</w:t>
            </w:r>
          </w:p>
          <w:p w:rsidR="003F705E" w:rsidRPr="00772B2A" w:rsidRDefault="003F705E" w:rsidP="00BA0ED6">
            <w:pPr>
              <w:pStyle w:val="ListParagraph"/>
              <w:numPr>
                <w:ilvl w:val="0"/>
                <w:numId w:val="50"/>
              </w:numPr>
              <w:spacing w:before="0" w:after="60"/>
              <w:rPr>
                <w:rFonts w:ascii="Arial" w:hAnsi="Arial" w:cs="Arial"/>
                <w:lang w:val="sr-Cyrl-RS"/>
              </w:rPr>
            </w:pPr>
            <w:r w:rsidRPr="00772B2A">
              <w:rPr>
                <w:rFonts w:ascii="Arial" w:hAnsi="Arial" w:cs="Arial"/>
                <w:lang w:val="sr-Cyrl-RS"/>
              </w:rPr>
              <w:t xml:space="preserve">1 возач виљушкара;   </w:t>
            </w:r>
          </w:p>
          <w:p w:rsidR="003F705E" w:rsidRPr="00772B2A" w:rsidRDefault="003F705E" w:rsidP="00BA0ED6">
            <w:pPr>
              <w:pStyle w:val="ListParagraph"/>
              <w:numPr>
                <w:ilvl w:val="0"/>
                <w:numId w:val="50"/>
              </w:numPr>
              <w:spacing w:before="0" w:after="60"/>
              <w:rPr>
                <w:rFonts w:ascii="Arial" w:hAnsi="Arial" w:cs="Arial"/>
                <w:lang w:val="sr-Cyrl-RS"/>
              </w:rPr>
            </w:pPr>
            <w:r w:rsidRPr="00772B2A">
              <w:rPr>
                <w:rFonts w:ascii="Arial" w:hAnsi="Arial" w:cs="Arial"/>
                <w:lang w:val="sr-Cyrl-RS"/>
              </w:rPr>
              <w:t>1 возач трактора ;</w:t>
            </w:r>
          </w:p>
          <w:p w:rsidR="008377FF" w:rsidRPr="00772B2A" w:rsidRDefault="008377FF" w:rsidP="00620D6D">
            <w:pPr>
              <w:autoSpaceDE w:val="0"/>
              <w:autoSpaceDN w:val="0"/>
              <w:adjustRightInd w:val="0"/>
              <w:rPr>
                <w:rFonts w:cs="Arial"/>
                <w:b/>
                <w:u w:val="single"/>
                <w:lang w:val="sr-Latn-CS" w:eastAsia="sr-Latn-CS"/>
              </w:rPr>
            </w:pPr>
            <w:r w:rsidRPr="00772B2A">
              <w:rPr>
                <w:rFonts w:cs="Arial"/>
                <w:b/>
                <w:u w:val="single"/>
                <w:lang w:val="sr-Latn-CS" w:eastAsia="sr-Latn-CS"/>
              </w:rPr>
              <w:t xml:space="preserve">Доказ: </w:t>
            </w:r>
          </w:p>
          <w:p w:rsidR="008377FF" w:rsidRPr="00772B2A" w:rsidRDefault="008377FF" w:rsidP="00BA0ED6">
            <w:pPr>
              <w:pStyle w:val="ListParagraph"/>
              <w:numPr>
                <w:ilvl w:val="0"/>
                <w:numId w:val="50"/>
              </w:numPr>
              <w:autoSpaceDE w:val="0"/>
              <w:autoSpaceDN w:val="0"/>
              <w:adjustRightInd w:val="0"/>
              <w:spacing w:before="0"/>
              <w:rPr>
                <w:rFonts w:ascii="Arial" w:hAnsi="Arial" w:cs="Arial"/>
                <w:lang w:val="sr-Latn-CS" w:eastAsia="sr-Latn-CS"/>
              </w:rPr>
            </w:pPr>
            <w:r w:rsidRPr="00772B2A">
              <w:rPr>
                <w:rFonts w:ascii="Arial" w:hAnsi="Arial"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3F705E" w:rsidRPr="00772B2A" w:rsidRDefault="003F705E" w:rsidP="003F705E">
            <w:pPr>
              <w:pStyle w:val="ListParagraph"/>
              <w:tabs>
                <w:tab w:val="left" w:pos="122"/>
                <w:tab w:val="left" w:pos="287"/>
              </w:tabs>
              <w:spacing w:before="0" w:after="0" w:line="240" w:lineRule="auto"/>
              <w:rPr>
                <w:rFonts w:ascii="Arial" w:hAnsi="Arial" w:cs="Arial"/>
                <w:b/>
                <w:u w:val="single"/>
                <w:lang w:val="sr-Cyrl-RS" w:eastAsia="sr-Latn-CS"/>
              </w:rPr>
            </w:pPr>
            <w:r w:rsidRPr="00772B2A">
              <w:rPr>
                <w:rFonts w:ascii="Arial" w:hAnsi="Arial" w:cs="Arial"/>
                <w:b/>
                <w:u w:val="single"/>
                <w:lang w:val="sr-Cyrl-RS" w:eastAsia="sr-Latn-CS"/>
              </w:rPr>
              <w:t>ИЛИ</w:t>
            </w:r>
          </w:p>
          <w:p w:rsidR="008377FF" w:rsidRPr="00772B2A" w:rsidRDefault="008377FF" w:rsidP="003F705E">
            <w:pPr>
              <w:pStyle w:val="ListParagraph"/>
              <w:tabs>
                <w:tab w:val="left" w:pos="122"/>
                <w:tab w:val="left" w:pos="287"/>
              </w:tabs>
              <w:spacing w:before="0" w:after="0" w:line="240" w:lineRule="auto"/>
              <w:rPr>
                <w:rFonts w:ascii="Arial" w:hAnsi="Arial" w:cs="Arial"/>
                <w:b/>
                <w:lang w:val="sr-Latn-CS" w:eastAsia="sr-Latn-CS"/>
              </w:rPr>
            </w:pPr>
            <w:r w:rsidRPr="00772B2A">
              <w:rPr>
                <w:rFonts w:ascii="Arial" w:hAnsi="Arial" w:cs="Arial"/>
                <w:lang w:val="sr-Latn-CS" w:eastAsia="sr-Latn-CS"/>
              </w:rPr>
              <w:t xml:space="preserve">Фотокопија </w:t>
            </w:r>
            <w:r w:rsidRPr="00772B2A">
              <w:rPr>
                <w:rFonts w:ascii="Arial" w:hAnsi="Arial" w:cs="Arial"/>
                <w:lang w:val="sr-Cyrl-CS" w:eastAsia="sr-Latn-CS"/>
              </w:rPr>
              <w:t xml:space="preserve">важећег </w:t>
            </w:r>
            <w:r w:rsidRPr="00772B2A">
              <w:rPr>
                <w:rFonts w:ascii="Arial" w:hAnsi="Arial" w:cs="Arial"/>
                <w:lang w:val="sr-Latn-CS" w:eastAsia="sr-Latn-CS"/>
              </w:rPr>
              <w:t>уговора о ангажовању (за лица ангажована ван радног односа)</w:t>
            </w:r>
          </w:p>
          <w:p w:rsidR="00DD2CDE" w:rsidRPr="00772B2A" w:rsidRDefault="00DD2CDE" w:rsidP="00BA0ED6">
            <w:pPr>
              <w:pStyle w:val="ListParagraph"/>
              <w:numPr>
                <w:ilvl w:val="0"/>
                <w:numId w:val="50"/>
              </w:numPr>
              <w:rPr>
                <w:rFonts w:ascii="Arial" w:hAnsi="Arial" w:cs="Arial"/>
                <w:lang w:val="sr-Latn-CS" w:eastAsia="sr-Latn-CS"/>
              </w:rPr>
            </w:pPr>
            <w:r w:rsidRPr="00772B2A">
              <w:rPr>
                <w:rFonts w:ascii="Arial" w:hAnsi="Arial" w:cs="Arial"/>
                <w:lang w:val="sr-Latn-CS" w:eastAsia="sr-Latn-CS"/>
              </w:rPr>
              <w:t xml:space="preserve">Фотокопија важећих лиценци број 410 и 310 са потврдом Инжењерске коморе о важењу истих. </w:t>
            </w:r>
            <w:r w:rsidRPr="008D2BCC">
              <w:rPr>
                <w:rFonts w:ascii="Arial" w:hAnsi="Arial" w:cs="Arial"/>
                <w:b/>
                <w:lang w:val="sr-Latn-CS" w:eastAsia="sr-Latn-CS"/>
              </w:rPr>
              <w:t xml:space="preserve">Ако један инжењер поседује обе тражене лиценце. понуђач испуњава услов са једним ангажованим </w:t>
            </w:r>
            <w:r w:rsidRPr="008D2BCC">
              <w:rPr>
                <w:rFonts w:ascii="Arial" w:hAnsi="Arial" w:cs="Arial"/>
                <w:b/>
                <w:lang w:val="sr-Latn-CS" w:eastAsia="sr-Latn-CS"/>
              </w:rPr>
              <w:lastRenderedPageBreak/>
              <w:t>инжењером</w:t>
            </w:r>
            <w:r w:rsidRPr="009D279D">
              <w:rPr>
                <w:rFonts w:ascii="Arial" w:hAnsi="Arial" w:cs="Arial"/>
                <w:b/>
                <w:lang w:val="sr-Latn-CS" w:eastAsia="sr-Latn-CS"/>
              </w:rPr>
              <w:t>.</w:t>
            </w:r>
          </w:p>
          <w:p w:rsidR="00DD2CDE" w:rsidRPr="00772B2A" w:rsidRDefault="00DD2CDE" w:rsidP="00BA0ED6">
            <w:pPr>
              <w:pStyle w:val="ListParagraph"/>
              <w:numPr>
                <w:ilvl w:val="0"/>
                <w:numId w:val="50"/>
              </w:numPr>
              <w:rPr>
                <w:rFonts w:ascii="Arial" w:hAnsi="Arial" w:cs="Arial"/>
                <w:lang w:val="sr-Latn-CS" w:eastAsia="sr-Latn-CS"/>
              </w:rPr>
            </w:pPr>
            <w:r w:rsidRPr="00772B2A">
              <w:rPr>
                <w:rFonts w:ascii="Arial" w:hAnsi="Arial" w:cs="Arial"/>
                <w:lang w:val="sr-Cyrl-RS" w:eastAsia="sr-Latn-CS"/>
              </w:rPr>
              <w:t>за монтере скеле потребно је дотавити Уверење о завршеној техничкој школи за грађевинске раднике или другој техничкој школи или уверење о oспособљености за рад на скелама за монтажу/демонтажу скеле. (Уверења издаје овлашћена институција нпр. АД Заштита на раду и заштиту животне средине Београд или одговарајућа)</w:t>
            </w:r>
          </w:p>
          <w:p w:rsidR="00DD2CDE" w:rsidRPr="00772B2A" w:rsidRDefault="00DD2CDE" w:rsidP="00BA0ED6">
            <w:pPr>
              <w:pStyle w:val="ListParagraph"/>
              <w:numPr>
                <w:ilvl w:val="0"/>
                <w:numId w:val="50"/>
              </w:numPr>
              <w:rPr>
                <w:rFonts w:ascii="Arial" w:hAnsi="Arial" w:cs="Arial"/>
                <w:lang w:val="sr-Cyrl-RS" w:eastAsia="sr-Latn-CS"/>
              </w:rPr>
            </w:pPr>
            <w:r w:rsidRPr="00772B2A">
              <w:rPr>
                <w:rFonts w:ascii="Arial" w:hAnsi="Arial" w:cs="Arial"/>
                <w:lang w:val="sr-Cyrl-RS" w:eastAsia="sr-Latn-CS"/>
              </w:rPr>
              <w:t>за ватросталне зидаре потребно је доставити Уверење о завршеној грађевинској школи образовног профила ватростални зидар или керамичар-пећар. Прихвата се и уверење о  oспособљености за ватросталног зидара-шамотера (керамичара-пећара), издатог од овлашћене установе (нпр.од грађевинске школе или званичне образовне институције за обуку и стручно оспособљавање кадрова или одговарајућа). Документ о распореду на пословима ватросталних конструкција</w:t>
            </w:r>
          </w:p>
          <w:p w:rsidR="00DD2CDE" w:rsidRPr="00772B2A" w:rsidRDefault="00DD2CDE" w:rsidP="00BA0ED6">
            <w:pPr>
              <w:pStyle w:val="ListParagraph"/>
              <w:numPr>
                <w:ilvl w:val="0"/>
                <w:numId w:val="50"/>
              </w:numPr>
              <w:rPr>
                <w:rFonts w:ascii="Arial" w:hAnsi="Arial" w:cs="Arial"/>
                <w:lang w:val="sr-Cyrl-RS" w:eastAsia="sr-Latn-CS"/>
              </w:rPr>
            </w:pPr>
            <w:r w:rsidRPr="00772B2A">
              <w:rPr>
                <w:rFonts w:ascii="Arial" w:hAnsi="Arial" w:cs="Arial"/>
                <w:lang w:val="sr-Cyrl-RS" w:eastAsia="sr-Latn-CS"/>
              </w:rPr>
              <w:t>за браваре потребно је доставити Уверење о завршеној машинској (техничкој) школи специјалистичког образовања смер-бравар. Прихвата се и уверење о oспособљености за бравара, издатог од овлашћене установе (машинске школе или званичне образовне институције за обуку, и стручно оспособљавање, кадрова или одговарајућа)</w:t>
            </w:r>
          </w:p>
          <w:p w:rsidR="00DD2CDE" w:rsidRPr="00772B2A" w:rsidRDefault="00DD2CDE" w:rsidP="00BA0ED6">
            <w:pPr>
              <w:pStyle w:val="ListParagraph"/>
              <w:numPr>
                <w:ilvl w:val="0"/>
                <w:numId w:val="50"/>
              </w:numPr>
              <w:rPr>
                <w:rFonts w:ascii="Arial" w:hAnsi="Arial" w:cs="Arial"/>
                <w:lang w:val="sr-Cyrl-RS" w:eastAsia="sr-Latn-CS"/>
              </w:rPr>
            </w:pPr>
            <w:r w:rsidRPr="00772B2A">
              <w:rPr>
                <w:rFonts w:ascii="Arial" w:hAnsi="Arial" w:cs="Arial"/>
                <w:lang w:val="sr-Cyrl-RS" w:eastAsia="sr-Latn-CS"/>
              </w:rPr>
              <w:t>за бетонирце потребно је доставити Уверење о завршеној грађевинској школи образовног профила бетонирац. Прихвата се и уверење о oспособљености за бетонирца, издатог од овлашћене установе (нпр.од грађевинске школе или званичне образовне институције за обуку и  стручно оспособљавање кадрова или одговарајућа). Документ о распореду на пословима ватросталних конструкција</w:t>
            </w:r>
          </w:p>
          <w:p w:rsidR="00DD2CDE" w:rsidRPr="00772B2A" w:rsidRDefault="00DD2CDE" w:rsidP="00BA0ED6">
            <w:pPr>
              <w:pStyle w:val="ListParagraph"/>
              <w:numPr>
                <w:ilvl w:val="0"/>
                <w:numId w:val="50"/>
              </w:numPr>
              <w:rPr>
                <w:rFonts w:ascii="Arial" w:hAnsi="Arial" w:cs="Arial"/>
                <w:lang w:val="sr-Cyrl-RS" w:eastAsia="sr-Latn-CS"/>
              </w:rPr>
            </w:pPr>
            <w:r w:rsidRPr="00772B2A">
              <w:rPr>
                <w:rFonts w:ascii="Arial" w:hAnsi="Arial" w:cs="Arial"/>
                <w:lang w:val="sr-Cyrl-RS" w:eastAsia="sr-Latn-CS"/>
              </w:rPr>
              <w:t>за тесаре потребно је доставити Уверење о завршеној грађевинској школи образовног профила тесар. Прихвата се и уверење о oспособљености за тесара, издатог од овлашћене установе (нпр.од грађевинске школе или званичне образовне институције за обуку и  стручно оспособљавање кадрова или одговарајућа)</w:t>
            </w:r>
          </w:p>
          <w:p w:rsidR="00DD2CDE" w:rsidRPr="00772B2A" w:rsidRDefault="00DD2CDE" w:rsidP="00BA0ED6">
            <w:pPr>
              <w:pStyle w:val="ListParagraph"/>
              <w:numPr>
                <w:ilvl w:val="0"/>
                <w:numId w:val="50"/>
              </w:numPr>
              <w:rPr>
                <w:rFonts w:ascii="Arial" w:hAnsi="Arial" w:cs="Arial"/>
                <w:lang w:val="sr-Cyrl-RS" w:eastAsia="sr-Latn-CS"/>
              </w:rPr>
            </w:pPr>
            <w:r w:rsidRPr="00772B2A">
              <w:rPr>
                <w:rFonts w:ascii="Arial" w:hAnsi="Arial" w:cs="Arial"/>
                <w:lang w:val="sr-Cyrl-RS" w:eastAsia="sr-Latn-CS"/>
              </w:rPr>
              <w:t>за завариваче потребно је доставити Уверење о завршеној машинској (техничкој) школи специјалистичког образовања смер-заваривач. Прихвата се и уверење о  oспособљености за заваривача, издатог од овлашћене установе (машинске школе или званичне образовне институције за обуку и стручно оспособљавање, кадрова или одговарајућа)</w:t>
            </w:r>
          </w:p>
          <w:p w:rsidR="00DD2CDE" w:rsidRPr="00772B2A" w:rsidRDefault="00DD2CDE" w:rsidP="00BA0ED6">
            <w:pPr>
              <w:pStyle w:val="ListParagraph"/>
              <w:numPr>
                <w:ilvl w:val="0"/>
                <w:numId w:val="50"/>
              </w:numPr>
              <w:rPr>
                <w:rFonts w:ascii="Arial" w:hAnsi="Arial" w:cs="Arial"/>
                <w:lang w:val="sr-Cyrl-RS" w:eastAsia="sr-Latn-CS"/>
              </w:rPr>
            </w:pPr>
            <w:r w:rsidRPr="00772B2A">
              <w:rPr>
                <w:rFonts w:ascii="Arial" w:hAnsi="Arial" w:cs="Arial"/>
                <w:lang w:val="sr-Cyrl-RS" w:eastAsia="sr-Latn-CS"/>
              </w:rPr>
              <w:t>за руковаоце грађевинском механизацијом потребно је доставити Уверење о завршеној грађевинској школи образовни профил-РУКОВАЛАЦ ГРАЂЕВИНСКОМ МЕХАНИЗАЦИЈОМ. Прихвата се   и уверење о oспособљености за руковаоца грађевинском механизацијом, издатом од овлашћене установе (од грађевинске школе или званичне образовне институције за обуку и стручно оспособљавање кадрова или одговарајућа).</w:t>
            </w:r>
          </w:p>
          <w:p w:rsidR="00DD2CDE" w:rsidRPr="00772B2A" w:rsidRDefault="00DD2CDE" w:rsidP="00BA0ED6">
            <w:pPr>
              <w:pStyle w:val="ListParagraph"/>
              <w:numPr>
                <w:ilvl w:val="0"/>
                <w:numId w:val="50"/>
              </w:numPr>
              <w:rPr>
                <w:rFonts w:ascii="Arial" w:hAnsi="Arial" w:cs="Arial"/>
                <w:lang w:val="sr-Cyrl-RS" w:eastAsia="sr-Latn-CS"/>
              </w:rPr>
            </w:pPr>
            <w:r w:rsidRPr="00772B2A">
              <w:rPr>
                <w:rFonts w:ascii="Arial" w:hAnsi="Arial" w:cs="Arial"/>
                <w:lang w:val="sr-Cyrl-RS" w:eastAsia="sr-Latn-CS"/>
              </w:rPr>
              <w:t>за возача виљушкара потребно је доставити Положен возачки испит М категорије, возачка дозвола и уверење о оспособљености за безбедан и здрав рад при руковању виљушкаром (издатог од нпр.АД Заштита на раду или одговарајуће институције).</w:t>
            </w:r>
          </w:p>
          <w:p w:rsidR="00DD2CDE" w:rsidRPr="00772B2A" w:rsidRDefault="00DD2CDE" w:rsidP="00BA0ED6">
            <w:pPr>
              <w:pStyle w:val="ListParagraph"/>
              <w:numPr>
                <w:ilvl w:val="0"/>
                <w:numId w:val="50"/>
              </w:numPr>
              <w:rPr>
                <w:rFonts w:ascii="Arial" w:hAnsi="Arial" w:cs="Arial"/>
                <w:lang w:val="sr-Cyrl-RS" w:eastAsia="sr-Latn-CS"/>
              </w:rPr>
            </w:pPr>
            <w:r w:rsidRPr="00772B2A">
              <w:rPr>
                <w:rFonts w:ascii="Arial" w:hAnsi="Arial" w:cs="Arial"/>
                <w:lang w:val="sr-Cyrl-RS" w:eastAsia="sr-Latn-CS"/>
              </w:rPr>
              <w:lastRenderedPageBreak/>
              <w:t>за возача трактора потребно је доставити Положен возачки испит F категорије, возачка дозвола;</w:t>
            </w:r>
          </w:p>
          <w:p w:rsidR="00E96BB3" w:rsidRPr="00E96BB3" w:rsidRDefault="00E96BB3" w:rsidP="00E96BB3">
            <w:pPr>
              <w:pStyle w:val="ListParagraph"/>
              <w:numPr>
                <w:ilvl w:val="0"/>
                <w:numId w:val="50"/>
              </w:numPr>
              <w:rPr>
                <w:rFonts w:ascii="Arial" w:hAnsi="Arial" w:cs="Arial"/>
                <w:lang w:val="sr-Cyrl-RS" w:eastAsia="sr-Latn-CS"/>
              </w:rPr>
            </w:pPr>
            <w:r w:rsidRPr="00E96BB3">
              <w:rPr>
                <w:rFonts w:ascii="Arial" w:hAnsi="Arial" w:cs="Arial"/>
                <w:lang w:val="sr-Cyrl-RS" w:eastAsia="sr-Latn-CS"/>
              </w:rPr>
              <w:t>Изjaвa Понуђача дата под кривичном и материлајном одговорношћу да сви тражени радници поседују тражено радно искуство у струци.</w:t>
            </w:r>
          </w:p>
          <w:p w:rsidR="008377FF" w:rsidRPr="00772B2A" w:rsidRDefault="008377FF" w:rsidP="00620D6D">
            <w:pPr>
              <w:rPr>
                <w:rFonts w:cs="Arial"/>
                <w:b/>
                <w:u w:val="single"/>
                <w:lang w:val="sr-Latn-CS" w:eastAsia="sr-Latn-CS"/>
              </w:rPr>
            </w:pPr>
            <w:r w:rsidRPr="00772B2A">
              <w:rPr>
                <w:rFonts w:cs="Arial"/>
                <w:b/>
                <w:u w:val="single"/>
                <w:lang w:val="sr-Latn-CS" w:eastAsia="sr-Latn-CS"/>
              </w:rPr>
              <w:t>Напомена:</w:t>
            </w:r>
          </w:p>
          <w:p w:rsidR="00772B2A" w:rsidRPr="00772B2A" w:rsidRDefault="00772B2A" w:rsidP="00BA0ED6">
            <w:pPr>
              <w:numPr>
                <w:ilvl w:val="0"/>
                <w:numId w:val="43"/>
              </w:numPr>
              <w:snapToGrid w:val="0"/>
              <w:rPr>
                <w:rFonts w:cs="Arial"/>
                <w:lang w:val="sr-Latn-CS" w:eastAsia="sr-Latn-CS"/>
              </w:rPr>
            </w:pPr>
            <w:r w:rsidRPr="00772B2A">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772B2A" w:rsidRDefault="00772B2A" w:rsidP="00BA0ED6">
            <w:pPr>
              <w:numPr>
                <w:ilvl w:val="0"/>
                <w:numId w:val="43"/>
              </w:numPr>
              <w:snapToGrid w:val="0"/>
              <w:rPr>
                <w:rFonts w:cs="Arial"/>
                <w:lang w:val="sr-Latn-CS" w:eastAsia="sr-Latn-CS"/>
              </w:rPr>
            </w:pPr>
            <w:r w:rsidRPr="00772B2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772B2A">
        <w:rPr>
          <w:rFonts w:cs="Arial"/>
          <w:lang w:val="sr-Cyrl-RS" w:eastAsia="zh-CN"/>
        </w:rPr>
        <w:t xml:space="preserve"> </w:t>
      </w:r>
      <w:r w:rsidRPr="00E47C2E">
        <w:rPr>
          <w:rFonts w:cs="Arial"/>
          <w:lang w:eastAsia="zh-CN"/>
        </w:rPr>
        <w:t xml:space="preserve">до </w:t>
      </w:r>
      <w:r w:rsidR="00772B2A">
        <w:rPr>
          <w:rFonts w:cs="Arial"/>
          <w:lang w:val="sr-Cyrl-RS" w:eastAsia="zh-CN"/>
        </w:rPr>
        <w:t>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lastRenderedPageBreak/>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Pr="008377FF" w:rsidRDefault="00D42776" w:rsidP="00B13CD3">
      <w:pPr>
        <w:spacing w:before="0"/>
        <w:rPr>
          <w:rFonts w:cs="Arial"/>
          <w:color w:val="00B0F0"/>
          <w:lang w:eastAsia="zh-CN"/>
        </w:rPr>
      </w:pPr>
    </w:p>
    <w:p w:rsidR="00322313" w:rsidRPr="008377FF" w:rsidRDefault="00322313" w:rsidP="00BA0ED6">
      <w:pPr>
        <w:pStyle w:val="KDPodnaslov1"/>
        <w:numPr>
          <w:ilvl w:val="0"/>
          <w:numId w:val="39"/>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4"/>
      <w:bookmarkEnd w:id="17"/>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377FF">
        <w:rPr>
          <w:rFonts w:cs="Arial"/>
        </w:rPr>
        <w:t>КРИТЕРИЈУМ ЗА ДОДЕЛУ УГОВОРА</w:t>
      </w:r>
      <w:bookmarkEnd w:id="194"/>
    </w:p>
    <w:p w:rsidR="00680342" w:rsidRPr="00680342" w:rsidRDefault="00680342" w:rsidP="00680342">
      <w:pPr>
        <w:tabs>
          <w:tab w:val="left" w:pos="1134"/>
        </w:tabs>
        <w:spacing w:before="0"/>
        <w:rPr>
          <w:rFonts w:cs="Arial"/>
          <w:b/>
          <w:lang w:val="ru-RU"/>
        </w:rPr>
      </w:pPr>
      <w:r w:rsidRPr="00680342">
        <w:rPr>
          <w:rFonts w:cs="Arial"/>
          <w:lang w:val="ru-RU"/>
        </w:rPr>
        <w:t xml:space="preserve">Избор најповољније понуде ће се извршити применом критеријума </w:t>
      </w:r>
      <w:r w:rsidRPr="00680342">
        <w:rPr>
          <w:rFonts w:cs="Arial"/>
          <w:b/>
          <w:lang w:val="ru-RU"/>
        </w:rPr>
        <w:t>„Најнижа понуђена цена“.</w:t>
      </w:r>
    </w:p>
    <w:p w:rsidR="00680342" w:rsidRPr="00680342" w:rsidRDefault="00680342" w:rsidP="00680342">
      <w:pPr>
        <w:tabs>
          <w:tab w:val="left" w:pos="1134"/>
        </w:tabs>
        <w:spacing w:before="0"/>
        <w:rPr>
          <w:rFonts w:cs="Arial"/>
          <w:lang w:val="ru-RU"/>
        </w:rPr>
      </w:pPr>
      <w:r w:rsidRPr="00680342">
        <w:rPr>
          <w:rFonts w:cs="Arial"/>
          <w:lang w:val="ru-RU"/>
        </w:rPr>
        <w:t>Критеријум за оцењивање понуда</w:t>
      </w:r>
      <w:r w:rsidRPr="00680342">
        <w:rPr>
          <w:rFonts w:cs="Arial"/>
          <w:b/>
          <w:lang w:val="ru-RU"/>
        </w:rPr>
        <w:t xml:space="preserve"> Најнижа понуђена цена, </w:t>
      </w:r>
      <w:r w:rsidRPr="00680342">
        <w:rPr>
          <w:rFonts w:cs="Arial"/>
          <w:lang w:val="ru-RU"/>
        </w:rPr>
        <w:t>заснива се на понуђеној цени</w:t>
      </w:r>
      <w:r w:rsidRPr="00680342">
        <w:rPr>
          <w:rFonts w:cs="Arial"/>
          <w:lang w:val="sr-Cyrl-CS"/>
        </w:rPr>
        <w:t xml:space="preserve"> као једином критеријуму</w:t>
      </w:r>
      <w:r w:rsidRPr="00680342">
        <w:rPr>
          <w:rFonts w:cs="Arial"/>
          <w:lang w:val="ru-RU"/>
        </w:rPr>
        <w:t>.</w:t>
      </w:r>
    </w:p>
    <w:p w:rsidR="00680342" w:rsidRPr="00680342" w:rsidRDefault="00680342" w:rsidP="00680342">
      <w:pPr>
        <w:tabs>
          <w:tab w:val="left" w:pos="1134"/>
        </w:tabs>
        <w:spacing w:before="0"/>
        <w:rPr>
          <w:rFonts w:cs="Arial"/>
          <w:lang w:val="ru-RU"/>
        </w:rPr>
      </w:pPr>
    </w:p>
    <w:p w:rsidR="00680342" w:rsidRPr="00680342" w:rsidRDefault="00680342" w:rsidP="00680342">
      <w:pPr>
        <w:tabs>
          <w:tab w:val="left" w:pos="567"/>
        </w:tabs>
        <w:spacing w:before="0"/>
        <w:rPr>
          <w:rFonts w:cs="Arial"/>
          <w:lang w:val="sr-Cyrl-RS"/>
        </w:rPr>
      </w:pPr>
      <w:r w:rsidRPr="00680342">
        <w:rPr>
          <w:rFonts w:cs="Arial"/>
          <w:lang w:val="sr-Cyrl-RS"/>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680342" w:rsidRPr="00680342" w:rsidRDefault="00680342" w:rsidP="00680342">
      <w:pPr>
        <w:tabs>
          <w:tab w:val="left" w:pos="567"/>
        </w:tabs>
        <w:spacing w:before="0"/>
        <w:rPr>
          <w:rFonts w:cs="Arial"/>
          <w:lang w:val="sr-Cyrl-RS"/>
        </w:rPr>
      </w:pPr>
      <w:r w:rsidRPr="00680342">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680342" w:rsidRPr="00680342" w:rsidRDefault="00680342" w:rsidP="00680342">
      <w:pPr>
        <w:tabs>
          <w:tab w:val="left" w:pos="567"/>
        </w:tabs>
        <w:spacing w:before="0"/>
        <w:rPr>
          <w:rFonts w:cs="Arial"/>
          <w:lang w:val="sr-Cyrl-RS"/>
        </w:rPr>
      </w:pPr>
      <w:r w:rsidRPr="00680342">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680342" w:rsidRPr="00680342" w:rsidRDefault="00680342" w:rsidP="00680342">
      <w:pPr>
        <w:tabs>
          <w:tab w:val="left" w:pos="567"/>
        </w:tabs>
        <w:spacing w:before="0"/>
        <w:rPr>
          <w:rFonts w:cs="Arial"/>
          <w:lang w:val="sr-Cyrl-RS"/>
        </w:rPr>
      </w:pPr>
      <w:r w:rsidRPr="00680342">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680342" w:rsidRPr="00680342" w:rsidRDefault="00680342" w:rsidP="00680342">
      <w:pPr>
        <w:tabs>
          <w:tab w:val="left" w:pos="567"/>
        </w:tabs>
        <w:spacing w:before="0"/>
        <w:rPr>
          <w:rFonts w:cs="Arial"/>
          <w:lang w:val="sr-Cyrl-RS"/>
        </w:rPr>
      </w:pPr>
      <w:r w:rsidRPr="00680342">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80342" w:rsidRPr="00680342" w:rsidRDefault="00680342" w:rsidP="00680342">
      <w:pPr>
        <w:tabs>
          <w:tab w:val="left" w:pos="567"/>
        </w:tabs>
        <w:spacing w:before="0"/>
        <w:rPr>
          <w:rFonts w:cs="Arial"/>
          <w:lang w:val="sr-Cyrl-RS"/>
        </w:rPr>
      </w:pPr>
      <w:r w:rsidRPr="00680342">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80342" w:rsidRPr="00680342" w:rsidRDefault="00680342" w:rsidP="00680342">
      <w:pPr>
        <w:tabs>
          <w:tab w:val="left" w:pos="567"/>
        </w:tabs>
        <w:spacing w:before="0"/>
        <w:rPr>
          <w:rFonts w:cs="Arial"/>
          <w:color w:val="00B0F0"/>
        </w:rPr>
      </w:pPr>
    </w:p>
    <w:p w:rsidR="00680342" w:rsidRPr="00680342" w:rsidRDefault="00680342" w:rsidP="00BA0ED6">
      <w:pPr>
        <w:keepNext/>
        <w:numPr>
          <w:ilvl w:val="1"/>
          <w:numId w:val="44"/>
        </w:numPr>
        <w:tabs>
          <w:tab w:val="left" w:pos="567"/>
        </w:tabs>
        <w:spacing w:before="0"/>
        <w:outlineLvl w:val="1"/>
        <w:rPr>
          <w:b/>
        </w:rPr>
      </w:pPr>
      <w:r w:rsidRPr="00680342">
        <w:rPr>
          <w:rFonts w:eastAsia="TimesNewRomanPSMT" w:cs="Arial"/>
          <w:b/>
          <w:bCs/>
          <w:iCs/>
          <w:color w:val="000000"/>
        </w:rPr>
        <w:lastRenderedPageBreak/>
        <w:t>Елементи критеријума односно начин на основу којих ће наручилац извршити д</w:t>
      </w:r>
      <w:r w:rsidRPr="00680342">
        <w:rPr>
          <w:rFonts w:eastAsia="TimesNewRomanPSMT" w:cs="Arial"/>
          <w:b/>
          <w:bCs/>
          <w:iCs/>
        </w:rPr>
        <w:t>оделу уговора у ситуацији када постоје две или више понуда са истом понуђеном ценом:</w:t>
      </w:r>
    </w:p>
    <w:p w:rsidR="00680342" w:rsidRPr="00680342" w:rsidRDefault="00680342" w:rsidP="00680342">
      <w:pPr>
        <w:spacing w:before="0"/>
        <w:rPr>
          <w:rFonts w:cs="Arial"/>
        </w:rPr>
      </w:pPr>
      <w:r w:rsidRPr="00680342">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680342">
        <w:rPr>
          <w:rFonts w:cs="Arial"/>
          <w:lang w:val="sr-Cyrl-RS"/>
        </w:rPr>
        <w:t>дужи гарантни рок</w:t>
      </w:r>
      <w:r w:rsidRPr="00680342">
        <w:rPr>
          <w:rFonts w:cs="Arial"/>
        </w:rPr>
        <w:t xml:space="preserve">. У случају истог понуђеног </w:t>
      </w:r>
      <w:r w:rsidR="003402CD">
        <w:rPr>
          <w:rFonts w:cs="Arial"/>
          <w:lang w:val="sr-Cyrl-RS"/>
        </w:rPr>
        <w:t>гарантног рока</w:t>
      </w:r>
      <w:r w:rsidRPr="00680342">
        <w:rPr>
          <w:rFonts w:cs="Arial"/>
        </w:rPr>
        <w:t xml:space="preserve">, као повољнија биће изабрана понуда оног понуђача који је понудио </w:t>
      </w:r>
      <w:r w:rsidR="003402CD">
        <w:rPr>
          <w:rFonts w:cs="Arial"/>
          <w:lang w:val="sr-Cyrl-RS"/>
        </w:rPr>
        <w:t>дужи рок важења понуде</w:t>
      </w:r>
      <w:r w:rsidRPr="00680342">
        <w:rPr>
          <w:rFonts w:cs="Arial"/>
        </w:rPr>
        <w:t>.</w:t>
      </w:r>
      <w:r w:rsidR="00A04E71">
        <w:rPr>
          <w:rFonts w:cs="Arial"/>
          <w:lang w:val="sr-Cyrl-RS"/>
        </w:rPr>
        <w:t> </w:t>
      </w:r>
      <w:r w:rsidRPr="00680342">
        <w:rPr>
          <w:rFonts w:cs="Arial"/>
        </w:rPr>
        <w:t xml:space="preserve">Уколико ни после примене резервних критеријума не буде могуће </w:t>
      </w:r>
      <w:r w:rsidRPr="00680342">
        <w:rPr>
          <w:rFonts w:cs="Arial"/>
          <w:lang w:val="sr-Cyrl-RS"/>
        </w:rPr>
        <w:t>извршити рангирање</w:t>
      </w:r>
      <w:r w:rsidRPr="00680342">
        <w:rPr>
          <w:rFonts w:cs="Arial"/>
        </w:rPr>
        <w:t xml:space="preserve"> понуд</w:t>
      </w:r>
      <w:r w:rsidRPr="00680342">
        <w:rPr>
          <w:rFonts w:cs="Arial"/>
          <w:lang w:val="sr-Cyrl-RS"/>
        </w:rPr>
        <w:t>а</w:t>
      </w:r>
      <w:r w:rsidRPr="00680342">
        <w:rPr>
          <w:rFonts w:cs="Arial"/>
        </w:rPr>
        <w:t>, повољнија понуда биће изабрана путем жреба.</w:t>
      </w:r>
    </w:p>
    <w:p w:rsidR="00680342" w:rsidRPr="00680342" w:rsidRDefault="00680342" w:rsidP="00680342">
      <w:pPr>
        <w:spacing w:before="0"/>
        <w:rPr>
          <w:rFonts w:cs="Arial"/>
          <w:b/>
          <w:bCs/>
          <w:lang w:val="sr-Cyrl-RS"/>
        </w:rPr>
      </w:pPr>
      <w:r w:rsidRPr="00680342">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680342">
        <w:rPr>
          <w:rFonts w:cs="Arial"/>
          <w:lang w:val="sr-Cyrl-RS"/>
        </w:rPr>
        <w:t>н</w:t>
      </w:r>
      <w:r w:rsidRPr="00680342">
        <w:rPr>
          <w:rFonts w:cs="Arial"/>
        </w:rPr>
        <w:t>аручилац ће исписати називе Понуђача, те папире ставити у кутију, одакле ће један од чланова Комисије извући само један папир.</w:t>
      </w:r>
      <w:r w:rsidRPr="00680342">
        <w:rPr>
          <w:rFonts w:cs="Arial"/>
          <w:lang w:val="sr-Cyrl-RS"/>
        </w:rPr>
        <w:t xml:space="preserve"> Понуди </w:t>
      </w:r>
      <w:r w:rsidRPr="00680342">
        <w:rPr>
          <w:rFonts w:cs="Arial"/>
        </w:rPr>
        <w:t>Понуђач</w:t>
      </w:r>
      <w:r w:rsidRPr="00680342">
        <w:rPr>
          <w:rFonts w:cs="Arial"/>
          <w:lang w:val="sr-Cyrl-RS"/>
        </w:rPr>
        <w:t>а</w:t>
      </w:r>
      <w:r w:rsidRPr="00680342">
        <w:rPr>
          <w:rFonts w:cs="Arial"/>
        </w:rPr>
        <w:t xml:space="preserve"> чији назив буде на извученом папиру биће додељен </w:t>
      </w:r>
      <w:r w:rsidRPr="00680342">
        <w:rPr>
          <w:rFonts w:cs="Arial"/>
          <w:lang w:val="sr-Cyrl-RS"/>
        </w:rPr>
        <w:t>повољнији ранг</w:t>
      </w:r>
      <w:r w:rsidRPr="00680342">
        <w:rPr>
          <w:rFonts w:cs="Arial"/>
        </w:rPr>
        <w:t>.</w:t>
      </w:r>
      <w:r w:rsidRPr="00680342">
        <w:rPr>
          <w:rFonts w:cs="Arial"/>
          <w:lang w:val="sr-Cyrl-RS"/>
        </w:rPr>
        <w:t xml:space="preserve"> О извршеном жребању сачињава се записник који потписују представници наручиоца и присутних понуђача.</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046FC0" w:rsidRDefault="002D6A02" w:rsidP="002D6A02">
      <w:pPr>
        <w:jc w:val="right"/>
        <w:rPr>
          <w:rFonts w:eastAsia="Arial Unicode MS" w:cs="Arial"/>
          <w:kern w:val="2"/>
          <w:lang w:val="sr-Cyrl-RS"/>
        </w:rPr>
      </w:pPr>
      <w:r w:rsidRPr="00E47C2E">
        <w:rPr>
          <w:rFonts w:eastAsia="Arial Unicode MS" w:cs="Arial"/>
          <w:kern w:val="2"/>
          <w:lang w:val="ru-RU"/>
        </w:rPr>
        <w:t xml:space="preserve">                                      </w:t>
      </w:r>
      <w:r w:rsidR="00046FC0">
        <w:rPr>
          <w:rFonts w:eastAsia="Arial Unicode MS" w:cs="Arial"/>
          <w:kern w:val="2"/>
          <w:lang w:val="ru-RU"/>
        </w:rPr>
        <w:t xml:space="preserve">                               </w:t>
      </w:r>
      <w:r w:rsidRPr="00E47C2E">
        <w:rPr>
          <w:rFonts w:eastAsia="Arial Unicode MS" w:cs="Arial"/>
          <w:kern w:val="2"/>
          <w:lang w:val="ru-RU"/>
        </w:rPr>
        <w:t>за спровођење ЈН</w:t>
      </w:r>
      <w:r w:rsidR="00046FC0">
        <w:rPr>
          <w:rFonts w:eastAsia="Arial Unicode MS" w:cs="Arial"/>
          <w:kern w:val="2"/>
          <w:lang w:val="sr-Cyrl-RS"/>
        </w:rPr>
        <w:t xml:space="preserve"> 3000/0728/2017 (1159/2017)</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w:t>
      </w:r>
      <w:r w:rsidR="00900D7D">
        <w:rPr>
          <w:rFonts w:eastAsia="Arial Unicode MS" w:cs="Arial"/>
          <w:kern w:val="2"/>
          <w:lang w:val="ru-RU"/>
        </w:rPr>
        <w:t xml:space="preserve">    формирана Решењем бр.</w:t>
      </w:r>
      <w:r w:rsidR="00900D7D" w:rsidRPr="00900D7D">
        <w:rPr>
          <w:rFonts w:eastAsia="Calibri" w:cs="Arial"/>
          <w:lang w:val="sr-Latn-RS"/>
        </w:rPr>
        <w:t xml:space="preserve"> </w:t>
      </w:r>
      <w:r w:rsidR="00900D7D">
        <w:rPr>
          <w:rFonts w:eastAsia="Calibri" w:cs="Arial"/>
          <w:lang w:val="sr-Latn-RS"/>
        </w:rPr>
        <w:t>105-E.03.01-327534/</w:t>
      </w:r>
      <w:r w:rsidR="00900D7D">
        <w:rPr>
          <w:rFonts w:eastAsia="Calibri" w:cs="Arial"/>
          <w:lang w:val="sr-Cyrl-RS"/>
        </w:rPr>
        <w:t>4</w:t>
      </w:r>
      <w:r w:rsidR="00900D7D" w:rsidRPr="00900D7D">
        <w:rPr>
          <w:rFonts w:eastAsia="Calibri" w:cs="Arial"/>
          <w:lang w:val="sr-Latn-RS"/>
        </w:rPr>
        <w:t>-2017</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2D6A02" w:rsidRPr="00680342" w:rsidRDefault="002D6A02" w:rsidP="002D6A02">
      <w:pPr>
        <w:keepNext/>
        <w:tabs>
          <w:tab w:val="left" w:pos="885"/>
          <w:tab w:val="center" w:pos="4514"/>
        </w:tabs>
        <w:spacing w:before="240" w:after="120"/>
        <w:jc w:val="left"/>
        <w:rPr>
          <w:rFonts w:eastAsia="Lucida Sans Unicode" w:cs="Arial"/>
          <w:iCs/>
          <w:color w:val="FF0000"/>
          <w:lang w:val="sr-Cyrl-RS" w:eastAsia="ar-SA"/>
        </w:rPr>
      </w:pPr>
      <w:bookmarkStart w:id="200" w:name="_GoBack"/>
      <w:bookmarkEnd w:id="200"/>
      <w:r w:rsidRPr="00E47C2E">
        <w:rPr>
          <w:rFonts w:eastAsia="TimesNewRomanPS-BoldMT" w:cs="Arial"/>
          <w:iCs/>
          <w:color w:val="00B0F0"/>
        </w:rPr>
        <w:t xml:space="preserve">                 </w:t>
      </w:r>
    </w:p>
    <w:p w:rsidR="002F343E" w:rsidRDefault="002F343E" w:rsidP="002D6A02">
      <w:pPr>
        <w:rPr>
          <w:rFonts w:eastAsia="TimesNewRomanPSMT" w:cs="Arial"/>
          <w:bCs/>
          <w:color w:val="00B0F0"/>
        </w:rPr>
      </w:pPr>
    </w:p>
    <w:p w:rsidR="002D6A02" w:rsidRDefault="002D6A02" w:rsidP="002D6A02">
      <w:pPr>
        <w:rPr>
          <w:rFonts w:eastAsia="TimesNewRomanPSMT" w:cs="Arial"/>
          <w:bCs/>
          <w:color w:val="00B0F0"/>
        </w:rPr>
      </w:pPr>
    </w:p>
    <w:p w:rsidR="002D6A02" w:rsidRPr="007938D9" w:rsidRDefault="007938D9" w:rsidP="007938D9">
      <w:pPr>
        <w:spacing w:before="0"/>
        <w:jc w:val="left"/>
        <w:rPr>
          <w:rFonts w:eastAsia="TimesNewRomanPSMT" w:cs="Arial"/>
          <w:bCs/>
          <w:color w:val="00B0F0"/>
          <w:lang w:val="sr-Cyrl-RS"/>
        </w:rPr>
      </w:pPr>
      <w:r>
        <w:rPr>
          <w:rFonts w:eastAsia="TimesNewRomanPSMT" w:cs="Arial"/>
          <w:bCs/>
          <w:color w:val="00B0F0"/>
        </w:rPr>
        <w:br w:type="page"/>
      </w:r>
    </w:p>
    <w:p w:rsidR="008D2B23" w:rsidRPr="008377FF" w:rsidRDefault="008D2B23" w:rsidP="00BA0ED6">
      <w:pPr>
        <w:pStyle w:val="KDPodnaslov1"/>
        <w:numPr>
          <w:ilvl w:val="0"/>
          <w:numId w:val="39"/>
        </w:numPr>
        <w:spacing w:before="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5"/>
      <w:bookmarkEnd w:id="196"/>
      <w:bookmarkEnd w:id="197"/>
      <w:bookmarkEnd w:id="198"/>
      <w:bookmarkEnd w:id="199"/>
      <w:bookmarkEnd w:id="201"/>
      <w:bookmarkEnd w:id="202"/>
      <w:bookmarkEnd w:id="203"/>
      <w:bookmarkEnd w:id="204"/>
      <w:bookmarkEnd w:id="205"/>
      <w:bookmarkEnd w:id="206"/>
      <w:r w:rsidRPr="008377FF">
        <w:rPr>
          <w:rFonts w:cs="Arial"/>
        </w:rPr>
        <w:lastRenderedPageBreak/>
        <w:t>УПУТСТВО ПОНУЂАЧИМА КАКО ДА САЧИНЕ ПОНУДУ</w:t>
      </w:r>
      <w:bookmarkEnd w:id="207"/>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BA0ED6">
      <w:pPr>
        <w:pStyle w:val="KDPodnaslov2"/>
        <w:numPr>
          <w:ilvl w:val="1"/>
          <w:numId w:val="19"/>
        </w:numPr>
        <w:spacing w:before="0"/>
        <w:jc w:val="both"/>
        <w:rPr>
          <w:rFonts w:cs="Arial"/>
        </w:rPr>
      </w:pPr>
      <w:bookmarkStart w:id="208" w:name="_Toc441651577"/>
      <w:bookmarkStart w:id="209" w:name="_Toc442559888"/>
      <w:r w:rsidRPr="008377FF">
        <w:rPr>
          <w:rFonts w:cs="Arial"/>
        </w:rPr>
        <w:t>Језик на којем понуда мора бити састављена</w:t>
      </w:r>
      <w:bookmarkEnd w:id="208"/>
      <w:bookmarkEnd w:id="209"/>
    </w:p>
    <w:p w:rsidR="00015778" w:rsidRPr="00015778" w:rsidRDefault="00015778" w:rsidP="00015778">
      <w:pPr>
        <w:pStyle w:val="KDParagraf"/>
        <w:spacing w:before="0"/>
        <w:rPr>
          <w:rFonts w:cs="Arial"/>
        </w:rPr>
      </w:pPr>
      <w:r w:rsidRPr="00015778">
        <w:rPr>
          <w:rFonts w:cs="Arial"/>
        </w:rPr>
        <w:t>Наручилац је припремио конкурсну документацију на српском језику и водиће поступак јавне набавке на српском језику.</w:t>
      </w:r>
    </w:p>
    <w:p w:rsidR="008D2B23" w:rsidRDefault="00015778" w:rsidP="00015778">
      <w:pPr>
        <w:pStyle w:val="KDParagraf"/>
        <w:spacing w:before="0"/>
        <w:rPr>
          <w:rFonts w:cs="Arial"/>
          <w:lang w:val="sr-Cyrl-RS"/>
        </w:rPr>
      </w:pPr>
      <w:r w:rsidRPr="00015778">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015778" w:rsidRPr="00015778" w:rsidRDefault="00015778" w:rsidP="00015778">
      <w:pPr>
        <w:pStyle w:val="KDParagraf"/>
        <w:spacing w:before="0"/>
        <w:rPr>
          <w:rFonts w:cs="Arial"/>
          <w:lang w:val="sr-Cyrl-RS" w:eastAsia="sr-Latn-CS"/>
        </w:rPr>
      </w:pPr>
    </w:p>
    <w:p w:rsidR="008D2B23" w:rsidRPr="008377FF" w:rsidRDefault="008D2B23" w:rsidP="00BA0ED6">
      <w:pPr>
        <w:pStyle w:val="KDPodnaslov2"/>
        <w:numPr>
          <w:ilvl w:val="1"/>
          <w:numId w:val="19"/>
        </w:numPr>
        <w:spacing w:before="0"/>
        <w:jc w:val="both"/>
        <w:rPr>
          <w:rFonts w:cs="Arial"/>
        </w:rPr>
      </w:pPr>
      <w:bookmarkStart w:id="210" w:name="_Toc441651578"/>
      <w:bookmarkStart w:id="211"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0"/>
      <w:bookmarkEnd w:id="211"/>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015778" w:rsidRDefault="008D2B23" w:rsidP="008D2B23">
      <w:pPr>
        <w:pStyle w:val="KDKomentar"/>
        <w:spacing w:before="0"/>
        <w:rPr>
          <w:rFonts w:cs="Arial"/>
          <w:i w:val="0"/>
          <w:color w:val="auto"/>
          <w:sz w:val="22"/>
          <w:szCs w:val="22"/>
        </w:rPr>
      </w:pPr>
      <w:r w:rsidRPr="0001577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015778" w:rsidRPr="00226210">
        <w:rPr>
          <w:rFonts w:cs="Arial"/>
          <w:lang w:val="ru-RU"/>
        </w:rPr>
        <w:t>Б</w:t>
      </w:r>
      <w:r w:rsidR="00015778">
        <w:rPr>
          <w:rFonts w:cs="Arial"/>
          <w:lang w:val="ru-RU"/>
        </w:rPr>
        <w:t>огољуба Урошевића Црног 44</w:t>
      </w:r>
      <w:r w:rsidR="00015778" w:rsidRPr="00226210">
        <w:rPr>
          <w:rFonts w:cs="Arial"/>
          <w:lang w:val="ru-RU"/>
        </w:rPr>
        <w:t>,</w:t>
      </w:r>
      <w:r w:rsidR="00015778" w:rsidRPr="00E47C2E">
        <w:rPr>
          <w:rFonts w:cs="Arial"/>
          <w:color w:val="00B0F0"/>
          <w:lang w:val="ru-RU"/>
        </w:rPr>
        <w:t xml:space="preserve"> </w:t>
      </w:r>
      <w:r w:rsidR="00015778" w:rsidRPr="00E47C2E">
        <w:rPr>
          <w:rFonts w:cs="Arial"/>
          <w:lang w:val="ru-RU"/>
        </w:rPr>
        <w:t xml:space="preserve">ПАК </w:t>
      </w:r>
      <w:r w:rsidR="00015778"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36361E" w:rsidRPr="0036361E">
        <w:rPr>
          <w:rFonts w:cs="Arial"/>
          <w:lang w:val="ru-RU"/>
        </w:rPr>
        <w:t>„Интервентна поправка ватросталних конструкција у ванремонтном периоду ТЕНТ А“</w:t>
      </w:r>
      <w:r w:rsidRPr="008377FF">
        <w:rPr>
          <w:rFonts w:cs="Arial"/>
          <w:lang w:val="ru-RU"/>
        </w:rPr>
        <w:t xml:space="preserve">- Јавна набавка број </w:t>
      </w:r>
      <w:r w:rsidR="0036361E">
        <w:rPr>
          <w:rFonts w:cs="Arial"/>
          <w:b/>
          <w:lang w:val="sr-Cyrl-RS"/>
        </w:rPr>
        <w:t>3000/0728/2017 (1159/2017)</w:t>
      </w:r>
      <w:r w:rsidRPr="008377FF">
        <w:rPr>
          <w:rFonts w:cs="Arial"/>
          <w:lang w:val="ru-RU"/>
        </w:rPr>
        <w:t xml:space="preserve"> -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8377FF">
        <w:rPr>
          <w:rFonts w:cs="Arial"/>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BA0ED6">
      <w:pPr>
        <w:pStyle w:val="KDPodnaslov2"/>
        <w:numPr>
          <w:ilvl w:val="1"/>
          <w:numId w:val="19"/>
        </w:numPr>
        <w:spacing w:before="0"/>
        <w:jc w:val="both"/>
        <w:rPr>
          <w:rFonts w:cs="Arial"/>
        </w:rPr>
      </w:pPr>
      <w:bookmarkStart w:id="212" w:name="_Toc441651579"/>
      <w:bookmarkStart w:id="213" w:name="_Toc442559890"/>
      <w:r w:rsidRPr="008377FF">
        <w:rPr>
          <w:rFonts w:cs="Arial"/>
        </w:rPr>
        <w:t>Обавезна садржина понуде</w:t>
      </w:r>
      <w:bookmarkEnd w:id="212"/>
      <w:bookmarkEnd w:id="213"/>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36361E">
        <w:rPr>
          <w:rFonts w:cs="Arial"/>
          <w:lang w:val="ru-RU" w:bidi="en-US"/>
        </w:rPr>
        <w:t xml:space="preserve"> </w:t>
      </w:r>
      <w:r w:rsidRPr="0036361E">
        <w:rPr>
          <w:rFonts w:cs="Arial"/>
          <w:lang w:val="ru-RU" w:bidi="en-US"/>
        </w:rPr>
        <w:t>и 76.</w:t>
      </w:r>
      <w:r w:rsidR="0036361E">
        <w:rPr>
          <w:rFonts w:cs="Arial"/>
          <w:color w:val="00B0F0"/>
          <w:lang w:val="ru-RU" w:bidi="en-US"/>
        </w:rPr>
        <w:t xml:space="preserve"> </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2A2952">
      <w:pPr>
        <w:pStyle w:val="KDNabrajanje"/>
        <w:spacing w:before="0"/>
        <w:rPr>
          <w:rFonts w:cs="Arial"/>
        </w:rPr>
      </w:pPr>
      <w:r w:rsidRPr="008377FF">
        <w:rPr>
          <w:rFonts w:cs="Arial"/>
        </w:rPr>
        <w:t xml:space="preserve">Образац понуде </w:t>
      </w:r>
    </w:p>
    <w:p w:rsidR="00645F72" w:rsidRPr="008377FF" w:rsidRDefault="00645F72" w:rsidP="002A2952">
      <w:pPr>
        <w:pStyle w:val="KDNabrajanje"/>
        <w:spacing w:before="0"/>
        <w:rPr>
          <w:rFonts w:cs="Arial"/>
        </w:rPr>
      </w:pPr>
      <w:r w:rsidRPr="008377FF">
        <w:rPr>
          <w:rFonts w:cs="Arial"/>
        </w:rPr>
        <w:t xml:space="preserve">Структура цене </w:t>
      </w:r>
    </w:p>
    <w:p w:rsidR="00645F72" w:rsidRPr="008377FF" w:rsidRDefault="00645F72" w:rsidP="002A295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2A2952">
      <w:pPr>
        <w:pStyle w:val="KDNabrajanje"/>
        <w:spacing w:before="0"/>
        <w:rPr>
          <w:rFonts w:cs="Arial"/>
        </w:rPr>
      </w:pPr>
      <w:r w:rsidRPr="008377FF">
        <w:rPr>
          <w:rFonts w:cs="Arial"/>
        </w:rPr>
        <w:t xml:space="preserve">Изјава о независној понуди </w:t>
      </w:r>
    </w:p>
    <w:p w:rsidR="00645F72" w:rsidRPr="0036361E" w:rsidRDefault="00645F72" w:rsidP="002A2952">
      <w:pPr>
        <w:pStyle w:val="KDNabrajanje"/>
        <w:spacing w:before="0"/>
        <w:rPr>
          <w:rFonts w:cs="Arial"/>
        </w:rPr>
      </w:pPr>
      <w:r w:rsidRPr="0036361E">
        <w:rPr>
          <w:rFonts w:cs="Arial"/>
        </w:rPr>
        <w:t>Изјав</w:t>
      </w:r>
      <w:r w:rsidR="001945FA" w:rsidRPr="0036361E">
        <w:rPr>
          <w:rFonts w:cs="Arial"/>
        </w:rPr>
        <w:t>а</w:t>
      </w:r>
      <w:r w:rsidRPr="0036361E">
        <w:rPr>
          <w:rFonts w:cs="Arial"/>
        </w:rPr>
        <w:t xml:space="preserve"> у складу са чланом 75. став 2. Закона </w:t>
      </w:r>
    </w:p>
    <w:p w:rsidR="00645F72" w:rsidRPr="0036361E" w:rsidRDefault="002D40E5" w:rsidP="002A2952">
      <w:pPr>
        <w:pStyle w:val="KDNabrajanje"/>
        <w:spacing w:before="0"/>
        <w:rPr>
          <w:rFonts w:cs="Arial"/>
        </w:rPr>
      </w:pPr>
      <w:r w:rsidRPr="0036361E">
        <w:rPr>
          <w:rFonts w:cs="Arial"/>
        </w:rPr>
        <w:t>С</w:t>
      </w:r>
      <w:r w:rsidR="00645F72" w:rsidRPr="0036361E">
        <w:rPr>
          <w:rFonts w:cs="Arial"/>
        </w:rPr>
        <w:t xml:space="preserve">редства финансијског обезбеђења </w:t>
      </w:r>
      <w:r w:rsidRPr="0036361E">
        <w:rPr>
          <w:rFonts w:cs="Arial"/>
        </w:rPr>
        <w:t>за озбиљност понуде</w:t>
      </w:r>
    </w:p>
    <w:p w:rsidR="00EA6178" w:rsidRPr="0036361E" w:rsidRDefault="007267FC" w:rsidP="002A2952">
      <w:pPr>
        <w:pStyle w:val="KDNabrajanje"/>
        <w:spacing w:before="0"/>
        <w:rPr>
          <w:rFonts w:cs="Arial"/>
        </w:rPr>
      </w:pPr>
      <w:r w:rsidRPr="0036361E">
        <w:rPr>
          <w:rFonts w:cs="Arial"/>
        </w:rPr>
        <w:t>обрасц</w:t>
      </w:r>
      <w:r w:rsidRPr="0036361E">
        <w:rPr>
          <w:rFonts w:cs="Arial"/>
          <w:lang w:val="sr-Cyrl-CS"/>
        </w:rPr>
        <w:t>и</w:t>
      </w:r>
      <w:r w:rsidR="00EA6178" w:rsidRPr="0036361E">
        <w:rPr>
          <w:rFonts w:cs="Arial"/>
        </w:rPr>
        <w:t>, изјаве и доказ</w:t>
      </w:r>
      <w:r w:rsidRPr="0036361E">
        <w:rPr>
          <w:rFonts w:cs="Arial"/>
          <w:lang w:val="sr-Cyrl-CS"/>
        </w:rPr>
        <w:t>и</w:t>
      </w:r>
      <w:r w:rsidRPr="0036361E">
        <w:rPr>
          <w:rFonts w:cs="Arial"/>
        </w:rPr>
        <w:t xml:space="preserve"> одређене тачком </w:t>
      </w:r>
      <w:r w:rsidR="003C4E60" w:rsidRPr="0036361E">
        <w:rPr>
          <w:rFonts w:cs="Arial"/>
        </w:rPr>
        <w:t>6</w:t>
      </w:r>
      <w:r w:rsidRPr="0036361E">
        <w:rPr>
          <w:rFonts w:cs="Arial"/>
        </w:rPr>
        <w:t>.</w:t>
      </w:r>
      <w:r w:rsidRPr="0036361E">
        <w:rPr>
          <w:rFonts w:cs="Arial"/>
          <w:lang w:val="sr-Cyrl-CS"/>
        </w:rPr>
        <w:t>9</w:t>
      </w:r>
      <w:r w:rsidRPr="0036361E">
        <w:rPr>
          <w:rFonts w:cs="Arial"/>
        </w:rPr>
        <w:t xml:space="preserve"> или </w:t>
      </w:r>
      <w:r w:rsidR="003C4E60" w:rsidRPr="0036361E">
        <w:rPr>
          <w:rFonts w:cs="Arial"/>
        </w:rPr>
        <w:t>6</w:t>
      </w:r>
      <w:r w:rsidRPr="0036361E">
        <w:rPr>
          <w:rFonts w:cs="Arial"/>
        </w:rPr>
        <w:t>.1</w:t>
      </w:r>
      <w:r w:rsidRPr="0036361E">
        <w:rPr>
          <w:rFonts w:cs="Arial"/>
          <w:lang w:val="sr-Cyrl-CS"/>
        </w:rPr>
        <w:t>0</w:t>
      </w:r>
      <w:r w:rsidR="00EA6178" w:rsidRPr="0036361E">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36361E" w:rsidRDefault="008D2B23" w:rsidP="002A2952">
      <w:pPr>
        <w:pStyle w:val="KDNabrajanje"/>
        <w:spacing w:before="0"/>
        <w:rPr>
          <w:rFonts w:cs="Arial"/>
        </w:rPr>
      </w:pPr>
      <w:r w:rsidRPr="0036361E">
        <w:rPr>
          <w:rFonts w:cs="Arial"/>
        </w:rPr>
        <w:t xml:space="preserve">потписан и печатом оверен „Модел уговора“ </w:t>
      </w:r>
      <w:r w:rsidR="003C4E60" w:rsidRPr="0036361E">
        <w:rPr>
          <w:rFonts w:cs="Arial"/>
        </w:rPr>
        <w:t>(пожељно је да буде попуњен)</w:t>
      </w:r>
    </w:p>
    <w:p w:rsidR="002D40E5" w:rsidRPr="0036361E" w:rsidRDefault="008D2B23" w:rsidP="002A2952">
      <w:pPr>
        <w:pStyle w:val="KDNabrajanje"/>
        <w:tabs>
          <w:tab w:val="num" w:pos="567"/>
        </w:tabs>
        <w:spacing w:before="0"/>
        <w:ind w:left="568" w:hanging="284"/>
        <w:rPr>
          <w:rFonts w:cs="Arial"/>
        </w:rPr>
      </w:pPr>
      <w:r w:rsidRPr="0036361E">
        <w:rPr>
          <w:rFonts w:cs="Arial"/>
        </w:rPr>
        <w:t xml:space="preserve">докази о испуњености услова </w:t>
      </w:r>
      <w:r w:rsidR="002D40E5" w:rsidRPr="0036361E">
        <w:rPr>
          <w:rFonts w:cs="Arial"/>
        </w:rPr>
        <w:t>из чл. 75. и 76</w:t>
      </w:r>
      <w:r w:rsidRPr="0036361E">
        <w:rPr>
          <w:rFonts w:cs="Arial"/>
        </w:rPr>
        <w:t>. Закона у складу са чланом 77. Закон</w:t>
      </w:r>
      <w:r w:rsidR="007A1BE0" w:rsidRPr="0036361E">
        <w:rPr>
          <w:rFonts w:cs="Arial"/>
        </w:rPr>
        <w:t>а</w:t>
      </w:r>
      <w:r w:rsidRPr="0036361E">
        <w:rPr>
          <w:rFonts w:cs="Arial"/>
        </w:rPr>
        <w:t xml:space="preserve"> и Одељком 4. конкурсне документације </w:t>
      </w:r>
    </w:p>
    <w:p w:rsidR="00EE070C" w:rsidRPr="0036361E" w:rsidRDefault="00EE070C" w:rsidP="002A2952">
      <w:pPr>
        <w:pStyle w:val="KDNabrajanje"/>
        <w:spacing w:before="0"/>
      </w:pPr>
      <w:r w:rsidRPr="0036361E">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2D40E5" w:rsidRPr="0036361E">
        <w:t xml:space="preserve"> </w:t>
      </w:r>
    </w:p>
    <w:p w:rsidR="00415BD7" w:rsidRPr="0036361E" w:rsidRDefault="00415BD7" w:rsidP="002A2952">
      <w:pPr>
        <w:pStyle w:val="KDNabrajanje"/>
        <w:spacing w:before="0"/>
      </w:pPr>
      <w:r w:rsidRPr="0036361E">
        <w:t>Овлашћење за потписника (ако не потписује заступник)</w:t>
      </w:r>
    </w:p>
    <w:p w:rsidR="00A476AD" w:rsidRPr="0036361E" w:rsidRDefault="00A476AD" w:rsidP="002A2952">
      <w:pPr>
        <w:pStyle w:val="KDNabrajanje"/>
        <w:spacing w:before="0"/>
      </w:pPr>
      <w:r w:rsidRPr="0036361E">
        <w:t>Споразум о заједничком наступању</w:t>
      </w:r>
    </w:p>
    <w:p w:rsidR="00A476AD" w:rsidRPr="0036361E" w:rsidRDefault="00A476AD" w:rsidP="002A2952">
      <w:pPr>
        <w:pStyle w:val="KDNabrajanje"/>
        <w:spacing w:before="0"/>
      </w:pPr>
      <w:r w:rsidRPr="0036361E">
        <w:t>Прилог о безбедности и здрављу на раду</w:t>
      </w:r>
    </w:p>
    <w:p w:rsidR="0036361E" w:rsidRDefault="0036361E"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BA0ED6">
      <w:pPr>
        <w:pStyle w:val="KDPodnaslov2"/>
        <w:numPr>
          <w:ilvl w:val="1"/>
          <w:numId w:val="19"/>
        </w:numPr>
        <w:spacing w:before="0"/>
        <w:jc w:val="both"/>
        <w:rPr>
          <w:rFonts w:cs="Arial"/>
        </w:rPr>
      </w:pPr>
      <w:bookmarkStart w:id="214" w:name="_Toc441651580"/>
      <w:bookmarkStart w:id="215" w:name="_Toc442559891"/>
      <w:r w:rsidRPr="008377FF">
        <w:rPr>
          <w:rFonts w:cs="Arial"/>
        </w:rPr>
        <w:t>Подношење и</w:t>
      </w:r>
      <w:r w:rsidR="008D2B23" w:rsidRPr="008377FF">
        <w:rPr>
          <w:rFonts w:cs="Arial"/>
        </w:rPr>
        <w:t xml:space="preserve"> отварање понуда</w:t>
      </w:r>
      <w:bookmarkEnd w:id="214"/>
      <w:bookmarkEnd w:id="215"/>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211EB" w:rsidRDefault="00FC355A" w:rsidP="008D2B23">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6211EB" w:rsidRPr="002A17D7">
        <w:rPr>
          <w:rFonts w:cs="Arial"/>
          <w:lang w:val="sr-Cyrl-RS"/>
        </w:rPr>
        <w:t>Богољуба Урошевића Црног 44, 11500 Обреновац</w:t>
      </w:r>
      <w:r w:rsidR="006211EB" w:rsidRPr="002A17D7">
        <w:rPr>
          <w:rFonts w:cs="Arial"/>
        </w:rPr>
        <w:t xml:space="preserve">, </w:t>
      </w:r>
      <w:r w:rsidR="006211EB" w:rsidRPr="002A17D7">
        <w:rPr>
          <w:rFonts w:cs="Arial"/>
          <w:bCs/>
        </w:rPr>
        <w:t xml:space="preserve">у просторијама </w:t>
      </w:r>
      <w:r w:rsidR="006211EB" w:rsidRPr="002A17D7">
        <w:rPr>
          <w:rFonts w:cs="Arial"/>
          <w:bCs/>
          <w:lang w:val="sr-Cyrl-RS"/>
        </w:rPr>
        <w:t>ПКА</w:t>
      </w:r>
      <w:r w:rsidR="006211EB" w:rsidRPr="002A17D7">
        <w:rPr>
          <w:rFonts w:cs="Arial"/>
        </w:rPr>
        <w:t>.</w:t>
      </w:r>
    </w:p>
    <w:p w:rsidR="008D2B23" w:rsidRPr="008377FF" w:rsidRDefault="008D2B23" w:rsidP="008D2B23">
      <w:pPr>
        <w:pStyle w:val="KDParagraf"/>
        <w:spacing w:before="0"/>
        <w:rPr>
          <w:rFonts w:cs="Arial"/>
        </w:rPr>
      </w:pPr>
      <w:r w:rsidRPr="008377FF">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8377FF">
        <w:rPr>
          <w:rFonts w:cs="Arial"/>
        </w:rPr>
        <w:lastRenderedPageBreak/>
        <w:t>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BA0ED6">
      <w:pPr>
        <w:pStyle w:val="KDPodnaslov2"/>
        <w:numPr>
          <w:ilvl w:val="1"/>
          <w:numId w:val="19"/>
        </w:numPr>
        <w:spacing w:before="0"/>
        <w:jc w:val="both"/>
        <w:rPr>
          <w:rFonts w:cs="Arial"/>
        </w:rPr>
      </w:pPr>
      <w:bookmarkStart w:id="216" w:name="_Toc441651581"/>
      <w:bookmarkStart w:id="217" w:name="_Toc442559892"/>
      <w:r w:rsidRPr="008377FF">
        <w:rPr>
          <w:rFonts w:cs="Arial"/>
        </w:rPr>
        <w:t>Начин подношења понуде</w:t>
      </w:r>
      <w:bookmarkEnd w:id="216"/>
      <w:bookmarkEnd w:id="217"/>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BA0ED6">
      <w:pPr>
        <w:pStyle w:val="KDPodnaslov2"/>
        <w:numPr>
          <w:ilvl w:val="1"/>
          <w:numId w:val="19"/>
        </w:numPr>
        <w:spacing w:before="0"/>
        <w:jc w:val="both"/>
        <w:rPr>
          <w:rFonts w:cs="Arial"/>
        </w:rPr>
      </w:pPr>
      <w:bookmarkStart w:id="218" w:name="_Toc441651582"/>
      <w:bookmarkStart w:id="219" w:name="_Toc442559893"/>
      <w:r w:rsidRPr="008377FF">
        <w:rPr>
          <w:rFonts w:cs="Arial"/>
        </w:rPr>
        <w:t>Измена, допуна и опозив понуде</w:t>
      </w:r>
      <w:bookmarkEnd w:id="218"/>
      <w:bookmarkEnd w:id="219"/>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6039A5" w:rsidRPr="00DC598C">
        <w:rPr>
          <w:rFonts w:cs="Arial"/>
        </w:rPr>
        <w:t>„Интервентна поправка ватросталних конструкција у ванремонтном периоду ТЕНТ А“</w:t>
      </w:r>
      <w:r w:rsidRPr="008377FF">
        <w:rPr>
          <w:rFonts w:cs="Arial"/>
          <w:lang w:val="ru-RU"/>
        </w:rPr>
        <w:t xml:space="preserve"> - Јавна набавка број </w:t>
      </w:r>
      <w:r w:rsidR="006039A5">
        <w:rPr>
          <w:rFonts w:cs="Arial"/>
          <w:lang w:val="ru-RU"/>
        </w:rPr>
        <w:t>3000/0728/2017 (1159/2017)</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039A5" w:rsidRPr="00DC598C">
        <w:rPr>
          <w:rFonts w:cs="Arial"/>
        </w:rPr>
        <w:t>„Интервентна поправка ватросталних конструкција у ванремонтном периоду ТЕНТ А“</w:t>
      </w:r>
      <w:r w:rsidRPr="008377FF">
        <w:rPr>
          <w:rFonts w:cs="Arial"/>
        </w:rPr>
        <w:t xml:space="preserve"> - Јавна набавка број </w:t>
      </w:r>
      <w:r w:rsidR="006039A5">
        <w:rPr>
          <w:rFonts w:cs="Arial"/>
          <w:lang w:val="sr-Cyrl-RS"/>
        </w:rPr>
        <w:t>3000/0728/2017 (1159/2017)</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6039A5" w:rsidRDefault="008D2B23" w:rsidP="008D2B23">
      <w:pPr>
        <w:pStyle w:val="KDKomentar"/>
        <w:spacing w:before="0"/>
        <w:rPr>
          <w:rFonts w:cs="Arial"/>
          <w:i w:val="0"/>
          <w:color w:val="auto"/>
          <w:sz w:val="22"/>
          <w:szCs w:val="22"/>
          <w:lang w:val="sr-Cyrl-RS"/>
        </w:rPr>
      </w:pPr>
      <w:r w:rsidRPr="006039A5">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6039A5">
        <w:rPr>
          <w:rFonts w:cs="Arial"/>
          <w:i w:val="0"/>
          <w:color w:val="auto"/>
          <w:sz w:val="22"/>
          <w:szCs w:val="22"/>
        </w:rPr>
        <w:t xml:space="preserve"> финансијског</w:t>
      </w:r>
      <w:r w:rsidRPr="006039A5">
        <w:rPr>
          <w:rFonts w:cs="Arial"/>
          <w:i w:val="0"/>
          <w:color w:val="auto"/>
          <w:sz w:val="22"/>
          <w:szCs w:val="22"/>
        </w:rPr>
        <w:t xml:space="preserve"> обезбеђења дато на име озбиљности понуде </w:t>
      </w:r>
    </w:p>
    <w:p w:rsidR="006211EB" w:rsidRPr="006211EB" w:rsidRDefault="006211EB" w:rsidP="008D2B23">
      <w:pPr>
        <w:pStyle w:val="KDKomentar"/>
        <w:spacing w:before="0"/>
        <w:rPr>
          <w:rFonts w:cs="Arial"/>
          <w:i w:val="0"/>
          <w:sz w:val="22"/>
          <w:szCs w:val="22"/>
          <w:lang w:val="sr-Cyrl-RS"/>
        </w:rPr>
      </w:pPr>
    </w:p>
    <w:p w:rsidR="008D2B23" w:rsidRPr="008377FF" w:rsidRDefault="008D2B23" w:rsidP="00BA0ED6">
      <w:pPr>
        <w:pStyle w:val="KDPodnaslov2"/>
        <w:numPr>
          <w:ilvl w:val="1"/>
          <w:numId w:val="19"/>
        </w:numPr>
        <w:spacing w:before="0"/>
        <w:jc w:val="both"/>
        <w:rPr>
          <w:rFonts w:cs="Arial"/>
        </w:rPr>
      </w:pPr>
      <w:bookmarkStart w:id="220" w:name="_Toc441651583"/>
      <w:bookmarkStart w:id="221" w:name="_Toc442559894"/>
      <w:r w:rsidRPr="008377FF">
        <w:rPr>
          <w:rFonts w:cs="Arial"/>
          <w:lang w:val="ru-RU"/>
        </w:rPr>
        <w:t>П</w:t>
      </w:r>
      <w:r w:rsidRPr="008377FF">
        <w:rPr>
          <w:rFonts w:cs="Arial"/>
        </w:rPr>
        <w:t>артије</w:t>
      </w:r>
      <w:bookmarkEnd w:id="220"/>
      <w:bookmarkEnd w:id="221"/>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BA0ED6">
      <w:pPr>
        <w:pStyle w:val="KDPodnaslov2"/>
        <w:numPr>
          <w:ilvl w:val="1"/>
          <w:numId w:val="19"/>
        </w:numPr>
        <w:spacing w:before="0"/>
        <w:jc w:val="both"/>
        <w:rPr>
          <w:rFonts w:cs="Arial"/>
        </w:rPr>
      </w:pPr>
      <w:bookmarkStart w:id="222" w:name="_Toc441651584"/>
      <w:bookmarkStart w:id="223" w:name="_Toc442559895"/>
      <w:r w:rsidRPr="008377FF">
        <w:rPr>
          <w:rFonts w:cs="Arial"/>
        </w:rPr>
        <w:t>Понуда са варијантама</w:t>
      </w:r>
      <w:bookmarkEnd w:id="222"/>
      <w:bookmarkEnd w:id="223"/>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BA0ED6">
      <w:pPr>
        <w:pStyle w:val="KDPodnaslov2"/>
        <w:numPr>
          <w:ilvl w:val="1"/>
          <w:numId w:val="19"/>
        </w:numPr>
        <w:spacing w:before="0"/>
        <w:jc w:val="both"/>
        <w:rPr>
          <w:rFonts w:cs="Arial"/>
        </w:rPr>
      </w:pPr>
      <w:bookmarkStart w:id="224" w:name="_Toc441651585"/>
      <w:bookmarkStart w:id="225" w:name="_Toc442559896"/>
      <w:r w:rsidRPr="008377FF">
        <w:rPr>
          <w:rFonts w:cs="Arial"/>
        </w:rPr>
        <w:t>Подношење понуде са подизвођачима</w:t>
      </w:r>
      <w:bookmarkEnd w:id="224"/>
      <w:bookmarkEnd w:id="225"/>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7B763F"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7B763F">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CF6E4E" w:rsidRDefault="008D2B23" w:rsidP="008D2B23">
      <w:pPr>
        <w:pStyle w:val="KDParagraf"/>
        <w:spacing w:before="0"/>
        <w:rPr>
          <w:rFonts w:cs="Arial"/>
          <w:lang w:bidi="en-US"/>
        </w:rPr>
      </w:pPr>
      <w:r w:rsidRPr="00CF6E4E">
        <w:rPr>
          <w:rFonts w:cs="Arial"/>
        </w:rPr>
        <w:t>Наручилац</w:t>
      </w:r>
      <w:r w:rsidRPr="00CF6E4E">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BA0ED6">
      <w:pPr>
        <w:pStyle w:val="KDPodnaslov2"/>
        <w:numPr>
          <w:ilvl w:val="1"/>
          <w:numId w:val="19"/>
        </w:numPr>
        <w:spacing w:before="0"/>
        <w:jc w:val="both"/>
        <w:rPr>
          <w:rFonts w:cs="Arial"/>
        </w:rPr>
      </w:pPr>
      <w:bookmarkStart w:id="226" w:name="_Toc441651586"/>
      <w:bookmarkStart w:id="227" w:name="_Toc442559897"/>
      <w:r w:rsidRPr="008377FF">
        <w:rPr>
          <w:rFonts w:cs="Arial"/>
        </w:rPr>
        <w:t>Подношење заједничке понуде</w:t>
      </w:r>
      <w:bookmarkEnd w:id="226"/>
      <w:bookmarkEnd w:id="227"/>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CF6E4E"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CF6E4E">
        <w:rPr>
          <w:rFonts w:cs="Arial"/>
        </w:rPr>
        <w:t>.</w:t>
      </w:r>
      <w:r w:rsidRPr="00CF6E4E">
        <w:rPr>
          <w:rFonts w:cs="Arial"/>
        </w:rPr>
        <w:t xml:space="preserve"> </w:t>
      </w:r>
      <w:r w:rsidRPr="008377FF">
        <w:rPr>
          <w:rFonts w:cs="Arial"/>
        </w:rPr>
        <w:t xml:space="preserve">Услове у вези са капацитетима, у складу са чланом 76.Закона, понуђачи из </w:t>
      </w:r>
      <w:r w:rsidRPr="00CF6E4E">
        <w:rPr>
          <w:rFonts w:cs="Arial"/>
        </w:rPr>
        <w:t>групе испуњавају заједно, на основу достављених доказа дефинисаних</w:t>
      </w:r>
      <w:r w:rsidR="00CF6E4E" w:rsidRPr="00CF6E4E">
        <w:rPr>
          <w:rFonts w:cs="Arial"/>
          <w:lang w:val="sr-Cyrl-RS"/>
        </w:rPr>
        <w:t xml:space="preserve"> </w:t>
      </w:r>
      <w:r w:rsidRPr="00CF6E4E">
        <w:rPr>
          <w:rFonts w:cs="Arial"/>
        </w:rPr>
        <w:t>конкурсном документацијом</w:t>
      </w:r>
      <w:r w:rsidR="00CF6E4E" w:rsidRPr="00CF6E4E">
        <w:rPr>
          <w:rFonts w:cs="Arial"/>
          <w:lang w:val="sr-Cyrl-RS"/>
        </w:rPr>
        <w:t>.</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BA0ED6">
      <w:pPr>
        <w:pStyle w:val="KDPodnaslov2"/>
        <w:numPr>
          <w:ilvl w:val="1"/>
          <w:numId w:val="19"/>
        </w:numPr>
        <w:spacing w:before="0"/>
        <w:jc w:val="both"/>
        <w:rPr>
          <w:rFonts w:cs="Arial"/>
        </w:rPr>
      </w:pPr>
      <w:bookmarkStart w:id="228" w:name="_Toc441651587"/>
      <w:bookmarkStart w:id="229" w:name="_Toc442559898"/>
      <w:r w:rsidRPr="008377FF">
        <w:rPr>
          <w:rFonts w:cs="Arial"/>
        </w:rPr>
        <w:lastRenderedPageBreak/>
        <w:t>Понуђена цена</w:t>
      </w:r>
      <w:bookmarkEnd w:id="228"/>
      <w:bookmarkEnd w:id="229"/>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221929">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221929" w:rsidRDefault="002E2F11" w:rsidP="00BA0ED6">
      <w:pPr>
        <w:pStyle w:val="KDPodnaslov2"/>
        <w:numPr>
          <w:ilvl w:val="1"/>
          <w:numId w:val="19"/>
        </w:numPr>
        <w:spacing w:before="0"/>
        <w:jc w:val="both"/>
        <w:rPr>
          <w:rFonts w:cs="Arial"/>
        </w:rPr>
      </w:pPr>
      <w:r w:rsidRPr="00221929">
        <w:rPr>
          <w:rFonts w:cs="Arial"/>
        </w:rPr>
        <w:t>Корекција цене</w:t>
      </w:r>
    </w:p>
    <w:p w:rsidR="0056571E" w:rsidRPr="00221929" w:rsidRDefault="0056571E" w:rsidP="0056571E">
      <w:pPr>
        <w:pStyle w:val="KDParagraf"/>
        <w:spacing w:before="0"/>
        <w:rPr>
          <w:rFonts w:eastAsia="Calibri" w:cs="Arial"/>
          <w:lang w:val="sr-Cyrl-RS"/>
        </w:rPr>
      </w:pPr>
      <w:r w:rsidRPr="00221929">
        <w:rPr>
          <w:rFonts w:eastAsia="Calibri" w:cs="Arial"/>
        </w:rPr>
        <w:t>Цена је фиксна за цео уговорени период</w:t>
      </w:r>
      <w:r w:rsidR="00221929">
        <w:rPr>
          <w:rFonts w:eastAsia="Calibri" w:cs="Arial"/>
        </w:rPr>
        <w:t xml:space="preserve"> и не подлеже никаквој промени</w:t>
      </w:r>
      <w:r w:rsidR="00221929">
        <w:rPr>
          <w:rFonts w:eastAsia="Calibri" w:cs="Arial"/>
          <w:lang w:val="sr-Cyrl-RS"/>
        </w:rPr>
        <w:t>.</w:t>
      </w:r>
    </w:p>
    <w:p w:rsidR="009977EB" w:rsidRPr="008377FF" w:rsidRDefault="009977EB" w:rsidP="0054056C">
      <w:pPr>
        <w:pStyle w:val="KDParagraf"/>
        <w:spacing w:before="0"/>
        <w:rPr>
          <w:rFonts w:eastAsia="Calibri" w:cs="Arial"/>
          <w:color w:val="00B0F0"/>
        </w:rPr>
      </w:pPr>
    </w:p>
    <w:p w:rsidR="006C6FDF" w:rsidRPr="008377FF" w:rsidRDefault="00873EBD" w:rsidP="00BA0ED6">
      <w:pPr>
        <w:pStyle w:val="Heading10"/>
        <w:numPr>
          <w:ilvl w:val="1"/>
          <w:numId w:val="19"/>
        </w:numPr>
        <w:rPr>
          <w:rFonts w:cs="Arial"/>
          <w:lang w:val="en-US"/>
        </w:rPr>
      </w:pPr>
      <w:bookmarkStart w:id="230" w:name="_Toc441651588"/>
      <w:bookmarkStart w:id="231"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221929" w:rsidRDefault="00221929" w:rsidP="006C6FDF">
      <w:pPr>
        <w:pStyle w:val="ListParagraph"/>
        <w:autoSpaceDE w:val="0"/>
        <w:autoSpaceDN w:val="0"/>
        <w:adjustRightInd w:val="0"/>
        <w:spacing w:before="0" w:after="0" w:line="240" w:lineRule="auto"/>
        <w:ind w:left="0"/>
        <w:contextualSpacing w:val="0"/>
        <w:rPr>
          <w:rFonts w:ascii="Arial" w:hAnsi="Arial" w:cs="Arial"/>
        </w:rPr>
      </w:pPr>
      <w:r w:rsidRPr="00221929">
        <w:rPr>
          <w:rFonts w:ascii="Arial" w:hAnsi="Arial" w:cs="Arial"/>
        </w:rPr>
        <w:t xml:space="preserve">Рок за извођење радова je 12 месеци од дана увођења Понуђача у посао. Наручилац је дужан да Понуђача </w:t>
      </w:r>
      <w:r w:rsidR="00805FB5">
        <w:rPr>
          <w:rFonts w:ascii="Arial" w:hAnsi="Arial" w:cs="Arial"/>
          <w:lang w:val="sr-Cyrl-RS"/>
        </w:rPr>
        <w:t xml:space="preserve">уведе </w:t>
      </w:r>
      <w:r w:rsidRPr="00221929">
        <w:rPr>
          <w:rFonts w:ascii="Arial" w:hAnsi="Arial" w:cs="Arial"/>
        </w:rPr>
        <w:t>у посао најкасније три месеца од датума потписивања уговора. Нaручилaц сe oбaвeзуje дa писaним путeм oбaвeстити Понуђача 7 дaнa прe пoчeкa рaдoвa.</w:t>
      </w:r>
    </w:p>
    <w:p w:rsidR="006C6FDF" w:rsidRPr="008377FF" w:rsidRDefault="006C6FDF" w:rsidP="00BA0ED6">
      <w:pPr>
        <w:pStyle w:val="Heading10"/>
        <w:numPr>
          <w:ilvl w:val="1"/>
          <w:numId w:val="19"/>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8377FF" w:rsidRDefault="00221929" w:rsidP="006C6FDF">
      <w:pPr>
        <w:spacing w:before="0"/>
        <w:rPr>
          <w:rFonts w:cs="Arial"/>
          <w:color w:val="00B0F0"/>
          <w:lang w:eastAsia="zh-CN"/>
        </w:rPr>
      </w:pPr>
      <w:r w:rsidRPr="009C49C7">
        <w:rPr>
          <w:lang w:val="ru-RU" w:eastAsia="ar-SA"/>
        </w:rPr>
        <w:t>За изведене радове и уграђени материјал, гарантни период не може бити краћи од 24 месеца од дана када је  извршен квантитативни и квалитативни пријем радова. Гарантни рок се односи на саниране делове ватросталних конструкција. Уколико у међувремену дође до оштећења озида на делу који је саниран, Понуђач је дужан да поправи озид о свом трошку</w:t>
      </w:r>
    </w:p>
    <w:p w:rsidR="006C6FDF" w:rsidRPr="00221929" w:rsidRDefault="006C6FDF" w:rsidP="006C6FDF">
      <w:pPr>
        <w:spacing w:before="0"/>
        <w:rPr>
          <w:rFonts w:cs="Arial"/>
          <w:lang w:eastAsia="zh-CN"/>
        </w:rPr>
      </w:pPr>
      <w:r w:rsidRPr="00221929">
        <w:rPr>
          <w:rFonts w:cs="Arial"/>
          <w:lang w:val="sr-Cyrl-CS" w:eastAsia="zh-CN"/>
        </w:rPr>
        <w:t xml:space="preserve">Изабрани </w:t>
      </w:r>
      <w:r w:rsidRPr="00221929">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0"/>
      <w:bookmarkEnd w:id="231"/>
    </w:p>
    <w:p w:rsidR="00377FA0" w:rsidRPr="00282E8B" w:rsidRDefault="00377FA0" w:rsidP="00377FA0">
      <w:pPr>
        <w:pStyle w:val="KDParagraf"/>
        <w:spacing w:before="0"/>
        <w:rPr>
          <w:rFonts w:eastAsia="Calibri" w:cs="Arial"/>
          <w:lang w:val="sr-Cyrl-CS"/>
        </w:rPr>
      </w:pPr>
      <w:r w:rsidRPr="00282E8B">
        <w:rPr>
          <w:rFonts w:eastAsia="Calibri" w:cs="Arial"/>
          <w:lang w:val="sr-Cyrl-CS"/>
        </w:rPr>
        <w:t>Наручилац ће платити на следећи начин:</w:t>
      </w:r>
    </w:p>
    <w:p w:rsidR="00377FA0" w:rsidRPr="008377FF" w:rsidRDefault="00377FA0" w:rsidP="00377FA0">
      <w:pPr>
        <w:pStyle w:val="KDParagraf"/>
        <w:spacing w:before="0"/>
        <w:rPr>
          <w:rFonts w:eastAsia="Calibri" w:cs="Arial"/>
          <w:color w:val="00B0F0"/>
          <w:lang w:val="sr-Cyrl-CS"/>
        </w:rPr>
      </w:pPr>
    </w:p>
    <w:p w:rsidR="00377FA0" w:rsidRPr="009E488E" w:rsidRDefault="00377FA0" w:rsidP="00377FA0">
      <w:pPr>
        <w:numPr>
          <w:ilvl w:val="0"/>
          <w:numId w:val="22"/>
        </w:numPr>
        <w:tabs>
          <w:tab w:val="left" w:pos="567"/>
        </w:tabs>
        <w:spacing w:before="0"/>
        <w:rPr>
          <w:rFonts w:eastAsia="Calibri" w:cs="Arial"/>
          <w:lang w:val="sr-Cyrl-RS"/>
        </w:rPr>
      </w:pPr>
      <w:r w:rsidRPr="009E488E">
        <w:rPr>
          <w:rFonts w:eastAsia="Calibri" w:cs="Arial"/>
          <w:lang w:val="sr-Cyrl-RS"/>
        </w:rPr>
        <w:t xml:space="preserve">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00A07759" w:rsidRPr="006533E5">
        <w:rPr>
          <w:rFonts w:eastAsia="Calibri" w:cs="Arial"/>
          <w:lang w:val="sr-Latn-CS"/>
        </w:rPr>
        <w:t xml:space="preserve">Окончана ситуација испоставља се након извршене примопредаје </w:t>
      </w:r>
      <w:r w:rsidR="00A07759" w:rsidRPr="006533E5">
        <w:rPr>
          <w:rFonts w:eastAsia="Calibri" w:cs="Arial"/>
        </w:rPr>
        <w:t>радова</w:t>
      </w:r>
      <w:r w:rsidR="00A07759" w:rsidRPr="006533E5">
        <w:rPr>
          <w:rFonts w:eastAsia="Calibri" w:cs="Arial"/>
          <w:lang w:val="sr-Cyrl-RS"/>
        </w:rPr>
        <w:t xml:space="preserve">, </w:t>
      </w:r>
      <w:r w:rsidR="00A07759" w:rsidRPr="006533E5">
        <w:rPr>
          <w:rFonts w:eastAsia="Calibri" w:cs="Arial"/>
          <w:lang w:val="sr-Latn-CS"/>
        </w:rPr>
        <w:t xml:space="preserve">коначног обрачуна изведених радова </w:t>
      </w:r>
      <w:r w:rsidR="00A07759" w:rsidRPr="006533E5">
        <w:rPr>
          <w:rFonts w:eastAsia="Calibri" w:cs="Arial"/>
          <w:lang w:val="sr-Cyrl-RS"/>
        </w:rPr>
        <w:t xml:space="preserve">и предаје </w:t>
      </w:r>
      <w:r w:rsidR="00A07759">
        <w:rPr>
          <w:rFonts w:eastAsia="Calibri" w:cs="Arial"/>
          <w:lang w:val="sr-Cyrl-RS"/>
        </w:rPr>
        <w:t>Елаборат</w:t>
      </w:r>
      <w:r w:rsidR="00A07759" w:rsidRPr="006533E5">
        <w:rPr>
          <w:rFonts w:eastAsia="Calibri" w:cs="Arial"/>
          <w:lang w:val="sr-Cyrl-RS"/>
        </w:rPr>
        <w:t xml:space="preserve"> изведеног стања који мора да садржи</w:t>
      </w:r>
      <w:r w:rsidR="00A07759" w:rsidRPr="006533E5">
        <w:t xml:space="preserve"> </w:t>
      </w:r>
      <w:r w:rsidR="00A07759">
        <w:rPr>
          <w:rFonts w:eastAsia="Calibri" w:cs="Arial"/>
          <w:lang w:val="sr-Cyrl-RS"/>
        </w:rPr>
        <w:t>технички опис изведених радова, потрошене количине материјала, резултате испитивања материјала, техничке листове употребљених материјала, радионичке цртеже, дијаграме температуре проводљивости и сл.</w:t>
      </w:r>
      <w:r w:rsidR="00A07759" w:rsidRPr="006533E5">
        <w:rPr>
          <w:rFonts w:eastAsia="Calibri" w:cs="Arial"/>
          <w:lang w:val="sr-Latn-CS"/>
        </w:rPr>
        <w:t>,</w:t>
      </w:r>
      <w:r w:rsidR="00A07759" w:rsidRPr="006533E5">
        <w:t xml:space="preserve"> </w:t>
      </w:r>
      <w:r w:rsidR="00A07759" w:rsidRPr="006533E5">
        <w:rPr>
          <w:rFonts w:eastAsia="Calibri" w:cs="Arial"/>
          <w:lang w:val="sr-Latn-CS"/>
        </w:rPr>
        <w:t>које записнички оверава Комисија за примопредају</w:t>
      </w:r>
      <w:r w:rsidR="00A07759" w:rsidRPr="006533E5">
        <w:t xml:space="preserve"> </w:t>
      </w:r>
      <w:r w:rsidR="00A07759" w:rsidRPr="006533E5">
        <w:rPr>
          <w:rFonts w:eastAsia="Calibri" w:cs="Arial"/>
          <w:lang w:val="sr-Latn-CS"/>
        </w:rPr>
        <w:t>и коначни обрачун изведених радова Уговорних страна</w:t>
      </w:r>
      <w:r w:rsidRPr="009E488E">
        <w:rPr>
          <w:rFonts w:eastAsia="Calibri" w:cs="Arial"/>
          <w:lang w:val="sr-Cyrl-RS"/>
        </w:rPr>
        <w:t>, у</w:t>
      </w:r>
      <w:r w:rsidRPr="009E488E">
        <w:rPr>
          <w:rFonts w:eastAsia="Calibri" w:cs="Arial"/>
          <w:lang w:val="sr-Latn-CS"/>
        </w:rPr>
        <w:t xml:space="preserve">з доставу </w:t>
      </w:r>
      <w:r w:rsidRPr="009E488E">
        <w:rPr>
          <w:rFonts w:eastAsia="Calibri" w:cs="Arial"/>
          <w:lang w:val="sr-Cyrl-RS"/>
        </w:rPr>
        <w:t>мениц</w:t>
      </w:r>
      <w:r>
        <w:rPr>
          <w:rFonts w:eastAsia="Calibri" w:cs="Arial"/>
          <w:lang w:val="sr-Cyrl-RS"/>
        </w:rPr>
        <w:t>е</w:t>
      </w:r>
      <w:r w:rsidRPr="009E488E">
        <w:rPr>
          <w:rFonts w:eastAsia="Calibri" w:cs="Arial"/>
          <w:lang w:val="sr-Cyrl-RS"/>
        </w:rPr>
        <w:t xml:space="preserve"> као гаранција за  отклањање грешака у гарантном року</w:t>
      </w:r>
      <w:r>
        <w:rPr>
          <w:rFonts w:eastAsia="Calibri" w:cs="Arial"/>
          <w:lang w:val="sr-Cyrl-RS"/>
        </w:rPr>
        <w:t>.</w:t>
      </w:r>
      <w:r w:rsidRPr="009E488E">
        <w:rPr>
          <w:rFonts w:eastAsia="Calibri" w:cs="Arial"/>
          <w:lang w:val="sr-Cyrl-RS"/>
        </w:rPr>
        <w:tab/>
      </w:r>
    </w:p>
    <w:p w:rsidR="00377FA0" w:rsidRPr="00706961" w:rsidRDefault="00377FA0" w:rsidP="00377FA0">
      <w:pPr>
        <w:rPr>
          <w:rFonts w:eastAsia="Arial Unicode MS"/>
          <w:lang w:val="sr-Cyrl-RS"/>
        </w:rPr>
      </w:pPr>
      <w:r>
        <w:rPr>
          <w:rFonts w:eastAsia="Arial Unicode MS"/>
          <w:lang w:val="sr-Cyrl-RS"/>
        </w:rPr>
        <w:lastRenderedPageBreak/>
        <w:t>П</w:t>
      </w:r>
      <w:r w:rsidRPr="00706961">
        <w:rPr>
          <w:rFonts w:eastAsia="Arial Unicode MS"/>
        </w:rPr>
        <w:t>ривремене и окончана ситуација морају да гласе на: Јавно предузеће „Електропривреда Србије“ Београд, царице Милице 2, ПИБ 103920327, Огранак ТЕНТ Београд-Обреновац, Богољуба Урошевића Црног 44</w:t>
      </w:r>
      <w:r w:rsidRPr="00706961">
        <w:rPr>
          <w:rFonts w:eastAsia="Arial Unicode MS"/>
          <w:lang w:val="sr-Cyrl-RS"/>
        </w:rPr>
        <w:t>.</w:t>
      </w:r>
    </w:p>
    <w:p w:rsidR="00377FA0" w:rsidRPr="00706961" w:rsidRDefault="00377FA0" w:rsidP="00377FA0">
      <w:pPr>
        <w:rPr>
          <w:rFonts w:eastAsia="Arial Unicode MS"/>
        </w:rPr>
      </w:pPr>
      <w:r>
        <w:rPr>
          <w:rFonts w:eastAsia="Arial Unicode MS"/>
          <w:lang w:val="sr-Cyrl-RS"/>
        </w:rPr>
        <w:t>П</w:t>
      </w:r>
      <w:r w:rsidRPr="00706961">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377FA0" w:rsidRDefault="00377FA0" w:rsidP="00377FA0">
      <w:pPr>
        <w:tabs>
          <w:tab w:val="left" w:pos="567"/>
        </w:tabs>
        <w:spacing w:before="0"/>
        <w:rPr>
          <w:rFonts w:eastAsia="Calibri" w:cs="Arial"/>
          <w:lang w:val="sr-Cyrl-RS"/>
        </w:rPr>
      </w:pPr>
    </w:p>
    <w:p w:rsidR="00377FA0" w:rsidRPr="00117493" w:rsidRDefault="00377FA0" w:rsidP="00377FA0">
      <w:pPr>
        <w:tabs>
          <w:tab w:val="left" w:pos="567"/>
        </w:tabs>
        <w:spacing w:before="0"/>
        <w:rPr>
          <w:rFonts w:eastAsia="Calibri" w:cs="Arial"/>
        </w:rPr>
      </w:pPr>
      <w:r w:rsidRPr="00117493">
        <w:rPr>
          <w:rFonts w:eastAsia="Calibri" w:cs="Arial"/>
        </w:rPr>
        <w:t xml:space="preserve">У испостављеним привременим ситуацијама/окончана ситуација, </w:t>
      </w:r>
      <w:r>
        <w:rPr>
          <w:rFonts w:eastAsia="Calibri" w:cs="Arial"/>
          <w:lang w:val="sr-Cyrl-RS"/>
        </w:rPr>
        <w:t>Понуђач</w:t>
      </w:r>
      <w:r w:rsidRPr="00117493">
        <w:rPr>
          <w:rFonts w:eastAsia="Calibri" w:cs="Arial"/>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Calibri" w:cs="Arial"/>
          <w:lang w:val="sr-Cyrl-RS"/>
        </w:rPr>
        <w:t>Понуђач</w:t>
      </w:r>
      <w:r w:rsidRPr="00117493">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77FA0" w:rsidRPr="00706961" w:rsidRDefault="00377FA0" w:rsidP="00377FA0">
      <w:pPr>
        <w:tabs>
          <w:tab w:val="left" w:pos="567"/>
        </w:tabs>
        <w:spacing w:before="0"/>
        <w:jc w:val="center"/>
        <w:rPr>
          <w:rFonts w:eastAsia="Calibri" w:cs="Arial"/>
          <w:lang w:val="sr-Cyrl-RS"/>
        </w:rPr>
      </w:pPr>
    </w:p>
    <w:p w:rsidR="00377FA0" w:rsidRPr="00706961" w:rsidRDefault="00377FA0" w:rsidP="00377FA0">
      <w:pPr>
        <w:tabs>
          <w:tab w:val="left" w:pos="567"/>
        </w:tabs>
        <w:spacing w:before="0"/>
        <w:rPr>
          <w:rFonts w:eastAsia="Calibri" w:cs="Arial"/>
          <w:lang w:val="sr-Cyrl-CS"/>
        </w:rPr>
      </w:pPr>
      <w:r w:rsidRPr="00706961">
        <w:rPr>
          <w:rFonts w:eastAsia="Calibri" w:cs="Arial"/>
        </w:rPr>
        <w:t>Сва п</w:t>
      </w:r>
      <w:r w:rsidRPr="00706961">
        <w:rPr>
          <w:rFonts w:eastAsia="Calibri" w:cs="Arial"/>
          <w:lang w:val="sr-Cyrl-CS"/>
        </w:rPr>
        <w:t>лаћањ</w:t>
      </w:r>
      <w:r w:rsidRPr="00706961">
        <w:rPr>
          <w:rFonts w:eastAsia="Calibri" w:cs="Arial"/>
        </w:rPr>
        <w:t>а</w:t>
      </w:r>
      <w:r w:rsidRPr="00706961">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377FA0" w:rsidRPr="00706961" w:rsidRDefault="00377FA0" w:rsidP="00377FA0">
      <w:pPr>
        <w:tabs>
          <w:tab w:val="left" w:pos="567"/>
        </w:tabs>
        <w:spacing w:before="0"/>
        <w:rPr>
          <w:rFonts w:eastAsia="Calibri" w:cs="Arial"/>
          <w:lang w:val="sr-Cyrl-CS"/>
        </w:rPr>
      </w:pPr>
    </w:p>
    <w:p w:rsidR="00377FA0" w:rsidRPr="00706961" w:rsidRDefault="00377FA0" w:rsidP="00377FA0">
      <w:pPr>
        <w:tabs>
          <w:tab w:val="left" w:pos="567"/>
        </w:tabs>
        <w:spacing w:before="0"/>
        <w:rPr>
          <w:rFonts w:eastAsia="Calibri" w:cs="Arial"/>
        </w:rPr>
      </w:pPr>
      <w:r w:rsidRPr="00706961">
        <w:rPr>
          <w:rFonts w:eastAsia="Calibri" w:cs="Arial"/>
        </w:rPr>
        <w:t xml:space="preserve">У привременој </w:t>
      </w:r>
      <w:r w:rsidRPr="00706961">
        <w:rPr>
          <w:rFonts w:eastAsia="Calibri" w:cs="Arial"/>
          <w:lang w:val="sr-Cyrl-RS"/>
        </w:rPr>
        <w:t xml:space="preserve">месечној </w:t>
      </w:r>
      <w:r w:rsidRPr="00706961">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377FA0" w:rsidRPr="00706961" w:rsidRDefault="00377FA0" w:rsidP="00377FA0">
      <w:pPr>
        <w:tabs>
          <w:tab w:val="left" w:pos="567"/>
        </w:tabs>
        <w:spacing w:before="0"/>
        <w:rPr>
          <w:rFonts w:eastAsia="Calibri" w:cs="Arial"/>
        </w:rPr>
      </w:pPr>
    </w:p>
    <w:p w:rsidR="00377FA0" w:rsidRPr="00706961" w:rsidRDefault="00377FA0" w:rsidP="00377FA0">
      <w:pPr>
        <w:tabs>
          <w:tab w:val="left" w:pos="567"/>
        </w:tabs>
        <w:spacing w:before="0"/>
        <w:rPr>
          <w:rFonts w:eastAsia="Calibri" w:cs="Arial"/>
          <w:lang w:val="sr-Cyrl-CS"/>
        </w:rPr>
      </w:pPr>
      <w:r w:rsidRPr="00706961">
        <w:rPr>
          <w:rFonts w:eastAsia="Calibri" w:cs="Arial"/>
        </w:rPr>
        <w:t>Привремене месечне и окончане с</w:t>
      </w:r>
      <w:r w:rsidRPr="00706961">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Pr>
          <w:rFonts w:eastAsia="Calibri" w:cs="Arial"/>
          <w:lang w:val="sr-Cyrl-RS"/>
        </w:rPr>
        <w:t>Понуђача</w:t>
      </w:r>
      <w:r w:rsidRPr="00706961">
        <w:rPr>
          <w:rFonts w:eastAsia="Calibri" w:cs="Arial"/>
          <w:lang w:val="sr-Cyrl-CS"/>
        </w:rPr>
        <w:t xml:space="preserve"> и надзорног органа, у складу са Законом о планирању и изградњи.</w:t>
      </w:r>
    </w:p>
    <w:p w:rsidR="00377FA0" w:rsidRPr="00706961" w:rsidRDefault="00377FA0" w:rsidP="00377FA0">
      <w:pPr>
        <w:tabs>
          <w:tab w:val="left" w:pos="567"/>
        </w:tabs>
        <w:spacing w:before="0"/>
        <w:rPr>
          <w:rFonts w:eastAsia="Calibri" w:cs="Arial"/>
          <w:lang w:val="sr-Cyrl-CS"/>
        </w:rPr>
      </w:pPr>
    </w:p>
    <w:p w:rsidR="00377FA0" w:rsidRPr="00706961" w:rsidRDefault="00377FA0" w:rsidP="00377FA0">
      <w:pPr>
        <w:tabs>
          <w:tab w:val="left" w:pos="567"/>
        </w:tabs>
        <w:spacing w:before="0"/>
        <w:rPr>
          <w:rFonts w:eastAsia="Calibri" w:cs="Arial"/>
          <w:lang w:val="sr-Cyrl-CS"/>
        </w:rPr>
      </w:pPr>
      <w:r w:rsidRPr="00706961">
        <w:rPr>
          <w:rFonts w:eastAsia="Calibri" w:cs="Arial"/>
          <w:lang w:val="sr-Cyrl-CS"/>
        </w:rPr>
        <w:t xml:space="preserve">Уз привремене месечне ситуације и окончану ситуацију, </w:t>
      </w:r>
      <w:r>
        <w:rPr>
          <w:rFonts w:eastAsia="Calibri" w:cs="Arial"/>
          <w:lang w:val="sr-Cyrl-CS"/>
        </w:rPr>
        <w:t>Понуђач</w:t>
      </w:r>
      <w:r w:rsidRPr="00706961">
        <w:rPr>
          <w:rFonts w:eastAsia="Calibri" w:cs="Arial"/>
          <w:lang w:val="sr-Cyrl-CS"/>
        </w:rPr>
        <w:t xml:space="preserve"> је обавезан да достави Наручиоцу </w:t>
      </w:r>
      <w:r w:rsidRPr="00706961">
        <w:rPr>
          <w:rFonts w:eastAsia="Calibri" w:cs="Arial"/>
          <w:lang w:val="sr-Cyrl-RS"/>
        </w:rPr>
        <w:t>Записнике о изведним радовима</w:t>
      </w:r>
      <w:r w:rsidRPr="00706961">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377FA0" w:rsidRPr="00706961" w:rsidRDefault="00377FA0" w:rsidP="00377FA0">
      <w:pPr>
        <w:tabs>
          <w:tab w:val="left" w:pos="567"/>
        </w:tabs>
        <w:spacing w:before="0"/>
        <w:rPr>
          <w:rFonts w:eastAsia="Calibri" w:cs="Arial"/>
          <w:lang w:val="sr-Cyrl-CS"/>
        </w:rPr>
      </w:pPr>
    </w:p>
    <w:p w:rsidR="00377FA0" w:rsidRPr="00706961" w:rsidRDefault="00377FA0" w:rsidP="00377FA0">
      <w:pPr>
        <w:tabs>
          <w:tab w:val="left" w:pos="567"/>
        </w:tabs>
        <w:spacing w:before="0"/>
        <w:rPr>
          <w:rFonts w:eastAsia="Calibri" w:cs="Arial"/>
        </w:rPr>
      </w:pPr>
      <w:r w:rsidRPr="00706961">
        <w:rPr>
          <w:rFonts w:eastAsia="Calibri" w:cs="Arial"/>
          <w:lang w:val="sr-Cyrl-CS"/>
        </w:rPr>
        <w:t>Плаћање ће се вршити у динарима</w:t>
      </w:r>
      <w:r w:rsidRPr="00706961">
        <w:rPr>
          <w:rFonts w:eastAsia="Calibri" w:cs="Arial"/>
        </w:rPr>
        <w:t>.</w:t>
      </w:r>
    </w:p>
    <w:p w:rsidR="00377FA0" w:rsidRPr="00706961" w:rsidRDefault="00377FA0" w:rsidP="00377FA0">
      <w:pPr>
        <w:tabs>
          <w:tab w:val="left" w:pos="567"/>
        </w:tabs>
        <w:spacing w:before="0"/>
        <w:rPr>
          <w:rFonts w:eastAsia="Calibri" w:cs="Arial"/>
          <w:color w:val="00B0F0"/>
          <w:lang w:val="sr-Cyrl-CS"/>
        </w:rPr>
      </w:pPr>
    </w:p>
    <w:p w:rsidR="00377FA0" w:rsidRPr="00706961" w:rsidRDefault="00377FA0" w:rsidP="00377FA0">
      <w:pPr>
        <w:tabs>
          <w:tab w:val="left" w:pos="567"/>
        </w:tabs>
        <w:spacing w:before="0"/>
        <w:rPr>
          <w:rFonts w:eastAsia="Calibri" w:cs="Arial"/>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BA0ED6">
      <w:pPr>
        <w:pStyle w:val="KDPodnaslov2"/>
        <w:numPr>
          <w:ilvl w:val="1"/>
          <w:numId w:val="20"/>
        </w:numPr>
        <w:spacing w:before="0"/>
        <w:jc w:val="both"/>
        <w:rPr>
          <w:rFonts w:cs="Arial"/>
          <w:lang w:val="ru-RU"/>
        </w:rPr>
      </w:pPr>
      <w:bookmarkStart w:id="232" w:name="_Toc441651589"/>
      <w:bookmarkStart w:id="233" w:name="_Toc442559900"/>
      <w:r w:rsidRPr="008377FF">
        <w:rPr>
          <w:rFonts w:cs="Arial"/>
        </w:rPr>
        <w:t>Рок важења понуде</w:t>
      </w:r>
      <w:bookmarkEnd w:id="232"/>
      <w:bookmarkEnd w:id="233"/>
    </w:p>
    <w:p w:rsidR="00377FA0" w:rsidRPr="00377FA0" w:rsidRDefault="00377FA0" w:rsidP="00377FA0">
      <w:pPr>
        <w:spacing w:before="0"/>
        <w:rPr>
          <w:rFonts w:cs="Arial"/>
          <w:lang w:val="ru-RU"/>
        </w:rPr>
      </w:pPr>
      <w:r w:rsidRPr="00377FA0">
        <w:rPr>
          <w:rFonts w:cs="Arial"/>
          <w:lang w:val="ru-RU"/>
        </w:rPr>
        <w:t xml:space="preserve">Понуда мора да важи најмање 60 (словима: шездесет) дана од дана отварања понуда. </w:t>
      </w:r>
    </w:p>
    <w:p w:rsidR="005873EF" w:rsidRPr="005873EF" w:rsidRDefault="00377FA0" w:rsidP="00377FA0">
      <w:pPr>
        <w:spacing w:before="0"/>
        <w:rPr>
          <w:rFonts w:cs="Arial"/>
        </w:rPr>
      </w:pPr>
      <w:r w:rsidRPr="00377FA0">
        <w:rPr>
          <w:rFonts w:cs="Arial"/>
          <w:lang w:val="ru-RU"/>
        </w:rPr>
        <w:t>У случају да понуђач наведе краћи рок важења понуде, понуда ће б</w:t>
      </w:r>
      <w:r>
        <w:rPr>
          <w:rFonts w:cs="Arial"/>
          <w:lang w:val="ru-RU"/>
        </w:rPr>
        <w:t xml:space="preserve">ити одбијена, као </w:t>
      </w:r>
      <w:r w:rsidRPr="00377FA0">
        <w:rPr>
          <w:rFonts w:cs="Arial"/>
          <w:lang w:val="ru-RU"/>
        </w:rPr>
        <w:t>неприхватљива</w:t>
      </w:r>
      <w:r w:rsidR="005873EF" w:rsidRPr="00377FA0">
        <w:rPr>
          <w:rFonts w:cs="Arial"/>
        </w:rPr>
        <w:t>.</w:t>
      </w:r>
      <w:r w:rsidR="005873EF" w:rsidRPr="005873EF">
        <w:rPr>
          <w:rFonts w:cs="Arial"/>
        </w:rPr>
        <w:t xml:space="preserve"> </w:t>
      </w:r>
    </w:p>
    <w:p w:rsidR="005A3029" w:rsidRPr="00377FA0" w:rsidRDefault="005A3029" w:rsidP="008D2B23">
      <w:pPr>
        <w:spacing w:before="0"/>
        <w:rPr>
          <w:rFonts w:cs="Arial"/>
        </w:rPr>
      </w:pPr>
    </w:p>
    <w:p w:rsidR="008D2B23" w:rsidRPr="00377FA0" w:rsidRDefault="008D2B23" w:rsidP="00BA0ED6">
      <w:pPr>
        <w:pStyle w:val="KDPodnaslov2"/>
        <w:numPr>
          <w:ilvl w:val="1"/>
          <w:numId w:val="20"/>
        </w:numPr>
        <w:spacing w:before="0"/>
        <w:jc w:val="both"/>
        <w:rPr>
          <w:rFonts w:cs="Arial"/>
        </w:rPr>
      </w:pPr>
      <w:bookmarkStart w:id="234" w:name="_Toc441651593"/>
      <w:bookmarkStart w:id="235" w:name="_Toc442559904"/>
      <w:r w:rsidRPr="00377FA0">
        <w:rPr>
          <w:rFonts w:cs="Arial"/>
        </w:rPr>
        <w:t>Средства финансијског обезбеђења</w:t>
      </w:r>
      <w:bookmarkEnd w:id="234"/>
      <w:bookmarkEnd w:id="235"/>
    </w:p>
    <w:p w:rsidR="00377FA0" w:rsidRPr="00207C47" w:rsidRDefault="00377FA0" w:rsidP="00377FA0">
      <w:pPr>
        <w:rPr>
          <w:rFonts w:eastAsia="TimesNewRomanPSMT" w:cs="Arial"/>
          <w:bCs/>
          <w:iCs/>
        </w:rPr>
      </w:pPr>
      <w:r w:rsidRPr="00207C4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377FA0" w:rsidRPr="00207C47" w:rsidRDefault="00377FA0" w:rsidP="00377FA0">
      <w:pPr>
        <w:rPr>
          <w:rFonts w:eastAsia="TimesNewRomanPSMT" w:cs="Arial"/>
          <w:bCs/>
          <w:iCs/>
        </w:rPr>
      </w:pPr>
      <w:r w:rsidRPr="00207C47">
        <w:rPr>
          <w:rFonts w:eastAsia="TimesNewRomanPSMT" w:cs="Arial"/>
          <w:bCs/>
          <w:iCs/>
        </w:rPr>
        <w:lastRenderedPageBreak/>
        <w:t>Члан групе понуђача може бити налогодавац СФО.</w:t>
      </w:r>
    </w:p>
    <w:p w:rsidR="00377FA0" w:rsidRPr="00207C47" w:rsidRDefault="00377FA0" w:rsidP="00377FA0">
      <w:pPr>
        <w:rPr>
          <w:rFonts w:eastAsia="TimesNewRomanPSMT" w:cs="Arial"/>
          <w:bCs/>
          <w:iCs/>
        </w:rPr>
      </w:pPr>
      <w:r w:rsidRPr="00207C47">
        <w:rPr>
          <w:rFonts w:eastAsia="TimesNewRomanPSMT" w:cs="Arial"/>
          <w:bCs/>
          <w:iCs/>
        </w:rPr>
        <w:t>СФО морају да буду у валути у којој је и понуда.</w:t>
      </w:r>
    </w:p>
    <w:p w:rsidR="00377FA0" w:rsidRPr="00207C47" w:rsidRDefault="00377FA0" w:rsidP="00377FA0">
      <w:pPr>
        <w:rPr>
          <w:rFonts w:eastAsia="TimesNewRomanPSMT" w:cs="Arial"/>
          <w:bCs/>
          <w:iCs/>
          <w:lang w:val="sr-Cyrl-RS"/>
        </w:rPr>
      </w:pPr>
      <w:r w:rsidRPr="00207C47">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377FA0" w:rsidRPr="00207C47" w:rsidRDefault="00377FA0" w:rsidP="00377FA0">
      <w:pPr>
        <w:rPr>
          <w:rFonts w:eastAsia="TimesNewRomanPSMT"/>
          <w:lang w:val="ru-RU"/>
        </w:rPr>
      </w:pPr>
      <w:r w:rsidRPr="00207C47">
        <w:rPr>
          <w:rFonts w:eastAsia="TimesNewRomanPSMT"/>
          <w:lang w:val="ru-RU"/>
        </w:rPr>
        <w:t>Понуђач је дужан да достави следећа средства финансијског обезбеђења:</w:t>
      </w:r>
    </w:p>
    <w:p w:rsidR="00377FA0" w:rsidRPr="00207C47" w:rsidRDefault="00377FA0" w:rsidP="00377FA0">
      <w:pPr>
        <w:rPr>
          <w:rFonts w:eastAsia="TimesNewRomanPSMT"/>
          <w:b/>
          <w:u w:val="single"/>
        </w:rPr>
      </w:pPr>
      <w:r w:rsidRPr="00207C47">
        <w:rPr>
          <w:rFonts w:eastAsia="TimesNewRomanPSMT"/>
          <w:b/>
          <w:u w:val="single"/>
        </w:rPr>
        <w:t>У понуди:</w:t>
      </w:r>
    </w:p>
    <w:p w:rsidR="00377FA0" w:rsidRPr="00A61369" w:rsidRDefault="00377FA0" w:rsidP="00377FA0">
      <w:pPr>
        <w:rPr>
          <w:rFonts w:eastAsia="TimesNewRomanPSMT"/>
          <w:b/>
        </w:rPr>
      </w:pPr>
      <w:bookmarkStart w:id="236" w:name="_Toc441651595"/>
      <w:bookmarkStart w:id="237" w:name="_Toc442559906"/>
      <w:r w:rsidRPr="00A61369">
        <w:rPr>
          <w:rFonts w:eastAsia="TimesNewRomanPSMT"/>
          <w:b/>
        </w:rPr>
        <w:t>Меница за озбиљност понуде</w:t>
      </w:r>
      <w:bookmarkEnd w:id="236"/>
      <w:bookmarkEnd w:id="237"/>
    </w:p>
    <w:p w:rsidR="00377FA0" w:rsidRPr="00A61369" w:rsidRDefault="00377FA0" w:rsidP="00377FA0">
      <w:pPr>
        <w:rPr>
          <w:rFonts w:eastAsia="TimesNewRomanPSMT"/>
        </w:rPr>
      </w:pPr>
      <w:r w:rsidRPr="00A61369">
        <w:rPr>
          <w:rFonts w:eastAsia="TimesNewRomanPSMT"/>
        </w:rPr>
        <w:t>Понуђач је обавезан да уз понуду Наручиоцу достави:</w:t>
      </w:r>
    </w:p>
    <w:p w:rsidR="00377FA0" w:rsidRPr="00A61369" w:rsidRDefault="00377FA0" w:rsidP="00377FA0">
      <w:pPr>
        <w:pStyle w:val="ListParagraph"/>
        <w:numPr>
          <w:ilvl w:val="0"/>
          <w:numId w:val="35"/>
        </w:numPr>
        <w:rPr>
          <w:rFonts w:ascii="Arial" w:eastAsia="TimesNewRomanPSMT" w:hAnsi="Arial" w:cs="Arial"/>
        </w:rPr>
      </w:pPr>
      <w:r w:rsidRPr="00A61369">
        <w:rPr>
          <w:rFonts w:ascii="Arial" w:eastAsia="TimesNewRomanPSMT" w:hAnsi="Arial" w:cs="Arial"/>
        </w:rPr>
        <w:t>бланко сопствену меницу за озбиљност понуде која је</w:t>
      </w:r>
    </w:p>
    <w:p w:rsidR="00377FA0" w:rsidRPr="00A61369" w:rsidRDefault="00377FA0" w:rsidP="00377FA0">
      <w:pPr>
        <w:numPr>
          <w:ilvl w:val="0"/>
          <w:numId w:val="13"/>
        </w:numPr>
        <w:rPr>
          <w:rFonts w:eastAsia="TimesNewRomanPSMT"/>
        </w:rPr>
      </w:pPr>
      <w:r w:rsidRPr="00A61369">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77FA0" w:rsidRPr="00A61369" w:rsidRDefault="00377FA0" w:rsidP="00377FA0">
      <w:pPr>
        <w:numPr>
          <w:ilvl w:val="0"/>
          <w:numId w:val="13"/>
        </w:numPr>
        <w:rPr>
          <w:rFonts w:eastAsia="TimesNewRomanPSMT"/>
        </w:rPr>
      </w:pPr>
      <w:r w:rsidRPr="00A61369">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77FA0" w:rsidRPr="00A61369" w:rsidRDefault="00377FA0" w:rsidP="00377FA0">
      <w:pPr>
        <w:numPr>
          <w:ilvl w:val="0"/>
          <w:numId w:val="13"/>
        </w:numPr>
        <w:rPr>
          <w:rFonts w:eastAsia="TimesNewRomanPSMT"/>
        </w:rPr>
      </w:pPr>
      <w:r w:rsidRPr="00A61369">
        <w:rPr>
          <w:rFonts w:eastAsia="TimesNewRomanPSMT"/>
        </w:rPr>
        <w:t xml:space="preserve">Менично писмо – овлашћење којим понуђач овлашћује наручиоца да може наплатити меницу  на износ од </w:t>
      </w:r>
      <w:r w:rsidRPr="00A61369">
        <w:rPr>
          <w:rFonts w:eastAsia="TimesNewRomanPSMT"/>
          <w:lang w:val="sr-Cyrl-RS"/>
        </w:rPr>
        <w:t>2</w:t>
      </w:r>
      <w:r w:rsidRPr="00A61369">
        <w:rPr>
          <w:rFonts w:eastAsia="TimesNewRomanPSMT"/>
        </w:rPr>
        <w:t>.% од вредности понуде (без ПДВ-а) са роком важења минимално 30 дана</w:t>
      </w:r>
      <w:r w:rsidRPr="00A61369">
        <w:rPr>
          <w:rFonts w:eastAsia="TimesNewRomanPSMT"/>
          <w:lang w:val="sr-Cyrl-RS"/>
        </w:rPr>
        <w:t xml:space="preserve"> </w:t>
      </w:r>
      <w:r w:rsidRPr="00A61369">
        <w:rPr>
          <w:rFonts w:eastAsia="TimesNewRomanPSMT"/>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77FA0" w:rsidRPr="00A61369" w:rsidRDefault="00377FA0" w:rsidP="00377FA0">
      <w:pPr>
        <w:numPr>
          <w:ilvl w:val="0"/>
          <w:numId w:val="13"/>
        </w:numPr>
        <w:rPr>
          <w:rFonts w:eastAsia="TimesNewRomanPSMT"/>
        </w:rPr>
      </w:pPr>
      <w:r w:rsidRPr="00A61369">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77FA0" w:rsidRPr="00A61369" w:rsidRDefault="00377FA0" w:rsidP="00377FA0">
      <w:pPr>
        <w:pStyle w:val="ListParagraph"/>
        <w:numPr>
          <w:ilvl w:val="0"/>
          <w:numId w:val="35"/>
        </w:numPr>
        <w:rPr>
          <w:rFonts w:ascii="Arial" w:eastAsia="TimesNewRomanPSMT" w:hAnsi="Arial" w:cs="Arial"/>
        </w:rPr>
      </w:pPr>
      <w:r w:rsidRPr="00A61369">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77FA0" w:rsidRPr="00A61369" w:rsidRDefault="00377FA0" w:rsidP="00377FA0">
      <w:pPr>
        <w:numPr>
          <w:ilvl w:val="0"/>
          <w:numId w:val="35"/>
        </w:numPr>
        <w:rPr>
          <w:rFonts w:eastAsia="TimesNewRomanPSMT"/>
        </w:rPr>
      </w:pPr>
      <w:r w:rsidRPr="00A61369">
        <w:rPr>
          <w:rFonts w:eastAsia="TimesNewRomanPSMT"/>
        </w:rPr>
        <w:t>фотокопију ОП обрасца.</w:t>
      </w:r>
    </w:p>
    <w:p w:rsidR="00377FA0" w:rsidRPr="00A61369" w:rsidRDefault="00377FA0" w:rsidP="00377FA0">
      <w:pPr>
        <w:numPr>
          <w:ilvl w:val="0"/>
          <w:numId w:val="35"/>
        </w:numPr>
        <w:rPr>
          <w:rFonts w:eastAsia="TimesNewRomanPSMT"/>
        </w:rPr>
      </w:pPr>
      <w:r w:rsidRPr="00A61369">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77FA0" w:rsidRPr="00A61369" w:rsidRDefault="00377FA0" w:rsidP="00377FA0">
      <w:pPr>
        <w:rPr>
          <w:rFonts w:eastAsia="TimesNewRomanPSMT"/>
        </w:rPr>
      </w:pPr>
      <w:r w:rsidRPr="00A61369">
        <w:rPr>
          <w:rFonts w:eastAsia="TimesNewRomanPSMT"/>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Сфо које је захтевано уговором, Наручилац  има  право  да  изврши  наплату бланко сопствене менице  за  озбиљност  понуде.</w:t>
      </w:r>
    </w:p>
    <w:p w:rsidR="00377FA0" w:rsidRPr="00A61369" w:rsidRDefault="00377FA0" w:rsidP="00377FA0">
      <w:pPr>
        <w:rPr>
          <w:rFonts w:eastAsia="TimesNewRomanPSMT"/>
        </w:rPr>
      </w:pPr>
      <w:r w:rsidRPr="00A61369">
        <w:rPr>
          <w:rFonts w:eastAsia="TimesNewRomanPSMT"/>
        </w:rPr>
        <w:lastRenderedPageBreak/>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377FA0" w:rsidRPr="00A61369" w:rsidRDefault="00377FA0" w:rsidP="00377FA0">
      <w:pPr>
        <w:rPr>
          <w:rFonts w:eastAsia="TimesNewRomanPSMT"/>
        </w:rPr>
      </w:pPr>
      <w:r w:rsidRPr="00A61369">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77FA0" w:rsidRDefault="00377FA0" w:rsidP="00377FA0">
      <w:pPr>
        <w:rPr>
          <w:rFonts w:eastAsia="TimesNewRomanPSMT"/>
          <w:lang w:val="sr-Cyrl-RS"/>
        </w:rPr>
      </w:pPr>
      <w:r w:rsidRPr="00A61369">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77FA0" w:rsidRPr="00207C47" w:rsidRDefault="00377FA0" w:rsidP="00377FA0">
      <w:pPr>
        <w:rPr>
          <w:rFonts w:eastAsia="TimesNewRomanPSMT"/>
          <w:lang w:val="sr-Cyrl-RS"/>
        </w:rPr>
      </w:pPr>
    </w:p>
    <w:p w:rsidR="00377FA0" w:rsidRPr="00207C47" w:rsidRDefault="00377FA0" w:rsidP="00377FA0">
      <w:pPr>
        <w:rPr>
          <w:rFonts w:eastAsia="TimesNewRomanPSMT"/>
          <w:b/>
          <w:lang w:val="sr-Cyrl-RS"/>
        </w:rPr>
      </w:pPr>
      <w:r w:rsidRPr="00E553A7">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E553A7">
        <w:rPr>
          <w:rFonts w:eastAsia="Calibri" w:cs="Arial"/>
          <w:b/>
          <w:u w:val="single"/>
          <w:lang w:val="sr-Cyrl-RS"/>
        </w:rPr>
        <w:t>,</w:t>
      </w:r>
      <w:r w:rsidRPr="00F80958">
        <w:rPr>
          <w:rFonts w:eastAsia="Calibri" w:cs="Arial"/>
          <w:b/>
          <w:u w:val="single"/>
        </w:rPr>
        <w:t xml:space="preserve"> </w:t>
      </w:r>
      <w:r w:rsidRPr="00E553A7">
        <w:rPr>
          <w:rFonts w:eastAsia="Calibri" w:cs="Arial"/>
          <w:b/>
          <w:u w:val="single"/>
          <w:lang w:val="sr-Cyrl-RS"/>
        </w:rPr>
        <w:t>банкарску гаранцију за добро извршење посла.</w:t>
      </w:r>
    </w:p>
    <w:p w:rsidR="00377FA0" w:rsidRPr="00A61369" w:rsidRDefault="00377FA0" w:rsidP="00377FA0">
      <w:pPr>
        <w:jc w:val="center"/>
        <w:rPr>
          <w:rFonts w:eastAsia="TimesNewRomanPSMT"/>
          <w:b/>
        </w:rPr>
      </w:pPr>
      <w:bookmarkStart w:id="238" w:name="_Toc441651598"/>
      <w:bookmarkStart w:id="239" w:name="_Toc442559909"/>
      <w:r w:rsidRPr="00A61369">
        <w:rPr>
          <w:rFonts w:eastAsia="TimesNewRomanPSMT"/>
          <w:b/>
        </w:rPr>
        <w:t>Банкарска гаранција за добро извршење посла</w:t>
      </w:r>
      <w:bookmarkEnd w:id="238"/>
      <w:bookmarkEnd w:id="239"/>
    </w:p>
    <w:p w:rsidR="00377FA0" w:rsidRPr="00E553A7" w:rsidRDefault="00377FA0" w:rsidP="00377FA0">
      <w:pPr>
        <w:spacing w:before="0"/>
        <w:rPr>
          <w:rFonts w:eastAsia="Calibri" w:cs="Arial"/>
          <w:lang w:val="sr-Cyrl-RS"/>
        </w:rPr>
      </w:pPr>
      <w:r w:rsidRPr="00E553A7">
        <w:rPr>
          <w:rFonts w:eastAsia="TimesNewRomanPSMT"/>
        </w:rPr>
        <w:t>Изабрани понуђач</w:t>
      </w:r>
      <w:r w:rsidRPr="00E553A7">
        <w:rPr>
          <w:rFonts w:eastAsia="Calibri" w:cs="Arial"/>
        </w:rPr>
        <w:t xml:space="preserve"> је обавезан да у тренутку потписивања Уговора, преда </w:t>
      </w:r>
      <w:r w:rsidRPr="00E553A7">
        <w:rPr>
          <w:rFonts w:eastAsia="Calibri" w:cs="Arial"/>
          <w:lang w:val="sr-Cyrl-RS"/>
        </w:rPr>
        <w:t>Наручиоцу</w:t>
      </w:r>
      <w:r w:rsidRPr="00E553A7">
        <w:rPr>
          <w:rFonts w:eastAsia="Calibri"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sidRPr="00E553A7">
        <w:rPr>
          <w:rFonts w:eastAsia="Calibri" w:cs="Arial"/>
          <w:lang w:val="sr-Cyrl-RS"/>
        </w:rPr>
        <w:t>извођења радова</w:t>
      </w:r>
      <w:r w:rsidRPr="00E553A7">
        <w:rPr>
          <w:rFonts w:eastAsia="Calibri"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377FA0" w:rsidRPr="00E553A7" w:rsidRDefault="00377FA0" w:rsidP="00377FA0">
      <w:pPr>
        <w:rPr>
          <w:rFonts w:eastAsia="TimesNewRomanPSMT"/>
        </w:rPr>
      </w:pPr>
      <w:r w:rsidRPr="00E553A7">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77FA0" w:rsidRPr="00E553A7" w:rsidRDefault="00377FA0" w:rsidP="00377FA0">
      <w:pPr>
        <w:rPr>
          <w:rFonts w:eastAsia="TimesNewRomanPSMT"/>
        </w:rPr>
      </w:pPr>
      <w:r w:rsidRPr="00E553A7">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377FA0" w:rsidRPr="00E553A7" w:rsidRDefault="00377FA0" w:rsidP="00377FA0">
      <w:pPr>
        <w:rPr>
          <w:rFonts w:eastAsia="TimesNewRomanPSMT"/>
        </w:rPr>
      </w:pPr>
      <w:r w:rsidRPr="00E553A7">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77FA0" w:rsidRPr="00E553A7" w:rsidRDefault="00377FA0" w:rsidP="00377FA0">
      <w:pPr>
        <w:rPr>
          <w:rFonts w:eastAsia="TimesNewRomanPSMT"/>
        </w:rPr>
      </w:pPr>
      <w:r w:rsidRPr="00E553A7">
        <w:rPr>
          <w:rFonts w:eastAsia="TimesNewRomanPSMT"/>
        </w:rPr>
        <w:t xml:space="preserve">У случају да је пословно седиште банке гаранта изван Републике Србије у случају спора по овој Гаранцији, утврђује се надлежност </w:t>
      </w:r>
      <w:r w:rsidRPr="00E553A7">
        <w:rPr>
          <w:rFonts w:eastAsia="TimesNewRomanPSMT"/>
          <w:lang w:val="sr-Cyrl-RS"/>
        </w:rPr>
        <w:t>Сталне</w:t>
      </w:r>
      <w:r w:rsidRPr="00E553A7">
        <w:rPr>
          <w:rFonts w:eastAsia="TimesNewRomanPSMT"/>
        </w:rPr>
        <w:t xml:space="preserve"> арбитраже при ПКС уз примену Правилника ПКС и процесног и материјалног права Републике Србије.</w:t>
      </w:r>
    </w:p>
    <w:p w:rsidR="00377FA0" w:rsidRPr="00207C47" w:rsidRDefault="00377FA0" w:rsidP="00377FA0">
      <w:pPr>
        <w:rPr>
          <w:rFonts w:eastAsia="TimesNewRomanPSMT"/>
        </w:rPr>
      </w:pPr>
    </w:p>
    <w:p w:rsidR="00377FA0" w:rsidRPr="00207C47" w:rsidRDefault="00377FA0" w:rsidP="00377FA0">
      <w:pPr>
        <w:jc w:val="left"/>
        <w:rPr>
          <w:rFonts w:eastAsia="TimesNewRomanPSMT"/>
          <w:b/>
          <w:u w:val="single"/>
        </w:rPr>
      </w:pPr>
      <w:r w:rsidRPr="00207C47">
        <w:rPr>
          <w:rFonts w:eastAsia="TimesNewRomanPSMT"/>
          <w:b/>
          <w:u w:val="single"/>
        </w:rPr>
        <w:t>У тренутку примопредаје радова</w:t>
      </w:r>
    </w:p>
    <w:p w:rsidR="00377FA0" w:rsidRPr="00207C47" w:rsidRDefault="00377FA0" w:rsidP="00377FA0">
      <w:pPr>
        <w:jc w:val="center"/>
        <w:rPr>
          <w:rFonts w:eastAsia="TimesNewRomanPSMT"/>
          <w:b/>
          <w:bCs/>
          <w:iCs/>
        </w:rPr>
      </w:pPr>
      <w:bookmarkStart w:id="240" w:name="_Toc441651601"/>
      <w:bookmarkStart w:id="241" w:name="_Toc442559912"/>
      <w:r w:rsidRPr="00207C47">
        <w:rPr>
          <w:rFonts w:eastAsia="TimesNewRomanPSMT"/>
          <w:b/>
          <w:bCs/>
          <w:iCs/>
        </w:rPr>
        <w:t>Меница као гаранција за  отклањање грешака у гарантном року</w:t>
      </w:r>
      <w:bookmarkEnd w:id="240"/>
      <w:bookmarkEnd w:id="241"/>
    </w:p>
    <w:p w:rsidR="00377FA0" w:rsidRPr="00207C47" w:rsidRDefault="00377FA0" w:rsidP="00377FA0">
      <w:pPr>
        <w:rPr>
          <w:rFonts w:eastAsia="TimesNewRomanPSMT"/>
        </w:rPr>
      </w:pPr>
      <w:r w:rsidRPr="00207C47">
        <w:rPr>
          <w:rFonts w:eastAsia="TimesNewRomanPSMT"/>
        </w:rPr>
        <w:t>Понуђач је обавезан да Наручиоцу у тренутку примопредаје радова достави:</w:t>
      </w:r>
    </w:p>
    <w:p w:rsidR="00377FA0" w:rsidRPr="00207C47" w:rsidRDefault="00377FA0" w:rsidP="00377FA0">
      <w:pPr>
        <w:pStyle w:val="ListParagraph"/>
        <w:numPr>
          <w:ilvl w:val="0"/>
          <w:numId w:val="37"/>
        </w:numPr>
        <w:rPr>
          <w:rFonts w:ascii="Arial" w:eastAsia="TimesNewRomanPSMT" w:hAnsi="Arial" w:cs="Arial"/>
        </w:rPr>
      </w:pPr>
      <w:r w:rsidRPr="00207C47">
        <w:rPr>
          <w:rFonts w:ascii="Arial" w:eastAsia="TimesNewRomanPSMT"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377FA0" w:rsidRPr="00207C47" w:rsidRDefault="00377FA0" w:rsidP="00377FA0">
      <w:pPr>
        <w:numPr>
          <w:ilvl w:val="0"/>
          <w:numId w:val="37"/>
        </w:numPr>
        <w:rPr>
          <w:rFonts w:eastAsia="TimesNewRomanPSMT"/>
        </w:rPr>
      </w:pPr>
      <w:r w:rsidRPr="00207C47">
        <w:rPr>
          <w:rFonts w:eastAsia="TimesNewRomanPSMT"/>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377FA0" w:rsidRPr="00207C47" w:rsidRDefault="00377FA0" w:rsidP="00377FA0">
      <w:pPr>
        <w:numPr>
          <w:ilvl w:val="0"/>
          <w:numId w:val="37"/>
        </w:numPr>
        <w:rPr>
          <w:rFonts w:eastAsia="TimesNewRomanPSMT"/>
        </w:rPr>
      </w:pPr>
      <w:r w:rsidRPr="00207C47">
        <w:rPr>
          <w:rFonts w:eastAsia="TimesNewRomanPSMT"/>
        </w:rPr>
        <w:t xml:space="preserve">фотокопију важећег Картона депонованих потписа овлашћених лица за располагање новчаним средствима понуђача код  пословне банке, оверену </w:t>
      </w:r>
      <w:r w:rsidRPr="00207C47">
        <w:rPr>
          <w:rFonts w:eastAsia="TimesNewRomanPSMT"/>
        </w:rPr>
        <w:lastRenderedPageBreak/>
        <w:t>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77FA0" w:rsidRPr="00207C47" w:rsidRDefault="00377FA0" w:rsidP="00377FA0">
      <w:pPr>
        <w:numPr>
          <w:ilvl w:val="0"/>
          <w:numId w:val="37"/>
        </w:numPr>
        <w:rPr>
          <w:rFonts w:eastAsia="TimesNewRomanPSMT"/>
        </w:rPr>
      </w:pPr>
      <w:r w:rsidRPr="00207C47">
        <w:rPr>
          <w:rFonts w:eastAsia="TimesNewRomanPSMT"/>
        </w:rPr>
        <w:t>фотокопију ОП обрасца.</w:t>
      </w:r>
    </w:p>
    <w:p w:rsidR="00377FA0" w:rsidRPr="00207C47" w:rsidRDefault="00377FA0" w:rsidP="00377FA0">
      <w:pPr>
        <w:numPr>
          <w:ilvl w:val="0"/>
          <w:numId w:val="37"/>
        </w:numPr>
        <w:rPr>
          <w:rFonts w:eastAsia="TimesNewRomanPSMT"/>
        </w:rPr>
      </w:pPr>
      <w:r w:rsidRPr="00207C47">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77FA0" w:rsidRPr="00207C47" w:rsidRDefault="00377FA0" w:rsidP="00377FA0">
      <w:pPr>
        <w:rPr>
          <w:rFonts w:eastAsia="TimesNewRomanPSMT"/>
        </w:rPr>
      </w:pPr>
      <w:r w:rsidRPr="00207C47">
        <w:rPr>
          <w:rFonts w:eastAsia="TimesNewRomanPSMT"/>
        </w:rPr>
        <w:t xml:space="preserve">Меница може бити наплаћена у случају да изабрани понуђач не отклони недостатке у гарантном року. </w:t>
      </w:r>
    </w:p>
    <w:p w:rsidR="00A75A59" w:rsidRPr="004C5248" w:rsidRDefault="00377FA0" w:rsidP="00874F5B">
      <w:pPr>
        <w:rPr>
          <w:rFonts w:eastAsia="TimesNewRomanPSMT"/>
          <w:lang w:val="sr-Cyrl-RS"/>
        </w:rPr>
      </w:pPr>
      <w:r w:rsidRPr="00207C47">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A75A59" w:rsidRPr="00A75A59" w:rsidRDefault="00A75A59" w:rsidP="00874F5B">
      <w:pPr>
        <w:rPr>
          <w:rFonts w:eastAsia="TimesNewRomanPSMT"/>
        </w:rPr>
      </w:pPr>
    </w:p>
    <w:p w:rsidR="004C3B38" w:rsidRPr="004C5248" w:rsidRDefault="004C3B38" w:rsidP="004C5248">
      <w:pPr>
        <w:pStyle w:val="KDPodnaslov3"/>
        <w:keepNext w:val="0"/>
        <w:spacing w:before="0"/>
        <w:ind w:left="851"/>
        <w:jc w:val="center"/>
        <w:rPr>
          <w:rFonts w:eastAsia="TimesNewRomanPSMT" w:cs="Arial"/>
          <w:b/>
          <w:bCs/>
          <w:iCs/>
        </w:rPr>
      </w:pPr>
      <w:r w:rsidRPr="004C5248">
        <w:rPr>
          <w:rFonts w:eastAsia="TimesNewRomanPSMT" w:cs="Arial"/>
          <w:b/>
          <w:bCs/>
          <w:iCs/>
        </w:rPr>
        <w:t>Достављање средстава финансијског обезбеђења</w:t>
      </w:r>
    </w:p>
    <w:p w:rsidR="00F066DE" w:rsidRPr="004C5248" w:rsidRDefault="00F066DE" w:rsidP="00924554">
      <w:pPr>
        <w:suppressAutoHyphens/>
        <w:spacing w:line="100" w:lineRule="atLeast"/>
        <w:rPr>
          <w:rFonts w:eastAsia="TimesNewRomanPSMT" w:cs="Arial"/>
          <w:bCs/>
        </w:rPr>
      </w:pPr>
      <w:r w:rsidRPr="008377FF">
        <w:rPr>
          <w:rFonts w:eastAsia="TimesNewRomanPSMT" w:cs="Arial"/>
          <w:bCs/>
        </w:rPr>
        <w:t>Средство финансијског обезбеђења за  озбиљност понуде доставља се као саставни део понуде и гласи на</w:t>
      </w:r>
      <w:r w:rsidRPr="008377FF">
        <w:rPr>
          <w:rFonts w:eastAsia="TimesNewRomanPSMT" w:cs="Arial"/>
          <w:bCs/>
          <w:color w:val="00B0F0"/>
        </w:rPr>
        <w:t xml:space="preserve"> </w:t>
      </w:r>
      <w:r w:rsidRPr="004C5248">
        <w:rPr>
          <w:rFonts w:eastAsia="TimesNewRomanPSMT" w:cs="Arial"/>
          <w:bCs/>
        </w:rPr>
        <w:t xml:space="preserve">Јавно предузеће „Електропривреда Србије“ Београд, Улица </w:t>
      </w:r>
      <w:r w:rsidR="00924554" w:rsidRPr="004C5248">
        <w:rPr>
          <w:rFonts w:eastAsia="TimesNewRomanPSMT" w:cs="Arial"/>
          <w:bCs/>
        </w:rPr>
        <w:t>царице Милице 2., 11000</w:t>
      </w:r>
      <w:r w:rsidRPr="004C5248">
        <w:rPr>
          <w:rFonts w:eastAsia="TimesNewRomanPSMT" w:cs="Arial"/>
          <w:bCs/>
        </w:rPr>
        <w:t xml:space="preserve"> Београд/</w:t>
      </w:r>
      <w:r w:rsidR="00924554" w:rsidRPr="004C5248">
        <w:rPr>
          <w:rFonts w:eastAsia="TimesNewRomanPSMT" w:cs="Arial"/>
          <w:bCs/>
        </w:rPr>
        <w:t xml:space="preserve"> </w:t>
      </w:r>
      <w:r w:rsidR="00924554" w:rsidRPr="004C5248">
        <w:rPr>
          <w:rFonts w:cs="Arial"/>
        </w:rPr>
        <w:t>Огранак ТЕНТ, Богољуба Урошевића Црног бр.44., 11500 Обреновац</w:t>
      </w:r>
    </w:p>
    <w:p w:rsidR="004C5248" w:rsidRPr="00000B76" w:rsidRDefault="00F066DE" w:rsidP="004C5248">
      <w:pPr>
        <w:suppressAutoHyphens/>
        <w:spacing w:line="100" w:lineRule="atLeast"/>
        <w:rPr>
          <w:rFonts w:cs="Arial"/>
          <w:b/>
        </w:rPr>
      </w:pPr>
      <w:r w:rsidRPr="008377FF">
        <w:rPr>
          <w:rFonts w:eastAsia="TimesNewRomanPSMT" w:cs="Arial"/>
          <w:bCs/>
        </w:rPr>
        <w:t>Средство финансијског обезбеђења за добро извршење посла  гласи на</w:t>
      </w:r>
      <w:r w:rsidRPr="008377FF">
        <w:rPr>
          <w:rFonts w:eastAsia="TimesNewRomanPSMT" w:cs="Arial"/>
          <w:bCs/>
          <w:color w:val="00B0F0"/>
        </w:rPr>
        <w:t xml:space="preserve"> </w:t>
      </w:r>
      <w:r w:rsidR="00924554" w:rsidRPr="004C5248">
        <w:rPr>
          <w:rFonts w:eastAsia="TimesNewRomanPSMT" w:cs="Arial"/>
          <w:bCs/>
        </w:rPr>
        <w:t xml:space="preserve">Јавно предузеће „Електропривреда Србије“ Београд, Улица царице Милице 2., 11000 Београд/ </w:t>
      </w:r>
      <w:r w:rsidR="00924554" w:rsidRPr="004C5248">
        <w:rPr>
          <w:rFonts w:cs="Arial"/>
        </w:rPr>
        <w:t>Огранак ТЕНТ, Богољуба Урошевића Црног бр.44., 11500 Обреновац</w:t>
      </w:r>
      <w:r w:rsidR="00924554" w:rsidRPr="008377FF">
        <w:rPr>
          <w:rFonts w:cs="Arial"/>
          <w:color w:val="00B0F0"/>
        </w:rPr>
        <w:t xml:space="preserve"> </w:t>
      </w:r>
      <w:r w:rsidR="004C5248" w:rsidRPr="001752E4">
        <w:rPr>
          <w:rFonts w:cs="Arial"/>
          <w:b/>
        </w:rPr>
        <w:t>и доставља се лично или на одговарајући безбедан начин, поштом на адресу:</w:t>
      </w:r>
    </w:p>
    <w:p w:rsidR="004C5248" w:rsidRDefault="004C5248" w:rsidP="00BD59B3">
      <w:pPr>
        <w:tabs>
          <w:tab w:val="left" w:pos="1134"/>
        </w:tabs>
        <w:jc w:val="center"/>
        <w:rPr>
          <w:rFonts w:cs="Arial"/>
          <w:color w:val="00B0F0"/>
          <w:lang w:val="sr-Cyrl-RS"/>
        </w:rPr>
      </w:pPr>
      <w:r w:rsidRPr="00000B76">
        <w:rPr>
          <w:rFonts w:cs="Arial"/>
          <w:b/>
        </w:rPr>
        <w:t>Богољуба Урошевића Црног бр.44., 11500 Обреновац</w:t>
      </w:r>
      <w:r w:rsidRPr="00E47C2E">
        <w:rPr>
          <w:rFonts w:cs="Arial"/>
          <w:color w:val="00B0F0"/>
        </w:rPr>
        <w:t xml:space="preserve"> </w:t>
      </w:r>
    </w:p>
    <w:p w:rsidR="00BD59B3" w:rsidRPr="004C5248" w:rsidRDefault="00BD59B3" w:rsidP="00BD59B3">
      <w:pPr>
        <w:tabs>
          <w:tab w:val="left" w:pos="1134"/>
        </w:tabs>
        <w:jc w:val="center"/>
        <w:rPr>
          <w:rFonts w:cs="Arial"/>
          <w:b/>
          <w:lang w:val="sr-Cyrl-RS"/>
        </w:rPr>
      </w:pPr>
      <w:r w:rsidRPr="004C5248">
        <w:rPr>
          <w:rFonts w:cs="Arial"/>
        </w:rPr>
        <w:t>са назнаком:</w:t>
      </w:r>
      <w:r w:rsidRPr="004C5248">
        <w:rPr>
          <w:rFonts w:cs="Arial"/>
          <w:b/>
        </w:rPr>
        <w:t xml:space="preserve"> Средство финансијског обезбеђења за ЈН бр.</w:t>
      </w:r>
      <w:r w:rsidR="004C5248" w:rsidRPr="004C5248">
        <w:rPr>
          <w:rFonts w:cs="Arial"/>
          <w:b/>
          <w:lang w:val="sr-Cyrl-RS"/>
        </w:rPr>
        <w:t xml:space="preserve"> 3000/0728/2017 (1159/2017)</w:t>
      </w:r>
    </w:p>
    <w:p w:rsidR="00F066DE" w:rsidRPr="004C5248" w:rsidRDefault="00F066DE" w:rsidP="00BD59B3">
      <w:pPr>
        <w:suppressAutoHyphens/>
        <w:spacing w:line="100" w:lineRule="atLeast"/>
        <w:rPr>
          <w:rFonts w:cs="Arial"/>
          <w:b/>
        </w:rPr>
      </w:pPr>
      <w:r w:rsidRPr="008377FF">
        <w:rPr>
          <w:rFonts w:eastAsia="TimesNewRomanPSMT" w:cs="Arial"/>
          <w:bCs/>
        </w:rPr>
        <w:t>Средство финансијског обезбеђења за отклањање недостатака у гарантном року  гласи на</w:t>
      </w:r>
      <w:r w:rsidR="00924554" w:rsidRPr="008377FF">
        <w:rPr>
          <w:rFonts w:eastAsia="TimesNewRomanPSMT" w:cs="Arial"/>
          <w:bCs/>
        </w:rPr>
        <w:t xml:space="preserve"> </w:t>
      </w:r>
      <w:r w:rsidR="00924554" w:rsidRPr="004C5248">
        <w:rPr>
          <w:rFonts w:eastAsia="TimesNewRomanPSMT" w:cs="Arial"/>
          <w:bCs/>
        </w:rPr>
        <w:t xml:space="preserve">Јавно предузеће „Електропривреда Србије“ Београд, Улица царице Милице 2., 11000 Београд/ </w:t>
      </w:r>
      <w:r w:rsidR="00924554" w:rsidRPr="004C5248">
        <w:rPr>
          <w:rFonts w:cs="Arial"/>
        </w:rPr>
        <w:t xml:space="preserve">Огранак ТЕНТ, Богољуба Урошевића Црног бр.44., 11500 Обреновац </w:t>
      </w:r>
      <w:r w:rsidRPr="004C5248">
        <w:rPr>
          <w:rFonts w:cs="Arial"/>
        </w:rPr>
        <w:t>и доставља се приликом примопредаје предмета уговора или поштом на адресу корисника уговора:</w:t>
      </w:r>
    </w:p>
    <w:p w:rsidR="004C5248" w:rsidRPr="00FE4712" w:rsidRDefault="004C5248" w:rsidP="004C5248">
      <w:pPr>
        <w:tabs>
          <w:tab w:val="left" w:pos="1134"/>
        </w:tabs>
        <w:jc w:val="center"/>
        <w:rPr>
          <w:rFonts w:cs="Arial"/>
          <w:b/>
        </w:rPr>
      </w:pPr>
      <w:r w:rsidRPr="00FE4712">
        <w:rPr>
          <w:rFonts w:cs="Arial"/>
          <w:b/>
        </w:rPr>
        <w:t>Јавно предузеће „Електропривреда Србије“ Београд, Улица царице Милице 2., 11000 Београд/ Огранак ТЕНТ</w:t>
      </w:r>
    </w:p>
    <w:p w:rsidR="004C5248" w:rsidRPr="00FE4712" w:rsidRDefault="004C5248" w:rsidP="004C5248">
      <w:pPr>
        <w:tabs>
          <w:tab w:val="left" w:pos="1134"/>
        </w:tabs>
        <w:jc w:val="center"/>
        <w:rPr>
          <w:rFonts w:cs="Arial"/>
          <w:b/>
          <w:lang w:val="sr-Cyrl-RS"/>
        </w:rPr>
      </w:pPr>
      <w:r w:rsidRPr="00FE4712">
        <w:rPr>
          <w:rFonts w:cs="Arial"/>
          <w:b/>
        </w:rPr>
        <w:t xml:space="preserve">Богољуба Урошевића Црног бр.44., 11500 Обреновац </w:t>
      </w:r>
    </w:p>
    <w:p w:rsidR="004C5248" w:rsidRPr="004C5248" w:rsidRDefault="00F066DE" w:rsidP="004C5248">
      <w:pPr>
        <w:tabs>
          <w:tab w:val="left" w:pos="1134"/>
        </w:tabs>
        <w:jc w:val="center"/>
        <w:rPr>
          <w:rFonts w:cs="Arial"/>
          <w:b/>
          <w:lang w:val="sr-Cyrl-RS"/>
        </w:rPr>
      </w:pPr>
      <w:r w:rsidRPr="004C5248">
        <w:t>са назнаком:</w:t>
      </w:r>
      <w:r w:rsidRPr="004C5248">
        <w:rPr>
          <w:b/>
        </w:rPr>
        <w:t xml:space="preserve"> Средства финансијског обезбеђења за ЈН бр.</w:t>
      </w:r>
      <w:r w:rsidR="004C5248" w:rsidRPr="004C5248">
        <w:rPr>
          <w:b/>
          <w:lang w:val="sr-Cyrl-RS"/>
        </w:rPr>
        <w:t xml:space="preserve"> </w:t>
      </w:r>
      <w:r w:rsidR="004C5248" w:rsidRPr="004C5248">
        <w:rPr>
          <w:rFonts w:cs="Arial"/>
          <w:b/>
          <w:lang w:val="sr-Cyrl-RS"/>
        </w:rPr>
        <w:t>3000/0728/2017 (1159/2017)</w:t>
      </w:r>
    </w:p>
    <w:p w:rsidR="00F066DE" w:rsidRPr="004C5248" w:rsidRDefault="004C5248" w:rsidP="004C5248">
      <w:pPr>
        <w:tabs>
          <w:tab w:val="left" w:pos="1134"/>
        </w:tabs>
        <w:rPr>
          <w:b/>
          <w:lang w:val="sr-Cyrl-RS"/>
        </w:rPr>
      </w:pPr>
      <w:r w:rsidRPr="00B50FE8">
        <w:rPr>
          <w:b/>
        </w:rPr>
        <w:t>Понуђач (</w:t>
      </w:r>
      <w:r w:rsidRPr="00B50FE8">
        <w:rPr>
          <w:b/>
          <w:lang w:val="sr-Cyrl-RS"/>
        </w:rPr>
        <w:t>Извођач радова</w:t>
      </w:r>
      <w:r w:rsidRPr="00B50FE8">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BA0ED6">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BA0ED6">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B0EE8">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BA0ED6">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BA0ED6">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EB0EE8" w:rsidRPr="008377FF" w:rsidRDefault="00EB0EE8" w:rsidP="008F774C">
      <w:pPr>
        <w:pStyle w:val="KDParagraf"/>
        <w:spacing w:before="0"/>
        <w:rPr>
          <w:rFonts w:cs="Arial"/>
          <w:lang w:val="ru-RU" w:eastAsia="sr-Latn-CS"/>
        </w:rPr>
      </w:pPr>
    </w:p>
    <w:p w:rsidR="008D2B23" w:rsidRPr="008377FF" w:rsidRDefault="008D2B23" w:rsidP="00BA0ED6">
      <w:pPr>
        <w:pStyle w:val="KDPodnaslov2"/>
        <w:numPr>
          <w:ilvl w:val="1"/>
          <w:numId w:val="20"/>
        </w:numPr>
        <w:spacing w:before="0"/>
        <w:jc w:val="both"/>
        <w:rPr>
          <w:rFonts w:cs="Arial"/>
        </w:rPr>
      </w:pPr>
      <w:bookmarkStart w:id="242" w:name="_Toc441651602"/>
      <w:bookmarkStart w:id="243" w:name="_Toc442559913"/>
      <w:r w:rsidRPr="008377FF">
        <w:rPr>
          <w:rFonts w:cs="Arial"/>
        </w:rPr>
        <w:t>Додатне информације и објашњења</w:t>
      </w:r>
      <w:bookmarkEnd w:id="242"/>
      <w:bookmarkEnd w:id="243"/>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B0EE8" w:rsidRPr="00EB0EE8">
        <w:rPr>
          <w:rFonts w:cs="Arial"/>
          <w:color w:val="000000"/>
          <w:lang w:val="ru-RU"/>
        </w:rPr>
        <w:t>3000/0728/2017 (1159/2017)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EB0EE8">
        <w:rPr>
          <w:lang w:val="sr-Cyrl-RS"/>
        </w:rPr>
        <w:t xml:space="preserve"> </w:t>
      </w:r>
      <w:hyperlink r:id="rId171" w:history="1">
        <w:r w:rsidR="00EB0EE8" w:rsidRPr="00524F4B">
          <w:rPr>
            <w:rStyle w:val="Hyperlink"/>
            <w:lang w:val="sr-Cyrl-RS"/>
          </w:rPr>
          <w:t>zeljko.rankovic@eps.rs</w:t>
        </w:r>
      </w:hyperlink>
      <w:r w:rsidRPr="008377FF">
        <w:rPr>
          <w:rFonts w:cs="Arial"/>
          <w:lang w:val="ru-RU"/>
        </w:rPr>
        <w:t>,</w:t>
      </w:r>
      <w:r w:rsidR="00EB0EE8">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BA0ED6">
      <w:pPr>
        <w:pStyle w:val="KDPodnaslov2"/>
        <w:numPr>
          <w:ilvl w:val="1"/>
          <w:numId w:val="20"/>
        </w:numPr>
        <w:spacing w:before="0"/>
        <w:jc w:val="both"/>
        <w:rPr>
          <w:rFonts w:cs="Arial"/>
        </w:rPr>
      </w:pPr>
      <w:bookmarkStart w:id="244" w:name="_Toc441651603"/>
      <w:bookmarkStart w:id="245" w:name="_Toc442559914"/>
      <w:r w:rsidRPr="008377FF">
        <w:rPr>
          <w:rFonts w:cs="Arial"/>
        </w:rPr>
        <w:t>Трошкови понуде</w:t>
      </w:r>
      <w:bookmarkEnd w:id="244"/>
      <w:bookmarkEnd w:id="245"/>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BA0ED6">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BA0ED6">
      <w:pPr>
        <w:pStyle w:val="KDPodnaslov2"/>
        <w:numPr>
          <w:ilvl w:val="1"/>
          <w:numId w:val="20"/>
        </w:numPr>
        <w:spacing w:before="0"/>
        <w:jc w:val="both"/>
        <w:rPr>
          <w:rFonts w:cs="Arial"/>
        </w:rPr>
      </w:pPr>
      <w:bookmarkStart w:id="246" w:name="_Toc442559917"/>
      <w:bookmarkStart w:id="247" w:name="_Toc441651606"/>
      <w:r w:rsidRPr="008377FF">
        <w:rPr>
          <w:rFonts w:cs="Arial"/>
        </w:rPr>
        <w:t>Разлози за одбијање понуде</w:t>
      </w:r>
      <w:bookmarkEnd w:id="246"/>
      <w:bookmarkEnd w:id="247"/>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BA0ED6">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BA0ED6">
      <w:pPr>
        <w:pStyle w:val="KDNabrajanje"/>
        <w:numPr>
          <w:ilvl w:val="0"/>
          <w:numId w:val="18"/>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BA0ED6">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BA0ED6">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BA0ED6">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BA0ED6">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BA0ED6">
      <w:pPr>
        <w:pStyle w:val="KDPodnaslov2"/>
        <w:numPr>
          <w:ilvl w:val="1"/>
          <w:numId w:val="20"/>
        </w:numPr>
        <w:spacing w:before="0"/>
        <w:jc w:val="both"/>
        <w:rPr>
          <w:rFonts w:cs="Arial"/>
          <w:lang w:val="ru-RU"/>
        </w:rPr>
      </w:pPr>
      <w:bookmarkStart w:id="248" w:name="_Toc441651607"/>
      <w:bookmarkStart w:id="249" w:name="_Toc442559918"/>
      <w:r w:rsidRPr="008377FF">
        <w:rPr>
          <w:rFonts w:cs="Arial"/>
          <w:lang w:val="ru-RU"/>
        </w:rPr>
        <w:t>Н</w:t>
      </w:r>
      <w:r w:rsidRPr="008377FF">
        <w:rPr>
          <w:rFonts w:cs="Arial"/>
        </w:rPr>
        <w:t>егативне референце</w:t>
      </w:r>
      <w:bookmarkEnd w:id="248"/>
      <w:bookmarkEnd w:id="249"/>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BA0ED6">
      <w:pPr>
        <w:pStyle w:val="KDPodnaslov2"/>
        <w:numPr>
          <w:ilvl w:val="1"/>
          <w:numId w:val="20"/>
        </w:numPr>
        <w:spacing w:before="0"/>
        <w:jc w:val="both"/>
        <w:rPr>
          <w:rFonts w:cs="Arial"/>
        </w:rPr>
      </w:pPr>
      <w:bookmarkStart w:id="250" w:name="_Toc441651608"/>
      <w:bookmarkStart w:id="251" w:name="_Toc442559919"/>
      <w:r w:rsidRPr="008377FF">
        <w:rPr>
          <w:rFonts w:cs="Arial"/>
        </w:rPr>
        <w:t>Увид у документацију</w:t>
      </w:r>
      <w:bookmarkEnd w:id="250"/>
      <w:bookmarkEnd w:id="251"/>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EB4567" w:rsidRPr="00EB4567" w:rsidRDefault="00EB4567" w:rsidP="008D2B23">
      <w:pPr>
        <w:pStyle w:val="KDParagraf"/>
        <w:spacing w:before="0"/>
        <w:rPr>
          <w:rFonts w:cs="Arial"/>
          <w:lang w:val="sr-Cyrl-RS" w:bidi="en-US"/>
        </w:rPr>
      </w:pPr>
    </w:p>
    <w:p w:rsidR="008D2B23" w:rsidRPr="008377FF" w:rsidRDefault="008D2B23" w:rsidP="00BA0ED6">
      <w:pPr>
        <w:pStyle w:val="KDPodnaslov2"/>
        <w:numPr>
          <w:ilvl w:val="1"/>
          <w:numId w:val="20"/>
        </w:numPr>
        <w:spacing w:before="0"/>
        <w:jc w:val="both"/>
        <w:rPr>
          <w:rFonts w:cs="Arial"/>
        </w:rPr>
      </w:pPr>
      <w:bookmarkStart w:id="252" w:name="_Toc441651609"/>
      <w:bookmarkStart w:id="253" w:name="_Toc442559920"/>
      <w:r w:rsidRPr="008377FF">
        <w:rPr>
          <w:rFonts w:cs="Arial"/>
          <w:lang w:val="ru-RU"/>
        </w:rPr>
        <w:t>З</w:t>
      </w:r>
      <w:r w:rsidRPr="008377FF">
        <w:rPr>
          <w:rFonts w:cs="Arial"/>
        </w:rPr>
        <w:t>аштита права понуђача</w:t>
      </w:r>
      <w:bookmarkEnd w:id="252"/>
      <w:bookmarkEnd w:id="253"/>
    </w:p>
    <w:p w:rsidR="00886827" w:rsidRPr="008377FF" w:rsidRDefault="00886827" w:rsidP="00886827">
      <w:pPr>
        <w:pStyle w:val="KDParagraf"/>
        <w:spacing w:before="0"/>
        <w:rPr>
          <w:rFonts w:cs="Arial"/>
          <w:lang w:bidi="en-US"/>
        </w:rPr>
      </w:pPr>
      <w:r w:rsidRPr="008377FF">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8377FF">
        <w:rPr>
          <w:rFonts w:cs="Arial"/>
          <w:lang w:bidi="en-US"/>
        </w:rPr>
        <w:lastRenderedPageBreak/>
        <w:t>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EB4567" w:rsidRPr="001E02A6">
        <w:rPr>
          <w:rFonts w:cs="Arial"/>
          <w:lang w:val="sr-Cyrl-RS" w:bidi="en-US"/>
        </w:rPr>
        <w:t>Богољуба Урошевића Црног 44, 11500 Обреновац</w:t>
      </w:r>
      <w:r w:rsidR="00EB4567">
        <w:rPr>
          <w:rFonts w:cs="Arial"/>
          <w:lang w:val="sr-Cyrl-RS" w:bidi="en-US"/>
        </w:rPr>
        <w:t>,</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EB4567">
        <w:rPr>
          <w:rFonts w:cs="Arial"/>
          <w:lang w:val="sr-Cyrl-RS" w:bidi="en-US"/>
        </w:rPr>
        <w:t xml:space="preserve"> </w:t>
      </w:r>
      <w:r w:rsidR="00EB4567" w:rsidRPr="00DC598C">
        <w:rPr>
          <w:rFonts w:cs="Arial"/>
        </w:rPr>
        <w:t>„Интервентна поправка ватросталних конструкција у ванремонтном периоду ТЕНТ А“</w:t>
      </w:r>
      <w:r w:rsidRPr="008377FF">
        <w:rPr>
          <w:rFonts w:cs="Arial"/>
          <w:lang w:bidi="en-US"/>
        </w:rPr>
        <w:t xml:space="preserve"> бр.</w:t>
      </w:r>
      <w:r w:rsidR="00EB4567">
        <w:rPr>
          <w:rFonts w:cs="Arial"/>
          <w:lang w:val="sr-Cyrl-RS" w:bidi="en-US"/>
        </w:rPr>
        <w:t xml:space="preserve"> </w:t>
      </w:r>
      <w:r w:rsidRPr="008377FF">
        <w:rPr>
          <w:rFonts w:cs="Arial"/>
          <w:lang w:bidi="en-US"/>
        </w:rPr>
        <w:t>ЈН</w:t>
      </w:r>
      <w:r w:rsidR="00EB4567">
        <w:rPr>
          <w:rFonts w:cs="Arial"/>
          <w:lang w:val="sr-Cyrl-RS" w:bidi="en-US"/>
        </w:rPr>
        <w:t xml:space="preserve"> 3000/0728/2017 (1159/2017)</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EB4567">
        <w:rPr>
          <w:rFonts w:cs="Arial"/>
          <w:lang w:val="sr-Cyrl-RS" w:bidi="en-US"/>
        </w:rPr>
        <w:t xml:space="preserve"> </w:t>
      </w:r>
      <w:hyperlink r:id="rId173" w:history="1">
        <w:r w:rsidR="00EB4567" w:rsidRPr="00524F4B">
          <w:rPr>
            <w:rStyle w:val="Hyperlink"/>
            <w:lang w:val="sr-Latn-RS"/>
          </w:rPr>
          <w:t>zeljko.rankovic</w:t>
        </w:r>
        <w:r w:rsidR="00EB4567" w:rsidRPr="00524F4B">
          <w:rPr>
            <w:rStyle w:val="Hyperlink"/>
            <w:lang w:val="ru-RU"/>
          </w:rPr>
          <w:t>@</w:t>
        </w:r>
        <w:r w:rsidR="00EB4567" w:rsidRPr="00524F4B">
          <w:rPr>
            <w:rStyle w:val="Hyperlink"/>
          </w:rPr>
          <w:t>eps.rs</w:t>
        </w:r>
      </w:hyperlink>
      <w:r w:rsidR="00EB4567">
        <w:rPr>
          <w:u w:val="single"/>
          <w:lang w:val="sr-Cyrl-RS"/>
        </w:rPr>
        <w:t xml:space="preserve"> </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0807D8" w:rsidRPr="000807D8">
        <w:rPr>
          <w:rFonts w:cs="Arial"/>
          <w:lang w:val="sr-Cyrl-CS"/>
        </w:rPr>
        <w:t>30000728201711592017</w:t>
      </w:r>
      <w:r w:rsidRPr="000807D8">
        <w:rPr>
          <w:rFonts w:cs="Arial"/>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0807D8" w:rsidRPr="000807D8">
        <w:rPr>
          <w:rFonts w:cs="Arial"/>
          <w:lang w:val="sr-Cyrl-CS"/>
        </w:rPr>
        <w:t>3000</w:t>
      </w:r>
      <w:r w:rsidR="000807D8">
        <w:rPr>
          <w:rFonts w:cs="Arial"/>
          <w:lang w:val="sr-Cyrl-CS"/>
        </w:rPr>
        <w:t>/</w:t>
      </w:r>
      <w:r w:rsidR="000807D8" w:rsidRPr="000807D8">
        <w:rPr>
          <w:rFonts w:cs="Arial"/>
          <w:lang w:val="sr-Cyrl-CS"/>
        </w:rPr>
        <w:t>0728</w:t>
      </w:r>
      <w:r w:rsidR="000807D8">
        <w:rPr>
          <w:rFonts w:cs="Arial"/>
          <w:lang w:val="sr-Cyrl-CS"/>
        </w:rPr>
        <w:t>/</w:t>
      </w:r>
      <w:r w:rsidR="000807D8" w:rsidRPr="000807D8">
        <w:rPr>
          <w:rFonts w:cs="Arial"/>
          <w:lang w:val="sr-Cyrl-CS"/>
        </w:rPr>
        <w:t>2017</w:t>
      </w:r>
      <w:r w:rsidR="000807D8">
        <w:rPr>
          <w:rFonts w:cs="Arial"/>
          <w:lang w:val="sr-Cyrl-CS"/>
        </w:rPr>
        <w:t xml:space="preserve"> (</w:t>
      </w:r>
      <w:r w:rsidR="000807D8" w:rsidRPr="000807D8">
        <w:rPr>
          <w:rFonts w:cs="Arial"/>
          <w:lang w:val="sr-Cyrl-CS"/>
        </w:rPr>
        <w:t>1159</w:t>
      </w:r>
      <w:r w:rsidR="000807D8">
        <w:rPr>
          <w:rFonts w:cs="Arial"/>
          <w:lang w:val="sr-Cyrl-CS"/>
        </w:rPr>
        <w:t>/</w:t>
      </w:r>
      <w:r w:rsidR="000807D8" w:rsidRPr="000807D8">
        <w:rPr>
          <w:rFonts w:cs="Arial"/>
          <w:lang w:val="sr-Cyrl-CS"/>
        </w:rPr>
        <w:t>2017</w:t>
      </w:r>
      <w:r w:rsidR="000807D8">
        <w:rPr>
          <w:rFonts w:cs="Arial"/>
          <w:lang w:val="sr-Cyrl-C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07D8" w:rsidRPr="000807D8" w:rsidRDefault="0008263C" w:rsidP="0008263C">
      <w:pPr>
        <w:pStyle w:val="KDParagraf"/>
        <w:spacing w:before="0"/>
        <w:rPr>
          <w:rFonts w:cs="Arial"/>
          <w:lang w:val="sr-Cyrl-RS" w:bidi="en-US"/>
        </w:rPr>
      </w:pPr>
      <w:r w:rsidRPr="000807D8">
        <w:rPr>
          <w:rFonts w:cs="Arial"/>
          <w:lang w:bidi="en-US"/>
        </w:rPr>
        <w:t xml:space="preserve">1) 120.000 динара ако се захтев за заштиту права подноси пре отварања понуда </w:t>
      </w:r>
    </w:p>
    <w:p w:rsidR="0008263C" w:rsidRPr="000807D8" w:rsidRDefault="000807D8" w:rsidP="0008263C">
      <w:pPr>
        <w:pStyle w:val="KDParagraf"/>
        <w:spacing w:before="0"/>
        <w:rPr>
          <w:rFonts w:cs="Arial"/>
          <w:lang w:bidi="en-US"/>
        </w:rPr>
      </w:pPr>
      <w:r w:rsidRPr="000807D8">
        <w:rPr>
          <w:rFonts w:cs="Arial"/>
          <w:lang w:val="sr-Cyrl-RS" w:bidi="en-US"/>
        </w:rPr>
        <w:t>2</w:t>
      </w:r>
      <w:r w:rsidR="0008263C" w:rsidRPr="000807D8">
        <w:rPr>
          <w:rFonts w:cs="Arial"/>
          <w:lang w:bidi="en-US"/>
        </w:rPr>
        <w:t xml:space="preserve">)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lastRenderedPageBreak/>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4" w:name="_Toc441651610"/>
      <w:bookmarkStart w:id="255" w:name="_Toc442559921"/>
    </w:p>
    <w:p w:rsidR="008D2B23" w:rsidRPr="008377FF" w:rsidRDefault="008D2B23" w:rsidP="00BA0ED6">
      <w:pPr>
        <w:pStyle w:val="KDPodnaslov2"/>
        <w:numPr>
          <w:ilvl w:val="1"/>
          <w:numId w:val="20"/>
        </w:numPr>
        <w:spacing w:before="0"/>
        <w:jc w:val="both"/>
        <w:rPr>
          <w:rFonts w:cs="Arial"/>
        </w:rPr>
      </w:pPr>
      <w:r w:rsidRPr="008377FF">
        <w:rPr>
          <w:rFonts w:cs="Arial"/>
        </w:rPr>
        <w:t>Закључивање уговора</w:t>
      </w:r>
      <w:bookmarkEnd w:id="254"/>
      <w:bookmarkEnd w:id="255"/>
    </w:p>
    <w:p w:rsidR="000807D8" w:rsidRPr="000807D8" w:rsidRDefault="000807D8" w:rsidP="000807D8">
      <w:pPr>
        <w:spacing w:before="0"/>
        <w:rPr>
          <w:rFonts w:cs="Arial"/>
        </w:rPr>
      </w:pPr>
      <w:r w:rsidRPr="000807D8">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0807D8" w:rsidRPr="000807D8" w:rsidRDefault="000807D8" w:rsidP="000807D8">
      <w:pPr>
        <w:spacing w:before="0"/>
        <w:rPr>
          <w:rFonts w:cs="Arial"/>
        </w:rPr>
      </w:pPr>
      <w:r w:rsidRPr="000807D8">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w:t>
      </w:r>
    </w:p>
    <w:p w:rsidR="000807D8" w:rsidRPr="000807D8" w:rsidRDefault="000807D8" w:rsidP="000807D8">
      <w:pPr>
        <w:spacing w:before="0"/>
        <w:rPr>
          <w:rFonts w:cs="Arial"/>
        </w:rPr>
      </w:pPr>
      <w:r w:rsidRPr="000807D8">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831ED8" w:rsidRPr="008377FF" w:rsidRDefault="000807D8" w:rsidP="000807D8">
      <w:pPr>
        <w:spacing w:before="0"/>
        <w:rPr>
          <w:rFonts w:cs="Arial"/>
          <w:lang w:val="ru-RU"/>
        </w:rPr>
      </w:pPr>
      <w:r w:rsidRPr="000807D8">
        <w:rPr>
          <w:rFonts w:cs="Arial"/>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D2B23" w:rsidRPr="008377FF" w:rsidRDefault="008D2B23" w:rsidP="00BA0ED6">
      <w:pPr>
        <w:pStyle w:val="KDPodnaslov2"/>
        <w:numPr>
          <w:ilvl w:val="1"/>
          <w:numId w:val="20"/>
        </w:numPr>
        <w:spacing w:before="0"/>
        <w:jc w:val="both"/>
        <w:rPr>
          <w:rFonts w:cs="Arial"/>
        </w:rPr>
      </w:pPr>
      <w:bookmarkStart w:id="256" w:name="_Toc441651611"/>
      <w:bookmarkStart w:id="257" w:name="_Toc442559922"/>
      <w:r w:rsidRPr="008377FF">
        <w:rPr>
          <w:rFonts w:cs="Arial"/>
        </w:rPr>
        <w:lastRenderedPageBreak/>
        <w:t>Измене током трајања уговора</w:t>
      </w:r>
      <w:bookmarkEnd w:id="256"/>
      <w:bookmarkEnd w:id="257"/>
    </w:p>
    <w:p w:rsidR="000807D8" w:rsidRPr="00A33FA0" w:rsidRDefault="000807D8" w:rsidP="000807D8">
      <w:pPr>
        <w:spacing w:before="0"/>
        <w:rPr>
          <w:lang w:val="sr-Cyrl-RS" w:eastAsia="sr-Latn-CS"/>
        </w:rPr>
      </w:pPr>
      <w:r>
        <w:rPr>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0807D8" w:rsidRPr="00A33FA0" w:rsidRDefault="000807D8" w:rsidP="000807D8">
      <w:pPr>
        <w:spacing w:before="0"/>
        <w:rPr>
          <w:lang w:val="sr-Cyrl-RS" w:eastAsia="sr-Latn-CS"/>
        </w:rPr>
      </w:pPr>
      <w:r>
        <w:rPr>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Default="00876F86" w:rsidP="00465640">
      <w:pPr>
        <w:spacing w:before="0"/>
        <w:jc w:val="center"/>
        <w:rPr>
          <w:rFonts w:cs="Arial"/>
          <w:color w:val="00B0F0"/>
          <w:lang w:val="sr-Cyrl-RS" w:eastAsia="sr-Latn-CS"/>
        </w:rPr>
      </w:pPr>
    </w:p>
    <w:p w:rsidR="0049006C" w:rsidRDefault="0049006C" w:rsidP="00465640">
      <w:pPr>
        <w:spacing w:before="0"/>
        <w:jc w:val="center"/>
        <w:rPr>
          <w:rFonts w:cs="Arial"/>
          <w:color w:val="00B0F0"/>
          <w:lang w:val="sr-Cyrl-RS" w:eastAsia="sr-Latn-CS"/>
        </w:rPr>
      </w:pPr>
    </w:p>
    <w:p w:rsidR="0049006C" w:rsidRDefault="0049006C" w:rsidP="00465640">
      <w:pPr>
        <w:spacing w:before="0"/>
        <w:jc w:val="center"/>
        <w:rPr>
          <w:rFonts w:cs="Arial"/>
          <w:color w:val="00B0F0"/>
          <w:lang w:val="sr-Cyrl-RS" w:eastAsia="sr-Latn-CS"/>
        </w:rPr>
      </w:pPr>
    </w:p>
    <w:p w:rsidR="0049006C" w:rsidRDefault="0049006C" w:rsidP="00465640">
      <w:pPr>
        <w:spacing w:before="0"/>
        <w:jc w:val="center"/>
        <w:rPr>
          <w:rFonts w:cs="Arial"/>
          <w:color w:val="00B0F0"/>
          <w:lang w:val="sr-Cyrl-RS" w:eastAsia="sr-Latn-CS"/>
        </w:rPr>
      </w:pPr>
    </w:p>
    <w:p w:rsidR="0049006C" w:rsidRDefault="0049006C" w:rsidP="00465640">
      <w:pPr>
        <w:spacing w:before="0"/>
        <w:jc w:val="center"/>
        <w:rPr>
          <w:rFonts w:cs="Arial"/>
          <w:color w:val="00B0F0"/>
          <w:lang w:val="sr-Cyrl-RS" w:eastAsia="sr-Latn-CS"/>
        </w:rPr>
      </w:pPr>
    </w:p>
    <w:p w:rsidR="0049006C" w:rsidRDefault="0049006C" w:rsidP="00465640">
      <w:pPr>
        <w:spacing w:before="0"/>
        <w:jc w:val="center"/>
        <w:rPr>
          <w:rFonts w:cs="Arial"/>
          <w:color w:val="00B0F0"/>
          <w:lang w:val="sr-Cyrl-RS" w:eastAsia="sr-Latn-CS"/>
        </w:rPr>
      </w:pPr>
    </w:p>
    <w:p w:rsidR="0049006C" w:rsidRDefault="0049006C" w:rsidP="00465640">
      <w:pPr>
        <w:spacing w:before="0"/>
        <w:jc w:val="center"/>
        <w:rPr>
          <w:rFonts w:cs="Arial"/>
          <w:color w:val="00B0F0"/>
          <w:lang w:val="sr-Cyrl-RS" w:eastAsia="sr-Latn-CS"/>
        </w:rPr>
      </w:pPr>
    </w:p>
    <w:p w:rsidR="0049006C" w:rsidRDefault="0049006C" w:rsidP="00465640">
      <w:pPr>
        <w:spacing w:before="0"/>
        <w:jc w:val="center"/>
        <w:rPr>
          <w:rFonts w:cs="Arial"/>
          <w:color w:val="00B0F0"/>
          <w:lang w:val="sr-Cyrl-RS" w:eastAsia="sr-Latn-CS"/>
        </w:rPr>
      </w:pPr>
    </w:p>
    <w:p w:rsidR="0049006C" w:rsidRDefault="0049006C" w:rsidP="00465640">
      <w:pPr>
        <w:spacing w:before="0"/>
        <w:jc w:val="center"/>
        <w:rPr>
          <w:rFonts w:cs="Arial"/>
          <w:color w:val="00B0F0"/>
          <w:lang w:val="sr-Cyrl-RS" w:eastAsia="sr-Latn-CS"/>
        </w:rPr>
      </w:pPr>
    </w:p>
    <w:p w:rsidR="0049006C" w:rsidRDefault="0049006C" w:rsidP="00465640">
      <w:pPr>
        <w:spacing w:before="0"/>
        <w:jc w:val="center"/>
        <w:rPr>
          <w:rFonts w:cs="Arial"/>
          <w:color w:val="00B0F0"/>
          <w:lang w:val="sr-Cyrl-RS" w:eastAsia="sr-Latn-CS"/>
        </w:rPr>
      </w:pPr>
    </w:p>
    <w:p w:rsidR="0049006C" w:rsidRDefault="0049006C" w:rsidP="00465640">
      <w:pPr>
        <w:spacing w:before="0"/>
        <w:jc w:val="center"/>
        <w:rPr>
          <w:rFonts w:cs="Arial"/>
          <w:color w:val="00B0F0"/>
          <w:lang w:val="sr-Cyrl-RS" w:eastAsia="sr-Latn-CS"/>
        </w:rPr>
      </w:pPr>
    </w:p>
    <w:p w:rsidR="0049006C" w:rsidRDefault="0049006C" w:rsidP="00465640">
      <w:pPr>
        <w:spacing w:before="0"/>
        <w:jc w:val="center"/>
        <w:rPr>
          <w:rFonts w:cs="Arial"/>
          <w:color w:val="00B0F0"/>
          <w:lang w:val="sr-Cyrl-RS" w:eastAsia="sr-Latn-CS"/>
        </w:rPr>
      </w:pPr>
    </w:p>
    <w:p w:rsidR="0049006C" w:rsidRDefault="0049006C" w:rsidP="00465640">
      <w:pPr>
        <w:spacing w:before="0"/>
        <w:jc w:val="center"/>
        <w:rPr>
          <w:rFonts w:cs="Arial"/>
          <w:color w:val="00B0F0"/>
          <w:lang w:val="sr-Cyrl-RS" w:eastAsia="sr-Latn-CS"/>
        </w:rPr>
      </w:pPr>
    </w:p>
    <w:p w:rsidR="0049006C" w:rsidRDefault="0049006C" w:rsidP="00465640">
      <w:pPr>
        <w:spacing w:before="0"/>
        <w:jc w:val="center"/>
        <w:rPr>
          <w:rFonts w:cs="Arial"/>
          <w:color w:val="00B0F0"/>
          <w:lang w:val="sr-Cyrl-RS" w:eastAsia="sr-Latn-CS"/>
        </w:rPr>
      </w:pPr>
    </w:p>
    <w:p w:rsidR="0049006C" w:rsidRPr="0049006C" w:rsidRDefault="0049006C" w:rsidP="00465640">
      <w:pPr>
        <w:spacing w:before="0"/>
        <w:jc w:val="center"/>
        <w:rPr>
          <w:rFonts w:cs="Arial"/>
          <w:color w:val="00B0F0"/>
          <w:lang w:val="sr-Cyrl-RS" w:eastAsia="sr-Latn-CS"/>
        </w:rPr>
      </w:pPr>
    </w:p>
    <w:p w:rsidR="00465640" w:rsidRPr="008377FF" w:rsidRDefault="00465640" w:rsidP="00BA0ED6">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922EDB" w:rsidRDefault="00922EDB" w:rsidP="00922EDB">
      <w:pPr>
        <w:spacing w:before="0"/>
        <w:rPr>
          <w:rFonts w:cs="Arial"/>
          <w:color w:val="00B0F0"/>
          <w:lang w:val="sr-Cyrl-RS" w:eastAsia="sr-Latn-CS"/>
        </w:rPr>
      </w:pPr>
    </w:p>
    <w:p w:rsidR="0049006C" w:rsidRPr="0049006C" w:rsidRDefault="0049006C"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58" w:name="_Toc442559924"/>
      <w:r w:rsidRPr="008377FF">
        <w:lastRenderedPageBreak/>
        <w:t xml:space="preserve">ОБРАЗАЦ </w:t>
      </w:r>
      <w:r w:rsidR="0049006C">
        <w:rPr>
          <w:lang w:val="sr-Cyrl-RS"/>
        </w:rPr>
        <w:t>1</w:t>
      </w:r>
      <w:r w:rsidRPr="008377FF">
        <w:rPr>
          <w:noProof/>
        </w:rPr>
        <w:t>.</w:t>
      </w:r>
      <w:bookmarkEnd w:id="258"/>
    </w:p>
    <w:p w:rsidR="00831ED8" w:rsidRPr="008377FF" w:rsidRDefault="00831ED8" w:rsidP="00343A18">
      <w:pPr>
        <w:spacing w:before="0"/>
        <w:jc w:val="center"/>
        <w:rPr>
          <w:rStyle w:val="BookTitle"/>
          <w:rFonts w:cs="Arial"/>
        </w:rPr>
      </w:pPr>
    </w:p>
    <w:p w:rsidR="00343A18" w:rsidRPr="0049006C" w:rsidRDefault="00343A18" w:rsidP="0049006C">
      <w:pPr>
        <w:spacing w:before="0"/>
        <w:jc w:val="center"/>
        <w:rPr>
          <w:rStyle w:val="BookTitle"/>
          <w:rFonts w:cs="Arial"/>
          <w:lang w:val="sr-Cyrl-RS"/>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49006C"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49006C" w:rsidRPr="00DC598C">
        <w:rPr>
          <w:rFonts w:cs="Arial"/>
        </w:rPr>
        <w:t>„Интервентна поправка ватросталних конструкција у ванремонтном периоду ТЕНТ А“</w:t>
      </w:r>
      <w:r w:rsidR="0049006C">
        <w:rPr>
          <w:rFonts w:cs="Arial"/>
          <w:lang w:val="sr-Cyrl-RS"/>
        </w:rPr>
        <w:t xml:space="preserve"> </w:t>
      </w:r>
      <w:r w:rsidRPr="008377FF">
        <w:rPr>
          <w:rFonts w:eastAsia="TimesNewRomanPS-BoldMT" w:cs="Arial"/>
          <w:bCs/>
          <w:color w:val="000000" w:themeColor="text1"/>
        </w:rPr>
        <w:t xml:space="preserve">ЈН бр. </w:t>
      </w:r>
      <w:r w:rsidR="0049006C">
        <w:rPr>
          <w:rFonts w:eastAsia="TimesNewRomanPS-BoldMT" w:cs="Arial"/>
          <w:bCs/>
          <w:color w:val="000000" w:themeColor="text1"/>
          <w:lang w:val="sr-Cyrl-RS"/>
        </w:rPr>
        <w:t>3000/0728/2017 (1159/2017)</w:t>
      </w:r>
    </w:p>
    <w:p w:rsidR="00343A18" w:rsidRPr="0049006C" w:rsidRDefault="00343A18" w:rsidP="00343A18">
      <w:pPr>
        <w:spacing w:before="0"/>
        <w:rPr>
          <w:rFonts w:eastAsia="TimesNewRomanPS-BoldMT" w:cs="Arial"/>
          <w:bCs/>
          <w:color w:val="00B0F0"/>
          <w:lang w:val="sr-Cyrl-RS"/>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49006C"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Default="00343A18" w:rsidP="00343A18">
      <w:pPr>
        <w:spacing w:before="0"/>
        <w:rPr>
          <w:rFonts w:eastAsia="TimesNewRomanPSMT" w:cs="Arial"/>
          <w:bCs/>
          <w:lang w:val="sr-Cyrl-RS"/>
        </w:rPr>
      </w:pPr>
    </w:p>
    <w:p w:rsidR="007121AE" w:rsidRPr="007121AE" w:rsidRDefault="007121AE" w:rsidP="00343A18">
      <w:pPr>
        <w:spacing w:before="0"/>
        <w:rPr>
          <w:rFonts w:eastAsia="TimesNewRomanPSMT" w:cs="Arial"/>
          <w:bCs/>
          <w:lang w:val="sr-Cyrl-R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49006C"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49006C"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7121AE" w:rsidP="007121AE">
            <w:pPr>
              <w:spacing w:before="0"/>
              <w:rPr>
                <w:rFonts w:cs="Arial"/>
                <w:b/>
                <w:lang w:val="sr-Cyrl-CS"/>
              </w:rPr>
            </w:pPr>
            <w:r w:rsidRPr="00DC598C">
              <w:rPr>
                <w:rFonts w:cs="Arial"/>
              </w:rPr>
              <w:t>„Интервентна поправка ватросталних конструкција у ванремонтном периоду ТЕНТ А“</w:t>
            </w:r>
            <w:r>
              <w:rPr>
                <w:rFonts w:cs="Arial"/>
                <w:lang w:val="sr-Cyrl-RS"/>
              </w:rPr>
              <w:t xml:space="preserve"> </w:t>
            </w:r>
            <w:r w:rsidRPr="008377FF">
              <w:rPr>
                <w:rFonts w:eastAsia="TimesNewRomanPS-BoldMT" w:cs="Arial"/>
                <w:bCs/>
                <w:color w:val="000000" w:themeColor="text1"/>
              </w:rPr>
              <w:t xml:space="preserve">ЈН бр. </w:t>
            </w:r>
            <w:r>
              <w:rPr>
                <w:rFonts w:eastAsia="TimesNewRomanPS-BoldMT" w:cs="Arial"/>
                <w:bCs/>
                <w:color w:val="000000" w:themeColor="text1"/>
                <w:lang w:val="sr-Cyrl-RS"/>
              </w:rPr>
              <w:t>3000/0728/2017 (1159/2017)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1"/>
        <w:gridCol w:w="3904"/>
      </w:tblGrid>
      <w:tr w:rsidR="000E75A0" w:rsidRPr="008377FF" w:rsidTr="007C6DED">
        <w:trPr>
          <w:trHeight w:val="647"/>
        </w:trPr>
        <w:tc>
          <w:tcPr>
            <w:tcW w:w="5341"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390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7C6DED">
        <w:tc>
          <w:tcPr>
            <w:tcW w:w="5341"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941C1A" w:rsidP="00606C3C">
            <w:pPr>
              <w:spacing w:before="0"/>
              <w:rPr>
                <w:rFonts w:cs="Arial"/>
                <w:b/>
                <w:bCs/>
                <w:iCs/>
                <w:lang w:val="sr-Cyrl-CS"/>
              </w:rPr>
            </w:pPr>
            <w:r w:rsidRPr="009E488E">
              <w:rPr>
                <w:rFonts w:eastAsia="Calibri" w:cs="Arial"/>
                <w:lang w:val="sr-Cyrl-RS"/>
              </w:rPr>
              <w:t xml:space="preserve">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6533E5">
              <w:rPr>
                <w:rFonts w:eastAsia="Calibri" w:cs="Arial"/>
                <w:lang w:val="sr-Latn-CS"/>
              </w:rPr>
              <w:t xml:space="preserve">Окончана ситуација испоставља се након извршене примопредаје </w:t>
            </w:r>
            <w:r w:rsidRPr="006533E5">
              <w:rPr>
                <w:rFonts w:eastAsia="Calibri" w:cs="Arial"/>
              </w:rPr>
              <w:t>радова</w:t>
            </w:r>
            <w:r w:rsidRPr="006533E5">
              <w:rPr>
                <w:rFonts w:eastAsia="Calibri" w:cs="Arial"/>
                <w:lang w:val="sr-Cyrl-RS"/>
              </w:rPr>
              <w:t xml:space="preserve">, </w:t>
            </w:r>
            <w:r w:rsidRPr="006533E5">
              <w:rPr>
                <w:rFonts w:eastAsia="Calibri" w:cs="Arial"/>
                <w:lang w:val="sr-Latn-CS"/>
              </w:rPr>
              <w:t xml:space="preserve">коначног обрачуна изведених радова </w:t>
            </w:r>
            <w:r w:rsidRPr="006533E5">
              <w:rPr>
                <w:rFonts w:eastAsia="Calibri" w:cs="Arial"/>
                <w:lang w:val="sr-Cyrl-RS"/>
              </w:rPr>
              <w:t xml:space="preserve">и предаје </w:t>
            </w:r>
            <w:r>
              <w:rPr>
                <w:rFonts w:eastAsia="Calibri" w:cs="Arial"/>
                <w:lang w:val="sr-Cyrl-RS"/>
              </w:rPr>
              <w:t>Елаборат</w:t>
            </w:r>
            <w:r w:rsidRPr="006533E5">
              <w:rPr>
                <w:rFonts w:eastAsia="Calibri" w:cs="Arial"/>
                <w:lang w:val="sr-Cyrl-RS"/>
              </w:rPr>
              <w:t xml:space="preserve"> изведеног стања који мора да садржи</w:t>
            </w:r>
            <w:r w:rsidRPr="006533E5">
              <w:t xml:space="preserve"> </w:t>
            </w:r>
            <w:r>
              <w:rPr>
                <w:rFonts w:eastAsia="Calibri" w:cs="Arial"/>
                <w:lang w:val="sr-Cyrl-RS"/>
              </w:rPr>
              <w:t>технички опис изведених радова, потрошене количине материјала, резултате испитивања материјала, техничке листове употребљених материјала, радионичке цртеже, дијаграме температуре проводљивости и сл.</w:t>
            </w:r>
            <w:r w:rsidRPr="006533E5">
              <w:rPr>
                <w:rFonts w:eastAsia="Calibri" w:cs="Arial"/>
                <w:lang w:val="sr-Latn-CS"/>
              </w:rPr>
              <w:t>,</w:t>
            </w:r>
            <w:r w:rsidRPr="006533E5">
              <w:t xml:space="preserve"> </w:t>
            </w:r>
            <w:r w:rsidRPr="006533E5">
              <w:rPr>
                <w:rFonts w:eastAsia="Calibri" w:cs="Arial"/>
                <w:lang w:val="sr-Latn-CS"/>
              </w:rPr>
              <w:t>које записнички оверава Комисија за примопредају</w:t>
            </w:r>
            <w:r w:rsidRPr="006533E5">
              <w:t xml:space="preserve"> </w:t>
            </w:r>
            <w:r w:rsidRPr="006533E5">
              <w:rPr>
                <w:rFonts w:eastAsia="Calibri" w:cs="Arial"/>
                <w:lang w:val="sr-Latn-CS"/>
              </w:rPr>
              <w:t>и коначни обрачун изведених радова Уговорних страна</w:t>
            </w:r>
            <w:r w:rsidRPr="009E488E">
              <w:rPr>
                <w:rFonts w:eastAsia="Calibri" w:cs="Arial"/>
                <w:lang w:val="sr-Cyrl-RS"/>
              </w:rPr>
              <w:t>, у</w:t>
            </w:r>
            <w:r w:rsidRPr="009E488E">
              <w:rPr>
                <w:rFonts w:eastAsia="Calibri" w:cs="Arial"/>
                <w:lang w:val="sr-Latn-CS"/>
              </w:rPr>
              <w:t xml:space="preserve">з доставу </w:t>
            </w:r>
            <w:r w:rsidRPr="009E488E">
              <w:rPr>
                <w:rFonts w:eastAsia="Calibri" w:cs="Arial"/>
                <w:lang w:val="sr-Cyrl-RS"/>
              </w:rPr>
              <w:t>мениц</w:t>
            </w:r>
            <w:r>
              <w:rPr>
                <w:rFonts w:eastAsia="Calibri" w:cs="Arial"/>
                <w:lang w:val="sr-Cyrl-RS"/>
              </w:rPr>
              <w:t>е</w:t>
            </w:r>
            <w:r w:rsidRPr="009E488E">
              <w:rPr>
                <w:rFonts w:eastAsia="Calibri" w:cs="Arial"/>
                <w:lang w:val="sr-Cyrl-RS"/>
              </w:rPr>
              <w:t xml:space="preserve"> као гаранција за  отклањање грешака у гарантном року</w:t>
            </w:r>
            <w:r>
              <w:rPr>
                <w:rFonts w:eastAsia="Calibri" w:cs="Arial"/>
                <w:lang w:val="sr-Cyrl-RS"/>
              </w:rPr>
              <w:t>.</w:t>
            </w:r>
            <w:r w:rsidRPr="009E488E">
              <w:rPr>
                <w:rFonts w:eastAsia="Calibri" w:cs="Arial"/>
                <w:lang w:val="sr-Cyrl-RS"/>
              </w:rPr>
              <w:tab/>
            </w:r>
          </w:p>
        </w:tc>
        <w:tc>
          <w:tcPr>
            <w:tcW w:w="3904" w:type="dxa"/>
            <w:vAlign w:val="center"/>
          </w:tcPr>
          <w:p w:rsidR="000E75A0" w:rsidRPr="008377FF" w:rsidRDefault="000E75A0" w:rsidP="00AF3AF8">
            <w:pPr>
              <w:spacing w:before="0"/>
              <w:jc w:val="center"/>
              <w:rPr>
                <w:rFonts w:cs="Arial"/>
                <w:b/>
                <w:bCs/>
                <w:iCs/>
                <w:lang w:val="sr-Cyrl-CS"/>
              </w:rPr>
            </w:pPr>
          </w:p>
          <w:p w:rsidR="00941C1A" w:rsidRPr="00941C1A" w:rsidRDefault="00941C1A" w:rsidP="00941C1A">
            <w:pPr>
              <w:spacing w:before="0"/>
              <w:jc w:val="center"/>
              <w:rPr>
                <w:rFonts w:cs="Arial"/>
                <w:bCs/>
                <w:iCs/>
                <w:lang w:val="sr-Cyrl-CS"/>
              </w:rPr>
            </w:pPr>
            <w:r w:rsidRPr="00941C1A">
              <w:rPr>
                <w:rFonts w:cs="Arial"/>
                <w:bCs/>
                <w:iCs/>
                <w:lang w:val="sr-Cyrl-CS"/>
              </w:rPr>
              <w:t>Сагласан за захтевом наручиоца</w:t>
            </w:r>
          </w:p>
          <w:p w:rsidR="000E75A0" w:rsidRPr="008377FF" w:rsidRDefault="00941C1A" w:rsidP="00941C1A">
            <w:pPr>
              <w:spacing w:before="0"/>
              <w:jc w:val="center"/>
              <w:rPr>
                <w:rFonts w:cs="Arial"/>
                <w:bCs/>
                <w:iCs/>
                <w:lang w:val="sr-Cyrl-CS"/>
              </w:rPr>
            </w:pPr>
            <w:r w:rsidRPr="00941C1A">
              <w:rPr>
                <w:rFonts w:cs="Arial"/>
                <w:bCs/>
                <w:iCs/>
                <w:lang w:val="sr-Cyrl-CS"/>
              </w:rPr>
              <w:t>ДА/НЕ (заокружити)</w:t>
            </w:r>
          </w:p>
        </w:tc>
      </w:tr>
      <w:tr w:rsidR="000E75A0" w:rsidRPr="008377FF" w:rsidTr="007C6DED">
        <w:tc>
          <w:tcPr>
            <w:tcW w:w="5341"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941C1A" w:rsidRDefault="00941C1A" w:rsidP="00B703C9">
            <w:pPr>
              <w:pStyle w:val="ListParagraph"/>
              <w:autoSpaceDE w:val="0"/>
              <w:autoSpaceDN w:val="0"/>
              <w:adjustRightInd w:val="0"/>
              <w:spacing w:before="0" w:after="0" w:line="240" w:lineRule="auto"/>
              <w:ind w:left="0"/>
              <w:contextualSpacing w:val="0"/>
              <w:rPr>
                <w:rFonts w:ascii="Arial" w:hAnsi="Arial" w:cs="Arial"/>
                <w:lang w:val="sr-Cyrl-RS"/>
              </w:rPr>
            </w:pPr>
            <w:r w:rsidRPr="00221929">
              <w:rPr>
                <w:rFonts w:ascii="Arial" w:hAnsi="Arial" w:cs="Arial"/>
              </w:rPr>
              <w:t xml:space="preserve">12 месеци од дана увођења Понуђача у посао. Наручилац је дужан да Понуђача </w:t>
            </w:r>
            <w:r w:rsidR="00B703C9">
              <w:rPr>
                <w:rFonts w:ascii="Arial" w:hAnsi="Arial" w:cs="Arial"/>
                <w:lang w:val="sr-Cyrl-RS"/>
              </w:rPr>
              <w:t xml:space="preserve">уведе </w:t>
            </w:r>
            <w:r w:rsidRPr="00221929">
              <w:rPr>
                <w:rFonts w:ascii="Arial" w:hAnsi="Arial" w:cs="Arial"/>
              </w:rPr>
              <w:t>у посао најкасније три месеца од датума потписивања уговора. Нaручилaц сe oбaвeзуje дa писaним путeм oбaвeстити Понуђача 7 дaнa прe пoчeкa рaдoвa.</w:t>
            </w:r>
          </w:p>
        </w:tc>
        <w:tc>
          <w:tcPr>
            <w:tcW w:w="3904" w:type="dxa"/>
            <w:vAlign w:val="center"/>
          </w:tcPr>
          <w:p w:rsidR="000E75A0" w:rsidRPr="008377FF" w:rsidRDefault="000E75A0" w:rsidP="00AF3AF8">
            <w:pPr>
              <w:spacing w:before="0"/>
              <w:jc w:val="center"/>
              <w:rPr>
                <w:rFonts w:cs="Arial"/>
                <w:b/>
                <w:bCs/>
                <w:iCs/>
                <w:lang w:val="sr-Cyrl-CS"/>
              </w:rPr>
            </w:pPr>
          </w:p>
          <w:p w:rsidR="00941C1A" w:rsidRPr="00941C1A" w:rsidRDefault="00941C1A" w:rsidP="00941C1A">
            <w:pPr>
              <w:spacing w:before="0"/>
              <w:jc w:val="center"/>
              <w:rPr>
                <w:rFonts w:cs="Arial"/>
                <w:bCs/>
                <w:iCs/>
                <w:lang w:val="sr-Cyrl-CS"/>
              </w:rPr>
            </w:pPr>
            <w:r w:rsidRPr="00941C1A">
              <w:rPr>
                <w:rFonts w:cs="Arial"/>
                <w:bCs/>
                <w:iCs/>
                <w:lang w:val="sr-Cyrl-CS"/>
              </w:rPr>
              <w:t>Сагласан за захтевом наручиоца</w:t>
            </w:r>
          </w:p>
          <w:p w:rsidR="000E75A0" w:rsidRPr="008377FF" w:rsidRDefault="00941C1A" w:rsidP="00941C1A">
            <w:pPr>
              <w:spacing w:before="0"/>
              <w:jc w:val="center"/>
              <w:rPr>
                <w:rFonts w:cs="Arial"/>
                <w:bCs/>
                <w:iCs/>
                <w:color w:val="00B0F0"/>
              </w:rPr>
            </w:pPr>
            <w:r w:rsidRPr="00941C1A">
              <w:rPr>
                <w:rFonts w:cs="Arial"/>
                <w:bCs/>
                <w:iCs/>
                <w:lang w:val="sr-Cyrl-CS"/>
              </w:rPr>
              <w:t>ДА/НЕ (заокружити)</w:t>
            </w:r>
          </w:p>
        </w:tc>
      </w:tr>
      <w:tr w:rsidR="000E75A0" w:rsidRPr="008377FF" w:rsidTr="007C6DED">
        <w:tc>
          <w:tcPr>
            <w:tcW w:w="5341"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0E75A0" w:rsidRPr="007C6DED" w:rsidRDefault="007C6DED" w:rsidP="007C6DED">
            <w:pPr>
              <w:spacing w:before="0"/>
              <w:rPr>
                <w:rFonts w:cs="Arial"/>
                <w:color w:val="00B0F0"/>
                <w:lang w:val="sr-Cyrl-RS" w:eastAsia="zh-CN"/>
              </w:rPr>
            </w:pPr>
            <w:r w:rsidRPr="009C49C7">
              <w:rPr>
                <w:lang w:val="ru-RU" w:eastAsia="ar-SA"/>
              </w:rPr>
              <w:t>За изведене радове и уграђени материјал, гарантни период не може бити краћи од 24 месеца од дана када је  извршен квантитативни и квалитативни пријем радова. Гарантни рок се односи на саниране делове ватросталних конструкција. Уколико у међувремену дође до оштећења озида на делу који је саниран, Понуђач је дужан да поправи озид о свом трошку</w:t>
            </w:r>
          </w:p>
        </w:tc>
        <w:tc>
          <w:tcPr>
            <w:tcW w:w="3904" w:type="dxa"/>
            <w:vAlign w:val="center"/>
          </w:tcPr>
          <w:p w:rsidR="000E75A0" w:rsidRPr="008377FF" w:rsidRDefault="007C6DED" w:rsidP="007C6DED">
            <w:pPr>
              <w:spacing w:before="0"/>
              <w:rPr>
                <w:rFonts w:cs="Arial"/>
                <w:b/>
                <w:bCs/>
                <w:iCs/>
                <w:color w:val="00B0F0"/>
                <w:lang w:val="sr-Cyrl-CS"/>
              </w:rPr>
            </w:pPr>
            <w:r w:rsidRPr="009C49C7">
              <w:rPr>
                <w:lang w:val="ru-RU" w:eastAsia="ar-SA"/>
              </w:rPr>
              <w:t xml:space="preserve">За изведене радове и уграђени материјал, гарантни период не може бити краћи од </w:t>
            </w:r>
            <w:r>
              <w:rPr>
                <w:lang w:val="ru-RU" w:eastAsia="ar-SA"/>
              </w:rPr>
              <w:t>____</w:t>
            </w:r>
            <w:r w:rsidRPr="009C49C7">
              <w:rPr>
                <w:lang w:val="ru-RU" w:eastAsia="ar-SA"/>
              </w:rPr>
              <w:t xml:space="preserve"> месеца од дана када је  извршен квантитативни и квалитативни пријем радова. Гарантни рок се односи на саниране делове ватросталних конструкција. Уколико у међувремену дође до оштећења озида на делу који је саниран, Понуђач је дужан да поправи озид о свом трошку</w:t>
            </w:r>
          </w:p>
        </w:tc>
      </w:tr>
      <w:tr w:rsidR="007C6DED" w:rsidRPr="008377FF" w:rsidTr="007C6DED">
        <w:trPr>
          <w:trHeight w:val="818"/>
        </w:trPr>
        <w:tc>
          <w:tcPr>
            <w:tcW w:w="5341" w:type="dxa"/>
            <w:vAlign w:val="center"/>
          </w:tcPr>
          <w:p w:rsidR="007C6DED" w:rsidRPr="00741CCA" w:rsidRDefault="007C6DED" w:rsidP="004A02F0">
            <w:pPr>
              <w:spacing w:before="0"/>
              <w:jc w:val="center"/>
              <w:rPr>
                <w:rFonts w:cs="Arial"/>
                <w:bCs/>
                <w:iCs/>
                <w:lang w:val="sr-Cyrl-CS"/>
              </w:rPr>
            </w:pPr>
            <w:r w:rsidRPr="00741CCA">
              <w:rPr>
                <w:rFonts w:cs="Arial"/>
                <w:b/>
                <w:bCs/>
                <w:iCs/>
                <w:lang w:val="sr-Cyrl-CS"/>
              </w:rPr>
              <w:lastRenderedPageBreak/>
              <w:t xml:space="preserve">МЕСТО ИЗВОЂЕЊА РАДОВА И ПАРИТЕТ: </w:t>
            </w:r>
            <w:r w:rsidRPr="00741CCA">
              <w:rPr>
                <w:rFonts w:cs="Arial"/>
                <w:bCs/>
                <w:iCs/>
                <w:lang w:val="sr-Cyrl-CS"/>
              </w:rPr>
              <w:t>локација наручиоца и то:</w:t>
            </w:r>
          </w:p>
          <w:p w:rsidR="007C6DED" w:rsidRPr="00741CCA" w:rsidRDefault="007C6DED" w:rsidP="004A02F0">
            <w:pPr>
              <w:spacing w:before="0"/>
              <w:rPr>
                <w:rFonts w:eastAsia="TimesNewRomanPSMT" w:cs="Arial"/>
                <w:bCs/>
                <w:lang w:val="sr-Cyrl-RS"/>
              </w:rPr>
            </w:pPr>
            <w:r w:rsidRPr="00741CCA">
              <w:rPr>
                <w:rFonts w:cs="Arial"/>
                <w:lang w:val="sr-Cyrl-RS" w:eastAsia="zh-CN"/>
              </w:rPr>
              <w:t xml:space="preserve">Место извођења радова је </w:t>
            </w:r>
            <w:r w:rsidRPr="00741CCA">
              <w:rPr>
                <w:rFonts w:eastAsia="TimesNewRomanPSMT" w:cs="Arial"/>
                <w:bCs/>
                <w:lang w:val="sr-Cyrl-RS"/>
              </w:rPr>
              <w:t xml:space="preserve">огранак ТЕНТ / локација ТЕНТ </w:t>
            </w:r>
            <w:r>
              <w:rPr>
                <w:rFonts w:eastAsia="TimesNewRomanPSMT" w:cs="Arial"/>
                <w:bCs/>
                <w:lang w:val="sr-Cyrl-RS"/>
              </w:rPr>
              <w:t>А</w:t>
            </w:r>
            <w:r w:rsidRPr="00741CCA">
              <w:rPr>
                <w:rFonts w:eastAsia="TimesNewRomanPSMT" w:cs="Arial"/>
                <w:bCs/>
                <w:lang w:val="sr-Cyrl-RS"/>
              </w:rPr>
              <w:t>.</w:t>
            </w:r>
          </w:p>
          <w:p w:rsidR="007C6DED" w:rsidRPr="00741CCA" w:rsidRDefault="007C6DED" w:rsidP="004A02F0">
            <w:pPr>
              <w:spacing w:before="0"/>
              <w:rPr>
                <w:rFonts w:cs="Arial"/>
                <w:lang w:val="sr-Cyrl-RS" w:eastAsia="zh-CN"/>
              </w:rPr>
            </w:pPr>
            <w:r w:rsidRPr="00741CCA">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r w:rsidRPr="00741CCA">
              <w:rPr>
                <w:rFonts w:eastAsia="TimesNewRomanPSMT" w:cs="Arial"/>
                <w:bCs/>
                <w:lang w:val="sr-Cyrl-RS"/>
              </w:rPr>
              <w:t xml:space="preserve"> </w:t>
            </w:r>
          </w:p>
        </w:tc>
        <w:tc>
          <w:tcPr>
            <w:tcW w:w="3904" w:type="dxa"/>
            <w:vAlign w:val="center"/>
          </w:tcPr>
          <w:p w:rsidR="007C6DED" w:rsidRPr="00741CCA" w:rsidRDefault="007C6DED" w:rsidP="004A02F0">
            <w:pPr>
              <w:spacing w:before="0"/>
              <w:jc w:val="center"/>
              <w:rPr>
                <w:rFonts w:cs="Arial"/>
                <w:bCs/>
                <w:iCs/>
                <w:lang w:val="sr-Cyrl-CS"/>
              </w:rPr>
            </w:pPr>
            <w:r w:rsidRPr="00741CCA">
              <w:rPr>
                <w:rFonts w:cs="Arial"/>
                <w:bCs/>
                <w:iCs/>
                <w:lang w:val="sr-Cyrl-CS"/>
              </w:rPr>
              <w:t>Сагласан за захтевом наручиоца</w:t>
            </w:r>
          </w:p>
          <w:p w:rsidR="007C6DED" w:rsidRPr="00741CCA" w:rsidRDefault="007C6DED" w:rsidP="004A02F0">
            <w:pPr>
              <w:spacing w:before="0"/>
              <w:jc w:val="center"/>
              <w:rPr>
                <w:rFonts w:cs="Arial"/>
                <w:b/>
                <w:bCs/>
                <w:iCs/>
                <w:lang w:val="sr-Cyrl-CS"/>
              </w:rPr>
            </w:pPr>
            <w:r w:rsidRPr="00741CCA">
              <w:rPr>
                <w:rFonts w:cs="Arial"/>
                <w:bCs/>
                <w:iCs/>
                <w:lang w:val="sr-Cyrl-CS"/>
              </w:rPr>
              <w:t>ДА/НЕ (заокружити)</w:t>
            </w:r>
          </w:p>
        </w:tc>
      </w:tr>
      <w:tr w:rsidR="000E75A0" w:rsidRPr="008377FF" w:rsidTr="007C6DED">
        <w:trPr>
          <w:trHeight w:val="800"/>
        </w:trPr>
        <w:tc>
          <w:tcPr>
            <w:tcW w:w="5341" w:type="dxa"/>
            <w:vAlign w:val="center"/>
          </w:tcPr>
          <w:p w:rsidR="000E75A0" w:rsidRPr="007C6DED" w:rsidRDefault="000E75A0" w:rsidP="00AF3AF8">
            <w:pPr>
              <w:spacing w:before="0"/>
              <w:jc w:val="center"/>
              <w:rPr>
                <w:rFonts w:cs="Arial"/>
                <w:b/>
                <w:bCs/>
                <w:iCs/>
                <w:lang w:val="sr-Cyrl-CS"/>
              </w:rPr>
            </w:pPr>
            <w:r w:rsidRPr="007C6DED">
              <w:rPr>
                <w:rFonts w:cs="Arial"/>
                <w:b/>
                <w:bCs/>
                <w:iCs/>
                <w:lang w:val="sr-Cyrl-CS"/>
              </w:rPr>
              <w:t>РОК ВАЖЕЊА ПОНУДЕ:</w:t>
            </w:r>
          </w:p>
          <w:p w:rsidR="000E75A0" w:rsidRPr="007C6DED" w:rsidRDefault="000E75A0" w:rsidP="007C6DED">
            <w:pPr>
              <w:spacing w:before="0"/>
              <w:jc w:val="center"/>
              <w:rPr>
                <w:rFonts w:cs="Arial"/>
                <w:b/>
                <w:bCs/>
                <w:iCs/>
                <w:lang w:val="sr-Cyrl-CS"/>
              </w:rPr>
            </w:pPr>
            <w:r w:rsidRPr="007C6DED">
              <w:rPr>
                <w:rFonts w:cs="Arial"/>
                <w:bCs/>
                <w:iCs/>
                <w:lang w:val="sr-Cyrl-CS"/>
              </w:rPr>
              <w:t>не може бити краћ</w:t>
            </w:r>
            <w:r w:rsidRPr="007C6DED">
              <w:rPr>
                <w:rFonts w:cs="Arial"/>
                <w:bCs/>
                <w:iCs/>
              </w:rPr>
              <w:t>и</w:t>
            </w:r>
            <w:r w:rsidRPr="007C6DED">
              <w:rPr>
                <w:rFonts w:cs="Arial"/>
                <w:bCs/>
                <w:iCs/>
                <w:lang w:val="sr-Cyrl-CS"/>
              </w:rPr>
              <w:t xml:space="preserve"> од </w:t>
            </w:r>
            <w:r w:rsidR="007C6DED" w:rsidRPr="007C6DED">
              <w:rPr>
                <w:rFonts w:cs="Arial"/>
                <w:bCs/>
                <w:iCs/>
                <w:lang w:val="sr-Cyrl-CS"/>
              </w:rPr>
              <w:t>6</w:t>
            </w:r>
            <w:r w:rsidRPr="007C6DED">
              <w:rPr>
                <w:rFonts w:cs="Arial"/>
                <w:bCs/>
                <w:iCs/>
                <w:lang w:val="sr-Cyrl-CS"/>
              </w:rPr>
              <w:t>0 дана од дана отварања понуда</w:t>
            </w:r>
          </w:p>
        </w:tc>
        <w:tc>
          <w:tcPr>
            <w:tcW w:w="3904" w:type="dxa"/>
            <w:vAlign w:val="center"/>
          </w:tcPr>
          <w:p w:rsidR="000E75A0" w:rsidRPr="007C6DED" w:rsidRDefault="000E75A0" w:rsidP="00AF3AF8">
            <w:pPr>
              <w:spacing w:before="0"/>
              <w:jc w:val="center"/>
              <w:rPr>
                <w:rFonts w:cs="Arial"/>
                <w:b/>
                <w:bCs/>
                <w:iCs/>
                <w:lang w:val="sr-Cyrl-CS"/>
              </w:rPr>
            </w:pPr>
          </w:p>
          <w:p w:rsidR="000E75A0" w:rsidRPr="007C6DED" w:rsidRDefault="000E75A0" w:rsidP="00AF3AF8">
            <w:pPr>
              <w:spacing w:before="0"/>
              <w:jc w:val="center"/>
              <w:rPr>
                <w:rFonts w:cs="Arial"/>
                <w:b/>
                <w:bCs/>
                <w:iCs/>
                <w:lang w:val="sr-Cyrl-CS"/>
              </w:rPr>
            </w:pPr>
            <w:r w:rsidRPr="007C6DED">
              <w:rPr>
                <w:rFonts w:cs="Arial"/>
                <w:bCs/>
                <w:iCs/>
                <w:lang w:val="sr-Cyrl-CS"/>
              </w:rPr>
              <w:t>_____ дана од дана отварања понуда</w:t>
            </w:r>
          </w:p>
        </w:tc>
      </w:tr>
      <w:tr w:rsidR="000E75A0" w:rsidRPr="008377FF" w:rsidTr="007C6DED">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B36F9" w:rsidRDefault="001B36F9">
      <w:pPr>
        <w:spacing w:before="0"/>
        <w:jc w:val="left"/>
        <w:rPr>
          <w:rFonts w:cs="Arial"/>
          <w:b/>
        </w:rPr>
      </w:pPr>
      <w:bookmarkStart w:id="259" w:name="_Toc442559925"/>
      <w:r>
        <w:br w:type="page"/>
      </w:r>
    </w:p>
    <w:p w:rsidR="00343A18" w:rsidRPr="008377FF" w:rsidRDefault="00343A18" w:rsidP="00343A18">
      <w:pPr>
        <w:pStyle w:val="KDObrazac"/>
        <w:spacing w:before="0"/>
      </w:pPr>
      <w:r w:rsidRPr="008377FF">
        <w:lastRenderedPageBreak/>
        <w:t xml:space="preserve">ОБРАЗАЦ </w:t>
      </w:r>
      <w:r w:rsidR="004A02F0">
        <w:t>2</w:t>
      </w:r>
      <w:r w:rsidRPr="008377FF">
        <w:t>.</w:t>
      </w:r>
      <w:bookmarkEnd w:id="259"/>
    </w:p>
    <w:p w:rsidR="00773FB0" w:rsidRPr="004A02F0" w:rsidRDefault="00343A18" w:rsidP="004A02F0">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851"/>
        <w:gridCol w:w="994"/>
        <w:gridCol w:w="1137"/>
        <w:gridCol w:w="1275"/>
        <w:gridCol w:w="1418"/>
        <w:gridCol w:w="1275"/>
        <w:gridCol w:w="1301"/>
      </w:tblGrid>
      <w:tr w:rsidR="00773FB0" w:rsidRPr="00E47C2E" w:rsidTr="004A02F0">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93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57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4A02F0" w:rsidRDefault="00773FB0" w:rsidP="00B5725B">
            <w:pPr>
              <w:spacing w:before="0"/>
              <w:jc w:val="center"/>
              <w:rPr>
                <w:rFonts w:cs="Arial"/>
                <w:b/>
                <w:bCs/>
                <w:iCs/>
                <w:lang w:val="sr-Latn-RS"/>
              </w:rPr>
            </w:pPr>
            <w:r w:rsidRPr="00E47C2E">
              <w:rPr>
                <w:rFonts w:cs="Arial"/>
                <w:b/>
                <w:bCs/>
                <w:iCs/>
                <w:lang w:val="sr-Cyrl-CS"/>
              </w:rPr>
              <w:t>дин.</w:t>
            </w:r>
          </w:p>
        </w:tc>
        <w:tc>
          <w:tcPr>
            <w:tcW w:w="71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4A02F0" w:rsidRDefault="00773FB0" w:rsidP="00B5725B">
            <w:pPr>
              <w:spacing w:before="0"/>
              <w:jc w:val="center"/>
              <w:rPr>
                <w:rFonts w:cs="Arial"/>
                <w:b/>
                <w:bCs/>
                <w:iCs/>
                <w:lang w:val="sr-Latn-RS"/>
              </w:rPr>
            </w:pPr>
            <w:r w:rsidRPr="00E47C2E">
              <w:rPr>
                <w:rFonts w:cs="Arial"/>
                <w:b/>
                <w:bCs/>
                <w:iCs/>
                <w:lang w:val="sr-Cyrl-CS"/>
              </w:rPr>
              <w:t>дин.</w:t>
            </w:r>
          </w:p>
        </w:tc>
        <w:tc>
          <w:tcPr>
            <w:tcW w:w="64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4A02F0" w:rsidRDefault="00773FB0" w:rsidP="00B5725B">
            <w:pPr>
              <w:spacing w:before="0"/>
              <w:jc w:val="center"/>
              <w:rPr>
                <w:rFonts w:cs="Arial"/>
                <w:b/>
                <w:bCs/>
                <w:iCs/>
                <w:lang w:val="sr-Latn-RS"/>
              </w:rPr>
            </w:pPr>
            <w:r w:rsidRPr="00E47C2E">
              <w:rPr>
                <w:rFonts w:cs="Arial"/>
                <w:b/>
                <w:bCs/>
                <w:iCs/>
                <w:lang w:val="sr-Cyrl-CS"/>
              </w:rPr>
              <w:t>дин.</w:t>
            </w:r>
          </w:p>
        </w:tc>
        <w:tc>
          <w:tcPr>
            <w:tcW w:w="656"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4A02F0" w:rsidRDefault="00773FB0" w:rsidP="00B5725B">
            <w:pPr>
              <w:spacing w:before="0"/>
              <w:jc w:val="center"/>
              <w:rPr>
                <w:rFonts w:cs="Arial"/>
                <w:b/>
                <w:bCs/>
                <w:iCs/>
                <w:lang w:val="sr-Latn-RS"/>
              </w:rPr>
            </w:pPr>
            <w:r w:rsidRPr="00E47C2E">
              <w:rPr>
                <w:rFonts w:cs="Arial"/>
                <w:b/>
                <w:bCs/>
                <w:iCs/>
                <w:lang w:val="sr-Cyrl-CS"/>
              </w:rPr>
              <w:t>дин.</w:t>
            </w:r>
          </w:p>
        </w:tc>
      </w:tr>
      <w:tr w:rsidR="00773FB0" w:rsidRPr="00E47C2E" w:rsidTr="004A02F0">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93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50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57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1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65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4A02F0" w:rsidRPr="00E47C2E" w:rsidTr="004A02F0">
        <w:tc>
          <w:tcPr>
            <w:tcW w:w="336" w:type="pct"/>
            <w:shd w:val="clear" w:color="auto" w:fill="auto"/>
            <w:vAlign w:val="center"/>
          </w:tcPr>
          <w:p w:rsidR="004A02F0" w:rsidRPr="00E47C2E" w:rsidRDefault="004A02F0" w:rsidP="00B5725B">
            <w:pPr>
              <w:spacing w:before="0"/>
              <w:jc w:val="center"/>
              <w:rPr>
                <w:rFonts w:cs="Arial"/>
                <w:b/>
                <w:bCs/>
                <w:iCs/>
                <w:lang w:val="sr-Cyrl-CS"/>
              </w:rPr>
            </w:pPr>
            <w:r w:rsidRPr="00E47C2E">
              <w:rPr>
                <w:rFonts w:cs="Arial"/>
                <w:b/>
                <w:bCs/>
                <w:iCs/>
                <w:lang w:val="sr-Cyrl-CS"/>
              </w:rPr>
              <w:t>1.</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Набавка материјала (под р.бр.1 из спецификације материјала)-ватростални бетон</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t</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6</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Pr="00E47C2E" w:rsidRDefault="004A02F0" w:rsidP="00B5725B">
            <w:pPr>
              <w:spacing w:before="0"/>
              <w:jc w:val="center"/>
              <w:rPr>
                <w:rFonts w:cs="Arial"/>
                <w:b/>
                <w:bCs/>
                <w:iCs/>
                <w:lang w:val="sr-Cyrl-CS"/>
              </w:rPr>
            </w:pPr>
            <w:r w:rsidRPr="00E47C2E">
              <w:rPr>
                <w:rFonts w:cs="Arial"/>
                <w:b/>
                <w:bCs/>
                <w:iCs/>
                <w:lang w:val="sr-Cyrl-CS"/>
              </w:rPr>
              <w:t>2.</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Набавка материјала (под р.бр.2 из спецификације материјала)-ватростални бетон</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t</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10</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Pr="004A02F0" w:rsidRDefault="004A02F0" w:rsidP="00B5725B">
            <w:pPr>
              <w:spacing w:before="0"/>
              <w:jc w:val="center"/>
              <w:rPr>
                <w:rFonts w:cs="Arial"/>
                <w:b/>
                <w:bCs/>
                <w:iCs/>
                <w:lang w:val="sr-Latn-RS"/>
              </w:rPr>
            </w:pPr>
            <w:r>
              <w:rPr>
                <w:rFonts w:cs="Arial"/>
                <w:b/>
                <w:bCs/>
                <w:iCs/>
                <w:lang w:val="sr-Latn-RS"/>
              </w:rPr>
              <w:t>3.</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Набавка материјала (под р.бр.3 из спецификације материјала)-ватростални бетон</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t</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2</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Pr="004A02F0" w:rsidRDefault="004A02F0" w:rsidP="00B5725B">
            <w:pPr>
              <w:spacing w:before="0"/>
              <w:jc w:val="center"/>
              <w:rPr>
                <w:rFonts w:cs="Arial"/>
                <w:b/>
                <w:bCs/>
                <w:iCs/>
                <w:lang w:val="sr-Latn-RS"/>
              </w:rPr>
            </w:pPr>
            <w:r>
              <w:rPr>
                <w:rFonts w:cs="Arial"/>
                <w:b/>
                <w:bCs/>
                <w:iCs/>
                <w:lang w:val="sr-Latn-RS"/>
              </w:rPr>
              <w:t>4.</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Набавка материјала (под р.бр.4 из спецификације материјала)-термоизолациони бетон</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t</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2</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Pr="004A02F0" w:rsidRDefault="004A02F0" w:rsidP="00B5725B">
            <w:pPr>
              <w:spacing w:before="0"/>
              <w:jc w:val="center"/>
              <w:rPr>
                <w:rFonts w:cs="Arial"/>
                <w:b/>
                <w:bCs/>
                <w:iCs/>
                <w:lang w:val="sr-Latn-RS"/>
              </w:rPr>
            </w:pPr>
            <w:r>
              <w:rPr>
                <w:rFonts w:cs="Arial"/>
                <w:b/>
                <w:bCs/>
                <w:iCs/>
                <w:lang w:val="sr-Latn-RS"/>
              </w:rPr>
              <w:t>5.</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Набавка материјала (под р.бр.5 из спецификације материјала)-ватростални кит</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t</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0,5</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Pr="004A02F0" w:rsidRDefault="004A02F0" w:rsidP="00B5725B">
            <w:pPr>
              <w:spacing w:before="0"/>
              <w:jc w:val="center"/>
              <w:rPr>
                <w:rFonts w:cs="Arial"/>
                <w:b/>
                <w:bCs/>
                <w:iCs/>
                <w:lang w:val="sr-Latn-RS"/>
              </w:rPr>
            </w:pPr>
            <w:r>
              <w:rPr>
                <w:rFonts w:cs="Arial"/>
                <w:b/>
                <w:bCs/>
                <w:iCs/>
                <w:lang w:val="sr-Latn-RS"/>
              </w:rPr>
              <w:t>6.</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Набавка материјала (под р.бр.6 из спецификације материјала)-термоизолациони малтер</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t</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0,5</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Pr="004A02F0" w:rsidRDefault="004A02F0" w:rsidP="00B5725B">
            <w:pPr>
              <w:spacing w:before="0"/>
              <w:jc w:val="center"/>
              <w:rPr>
                <w:rFonts w:cs="Arial"/>
                <w:b/>
                <w:bCs/>
                <w:iCs/>
                <w:lang w:val="sr-Latn-RS"/>
              </w:rPr>
            </w:pPr>
            <w:r>
              <w:rPr>
                <w:rFonts w:cs="Arial"/>
                <w:b/>
                <w:bCs/>
                <w:iCs/>
                <w:lang w:val="sr-Latn-RS"/>
              </w:rPr>
              <w:t>7.</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 xml:space="preserve">Набавка материјала (под р.бр.7 из спецификације материјала)-безазбестни </w:t>
            </w:r>
            <w:r>
              <w:rPr>
                <w:rFonts w:cs="Arial"/>
                <w:color w:val="000000"/>
                <w:sz w:val="20"/>
                <w:szCs w:val="20"/>
              </w:rPr>
              <w:lastRenderedPageBreak/>
              <w:t>картон</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lastRenderedPageBreak/>
              <w:t>m2</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5</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Pr="004A02F0" w:rsidRDefault="004A02F0" w:rsidP="00B5725B">
            <w:pPr>
              <w:spacing w:before="0"/>
              <w:jc w:val="center"/>
              <w:rPr>
                <w:rFonts w:cs="Arial"/>
                <w:b/>
                <w:bCs/>
                <w:iCs/>
                <w:lang w:val="sr-Latn-RS"/>
              </w:rPr>
            </w:pPr>
            <w:r>
              <w:rPr>
                <w:rFonts w:cs="Arial"/>
                <w:b/>
                <w:bCs/>
                <w:iCs/>
                <w:lang w:val="sr-Latn-RS"/>
              </w:rPr>
              <w:lastRenderedPageBreak/>
              <w:t>8.</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Набавка материјала (под р.бр.8 из спецификације материјала)-термоизолациона опека</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kg</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1000</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Pr="004A02F0" w:rsidRDefault="004A02F0" w:rsidP="00B5725B">
            <w:pPr>
              <w:spacing w:before="0"/>
              <w:jc w:val="center"/>
              <w:rPr>
                <w:rFonts w:cs="Arial"/>
                <w:b/>
                <w:bCs/>
                <w:iCs/>
                <w:lang w:val="sr-Latn-RS"/>
              </w:rPr>
            </w:pPr>
            <w:r>
              <w:rPr>
                <w:rFonts w:cs="Arial"/>
                <w:b/>
                <w:bCs/>
                <w:iCs/>
                <w:lang w:val="sr-Latn-RS"/>
              </w:rPr>
              <w:t>9.</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Набавка материјала (под р.бр.9 из спецификације материјала)-ватростални челик за опеку</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kg</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100</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Pr="004A02F0" w:rsidRDefault="004A02F0" w:rsidP="00B5725B">
            <w:pPr>
              <w:spacing w:before="0"/>
              <w:jc w:val="center"/>
              <w:rPr>
                <w:rFonts w:cs="Arial"/>
                <w:b/>
                <w:bCs/>
                <w:iCs/>
                <w:lang w:val="sr-Latn-RS"/>
              </w:rPr>
            </w:pPr>
            <w:r>
              <w:rPr>
                <w:rFonts w:cs="Arial"/>
                <w:b/>
                <w:bCs/>
                <w:iCs/>
                <w:lang w:val="sr-Latn-RS"/>
              </w:rPr>
              <w:t>10.</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Набавка материјала (под р.бр.10 из спецификације материјала)-ватростални челик-арматура</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kg</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100</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Pr="004A02F0" w:rsidRDefault="004A02F0" w:rsidP="00B5725B">
            <w:pPr>
              <w:spacing w:before="0"/>
              <w:jc w:val="center"/>
              <w:rPr>
                <w:rFonts w:cs="Arial"/>
                <w:b/>
                <w:bCs/>
                <w:iCs/>
                <w:lang w:val="sr-Latn-RS"/>
              </w:rPr>
            </w:pPr>
            <w:r>
              <w:rPr>
                <w:rFonts w:cs="Arial"/>
                <w:b/>
                <w:bCs/>
                <w:iCs/>
                <w:lang w:val="sr-Latn-RS"/>
              </w:rPr>
              <w:t>11.</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Набавка материјала (под р.бр.11 из спецификације материјала)-челик S235  L30x30x40x6mm</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kom</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50</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Pr="004A02F0" w:rsidRDefault="004A02F0" w:rsidP="00B5725B">
            <w:pPr>
              <w:spacing w:before="0"/>
              <w:jc w:val="center"/>
              <w:rPr>
                <w:rFonts w:cs="Arial"/>
                <w:b/>
                <w:bCs/>
                <w:iCs/>
                <w:lang w:val="sr-Latn-RS"/>
              </w:rPr>
            </w:pPr>
            <w:r>
              <w:rPr>
                <w:rFonts w:cs="Arial"/>
                <w:b/>
                <w:bCs/>
                <w:iCs/>
                <w:lang w:val="sr-Latn-RS"/>
              </w:rPr>
              <w:t>12.</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 xml:space="preserve">Набавка материјала (под р.бр.12 из спецификације материјала)-ватростални анкер Č4578 </w:t>
            </w:r>
            <w:r>
              <w:rPr>
                <w:rFonts w:ascii="Calibri" w:hAnsi="Calibri" w:cs="Arial"/>
                <w:color w:val="000000"/>
                <w:sz w:val="20"/>
                <w:szCs w:val="20"/>
              </w:rPr>
              <w:t>Ø</w:t>
            </w:r>
            <w:r>
              <w:rPr>
                <w:rFonts w:cs="Arial"/>
                <w:color w:val="000000"/>
                <w:sz w:val="20"/>
                <w:szCs w:val="20"/>
              </w:rPr>
              <w:t>12mm са навртком</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kom</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50</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Pr="004A02F0" w:rsidRDefault="004A02F0" w:rsidP="00B5725B">
            <w:pPr>
              <w:spacing w:before="0"/>
              <w:jc w:val="center"/>
              <w:rPr>
                <w:rFonts w:cs="Arial"/>
                <w:b/>
                <w:bCs/>
                <w:iCs/>
                <w:lang w:val="sr-Latn-RS"/>
              </w:rPr>
            </w:pPr>
            <w:r>
              <w:rPr>
                <w:rFonts w:cs="Arial"/>
                <w:b/>
                <w:bCs/>
                <w:iCs/>
                <w:lang w:val="sr-Latn-RS"/>
              </w:rPr>
              <w:t>13.</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Набавка материјала (под р.бр.13 из спецификације материјала) - HTB700/folAl или одговарајуће</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m</w:t>
            </w:r>
            <w:r>
              <w:rPr>
                <w:rFonts w:cs="Arial"/>
                <w:color w:val="000000"/>
                <w:sz w:val="20"/>
                <w:szCs w:val="20"/>
                <w:vertAlign w:val="superscript"/>
              </w:rPr>
              <w:t>2</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10</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Pr="004A02F0" w:rsidRDefault="004A02F0" w:rsidP="00B5725B">
            <w:pPr>
              <w:spacing w:before="0"/>
              <w:jc w:val="center"/>
              <w:rPr>
                <w:rFonts w:cs="Arial"/>
                <w:b/>
                <w:bCs/>
                <w:iCs/>
                <w:lang w:val="sr-Latn-RS"/>
              </w:rPr>
            </w:pPr>
            <w:r>
              <w:rPr>
                <w:rFonts w:cs="Arial"/>
                <w:b/>
                <w:bCs/>
                <w:iCs/>
                <w:lang w:val="sr-Latn-RS"/>
              </w:rPr>
              <w:t>14.</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Набавка материјала (под р.бр.14 из спецификације материјала)- ST. VOAL Klevoglas дебљине 0.4mm или одговарајуће:</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m</w:t>
            </w:r>
            <w:r>
              <w:rPr>
                <w:rFonts w:cs="Arial"/>
                <w:color w:val="000000"/>
                <w:sz w:val="20"/>
                <w:szCs w:val="20"/>
                <w:vertAlign w:val="superscript"/>
              </w:rPr>
              <w:t>2</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5</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Pr="004A02F0" w:rsidRDefault="004A02F0" w:rsidP="00B5725B">
            <w:pPr>
              <w:spacing w:before="0"/>
              <w:jc w:val="center"/>
              <w:rPr>
                <w:rFonts w:cs="Arial"/>
                <w:b/>
                <w:bCs/>
                <w:iCs/>
                <w:lang w:val="sr-Latn-RS"/>
              </w:rPr>
            </w:pPr>
            <w:r>
              <w:rPr>
                <w:rFonts w:cs="Arial"/>
                <w:b/>
                <w:bCs/>
                <w:iCs/>
                <w:lang w:val="sr-Latn-RS"/>
              </w:rPr>
              <w:t>15.</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 xml:space="preserve">Набавка </w:t>
            </w:r>
            <w:r>
              <w:rPr>
                <w:rFonts w:cs="Arial"/>
                <w:color w:val="000000"/>
                <w:sz w:val="20"/>
                <w:szCs w:val="20"/>
              </w:rPr>
              <w:lastRenderedPageBreak/>
              <w:t>материјала (под р.бр.15 из спецификације материјала)- KlevoTape 1100-1 HT75 дебљине 2.0mm или одговарајуће:</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lastRenderedPageBreak/>
              <w:t>m</w:t>
            </w:r>
            <w:r>
              <w:rPr>
                <w:rFonts w:cs="Arial"/>
                <w:color w:val="000000"/>
                <w:sz w:val="20"/>
                <w:szCs w:val="20"/>
                <w:vertAlign w:val="superscript"/>
              </w:rPr>
              <w:t>2</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5</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Default="004A02F0" w:rsidP="00B5725B">
            <w:pPr>
              <w:spacing w:before="0"/>
              <w:jc w:val="center"/>
              <w:rPr>
                <w:rFonts w:cs="Arial"/>
                <w:b/>
                <w:bCs/>
                <w:iCs/>
                <w:lang w:val="sr-Latn-RS"/>
              </w:rPr>
            </w:pPr>
            <w:r>
              <w:rPr>
                <w:rFonts w:cs="Arial"/>
                <w:b/>
                <w:bCs/>
                <w:iCs/>
                <w:lang w:val="sr-Latn-RS"/>
              </w:rPr>
              <w:lastRenderedPageBreak/>
              <w:t>16.</w:t>
            </w:r>
          </w:p>
        </w:tc>
        <w:tc>
          <w:tcPr>
            <w:tcW w:w="933" w:type="pct"/>
            <w:shd w:val="clear" w:color="auto" w:fill="auto"/>
          </w:tcPr>
          <w:p w:rsidR="004A02F0" w:rsidRPr="004A02F0" w:rsidRDefault="004A02F0" w:rsidP="004A02F0">
            <w:pPr>
              <w:rPr>
                <w:rFonts w:cs="Arial"/>
                <w:sz w:val="20"/>
                <w:szCs w:val="20"/>
              </w:rPr>
            </w:pPr>
            <w:r>
              <w:rPr>
                <w:rFonts w:cs="Arial"/>
                <w:sz w:val="20"/>
                <w:szCs w:val="20"/>
              </w:rPr>
              <w:t>Набавка материјала (под р.бр.16 из спецификације материјала)- керамичка вуна дебљине 13 mm</w:t>
            </w:r>
          </w:p>
        </w:tc>
        <w:tc>
          <w:tcPr>
            <w:tcW w:w="501" w:type="pct"/>
            <w:shd w:val="clear" w:color="auto" w:fill="auto"/>
            <w:vAlign w:val="center"/>
          </w:tcPr>
          <w:p w:rsidR="004A02F0" w:rsidRDefault="004A02F0">
            <w:pPr>
              <w:jc w:val="center"/>
              <w:rPr>
                <w:rFonts w:cs="Arial"/>
                <w:sz w:val="20"/>
                <w:szCs w:val="20"/>
              </w:rPr>
            </w:pPr>
            <w:r>
              <w:rPr>
                <w:rFonts w:cs="Arial"/>
                <w:sz w:val="20"/>
                <w:szCs w:val="20"/>
              </w:rPr>
              <w:t>m</w:t>
            </w:r>
            <w:r>
              <w:rPr>
                <w:rFonts w:cs="Arial"/>
                <w:sz w:val="20"/>
                <w:szCs w:val="20"/>
                <w:vertAlign w:val="superscript"/>
              </w:rPr>
              <w:t>2</w:t>
            </w:r>
          </w:p>
        </w:tc>
        <w:tc>
          <w:tcPr>
            <w:tcW w:w="573" w:type="pct"/>
            <w:shd w:val="clear" w:color="auto" w:fill="auto"/>
            <w:vAlign w:val="center"/>
          </w:tcPr>
          <w:p w:rsidR="004A02F0" w:rsidRDefault="004A02F0">
            <w:pPr>
              <w:jc w:val="center"/>
              <w:rPr>
                <w:rFonts w:cs="Arial"/>
                <w:sz w:val="20"/>
                <w:szCs w:val="20"/>
              </w:rPr>
            </w:pPr>
            <w:r>
              <w:rPr>
                <w:rFonts w:cs="Arial"/>
                <w:sz w:val="20"/>
                <w:szCs w:val="20"/>
              </w:rPr>
              <w:t>10</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Default="004A02F0" w:rsidP="00B5725B">
            <w:pPr>
              <w:spacing w:before="0"/>
              <w:jc w:val="center"/>
              <w:rPr>
                <w:rFonts w:cs="Arial"/>
                <w:b/>
                <w:bCs/>
                <w:iCs/>
                <w:lang w:val="sr-Latn-RS"/>
              </w:rPr>
            </w:pPr>
            <w:r>
              <w:rPr>
                <w:rFonts w:cs="Arial"/>
                <w:b/>
                <w:bCs/>
                <w:iCs/>
                <w:lang w:val="sr-Latn-RS"/>
              </w:rPr>
              <w:t>A</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 xml:space="preserve">Површинска припрема ватросталних зидова, челичног плашта и цевних зидова котла, уклањање свих продуката сагоревања и нестабилних зидних делова:                                                                                                                                   ручним алатом, пикхамером итд.  </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m</w:t>
            </w:r>
            <w:r>
              <w:rPr>
                <w:rFonts w:cs="Arial"/>
                <w:color w:val="000000"/>
                <w:sz w:val="20"/>
                <w:szCs w:val="20"/>
                <w:vertAlign w:val="superscript"/>
              </w:rPr>
              <w:t>2</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200</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Default="004A02F0" w:rsidP="00B5725B">
            <w:pPr>
              <w:spacing w:before="0"/>
              <w:jc w:val="center"/>
              <w:rPr>
                <w:rFonts w:cs="Arial"/>
                <w:b/>
                <w:bCs/>
                <w:iCs/>
                <w:lang w:val="sr-Latn-RS"/>
              </w:rPr>
            </w:pPr>
            <w:r>
              <w:rPr>
                <w:rFonts w:cs="Arial"/>
                <w:b/>
                <w:bCs/>
                <w:iCs/>
                <w:lang w:val="sr-Latn-RS"/>
              </w:rPr>
              <w:t>B</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Рушење зидова израђених од бетона или формованих елемената (ручно и машинско)</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kg</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1000</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Default="004A02F0" w:rsidP="00B5725B">
            <w:pPr>
              <w:spacing w:before="0"/>
              <w:jc w:val="center"/>
              <w:rPr>
                <w:rFonts w:cs="Arial"/>
                <w:b/>
                <w:bCs/>
                <w:iCs/>
                <w:lang w:val="sr-Latn-RS"/>
              </w:rPr>
            </w:pPr>
            <w:r>
              <w:rPr>
                <w:rFonts w:cs="Arial"/>
                <w:b/>
                <w:bCs/>
                <w:iCs/>
                <w:lang w:val="sr-Latn-RS"/>
              </w:rPr>
              <w:t>C</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 xml:space="preserve">Израда ватросталних зидова (рециркулационих канала, роста, отвора и др), формованим елементима и др.   </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kg</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1000</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Default="004A02F0" w:rsidP="00B5725B">
            <w:pPr>
              <w:spacing w:before="0"/>
              <w:jc w:val="center"/>
              <w:rPr>
                <w:rFonts w:cs="Arial"/>
                <w:b/>
                <w:bCs/>
                <w:iCs/>
                <w:lang w:val="sr-Latn-RS"/>
              </w:rPr>
            </w:pPr>
            <w:r>
              <w:rPr>
                <w:rFonts w:cs="Arial"/>
                <w:b/>
                <w:bCs/>
                <w:iCs/>
                <w:lang w:val="sr-Latn-RS"/>
              </w:rPr>
              <w:t>D</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Заштита и поправка ватросталних зидова (рециркулационих канала, горионика мазута, роста и др) торкретирањем гранул. материјалима,</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kg</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17000</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Default="004A02F0" w:rsidP="00B5725B">
            <w:pPr>
              <w:spacing w:before="0"/>
              <w:jc w:val="center"/>
              <w:rPr>
                <w:rFonts w:cs="Arial"/>
                <w:b/>
                <w:bCs/>
                <w:iCs/>
                <w:lang w:val="sr-Latn-RS"/>
              </w:rPr>
            </w:pPr>
            <w:r>
              <w:rPr>
                <w:rFonts w:cs="Arial"/>
                <w:b/>
                <w:bCs/>
                <w:iCs/>
                <w:lang w:val="sr-Latn-RS"/>
              </w:rPr>
              <w:t>E</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 xml:space="preserve">Израда оплате и </w:t>
            </w:r>
            <w:r>
              <w:rPr>
                <w:rFonts w:cs="Arial"/>
                <w:color w:val="000000"/>
                <w:sz w:val="20"/>
                <w:szCs w:val="20"/>
              </w:rPr>
              <w:lastRenderedPageBreak/>
              <w:t xml:space="preserve">ручна уградња ватросталног бетона справљеног искључиво противструјном мешалицом принудног дејства, са вибрирањем первибратором   </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lastRenderedPageBreak/>
              <w:t>kg</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2000</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Default="004A02F0" w:rsidP="00B5725B">
            <w:pPr>
              <w:spacing w:before="0"/>
              <w:jc w:val="center"/>
              <w:rPr>
                <w:rFonts w:cs="Arial"/>
                <w:b/>
                <w:bCs/>
                <w:iCs/>
                <w:lang w:val="sr-Latn-RS"/>
              </w:rPr>
            </w:pPr>
            <w:r>
              <w:rPr>
                <w:rFonts w:cs="Arial"/>
                <w:b/>
                <w:bCs/>
                <w:iCs/>
                <w:lang w:val="sr-Latn-RS"/>
              </w:rPr>
              <w:lastRenderedPageBreak/>
              <w:t>F</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Пројекат скела, монтажа и демонтажа скеле у рециркулационим каналима, и осталим конструкцијама</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m</w:t>
            </w:r>
            <w:r>
              <w:rPr>
                <w:rFonts w:cs="Arial"/>
                <w:color w:val="000000"/>
                <w:sz w:val="20"/>
                <w:szCs w:val="20"/>
                <w:vertAlign w:val="superscript"/>
              </w:rPr>
              <w:t>2</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1000</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r w:rsidR="004A02F0" w:rsidRPr="00E47C2E" w:rsidTr="004A02F0">
        <w:tc>
          <w:tcPr>
            <w:tcW w:w="336" w:type="pct"/>
            <w:shd w:val="clear" w:color="auto" w:fill="auto"/>
            <w:vAlign w:val="center"/>
          </w:tcPr>
          <w:p w:rsidR="004A02F0" w:rsidRDefault="004A02F0" w:rsidP="00B5725B">
            <w:pPr>
              <w:spacing w:before="0"/>
              <w:jc w:val="center"/>
              <w:rPr>
                <w:rFonts w:cs="Arial"/>
                <w:b/>
                <w:bCs/>
                <w:iCs/>
                <w:lang w:val="sr-Latn-RS"/>
              </w:rPr>
            </w:pPr>
            <w:r>
              <w:rPr>
                <w:rFonts w:cs="Arial"/>
                <w:b/>
                <w:bCs/>
                <w:iCs/>
                <w:lang w:val="sr-Latn-RS"/>
              </w:rPr>
              <w:t>G</w:t>
            </w:r>
          </w:p>
        </w:tc>
        <w:tc>
          <w:tcPr>
            <w:tcW w:w="933" w:type="pct"/>
            <w:shd w:val="clear" w:color="auto" w:fill="auto"/>
          </w:tcPr>
          <w:p w:rsidR="004A02F0" w:rsidRPr="004A02F0" w:rsidRDefault="004A02F0" w:rsidP="004A02F0">
            <w:pPr>
              <w:rPr>
                <w:rFonts w:cs="Arial"/>
                <w:color w:val="000000"/>
                <w:sz w:val="20"/>
                <w:szCs w:val="20"/>
              </w:rPr>
            </w:pPr>
            <w:r>
              <w:rPr>
                <w:rFonts w:cs="Arial"/>
                <w:color w:val="000000"/>
                <w:sz w:val="20"/>
                <w:szCs w:val="20"/>
              </w:rPr>
              <w:t xml:space="preserve">Рад радника (на радовима мањег обима,поправкама и интервенцијама,који нису обухваћени предмером)      </w:t>
            </w:r>
          </w:p>
        </w:tc>
        <w:tc>
          <w:tcPr>
            <w:tcW w:w="501" w:type="pct"/>
            <w:shd w:val="clear" w:color="auto" w:fill="auto"/>
            <w:vAlign w:val="center"/>
          </w:tcPr>
          <w:p w:rsidR="004A02F0" w:rsidRDefault="004A02F0">
            <w:pPr>
              <w:jc w:val="center"/>
              <w:rPr>
                <w:rFonts w:cs="Arial"/>
                <w:color w:val="000000"/>
                <w:sz w:val="20"/>
                <w:szCs w:val="20"/>
              </w:rPr>
            </w:pPr>
            <w:r>
              <w:rPr>
                <w:rFonts w:cs="Arial"/>
                <w:color w:val="000000"/>
                <w:sz w:val="20"/>
                <w:szCs w:val="20"/>
              </w:rPr>
              <w:t>h</w:t>
            </w:r>
          </w:p>
        </w:tc>
        <w:tc>
          <w:tcPr>
            <w:tcW w:w="573" w:type="pct"/>
            <w:shd w:val="clear" w:color="auto" w:fill="auto"/>
            <w:vAlign w:val="center"/>
          </w:tcPr>
          <w:p w:rsidR="004A02F0" w:rsidRDefault="004A02F0">
            <w:pPr>
              <w:jc w:val="center"/>
              <w:rPr>
                <w:rFonts w:cs="Arial"/>
                <w:color w:val="000000"/>
                <w:sz w:val="20"/>
                <w:szCs w:val="20"/>
              </w:rPr>
            </w:pPr>
            <w:r>
              <w:rPr>
                <w:rFonts w:cs="Arial"/>
                <w:color w:val="000000"/>
                <w:sz w:val="20"/>
                <w:szCs w:val="20"/>
              </w:rPr>
              <w:t>30</w:t>
            </w:r>
          </w:p>
        </w:tc>
        <w:tc>
          <w:tcPr>
            <w:tcW w:w="643" w:type="pct"/>
            <w:shd w:val="clear" w:color="auto" w:fill="auto"/>
            <w:vAlign w:val="center"/>
          </w:tcPr>
          <w:p w:rsidR="004A02F0" w:rsidRPr="00E47C2E" w:rsidRDefault="004A02F0" w:rsidP="00B5725B">
            <w:pPr>
              <w:spacing w:before="0"/>
              <w:jc w:val="center"/>
              <w:rPr>
                <w:rFonts w:cs="Arial"/>
                <w:b/>
                <w:bCs/>
                <w:iCs/>
              </w:rPr>
            </w:pPr>
          </w:p>
        </w:tc>
        <w:tc>
          <w:tcPr>
            <w:tcW w:w="715" w:type="pct"/>
            <w:shd w:val="clear" w:color="auto" w:fill="auto"/>
            <w:vAlign w:val="center"/>
          </w:tcPr>
          <w:p w:rsidR="004A02F0" w:rsidRPr="00E47C2E" w:rsidRDefault="004A02F0" w:rsidP="00B5725B">
            <w:pPr>
              <w:spacing w:before="0"/>
              <w:jc w:val="center"/>
              <w:rPr>
                <w:rFonts w:cs="Arial"/>
                <w:b/>
                <w:bCs/>
                <w:iCs/>
              </w:rPr>
            </w:pPr>
          </w:p>
        </w:tc>
        <w:tc>
          <w:tcPr>
            <w:tcW w:w="643" w:type="pct"/>
            <w:shd w:val="clear" w:color="auto" w:fill="auto"/>
            <w:vAlign w:val="center"/>
          </w:tcPr>
          <w:p w:rsidR="004A02F0" w:rsidRPr="00E47C2E" w:rsidRDefault="004A02F0" w:rsidP="00B5725B">
            <w:pPr>
              <w:spacing w:before="0"/>
              <w:jc w:val="center"/>
              <w:rPr>
                <w:rFonts w:cs="Arial"/>
                <w:b/>
                <w:bCs/>
                <w:iCs/>
              </w:rPr>
            </w:pPr>
          </w:p>
        </w:tc>
        <w:tc>
          <w:tcPr>
            <w:tcW w:w="656" w:type="pct"/>
            <w:shd w:val="clear" w:color="auto" w:fill="auto"/>
            <w:vAlign w:val="center"/>
          </w:tcPr>
          <w:p w:rsidR="004A02F0" w:rsidRPr="00E47C2E" w:rsidRDefault="004A02F0"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4A02F0" w:rsidRDefault="00773FB0" w:rsidP="00B5725B">
            <w:pPr>
              <w:spacing w:before="0"/>
              <w:jc w:val="center"/>
              <w:rPr>
                <w:rFonts w:cs="Arial"/>
                <w:b/>
              </w:rPr>
            </w:pPr>
            <w:r w:rsidRPr="004A02F0">
              <w:rPr>
                <w:rFonts w:cs="Arial"/>
                <w:b/>
              </w:rPr>
              <w:t>УКУПНО ПОНУЂЕНА ЦЕНА  без ПДВ динара</w:t>
            </w:r>
          </w:p>
          <w:p w:rsidR="00773FB0" w:rsidRPr="004A02F0" w:rsidRDefault="00773FB0" w:rsidP="00B5725B">
            <w:pPr>
              <w:spacing w:before="0"/>
              <w:jc w:val="center"/>
              <w:rPr>
                <w:rFonts w:cs="Arial"/>
                <w:b/>
              </w:rPr>
            </w:pPr>
            <w:r w:rsidRPr="004A02F0">
              <w:rPr>
                <w:rFonts w:cs="Arial"/>
                <w:b/>
              </w:rPr>
              <w:t xml:space="preserve">(збир колоне бр. </w:t>
            </w:r>
            <w:r w:rsidRPr="004A02F0">
              <w:rPr>
                <w:rFonts w:cs="Arial"/>
                <w:b/>
                <w:lang w:val="sr-Cyrl-CS"/>
              </w:rPr>
              <w:t>7</w:t>
            </w:r>
            <w:r w:rsidRPr="004A02F0">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4A02F0" w:rsidRDefault="00773FB0" w:rsidP="00B5725B">
            <w:pPr>
              <w:spacing w:before="0"/>
              <w:jc w:val="center"/>
              <w:rPr>
                <w:rFonts w:cs="Arial"/>
                <w:b/>
              </w:rPr>
            </w:pPr>
            <w:r w:rsidRPr="004A02F0">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4A02F0" w:rsidRDefault="00773FB0" w:rsidP="00B5725B">
            <w:pPr>
              <w:spacing w:before="0"/>
              <w:jc w:val="center"/>
              <w:rPr>
                <w:rFonts w:cs="Arial"/>
                <w:b/>
              </w:rPr>
            </w:pPr>
            <w:r w:rsidRPr="004A02F0">
              <w:rPr>
                <w:rFonts w:cs="Arial"/>
                <w:b/>
              </w:rPr>
              <w:t>УКУПНО ПОНУЂЕНА ЦЕНА  са ПДВ</w:t>
            </w:r>
          </w:p>
          <w:p w:rsidR="00773FB0" w:rsidRPr="004A02F0" w:rsidRDefault="00773FB0" w:rsidP="00B5725B">
            <w:pPr>
              <w:spacing w:before="0"/>
              <w:jc w:val="center"/>
              <w:rPr>
                <w:rFonts w:cs="Arial"/>
                <w:b/>
              </w:rPr>
            </w:pPr>
            <w:r w:rsidRPr="004A02F0">
              <w:rPr>
                <w:rFonts w:cs="Arial"/>
                <w:b/>
              </w:rPr>
              <w:t>(ред. бр.</w:t>
            </w:r>
            <w:r w:rsidRPr="004A02F0">
              <w:rPr>
                <w:rFonts w:cs="Arial"/>
                <w:b/>
                <w:lang w:val="sr-Latn-CS"/>
              </w:rPr>
              <w:t>I</w:t>
            </w:r>
            <w:r w:rsidRPr="004A02F0">
              <w:rPr>
                <w:rFonts w:cs="Arial"/>
                <w:b/>
              </w:rPr>
              <w:t>+ред.бр.</w:t>
            </w:r>
            <w:r w:rsidRPr="004A02F0">
              <w:rPr>
                <w:rFonts w:cs="Arial"/>
                <w:b/>
                <w:lang w:val="sr-Latn-CS"/>
              </w:rPr>
              <w:t>II</w:t>
            </w:r>
            <w:r w:rsidRPr="004A02F0">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A02F0" w:rsidRPr="00663E3B" w:rsidTr="004A02F0">
        <w:trPr>
          <w:trHeight w:val="568"/>
        </w:trPr>
        <w:tc>
          <w:tcPr>
            <w:tcW w:w="3022" w:type="dxa"/>
            <w:vMerge w:val="restart"/>
            <w:tcBorders>
              <w:top w:val="single" w:sz="4" w:space="0" w:color="auto"/>
              <w:left w:val="single" w:sz="4" w:space="0" w:color="auto"/>
              <w:right w:val="single" w:sz="4" w:space="0" w:color="auto"/>
            </w:tcBorders>
            <w:vAlign w:val="center"/>
            <w:hideMark/>
          </w:tcPr>
          <w:p w:rsidR="004A02F0" w:rsidRPr="00663E3B" w:rsidRDefault="004A02F0" w:rsidP="004A02F0">
            <w:pPr>
              <w:spacing w:before="0"/>
              <w:jc w:val="center"/>
              <w:rPr>
                <w:rFonts w:cs="Arial"/>
                <w:lang w:val="sr-Latn-CS" w:eastAsia="sr-Latn-CS"/>
              </w:rPr>
            </w:pPr>
            <w:r w:rsidRPr="00663E3B">
              <w:rPr>
                <w:rFonts w:cs="Arial"/>
                <w:lang w:val="sr-Latn-CS" w:eastAsia="sr-Latn-CS"/>
              </w:rPr>
              <w:t>Посебно исказани трошкови у дин/ процентима који су укључени у укупно понуђену цену без ПДВ-а</w:t>
            </w:r>
          </w:p>
          <w:p w:rsidR="004A02F0" w:rsidRPr="00663E3B" w:rsidRDefault="004A02F0" w:rsidP="004A02F0">
            <w:pPr>
              <w:spacing w:before="0"/>
              <w:jc w:val="center"/>
              <w:rPr>
                <w:rFonts w:cs="Arial"/>
                <w:lang w:val="sr-Latn-CS" w:eastAsia="sr-Latn-CS"/>
              </w:rPr>
            </w:pPr>
            <w:r w:rsidRPr="00663E3B">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4A02F0" w:rsidRPr="00663E3B" w:rsidRDefault="004A02F0" w:rsidP="004A02F0">
            <w:pPr>
              <w:spacing w:before="0"/>
              <w:jc w:val="center"/>
              <w:rPr>
                <w:rFonts w:cs="Arial"/>
                <w:lang w:val="sr-Cyrl-RS" w:eastAsia="sr-Latn-CS"/>
              </w:rPr>
            </w:pPr>
            <w:r w:rsidRPr="00663E3B">
              <w:rPr>
                <w:rFonts w:cs="Arial"/>
                <w:lang w:val="sr-Cyrl-RS" w:eastAsia="sr-Latn-CS"/>
              </w:rPr>
              <w:t>материјал и роба</w:t>
            </w:r>
          </w:p>
        </w:tc>
      </w:tr>
      <w:tr w:rsidR="004A02F0" w:rsidRPr="00663E3B" w:rsidTr="004A02F0">
        <w:trPr>
          <w:trHeight w:val="568"/>
        </w:trPr>
        <w:tc>
          <w:tcPr>
            <w:tcW w:w="3022" w:type="dxa"/>
            <w:vMerge/>
            <w:tcBorders>
              <w:left w:val="single" w:sz="4" w:space="0" w:color="auto"/>
              <w:right w:val="single" w:sz="4" w:space="0" w:color="auto"/>
            </w:tcBorders>
            <w:vAlign w:val="center"/>
          </w:tcPr>
          <w:p w:rsidR="004A02F0" w:rsidRPr="00663E3B" w:rsidRDefault="004A02F0" w:rsidP="004A02F0">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A02F0" w:rsidRPr="00663E3B" w:rsidRDefault="004A02F0" w:rsidP="004A02F0">
            <w:pPr>
              <w:spacing w:before="0"/>
              <w:rPr>
                <w:rFonts w:cs="Arial"/>
                <w:lang w:val="sr-Latn-CS" w:eastAsia="sr-Latn-CS"/>
              </w:rPr>
            </w:pPr>
            <w:r w:rsidRPr="00663E3B">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4A02F0" w:rsidRPr="00663E3B" w:rsidRDefault="004A02F0" w:rsidP="004A02F0">
            <w:pPr>
              <w:spacing w:before="0"/>
              <w:jc w:val="center"/>
              <w:rPr>
                <w:rFonts w:cs="Arial"/>
                <w:lang w:val="sr-Latn-CS" w:eastAsia="sr-Latn-CS"/>
              </w:rPr>
            </w:pPr>
            <w:r w:rsidRPr="00663E3B">
              <w:rPr>
                <w:rFonts w:cs="Arial"/>
                <w:lang w:val="sr-Latn-CS" w:eastAsia="sr-Latn-CS"/>
              </w:rPr>
              <w:t>_____динара односно ____%</w:t>
            </w:r>
          </w:p>
        </w:tc>
      </w:tr>
      <w:tr w:rsidR="004A02F0" w:rsidRPr="00663E3B" w:rsidTr="004A02F0">
        <w:trPr>
          <w:trHeight w:val="568"/>
        </w:trPr>
        <w:tc>
          <w:tcPr>
            <w:tcW w:w="3022" w:type="dxa"/>
            <w:vMerge/>
            <w:tcBorders>
              <w:left w:val="single" w:sz="4" w:space="0" w:color="auto"/>
              <w:right w:val="single" w:sz="4" w:space="0" w:color="auto"/>
            </w:tcBorders>
            <w:vAlign w:val="center"/>
          </w:tcPr>
          <w:p w:rsidR="004A02F0" w:rsidRPr="00663E3B" w:rsidRDefault="004A02F0" w:rsidP="004A02F0">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A02F0" w:rsidRPr="00663E3B" w:rsidRDefault="004A02F0" w:rsidP="004A02F0">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4A02F0" w:rsidRPr="00663E3B" w:rsidRDefault="004A02F0" w:rsidP="004A02F0">
            <w:pPr>
              <w:spacing w:before="0"/>
              <w:jc w:val="center"/>
              <w:rPr>
                <w:rFonts w:cs="Arial"/>
                <w:lang w:val="sr-Latn-CS" w:eastAsia="sr-Latn-CS"/>
              </w:rPr>
            </w:pPr>
            <w:r w:rsidRPr="00663E3B">
              <w:rPr>
                <w:rFonts w:cs="Arial"/>
                <w:lang w:val="sr-Latn-CS" w:eastAsia="sr-Latn-CS"/>
              </w:rPr>
              <w:t>_____динара односно ____%</w:t>
            </w:r>
          </w:p>
        </w:tc>
      </w:tr>
      <w:tr w:rsidR="004A02F0" w:rsidRPr="00663E3B" w:rsidTr="004A02F0">
        <w:trPr>
          <w:trHeight w:val="568"/>
        </w:trPr>
        <w:tc>
          <w:tcPr>
            <w:tcW w:w="3022" w:type="dxa"/>
            <w:vMerge/>
            <w:tcBorders>
              <w:left w:val="single" w:sz="4" w:space="0" w:color="auto"/>
              <w:right w:val="single" w:sz="4" w:space="0" w:color="auto"/>
            </w:tcBorders>
            <w:vAlign w:val="center"/>
          </w:tcPr>
          <w:p w:rsidR="004A02F0" w:rsidRPr="00663E3B" w:rsidRDefault="004A02F0" w:rsidP="004A02F0">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A02F0" w:rsidRPr="00663E3B" w:rsidRDefault="004A02F0" w:rsidP="004A02F0">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4A02F0" w:rsidRPr="00663E3B" w:rsidRDefault="004A02F0" w:rsidP="004A02F0">
            <w:pPr>
              <w:spacing w:before="0"/>
              <w:jc w:val="center"/>
              <w:rPr>
                <w:rFonts w:cs="Arial"/>
                <w:lang w:val="sr-Latn-CS" w:eastAsia="sr-Latn-CS"/>
              </w:rPr>
            </w:pPr>
            <w:r w:rsidRPr="00663E3B">
              <w:rPr>
                <w:rFonts w:cs="Arial"/>
                <w:lang w:val="sr-Latn-CS" w:eastAsia="sr-Latn-CS"/>
              </w:rPr>
              <w:t>_____динара односно ____%</w:t>
            </w:r>
          </w:p>
        </w:tc>
      </w:tr>
      <w:tr w:rsidR="004A02F0" w:rsidRPr="00663E3B" w:rsidTr="004A02F0">
        <w:trPr>
          <w:trHeight w:val="568"/>
        </w:trPr>
        <w:tc>
          <w:tcPr>
            <w:tcW w:w="3022" w:type="dxa"/>
            <w:vMerge/>
            <w:tcBorders>
              <w:left w:val="single" w:sz="4" w:space="0" w:color="auto"/>
              <w:right w:val="single" w:sz="4" w:space="0" w:color="auto"/>
            </w:tcBorders>
            <w:vAlign w:val="center"/>
          </w:tcPr>
          <w:p w:rsidR="004A02F0" w:rsidRPr="00663E3B" w:rsidRDefault="004A02F0" w:rsidP="004A02F0">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A02F0" w:rsidRPr="00663E3B" w:rsidRDefault="004A02F0" w:rsidP="004A02F0">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4A02F0" w:rsidRPr="00663E3B" w:rsidRDefault="004A02F0" w:rsidP="004A02F0">
            <w:pPr>
              <w:spacing w:before="0"/>
              <w:jc w:val="center"/>
              <w:rPr>
                <w:rFonts w:cs="Arial"/>
                <w:lang w:val="sr-Latn-CS" w:eastAsia="sr-Latn-CS"/>
              </w:rPr>
            </w:pPr>
            <w:r w:rsidRPr="00663E3B">
              <w:rPr>
                <w:rFonts w:cs="Arial"/>
                <w:lang w:val="sr-Latn-CS" w:eastAsia="sr-Latn-CS"/>
              </w:rPr>
              <w:t>_____динара односно ____%</w:t>
            </w:r>
          </w:p>
        </w:tc>
      </w:tr>
      <w:tr w:rsidR="004A02F0" w:rsidRPr="00663E3B" w:rsidTr="004A02F0">
        <w:trPr>
          <w:trHeight w:val="568"/>
        </w:trPr>
        <w:tc>
          <w:tcPr>
            <w:tcW w:w="3022" w:type="dxa"/>
            <w:vMerge/>
            <w:tcBorders>
              <w:left w:val="single" w:sz="4" w:space="0" w:color="auto"/>
              <w:right w:val="single" w:sz="4" w:space="0" w:color="auto"/>
            </w:tcBorders>
            <w:vAlign w:val="center"/>
          </w:tcPr>
          <w:p w:rsidR="004A02F0" w:rsidRPr="00663E3B" w:rsidRDefault="004A02F0" w:rsidP="004A02F0">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A02F0" w:rsidRPr="00663E3B" w:rsidRDefault="004A02F0" w:rsidP="004A02F0">
            <w:pPr>
              <w:spacing w:before="0"/>
              <w:rPr>
                <w:rFonts w:cs="Arial"/>
                <w:lang w:val="sr-Cyrl-RS" w:eastAsia="sr-Latn-CS"/>
              </w:rPr>
            </w:pPr>
            <w:r w:rsidRPr="00663E3B">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4A02F0" w:rsidRPr="00663E3B" w:rsidRDefault="004A02F0" w:rsidP="004A02F0">
            <w:pPr>
              <w:spacing w:before="0"/>
              <w:jc w:val="center"/>
              <w:rPr>
                <w:rFonts w:cs="Arial"/>
                <w:lang w:val="sr-Latn-CS" w:eastAsia="sr-Latn-CS"/>
              </w:rPr>
            </w:pPr>
            <w:r w:rsidRPr="00663E3B">
              <w:rPr>
                <w:rFonts w:cs="Arial"/>
                <w:lang w:val="sr-Latn-CS" w:eastAsia="sr-Latn-CS"/>
              </w:rPr>
              <w:t>_____динара односно ____%</w:t>
            </w:r>
          </w:p>
        </w:tc>
      </w:tr>
      <w:tr w:rsidR="004A02F0" w:rsidRPr="00663E3B" w:rsidTr="004A02F0">
        <w:trPr>
          <w:trHeight w:val="568"/>
        </w:trPr>
        <w:tc>
          <w:tcPr>
            <w:tcW w:w="3022" w:type="dxa"/>
            <w:vMerge/>
            <w:tcBorders>
              <w:left w:val="single" w:sz="4" w:space="0" w:color="auto"/>
              <w:right w:val="single" w:sz="4" w:space="0" w:color="auto"/>
            </w:tcBorders>
            <w:vAlign w:val="center"/>
          </w:tcPr>
          <w:p w:rsidR="004A02F0" w:rsidRPr="00663E3B" w:rsidRDefault="004A02F0" w:rsidP="004A02F0">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4A02F0" w:rsidRPr="00663E3B" w:rsidRDefault="004A02F0" w:rsidP="004A02F0">
            <w:pPr>
              <w:spacing w:before="0"/>
              <w:jc w:val="center"/>
              <w:rPr>
                <w:rFonts w:cs="Arial"/>
                <w:lang w:val="sr-Cyrl-RS" w:eastAsia="sr-Latn-CS"/>
              </w:rPr>
            </w:pPr>
            <w:r w:rsidRPr="00663E3B">
              <w:rPr>
                <w:rFonts w:cs="Arial"/>
                <w:lang w:val="sr-Cyrl-RS" w:eastAsia="sr-Latn-CS"/>
              </w:rPr>
              <w:t>услуге</w:t>
            </w:r>
          </w:p>
        </w:tc>
      </w:tr>
      <w:tr w:rsidR="004A02F0" w:rsidRPr="00663E3B" w:rsidTr="004A02F0">
        <w:trPr>
          <w:trHeight w:val="525"/>
        </w:trPr>
        <w:tc>
          <w:tcPr>
            <w:tcW w:w="0" w:type="auto"/>
            <w:vMerge/>
            <w:tcBorders>
              <w:left w:val="single" w:sz="4" w:space="0" w:color="auto"/>
              <w:right w:val="single" w:sz="4" w:space="0" w:color="auto"/>
            </w:tcBorders>
            <w:vAlign w:val="center"/>
            <w:hideMark/>
          </w:tcPr>
          <w:p w:rsidR="004A02F0" w:rsidRPr="00663E3B" w:rsidRDefault="004A02F0" w:rsidP="004A02F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A02F0" w:rsidRPr="00663E3B" w:rsidRDefault="004A02F0" w:rsidP="004A02F0">
            <w:pPr>
              <w:spacing w:before="0"/>
              <w:rPr>
                <w:rFonts w:cs="Arial"/>
                <w:lang w:val="sr-Latn-CS" w:eastAsia="sr-Latn-CS"/>
              </w:rPr>
            </w:pPr>
            <w:r w:rsidRPr="00663E3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4A02F0" w:rsidRPr="00663E3B" w:rsidRDefault="004A02F0" w:rsidP="004A02F0">
            <w:pPr>
              <w:spacing w:before="0"/>
              <w:jc w:val="center"/>
              <w:rPr>
                <w:rFonts w:cs="Arial"/>
                <w:lang w:val="sr-Latn-CS" w:eastAsia="sr-Latn-CS"/>
              </w:rPr>
            </w:pPr>
            <w:r w:rsidRPr="00663E3B">
              <w:rPr>
                <w:rFonts w:cs="Arial"/>
                <w:lang w:val="sr-Latn-CS" w:eastAsia="sr-Latn-CS"/>
              </w:rPr>
              <w:t>_____динара односно ____%</w:t>
            </w:r>
          </w:p>
        </w:tc>
      </w:tr>
      <w:tr w:rsidR="004A02F0" w:rsidRPr="00663E3B" w:rsidTr="004A02F0">
        <w:trPr>
          <w:trHeight w:val="525"/>
        </w:trPr>
        <w:tc>
          <w:tcPr>
            <w:tcW w:w="0" w:type="auto"/>
            <w:vMerge/>
            <w:tcBorders>
              <w:left w:val="single" w:sz="4" w:space="0" w:color="auto"/>
              <w:right w:val="single" w:sz="4" w:space="0" w:color="auto"/>
            </w:tcBorders>
            <w:vAlign w:val="center"/>
          </w:tcPr>
          <w:p w:rsidR="004A02F0" w:rsidRPr="00663E3B" w:rsidRDefault="004A02F0" w:rsidP="004A02F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A02F0" w:rsidRPr="00663E3B" w:rsidRDefault="004A02F0" w:rsidP="004A02F0">
            <w:pPr>
              <w:spacing w:before="0"/>
              <w:rPr>
                <w:rFonts w:cs="Arial"/>
                <w:lang w:val="sr-Cyrl-RS" w:eastAsia="sr-Latn-CS"/>
              </w:rPr>
            </w:pPr>
            <w:r w:rsidRPr="00663E3B">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4A02F0" w:rsidRPr="00663E3B" w:rsidRDefault="004A02F0" w:rsidP="004A02F0">
            <w:pPr>
              <w:spacing w:before="0"/>
              <w:jc w:val="center"/>
              <w:rPr>
                <w:rFonts w:cs="Arial"/>
                <w:lang w:val="sr-Latn-CS" w:eastAsia="sr-Latn-CS"/>
              </w:rPr>
            </w:pPr>
            <w:r w:rsidRPr="00663E3B">
              <w:rPr>
                <w:rFonts w:cs="Arial"/>
                <w:lang w:val="sr-Latn-CS" w:eastAsia="sr-Latn-CS"/>
              </w:rPr>
              <w:t>_____динара односно ____%</w:t>
            </w:r>
          </w:p>
        </w:tc>
      </w:tr>
      <w:tr w:rsidR="004A02F0" w:rsidRPr="00663E3B" w:rsidTr="004A02F0">
        <w:trPr>
          <w:trHeight w:val="525"/>
        </w:trPr>
        <w:tc>
          <w:tcPr>
            <w:tcW w:w="0" w:type="auto"/>
            <w:vMerge/>
            <w:tcBorders>
              <w:left w:val="single" w:sz="4" w:space="0" w:color="auto"/>
              <w:right w:val="single" w:sz="4" w:space="0" w:color="auto"/>
            </w:tcBorders>
            <w:vAlign w:val="center"/>
          </w:tcPr>
          <w:p w:rsidR="004A02F0" w:rsidRPr="00663E3B" w:rsidRDefault="004A02F0" w:rsidP="004A02F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A02F0" w:rsidRPr="00663E3B" w:rsidRDefault="004A02F0" w:rsidP="004A02F0">
            <w:pPr>
              <w:spacing w:before="0"/>
              <w:rPr>
                <w:rFonts w:cs="Arial"/>
                <w:lang w:val="sr-Cyrl-RS" w:eastAsia="sr-Latn-CS"/>
              </w:rPr>
            </w:pPr>
            <w:r w:rsidRPr="00663E3B">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4A02F0" w:rsidRPr="00663E3B" w:rsidRDefault="004A02F0" w:rsidP="004A02F0">
            <w:pPr>
              <w:spacing w:before="0"/>
              <w:jc w:val="center"/>
              <w:rPr>
                <w:rFonts w:cs="Arial"/>
                <w:lang w:val="sr-Latn-CS" w:eastAsia="sr-Latn-CS"/>
              </w:rPr>
            </w:pPr>
            <w:r w:rsidRPr="00663E3B">
              <w:rPr>
                <w:rFonts w:cs="Arial"/>
                <w:lang w:val="sr-Latn-CS" w:eastAsia="sr-Latn-CS"/>
              </w:rPr>
              <w:t>_____динара односно ____%</w:t>
            </w:r>
          </w:p>
        </w:tc>
      </w:tr>
      <w:tr w:rsidR="004A02F0" w:rsidRPr="00663E3B" w:rsidTr="004A02F0">
        <w:trPr>
          <w:trHeight w:val="534"/>
        </w:trPr>
        <w:tc>
          <w:tcPr>
            <w:tcW w:w="0" w:type="auto"/>
            <w:vMerge/>
            <w:tcBorders>
              <w:left w:val="single" w:sz="4" w:space="0" w:color="auto"/>
              <w:right w:val="single" w:sz="4" w:space="0" w:color="auto"/>
            </w:tcBorders>
            <w:vAlign w:val="center"/>
            <w:hideMark/>
          </w:tcPr>
          <w:p w:rsidR="004A02F0" w:rsidRPr="00663E3B" w:rsidRDefault="004A02F0" w:rsidP="004A02F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A02F0" w:rsidRPr="00663E3B" w:rsidRDefault="004A02F0" w:rsidP="004A02F0">
            <w:pPr>
              <w:spacing w:before="0"/>
              <w:rPr>
                <w:rFonts w:cs="Arial"/>
                <w:lang w:val="sr-Cyrl-CS" w:eastAsia="sr-Latn-CS"/>
              </w:rPr>
            </w:pPr>
            <w:r w:rsidRPr="00663E3B">
              <w:rPr>
                <w:rFonts w:cs="Arial"/>
                <w:lang w:val="sr-Latn-CS" w:eastAsia="sr-Latn-CS"/>
              </w:rPr>
              <w:t>Остали трошкови</w:t>
            </w:r>
            <w:r w:rsidRPr="00663E3B">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4A02F0" w:rsidRPr="00663E3B" w:rsidRDefault="004A02F0" w:rsidP="004A02F0">
            <w:pPr>
              <w:spacing w:before="0"/>
              <w:jc w:val="center"/>
              <w:rPr>
                <w:rFonts w:cs="Arial"/>
                <w:lang w:val="sr-Latn-CS" w:eastAsia="sr-Latn-CS"/>
              </w:rPr>
            </w:pPr>
            <w:r w:rsidRPr="00663E3B">
              <w:rPr>
                <w:rFonts w:cs="Arial"/>
                <w:lang w:val="sr-Latn-CS" w:eastAsia="sr-Latn-CS"/>
              </w:rPr>
              <w:t>_____динара односно ____%</w:t>
            </w:r>
          </w:p>
        </w:tc>
      </w:tr>
      <w:tr w:rsidR="004A02F0" w:rsidRPr="00663E3B" w:rsidTr="004A02F0">
        <w:trPr>
          <w:trHeight w:val="534"/>
        </w:trPr>
        <w:tc>
          <w:tcPr>
            <w:tcW w:w="0" w:type="auto"/>
            <w:vMerge/>
            <w:tcBorders>
              <w:left w:val="single" w:sz="4" w:space="0" w:color="auto"/>
              <w:right w:val="single" w:sz="4" w:space="0" w:color="auto"/>
            </w:tcBorders>
            <w:vAlign w:val="center"/>
          </w:tcPr>
          <w:p w:rsidR="004A02F0" w:rsidRPr="00663E3B" w:rsidRDefault="004A02F0" w:rsidP="004A02F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A02F0" w:rsidRPr="00663E3B" w:rsidRDefault="004A02F0" w:rsidP="004A02F0">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4A02F0" w:rsidRPr="00663E3B" w:rsidRDefault="004A02F0" w:rsidP="004A02F0">
            <w:pPr>
              <w:spacing w:before="0"/>
              <w:jc w:val="center"/>
              <w:rPr>
                <w:rFonts w:cs="Arial"/>
                <w:lang w:val="sr-Latn-CS" w:eastAsia="sr-Latn-CS"/>
              </w:rPr>
            </w:pPr>
            <w:r w:rsidRPr="00663E3B">
              <w:rPr>
                <w:rFonts w:cs="Arial"/>
                <w:lang w:val="sr-Latn-CS" w:eastAsia="sr-Latn-CS"/>
              </w:rPr>
              <w:t>_____динара односно ____%</w:t>
            </w:r>
          </w:p>
        </w:tc>
      </w:tr>
      <w:tr w:rsidR="004A02F0" w:rsidRPr="00663E3B" w:rsidTr="004A02F0">
        <w:trPr>
          <w:trHeight w:val="534"/>
        </w:trPr>
        <w:tc>
          <w:tcPr>
            <w:tcW w:w="0" w:type="auto"/>
            <w:vMerge/>
            <w:tcBorders>
              <w:left w:val="single" w:sz="4" w:space="0" w:color="auto"/>
              <w:right w:val="single" w:sz="4" w:space="0" w:color="auto"/>
            </w:tcBorders>
            <w:vAlign w:val="center"/>
          </w:tcPr>
          <w:p w:rsidR="004A02F0" w:rsidRPr="00663E3B" w:rsidRDefault="004A02F0" w:rsidP="004A02F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A02F0" w:rsidRPr="00663E3B" w:rsidRDefault="004A02F0" w:rsidP="004A02F0">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4A02F0" w:rsidRPr="00663E3B" w:rsidRDefault="004A02F0" w:rsidP="004A02F0">
            <w:pPr>
              <w:spacing w:before="0"/>
              <w:jc w:val="center"/>
              <w:rPr>
                <w:rFonts w:cs="Arial"/>
                <w:lang w:val="sr-Latn-CS" w:eastAsia="sr-Latn-CS"/>
              </w:rPr>
            </w:pPr>
            <w:r w:rsidRPr="00663E3B">
              <w:rPr>
                <w:rFonts w:cs="Arial"/>
                <w:lang w:val="sr-Latn-CS" w:eastAsia="sr-Latn-CS"/>
              </w:rPr>
              <w:t>_____динара односно ____%</w:t>
            </w:r>
          </w:p>
        </w:tc>
      </w:tr>
      <w:tr w:rsidR="004A02F0" w:rsidRPr="00663E3B" w:rsidTr="004A02F0">
        <w:trPr>
          <w:trHeight w:val="534"/>
        </w:trPr>
        <w:tc>
          <w:tcPr>
            <w:tcW w:w="0" w:type="auto"/>
            <w:vMerge/>
            <w:tcBorders>
              <w:left w:val="single" w:sz="4" w:space="0" w:color="auto"/>
              <w:right w:val="single" w:sz="4" w:space="0" w:color="auto"/>
            </w:tcBorders>
            <w:vAlign w:val="center"/>
          </w:tcPr>
          <w:p w:rsidR="004A02F0" w:rsidRPr="00663E3B" w:rsidRDefault="004A02F0" w:rsidP="004A02F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A02F0" w:rsidRPr="00663E3B" w:rsidRDefault="004A02F0" w:rsidP="004A02F0">
            <w:pPr>
              <w:spacing w:before="0"/>
              <w:rPr>
                <w:rFonts w:cs="Arial"/>
                <w:lang w:val="sr-Cyrl-RS" w:eastAsia="sr-Latn-CS"/>
              </w:rPr>
            </w:pPr>
            <w:r w:rsidRPr="00663E3B">
              <w:rPr>
                <w:rFonts w:cs="Arial"/>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4A02F0" w:rsidRPr="00663E3B" w:rsidRDefault="004A02F0" w:rsidP="004A02F0">
            <w:pPr>
              <w:spacing w:before="0"/>
              <w:jc w:val="center"/>
              <w:rPr>
                <w:rFonts w:cs="Arial"/>
                <w:lang w:val="sr-Latn-CS" w:eastAsia="sr-Latn-CS"/>
              </w:rPr>
            </w:pPr>
            <w:r w:rsidRPr="00663E3B">
              <w:rPr>
                <w:rFonts w:cs="Arial"/>
                <w:lang w:val="sr-Latn-CS" w:eastAsia="sr-Latn-CS"/>
              </w:rPr>
              <w:t>_____динара односно ____%</w:t>
            </w:r>
          </w:p>
        </w:tc>
      </w:tr>
      <w:tr w:rsidR="004A02F0" w:rsidRPr="00663E3B" w:rsidTr="004A02F0">
        <w:trPr>
          <w:trHeight w:val="534"/>
        </w:trPr>
        <w:tc>
          <w:tcPr>
            <w:tcW w:w="0" w:type="auto"/>
            <w:vMerge/>
            <w:tcBorders>
              <w:left w:val="single" w:sz="4" w:space="0" w:color="auto"/>
              <w:bottom w:val="single" w:sz="4" w:space="0" w:color="auto"/>
              <w:right w:val="single" w:sz="4" w:space="0" w:color="auto"/>
            </w:tcBorders>
            <w:vAlign w:val="center"/>
          </w:tcPr>
          <w:p w:rsidR="004A02F0" w:rsidRPr="00663E3B" w:rsidRDefault="004A02F0" w:rsidP="004A02F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4A02F0" w:rsidRPr="00663E3B" w:rsidRDefault="004A02F0" w:rsidP="004A02F0">
            <w:pPr>
              <w:spacing w:before="0"/>
              <w:rPr>
                <w:rFonts w:cs="Arial"/>
                <w:lang w:val="sr-Cyrl-RS" w:eastAsia="sr-Latn-CS"/>
              </w:rPr>
            </w:pPr>
            <w:r w:rsidRPr="00663E3B">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4A02F0" w:rsidRPr="00663E3B" w:rsidRDefault="004A02F0" w:rsidP="004A02F0">
            <w:pPr>
              <w:spacing w:before="0"/>
              <w:jc w:val="center"/>
              <w:rPr>
                <w:rFonts w:cs="Arial"/>
                <w:lang w:val="sr-Latn-CS" w:eastAsia="sr-Latn-CS"/>
              </w:rPr>
            </w:pPr>
            <w:r w:rsidRPr="00663E3B">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4A02F0" w:rsidRDefault="00773FB0" w:rsidP="00FB5A53">
      <w:pPr>
        <w:pStyle w:val="KDKomentar"/>
        <w:spacing w:before="0"/>
        <w:rPr>
          <w:rFonts w:eastAsia="TimesNewRomanPS-BoldMT" w:cs="Arial"/>
          <w:i w:val="0"/>
          <w:color w:val="auto"/>
          <w:sz w:val="22"/>
          <w:szCs w:val="22"/>
          <w:lang w:val="sr-Latn-RS"/>
        </w:rPr>
      </w:pPr>
    </w:p>
    <w:p w:rsidR="00773FB0" w:rsidRPr="004A02F0" w:rsidRDefault="00773FB0" w:rsidP="00773FB0">
      <w:pPr>
        <w:spacing w:before="0"/>
        <w:rPr>
          <w:rFonts w:cs="Arial"/>
          <w:b/>
          <w:lang w:val="ru-RU"/>
        </w:rPr>
      </w:pPr>
      <w:r w:rsidRPr="004A02F0">
        <w:rPr>
          <w:rFonts w:cs="Arial"/>
          <w:b/>
          <w:lang w:val="sr-Latn-CS"/>
        </w:rPr>
        <w:t>Упутство</w:t>
      </w:r>
      <w:r w:rsidRPr="004A02F0">
        <w:rPr>
          <w:rFonts w:cs="Arial"/>
          <w:b/>
        </w:rPr>
        <w:t xml:space="preserve"> </w:t>
      </w:r>
      <w:r w:rsidRPr="004A02F0">
        <w:rPr>
          <w:rFonts w:cs="Arial"/>
          <w:b/>
          <w:lang w:val="sr-Latn-CS"/>
        </w:rPr>
        <w:t>за попуњавањ</w:t>
      </w:r>
      <w:r w:rsidRPr="004A02F0">
        <w:rPr>
          <w:rFonts w:cs="Arial"/>
          <w:b/>
          <w:lang w:val="ru-RU"/>
        </w:rPr>
        <w:t>е Обрасца структуре цене</w:t>
      </w:r>
    </w:p>
    <w:p w:rsidR="00773FB0" w:rsidRPr="004A02F0" w:rsidRDefault="00773FB0" w:rsidP="00773FB0">
      <w:pPr>
        <w:spacing w:before="0"/>
        <w:rPr>
          <w:rFonts w:cs="Arial"/>
          <w:b/>
        </w:rPr>
      </w:pPr>
    </w:p>
    <w:p w:rsidR="00773FB0" w:rsidRPr="004A02F0" w:rsidRDefault="00773FB0" w:rsidP="00773FB0">
      <w:pPr>
        <w:pStyle w:val="ListParagraph"/>
        <w:tabs>
          <w:tab w:val="left" w:pos="90"/>
        </w:tabs>
        <w:spacing w:before="0" w:after="0" w:line="240" w:lineRule="auto"/>
        <w:ind w:left="0"/>
        <w:rPr>
          <w:rFonts w:ascii="Arial" w:hAnsi="Arial" w:cs="Arial"/>
          <w:bCs/>
          <w:iCs/>
        </w:rPr>
      </w:pPr>
      <w:r w:rsidRPr="004A02F0">
        <w:rPr>
          <w:rFonts w:ascii="Arial" w:hAnsi="Arial" w:cs="Arial"/>
          <w:bCs/>
          <w:iCs/>
        </w:rPr>
        <w:t>Понуђач треба да попун</w:t>
      </w:r>
      <w:r w:rsidRPr="004A02F0">
        <w:rPr>
          <w:rFonts w:ascii="Arial" w:hAnsi="Arial" w:cs="Arial"/>
          <w:bCs/>
          <w:iCs/>
          <w:lang w:val="sr-Cyrl-CS"/>
        </w:rPr>
        <w:t>и</w:t>
      </w:r>
      <w:r w:rsidRPr="004A02F0">
        <w:rPr>
          <w:rFonts w:ascii="Arial" w:hAnsi="Arial" w:cs="Arial"/>
          <w:bCs/>
          <w:iCs/>
        </w:rPr>
        <w:t xml:space="preserve"> образац структуре цене </w:t>
      </w:r>
      <w:r w:rsidRPr="004A02F0">
        <w:rPr>
          <w:rFonts w:ascii="Arial" w:hAnsi="Arial" w:cs="Arial"/>
          <w:bCs/>
          <w:iCs/>
          <w:lang w:val="sr-Cyrl-CS"/>
        </w:rPr>
        <w:t>Табела 1. на следећи начин</w:t>
      </w:r>
      <w:r w:rsidRPr="004A02F0">
        <w:rPr>
          <w:rFonts w:ascii="Arial" w:hAnsi="Arial" w:cs="Arial"/>
          <w:bCs/>
          <w:iCs/>
        </w:rPr>
        <w:t>:</w:t>
      </w:r>
    </w:p>
    <w:p w:rsidR="00773FB0" w:rsidRPr="004A02F0"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4A02F0">
        <w:rPr>
          <w:rFonts w:ascii="Arial" w:hAnsi="Arial" w:cs="Arial"/>
          <w:bCs/>
          <w:iCs/>
          <w:lang w:val="sr-Cyrl-CS"/>
        </w:rPr>
        <w:t xml:space="preserve">-у колону 5. </w:t>
      </w:r>
      <w:r w:rsidRPr="004A02F0">
        <w:rPr>
          <w:rFonts w:ascii="Arial" w:hAnsi="Arial" w:cs="Arial"/>
          <w:bCs/>
          <w:iCs/>
        </w:rPr>
        <w:t>уписати колико износи јединична цена без ПДВ за извршену услугу;</w:t>
      </w:r>
    </w:p>
    <w:p w:rsidR="00773FB0" w:rsidRPr="004A02F0"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4A02F0">
        <w:rPr>
          <w:rFonts w:ascii="Arial" w:hAnsi="Arial" w:cs="Arial"/>
          <w:bCs/>
          <w:iCs/>
        </w:rPr>
        <w:t xml:space="preserve">-у колону </w:t>
      </w:r>
      <w:r w:rsidRPr="004A02F0">
        <w:rPr>
          <w:rFonts w:ascii="Arial" w:hAnsi="Arial" w:cs="Arial"/>
          <w:bCs/>
          <w:iCs/>
          <w:lang w:val="sr-Cyrl-CS"/>
        </w:rPr>
        <w:t>6</w:t>
      </w:r>
      <w:r w:rsidRPr="004A02F0">
        <w:rPr>
          <w:rFonts w:ascii="Arial" w:hAnsi="Arial" w:cs="Arial"/>
          <w:bCs/>
          <w:iCs/>
        </w:rPr>
        <w:t>. уписати колико износи јединична цена са ПДВ за извршену услугу;</w:t>
      </w:r>
    </w:p>
    <w:p w:rsidR="00773FB0" w:rsidRPr="004A02F0"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4A02F0">
        <w:rPr>
          <w:rFonts w:ascii="Arial" w:hAnsi="Arial" w:cs="Arial"/>
          <w:bCs/>
          <w:iCs/>
        </w:rPr>
        <w:t xml:space="preserve">-у колону </w:t>
      </w:r>
      <w:r w:rsidRPr="004A02F0">
        <w:rPr>
          <w:rFonts w:ascii="Arial" w:hAnsi="Arial" w:cs="Arial"/>
          <w:bCs/>
          <w:iCs/>
          <w:lang w:val="sr-Cyrl-CS"/>
        </w:rPr>
        <w:t>7</w:t>
      </w:r>
      <w:r w:rsidRPr="004A02F0">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4A02F0">
        <w:rPr>
          <w:rFonts w:ascii="Arial" w:hAnsi="Arial" w:cs="Arial"/>
          <w:bCs/>
          <w:iCs/>
          <w:lang w:val="sr-Cyrl-CS"/>
        </w:rPr>
        <w:t>5</w:t>
      </w:r>
      <w:r w:rsidRPr="004A02F0">
        <w:rPr>
          <w:rFonts w:ascii="Arial" w:hAnsi="Arial" w:cs="Arial"/>
          <w:bCs/>
          <w:iCs/>
        </w:rPr>
        <w:t xml:space="preserve">.) са траженим обимом-количином (која је наведена у колони </w:t>
      </w:r>
      <w:r w:rsidRPr="004A02F0">
        <w:rPr>
          <w:rFonts w:ascii="Arial" w:hAnsi="Arial" w:cs="Arial"/>
          <w:bCs/>
          <w:iCs/>
          <w:lang w:val="sr-Cyrl-CS"/>
        </w:rPr>
        <w:t>4</w:t>
      </w:r>
      <w:r w:rsidRPr="004A02F0">
        <w:rPr>
          <w:rFonts w:ascii="Arial" w:hAnsi="Arial" w:cs="Arial"/>
          <w:bCs/>
          <w:iCs/>
        </w:rPr>
        <w:t xml:space="preserve">.); </w:t>
      </w:r>
    </w:p>
    <w:p w:rsidR="008759D4" w:rsidRPr="004A02F0"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4A02F0">
        <w:rPr>
          <w:rFonts w:ascii="Arial" w:hAnsi="Arial" w:cs="Arial"/>
          <w:bCs/>
          <w:iCs/>
          <w:lang w:val="sr-Cyrl-CS"/>
        </w:rPr>
        <w:t>-у колону 8</w:t>
      </w:r>
      <w:r w:rsidRPr="004A02F0">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4A02F0">
        <w:rPr>
          <w:rFonts w:ascii="Arial" w:hAnsi="Arial" w:cs="Arial"/>
          <w:bCs/>
          <w:iCs/>
          <w:lang w:val="sr-Cyrl-CS"/>
        </w:rPr>
        <w:t>6</w:t>
      </w:r>
      <w:r w:rsidRPr="004A02F0">
        <w:rPr>
          <w:rFonts w:ascii="Arial" w:hAnsi="Arial" w:cs="Arial"/>
          <w:bCs/>
          <w:iCs/>
        </w:rPr>
        <w:t xml:space="preserve">.) са траженим обимом- количином (која је наведена у колони </w:t>
      </w:r>
      <w:r w:rsidRPr="004A02F0">
        <w:rPr>
          <w:rFonts w:ascii="Arial" w:hAnsi="Arial" w:cs="Arial"/>
          <w:bCs/>
          <w:iCs/>
          <w:lang w:val="sr-Cyrl-CS"/>
        </w:rPr>
        <w:t>4</w:t>
      </w:r>
      <w:r w:rsidRPr="004A02F0">
        <w:rPr>
          <w:rFonts w:ascii="Arial" w:hAnsi="Arial" w:cs="Arial"/>
          <w:bCs/>
          <w:iCs/>
        </w:rPr>
        <w:t>.).</w:t>
      </w:r>
    </w:p>
    <w:p w:rsidR="00773FB0" w:rsidRPr="004A02F0" w:rsidRDefault="00773FB0" w:rsidP="00773FB0">
      <w:pPr>
        <w:pStyle w:val="ListParagraph"/>
        <w:tabs>
          <w:tab w:val="left" w:pos="90"/>
        </w:tabs>
        <w:suppressAutoHyphens/>
        <w:spacing w:before="0" w:after="0" w:line="240" w:lineRule="auto"/>
        <w:ind w:left="0"/>
        <w:contextualSpacing w:val="0"/>
        <w:rPr>
          <w:rFonts w:ascii="Arial" w:hAnsi="Arial" w:cs="Arial"/>
        </w:rPr>
      </w:pPr>
    </w:p>
    <w:p w:rsidR="00773FB0" w:rsidRPr="004A02F0" w:rsidRDefault="00773FB0" w:rsidP="00773FB0">
      <w:pPr>
        <w:tabs>
          <w:tab w:val="left" w:pos="992"/>
        </w:tabs>
        <w:spacing w:before="0"/>
        <w:rPr>
          <w:rFonts w:cs="Arial"/>
        </w:rPr>
      </w:pPr>
      <w:r w:rsidRPr="004A02F0">
        <w:rPr>
          <w:rFonts w:cs="Arial"/>
        </w:rPr>
        <w:t>-у ред бр. I – уписује се укупно понуђена цена за све позиције  без ПДВ (збир колоне бр. 5)</w:t>
      </w:r>
    </w:p>
    <w:p w:rsidR="00773FB0" w:rsidRPr="004A02F0" w:rsidRDefault="00773FB0" w:rsidP="00773FB0">
      <w:pPr>
        <w:tabs>
          <w:tab w:val="left" w:pos="992"/>
        </w:tabs>
        <w:spacing w:before="0"/>
        <w:rPr>
          <w:rFonts w:cs="Arial"/>
        </w:rPr>
      </w:pPr>
      <w:r w:rsidRPr="004A02F0">
        <w:rPr>
          <w:rFonts w:cs="Arial"/>
        </w:rPr>
        <w:t xml:space="preserve">-у ред бр. II – уписује се укупан износ ПДВ </w:t>
      </w:r>
    </w:p>
    <w:p w:rsidR="00773FB0" w:rsidRPr="004A02F0" w:rsidRDefault="00773FB0" w:rsidP="00773FB0">
      <w:pPr>
        <w:tabs>
          <w:tab w:val="left" w:pos="992"/>
        </w:tabs>
        <w:spacing w:before="0"/>
        <w:rPr>
          <w:rFonts w:cs="Arial"/>
        </w:rPr>
      </w:pPr>
      <w:r w:rsidRPr="004A02F0">
        <w:rPr>
          <w:rFonts w:cs="Arial"/>
        </w:rPr>
        <w:t>-у ред бр. III – уписује се укупно понуђена цена са ПДВ (ред бр. I + ред.бр. II)</w:t>
      </w:r>
    </w:p>
    <w:p w:rsidR="00773FB0" w:rsidRPr="004A02F0" w:rsidRDefault="00773FB0" w:rsidP="00773FB0">
      <w:pPr>
        <w:pStyle w:val="ListParagraph"/>
        <w:tabs>
          <w:tab w:val="left" w:pos="90"/>
        </w:tabs>
        <w:suppressAutoHyphens/>
        <w:spacing w:before="0" w:after="0" w:line="240" w:lineRule="auto"/>
        <w:ind w:left="0"/>
        <w:contextualSpacing w:val="0"/>
        <w:rPr>
          <w:rFonts w:ascii="Arial" w:hAnsi="Arial" w:cs="Arial"/>
        </w:rPr>
      </w:pPr>
    </w:p>
    <w:p w:rsidR="00773FB0" w:rsidRPr="004A02F0" w:rsidRDefault="00773FB0" w:rsidP="00773FB0">
      <w:pPr>
        <w:tabs>
          <w:tab w:val="left" w:pos="992"/>
        </w:tabs>
        <w:spacing w:before="0"/>
        <w:rPr>
          <w:rFonts w:cs="Arial"/>
        </w:rPr>
      </w:pPr>
      <w:r w:rsidRPr="004A02F0">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4A02F0" w:rsidRDefault="00773FB0" w:rsidP="00773FB0">
      <w:pPr>
        <w:tabs>
          <w:tab w:val="left" w:pos="992"/>
        </w:tabs>
        <w:spacing w:before="0"/>
        <w:rPr>
          <w:rFonts w:cs="Arial"/>
          <w:b/>
          <w:lang w:val="sr-Latn-RS"/>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Pr="00E47C2E" w:rsidRDefault="00773FB0" w:rsidP="00773FB0">
      <w:pPr>
        <w:rPr>
          <w:rFonts w:eastAsia="TimesNewRomanPS-BoldMT" w:cs="Arial"/>
        </w:rPr>
      </w:pPr>
    </w:p>
    <w:p w:rsidR="00343A18" w:rsidRPr="008377FF" w:rsidRDefault="00343A18" w:rsidP="00343A18">
      <w:pPr>
        <w:pStyle w:val="KDObrazac"/>
        <w:spacing w:before="0"/>
      </w:pPr>
      <w:bookmarkStart w:id="260" w:name="_Toc442559926"/>
      <w:r w:rsidRPr="008377FF">
        <w:lastRenderedPageBreak/>
        <w:t xml:space="preserve">ОБРАЗАЦ </w:t>
      </w:r>
      <w:r w:rsidR="004A02F0">
        <w:t>3</w:t>
      </w:r>
      <w:r w:rsidRPr="008377FF">
        <w:t>.</w:t>
      </w:r>
      <w:bookmarkEnd w:id="260"/>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4A02F0">
        <w:rPr>
          <w:rFonts w:cs="Arial"/>
          <w:lang w:val="sr-Latn-RS"/>
        </w:rPr>
        <w:t xml:space="preserve"> </w:t>
      </w:r>
      <w:r w:rsidR="0096307F" w:rsidRPr="00DC598C">
        <w:rPr>
          <w:rFonts w:cs="Arial"/>
        </w:rPr>
        <w:t>„Интервентна поправка ватросталних конструкција у ванремонтном периоду ТЕНТ А“</w:t>
      </w:r>
      <w:r w:rsidR="004A02F0">
        <w:rPr>
          <w:rFonts w:cs="Arial"/>
          <w:lang w:val="sr-Latn-RS"/>
        </w:rPr>
        <w:t xml:space="preserve"> </w:t>
      </w:r>
      <w:r w:rsidRPr="008377FF">
        <w:rPr>
          <w:rFonts w:cs="Arial"/>
          <w:lang w:val="ru-RU"/>
        </w:rPr>
        <w:t>ЈН бр.</w:t>
      </w:r>
      <w:r w:rsidR="0096307F">
        <w:rPr>
          <w:rFonts w:cs="Arial"/>
          <w:lang w:val="sr-Latn-RS"/>
        </w:rPr>
        <w:t xml:space="preserve"> 3000/0728/2017 (1159/2017)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96307F">
        <w:rPr>
          <w:rFonts w:eastAsia="Arial Unicode MS" w:cs="Arial"/>
          <w:color w:val="000000"/>
          <w:kern w:val="1"/>
          <w:lang w:eastAsia="ar-SA"/>
        </w:rPr>
        <w:t xml:space="preserve">, </w:t>
      </w:r>
      <w:r w:rsidR="0096307F" w:rsidRPr="002E0584">
        <w:rPr>
          <w:rFonts w:eastAsia="Arial Unicode MS" w:cs="Arial"/>
          <w:color w:val="000000"/>
          <w:kern w:val="1"/>
          <w:lang w:val="sr-Cyrl-RS" w:eastAsia="ar-SA"/>
        </w:rPr>
        <w:t>Органак ТЕНТ Обреновац-Београд</w:t>
      </w:r>
      <w:r w:rsidR="0096307F">
        <w:rPr>
          <w:rFonts w:eastAsia="Arial Unicode MS" w:cs="Arial"/>
          <w:color w:val="000000"/>
          <w:kern w:val="1"/>
          <w:lang w:eastAsia="ar-SA"/>
        </w:rPr>
        <w:t xml:space="preserve"> </w:t>
      </w:r>
      <w:r w:rsidRPr="008377FF">
        <w:rPr>
          <w:rFonts w:cs="Arial"/>
          <w:lang w:val="ru-RU"/>
        </w:rPr>
        <w:t>по Позиву за подношење понуда објављеном на</w:t>
      </w:r>
      <w:r w:rsidR="0096307F">
        <w:rPr>
          <w:rFonts w:cs="Arial"/>
          <w:lang w:val="sr-Latn-RS"/>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7089A" w:rsidRDefault="00343A18" w:rsidP="00343A18">
      <w:pPr>
        <w:rPr>
          <w:rFonts w:cs="Arial"/>
          <w:lang w:val="sr-Latn-RS"/>
        </w:rPr>
      </w:pPr>
    </w:p>
    <w:p w:rsidR="00343A18" w:rsidRPr="008377FF" w:rsidRDefault="00343A18" w:rsidP="00343A18">
      <w:pPr>
        <w:pStyle w:val="KDObrazac"/>
        <w:spacing w:before="0"/>
      </w:pPr>
      <w:bookmarkStart w:id="261" w:name="_Toc442559928"/>
      <w:r w:rsidRPr="008377FF">
        <w:lastRenderedPageBreak/>
        <w:t xml:space="preserve">ОБРАЗАЦ </w:t>
      </w:r>
      <w:r w:rsidR="0087089A">
        <w:t>4</w:t>
      </w:r>
      <w:r w:rsidRPr="008377FF">
        <w:t>.</w:t>
      </w:r>
      <w:bookmarkEnd w:id="261"/>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2" w:name="_Toc442559929"/>
      <w:r w:rsidRPr="008377FF">
        <w:rPr>
          <w:b/>
          <w:lang w:val="ru-RU"/>
        </w:rPr>
        <w:t>И З Ј А В У</w:t>
      </w:r>
      <w:bookmarkEnd w:id="262"/>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87089A">
        <w:rPr>
          <w:rFonts w:cs="Arial"/>
        </w:rPr>
        <w:t xml:space="preserve"> </w:t>
      </w:r>
      <w:r w:rsidR="0087089A" w:rsidRPr="00DC598C">
        <w:rPr>
          <w:rFonts w:cs="Arial"/>
        </w:rPr>
        <w:t>„Интервентна поправка ватросталних конструкција у ванремонтном периоду ТЕНТ 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87089A">
        <w:rPr>
          <w:rFonts w:cs="Arial"/>
          <w:lang w:val="sr-Latn-RS"/>
        </w:rPr>
        <w:t>3000/0728/2017 (1159/2017)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42687E" w:rsidP="00343A18">
      <w:pPr>
        <w:rPr>
          <w:rFonts w:cs="Arial"/>
        </w:rPr>
      </w:pPr>
    </w:p>
    <w:p w:rsidR="00343A18" w:rsidRPr="0087089A" w:rsidRDefault="00343A18" w:rsidP="00343A18">
      <w:pPr>
        <w:pStyle w:val="KDObrazac"/>
      </w:pPr>
      <w:bookmarkStart w:id="263" w:name="_Toc442559940"/>
      <w:r w:rsidRPr="0087089A">
        <w:lastRenderedPageBreak/>
        <w:t xml:space="preserve">ОБРАЗАЦ </w:t>
      </w:r>
      <w:bookmarkEnd w:id="263"/>
      <w:r w:rsidR="0087089A" w:rsidRPr="0087089A">
        <w:t>5</w:t>
      </w:r>
    </w:p>
    <w:p w:rsidR="00343A18" w:rsidRPr="0087089A" w:rsidRDefault="00343A18" w:rsidP="00343A18">
      <w:pPr>
        <w:spacing w:before="0"/>
        <w:rPr>
          <w:rFonts w:cs="Arial"/>
        </w:rPr>
      </w:pPr>
    </w:p>
    <w:p w:rsidR="00343A18" w:rsidRPr="0087089A" w:rsidRDefault="00343A18" w:rsidP="00343A18">
      <w:pPr>
        <w:spacing w:before="0"/>
        <w:jc w:val="center"/>
        <w:rPr>
          <w:rFonts w:cs="Arial"/>
          <w:b/>
        </w:rPr>
      </w:pPr>
    </w:p>
    <w:p w:rsidR="00343A18" w:rsidRPr="0087089A" w:rsidRDefault="00343A18" w:rsidP="00343A18">
      <w:pPr>
        <w:spacing w:before="0"/>
        <w:jc w:val="center"/>
        <w:rPr>
          <w:rFonts w:cs="Arial"/>
          <w:b/>
        </w:rPr>
      </w:pPr>
      <w:r w:rsidRPr="0087089A">
        <w:rPr>
          <w:rFonts w:cs="Arial"/>
          <w:b/>
        </w:rPr>
        <w:t xml:space="preserve">СПИСАК </w:t>
      </w:r>
      <w:r w:rsidR="00BF3715" w:rsidRPr="0087089A">
        <w:rPr>
          <w:rFonts w:cs="Arial"/>
          <w:b/>
        </w:rPr>
        <w:t xml:space="preserve">ИЗВЕДЕНИХ </w:t>
      </w:r>
      <w:r w:rsidR="00873EBD" w:rsidRPr="0087089A">
        <w:rPr>
          <w:rFonts w:cs="Arial"/>
          <w:b/>
        </w:rPr>
        <w:t>РАДОВА</w:t>
      </w:r>
      <w:r w:rsidRPr="0087089A">
        <w:rPr>
          <w:rFonts w:cs="Arial"/>
          <w:b/>
        </w:rPr>
        <w:t>– СТРУЧНЕ РЕФЕРЕНЦЕ</w:t>
      </w:r>
    </w:p>
    <w:p w:rsidR="00343A18" w:rsidRPr="0087089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87089A" w:rsidTr="00BC01DC">
        <w:tc>
          <w:tcPr>
            <w:tcW w:w="213" w:type="pct"/>
            <w:shd w:val="clear" w:color="auto" w:fill="auto"/>
          </w:tcPr>
          <w:p w:rsidR="00343A18" w:rsidRPr="0087089A" w:rsidRDefault="00343A18" w:rsidP="00BC01DC">
            <w:pPr>
              <w:spacing w:before="0"/>
              <w:jc w:val="center"/>
              <w:rPr>
                <w:rFonts w:eastAsia="Calibri" w:cs="Arial"/>
                <w:b/>
                <w:bCs/>
                <w:iCs/>
              </w:rPr>
            </w:pPr>
          </w:p>
        </w:tc>
        <w:tc>
          <w:tcPr>
            <w:tcW w:w="951" w:type="pct"/>
            <w:shd w:val="clear" w:color="auto" w:fill="auto"/>
          </w:tcPr>
          <w:p w:rsidR="00343A18" w:rsidRPr="0087089A" w:rsidRDefault="00343A18" w:rsidP="00BC01DC">
            <w:pPr>
              <w:spacing w:before="0"/>
              <w:jc w:val="center"/>
              <w:rPr>
                <w:rFonts w:eastAsia="Calibri" w:cs="Arial"/>
                <w:bCs/>
                <w:iCs/>
              </w:rPr>
            </w:pPr>
          </w:p>
          <w:p w:rsidR="00343A18" w:rsidRPr="0087089A" w:rsidRDefault="00343A18" w:rsidP="00CC26CA">
            <w:pPr>
              <w:spacing w:before="0"/>
              <w:jc w:val="center"/>
              <w:rPr>
                <w:rFonts w:eastAsia="Calibri" w:cs="Arial"/>
                <w:bCs/>
                <w:iCs/>
              </w:rPr>
            </w:pPr>
            <w:r w:rsidRPr="0087089A">
              <w:rPr>
                <w:rFonts w:eastAsia="Calibri" w:cs="Arial"/>
                <w:bCs/>
                <w:iCs/>
              </w:rPr>
              <w:t>Референтни наручилац</w:t>
            </w:r>
          </w:p>
        </w:tc>
        <w:tc>
          <w:tcPr>
            <w:tcW w:w="908" w:type="pct"/>
            <w:shd w:val="clear" w:color="auto" w:fill="auto"/>
          </w:tcPr>
          <w:p w:rsidR="00343A18" w:rsidRPr="0087089A" w:rsidRDefault="00343A18" w:rsidP="00BC01DC">
            <w:pPr>
              <w:spacing w:before="0"/>
              <w:jc w:val="center"/>
              <w:rPr>
                <w:rFonts w:eastAsia="Calibri" w:cs="Arial"/>
                <w:bCs/>
                <w:iCs/>
              </w:rPr>
            </w:pPr>
          </w:p>
          <w:p w:rsidR="00343A18" w:rsidRPr="0087089A" w:rsidRDefault="00343A18" w:rsidP="00BC01DC">
            <w:pPr>
              <w:spacing w:before="0"/>
              <w:jc w:val="center"/>
              <w:rPr>
                <w:rFonts w:eastAsia="Calibri" w:cs="Arial"/>
                <w:b/>
                <w:bCs/>
                <w:iCs/>
              </w:rPr>
            </w:pPr>
            <w:r w:rsidRPr="0087089A">
              <w:rPr>
                <w:rFonts w:eastAsia="Calibri" w:cs="Arial"/>
                <w:bCs/>
                <w:iCs/>
                <w:lang w:val="ru-RU"/>
              </w:rPr>
              <w:t>Лице за контакт</w:t>
            </w:r>
            <w:r w:rsidRPr="0087089A">
              <w:rPr>
                <w:rFonts w:eastAsia="Calibri" w:cs="Arial"/>
                <w:bCs/>
                <w:iCs/>
              </w:rPr>
              <w:t xml:space="preserve"> и број телефона</w:t>
            </w:r>
          </w:p>
        </w:tc>
        <w:tc>
          <w:tcPr>
            <w:tcW w:w="923" w:type="pct"/>
            <w:shd w:val="clear" w:color="auto" w:fill="auto"/>
          </w:tcPr>
          <w:p w:rsidR="00343A18" w:rsidRPr="0087089A" w:rsidRDefault="00343A18" w:rsidP="00BC01DC">
            <w:pPr>
              <w:spacing w:before="0"/>
              <w:jc w:val="center"/>
              <w:rPr>
                <w:rFonts w:eastAsia="Calibri" w:cs="Arial"/>
                <w:bCs/>
                <w:iCs/>
              </w:rPr>
            </w:pPr>
          </w:p>
          <w:p w:rsidR="00343A18" w:rsidRPr="0087089A" w:rsidRDefault="00343A18" w:rsidP="00BC01DC">
            <w:pPr>
              <w:spacing w:before="0"/>
              <w:jc w:val="center"/>
              <w:rPr>
                <w:rFonts w:eastAsia="Calibri" w:cs="Arial"/>
                <w:b/>
                <w:bCs/>
                <w:iCs/>
              </w:rPr>
            </w:pPr>
            <w:r w:rsidRPr="0087089A">
              <w:rPr>
                <w:rFonts w:eastAsia="Calibri" w:cs="Arial"/>
                <w:bCs/>
                <w:iCs/>
              </w:rPr>
              <w:t>Број и датум закључења уговора</w:t>
            </w:r>
          </w:p>
        </w:tc>
        <w:tc>
          <w:tcPr>
            <w:tcW w:w="859" w:type="pct"/>
            <w:shd w:val="clear" w:color="auto" w:fill="auto"/>
            <w:vAlign w:val="center"/>
          </w:tcPr>
          <w:p w:rsidR="00343A18" w:rsidRPr="0087089A" w:rsidRDefault="00343A18" w:rsidP="00BC01DC">
            <w:pPr>
              <w:spacing w:before="0"/>
              <w:jc w:val="center"/>
              <w:rPr>
                <w:rFonts w:eastAsia="Calibri" w:cs="Arial"/>
                <w:bCs/>
                <w:iCs/>
                <w:lang w:val="sr-Cyrl-CS"/>
              </w:rPr>
            </w:pPr>
          </w:p>
          <w:p w:rsidR="00343A18" w:rsidRPr="0087089A" w:rsidRDefault="00343A18" w:rsidP="00BC01DC">
            <w:pPr>
              <w:spacing w:before="0"/>
              <w:jc w:val="center"/>
              <w:rPr>
                <w:rFonts w:eastAsia="Calibri" w:cs="Arial"/>
                <w:bCs/>
                <w:iCs/>
              </w:rPr>
            </w:pPr>
            <w:r w:rsidRPr="0087089A">
              <w:rPr>
                <w:rFonts w:eastAsia="Calibri" w:cs="Arial"/>
                <w:bCs/>
                <w:iCs/>
                <w:lang w:val="sr-Cyrl-CS"/>
              </w:rPr>
              <w:t xml:space="preserve">Датум </w:t>
            </w:r>
            <w:r w:rsidRPr="0087089A">
              <w:rPr>
                <w:rFonts w:eastAsia="Calibri" w:cs="Arial"/>
                <w:bCs/>
                <w:iCs/>
              </w:rPr>
              <w:t>реализације уговора</w:t>
            </w:r>
          </w:p>
          <w:p w:rsidR="00343A18" w:rsidRPr="0087089A" w:rsidRDefault="00343A18" w:rsidP="00BC01DC">
            <w:pPr>
              <w:spacing w:before="0"/>
              <w:jc w:val="center"/>
              <w:rPr>
                <w:rFonts w:eastAsia="Calibri" w:cs="Arial"/>
                <w:b/>
                <w:bCs/>
                <w:iCs/>
              </w:rPr>
            </w:pPr>
          </w:p>
        </w:tc>
        <w:tc>
          <w:tcPr>
            <w:tcW w:w="1145" w:type="pct"/>
          </w:tcPr>
          <w:p w:rsidR="00343A18" w:rsidRPr="0087089A" w:rsidRDefault="00343A18" w:rsidP="00BC01DC">
            <w:pPr>
              <w:spacing w:before="0"/>
              <w:jc w:val="center"/>
              <w:rPr>
                <w:rFonts w:eastAsia="Calibri" w:cs="Arial"/>
                <w:bCs/>
                <w:iCs/>
              </w:rPr>
            </w:pPr>
          </w:p>
          <w:p w:rsidR="00343A18" w:rsidRPr="0087089A" w:rsidRDefault="00343A18" w:rsidP="00BC01DC">
            <w:pPr>
              <w:spacing w:before="0"/>
              <w:jc w:val="center"/>
              <w:rPr>
                <w:rFonts w:eastAsia="Calibri" w:cs="Arial"/>
                <w:bCs/>
                <w:iCs/>
              </w:rPr>
            </w:pPr>
            <w:r w:rsidRPr="0087089A">
              <w:rPr>
                <w:rFonts w:eastAsia="Calibri" w:cs="Arial"/>
                <w:bCs/>
                <w:iCs/>
              </w:rPr>
              <w:t xml:space="preserve">Вредност </w:t>
            </w:r>
            <w:r w:rsidR="00CC26CA" w:rsidRPr="0087089A">
              <w:rPr>
                <w:rFonts w:eastAsia="Calibri" w:cs="Arial"/>
                <w:bCs/>
                <w:iCs/>
              </w:rPr>
              <w:t xml:space="preserve">изведених </w:t>
            </w:r>
            <w:r w:rsidR="00873EBD" w:rsidRPr="0087089A">
              <w:rPr>
                <w:rFonts w:eastAsia="Calibri" w:cs="Arial"/>
                <w:bCs/>
                <w:iCs/>
              </w:rPr>
              <w:t>радова</w:t>
            </w:r>
            <w:r w:rsidRPr="0087089A">
              <w:rPr>
                <w:rFonts w:eastAsia="Calibri" w:cs="Arial"/>
                <w:bCs/>
                <w:iCs/>
              </w:rPr>
              <w:t xml:space="preserve"> без ПДВ</w:t>
            </w:r>
          </w:p>
          <w:p w:rsidR="00657291" w:rsidRPr="0087089A" w:rsidRDefault="00657291" w:rsidP="000C67B2">
            <w:pPr>
              <w:spacing w:before="0"/>
              <w:jc w:val="center"/>
              <w:rPr>
                <w:rFonts w:eastAsia="Calibri" w:cs="Arial"/>
                <w:bCs/>
                <w:iCs/>
              </w:rPr>
            </w:pPr>
            <w:r w:rsidRPr="0087089A">
              <w:rPr>
                <w:rFonts w:eastAsia="Calibri" w:cs="Arial"/>
                <w:bCs/>
                <w:iCs/>
              </w:rPr>
              <w:t>Дин</w:t>
            </w:r>
          </w:p>
        </w:tc>
      </w:tr>
      <w:tr w:rsidR="00343A18" w:rsidRPr="0087089A" w:rsidTr="00BC01DC">
        <w:tc>
          <w:tcPr>
            <w:tcW w:w="213" w:type="pct"/>
            <w:shd w:val="clear" w:color="auto" w:fill="auto"/>
          </w:tcPr>
          <w:p w:rsidR="00343A18" w:rsidRPr="0087089A" w:rsidRDefault="00343A18" w:rsidP="00BC01DC">
            <w:pPr>
              <w:spacing w:before="0"/>
              <w:jc w:val="center"/>
              <w:rPr>
                <w:rFonts w:eastAsia="Calibri" w:cs="Arial"/>
                <w:bCs/>
                <w:iCs/>
              </w:rPr>
            </w:pPr>
          </w:p>
          <w:p w:rsidR="00343A18" w:rsidRPr="0087089A" w:rsidRDefault="00343A18" w:rsidP="00BC01DC">
            <w:pPr>
              <w:spacing w:before="0"/>
              <w:jc w:val="center"/>
              <w:rPr>
                <w:rFonts w:eastAsia="Calibri" w:cs="Arial"/>
                <w:bCs/>
                <w:iCs/>
              </w:rPr>
            </w:pPr>
            <w:r w:rsidRPr="0087089A">
              <w:rPr>
                <w:rFonts w:eastAsia="Calibri" w:cs="Arial"/>
                <w:bCs/>
                <w:iCs/>
              </w:rPr>
              <w:t>1.</w:t>
            </w:r>
          </w:p>
        </w:tc>
        <w:tc>
          <w:tcPr>
            <w:tcW w:w="951" w:type="pct"/>
            <w:shd w:val="clear" w:color="auto" w:fill="auto"/>
          </w:tcPr>
          <w:p w:rsidR="00343A18" w:rsidRPr="0087089A" w:rsidRDefault="00343A18" w:rsidP="00BC01DC">
            <w:pPr>
              <w:spacing w:before="0"/>
              <w:jc w:val="center"/>
              <w:rPr>
                <w:rFonts w:eastAsia="Calibri" w:cs="Arial"/>
                <w:b/>
                <w:bCs/>
                <w:iCs/>
              </w:rPr>
            </w:pPr>
          </w:p>
          <w:p w:rsidR="00343A18" w:rsidRPr="0087089A" w:rsidRDefault="00343A18" w:rsidP="00BC01DC">
            <w:pPr>
              <w:spacing w:before="0"/>
              <w:jc w:val="center"/>
              <w:rPr>
                <w:rFonts w:eastAsia="Calibri" w:cs="Arial"/>
                <w:b/>
                <w:bCs/>
                <w:iCs/>
              </w:rPr>
            </w:pPr>
          </w:p>
          <w:p w:rsidR="00343A18" w:rsidRPr="0087089A" w:rsidRDefault="00343A18" w:rsidP="00BC01DC">
            <w:pPr>
              <w:spacing w:before="0"/>
              <w:jc w:val="center"/>
              <w:rPr>
                <w:rFonts w:eastAsia="Calibri" w:cs="Arial"/>
                <w:b/>
                <w:bCs/>
                <w:iCs/>
              </w:rPr>
            </w:pPr>
          </w:p>
        </w:tc>
        <w:tc>
          <w:tcPr>
            <w:tcW w:w="908" w:type="pct"/>
            <w:shd w:val="clear" w:color="auto" w:fill="auto"/>
          </w:tcPr>
          <w:p w:rsidR="00343A18" w:rsidRPr="0087089A" w:rsidRDefault="00343A18" w:rsidP="00BC01DC">
            <w:pPr>
              <w:spacing w:before="0"/>
              <w:jc w:val="center"/>
              <w:rPr>
                <w:rFonts w:eastAsia="Calibri" w:cs="Arial"/>
                <w:b/>
                <w:bCs/>
                <w:iCs/>
              </w:rPr>
            </w:pPr>
          </w:p>
        </w:tc>
        <w:tc>
          <w:tcPr>
            <w:tcW w:w="923" w:type="pct"/>
            <w:shd w:val="clear" w:color="auto" w:fill="auto"/>
          </w:tcPr>
          <w:p w:rsidR="00343A18" w:rsidRPr="0087089A" w:rsidRDefault="00343A18" w:rsidP="00BC01DC">
            <w:pPr>
              <w:spacing w:before="0"/>
              <w:jc w:val="center"/>
              <w:rPr>
                <w:rFonts w:eastAsia="Calibri" w:cs="Arial"/>
                <w:b/>
                <w:bCs/>
                <w:iCs/>
              </w:rPr>
            </w:pPr>
          </w:p>
        </w:tc>
        <w:tc>
          <w:tcPr>
            <w:tcW w:w="859" w:type="pct"/>
            <w:shd w:val="clear" w:color="auto" w:fill="auto"/>
          </w:tcPr>
          <w:p w:rsidR="00343A18" w:rsidRPr="0087089A" w:rsidRDefault="00343A18" w:rsidP="00BC01DC">
            <w:pPr>
              <w:spacing w:before="0"/>
              <w:jc w:val="center"/>
              <w:rPr>
                <w:rFonts w:eastAsia="Calibri" w:cs="Arial"/>
                <w:b/>
                <w:bCs/>
                <w:iCs/>
              </w:rPr>
            </w:pPr>
          </w:p>
        </w:tc>
        <w:tc>
          <w:tcPr>
            <w:tcW w:w="1145" w:type="pct"/>
          </w:tcPr>
          <w:p w:rsidR="00343A18" w:rsidRPr="0087089A" w:rsidRDefault="00343A18" w:rsidP="00BC01DC">
            <w:pPr>
              <w:spacing w:before="0"/>
              <w:jc w:val="center"/>
              <w:rPr>
                <w:rFonts w:eastAsia="Calibri" w:cs="Arial"/>
                <w:b/>
                <w:bCs/>
                <w:iCs/>
              </w:rPr>
            </w:pPr>
          </w:p>
        </w:tc>
      </w:tr>
      <w:tr w:rsidR="00343A18" w:rsidRPr="0087089A" w:rsidTr="00BC01DC">
        <w:tc>
          <w:tcPr>
            <w:tcW w:w="213" w:type="pct"/>
            <w:shd w:val="clear" w:color="auto" w:fill="auto"/>
          </w:tcPr>
          <w:p w:rsidR="00343A18" w:rsidRPr="0087089A" w:rsidRDefault="00343A18" w:rsidP="00BC01DC">
            <w:pPr>
              <w:spacing w:before="0"/>
              <w:jc w:val="center"/>
              <w:rPr>
                <w:rFonts w:eastAsia="Calibri" w:cs="Arial"/>
                <w:bCs/>
                <w:iCs/>
              </w:rPr>
            </w:pPr>
          </w:p>
          <w:p w:rsidR="00343A18" w:rsidRPr="0087089A" w:rsidRDefault="00343A18" w:rsidP="00BC01DC">
            <w:pPr>
              <w:spacing w:before="0"/>
              <w:jc w:val="center"/>
              <w:rPr>
                <w:rFonts w:eastAsia="Calibri" w:cs="Arial"/>
                <w:bCs/>
                <w:iCs/>
              </w:rPr>
            </w:pPr>
            <w:r w:rsidRPr="0087089A">
              <w:rPr>
                <w:rFonts w:eastAsia="Calibri" w:cs="Arial"/>
                <w:bCs/>
                <w:iCs/>
              </w:rPr>
              <w:t>2.</w:t>
            </w:r>
          </w:p>
        </w:tc>
        <w:tc>
          <w:tcPr>
            <w:tcW w:w="951" w:type="pct"/>
            <w:shd w:val="clear" w:color="auto" w:fill="auto"/>
          </w:tcPr>
          <w:p w:rsidR="00343A18" w:rsidRPr="0087089A" w:rsidRDefault="00343A18" w:rsidP="00BC01DC">
            <w:pPr>
              <w:spacing w:before="0"/>
              <w:jc w:val="center"/>
              <w:rPr>
                <w:rFonts w:eastAsia="Calibri" w:cs="Arial"/>
                <w:b/>
                <w:bCs/>
                <w:iCs/>
              </w:rPr>
            </w:pPr>
          </w:p>
          <w:p w:rsidR="00343A18" w:rsidRPr="0087089A" w:rsidRDefault="00343A18" w:rsidP="00BC01DC">
            <w:pPr>
              <w:spacing w:before="0"/>
              <w:jc w:val="center"/>
              <w:rPr>
                <w:rFonts w:eastAsia="Calibri" w:cs="Arial"/>
                <w:b/>
                <w:bCs/>
                <w:iCs/>
              </w:rPr>
            </w:pPr>
          </w:p>
          <w:p w:rsidR="00343A18" w:rsidRPr="0087089A" w:rsidRDefault="00343A18" w:rsidP="00BC01DC">
            <w:pPr>
              <w:spacing w:before="0"/>
              <w:jc w:val="center"/>
              <w:rPr>
                <w:rFonts w:eastAsia="Calibri" w:cs="Arial"/>
                <w:b/>
                <w:bCs/>
                <w:iCs/>
              </w:rPr>
            </w:pPr>
          </w:p>
        </w:tc>
        <w:tc>
          <w:tcPr>
            <w:tcW w:w="908" w:type="pct"/>
            <w:shd w:val="clear" w:color="auto" w:fill="auto"/>
          </w:tcPr>
          <w:p w:rsidR="00343A18" w:rsidRPr="0087089A" w:rsidRDefault="00343A18" w:rsidP="00BC01DC">
            <w:pPr>
              <w:spacing w:before="0"/>
              <w:jc w:val="center"/>
              <w:rPr>
                <w:rFonts w:eastAsia="Calibri" w:cs="Arial"/>
                <w:b/>
                <w:bCs/>
                <w:iCs/>
              </w:rPr>
            </w:pPr>
          </w:p>
        </w:tc>
        <w:tc>
          <w:tcPr>
            <w:tcW w:w="923" w:type="pct"/>
            <w:shd w:val="clear" w:color="auto" w:fill="auto"/>
          </w:tcPr>
          <w:p w:rsidR="00343A18" w:rsidRPr="0087089A" w:rsidRDefault="00343A18" w:rsidP="00BC01DC">
            <w:pPr>
              <w:spacing w:before="0"/>
              <w:jc w:val="center"/>
              <w:rPr>
                <w:rFonts w:eastAsia="Calibri" w:cs="Arial"/>
                <w:b/>
                <w:bCs/>
                <w:iCs/>
              </w:rPr>
            </w:pPr>
          </w:p>
        </w:tc>
        <w:tc>
          <w:tcPr>
            <w:tcW w:w="859" w:type="pct"/>
            <w:shd w:val="clear" w:color="auto" w:fill="auto"/>
          </w:tcPr>
          <w:p w:rsidR="00343A18" w:rsidRPr="0087089A" w:rsidRDefault="00343A18" w:rsidP="00BC01DC">
            <w:pPr>
              <w:spacing w:before="0"/>
              <w:jc w:val="center"/>
              <w:rPr>
                <w:rFonts w:eastAsia="Calibri" w:cs="Arial"/>
                <w:b/>
                <w:bCs/>
                <w:iCs/>
              </w:rPr>
            </w:pPr>
          </w:p>
        </w:tc>
        <w:tc>
          <w:tcPr>
            <w:tcW w:w="1145" w:type="pct"/>
          </w:tcPr>
          <w:p w:rsidR="00343A18" w:rsidRPr="0087089A" w:rsidRDefault="00343A18" w:rsidP="00BC01DC">
            <w:pPr>
              <w:spacing w:before="0"/>
              <w:jc w:val="center"/>
              <w:rPr>
                <w:rFonts w:eastAsia="Calibri" w:cs="Arial"/>
                <w:b/>
                <w:bCs/>
                <w:iCs/>
              </w:rPr>
            </w:pPr>
          </w:p>
        </w:tc>
      </w:tr>
      <w:tr w:rsidR="00343A18" w:rsidRPr="0087089A" w:rsidTr="00BC01DC">
        <w:tc>
          <w:tcPr>
            <w:tcW w:w="213" w:type="pct"/>
            <w:shd w:val="clear" w:color="auto" w:fill="auto"/>
          </w:tcPr>
          <w:p w:rsidR="00343A18" w:rsidRPr="0087089A" w:rsidRDefault="00343A18" w:rsidP="00BC01DC">
            <w:pPr>
              <w:spacing w:before="0"/>
              <w:jc w:val="center"/>
              <w:rPr>
                <w:rFonts w:eastAsia="Calibri" w:cs="Arial"/>
                <w:bCs/>
                <w:iCs/>
              </w:rPr>
            </w:pPr>
          </w:p>
          <w:p w:rsidR="00343A18" w:rsidRPr="0087089A" w:rsidRDefault="00343A18" w:rsidP="00BC01DC">
            <w:pPr>
              <w:spacing w:before="0"/>
              <w:jc w:val="center"/>
              <w:rPr>
                <w:rFonts w:eastAsia="Calibri" w:cs="Arial"/>
                <w:bCs/>
                <w:iCs/>
              </w:rPr>
            </w:pPr>
            <w:r w:rsidRPr="0087089A">
              <w:rPr>
                <w:rFonts w:eastAsia="Calibri" w:cs="Arial"/>
                <w:bCs/>
                <w:iCs/>
              </w:rPr>
              <w:t>3.</w:t>
            </w:r>
          </w:p>
        </w:tc>
        <w:tc>
          <w:tcPr>
            <w:tcW w:w="951" w:type="pct"/>
            <w:shd w:val="clear" w:color="auto" w:fill="auto"/>
          </w:tcPr>
          <w:p w:rsidR="00343A18" w:rsidRPr="0087089A" w:rsidRDefault="00343A18" w:rsidP="00BC01DC">
            <w:pPr>
              <w:spacing w:before="0"/>
              <w:jc w:val="center"/>
              <w:rPr>
                <w:rFonts w:eastAsia="Calibri" w:cs="Arial"/>
                <w:b/>
                <w:bCs/>
                <w:iCs/>
              </w:rPr>
            </w:pPr>
          </w:p>
          <w:p w:rsidR="00343A18" w:rsidRPr="0087089A" w:rsidRDefault="00343A18" w:rsidP="00BC01DC">
            <w:pPr>
              <w:spacing w:before="0"/>
              <w:jc w:val="center"/>
              <w:rPr>
                <w:rFonts w:eastAsia="Calibri" w:cs="Arial"/>
                <w:b/>
                <w:bCs/>
                <w:iCs/>
              </w:rPr>
            </w:pPr>
          </w:p>
          <w:p w:rsidR="00343A18" w:rsidRPr="0087089A" w:rsidRDefault="00343A18" w:rsidP="00BC01DC">
            <w:pPr>
              <w:spacing w:before="0"/>
              <w:jc w:val="center"/>
              <w:rPr>
                <w:rFonts w:eastAsia="Calibri" w:cs="Arial"/>
                <w:b/>
                <w:bCs/>
                <w:iCs/>
              </w:rPr>
            </w:pPr>
          </w:p>
        </w:tc>
        <w:tc>
          <w:tcPr>
            <w:tcW w:w="908" w:type="pct"/>
            <w:shd w:val="clear" w:color="auto" w:fill="auto"/>
          </w:tcPr>
          <w:p w:rsidR="00343A18" w:rsidRPr="0087089A" w:rsidRDefault="00343A18" w:rsidP="00BC01DC">
            <w:pPr>
              <w:spacing w:before="0"/>
              <w:jc w:val="center"/>
              <w:rPr>
                <w:rFonts w:eastAsia="Calibri" w:cs="Arial"/>
                <w:b/>
                <w:bCs/>
                <w:iCs/>
              </w:rPr>
            </w:pPr>
          </w:p>
        </w:tc>
        <w:tc>
          <w:tcPr>
            <w:tcW w:w="923" w:type="pct"/>
            <w:shd w:val="clear" w:color="auto" w:fill="auto"/>
          </w:tcPr>
          <w:p w:rsidR="00343A18" w:rsidRPr="0087089A" w:rsidRDefault="00343A18" w:rsidP="00BC01DC">
            <w:pPr>
              <w:spacing w:before="0"/>
              <w:jc w:val="center"/>
              <w:rPr>
                <w:rFonts w:eastAsia="Calibri" w:cs="Arial"/>
                <w:b/>
                <w:bCs/>
                <w:iCs/>
              </w:rPr>
            </w:pPr>
          </w:p>
        </w:tc>
        <w:tc>
          <w:tcPr>
            <w:tcW w:w="859" w:type="pct"/>
            <w:shd w:val="clear" w:color="auto" w:fill="auto"/>
          </w:tcPr>
          <w:p w:rsidR="00343A18" w:rsidRPr="0087089A" w:rsidRDefault="00343A18" w:rsidP="00BC01DC">
            <w:pPr>
              <w:spacing w:before="0"/>
              <w:jc w:val="center"/>
              <w:rPr>
                <w:rFonts w:eastAsia="Calibri" w:cs="Arial"/>
                <w:b/>
                <w:bCs/>
                <w:iCs/>
              </w:rPr>
            </w:pPr>
          </w:p>
        </w:tc>
        <w:tc>
          <w:tcPr>
            <w:tcW w:w="1145" w:type="pct"/>
          </w:tcPr>
          <w:p w:rsidR="00343A18" w:rsidRPr="0087089A" w:rsidRDefault="00343A18" w:rsidP="00BC01DC">
            <w:pPr>
              <w:spacing w:before="0"/>
              <w:jc w:val="center"/>
              <w:rPr>
                <w:rFonts w:eastAsia="Calibri" w:cs="Arial"/>
                <w:b/>
                <w:bCs/>
                <w:iCs/>
              </w:rPr>
            </w:pPr>
          </w:p>
        </w:tc>
      </w:tr>
      <w:tr w:rsidR="00343A18" w:rsidRPr="0087089A" w:rsidTr="00BC01DC">
        <w:tc>
          <w:tcPr>
            <w:tcW w:w="213" w:type="pct"/>
            <w:shd w:val="clear" w:color="auto" w:fill="auto"/>
          </w:tcPr>
          <w:p w:rsidR="00343A18" w:rsidRPr="0087089A" w:rsidRDefault="00343A18" w:rsidP="00BC01DC">
            <w:pPr>
              <w:spacing w:before="0"/>
              <w:jc w:val="center"/>
              <w:rPr>
                <w:rFonts w:eastAsia="Calibri" w:cs="Arial"/>
                <w:bCs/>
                <w:iCs/>
              </w:rPr>
            </w:pPr>
          </w:p>
          <w:p w:rsidR="00343A18" w:rsidRPr="0087089A" w:rsidRDefault="00343A18" w:rsidP="00BC01DC">
            <w:pPr>
              <w:spacing w:before="0"/>
              <w:jc w:val="center"/>
              <w:rPr>
                <w:rFonts w:eastAsia="Calibri" w:cs="Arial"/>
                <w:bCs/>
                <w:iCs/>
              </w:rPr>
            </w:pPr>
            <w:r w:rsidRPr="0087089A">
              <w:rPr>
                <w:rFonts w:eastAsia="Calibri" w:cs="Arial"/>
                <w:bCs/>
                <w:iCs/>
              </w:rPr>
              <w:t>4.</w:t>
            </w:r>
          </w:p>
        </w:tc>
        <w:tc>
          <w:tcPr>
            <w:tcW w:w="951" w:type="pct"/>
            <w:shd w:val="clear" w:color="auto" w:fill="auto"/>
          </w:tcPr>
          <w:p w:rsidR="00343A18" w:rsidRPr="0087089A" w:rsidRDefault="00343A18" w:rsidP="00BC01DC">
            <w:pPr>
              <w:spacing w:before="0"/>
              <w:jc w:val="center"/>
              <w:rPr>
                <w:rFonts w:eastAsia="Calibri" w:cs="Arial"/>
                <w:b/>
                <w:bCs/>
                <w:iCs/>
              </w:rPr>
            </w:pPr>
          </w:p>
          <w:p w:rsidR="00343A18" w:rsidRPr="0087089A" w:rsidRDefault="00343A18" w:rsidP="00BC01DC">
            <w:pPr>
              <w:spacing w:before="0"/>
              <w:jc w:val="center"/>
              <w:rPr>
                <w:rFonts w:eastAsia="Calibri" w:cs="Arial"/>
                <w:b/>
                <w:bCs/>
                <w:iCs/>
              </w:rPr>
            </w:pPr>
          </w:p>
          <w:p w:rsidR="00343A18" w:rsidRPr="0087089A" w:rsidRDefault="00343A18" w:rsidP="00BC01DC">
            <w:pPr>
              <w:spacing w:before="0"/>
              <w:jc w:val="center"/>
              <w:rPr>
                <w:rFonts w:eastAsia="Calibri" w:cs="Arial"/>
                <w:b/>
                <w:bCs/>
                <w:iCs/>
              </w:rPr>
            </w:pPr>
          </w:p>
        </w:tc>
        <w:tc>
          <w:tcPr>
            <w:tcW w:w="908" w:type="pct"/>
            <w:shd w:val="clear" w:color="auto" w:fill="auto"/>
          </w:tcPr>
          <w:p w:rsidR="00343A18" w:rsidRPr="0087089A" w:rsidRDefault="00343A18" w:rsidP="00BC01DC">
            <w:pPr>
              <w:spacing w:before="0"/>
              <w:jc w:val="center"/>
              <w:rPr>
                <w:rFonts w:eastAsia="Calibri" w:cs="Arial"/>
                <w:b/>
                <w:bCs/>
                <w:iCs/>
              </w:rPr>
            </w:pPr>
          </w:p>
        </w:tc>
        <w:tc>
          <w:tcPr>
            <w:tcW w:w="923" w:type="pct"/>
            <w:shd w:val="clear" w:color="auto" w:fill="auto"/>
          </w:tcPr>
          <w:p w:rsidR="00343A18" w:rsidRPr="0087089A" w:rsidRDefault="00343A18" w:rsidP="00BC01DC">
            <w:pPr>
              <w:spacing w:before="0"/>
              <w:jc w:val="center"/>
              <w:rPr>
                <w:rFonts w:eastAsia="Calibri" w:cs="Arial"/>
                <w:b/>
                <w:bCs/>
                <w:iCs/>
              </w:rPr>
            </w:pPr>
          </w:p>
        </w:tc>
        <w:tc>
          <w:tcPr>
            <w:tcW w:w="859" w:type="pct"/>
            <w:shd w:val="clear" w:color="auto" w:fill="auto"/>
          </w:tcPr>
          <w:p w:rsidR="00343A18" w:rsidRPr="0087089A" w:rsidRDefault="00343A18" w:rsidP="00BC01DC">
            <w:pPr>
              <w:spacing w:before="0"/>
              <w:jc w:val="center"/>
              <w:rPr>
                <w:rFonts w:eastAsia="Calibri" w:cs="Arial"/>
                <w:b/>
                <w:bCs/>
                <w:iCs/>
              </w:rPr>
            </w:pPr>
          </w:p>
        </w:tc>
        <w:tc>
          <w:tcPr>
            <w:tcW w:w="1145" w:type="pct"/>
          </w:tcPr>
          <w:p w:rsidR="00343A18" w:rsidRPr="0087089A" w:rsidRDefault="00343A18" w:rsidP="00BC01DC">
            <w:pPr>
              <w:spacing w:before="0"/>
              <w:jc w:val="center"/>
              <w:rPr>
                <w:rFonts w:eastAsia="Calibri" w:cs="Arial"/>
                <w:b/>
                <w:bCs/>
                <w:iCs/>
              </w:rPr>
            </w:pPr>
          </w:p>
        </w:tc>
      </w:tr>
      <w:tr w:rsidR="00343A18" w:rsidRPr="0087089A" w:rsidTr="00BC01DC">
        <w:tc>
          <w:tcPr>
            <w:tcW w:w="213" w:type="pct"/>
            <w:shd w:val="clear" w:color="auto" w:fill="auto"/>
          </w:tcPr>
          <w:p w:rsidR="00343A18" w:rsidRPr="0087089A" w:rsidRDefault="00343A18" w:rsidP="00BC01DC">
            <w:pPr>
              <w:spacing w:before="0"/>
              <w:jc w:val="center"/>
              <w:rPr>
                <w:rFonts w:eastAsia="Calibri" w:cs="Arial"/>
                <w:bCs/>
                <w:iCs/>
              </w:rPr>
            </w:pPr>
          </w:p>
          <w:p w:rsidR="00343A18" w:rsidRPr="0087089A" w:rsidRDefault="00343A18" w:rsidP="00BC01DC">
            <w:pPr>
              <w:spacing w:before="0"/>
              <w:jc w:val="center"/>
              <w:rPr>
                <w:rFonts w:eastAsia="Calibri" w:cs="Arial"/>
                <w:bCs/>
                <w:iCs/>
              </w:rPr>
            </w:pPr>
            <w:r w:rsidRPr="0087089A">
              <w:rPr>
                <w:rFonts w:eastAsia="Calibri" w:cs="Arial"/>
                <w:bCs/>
                <w:iCs/>
              </w:rPr>
              <w:t>5.</w:t>
            </w:r>
          </w:p>
        </w:tc>
        <w:tc>
          <w:tcPr>
            <w:tcW w:w="951" w:type="pct"/>
            <w:shd w:val="clear" w:color="auto" w:fill="auto"/>
          </w:tcPr>
          <w:p w:rsidR="00343A18" w:rsidRPr="0087089A" w:rsidRDefault="00343A18" w:rsidP="00BC01DC">
            <w:pPr>
              <w:spacing w:before="0"/>
              <w:jc w:val="center"/>
              <w:rPr>
                <w:rFonts w:eastAsia="Calibri" w:cs="Arial"/>
                <w:b/>
                <w:bCs/>
                <w:iCs/>
              </w:rPr>
            </w:pPr>
          </w:p>
          <w:p w:rsidR="00343A18" w:rsidRPr="0087089A" w:rsidRDefault="00343A18" w:rsidP="00BC01DC">
            <w:pPr>
              <w:spacing w:before="0"/>
              <w:jc w:val="center"/>
              <w:rPr>
                <w:rFonts w:eastAsia="Calibri" w:cs="Arial"/>
                <w:b/>
                <w:bCs/>
                <w:iCs/>
              </w:rPr>
            </w:pPr>
          </w:p>
          <w:p w:rsidR="00343A18" w:rsidRPr="0087089A" w:rsidRDefault="00343A18" w:rsidP="00BC01DC">
            <w:pPr>
              <w:spacing w:before="0"/>
              <w:jc w:val="center"/>
              <w:rPr>
                <w:rFonts w:eastAsia="Calibri" w:cs="Arial"/>
                <w:b/>
                <w:bCs/>
                <w:iCs/>
              </w:rPr>
            </w:pPr>
          </w:p>
        </w:tc>
        <w:tc>
          <w:tcPr>
            <w:tcW w:w="908" w:type="pct"/>
            <w:shd w:val="clear" w:color="auto" w:fill="auto"/>
          </w:tcPr>
          <w:p w:rsidR="00343A18" w:rsidRPr="0087089A" w:rsidRDefault="00343A18" w:rsidP="00BC01DC">
            <w:pPr>
              <w:spacing w:before="0"/>
              <w:jc w:val="center"/>
              <w:rPr>
                <w:rFonts w:eastAsia="Calibri" w:cs="Arial"/>
                <w:b/>
                <w:bCs/>
                <w:iCs/>
              </w:rPr>
            </w:pPr>
          </w:p>
        </w:tc>
        <w:tc>
          <w:tcPr>
            <w:tcW w:w="923" w:type="pct"/>
            <w:shd w:val="clear" w:color="auto" w:fill="auto"/>
          </w:tcPr>
          <w:p w:rsidR="00343A18" w:rsidRPr="0087089A" w:rsidRDefault="00343A18" w:rsidP="00BC01DC">
            <w:pPr>
              <w:spacing w:before="0"/>
              <w:jc w:val="center"/>
              <w:rPr>
                <w:rFonts w:eastAsia="Calibri" w:cs="Arial"/>
                <w:b/>
                <w:bCs/>
                <w:iCs/>
              </w:rPr>
            </w:pPr>
          </w:p>
        </w:tc>
        <w:tc>
          <w:tcPr>
            <w:tcW w:w="859" w:type="pct"/>
            <w:shd w:val="clear" w:color="auto" w:fill="auto"/>
          </w:tcPr>
          <w:p w:rsidR="00343A18" w:rsidRPr="0087089A" w:rsidRDefault="00343A18" w:rsidP="00BC01DC">
            <w:pPr>
              <w:spacing w:before="0"/>
              <w:jc w:val="center"/>
              <w:rPr>
                <w:rFonts w:eastAsia="Calibri" w:cs="Arial"/>
                <w:b/>
                <w:bCs/>
                <w:iCs/>
              </w:rPr>
            </w:pPr>
          </w:p>
        </w:tc>
        <w:tc>
          <w:tcPr>
            <w:tcW w:w="1145" w:type="pct"/>
          </w:tcPr>
          <w:p w:rsidR="00343A18" w:rsidRPr="0087089A" w:rsidRDefault="00343A18" w:rsidP="00BC01DC">
            <w:pPr>
              <w:spacing w:before="0"/>
              <w:jc w:val="center"/>
              <w:rPr>
                <w:rFonts w:eastAsia="Calibri" w:cs="Arial"/>
                <w:b/>
                <w:bCs/>
                <w:iCs/>
              </w:rPr>
            </w:pPr>
          </w:p>
        </w:tc>
      </w:tr>
      <w:tr w:rsidR="00343A18" w:rsidRPr="0087089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87089A" w:rsidRDefault="00343A18" w:rsidP="00BC01DC">
            <w:pPr>
              <w:spacing w:before="0"/>
              <w:jc w:val="center"/>
              <w:rPr>
                <w:rFonts w:eastAsia="Calibri" w:cs="Arial"/>
                <w:b/>
                <w:bCs/>
                <w:iCs/>
              </w:rPr>
            </w:pPr>
          </w:p>
        </w:tc>
        <w:tc>
          <w:tcPr>
            <w:tcW w:w="859" w:type="pct"/>
            <w:shd w:val="clear" w:color="auto" w:fill="auto"/>
          </w:tcPr>
          <w:p w:rsidR="00343A18" w:rsidRPr="0087089A" w:rsidRDefault="00343A18" w:rsidP="000C67B2">
            <w:pPr>
              <w:spacing w:before="0"/>
              <w:jc w:val="center"/>
              <w:rPr>
                <w:rFonts w:eastAsia="Calibri" w:cs="Arial"/>
                <w:b/>
                <w:bCs/>
                <w:iCs/>
              </w:rPr>
            </w:pPr>
          </w:p>
          <w:p w:rsidR="00343A18" w:rsidRPr="0087089A" w:rsidRDefault="00343A18" w:rsidP="000C67B2">
            <w:pPr>
              <w:spacing w:before="0"/>
              <w:jc w:val="center"/>
              <w:rPr>
                <w:rFonts w:eastAsia="Calibri" w:cs="Arial"/>
                <w:b/>
                <w:bCs/>
                <w:iCs/>
              </w:rPr>
            </w:pPr>
            <w:r w:rsidRPr="0087089A">
              <w:rPr>
                <w:rFonts w:eastAsia="Calibri" w:cs="Arial"/>
                <w:b/>
                <w:bCs/>
                <w:iCs/>
              </w:rPr>
              <w:t>Укупна вредност</w:t>
            </w:r>
          </w:p>
          <w:p w:rsidR="00343A18" w:rsidRPr="0087089A" w:rsidRDefault="00FB5A53" w:rsidP="000C67B2">
            <w:pPr>
              <w:spacing w:before="0"/>
              <w:jc w:val="center"/>
              <w:rPr>
                <w:rFonts w:eastAsia="Calibri" w:cs="Arial"/>
                <w:b/>
                <w:bCs/>
                <w:iCs/>
              </w:rPr>
            </w:pPr>
            <w:r w:rsidRPr="0087089A">
              <w:rPr>
                <w:rFonts w:eastAsia="Calibri" w:cs="Arial"/>
                <w:b/>
                <w:bCs/>
                <w:iCs/>
              </w:rPr>
              <w:t xml:space="preserve">Изведених </w:t>
            </w:r>
            <w:r w:rsidR="00873EBD" w:rsidRPr="0087089A">
              <w:rPr>
                <w:rFonts w:eastAsia="Calibri" w:cs="Arial"/>
                <w:b/>
                <w:bCs/>
                <w:iCs/>
              </w:rPr>
              <w:t>радова</w:t>
            </w:r>
            <w:r w:rsidR="00343A18" w:rsidRPr="0087089A">
              <w:rPr>
                <w:rFonts w:eastAsia="Calibri" w:cs="Arial"/>
                <w:b/>
                <w:bCs/>
                <w:iCs/>
              </w:rPr>
              <w:t xml:space="preserve"> без</w:t>
            </w:r>
          </w:p>
          <w:p w:rsidR="00343A18" w:rsidRPr="0087089A" w:rsidRDefault="00343A18" w:rsidP="000C67B2">
            <w:pPr>
              <w:spacing w:before="0"/>
              <w:jc w:val="center"/>
              <w:rPr>
                <w:rFonts w:eastAsia="Calibri" w:cs="Arial"/>
                <w:b/>
                <w:bCs/>
                <w:iCs/>
              </w:rPr>
            </w:pPr>
            <w:r w:rsidRPr="0087089A">
              <w:rPr>
                <w:rFonts w:eastAsia="Calibri" w:cs="Arial"/>
                <w:b/>
                <w:bCs/>
                <w:iCs/>
              </w:rPr>
              <w:t>ПДВ</w:t>
            </w:r>
          </w:p>
          <w:p w:rsidR="00343A18" w:rsidRPr="0087089A" w:rsidRDefault="000C67B2" w:rsidP="0087089A">
            <w:pPr>
              <w:spacing w:before="0"/>
              <w:jc w:val="center"/>
              <w:rPr>
                <w:rFonts w:eastAsia="Calibri" w:cs="Arial"/>
                <w:b/>
                <w:bCs/>
                <w:iCs/>
              </w:rPr>
            </w:pPr>
            <w:r w:rsidRPr="0087089A">
              <w:rPr>
                <w:rFonts w:eastAsia="Calibri" w:cs="Arial"/>
                <w:b/>
                <w:bCs/>
                <w:iCs/>
              </w:rPr>
              <w:t>Дин</w:t>
            </w:r>
          </w:p>
        </w:tc>
        <w:tc>
          <w:tcPr>
            <w:tcW w:w="1145" w:type="pct"/>
          </w:tcPr>
          <w:p w:rsidR="00343A18" w:rsidRPr="0087089A" w:rsidRDefault="00343A18" w:rsidP="000C67B2">
            <w:pPr>
              <w:spacing w:before="0"/>
              <w:ind w:left="720"/>
              <w:jc w:val="center"/>
              <w:rPr>
                <w:rFonts w:eastAsia="Calibri" w:cs="Arial"/>
                <w:b/>
                <w:bCs/>
                <w:iCs/>
              </w:rPr>
            </w:pPr>
          </w:p>
        </w:tc>
      </w:tr>
    </w:tbl>
    <w:p w:rsidR="00343A18" w:rsidRPr="0087089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7089A" w:rsidTr="00BC01DC">
        <w:trPr>
          <w:jc w:val="center"/>
        </w:trPr>
        <w:tc>
          <w:tcPr>
            <w:tcW w:w="3882" w:type="dxa"/>
          </w:tcPr>
          <w:p w:rsidR="00343A18" w:rsidRPr="0087089A" w:rsidRDefault="00343A18" w:rsidP="00BC01DC">
            <w:pPr>
              <w:spacing w:before="0"/>
              <w:jc w:val="center"/>
              <w:rPr>
                <w:rFonts w:cs="Arial"/>
              </w:rPr>
            </w:pPr>
            <w:r w:rsidRPr="0087089A">
              <w:rPr>
                <w:rFonts w:cs="Arial"/>
              </w:rPr>
              <w:t>Датум:</w:t>
            </w:r>
          </w:p>
        </w:tc>
        <w:tc>
          <w:tcPr>
            <w:tcW w:w="2127" w:type="dxa"/>
          </w:tcPr>
          <w:p w:rsidR="00343A18" w:rsidRPr="0087089A" w:rsidRDefault="00343A18" w:rsidP="00BC01DC">
            <w:pPr>
              <w:spacing w:before="0"/>
              <w:jc w:val="center"/>
              <w:rPr>
                <w:rFonts w:cs="Arial"/>
                <w:lang w:val="ru-RU"/>
              </w:rPr>
            </w:pPr>
          </w:p>
        </w:tc>
        <w:tc>
          <w:tcPr>
            <w:tcW w:w="4022" w:type="dxa"/>
          </w:tcPr>
          <w:p w:rsidR="00343A18" w:rsidRPr="0087089A" w:rsidRDefault="00343A18" w:rsidP="00BC01DC">
            <w:pPr>
              <w:spacing w:before="0"/>
              <w:jc w:val="center"/>
              <w:rPr>
                <w:rFonts w:cs="Arial"/>
                <w:lang w:val="ru-RU"/>
              </w:rPr>
            </w:pPr>
            <w:r w:rsidRPr="0087089A">
              <w:rPr>
                <w:rFonts w:cs="Arial"/>
                <w:lang w:val="sr-Cyrl-CS"/>
              </w:rPr>
              <w:t>П</w:t>
            </w:r>
            <w:r w:rsidRPr="0087089A">
              <w:rPr>
                <w:rFonts w:cs="Arial"/>
              </w:rPr>
              <w:t>онуђач</w:t>
            </w:r>
            <w:r w:rsidRPr="0087089A">
              <w:rPr>
                <w:rFonts w:cs="Arial"/>
                <w:lang w:val="ru-RU"/>
              </w:rPr>
              <w:t>:</w:t>
            </w:r>
          </w:p>
        </w:tc>
      </w:tr>
      <w:tr w:rsidR="00343A18" w:rsidRPr="0087089A" w:rsidTr="00BC01DC">
        <w:trPr>
          <w:jc w:val="center"/>
        </w:trPr>
        <w:tc>
          <w:tcPr>
            <w:tcW w:w="3882" w:type="dxa"/>
          </w:tcPr>
          <w:p w:rsidR="00343A18" w:rsidRPr="0087089A" w:rsidRDefault="00343A18" w:rsidP="00BC01DC">
            <w:pPr>
              <w:spacing w:before="0"/>
              <w:jc w:val="center"/>
              <w:rPr>
                <w:rFonts w:cs="Arial"/>
              </w:rPr>
            </w:pPr>
          </w:p>
        </w:tc>
        <w:tc>
          <w:tcPr>
            <w:tcW w:w="2127" w:type="dxa"/>
          </w:tcPr>
          <w:p w:rsidR="00343A18" w:rsidRPr="0087089A" w:rsidRDefault="00343A18" w:rsidP="00BC01DC">
            <w:pPr>
              <w:spacing w:before="0"/>
              <w:jc w:val="center"/>
              <w:rPr>
                <w:rFonts w:cs="Arial"/>
              </w:rPr>
            </w:pPr>
            <w:r w:rsidRPr="0087089A">
              <w:rPr>
                <w:rFonts w:cs="Arial"/>
              </w:rPr>
              <w:t>М.П.</w:t>
            </w:r>
          </w:p>
        </w:tc>
        <w:tc>
          <w:tcPr>
            <w:tcW w:w="4022" w:type="dxa"/>
          </w:tcPr>
          <w:p w:rsidR="00343A18" w:rsidRPr="0087089A" w:rsidRDefault="00343A18" w:rsidP="00BC01DC">
            <w:pPr>
              <w:spacing w:before="0"/>
              <w:jc w:val="center"/>
              <w:rPr>
                <w:rFonts w:cs="Arial"/>
                <w:lang w:val="ru-RU"/>
              </w:rPr>
            </w:pPr>
          </w:p>
        </w:tc>
      </w:tr>
      <w:tr w:rsidR="00343A18" w:rsidRPr="0087089A" w:rsidTr="00BC01DC">
        <w:trPr>
          <w:jc w:val="center"/>
        </w:trPr>
        <w:tc>
          <w:tcPr>
            <w:tcW w:w="3882" w:type="dxa"/>
            <w:tcBorders>
              <w:bottom w:val="single" w:sz="4" w:space="0" w:color="auto"/>
            </w:tcBorders>
          </w:tcPr>
          <w:p w:rsidR="00343A18" w:rsidRPr="0087089A" w:rsidRDefault="00343A18" w:rsidP="00BC01DC">
            <w:pPr>
              <w:spacing w:before="0"/>
              <w:jc w:val="center"/>
              <w:rPr>
                <w:rFonts w:cs="Arial"/>
              </w:rPr>
            </w:pPr>
          </w:p>
        </w:tc>
        <w:tc>
          <w:tcPr>
            <w:tcW w:w="2127" w:type="dxa"/>
          </w:tcPr>
          <w:p w:rsidR="00343A18" w:rsidRPr="0087089A" w:rsidRDefault="00343A18" w:rsidP="00BC01DC">
            <w:pPr>
              <w:spacing w:before="0"/>
              <w:jc w:val="center"/>
              <w:rPr>
                <w:rFonts w:cs="Arial"/>
                <w:lang w:val="ru-RU"/>
              </w:rPr>
            </w:pPr>
          </w:p>
        </w:tc>
        <w:tc>
          <w:tcPr>
            <w:tcW w:w="4022" w:type="dxa"/>
            <w:tcBorders>
              <w:bottom w:val="single" w:sz="4" w:space="0" w:color="auto"/>
            </w:tcBorders>
          </w:tcPr>
          <w:p w:rsidR="00343A18" w:rsidRPr="0087089A" w:rsidRDefault="00343A18" w:rsidP="00BC01DC">
            <w:pPr>
              <w:spacing w:before="0"/>
              <w:jc w:val="center"/>
              <w:rPr>
                <w:rFonts w:cs="Arial"/>
                <w:lang w:val="ru-RU"/>
              </w:rPr>
            </w:pPr>
          </w:p>
        </w:tc>
      </w:tr>
      <w:tr w:rsidR="00343A18" w:rsidRPr="0087089A" w:rsidTr="00BC01DC">
        <w:trPr>
          <w:trHeight w:val="389"/>
          <w:jc w:val="center"/>
        </w:trPr>
        <w:tc>
          <w:tcPr>
            <w:tcW w:w="3882" w:type="dxa"/>
            <w:tcBorders>
              <w:top w:val="single" w:sz="4" w:space="0" w:color="auto"/>
            </w:tcBorders>
          </w:tcPr>
          <w:p w:rsidR="00343A18" w:rsidRPr="0087089A" w:rsidRDefault="00343A18" w:rsidP="00BC01DC">
            <w:pPr>
              <w:spacing w:before="0"/>
              <w:jc w:val="center"/>
              <w:rPr>
                <w:rFonts w:cs="Arial"/>
              </w:rPr>
            </w:pPr>
          </w:p>
        </w:tc>
        <w:tc>
          <w:tcPr>
            <w:tcW w:w="2127" w:type="dxa"/>
          </w:tcPr>
          <w:p w:rsidR="00343A18" w:rsidRPr="0087089A" w:rsidRDefault="00343A18" w:rsidP="00BC01DC">
            <w:pPr>
              <w:spacing w:before="0"/>
              <w:jc w:val="center"/>
              <w:rPr>
                <w:rFonts w:cs="Arial"/>
                <w:lang w:val="ru-RU"/>
              </w:rPr>
            </w:pPr>
          </w:p>
        </w:tc>
        <w:tc>
          <w:tcPr>
            <w:tcW w:w="4022" w:type="dxa"/>
            <w:tcBorders>
              <w:top w:val="single" w:sz="4" w:space="0" w:color="auto"/>
            </w:tcBorders>
          </w:tcPr>
          <w:p w:rsidR="00343A18" w:rsidRPr="0087089A" w:rsidRDefault="00343A18" w:rsidP="00BC01DC">
            <w:pPr>
              <w:spacing w:before="0"/>
              <w:jc w:val="center"/>
              <w:rPr>
                <w:rFonts w:cs="Arial"/>
                <w:lang w:val="ru-RU"/>
              </w:rPr>
            </w:pPr>
          </w:p>
        </w:tc>
      </w:tr>
    </w:tbl>
    <w:p w:rsidR="00343A18" w:rsidRPr="0087089A" w:rsidRDefault="00343A18" w:rsidP="00343A18">
      <w:pPr>
        <w:rPr>
          <w:rFonts w:eastAsia="Symbol" w:cs="Arial"/>
          <w:b/>
          <w:bCs/>
          <w:kern w:val="28"/>
        </w:rPr>
      </w:pPr>
      <w:r w:rsidRPr="0087089A">
        <w:rPr>
          <w:rFonts w:eastAsia="Symbol" w:cs="Arial"/>
          <w:b/>
          <w:bCs/>
          <w:kern w:val="28"/>
        </w:rPr>
        <w:t xml:space="preserve">Напомена: </w:t>
      </w:r>
    </w:p>
    <w:p w:rsidR="00343A18" w:rsidRPr="0087089A" w:rsidRDefault="00343A18" w:rsidP="00343A18">
      <w:pPr>
        <w:rPr>
          <w:rFonts w:eastAsia="TimesNewRomanPS-BoldMT" w:cs="Arial"/>
          <w:lang w:val="sr-Cyrl-CS"/>
        </w:rPr>
      </w:pPr>
      <w:r w:rsidRPr="0087089A">
        <w:rPr>
          <w:rFonts w:eastAsia="TimesNewRomanPS-BoldMT" w:cs="Arial"/>
        </w:rPr>
        <w:t xml:space="preserve">Уколико </w:t>
      </w:r>
      <w:r w:rsidRPr="0087089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87089A">
        <w:rPr>
          <w:rFonts w:eastAsia="TimesNewRomanPS-BoldMT" w:cs="Arial"/>
        </w:rPr>
        <w:t>.</w:t>
      </w:r>
    </w:p>
    <w:p w:rsidR="00657291" w:rsidRPr="0087089A" w:rsidRDefault="00657291" w:rsidP="00657291">
      <w:pPr>
        <w:rPr>
          <w:rFonts w:cs="Arial"/>
          <w:lang w:val="sr-Cyrl-CS"/>
        </w:rPr>
      </w:pPr>
      <w:bookmarkStart w:id="264" w:name="_Toc442559941"/>
      <w:r w:rsidRPr="0087089A">
        <w:rPr>
          <w:rFonts w:cs="Arial"/>
        </w:rPr>
        <w:t>Приликом подношења понуде овај образац копирати у потребном броју примерака.</w:t>
      </w:r>
    </w:p>
    <w:p w:rsidR="00657291" w:rsidRPr="0087089A" w:rsidRDefault="00657291" w:rsidP="000C67B2">
      <w:pPr>
        <w:rPr>
          <w:rFonts w:cs="Arial"/>
          <w:b/>
          <w:bCs/>
          <w:kern w:val="28"/>
          <w:lang w:val="sr-Cyrl-CS" w:eastAsia="ar-SA"/>
        </w:rPr>
      </w:pPr>
      <w:r w:rsidRPr="0087089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87089A" w:rsidRDefault="00343A18" w:rsidP="000F683D">
      <w:pPr>
        <w:pStyle w:val="KDObrazac"/>
      </w:pPr>
      <w:r w:rsidRPr="0087089A">
        <w:lastRenderedPageBreak/>
        <w:t xml:space="preserve">ОБРАЗАЦ </w:t>
      </w:r>
      <w:bookmarkEnd w:id="264"/>
      <w:r w:rsidR="0087089A" w:rsidRPr="0087089A">
        <w:t>6</w:t>
      </w:r>
    </w:p>
    <w:p w:rsidR="00343A18" w:rsidRPr="0087089A" w:rsidRDefault="00343A18" w:rsidP="000F683D">
      <w:pPr>
        <w:jc w:val="center"/>
        <w:rPr>
          <w:rFonts w:cs="Arial"/>
          <w:b/>
        </w:rPr>
      </w:pPr>
      <w:r w:rsidRPr="0087089A">
        <w:rPr>
          <w:rFonts w:cs="Arial"/>
          <w:b/>
        </w:rPr>
        <w:t>ПОТВРДА О РЕФЕРЕНТНИМ НАБАВКАМА</w:t>
      </w:r>
    </w:p>
    <w:p w:rsidR="0042687E" w:rsidRPr="0087089A" w:rsidRDefault="0042687E" w:rsidP="000F683D">
      <w:pPr>
        <w:jc w:val="center"/>
        <w:rPr>
          <w:rFonts w:cs="Arial"/>
        </w:rPr>
      </w:pPr>
    </w:p>
    <w:p w:rsidR="00343A18" w:rsidRPr="0087089A" w:rsidRDefault="00343A18" w:rsidP="00343A18">
      <w:pPr>
        <w:tabs>
          <w:tab w:val="left" w:pos="0"/>
          <w:tab w:val="left" w:pos="330"/>
          <w:tab w:val="left" w:pos="540"/>
        </w:tabs>
        <w:spacing w:before="0"/>
        <w:jc w:val="left"/>
        <w:rPr>
          <w:rFonts w:eastAsia="Calibri" w:cs="Arial"/>
        </w:rPr>
      </w:pPr>
      <w:r w:rsidRPr="0087089A">
        <w:rPr>
          <w:rFonts w:eastAsia="Calibri" w:cs="Arial"/>
          <w:lang w:val="ru-RU"/>
        </w:rPr>
        <w:t>Наручилац</w:t>
      </w:r>
      <w:r w:rsidR="008A1B15" w:rsidRPr="0087089A">
        <w:rPr>
          <w:rFonts w:eastAsia="Calibri" w:cs="Arial"/>
          <w:lang w:val="ru-RU"/>
        </w:rPr>
        <w:t xml:space="preserve"> </w:t>
      </w:r>
      <w:r w:rsidRPr="0087089A">
        <w:rPr>
          <w:rFonts w:eastAsia="Calibri" w:cs="Arial"/>
          <w:lang w:val="ru-RU"/>
        </w:rPr>
        <w:t xml:space="preserve">предметних </w:t>
      </w:r>
      <w:r w:rsidR="00873EBD" w:rsidRPr="0087089A">
        <w:rPr>
          <w:rFonts w:eastAsia="Calibri" w:cs="Arial"/>
          <w:lang w:val="ru-RU"/>
        </w:rPr>
        <w:t>радова</w:t>
      </w:r>
      <w:r w:rsidRPr="0087089A">
        <w:rPr>
          <w:rFonts w:eastAsia="Calibri" w:cs="Arial"/>
          <w:lang w:val="ru-RU"/>
        </w:rPr>
        <w:t xml:space="preserve">: </w:t>
      </w:r>
    </w:p>
    <w:p w:rsidR="00343A18" w:rsidRPr="0087089A" w:rsidRDefault="00343A18" w:rsidP="00343A18">
      <w:pPr>
        <w:tabs>
          <w:tab w:val="left" w:pos="0"/>
          <w:tab w:val="left" w:pos="330"/>
          <w:tab w:val="left" w:pos="540"/>
        </w:tabs>
        <w:spacing w:before="0"/>
        <w:ind w:left="6"/>
        <w:rPr>
          <w:rFonts w:eastAsia="Calibri" w:cs="Arial"/>
        </w:rPr>
      </w:pPr>
      <w:r w:rsidRPr="0087089A">
        <w:rPr>
          <w:rFonts w:eastAsia="Calibri" w:cs="Arial"/>
        </w:rPr>
        <w:t xml:space="preserve">                                                  _________________________________________</w:t>
      </w:r>
      <w:r w:rsidR="000F683D" w:rsidRPr="0087089A">
        <w:rPr>
          <w:rFonts w:eastAsia="Calibri" w:cs="Arial"/>
        </w:rPr>
        <w:t>_________________________</w:t>
      </w:r>
    </w:p>
    <w:p w:rsidR="00343A18" w:rsidRPr="0087089A" w:rsidRDefault="00343A18" w:rsidP="00343A18">
      <w:pPr>
        <w:tabs>
          <w:tab w:val="left" w:pos="0"/>
          <w:tab w:val="left" w:pos="330"/>
          <w:tab w:val="left" w:pos="540"/>
        </w:tabs>
        <w:spacing w:before="0"/>
        <w:ind w:left="6"/>
        <w:jc w:val="center"/>
        <w:rPr>
          <w:rFonts w:eastAsia="Calibri" w:cs="Arial"/>
        </w:rPr>
      </w:pPr>
      <w:r w:rsidRPr="0087089A">
        <w:rPr>
          <w:rFonts w:cs="Arial"/>
          <w:bCs/>
          <w:kern w:val="28"/>
        </w:rPr>
        <w:t>(назив и седиште наручиоца)</w:t>
      </w:r>
    </w:p>
    <w:p w:rsidR="00343A18" w:rsidRPr="0087089A" w:rsidRDefault="00343A18" w:rsidP="00343A18">
      <w:pPr>
        <w:jc w:val="left"/>
        <w:rPr>
          <w:rFonts w:cs="Arial"/>
        </w:rPr>
      </w:pPr>
      <w:r w:rsidRPr="0087089A">
        <w:rPr>
          <w:rFonts w:cs="Arial"/>
        </w:rPr>
        <w:t>Лице за контакт:      _________________________________________</w:t>
      </w:r>
      <w:r w:rsidR="000F683D" w:rsidRPr="0087089A">
        <w:rPr>
          <w:rFonts w:cs="Arial"/>
        </w:rPr>
        <w:t>__________________________</w:t>
      </w:r>
    </w:p>
    <w:p w:rsidR="00343A18" w:rsidRPr="0087089A" w:rsidRDefault="00343A18" w:rsidP="00343A18">
      <w:pPr>
        <w:jc w:val="center"/>
        <w:rPr>
          <w:rFonts w:cs="Arial"/>
        </w:rPr>
      </w:pPr>
      <w:r w:rsidRPr="0087089A">
        <w:rPr>
          <w:rFonts w:cs="Arial"/>
        </w:rPr>
        <w:t>(име, презиме,  контакт телефон)</w:t>
      </w:r>
    </w:p>
    <w:p w:rsidR="00343A18" w:rsidRPr="0087089A" w:rsidRDefault="00343A18" w:rsidP="00343A18">
      <w:pPr>
        <w:jc w:val="left"/>
        <w:rPr>
          <w:rFonts w:cs="Arial"/>
        </w:rPr>
      </w:pPr>
      <w:r w:rsidRPr="0087089A">
        <w:rPr>
          <w:rFonts w:cs="Arial"/>
        </w:rPr>
        <w:t>Овим путем потврђујем да је _________________________________________</w:t>
      </w:r>
      <w:r w:rsidR="000F683D" w:rsidRPr="0087089A">
        <w:rPr>
          <w:rFonts w:cs="Arial"/>
        </w:rPr>
        <w:t>_________________________</w:t>
      </w:r>
    </w:p>
    <w:p w:rsidR="00343A18" w:rsidRPr="0087089A" w:rsidRDefault="00343A18" w:rsidP="00343A18">
      <w:pPr>
        <w:jc w:val="center"/>
        <w:rPr>
          <w:rFonts w:cs="Arial"/>
        </w:rPr>
      </w:pPr>
      <w:r w:rsidRPr="0087089A">
        <w:rPr>
          <w:rFonts w:cs="Arial"/>
        </w:rPr>
        <w:t>(навести назив седиште  понуђача)</w:t>
      </w:r>
    </w:p>
    <w:p w:rsidR="00343A18" w:rsidRPr="0087089A" w:rsidRDefault="00343A18" w:rsidP="00343A18">
      <w:pPr>
        <w:rPr>
          <w:rFonts w:cs="Arial"/>
        </w:rPr>
      </w:pPr>
      <w:r w:rsidRPr="0087089A">
        <w:rPr>
          <w:rFonts w:cs="Arial"/>
        </w:rPr>
        <w:t>за наше потребе</w:t>
      </w:r>
      <w:r w:rsidR="0051227B" w:rsidRPr="0087089A">
        <w:rPr>
          <w:rFonts w:cs="Arial"/>
        </w:rPr>
        <w:t xml:space="preserve"> извео</w:t>
      </w:r>
      <w:r w:rsidRPr="0087089A">
        <w:rPr>
          <w:rFonts w:cs="Arial"/>
        </w:rPr>
        <w:t xml:space="preserve">: </w:t>
      </w:r>
    </w:p>
    <w:p w:rsidR="00343A18" w:rsidRPr="0087089A" w:rsidRDefault="00343A18" w:rsidP="00343A18">
      <w:pPr>
        <w:rPr>
          <w:rFonts w:cs="Arial"/>
        </w:rPr>
      </w:pPr>
      <w:r w:rsidRPr="0087089A">
        <w:rPr>
          <w:rFonts w:cs="Arial"/>
        </w:rPr>
        <w:t>_________________________________________</w:t>
      </w:r>
      <w:r w:rsidR="000F683D" w:rsidRPr="0087089A">
        <w:rPr>
          <w:rFonts w:cs="Arial"/>
        </w:rPr>
        <w:t>_________________________</w:t>
      </w:r>
    </w:p>
    <w:p w:rsidR="00343A18" w:rsidRPr="0087089A" w:rsidRDefault="00343A18" w:rsidP="00343A18">
      <w:pPr>
        <w:rPr>
          <w:rFonts w:cs="Arial"/>
        </w:rPr>
      </w:pPr>
      <w:r w:rsidRPr="0087089A">
        <w:rPr>
          <w:rFonts w:cs="Arial"/>
        </w:rPr>
        <w:t xml:space="preserve">                                                  (навести </w:t>
      </w:r>
      <w:r w:rsidR="00CA73C9" w:rsidRPr="0087089A">
        <w:rPr>
          <w:rFonts w:cs="Arial"/>
        </w:rPr>
        <w:t>референтне радове</w:t>
      </w:r>
      <w:r w:rsidR="000C67B2" w:rsidRPr="0087089A">
        <w:rPr>
          <w:rFonts w:cs="Arial"/>
        </w:rPr>
        <w:t>/уговора</w:t>
      </w:r>
      <w:r w:rsidRPr="0087089A">
        <w:rPr>
          <w:rFonts w:cs="Arial"/>
        </w:rPr>
        <w:t xml:space="preserve">) </w:t>
      </w:r>
    </w:p>
    <w:p w:rsidR="00343A18" w:rsidRPr="0087089A" w:rsidRDefault="00343A18" w:rsidP="00343A18">
      <w:pPr>
        <w:rPr>
          <w:rFonts w:cs="Arial"/>
          <w:strike/>
        </w:rPr>
      </w:pPr>
      <w:r w:rsidRPr="0087089A">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87089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7089A" w:rsidRDefault="00343A18" w:rsidP="00BC01DC">
            <w:pPr>
              <w:jc w:val="center"/>
              <w:rPr>
                <w:rFonts w:eastAsia="Calibri" w:cs="Arial"/>
              </w:rPr>
            </w:pPr>
            <w:r w:rsidRPr="0087089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87089A" w:rsidRDefault="00343A18" w:rsidP="00BC01DC">
            <w:pPr>
              <w:jc w:val="center"/>
              <w:rPr>
                <w:rFonts w:eastAsia="Calibri" w:cs="Arial"/>
              </w:rPr>
            </w:pPr>
            <w:r w:rsidRPr="0087089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7089A" w:rsidRDefault="00343A18" w:rsidP="00BC01DC">
            <w:pPr>
              <w:jc w:val="center"/>
              <w:rPr>
                <w:rFonts w:eastAsia="Calibri" w:cs="Arial"/>
              </w:rPr>
            </w:pPr>
            <w:r w:rsidRPr="0087089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87089A" w:rsidRDefault="0051227B" w:rsidP="00BC01DC">
            <w:pPr>
              <w:jc w:val="center"/>
              <w:rPr>
                <w:rFonts w:eastAsia="Calibri" w:cs="Arial"/>
              </w:rPr>
            </w:pPr>
            <w:r w:rsidRPr="0087089A">
              <w:rPr>
                <w:rFonts w:eastAsia="Calibri" w:cs="Arial"/>
              </w:rPr>
              <w:t xml:space="preserve">Вредност изведених </w:t>
            </w:r>
            <w:r w:rsidR="00873EBD" w:rsidRPr="0087089A">
              <w:rPr>
                <w:rFonts w:eastAsia="Calibri" w:cs="Arial"/>
              </w:rPr>
              <w:t>радова</w:t>
            </w:r>
            <w:r w:rsidR="00343A18" w:rsidRPr="0087089A">
              <w:rPr>
                <w:rFonts w:eastAsia="Calibri" w:cs="Arial"/>
              </w:rPr>
              <w:t xml:space="preserve"> без ПДВ</w:t>
            </w:r>
          </w:p>
          <w:p w:rsidR="00657291" w:rsidRPr="0087089A" w:rsidRDefault="00657291" w:rsidP="000C67B2">
            <w:pPr>
              <w:jc w:val="center"/>
              <w:rPr>
                <w:rFonts w:eastAsia="Calibri" w:cs="Arial"/>
              </w:rPr>
            </w:pPr>
            <w:r w:rsidRPr="0087089A">
              <w:rPr>
                <w:rFonts w:eastAsia="Calibri" w:cs="Arial"/>
              </w:rPr>
              <w:t>Дин</w:t>
            </w:r>
          </w:p>
        </w:tc>
      </w:tr>
      <w:tr w:rsidR="00343A18" w:rsidRPr="0087089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7089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87089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7089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7089A" w:rsidRDefault="00343A18" w:rsidP="00BC01DC">
            <w:pPr>
              <w:rPr>
                <w:rFonts w:eastAsia="Calibri" w:cs="Arial"/>
              </w:rPr>
            </w:pPr>
          </w:p>
        </w:tc>
      </w:tr>
      <w:tr w:rsidR="00343A18" w:rsidRPr="0087089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7089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87089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7089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7089A" w:rsidRDefault="00343A18" w:rsidP="00BC01DC">
            <w:pPr>
              <w:rPr>
                <w:rFonts w:eastAsia="Calibri" w:cs="Arial"/>
              </w:rPr>
            </w:pPr>
          </w:p>
        </w:tc>
      </w:tr>
      <w:tr w:rsidR="00343A18" w:rsidRPr="0087089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7089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87089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7089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7089A" w:rsidRDefault="00343A18" w:rsidP="00BC01DC">
            <w:pPr>
              <w:rPr>
                <w:rFonts w:eastAsia="Calibri" w:cs="Arial"/>
              </w:rPr>
            </w:pPr>
          </w:p>
        </w:tc>
      </w:tr>
      <w:tr w:rsidR="00343A18" w:rsidRPr="0087089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87089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87089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87089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87089A" w:rsidRDefault="00343A18" w:rsidP="00BC01DC">
            <w:pPr>
              <w:rPr>
                <w:rFonts w:eastAsia="Calibri" w:cs="Arial"/>
              </w:rPr>
            </w:pPr>
          </w:p>
        </w:tc>
      </w:tr>
    </w:tbl>
    <w:p w:rsidR="00343A18" w:rsidRPr="0087089A" w:rsidRDefault="00343A18" w:rsidP="000F683D">
      <w:pPr>
        <w:rPr>
          <w:rFonts w:eastAsia="TimesNewRomanPS-BoldMT" w:cs="Arial"/>
          <w:b/>
          <w:bCs/>
          <w:iCs/>
        </w:rPr>
      </w:pPr>
      <w:r w:rsidRPr="0087089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87089A" w:rsidTr="00BC01DC">
        <w:trPr>
          <w:jc w:val="center"/>
        </w:trPr>
        <w:tc>
          <w:tcPr>
            <w:tcW w:w="3882" w:type="dxa"/>
          </w:tcPr>
          <w:p w:rsidR="00343A18" w:rsidRPr="0087089A" w:rsidRDefault="00343A18" w:rsidP="00BC01DC">
            <w:pPr>
              <w:spacing w:before="0"/>
              <w:jc w:val="center"/>
              <w:rPr>
                <w:rFonts w:cs="Arial"/>
              </w:rPr>
            </w:pPr>
            <w:r w:rsidRPr="0087089A">
              <w:rPr>
                <w:rFonts w:cs="Arial"/>
              </w:rPr>
              <w:t>Датум:</w:t>
            </w:r>
          </w:p>
        </w:tc>
        <w:tc>
          <w:tcPr>
            <w:tcW w:w="2127" w:type="dxa"/>
          </w:tcPr>
          <w:p w:rsidR="00343A18" w:rsidRPr="0087089A" w:rsidRDefault="00343A18" w:rsidP="00BC01DC">
            <w:pPr>
              <w:spacing w:before="0"/>
              <w:jc w:val="center"/>
              <w:rPr>
                <w:rFonts w:cs="Arial"/>
                <w:lang w:val="ru-RU"/>
              </w:rPr>
            </w:pPr>
          </w:p>
        </w:tc>
        <w:tc>
          <w:tcPr>
            <w:tcW w:w="4022" w:type="dxa"/>
          </w:tcPr>
          <w:p w:rsidR="00343A18" w:rsidRPr="0087089A" w:rsidRDefault="00343A18" w:rsidP="00CC26CA">
            <w:pPr>
              <w:spacing w:before="0"/>
              <w:jc w:val="center"/>
              <w:rPr>
                <w:rFonts w:cs="Arial"/>
                <w:lang w:val="ru-RU"/>
              </w:rPr>
            </w:pPr>
            <w:r w:rsidRPr="0087089A">
              <w:rPr>
                <w:rFonts w:cs="Arial"/>
                <w:lang w:val="sr-Cyrl-CS"/>
              </w:rPr>
              <w:t xml:space="preserve">Наручилац </w:t>
            </w:r>
            <w:r w:rsidR="00873EBD" w:rsidRPr="0087089A">
              <w:rPr>
                <w:rFonts w:cs="Arial"/>
                <w:lang w:val="sr-Cyrl-CS"/>
              </w:rPr>
              <w:t>радова</w:t>
            </w:r>
            <w:r w:rsidRPr="0087089A">
              <w:rPr>
                <w:rFonts w:cs="Arial"/>
                <w:lang w:val="sr-Cyrl-CS"/>
              </w:rPr>
              <w:t>:</w:t>
            </w:r>
          </w:p>
        </w:tc>
      </w:tr>
      <w:tr w:rsidR="00343A18" w:rsidRPr="0087089A" w:rsidTr="00BC01DC">
        <w:trPr>
          <w:jc w:val="center"/>
        </w:trPr>
        <w:tc>
          <w:tcPr>
            <w:tcW w:w="3882" w:type="dxa"/>
          </w:tcPr>
          <w:p w:rsidR="00343A18" w:rsidRPr="0087089A" w:rsidRDefault="00343A18" w:rsidP="00BC01DC">
            <w:pPr>
              <w:spacing w:before="0"/>
              <w:jc w:val="center"/>
              <w:rPr>
                <w:rFonts w:cs="Arial"/>
              </w:rPr>
            </w:pPr>
          </w:p>
        </w:tc>
        <w:tc>
          <w:tcPr>
            <w:tcW w:w="2127" w:type="dxa"/>
          </w:tcPr>
          <w:p w:rsidR="00343A18" w:rsidRPr="0087089A" w:rsidRDefault="00343A18" w:rsidP="00BC01DC">
            <w:pPr>
              <w:spacing w:before="0"/>
              <w:jc w:val="center"/>
              <w:rPr>
                <w:rFonts w:cs="Arial"/>
              </w:rPr>
            </w:pPr>
            <w:r w:rsidRPr="0087089A">
              <w:rPr>
                <w:rFonts w:cs="Arial"/>
              </w:rPr>
              <w:t>М.П.</w:t>
            </w:r>
          </w:p>
        </w:tc>
        <w:tc>
          <w:tcPr>
            <w:tcW w:w="4022" w:type="dxa"/>
          </w:tcPr>
          <w:p w:rsidR="00343A18" w:rsidRPr="0087089A" w:rsidRDefault="00343A18" w:rsidP="00BC01DC">
            <w:pPr>
              <w:spacing w:before="0"/>
              <w:jc w:val="center"/>
              <w:rPr>
                <w:rFonts w:cs="Arial"/>
                <w:lang w:val="ru-RU"/>
              </w:rPr>
            </w:pPr>
          </w:p>
        </w:tc>
      </w:tr>
      <w:tr w:rsidR="00343A18" w:rsidRPr="0087089A" w:rsidTr="00BC01DC">
        <w:trPr>
          <w:jc w:val="center"/>
        </w:trPr>
        <w:tc>
          <w:tcPr>
            <w:tcW w:w="3882" w:type="dxa"/>
            <w:tcBorders>
              <w:bottom w:val="single" w:sz="4" w:space="0" w:color="auto"/>
            </w:tcBorders>
          </w:tcPr>
          <w:p w:rsidR="00343A18" w:rsidRPr="0087089A" w:rsidRDefault="00343A18" w:rsidP="00BC01DC">
            <w:pPr>
              <w:spacing w:before="0"/>
              <w:jc w:val="center"/>
              <w:rPr>
                <w:rFonts w:cs="Arial"/>
              </w:rPr>
            </w:pPr>
          </w:p>
        </w:tc>
        <w:tc>
          <w:tcPr>
            <w:tcW w:w="2127" w:type="dxa"/>
          </w:tcPr>
          <w:p w:rsidR="00343A18" w:rsidRPr="0087089A" w:rsidRDefault="00343A18" w:rsidP="00BC01DC">
            <w:pPr>
              <w:spacing w:before="0"/>
              <w:jc w:val="center"/>
              <w:rPr>
                <w:rFonts w:cs="Arial"/>
                <w:lang w:val="ru-RU"/>
              </w:rPr>
            </w:pPr>
          </w:p>
        </w:tc>
        <w:tc>
          <w:tcPr>
            <w:tcW w:w="4022" w:type="dxa"/>
            <w:tcBorders>
              <w:bottom w:val="single" w:sz="4" w:space="0" w:color="auto"/>
            </w:tcBorders>
          </w:tcPr>
          <w:p w:rsidR="00343A18" w:rsidRPr="0087089A" w:rsidRDefault="00343A18" w:rsidP="00BC01DC">
            <w:pPr>
              <w:spacing w:before="0"/>
              <w:jc w:val="center"/>
              <w:rPr>
                <w:rFonts w:cs="Arial"/>
                <w:lang w:val="ru-RU"/>
              </w:rPr>
            </w:pPr>
          </w:p>
        </w:tc>
      </w:tr>
      <w:tr w:rsidR="00343A18" w:rsidRPr="0087089A" w:rsidTr="00BC01DC">
        <w:trPr>
          <w:trHeight w:val="389"/>
          <w:jc w:val="center"/>
        </w:trPr>
        <w:tc>
          <w:tcPr>
            <w:tcW w:w="3882" w:type="dxa"/>
            <w:tcBorders>
              <w:top w:val="single" w:sz="4" w:space="0" w:color="auto"/>
            </w:tcBorders>
          </w:tcPr>
          <w:p w:rsidR="00343A18" w:rsidRPr="0087089A" w:rsidRDefault="00343A18" w:rsidP="00BC01DC">
            <w:pPr>
              <w:spacing w:before="0"/>
              <w:jc w:val="center"/>
              <w:rPr>
                <w:rFonts w:cs="Arial"/>
              </w:rPr>
            </w:pPr>
          </w:p>
        </w:tc>
        <w:tc>
          <w:tcPr>
            <w:tcW w:w="2127" w:type="dxa"/>
          </w:tcPr>
          <w:p w:rsidR="00343A18" w:rsidRPr="0087089A" w:rsidRDefault="00343A18" w:rsidP="00BC01DC">
            <w:pPr>
              <w:spacing w:before="0"/>
              <w:jc w:val="center"/>
              <w:rPr>
                <w:rFonts w:cs="Arial"/>
                <w:lang w:val="ru-RU"/>
              </w:rPr>
            </w:pPr>
          </w:p>
        </w:tc>
        <w:tc>
          <w:tcPr>
            <w:tcW w:w="4022" w:type="dxa"/>
            <w:tcBorders>
              <w:top w:val="single" w:sz="4" w:space="0" w:color="auto"/>
            </w:tcBorders>
          </w:tcPr>
          <w:p w:rsidR="00343A18" w:rsidRPr="0087089A" w:rsidRDefault="00343A18" w:rsidP="00BC01DC">
            <w:pPr>
              <w:spacing w:before="0"/>
              <w:jc w:val="center"/>
              <w:rPr>
                <w:rFonts w:cs="Arial"/>
                <w:lang w:val="ru-RU"/>
              </w:rPr>
            </w:pPr>
          </w:p>
        </w:tc>
      </w:tr>
    </w:tbl>
    <w:p w:rsidR="00343A18" w:rsidRPr="0087089A" w:rsidRDefault="00343A18" w:rsidP="00343A18">
      <w:pPr>
        <w:tabs>
          <w:tab w:val="left" w:pos="4999"/>
        </w:tabs>
        <w:spacing w:before="0"/>
        <w:rPr>
          <w:rFonts w:eastAsia="TimesNewRomanPS-BoldMT" w:cs="Arial"/>
          <w:b/>
          <w:bCs/>
          <w:iCs/>
        </w:rPr>
      </w:pPr>
    </w:p>
    <w:p w:rsidR="00343A18" w:rsidRPr="0087089A" w:rsidRDefault="00343A18" w:rsidP="00343A18">
      <w:pPr>
        <w:rPr>
          <w:rFonts w:cs="Arial"/>
          <w:b/>
        </w:rPr>
      </w:pPr>
      <w:r w:rsidRPr="0087089A">
        <w:rPr>
          <w:rFonts w:cs="Arial"/>
          <w:b/>
        </w:rPr>
        <w:t>НАПОМЕНА:</w:t>
      </w:r>
    </w:p>
    <w:p w:rsidR="00343A18" w:rsidRPr="0087089A" w:rsidRDefault="00343A18" w:rsidP="00343A18">
      <w:pPr>
        <w:rPr>
          <w:rFonts w:cs="Arial"/>
        </w:rPr>
      </w:pPr>
      <w:r w:rsidRPr="0087089A">
        <w:rPr>
          <w:rFonts w:cs="Arial"/>
        </w:rPr>
        <w:t>Приликом подношења понуде овај образац копирати у потребном броју примерака.</w:t>
      </w:r>
    </w:p>
    <w:p w:rsidR="00657291" w:rsidRPr="0087089A" w:rsidRDefault="00657291" w:rsidP="00657291">
      <w:pPr>
        <w:spacing w:before="0"/>
        <w:rPr>
          <w:rFonts w:cs="Arial"/>
        </w:rPr>
      </w:pPr>
      <w:r w:rsidRPr="0087089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43A18" w:rsidRPr="0087089A" w:rsidRDefault="008A1B15" w:rsidP="00343A18">
      <w:pPr>
        <w:rPr>
          <w:rFonts w:cs="Arial"/>
        </w:rPr>
      </w:pPr>
      <w:r w:rsidRPr="0087089A">
        <w:rPr>
          <w:rFonts w:cs="Arial"/>
        </w:rPr>
        <w:t>Уколико је референтни уговор закључен у страној валути, у поступку стручне оцене понуда наручилац ће извршити прерачун (</w:t>
      </w:r>
      <w:r w:rsidRPr="0087089A">
        <w:rPr>
          <w:rFonts w:eastAsia="Calibri" w:cs="Arial"/>
        </w:rPr>
        <w:t>вредности испоручених добара)</w:t>
      </w:r>
      <w:r w:rsidRPr="0087089A">
        <w:rPr>
          <w:rFonts w:cs="Arial"/>
        </w:rPr>
        <w:t xml:space="preserve"> у динаре по средњем курсу Народне Банке Србије на дан закључења референтног уговора.</w:t>
      </w:r>
    </w:p>
    <w:p w:rsidR="004D2983" w:rsidRPr="008377FF" w:rsidRDefault="004D2983" w:rsidP="00343A18">
      <w:pPr>
        <w:pStyle w:val="KDObrazac"/>
        <w:rPr>
          <w:color w:val="00B0F0"/>
        </w:rPr>
      </w:pPr>
    </w:p>
    <w:p w:rsidR="00831ED8" w:rsidRPr="008377FF" w:rsidRDefault="00831ED8" w:rsidP="00343A18">
      <w:pPr>
        <w:pStyle w:val="KDObrazac"/>
        <w:rPr>
          <w:color w:val="00B0F0"/>
        </w:rPr>
      </w:pPr>
    </w:p>
    <w:p w:rsidR="00831ED8" w:rsidRPr="008377FF" w:rsidRDefault="00831ED8" w:rsidP="00343A18">
      <w:pPr>
        <w:pStyle w:val="KDObrazac"/>
        <w:rPr>
          <w:color w:val="00B0F0"/>
        </w:rPr>
      </w:pPr>
    </w:p>
    <w:p w:rsidR="00343A18" w:rsidRPr="008377FF" w:rsidRDefault="00343A18" w:rsidP="00343A18">
      <w:pPr>
        <w:pStyle w:val="KDObrazac"/>
        <w:rPr>
          <w:color w:val="00B0F0"/>
        </w:rPr>
      </w:pPr>
      <w:r w:rsidRPr="008377FF">
        <w:rPr>
          <w:color w:val="00B0F0"/>
        </w:rPr>
        <w:br w:type="page"/>
      </w:r>
    </w:p>
    <w:p w:rsidR="007E7BB8" w:rsidRPr="008377FF" w:rsidRDefault="007E7BB8" w:rsidP="007E7BB8">
      <w:pPr>
        <w:pStyle w:val="KDObrazac"/>
        <w:spacing w:before="0"/>
      </w:pPr>
      <w:r w:rsidRPr="008377FF">
        <w:lastRenderedPageBreak/>
        <w:t xml:space="preserve">ОБРАЗАЦ </w:t>
      </w:r>
      <w:r w:rsidR="0087089A">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r w:rsidR="0087089A">
        <w:rPr>
          <w:rFonts w:cs="Arial"/>
        </w:rPr>
        <w:t xml:space="preserve"> </w:t>
      </w:r>
      <w:r w:rsidR="0087089A" w:rsidRPr="00DC598C">
        <w:rPr>
          <w:rFonts w:cs="Arial"/>
        </w:rPr>
        <w:t>„Интервентна поправка ватросталних конструкција у ванремонтном периоду ТЕНТ А“</w:t>
      </w:r>
    </w:p>
    <w:p w:rsidR="007E7BB8" w:rsidRPr="008377FF" w:rsidRDefault="007E7BB8" w:rsidP="007E7BB8">
      <w:pPr>
        <w:spacing w:after="120"/>
        <w:jc w:val="center"/>
        <w:rPr>
          <w:rFonts w:cs="Arial"/>
        </w:rPr>
      </w:pPr>
      <w:r w:rsidRPr="008377FF">
        <w:rPr>
          <w:rFonts w:cs="Arial"/>
        </w:rPr>
        <w:t xml:space="preserve">ЈН бр. </w:t>
      </w:r>
      <w:r w:rsidR="0087089A">
        <w:rPr>
          <w:rFonts w:cs="Arial"/>
        </w:rPr>
        <w:t>3000/0728/2017 (1159/2017)</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87089A" w:rsidRDefault="0087089A" w:rsidP="0087089A">
            <w:pPr>
              <w:jc w:val="center"/>
              <w:rPr>
                <w:rFonts w:cs="Arial"/>
                <w:lang w:val="ru-RU"/>
              </w:rPr>
            </w:pPr>
            <w:r w:rsidRPr="0087089A">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76EB" w:rsidRDefault="004876EB">
      <w:pPr>
        <w:spacing w:before="0"/>
        <w:jc w:val="left"/>
        <w:rPr>
          <w:rFonts w:cs="Arial"/>
          <w:b/>
        </w:rPr>
      </w:pPr>
      <w:r>
        <w:br w:type="page"/>
      </w:r>
    </w:p>
    <w:p w:rsidR="00925E05" w:rsidRPr="008377FF" w:rsidRDefault="00925E05" w:rsidP="008A1B15">
      <w:pPr>
        <w:pStyle w:val="KDObrazac"/>
        <w:spacing w:before="0"/>
      </w:pPr>
      <w:r w:rsidRPr="008377FF">
        <w:lastRenderedPageBreak/>
        <w:t xml:space="preserve">ПРИЛОГ </w:t>
      </w:r>
      <w:r w:rsidR="0087089A">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8377FF" w:rsidRDefault="001B0370" w:rsidP="001B0370">
      <w:pPr>
        <w:pStyle w:val="KDObrazac"/>
        <w:spacing w:before="0"/>
      </w:pPr>
      <w:r w:rsidRPr="008377FF">
        <w:lastRenderedPageBreak/>
        <w:t xml:space="preserve">ПРИЛОГ </w:t>
      </w:r>
      <w:r w:rsidR="0087089A">
        <w:t>2</w:t>
      </w:r>
    </w:p>
    <w:p w:rsidR="00707C8B" w:rsidRDefault="00707C8B" w:rsidP="00707C8B">
      <w:pPr>
        <w:pStyle w:val="KDObrazac"/>
        <w:spacing w:before="0"/>
        <w:rPr>
          <w:color w:val="FF0000"/>
        </w:rPr>
      </w:pPr>
      <w:r>
        <w:rPr>
          <w:color w:val="FF0000"/>
        </w:rPr>
        <w:t>*менице за озбиљност понуде</w:t>
      </w:r>
    </w:p>
    <w:p w:rsidR="001B0370" w:rsidRPr="008377FF" w:rsidRDefault="001B0370" w:rsidP="00B02E86"/>
    <w:p w:rsidR="001B0370" w:rsidRPr="008377FF" w:rsidRDefault="001B0370" w:rsidP="001B0370">
      <w:pPr>
        <w:spacing w:before="0"/>
        <w:rPr>
          <w:rFonts w:cs="Arial"/>
          <w:color w:val="00B0F0"/>
        </w:rPr>
      </w:pPr>
    </w:p>
    <w:p w:rsidR="001B0370" w:rsidRPr="0087089A" w:rsidRDefault="001B0370" w:rsidP="001B0370">
      <w:pPr>
        <w:spacing w:before="0"/>
        <w:rPr>
          <w:rFonts w:cs="Arial"/>
        </w:rPr>
      </w:pPr>
      <w:r w:rsidRPr="0087089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87089A">
        <w:rPr>
          <w:rFonts w:cs="Arial"/>
        </w:rPr>
        <w:t>П</w:t>
      </w:r>
      <w:r w:rsidRPr="0087089A">
        <w:rPr>
          <w:rFonts w:cs="Arial"/>
        </w:rPr>
        <w:t>овеља</w:t>
      </w:r>
      <w:r w:rsidR="00527AD1" w:rsidRPr="0087089A">
        <w:rPr>
          <w:rFonts w:cs="Arial"/>
        </w:rPr>
        <w:t>, Сл.лист РС 80/15</w:t>
      </w:r>
      <w:r w:rsidRPr="0087089A">
        <w:rPr>
          <w:rFonts w:cs="Arial"/>
        </w:rPr>
        <w:t xml:space="preserve">) и Зaкoнa o </w:t>
      </w:r>
      <w:r w:rsidR="00527AD1" w:rsidRPr="0087089A">
        <w:rPr>
          <w:rFonts w:cs="Arial"/>
        </w:rPr>
        <w:t>платним услугама</w:t>
      </w:r>
      <w:r w:rsidRPr="0087089A">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87089A" w:rsidRDefault="001B0370" w:rsidP="001B0370">
      <w:pPr>
        <w:spacing w:before="0"/>
        <w:rPr>
          <w:rFonts w:cs="Arial"/>
        </w:rPr>
      </w:pPr>
    </w:p>
    <w:p w:rsidR="001B0370" w:rsidRPr="0087089A" w:rsidRDefault="001B0370" w:rsidP="001B0370">
      <w:pPr>
        <w:spacing w:before="0"/>
        <w:rPr>
          <w:rFonts w:cs="Arial"/>
          <w:lang w:val="ru-RU"/>
        </w:rPr>
      </w:pPr>
      <w:r w:rsidRPr="0087089A">
        <w:rPr>
          <w:rFonts w:cs="Arial"/>
        </w:rPr>
        <w:t xml:space="preserve">ДУЖНИК:  </w:t>
      </w:r>
      <w:r w:rsidRPr="0087089A">
        <w:rPr>
          <w:rFonts w:cs="Arial"/>
          <w:lang w:val="ru-RU"/>
        </w:rPr>
        <w:t>…………………………………………………………………………........................</w:t>
      </w:r>
    </w:p>
    <w:p w:rsidR="001B0370" w:rsidRPr="0087089A" w:rsidRDefault="001B0370" w:rsidP="001B0370">
      <w:pPr>
        <w:spacing w:before="0"/>
        <w:rPr>
          <w:rFonts w:cs="Arial"/>
        </w:rPr>
      </w:pPr>
      <w:r w:rsidRPr="0087089A">
        <w:rPr>
          <w:rFonts w:cs="Arial"/>
        </w:rPr>
        <w:t>(назив и седиште Понуђача)</w:t>
      </w:r>
    </w:p>
    <w:p w:rsidR="001B0370" w:rsidRPr="0087089A" w:rsidRDefault="001B0370" w:rsidP="001B0370">
      <w:pPr>
        <w:spacing w:before="0"/>
        <w:rPr>
          <w:rFonts w:cs="Arial"/>
        </w:rPr>
      </w:pPr>
      <w:r w:rsidRPr="0087089A">
        <w:rPr>
          <w:rFonts w:cs="Arial"/>
        </w:rPr>
        <w:t>МАТИЧНИ БРОЈ ДУЖНИКА (Понуђача): ..................................................................</w:t>
      </w:r>
    </w:p>
    <w:p w:rsidR="001B0370" w:rsidRPr="0087089A" w:rsidRDefault="001B0370" w:rsidP="001B0370">
      <w:pPr>
        <w:spacing w:before="0"/>
        <w:rPr>
          <w:rFonts w:cs="Arial"/>
        </w:rPr>
      </w:pPr>
      <w:r w:rsidRPr="0087089A">
        <w:rPr>
          <w:rFonts w:cs="Arial"/>
        </w:rPr>
        <w:t>ТЕКУЋИ РАЧУН ДУЖНИКА (Понуђача): ...................................................................</w:t>
      </w:r>
    </w:p>
    <w:p w:rsidR="001B0370" w:rsidRPr="0087089A" w:rsidRDefault="001B0370" w:rsidP="001B0370">
      <w:pPr>
        <w:spacing w:before="0"/>
        <w:rPr>
          <w:rFonts w:cs="Arial"/>
        </w:rPr>
      </w:pPr>
      <w:r w:rsidRPr="0087089A">
        <w:rPr>
          <w:rFonts w:cs="Arial"/>
        </w:rPr>
        <w:t>ПИБ ДУЖНИКА (Понуђача): ........................................................................................</w:t>
      </w:r>
    </w:p>
    <w:p w:rsidR="001B0370" w:rsidRPr="0087089A" w:rsidRDefault="001B0370" w:rsidP="001B0370">
      <w:pPr>
        <w:spacing w:before="0"/>
        <w:rPr>
          <w:rFonts w:cs="Arial"/>
        </w:rPr>
      </w:pPr>
    </w:p>
    <w:p w:rsidR="001B0370" w:rsidRPr="0087089A" w:rsidRDefault="001B0370" w:rsidP="001B0370">
      <w:pPr>
        <w:spacing w:before="0"/>
        <w:rPr>
          <w:rFonts w:cs="Arial"/>
        </w:rPr>
      </w:pPr>
      <w:r w:rsidRPr="0087089A">
        <w:rPr>
          <w:rFonts w:cs="Arial"/>
        </w:rPr>
        <w:t>и з д а ј е  д а н а ............................ године</w:t>
      </w:r>
    </w:p>
    <w:p w:rsidR="001B0370" w:rsidRPr="0087089A" w:rsidRDefault="001B0370" w:rsidP="001B0370">
      <w:pPr>
        <w:spacing w:before="0"/>
        <w:rPr>
          <w:rFonts w:cs="Arial"/>
        </w:rPr>
      </w:pPr>
    </w:p>
    <w:p w:rsidR="001B0370" w:rsidRPr="0087089A" w:rsidRDefault="001B0370" w:rsidP="001B0370">
      <w:pPr>
        <w:spacing w:before="0"/>
        <w:rPr>
          <w:rFonts w:cs="Arial"/>
        </w:rPr>
      </w:pPr>
    </w:p>
    <w:p w:rsidR="001B0370" w:rsidRPr="0087089A" w:rsidRDefault="001B0370" w:rsidP="001B0370">
      <w:pPr>
        <w:spacing w:before="0"/>
        <w:jc w:val="center"/>
        <w:rPr>
          <w:rFonts w:cs="Arial"/>
          <w:b/>
        </w:rPr>
      </w:pPr>
      <w:r w:rsidRPr="0087089A">
        <w:rPr>
          <w:rFonts w:cs="Arial"/>
          <w:b/>
        </w:rPr>
        <w:t xml:space="preserve">МЕНИЧНО ПИСМО – ОВЛАШЋЕЊЕ ЗА КОРИСНИКА  БЛАНКО </w:t>
      </w:r>
      <w:r w:rsidR="004E0FFC" w:rsidRPr="0087089A">
        <w:rPr>
          <w:rFonts w:cs="Arial"/>
          <w:b/>
        </w:rPr>
        <w:t>СОПСТВЕНЕ</w:t>
      </w:r>
      <w:r w:rsidRPr="0087089A">
        <w:rPr>
          <w:rFonts w:cs="Arial"/>
          <w:b/>
        </w:rPr>
        <w:t xml:space="preserve"> МЕНИЦЕ</w:t>
      </w:r>
    </w:p>
    <w:p w:rsidR="001B0370" w:rsidRPr="0087089A" w:rsidRDefault="001B0370" w:rsidP="001B0370">
      <w:pPr>
        <w:spacing w:before="0"/>
        <w:jc w:val="center"/>
        <w:rPr>
          <w:rFonts w:cs="Arial"/>
          <w:b/>
        </w:rPr>
      </w:pPr>
    </w:p>
    <w:p w:rsidR="001B0370" w:rsidRPr="0087089A"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7089A">
        <w:rPr>
          <w:rFonts w:cs="Arial"/>
          <w:b w:val="0"/>
          <w:sz w:val="22"/>
          <w:szCs w:val="22"/>
        </w:rPr>
        <w:t xml:space="preserve">КОРИСНИК - </w:t>
      </w:r>
      <w:r w:rsidR="00707C8B" w:rsidRPr="0087089A">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87089A"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87089A" w:rsidRDefault="001B0370" w:rsidP="001B0370">
      <w:pPr>
        <w:spacing w:before="0"/>
        <w:rPr>
          <w:rFonts w:cs="Arial"/>
        </w:rPr>
      </w:pPr>
      <w:r w:rsidRPr="0087089A">
        <w:rPr>
          <w:rFonts w:cs="Arial"/>
        </w:rPr>
        <w:t xml:space="preserve">Прeдajeмo вaм блaнкo </w:t>
      </w:r>
      <w:r w:rsidR="004E0FFC" w:rsidRPr="0087089A">
        <w:rPr>
          <w:rFonts w:cs="Arial"/>
        </w:rPr>
        <w:t>сопствену мeницу за озбиљност понуде која је неопозива, без права протеста и наплатива на први позив.</w:t>
      </w:r>
    </w:p>
    <w:p w:rsidR="001B0370" w:rsidRPr="0087089A" w:rsidRDefault="004E0FFC" w:rsidP="001B0370">
      <w:pPr>
        <w:spacing w:before="0"/>
        <w:rPr>
          <w:rFonts w:cs="Arial"/>
        </w:rPr>
      </w:pPr>
      <w:r w:rsidRPr="0087089A">
        <w:rPr>
          <w:rFonts w:cs="Arial"/>
        </w:rPr>
        <w:t>О</w:t>
      </w:r>
      <w:r w:rsidR="001B0370" w:rsidRPr="0087089A">
        <w:rPr>
          <w:rFonts w:cs="Arial"/>
        </w:rPr>
        <w:t>влaшћуjeмo Пoвeриoцa, дa прeдaту мeницу брoj _________________________</w:t>
      </w:r>
      <w:r w:rsidR="00707C8B" w:rsidRPr="0087089A">
        <w:rPr>
          <w:rFonts w:cs="Arial"/>
        </w:rPr>
        <w:t xml:space="preserve"> </w:t>
      </w:r>
      <w:r w:rsidR="001B0370" w:rsidRPr="0087089A">
        <w:rPr>
          <w:rFonts w:cs="Arial"/>
        </w:rPr>
        <w:t>(</w:t>
      </w:r>
      <w:r w:rsidR="001B0370" w:rsidRPr="0087089A">
        <w:rPr>
          <w:rFonts w:cs="Arial"/>
          <w:iCs/>
        </w:rPr>
        <w:t xml:space="preserve">уписати сeриjски брoj мeницe) </w:t>
      </w:r>
      <w:r w:rsidR="001B0370" w:rsidRPr="0087089A">
        <w:rPr>
          <w:rFonts w:cs="Arial"/>
        </w:rPr>
        <w:t xml:space="preserve">мoжe пoпунити у изнoсу </w:t>
      </w:r>
      <w:r w:rsidR="001B0370" w:rsidRPr="0087089A">
        <w:rPr>
          <w:rFonts w:cs="Arial"/>
          <w:iCs/>
        </w:rPr>
        <w:t>__</w:t>
      </w:r>
      <w:r w:rsidR="001B0370" w:rsidRPr="0087089A">
        <w:rPr>
          <w:rFonts w:cs="Arial"/>
        </w:rPr>
        <w:t xml:space="preserve">% (уписати проценат) oд врeднoсти пoнудe бeз ПДВ, </w:t>
      </w:r>
      <w:r w:rsidR="00C24A0C" w:rsidRPr="0087089A">
        <w:rPr>
          <w:rFonts w:cs="Arial"/>
        </w:rPr>
        <w:t>зa oзбиљнoст пoнудe у о</w:t>
      </w:r>
      <w:r w:rsidR="00C24A0C" w:rsidRPr="0087089A">
        <w:rPr>
          <w:rFonts w:cs="Arial"/>
          <w:lang w:val="sr-Cyrl-RS"/>
        </w:rPr>
        <w:t>т</w:t>
      </w:r>
      <w:r w:rsidR="00C24A0C" w:rsidRPr="0087089A">
        <w:rPr>
          <w:rFonts w:cs="Arial"/>
        </w:rPr>
        <w:t xml:space="preserve">вореном поступку јавне набавке </w:t>
      </w:r>
      <w:r w:rsidR="00C24A0C" w:rsidRPr="0087089A">
        <w:rPr>
          <w:rFonts w:cs="Arial"/>
          <w:lang w:val="sr-Cyrl-RS"/>
        </w:rPr>
        <w:t xml:space="preserve">радова </w:t>
      </w:r>
      <w:r w:rsidR="00C24A0C" w:rsidRPr="0087089A">
        <w:rPr>
          <w:rFonts w:cs="Arial"/>
        </w:rPr>
        <w:t>____________</w:t>
      </w:r>
      <w:r w:rsidR="00C24A0C" w:rsidRPr="0087089A">
        <w:rPr>
          <w:rFonts w:cs="Arial"/>
          <w:lang w:val="sr-Cyrl-RS"/>
        </w:rPr>
        <w:t xml:space="preserve"> </w:t>
      </w:r>
      <w:r w:rsidR="00C24A0C" w:rsidRPr="0087089A">
        <w:rPr>
          <w:rFonts w:cs="Arial"/>
        </w:rPr>
        <w:t>(</w:t>
      </w:r>
      <w:r w:rsidR="00C24A0C" w:rsidRPr="0087089A">
        <w:rPr>
          <w:rFonts w:cs="Arial"/>
          <w:lang w:val="sr-Cyrl-RS"/>
        </w:rPr>
        <w:t>предмет</w:t>
      </w:r>
      <w:r w:rsidR="00C24A0C" w:rsidRPr="0087089A">
        <w:rPr>
          <w:rFonts w:cs="Arial"/>
        </w:rPr>
        <w:t>)</w:t>
      </w:r>
      <w:r w:rsidR="00C24A0C" w:rsidRPr="0087089A">
        <w:rPr>
          <w:rFonts w:cs="Arial"/>
          <w:lang w:val="sr-Cyrl-RS"/>
        </w:rPr>
        <w:t xml:space="preserve"> _________ (број ЈН), </w:t>
      </w:r>
      <w:r w:rsidR="00C24A0C" w:rsidRPr="0087089A">
        <w:rPr>
          <w:rFonts w:cs="Arial"/>
        </w:rPr>
        <w:t xml:space="preserve">сa рoкoм вaжења </w:t>
      </w:r>
      <w:r w:rsidRPr="0087089A">
        <w:rPr>
          <w:rFonts w:cs="Arial"/>
        </w:rPr>
        <w:t>минимално</w:t>
      </w:r>
      <w:r w:rsidR="00C24A0C" w:rsidRPr="0087089A">
        <w:rPr>
          <w:rFonts w:cs="Arial"/>
          <w:lang w:val="sr-Cyrl-RS"/>
        </w:rPr>
        <w:t xml:space="preserve"> </w:t>
      </w:r>
      <w:r w:rsidR="001B0370" w:rsidRPr="0087089A">
        <w:rPr>
          <w:rFonts w:cs="Arial"/>
        </w:rPr>
        <w:t>_____</w:t>
      </w:r>
      <w:r w:rsidR="00C24A0C" w:rsidRPr="0087089A">
        <w:rPr>
          <w:rFonts w:cs="Arial"/>
          <w:lang w:val="sr-Cyrl-RS"/>
        </w:rPr>
        <w:t xml:space="preserve"> </w:t>
      </w:r>
      <w:r w:rsidR="001B0370" w:rsidRPr="0087089A">
        <w:rPr>
          <w:rFonts w:cs="Arial"/>
        </w:rPr>
        <w:t>(уписати број дана</w:t>
      </w:r>
      <w:r w:rsidR="00E9530E" w:rsidRPr="0087089A">
        <w:rPr>
          <w:rFonts w:cs="Arial"/>
        </w:rPr>
        <w:t>,мин.30 (тридесест</w:t>
      </w:r>
      <w:r w:rsidRPr="0087089A">
        <w:rPr>
          <w:rFonts w:cs="Arial"/>
        </w:rPr>
        <w:t xml:space="preserve"> дана</w:t>
      </w:r>
      <w:r w:rsidR="001B0370" w:rsidRPr="0087089A">
        <w:rPr>
          <w:rFonts w:cs="Arial"/>
        </w:rPr>
        <w:t>)</w:t>
      </w:r>
      <w:r w:rsidRPr="0087089A">
        <w:rPr>
          <w:rFonts w:cs="Arial"/>
        </w:rPr>
        <w:t>дужим од рока важења понуде,</w:t>
      </w:r>
      <w:r w:rsidR="001B0370" w:rsidRPr="0087089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87089A">
        <w:rPr>
          <w:rFonts w:cs="Arial"/>
        </w:rPr>
        <w:t>.</w:t>
      </w:r>
    </w:p>
    <w:p w:rsidR="001B0370" w:rsidRPr="0087089A" w:rsidRDefault="001B0370" w:rsidP="001B0370">
      <w:pPr>
        <w:spacing w:before="0"/>
        <w:rPr>
          <w:rFonts w:cs="Arial"/>
        </w:rPr>
      </w:pPr>
    </w:p>
    <w:p w:rsidR="001B0370" w:rsidRPr="0087089A" w:rsidRDefault="001B0370" w:rsidP="001B0370">
      <w:pPr>
        <w:pStyle w:val="Default"/>
        <w:spacing w:before="0"/>
        <w:rPr>
          <w:rFonts w:ascii="Arial" w:hAnsi="Arial" w:cs="Arial"/>
          <w:color w:val="auto"/>
          <w:sz w:val="22"/>
          <w:szCs w:val="22"/>
          <w:lang w:val="sr-Cyrl-CS"/>
        </w:rPr>
      </w:pPr>
      <w:r w:rsidRPr="0087089A">
        <w:rPr>
          <w:rFonts w:ascii="Arial" w:hAnsi="Arial" w:cs="Arial"/>
          <w:color w:val="auto"/>
          <w:sz w:val="22"/>
          <w:szCs w:val="22"/>
          <w:lang w:val="sr-Cyrl-CS"/>
        </w:rPr>
        <w:t xml:space="preserve">Истовремено </w:t>
      </w:r>
      <w:r w:rsidRPr="0087089A">
        <w:rPr>
          <w:rFonts w:ascii="Arial" w:hAnsi="Arial" w:cs="Arial"/>
          <w:color w:val="auto"/>
          <w:sz w:val="22"/>
          <w:szCs w:val="22"/>
        </w:rPr>
        <w:t>O</w:t>
      </w:r>
      <w:r w:rsidRPr="0087089A">
        <w:rPr>
          <w:rFonts w:ascii="Arial" w:hAnsi="Arial" w:cs="Arial"/>
          <w:color w:val="auto"/>
          <w:sz w:val="22"/>
          <w:szCs w:val="22"/>
          <w:lang w:val="sr-Cyrl-CS"/>
        </w:rPr>
        <w:t>вл</w:t>
      </w:r>
      <w:r w:rsidRPr="0087089A">
        <w:rPr>
          <w:rFonts w:ascii="Arial" w:hAnsi="Arial" w:cs="Arial"/>
          <w:color w:val="auto"/>
          <w:sz w:val="22"/>
          <w:szCs w:val="22"/>
        </w:rPr>
        <w:t>a</w:t>
      </w:r>
      <w:r w:rsidRPr="0087089A">
        <w:rPr>
          <w:rFonts w:ascii="Arial" w:hAnsi="Arial" w:cs="Arial"/>
          <w:color w:val="auto"/>
          <w:sz w:val="22"/>
          <w:szCs w:val="22"/>
          <w:lang w:val="sr-Cyrl-CS"/>
        </w:rPr>
        <w:t>шћу</w:t>
      </w:r>
      <w:r w:rsidRPr="0087089A">
        <w:rPr>
          <w:rFonts w:ascii="Arial" w:hAnsi="Arial" w:cs="Arial"/>
          <w:color w:val="auto"/>
          <w:sz w:val="22"/>
          <w:szCs w:val="22"/>
        </w:rPr>
        <w:t>je</w:t>
      </w:r>
      <w:r w:rsidRPr="0087089A">
        <w:rPr>
          <w:rFonts w:ascii="Arial" w:hAnsi="Arial" w:cs="Arial"/>
          <w:color w:val="auto"/>
          <w:sz w:val="22"/>
          <w:szCs w:val="22"/>
          <w:lang w:val="sr-Cyrl-CS"/>
        </w:rPr>
        <w:t>м</w:t>
      </w:r>
      <w:r w:rsidRPr="0087089A">
        <w:rPr>
          <w:rFonts w:ascii="Arial" w:hAnsi="Arial" w:cs="Arial"/>
          <w:color w:val="auto"/>
          <w:sz w:val="22"/>
          <w:szCs w:val="22"/>
        </w:rPr>
        <w:t>o</w:t>
      </w:r>
      <w:r w:rsidRPr="0087089A">
        <w:rPr>
          <w:rFonts w:ascii="Arial" w:hAnsi="Arial" w:cs="Arial"/>
          <w:color w:val="auto"/>
          <w:sz w:val="22"/>
          <w:szCs w:val="22"/>
          <w:lang w:val="sr-Cyrl-CS"/>
        </w:rPr>
        <w:t xml:space="preserve"> П</w:t>
      </w:r>
      <w:r w:rsidRPr="0087089A">
        <w:rPr>
          <w:rFonts w:ascii="Arial" w:hAnsi="Arial" w:cs="Arial"/>
          <w:color w:val="auto"/>
          <w:sz w:val="22"/>
          <w:szCs w:val="22"/>
        </w:rPr>
        <w:t>o</w:t>
      </w:r>
      <w:r w:rsidRPr="0087089A">
        <w:rPr>
          <w:rFonts w:ascii="Arial" w:hAnsi="Arial" w:cs="Arial"/>
          <w:color w:val="auto"/>
          <w:sz w:val="22"/>
          <w:szCs w:val="22"/>
          <w:lang w:val="sr-Cyrl-CS"/>
        </w:rPr>
        <w:t>в</w:t>
      </w:r>
      <w:r w:rsidRPr="0087089A">
        <w:rPr>
          <w:rFonts w:ascii="Arial" w:hAnsi="Arial" w:cs="Arial"/>
          <w:color w:val="auto"/>
          <w:sz w:val="22"/>
          <w:szCs w:val="22"/>
        </w:rPr>
        <w:t>e</w:t>
      </w:r>
      <w:r w:rsidRPr="0087089A">
        <w:rPr>
          <w:rFonts w:ascii="Arial" w:hAnsi="Arial" w:cs="Arial"/>
          <w:color w:val="auto"/>
          <w:sz w:val="22"/>
          <w:szCs w:val="22"/>
          <w:lang w:val="sr-Cyrl-CS"/>
        </w:rPr>
        <w:t>ри</w:t>
      </w:r>
      <w:r w:rsidRPr="0087089A">
        <w:rPr>
          <w:rFonts w:ascii="Arial" w:hAnsi="Arial" w:cs="Arial"/>
          <w:color w:val="auto"/>
          <w:sz w:val="22"/>
          <w:szCs w:val="22"/>
        </w:rPr>
        <w:t>o</w:t>
      </w:r>
      <w:r w:rsidRPr="0087089A">
        <w:rPr>
          <w:rFonts w:ascii="Arial" w:hAnsi="Arial" w:cs="Arial"/>
          <w:color w:val="auto"/>
          <w:sz w:val="22"/>
          <w:szCs w:val="22"/>
          <w:lang w:val="sr-Cyrl-CS"/>
        </w:rPr>
        <w:t>ц</w:t>
      </w:r>
      <w:r w:rsidRPr="0087089A">
        <w:rPr>
          <w:rFonts w:ascii="Arial" w:hAnsi="Arial" w:cs="Arial"/>
          <w:color w:val="auto"/>
          <w:sz w:val="22"/>
          <w:szCs w:val="22"/>
        </w:rPr>
        <w:t>a</w:t>
      </w:r>
      <w:r w:rsidRPr="0087089A">
        <w:rPr>
          <w:rFonts w:ascii="Arial" w:hAnsi="Arial" w:cs="Arial"/>
          <w:color w:val="auto"/>
          <w:sz w:val="22"/>
          <w:szCs w:val="22"/>
          <w:lang w:val="sr-Cyrl-CS"/>
        </w:rPr>
        <w:t xml:space="preserve"> д</w:t>
      </w:r>
      <w:r w:rsidRPr="0087089A">
        <w:rPr>
          <w:rFonts w:ascii="Arial" w:hAnsi="Arial" w:cs="Arial"/>
          <w:color w:val="auto"/>
          <w:sz w:val="22"/>
          <w:szCs w:val="22"/>
        </w:rPr>
        <w:t>a</w:t>
      </w:r>
      <w:r w:rsidRPr="0087089A">
        <w:rPr>
          <w:rFonts w:ascii="Arial" w:hAnsi="Arial" w:cs="Arial"/>
          <w:color w:val="auto"/>
          <w:sz w:val="22"/>
          <w:szCs w:val="22"/>
          <w:lang w:val="sr-Cyrl-CS"/>
        </w:rPr>
        <w:t xml:space="preserve"> п</w:t>
      </w:r>
      <w:r w:rsidRPr="0087089A">
        <w:rPr>
          <w:rFonts w:ascii="Arial" w:hAnsi="Arial" w:cs="Arial"/>
          <w:color w:val="auto"/>
          <w:sz w:val="22"/>
          <w:szCs w:val="22"/>
        </w:rPr>
        <w:t>o</w:t>
      </w:r>
      <w:r w:rsidRPr="0087089A">
        <w:rPr>
          <w:rFonts w:ascii="Arial" w:hAnsi="Arial" w:cs="Arial"/>
          <w:color w:val="auto"/>
          <w:sz w:val="22"/>
          <w:szCs w:val="22"/>
          <w:lang w:val="sr-Cyrl-CS"/>
        </w:rPr>
        <w:t>пуни м</w:t>
      </w:r>
      <w:r w:rsidRPr="0087089A">
        <w:rPr>
          <w:rFonts w:ascii="Arial" w:hAnsi="Arial" w:cs="Arial"/>
          <w:color w:val="auto"/>
          <w:sz w:val="22"/>
          <w:szCs w:val="22"/>
        </w:rPr>
        <w:t>e</w:t>
      </w:r>
      <w:r w:rsidRPr="0087089A">
        <w:rPr>
          <w:rFonts w:ascii="Arial" w:hAnsi="Arial" w:cs="Arial"/>
          <w:color w:val="auto"/>
          <w:sz w:val="22"/>
          <w:szCs w:val="22"/>
          <w:lang w:val="sr-Cyrl-CS"/>
        </w:rPr>
        <w:t>ницу з</w:t>
      </w:r>
      <w:r w:rsidRPr="0087089A">
        <w:rPr>
          <w:rFonts w:ascii="Arial" w:hAnsi="Arial" w:cs="Arial"/>
          <w:color w:val="auto"/>
          <w:sz w:val="22"/>
          <w:szCs w:val="22"/>
        </w:rPr>
        <w:t>a</w:t>
      </w:r>
      <w:r w:rsidRPr="0087089A">
        <w:rPr>
          <w:rFonts w:ascii="Arial" w:hAnsi="Arial" w:cs="Arial"/>
          <w:color w:val="auto"/>
          <w:sz w:val="22"/>
          <w:szCs w:val="22"/>
          <w:lang w:val="sr-Cyrl-CS"/>
        </w:rPr>
        <w:t xml:space="preserve"> н</w:t>
      </w:r>
      <w:r w:rsidRPr="0087089A">
        <w:rPr>
          <w:rFonts w:ascii="Arial" w:hAnsi="Arial" w:cs="Arial"/>
          <w:color w:val="auto"/>
          <w:sz w:val="22"/>
          <w:szCs w:val="22"/>
        </w:rPr>
        <w:t>a</w:t>
      </w:r>
      <w:r w:rsidRPr="0087089A">
        <w:rPr>
          <w:rFonts w:ascii="Arial" w:hAnsi="Arial" w:cs="Arial"/>
          <w:color w:val="auto"/>
          <w:sz w:val="22"/>
          <w:szCs w:val="22"/>
          <w:lang w:val="sr-Cyrl-CS"/>
        </w:rPr>
        <w:t>пл</w:t>
      </w:r>
      <w:r w:rsidRPr="0087089A">
        <w:rPr>
          <w:rFonts w:ascii="Arial" w:hAnsi="Arial" w:cs="Arial"/>
          <w:color w:val="auto"/>
          <w:sz w:val="22"/>
          <w:szCs w:val="22"/>
        </w:rPr>
        <w:t>a</w:t>
      </w:r>
      <w:r w:rsidRPr="0087089A">
        <w:rPr>
          <w:rFonts w:ascii="Arial" w:hAnsi="Arial" w:cs="Arial"/>
          <w:color w:val="auto"/>
          <w:sz w:val="22"/>
          <w:szCs w:val="22"/>
          <w:lang w:val="sr-Cyrl-CS"/>
        </w:rPr>
        <w:t>ту н</w:t>
      </w:r>
      <w:r w:rsidRPr="0087089A">
        <w:rPr>
          <w:rFonts w:ascii="Arial" w:hAnsi="Arial" w:cs="Arial"/>
          <w:color w:val="auto"/>
          <w:sz w:val="22"/>
          <w:szCs w:val="22"/>
        </w:rPr>
        <w:t>a</w:t>
      </w:r>
      <w:r w:rsidRPr="0087089A">
        <w:rPr>
          <w:rFonts w:ascii="Arial" w:hAnsi="Arial" w:cs="Arial"/>
          <w:color w:val="auto"/>
          <w:sz w:val="22"/>
          <w:szCs w:val="22"/>
          <w:lang w:val="sr-Cyrl-CS"/>
        </w:rPr>
        <w:t xml:space="preserve"> изн</w:t>
      </w:r>
      <w:r w:rsidRPr="0087089A">
        <w:rPr>
          <w:rFonts w:ascii="Arial" w:hAnsi="Arial" w:cs="Arial"/>
          <w:color w:val="auto"/>
          <w:sz w:val="22"/>
          <w:szCs w:val="22"/>
        </w:rPr>
        <w:t>o</w:t>
      </w:r>
      <w:r w:rsidRPr="0087089A">
        <w:rPr>
          <w:rFonts w:ascii="Arial" w:hAnsi="Arial" w:cs="Arial"/>
          <w:color w:val="auto"/>
          <w:sz w:val="22"/>
          <w:szCs w:val="22"/>
          <w:lang w:val="sr-Cyrl-CS"/>
        </w:rPr>
        <w:t xml:space="preserve">с </w:t>
      </w:r>
      <w:r w:rsidRPr="0087089A">
        <w:rPr>
          <w:rFonts w:ascii="Arial" w:hAnsi="Arial" w:cs="Arial"/>
          <w:color w:val="auto"/>
          <w:sz w:val="22"/>
          <w:szCs w:val="22"/>
        </w:rPr>
        <w:t>o</w:t>
      </w:r>
      <w:r w:rsidRPr="0087089A">
        <w:rPr>
          <w:rFonts w:ascii="Arial" w:hAnsi="Arial" w:cs="Arial"/>
          <w:color w:val="auto"/>
          <w:sz w:val="22"/>
          <w:szCs w:val="22"/>
          <w:lang w:val="sr-Cyrl-CS"/>
        </w:rPr>
        <w:t xml:space="preserve">д </w:t>
      </w:r>
      <w:r w:rsidR="004E0FFC" w:rsidRPr="0087089A">
        <w:rPr>
          <w:rFonts w:cs="Arial"/>
          <w:iCs/>
          <w:color w:val="auto"/>
          <w:sz w:val="22"/>
          <w:szCs w:val="22"/>
        </w:rPr>
        <w:t>__</w:t>
      </w:r>
      <w:r w:rsidR="004E0FFC" w:rsidRPr="0087089A">
        <w:rPr>
          <w:rFonts w:cs="Arial"/>
          <w:color w:val="auto"/>
          <w:sz w:val="22"/>
          <w:szCs w:val="22"/>
        </w:rPr>
        <w:t>% (уписати проценат) oд врeднoсти пoнудe бeз ПДВ</w:t>
      </w:r>
      <w:r w:rsidRPr="0087089A">
        <w:rPr>
          <w:rFonts w:ascii="Arial" w:hAnsi="Arial" w:cs="Arial"/>
          <w:color w:val="auto"/>
          <w:sz w:val="22"/>
          <w:szCs w:val="22"/>
          <w:lang w:val="sr-Cyrl-CS"/>
        </w:rPr>
        <w:t xml:space="preserve"> и д</w:t>
      </w:r>
      <w:r w:rsidRPr="0087089A">
        <w:rPr>
          <w:rFonts w:ascii="Arial" w:hAnsi="Arial" w:cs="Arial"/>
          <w:color w:val="auto"/>
          <w:sz w:val="22"/>
          <w:szCs w:val="22"/>
        </w:rPr>
        <w:t>a</w:t>
      </w:r>
      <w:r w:rsidRPr="0087089A">
        <w:rPr>
          <w:rFonts w:ascii="Arial" w:hAnsi="Arial" w:cs="Arial"/>
          <w:color w:val="auto"/>
          <w:sz w:val="22"/>
          <w:szCs w:val="22"/>
          <w:lang w:val="sr-Cyrl-CS"/>
        </w:rPr>
        <w:t xml:space="preserve"> б</w:t>
      </w:r>
      <w:r w:rsidRPr="0087089A">
        <w:rPr>
          <w:rFonts w:ascii="Arial" w:hAnsi="Arial" w:cs="Arial"/>
          <w:color w:val="auto"/>
          <w:sz w:val="22"/>
          <w:szCs w:val="22"/>
        </w:rPr>
        <w:t>e</w:t>
      </w:r>
      <w:r w:rsidRPr="0087089A">
        <w:rPr>
          <w:rFonts w:ascii="Arial" w:hAnsi="Arial" w:cs="Arial"/>
          <w:color w:val="auto"/>
          <w:sz w:val="22"/>
          <w:szCs w:val="22"/>
          <w:lang w:val="sr-Cyrl-CS"/>
        </w:rPr>
        <w:t>зусл</w:t>
      </w:r>
      <w:r w:rsidRPr="0087089A">
        <w:rPr>
          <w:rFonts w:ascii="Arial" w:hAnsi="Arial" w:cs="Arial"/>
          <w:color w:val="auto"/>
          <w:sz w:val="22"/>
          <w:szCs w:val="22"/>
        </w:rPr>
        <w:t>o</w:t>
      </w:r>
      <w:r w:rsidRPr="0087089A">
        <w:rPr>
          <w:rFonts w:ascii="Arial" w:hAnsi="Arial" w:cs="Arial"/>
          <w:color w:val="auto"/>
          <w:sz w:val="22"/>
          <w:szCs w:val="22"/>
          <w:lang w:val="sr-Cyrl-CS"/>
        </w:rPr>
        <w:t>вн</w:t>
      </w:r>
      <w:r w:rsidRPr="0087089A">
        <w:rPr>
          <w:rFonts w:ascii="Arial" w:hAnsi="Arial" w:cs="Arial"/>
          <w:color w:val="auto"/>
          <w:sz w:val="22"/>
          <w:szCs w:val="22"/>
        </w:rPr>
        <w:t>o</w:t>
      </w:r>
      <w:r w:rsidRPr="0087089A">
        <w:rPr>
          <w:rFonts w:ascii="Arial" w:hAnsi="Arial" w:cs="Arial"/>
          <w:color w:val="auto"/>
          <w:sz w:val="22"/>
          <w:szCs w:val="22"/>
          <w:lang w:val="sr-Cyrl-CS"/>
        </w:rPr>
        <w:t xml:space="preserve"> и н</w:t>
      </w:r>
      <w:r w:rsidRPr="0087089A">
        <w:rPr>
          <w:rFonts w:ascii="Arial" w:hAnsi="Arial" w:cs="Arial"/>
          <w:color w:val="auto"/>
          <w:sz w:val="22"/>
          <w:szCs w:val="22"/>
        </w:rPr>
        <w:t>eo</w:t>
      </w:r>
      <w:r w:rsidRPr="0087089A">
        <w:rPr>
          <w:rFonts w:ascii="Arial" w:hAnsi="Arial" w:cs="Arial"/>
          <w:color w:val="auto"/>
          <w:sz w:val="22"/>
          <w:szCs w:val="22"/>
          <w:lang w:val="sr-Cyrl-CS"/>
        </w:rPr>
        <w:t>п</w:t>
      </w:r>
      <w:r w:rsidRPr="0087089A">
        <w:rPr>
          <w:rFonts w:ascii="Arial" w:hAnsi="Arial" w:cs="Arial"/>
          <w:color w:val="auto"/>
          <w:sz w:val="22"/>
          <w:szCs w:val="22"/>
        </w:rPr>
        <w:t>o</w:t>
      </w:r>
      <w:r w:rsidRPr="0087089A">
        <w:rPr>
          <w:rFonts w:ascii="Arial" w:hAnsi="Arial" w:cs="Arial"/>
          <w:color w:val="auto"/>
          <w:sz w:val="22"/>
          <w:szCs w:val="22"/>
          <w:lang w:val="sr-Cyrl-CS"/>
        </w:rPr>
        <w:t>зив</w:t>
      </w:r>
      <w:r w:rsidRPr="0087089A">
        <w:rPr>
          <w:rFonts w:ascii="Arial" w:hAnsi="Arial" w:cs="Arial"/>
          <w:color w:val="auto"/>
          <w:sz w:val="22"/>
          <w:szCs w:val="22"/>
        </w:rPr>
        <w:t>o</w:t>
      </w:r>
      <w:r w:rsidRPr="0087089A">
        <w:rPr>
          <w:rFonts w:ascii="Arial" w:hAnsi="Arial" w:cs="Arial"/>
          <w:color w:val="auto"/>
          <w:sz w:val="22"/>
          <w:szCs w:val="22"/>
          <w:lang w:val="sr-Cyrl-CS"/>
        </w:rPr>
        <w:t>, б</w:t>
      </w:r>
      <w:r w:rsidRPr="0087089A">
        <w:rPr>
          <w:rFonts w:ascii="Arial" w:hAnsi="Arial" w:cs="Arial"/>
          <w:color w:val="auto"/>
          <w:sz w:val="22"/>
          <w:szCs w:val="22"/>
        </w:rPr>
        <w:t>e</w:t>
      </w:r>
      <w:r w:rsidRPr="0087089A">
        <w:rPr>
          <w:rFonts w:ascii="Arial" w:hAnsi="Arial" w:cs="Arial"/>
          <w:color w:val="auto"/>
          <w:sz w:val="22"/>
          <w:szCs w:val="22"/>
          <w:lang w:val="sr-Cyrl-CS"/>
        </w:rPr>
        <w:t>з пр</w:t>
      </w:r>
      <w:r w:rsidRPr="0087089A">
        <w:rPr>
          <w:rFonts w:ascii="Arial" w:hAnsi="Arial" w:cs="Arial"/>
          <w:color w:val="auto"/>
          <w:sz w:val="22"/>
          <w:szCs w:val="22"/>
        </w:rPr>
        <w:t>o</w:t>
      </w:r>
      <w:r w:rsidRPr="0087089A">
        <w:rPr>
          <w:rFonts w:ascii="Arial" w:hAnsi="Arial" w:cs="Arial"/>
          <w:color w:val="auto"/>
          <w:sz w:val="22"/>
          <w:szCs w:val="22"/>
          <w:lang w:val="sr-Cyrl-CS"/>
        </w:rPr>
        <w:t>т</w:t>
      </w:r>
      <w:r w:rsidRPr="0087089A">
        <w:rPr>
          <w:rFonts w:ascii="Arial" w:hAnsi="Arial" w:cs="Arial"/>
          <w:color w:val="auto"/>
          <w:sz w:val="22"/>
          <w:szCs w:val="22"/>
        </w:rPr>
        <w:t>e</w:t>
      </w:r>
      <w:r w:rsidRPr="0087089A">
        <w:rPr>
          <w:rFonts w:ascii="Arial" w:hAnsi="Arial" w:cs="Arial"/>
          <w:color w:val="auto"/>
          <w:sz w:val="22"/>
          <w:szCs w:val="22"/>
          <w:lang w:val="sr-Cyrl-CS"/>
        </w:rPr>
        <w:t>ст</w:t>
      </w:r>
      <w:r w:rsidRPr="0087089A">
        <w:rPr>
          <w:rFonts w:ascii="Arial" w:hAnsi="Arial" w:cs="Arial"/>
          <w:color w:val="auto"/>
          <w:sz w:val="22"/>
          <w:szCs w:val="22"/>
        </w:rPr>
        <w:t>a</w:t>
      </w:r>
      <w:r w:rsidRPr="0087089A">
        <w:rPr>
          <w:rFonts w:ascii="Arial" w:hAnsi="Arial" w:cs="Arial"/>
          <w:color w:val="auto"/>
          <w:sz w:val="22"/>
          <w:szCs w:val="22"/>
          <w:lang w:val="sr-Cyrl-CS"/>
        </w:rPr>
        <w:t xml:space="preserve"> и тр</w:t>
      </w:r>
      <w:r w:rsidRPr="0087089A">
        <w:rPr>
          <w:rFonts w:ascii="Arial" w:hAnsi="Arial" w:cs="Arial"/>
          <w:color w:val="auto"/>
          <w:sz w:val="22"/>
          <w:szCs w:val="22"/>
        </w:rPr>
        <w:t>o</w:t>
      </w:r>
      <w:r w:rsidRPr="0087089A">
        <w:rPr>
          <w:rFonts w:ascii="Arial" w:hAnsi="Arial" w:cs="Arial"/>
          <w:color w:val="auto"/>
          <w:sz w:val="22"/>
          <w:szCs w:val="22"/>
          <w:lang w:val="sr-Cyrl-CS"/>
        </w:rPr>
        <w:t>шк</w:t>
      </w:r>
      <w:r w:rsidRPr="0087089A">
        <w:rPr>
          <w:rFonts w:ascii="Arial" w:hAnsi="Arial" w:cs="Arial"/>
          <w:color w:val="auto"/>
          <w:sz w:val="22"/>
          <w:szCs w:val="22"/>
        </w:rPr>
        <w:t>o</w:t>
      </w:r>
      <w:r w:rsidRPr="0087089A">
        <w:rPr>
          <w:rFonts w:ascii="Arial" w:hAnsi="Arial" w:cs="Arial"/>
          <w:color w:val="auto"/>
          <w:sz w:val="22"/>
          <w:szCs w:val="22"/>
          <w:lang w:val="sr-Cyrl-CS"/>
        </w:rPr>
        <w:t>в</w:t>
      </w:r>
      <w:r w:rsidRPr="0087089A">
        <w:rPr>
          <w:rFonts w:ascii="Arial" w:hAnsi="Arial" w:cs="Arial"/>
          <w:color w:val="auto"/>
          <w:sz w:val="22"/>
          <w:szCs w:val="22"/>
        </w:rPr>
        <w:t>a</w:t>
      </w:r>
      <w:r w:rsidRPr="0087089A">
        <w:rPr>
          <w:rFonts w:ascii="Arial" w:hAnsi="Arial" w:cs="Arial"/>
          <w:color w:val="auto"/>
          <w:sz w:val="22"/>
          <w:szCs w:val="22"/>
          <w:lang w:val="sr-Cyrl-CS"/>
        </w:rPr>
        <w:t>, в</w:t>
      </w:r>
      <w:r w:rsidRPr="0087089A">
        <w:rPr>
          <w:rFonts w:ascii="Arial" w:hAnsi="Arial" w:cs="Arial"/>
          <w:color w:val="auto"/>
          <w:sz w:val="22"/>
          <w:szCs w:val="22"/>
        </w:rPr>
        <w:t>a</w:t>
      </w:r>
      <w:r w:rsidRPr="0087089A">
        <w:rPr>
          <w:rFonts w:ascii="Arial" w:hAnsi="Arial" w:cs="Arial"/>
          <w:color w:val="auto"/>
          <w:sz w:val="22"/>
          <w:szCs w:val="22"/>
          <w:lang w:val="sr-Cyrl-CS"/>
        </w:rPr>
        <w:t>нсудски у скл</w:t>
      </w:r>
      <w:r w:rsidRPr="0087089A">
        <w:rPr>
          <w:rFonts w:ascii="Arial" w:hAnsi="Arial" w:cs="Arial"/>
          <w:color w:val="auto"/>
          <w:sz w:val="22"/>
          <w:szCs w:val="22"/>
        </w:rPr>
        <w:t>a</w:t>
      </w:r>
      <w:r w:rsidRPr="0087089A">
        <w:rPr>
          <w:rFonts w:ascii="Arial" w:hAnsi="Arial" w:cs="Arial"/>
          <w:color w:val="auto"/>
          <w:sz w:val="22"/>
          <w:szCs w:val="22"/>
          <w:lang w:val="sr-Cyrl-CS"/>
        </w:rPr>
        <w:t>ду с</w:t>
      </w:r>
      <w:r w:rsidRPr="0087089A">
        <w:rPr>
          <w:rFonts w:ascii="Arial" w:hAnsi="Arial" w:cs="Arial"/>
          <w:color w:val="auto"/>
          <w:sz w:val="22"/>
          <w:szCs w:val="22"/>
        </w:rPr>
        <w:t>a</w:t>
      </w:r>
      <w:r w:rsidRPr="0087089A">
        <w:rPr>
          <w:rFonts w:ascii="Arial" w:hAnsi="Arial" w:cs="Arial"/>
          <w:color w:val="auto"/>
          <w:sz w:val="22"/>
          <w:szCs w:val="22"/>
          <w:lang w:val="sr-Cyrl-CS"/>
        </w:rPr>
        <w:t xml:space="preserve"> в</w:t>
      </w:r>
      <w:r w:rsidRPr="0087089A">
        <w:rPr>
          <w:rFonts w:ascii="Arial" w:hAnsi="Arial" w:cs="Arial"/>
          <w:color w:val="auto"/>
          <w:sz w:val="22"/>
          <w:szCs w:val="22"/>
        </w:rPr>
        <w:t>a</w:t>
      </w:r>
      <w:r w:rsidRPr="0087089A">
        <w:rPr>
          <w:rFonts w:ascii="Arial" w:hAnsi="Arial" w:cs="Arial"/>
          <w:color w:val="auto"/>
          <w:sz w:val="22"/>
          <w:szCs w:val="22"/>
          <w:lang w:val="sr-Cyrl-CS"/>
        </w:rPr>
        <w:t>ж</w:t>
      </w:r>
      <w:r w:rsidRPr="0087089A">
        <w:rPr>
          <w:rFonts w:ascii="Arial" w:hAnsi="Arial" w:cs="Arial"/>
          <w:color w:val="auto"/>
          <w:sz w:val="22"/>
          <w:szCs w:val="22"/>
        </w:rPr>
        <w:t>e</w:t>
      </w:r>
      <w:r w:rsidRPr="0087089A">
        <w:rPr>
          <w:rFonts w:ascii="Arial" w:hAnsi="Arial" w:cs="Arial"/>
          <w:color w:val="auto"/>
          <w:sz w:val="22"/>
          <w:szCs w:val="22"/>
          <w:lang w:val="sr-Cyrl-CS"/>
        </w:rPr>
        <w:t>ћим пр</w:t>
      </w:r>
      <w:r w:rsidRPr="0087089A">
        <w:rPr>
          <w:rFonts w:ascii="Arial" w:hAnsi="Arial" w:cs="Arial"/>
          <w:color w:val="auto"/>
          <w:sz w:val="22"/>
          <w:szCs w:val="22"/>
        </w:rPr>
        <w:t>o</w:t>
      </w:r>
      <w:r w:rsidRPr="0087089A">
        <w:rPr>
          <w:rFonts w:ascii="Arial" w:hAnsi="Arial" w:cs="Arial"/>
          <w:color w:val="auto"/>
          <w:sz w:val="22"/>
          <w:szCs w:val="22"/>
          <w:lang w:val="sr-Cyrl-CS"/>
        </w:rPr>
        <w:t>писим</w:t>
      </w:r>
      <w:r w:rsidRPr="0087089A">
        <w:rPr>
          <w:rFonts w:ascii="Arial" w:hAnsi="Arial" w:cs="Arial"/>
          <w:color w:val="auto"/>
          <w:sz w:val="22"/>
          <w:szCs w:val="22"/>
        </w:rPr>
        <w:t>a</w:t>
      </w:r>
      <w:r w:rsidRPr="0087089A">
        <w:rPr>
          <w:rFonts w:ascii="Arial" w:hAnsi="Arial" w:cs="Arial"/>
          <w:color w:val="auto"/>
          <w:sz w:val="22"/>
          <w:szCs w:val="22"/>
          <w:lang w:val="sr-Cyrl-CS"/>
        </w:rPr>
        <w:t xml:space="preserve"> извршити н</w:t>
      </w:r>
      <w:r w:rsidRPr="0087089A">
        <w:rPr>
          <w:rFonts w:ascii="Arial" w:hAnsi="Arial" w:cs="Arial"/>
          <w:color w:val="auto"/>
          <w:sz w:val="22"/>
          <w:szCs w:val="22"/>
        </w:rPr>
        <w:t>a</w:t>
      </w:r>
      <w:r w:rsidRPr="0087089A">
        <w:rPr>
          <w:rFonts w:ascii="Arial" w:hAnsi="Arial" w:cs="Arial"/>
          <w:color w:val="auto"/>
          <w:sz w:val="22"/>
          <w:szCs w:val="22"/>
          <w:lang w:val="sr-Cyrl-CS"/>
        </w:rPr>
        <w:t>пл</w:t>
      </w:r>
      <w:r w:rsidRPr="0087089A">
        <w:rPr>
          <w:rFonts w:ascii="Arial" w:hAnsi="Arial" w:cs="Arial"/>
          <w:color w:val="auto"/>
          <w:sz w:val="22"/>
          <w:szCs w:val="22"/>
        </w:rPr>
        <w:t>a</w:t>
      </w:r>
      <w:r w:rsidRPr="0087089A">
        <w:rPr>
          <w:rFonts w:ascii="Arial" w:hAnsi="Arial" w:cs="Arial"/>
          <w:color w:val="auto"/>
          <w:sz w:val="22"/>
          <w:szCs w:val="22"/>
          <w:lang w:val="sr-Cyrl-CS"/>
        </w:rPr>
        <w:t>ту с</w:t>
      </w:r>
      <w:r w:rsidRPr="0087089A">
        <w:rPr>
          <w:rFonts w:ascii="Arial" w:hAnsi="Arial" w:cs="Arial"/>
          <w:color w:val="auto"/>
          <w:sz w:val="22"/>
          <w:szCs w:val="22"/>
        </w:rPr>
        <w:t>a</w:t>
      </w:r>
      <w:r w:rsidRPr="0087089A">
        <w:rPr>
          <w:rFonts w:ascii="Arial" w:hAnsi="Arial" w:cs="Arial"/>
          <w:color w:val="auto"/>
          <w:sz w:val="22"/>
          <w:szCs w:val="22"/>
          <w:lang w:val="sr-Cyrl-CS"/>
        </w:rPr>
        <w:t xml:space="preserve"> свих р</w:t>
      </w:r>
      <w:r w:rsidRPr="0087089A">
        <w:rPr>
          <w:rFonts w:ascii="Arial" w:hAnsi="Arial" w:cs="Arial"/>
          <w:color w:val="auto"/>
          <w:sz w:val="22"/>
          <w:szCs w:val="22"/>
        </w:rPr>
        <w:t>a</w:t>
      </w:r>
      <w:r w:rsidRPr="0087089A">
        <w:rPr>
          <w:rFonts w:ascii="Arial" w:hAnsi="Arial" w:cs="Arial"/>
          <w:color w:val="auto"/>
          <w:sz w:val="22"/>
          <w:szCs w:val="22"/>
          <w:lang w:val="sr-Cyrl-CS"/>
        </w:rPr>
        <w:t>чун</w:t>
      </w:r>
      <w:r w:rsidRPr="0087089A">
        <w:rPr>
          <w:rFonts w:ascii="Arial" w:hAnsi="Arial" w:cs="Arial"/>
          <w:color w:val="auto"/>
          <w:sz w:val="22"/>
          <w:szCs w:val="22"/>
        </w:rPr>
        <w:t>a</w:t>
      </w:r>
      <w:r w:rsidRPr="0087089A">
        <w:rPr>
          <w:rFonts w:ascii="Arial" w:hAnsi="Arial" w:cs="Arial"/>
          <w:color w:val="auto"/>
          <w:sz w:val="22"/>
          <w:szCs w:val="22"/>
          <w:lang w:val="sr-Cyrl-CS"/>
        </w:rPr>
        <w:t xml:space="preserve"> Дужник</w:t>
      </w:r>
      <w:r w:rsidRPr="0087089A">
        <w:rPr>
          <w:rFonts w:ascii="Arial" w:hAnsi="Arial" w:cs="Arial"/>
          <w:color w:val="auto"/>
          <w:sz w:val="22"/>
          <w:szCs w:val="22"/>
        </w:rPr>
        <w:t>a</w:t>
      </w:r>
      <w:r w:rsidRPr="0087089A">
        <w:rPr>
          <w:rFonts w:ascii="Arial" w:hAnsi="Arial" w:cs="Arial"/>
          <w:color w:val="auto"/>
          <w:sz w:val="22"/>
          <w:szCs w:val="22"/>
          <w:lang w:val="sr-Cyrl-CS"/>
        </w:rPr>
        <w:t xml:space="preserve"> _____</w:t>
      </w:r>
      <w:r w:rsidR="004E0FFC" w:rsidRPr="0087089A">
        <w:rPr>
          <w:rFonts w:ascii="Arial" w:hAnsi="Arial" w:cs="Arial"/>
          <w:color w:val="auto"/>
          <w:sz w:val="22"/>
          <w:szCs w:val="22"/>
          <w:lang w:val="sr-Cyrl-CS"/>
        </w:rPr>
        <w:t>___________________________</w:t>
      </w:r>
      <w:r w:rsidRPr="0087089A">
        <w:rPr>
          <w:rFonts w:ascii="Arial" w:hAnsi="Arial" w:cs="Arial"/>
          <w:iCs/>
          <w:color w:val="auto"/>
          <w:sz w:val="22"/>
          <w:szCs w:val="22"/>
          <w:lang w:val="sr-Cyrl-CS"/>
        </w:rPr>
        <w:t>(ун</w:t>
      </w:r>
      <w:r w:rsidRPr="0087089A">
        <w:rPr>
          <w:rFonts w:ascii="Arial" w:hAnsi="Arial" w:cs="Arial"/>
          <w:iCs/>
          <w:color w:val="auto"/>
          <w:sz w:val="22"/>
          <w:szCs w:val="22"/>
        </w:rPr>
        <w:t>e</w:t>
      </w:r>
      <w:r w:rsidRPr="0087089A">
        <w:rPr>
          <w:rFonts w:ascii="Arial" w:hAnsi="Arial" w:cs="Arial"/>
          <w:iCs/>
          <w:color w:val="auto"/>
          <w:sz w:val="22"/>
          <w:szCs w:val="22"/>
          <w:lang w:val="sr-Cyrl-CS"/>
        </w:rPr>
        <w:t xml:space="preserve">ти </w:t>
      </w:r>
      <w:r w:rsidRPr="0087089A">
        <w:rPr>
          <w:rFonts w:ascii="Arial" w:hAnsi="Arial" w:cs="Arial"/>
          <w:iCs/>
          <w:color w:val="auto"/>
          <w:sz w:val="22"/>
          <w:szCs w:val="22"/>
        </w:rPr>
        <w:t>o</w:t>
      </w:r>
      <w:r w:rsidRPr="0087089A">
        <w:rPr>
          <w:rFonts w:ascii="Arial" w:hAnsi="Arial" w:cs="Arial"/>
          <w:iCs/>
          <w:color w:val="auto"/>
          <w:sz w:val="22"/>
          <w:szCs w:val="22"/>
          <w:lang w:val="sr-Cyrl-CS"/>
        </w:rPr>
        <w:t>дг</w:t>
      </w:r>
      <w:r w:rsidRPr="0087089A">
        <w:rPr>
          <w:rFonts w:ascii="Arial" w:hAnsi="Arial" w:cs="Arial"/>
          <w:iCs/>
          <w:color w:val="auto"/>
          <w:sz w:val="22"/>
          <w:szCs w:val="22"/>
        </w:rPr>
        <w:t>o</w:t>
      </w:r>
      <w:r w:rsidRPr="0087089A">
        <w:rPr>
          <w:rFonts w:ascii="Arial" w:hAnsi="Arial" w:cs="Arial"/>
          <w:iCs/>
          <w:color w:val="auto"/>
          <w:sz w:val="22"/>
          <w:szCs w:val="22"/>
          <w:lang w:val="sr-Cyrl-CS"/>
        </w:rPr>
        <w:t>в</w:t>
      </w:r>
      <w:r w:rsidRPr="0087089A">
        <w:rPr>
          <w:rFonts w:ascii="Arial" w:hAnsi="Arial" w:cs="Arial"/>
          <w:iCs/>
          <w:color w:val="auto"/>
          <w:sz w:val="22"/>
          <w:szCs w:val="22"/>
        </w:rPr>
        <w:t>a</w:t>
      </w:r>
      <w:r w:rsidRPr="0087089A">
        <w:rPr>
          <w:rFonts w:ascii="Arial" w:hAnsi="Arial" w:cs="Arial"/>
          <w:iCs/>
          <w:color w:val="auto"/>
          <w:sz w:val="22"/>
          <w:szCs w:val="22"/>
          <w:lang w:val="sr-Cyrl-CS"/>
        </w:rPr>
        <w:t>р</w:t>
      </w:r>
      <w:r w:rsidRPr="0087089A">
        <w:rPr>
          <w:rFonts w:ascii="Arial" w:hAnsi="Arial" w:cs="Arial"/>
          <w:iCs/>
          <w:color w:val="auto"/>
          <w:sz w:val="22"/>
          <w:szCs w:val="22"/>
        </w:rPr>
        <w:t>aj</w:t>
      </w:r>
      <w:r w:rsidRPr="0087089A">
        <w:rPr>
          <w:rFonts w:ascii="Arial" w:hAnsi="Arial" w:cs="Arial"/>
          <w:iCs/>
          <w:color w:val="auto"/>
          <w:sz w:val="22"/>
          <w:szCs w:val="22"/>
          <w:lang w:val="sr-Cyrl-CS"/>
        </w:rPr>
        <w:t>ућ</w:t>
      </w:r>
      <w:r w:rsidRPr="0087089A">
        <w:rPr>
          <w:rFonts w:ascii="Arial" w:hAnsi="Arial" w:cs="Arial"/>
          <w:iCs/>
          <w:color w:val="auto"/>
          <w:sz w:val="22"/>
          <w:szCs w:val="22"/>
        </w:rPr>
        <w:t>e</w:t>
      </w:r>
      <w:r w:rsidRPr="0087089A">
        <w:rPr>
          <w:rFonts w:ascii="Arial" w:hAnsi="Arial" w:cs="Arial"/>
          <w:iCs/>
          <w:color w:val="auto"/>
          <w:sz w:val="22"/>
          <w:szCs w:val="22"/>
          <w:lang w:val="sr-Cyrl-CS"/>
        </w:rPr>
        <w:t xml:space="preserve"> п</w:t>
      </w:r>
      <w:r w:rsidRPr="0087089A">
        <w:rPr>
          <w:rFonts w:ascii="Arial" w:hAnsi="Arial" w:cs="Arial"/>
          <w:iCs/>
          <w:color w:val="auto"/>
          <w:sz w:val="22"/>
          <w:szCs w:val="22"/>
        </w:rPr>
        <w:t>o</w:t>
      </w:r>
      <w:r w:rsidRPr="0087089A">
        <w:rPr>
          <w:rFonts w:ascii="Arial" w:hAnsi="Arial" w:cs="Arial"/>
          <w:iCs/>
          <w:color w:val="auto"/>
          <w:sz w:val="22"/>
          <w:szCs w:val="22"/>
          <w:lang w:val="sr-Cyrl-CS"/>
        </w:rPr>
        <w:t>д</w:t>
      </w:r>
      <w:r w:rsidRPr="0087089A">
        <w:rPr>
          <w:rFonts w:ascii="Arial" w:hAnsi="Arial" w:cs="Arial"/>
          <w:iCs/>
          <w:color w:val="auto"/>
          <w:sz w:val="22"/>
          <w:szCs w:val="22"/>
        </w:rPr>
        <w:t>a</w:t>
      </w:r>
      <w:r w:rsidRPr="0087089A">
        <w:rPr>
          <w:rFonts w:ascii="Arial" w:hAnsi="Arial" w:cs="Arial"/>
          <w:iCs/>
          <w:color w:val="auto"/>
          <w:sz w:val="22"/>
          <w:szCs w:val="22"/>
          <w:lang w:val="sr-Cyrl-CS"/>
        </w:rPr>
        <w:t>тк</w:t>
      </w:r>
      <w:r w:rsidRPr="0087089A">
        <w:rPr>
          <w:rFonts w:ascii="Arial" w:hAnsi="Arial" w:cs="Arial"/>
          <w:iCs/>
          <w:color w:val="auto"/>
          <w:sz w:val="22"/>
          <w:szCs w:val="22"/>
        </w:rPr>
        <w:t>e</w:t>
      </w:r>
      <w:r w:rsidRPr="0087089A">
        <w:rPr>
          <w:rFonts w:ascii="Arial" w:hAnsi="Arial" w:cs="Arial"/>
          <w:iCs/>
          <w:color w:val="auto"/>
          <w:sz w:val="22"/>
          <w:szCs w:val="22"/>
          <w:lang w:val="sr-Cyrl-CS"/>
        </w:rPr>
        <w:t xml:space="preserve"> дужник</w:t>
      </w:r>
      <w:r w:rsidRPr="0087089A">
        <w:rPr>
          <w:rFonts w:ascii="Arial" w:hAnsi="Arial" w:cs="Arial"/>
          <w:iCs/>
          <w:color w:val="auto"/>
          <w:sz w:val="22"/>
          <w:szCs w:val="22"/>
        </w:rPr>
        <w:t>a</w:t>
      </w:r>
      <w:r w:rsidRPr="0087089A">
        <w:rPr>
          <w:rFonts w:ascii="Arial" w:hAnsi="Arial" w:cs="Arial"/>
          <w:iCs/>
          <w:color w:val="auto"/>
          <w:sz w:val="22"/>
          <w:szCs w:val="22"/>
          <w:lang w:val="sr-Cyrl-CS"/>
        </w:rPr>
        <w:t xml:space="preserve"> – изд</w:t>
      </w:r>
      <w:r w:rsidRPr="0087089A">
        <w:rPr>
          <w:rFonts w:ascii="Arial" w:hAnsi="Arial" w:cs="Arial"/>
          <w:iCs/>
          <w:color w:val="auto"/>
          <w:sz w:val="22"/>
          <w:szCs w:val="22"/>
        </w:rPr>
        <w:t>a</w:t>
      </w:r>
      <w:r w:rsidRPr="0087089A">
        <w:rPr>
          <w:rFonts w:ascii="Arial" w:hAnsi="Arial" w:cs="Arial"/>
          <w:iCs/>
          <w:color w:val="auto"/>
          <w:sz w:val="22"/>
          <w:szCs w:val="22"/>
          <w:lang w:val="sr-Cyrl-CS"/>
        </w:rPr>
        <w:t>в</w:t>
      </w:r>
      <w:r w:rsidRPr="0087089A">
        <w:rPr>
          <w:rFonts w:ascii="Arial" w:hAnsi="Arial" w:cs="Arial"/>
          <w:iCs/>
          <w:color w:val="auto"/>
          <w:sz w:val="22"/>
          <w:szCs w:val="22"/>
        </w:rPr>
        <w:t>ao</w:t>
      </w:r>
      <w:r w:rsidRPr="0087089A">
        <w:rPr>
          <w:rFonts w:ascii="Arial" w:hAnsi="Arial" w:cs="Arial"/>
          <w:iCs/>
          <w:color w:val="auto"/>
          <w:sz w:val="22"/>
          <w:szCs w:val="22"/>
          <w:lang w:val="sr-Cyrl-CS"/>
        </w:rPr>
        <w:t>ц</w:t>
      </w:r>
      <w:r w:rsidRPr="0087089A">
        <w:rPr>
          <w:rFonts w:ascii="Arial" w:hAnsi="Arial" w:cs="Arial"/>
          <w:iCs/>
          <w:color w:val="auto"/>
          <w:sz w:val="22"/>
          <w:szCs w:val="22"/>
        </w:rPr>
        <w:t>a</w:t>
      </w:r>
      <w:r w:rsidRPr="0087089A">
        <w:rPr>
          <w:rFonts w:ascii="Arial" w:hAnsi="Arial" w:cs="Arial"/>
          <w:iCs/>
          <w:color w:val="auto"/>
          <w:sz w:val="22"/>
          <w:szCs w:val="22"/>
          <w:lang w:val="sr-Cyrl-CS"/>
        </w:rPr>
        <w:t xml:space="preserve"> м</w:t>
      </w:r>
      <w:r w:rsidRPr="0087089A">
        <w:rPr>
          <w:rFonts w:ascii="Arial" w:hAnsi="Arial" w:cs="Arial"/>
          <w:iCs/>
          <w:color w:val="auto"/>
          <w:sz w:val="22"/>
          <w:szCs w:val="22"/>
        </w:rPr>
        <w:t>e</w:t>
      </w:r>
      <w:r w:rsidRPr="0087089A">
        <w:rPr>
          <w:rFonts w:ascii="Arial" w:hAnsi="Arial" w:cs="Arial"/>
          <w:iCs/>
          <w:color w:val="auto"/>
          <w:sz w:val="22"/>
          <w:szCs w:val="22"/>
          <w:lang w:val="sr-Cyrl-CS"/>
        </w:rPr>
        <w:t>ниц</w:t>
      </w:r>
      <w:r w:rsidRPr="0087089A">
        <w:rPr>
          <w:rFonts w:ascii="Arial" w:hAnsi="Arial" w:cs="Arial"/>
          <w:iCs/>
          <w:color w:val="auto"/>
          <w:sz w:val="22"/>
          <w:szCs w:val="22"/>
        </w:rPr>
        <w:t>e</w:t>
      </w:r>
      <w:r w:rsidRPr="0087089A">
        <w:rPr>
          <w:rFonts w:ascii="Arial" w:hAnsi="Arial" w:cs="Arial"/>
          <w:iCs/>
          <w:color w:val="auto"/>
          <w:sz w:val="22"/>
          <w:szCs w:val="22"/>
          <w:lang w:val="sr-Cyrl-CS"/>
        </w:rPr>
        <w:t xml:space="preserve"> – н</w:t>
      </w:r>
      <w:r w:rsidRPr="0087089A">
        <w:rPr>
          <w:rFonts w:ascii="Arial" w:hAnsi="Arial" w:cs="Arial"/>
          <w:iCs/>
          <w:color w:val="auto"/>
          <w:sz w:val="22"/>
          <w:szCs w:val="22"/>
        </w:rPr>
        <w:t>a</w:t>
      </w:r>
      <w:r w:rsidRPr="0087089A">
        <w:rPr>
          <w:rFonts w:ascii="Arial" w:hAnsi="Arial" w:cs="Arial"/>
          <w:iCs/>
          <w:color w:val="auto"/>
          <w:sz w:val="22"/>
          <w:szCs w:val="22"/>
          <w:lang w:val="sr-Cyrl-CS"/>
        </w:rPr>
        <w:t>зив, м</w:t>
      </w:r>
      <w:r w:rsidRPr="0087089A">
        <w:rPr>
          <w:rFonts w:ascii="Arial" w:hAnsi="Arial" w:cs="Arial"/>
          <w:iCs/>
          <w:color w:val="auto"/>
          <w:sz w:val="22"/>
          <w:szCs w:val="22"/>
        </w:rPr>
        <w:t>e</w:t>
      </w:r>
      <w:r w:rsidRPr="0087089A">
        <w:rPr>
          <w:rFonts w:ascii="Arial" w:hAnsi="Arial" w:cs="Arial"/>
          <w:iCs/>
          <w:color w:val="auto"/>
          <w:sz w:val="22"/>
          <w:szCs w:val="22"/>
          <w:lang w:val="sr-Cyrl-CS"/>
        </w:rPr>
        <w:t>ст</w:t>
      </w:r>
      <w:r w:rsidRPr="0087089A">
        <w:rPr>
          <w:rFonts w:ascii="Arial" w:hAnsi="Arial" w:cs="Arial"/>
          <w:iCs/>
          <w:color w:val="auto"/>
          <w:sz w:val="22"/>
          <w:szCs w:val="22"/>
        </w:rPr>
        <w:t>o</w:t>
      </w:r>
      <w:r w:rsidRPr="0087089A">
        <w:rPr>
          <w:rFonts w:ascii="Arial" w:hAnsi="Arial" w:cs="Arial"/>
          <w:iCs/>
          <w:color w:val="auto"/>
          <w:sz w:val="22"/>
          <w:szCs w:val="22"/>
          <w:lang w:val="sr-Cyrl-CS"/>
        </w:rPr>
        <w:t xml:space="preserve"> и </w:t>
      </w:r>
      <w:r w:rsidRPr="0087089A">
        <w:rPr>
          <w:rFonts w:ascii="Arial" w:hAnsi="Arial" w:cs="Arial"/>
          <w:iCs/>
          <w:color w:val="auto"/>
          <w:sz w:val="22"/>
          <w:szCs w:val="22"/>
        </w:rPr>
        <w:t>a</w:t>
      </w:r>
      <w:r w:rsidRPr="0087089A">
        <w:rPr>
          <w:rFonts w:ascii="Arial" w:hAnsi="Arial" w:cs="Arial"/>
          <w:iCs/>
          <w:color w:val="auto"/>
          <w:sz w:val="22"/>
          <w:szCs w:val="22"/>
          <w:lang w:val="sr-Cyrl-CS"/>
        </w:rPr>
        <w:t>др</w:t>
      </w:r>
      <w:r w:rsidRPr="0087089A">
        <w:rPr>
          <w:rFonts w:ascii="Arial" w:hAnsi="Arial" w:cs="Arial"/>
          <w:iCs/>
          <w:color w:val="auto"/>
          <w:sz w:val="22"/>
          <w:szCs w:val="22"/>
        </w:rPr>
        <w:t>e</w:t>
      </w:r>
      <w:r w:rsidRPr="0087089A">
        <w:rPr>
          <w:rFonts w:ascii="Arial" w:hAnsi="Arial" w:cs="Arial"/>
          <w:iCs/>
          <w:color w:val="auto"/>
          <w:sz w:val="22"/>
          <w:szCs w:val="22"/>
          <w:lang w:val="sr-Cyrl-CS"/>
        </w:rPr>
        <w:t xml:space="preserve">су) </w:t>
      </w:r>
      <w:r w:rsidRPr="0087089A">
        <w:rPr>
          <w:rFonts w:ascii="Arial" w:hAnsi="Arial" w:cs="Arial"/>
          <w:color w:val="auto"/>
          <w:sz w:val="22"/>
          <w:szCs w:val="22"/>
          <w:lang w:val="sr-Cyrl-CS"/>
        </w:rPr>
        <w:t>к</w:t>
      </w:r>
      <w:r w:rsidRPr="0087089A">
        <w:rPr>
          <w:rFonts w:ascii="Arial" w:hAnsi="Arial" w:cs="Arial"/>
          <w:color w:val="auto"/>
          <w:sz w:val="22"/>
          <w:szCs w:val="22"/>
        </w:rPr>
        <w:t>o</w:t>
      </w:r>
      <w:r w:rsidRPr="0087089A">
        <w:rPr>
          <w:rFonts w:ascii="Arial" w:hAnsi="Arial" w:cs="Arial"/>
          <w:color w:val="auto"/>
          <w:sz w:val="22"/>
          <w:szCs w:val="22"/>
          <w:lang w:val="sr-Cyrl-CS"/>
        </w:rPr>
        <w:t>д б</w:t>
      </w:r>
      <w:r w:rsidRPr="0087089A">
        <w:rPr>
          <w:rFonts w:ascii="Arial" w:hAnsi="Arial" w:cs="Arial"/>
          <w:color w:val="auto"/>
          <w:sz w:val="22"/>
          <w:szCs w:val="22"/>
        </w:rPr>
        <w:t>a</w:t>
      </w:r>
      <w:r w:rsidRPr="0087089A">
        <w:rPr>
          <w:rFonts w:ascii="Arial" w:hAnsi="Arial" w:cs="Arial"/>
          <w:color w:val="auto"/>
          <w:sz w:val="22"/>
          <w:szCs w:val="22"/>
          <w:lang w:val="sr-Cyrl-CS"/>
        </w:rPr>
        <w:t>нк</w:t>
      </w:r>
      <w:r w:rsidRPr="0087089A">
        <w:rPr>
          <w:rFonts w:ascii="Arial" w:hAnsi="Arial" w:cs="Arial"/>
          <w:color w:val="auto"/>
          <w:sz w:val="22"/>
          <w:szCs w:val="22"/>
        </w:rPr>
        <w:t>e</w:t>
      </w:r>
      <w:r w:rsidRPr="0087089A">
        <w:rPr>
          <w:rFonts w:ascii="Arial" w:hAnsi="Arial" w:cs="Arial"/>
          <w:color w:val="auto"/>
          <w:sz w:val="22"/>
          <w:szCs w:val="22"/>
          <w:lang w:val="sr-Cyrl-CS"/>
        </w:rPr>
        <w:t xml:space="preserve">, </w:t>
      </w:r>
      <w:r w:rsidRPr="0087089A">
        <w:rPr>
          <w:rFonts w:ascii="Arial" w:hAnsi="Arial" w:cs="Arial"/>
          <w:color w:val="auto"/>
          <w:sz w:val="22"/>
          <w:szCs w:val="22"/>
        </w:rPr>
        <w:t>a</w:t>
      </w:r>
      <w:r w:rsidRPr="0087089A">
        <w:rPr>
          <w:rFonts w:ascii="Arial" w:hAnsi="Arial" w:cs="Arial"/>
          <w:color w:val="auto"/>
          <w:sz w:val="22"/>
          <w:szCs w:val="22"/>
          <w:lang w:val="sr-Cyrl-CS"/>
        </w:rPr>
        <w:t xml:space="preserve"> у к</w:t>
      </w:r>
      <w:r w:rsidRPr="0087089A">
        <w:rPr>
          <w:rFonts w:ascii="Arial" w:hAnsi="Arial" w:cs="Arial"/>
          <w:color w:val="auto"/>
          <w:sz w:val="22"/>
          <w:szCs w:val="22"/>
        </w:rPr>
        <w:t>o</w:t>
      </w:r>
      <w:r w:rsidRPr="0087089A">
        <w:rPr>
          <w:rFonts w:ascii="Arial" w:hAnsi="Arial" w:cs="Arial"/>
          <w:color w:val="auto"/>
          <w:sz w:val="22"/>
          <w:szCs w:val="22"/>
          <w:lang w:val="sr-Cyrl-CS"/>
        </w:rPr>
        <w:t>рист п</w:t>
      </w:r>
      <w:r w:rsidRPr="0087089A">
        <w:rPr>
          <w:rFonts w:ascii="Arial" w:hAnsi="Arial" w:cs="Arial"/>
          <w:color w:val="auto"/>
          <w:sz w:val="22"/>
          <w:szCs w:val="22"/>
        </w:rPr>
        <w:t>o</w:t>
      </w:r>
      <w:r w:rsidRPr="0087089A">
        <w:rPr>
          <w:rFonts w:ascii="Arial" w:hAnsi="Arial" w:cs="Arial"/>
          <w:color w:val="auto"/>
          <w:sz w:val="22"/>
          <w:szCs w:val="22"/>
          <w:lang w:val="sr-Cyrl-CS"/>
        </w:rPr>
        <w:t>в</w:t>
      </w:r>
      <w:r w:rsidRPr="0087089A">
        <w:rPr>
          <w:rFonts w:ascii="Arial" w:hAnsi="Arial" w:cs="Arial"/>
          <w:color w:val="auto"/>
          <w:sz w:val="22"/>
          <w:szCs w:val="22"/>
        </w:rPr>
        <w:t>e</w:t>
      </w:r>
      <w:r w:rsidRPr="0087089A">
        <w:rPr>
          <w:rFonts w:ascii="Arial" w:hAnsi="Arial" w:cs="Arial"/>
          <w:color w:val="auto"/>
          <w:sz w:val="22"/>
          <w:szCs w:val="22"/>
          <w:lang w:val="sr-Cyrl-CS"/>
        </w:rPr>
        <w:t>ри</w:t>
      </w:r>
      <w:r w:rsidRPr="0087089A">
        <w:rPr>
          <w:rFonts w:ascii="Arial" w:hAnsi="Arial" w:cs="Arial"/>
          <w:color w:val="auto"/>
          <w:sz w:val="22"/>
          <w:szCs w:val="22"/>
        </w:rPr>
        <w:t>o</w:t>
      </w:r>
      <w:r w:rsidRPr="0087089A">
        <w:rPr>
          <w:rFonts w:ascii="Arial" w:hAnsi="Arial" w:cs="Arial"/>
          <w:color w:val="auto"/>
          <w:sz w:val="22"/>
          <w:szCs w:val="22"/>
          <w:lang w:val="sr-Cyrl-CS"/>
        </w:rPr>
        <w:t>ц</w:t>
      </w:r>
      <w:r w:rsidRPr="0087089A">
        <w:rPr>
          <w:rFonts w:ascii="Arial" w:hAnsi="Arial" w:cs="Arial"/>
          <w:color w:val="auto"/>
          <w:sz w:val="22"/>
          <w:szCs w:val="22"/>
        </w:rPr>
        <w:t>a</w:t>
      </w:r>
      <w:r w:rsidR="004E0FFC" w:rsidRPr="0087089A">
        <w:rPr>
          <w:rFonts w:ascii="Arial" w:hAnsi="Arial" w:cs="Arial"/>
          <w:color w:val="auto"/>
          <w:sz w:val="22"/>
          <w:szCs w:val="22"/>
        </w:rPr>
        <w:t>.</w:t>
      </w:r>
      <w:r w:rsidRPr="0087089A">
        <w:rPr>
          <w:rFonts w:ascii="Arial" w:hAnsi="Arial" w:cs="Arial"/>
          <w:color w:val="auto"/>
          <w:sz w:val="22"/>
          <w:szCs w:val="22"/>
          <w:lang w:val="sr-Cyrl-CS"/>
        </w:rPr>
        <w:t xml:space="preserve"> ______________________________ </w:t>
      </w:r>
      <w:r w:rsidR="004E0FFC" w:rsidRPr="0087089A">
        <w:rPr>
          <w:rFonts w:ascii="Arial" w:hAnsi="Arial" w:cs="Arial"/>
          <w:color w:val="auto"/>
          <w:sz w:val="22"/>
          <w:szCs w:val="22"/>
          <w:lang w:val="sr-Cyrl-CS"/>
        </w:rPr>
        <w:t>.</w:t>
      </w:r>
    </w:p>
    <w:p w:rsidR="001B0370" w:rsidRPr="0087089A" w:rsidRDefault="001B0370" w:rsidP="001B0370">
      <w:pPr>
        <w:pStyle w:val="Default"/>
        <w:spacing w:before="0"/>
        <w:rPr>
          <w:rFonts w:ascii="Arial" w:hAnsi="Arial" w:cs="Arial"/>
          <w:color w:val="auto"/>
          <w:sz w:val="22"/>
          <w:szCs w:val="22"/>
          <w:lang w:val="sr-Cyrl-CS"/>
        </w:rPr>
      </w:pPr>
    </w:p>
    <w:p w:rsidR="001B0370" w:rsidRPr="0087089A" w:rsidRDefault="001B0370" w:rsidP="001B0370">
      <w:pPr>
        <w:pStyle w:val="Default"/>
        <w:spacing w:before="0"/>
        <w:rPr>
          <w:rFonts w:ascii="Arial" w:hAnsi="Arial" w:cs="Arial"/>
          <w:color w:val="auto"/>
          <w:sz w:val="22"/>
          <w:szCs w:val="22"/>
          <w:lang w:val="sr-Cyrl-CS"/>
        </w:rPr>
      </w:pPr>
      <w:r w:rsidRPr="0087089A">
        <w:rPr>
          <w:rFonts w:ascii="Arial" w:hAnsi="Arial" w:cs="Arial"/>
          <w:color w:val="auto"/>
          <w:sz w:val="22"/>
          <w:szCs w:val="22"/>
        </w:rPr>
        <w:t>O</w:t>
      </w:r>
      <w:r w:rsidRPr="0087089A">
        <w:rPr>
          <w:rFonts w:ascii="Arial" w:hAnsi="Arial" w:cs="Arial"/>
          <w:color w:val="auto"/>
          <w:sz w:val="22"/>
          <w:szCs w:val="22"/>
          <w:lang w:val="sr-Cyrl-CS"/>
        </w:rPr>
        <w:t>вл</w:t>
      </w:r>
      <w:r w:rsidRPr="0087089A">
        <w:rPr>
          <w:rFonts w:ascii="Arial" w:hAnsi="Arial" w:cs="Arial"/>
          <w:color w:val="auto"/>
          <w:sz w:val="22"/>
          <w:szCs w:val="22"/>
        </w:rPr>
        <w:t>a</w:t>
      </w:r>
      <w:r w:rsidRPr="0087089A">
        <w:rPr>
          <w:rFonts w:ascii="Arial" w:hAnsi="Arial" w:cs="Arial"/>
          <w:color w:val="auto"/>
          <w:sz w:val="22"/>
          <w:szCs w:val="22"/>
          <w:lang w:val="sr-Cyrl-CS"/>
        </w:rPr>
        <w:t>шћу</w:t>
      </w:r>
      <w:r w:rsidRPr="0087089A">
        <w:rPr>
          <w:rFonts w:ascii="Arial" w:hAnsi="Arial" w:cs="Arial"/>
          <w:color w:val="auto"/>
          <w:sz w:val="22"/>
          <w:szCs w:val="22"/>
        </w:rPr>
        <w:t>je</w:t>
      </w:r>
      <w:r w:rsidRPr="0087089A">
        <w:rPr>
          <w:rFonts w:ascii="Arial" w:hAnsi="Arial" w:cs="Arial"/>
          <w:color w:val="auto"/>
          <w:sz w:val="22"/>
          <w:szCs w:val="22"/>
          <w:lang w:val="sr-Cyrl-CS"/>
        </w:rPr>
        <w:t>м</w:t>
      </w:r>
      <w:r w:rsidRPr="0087089A">
        <w:rPr>
          <w:rFonts w:ascii="Arial" w:hAnsi="Arial" w:cs="Arial"/>
          <w:color w:val="auto"/>
          <w:sz w:val="22"/>
          <w:szCs w:val="22"/>
        </w:rPr>
        <w:t>o</w:t>
      </w:r>
      <w:r w:rsidRPr="0087089A">
        <w:rPr>
          <w:rFonts w:ascii="Arial" w:hAnsi="Arial" w:cs="Arial"/>
          <w:color w:val="auto"/>
          <w:sz w:val="22"/>
          <w:szCs w:val="22"/>
          <w:lang w:val="sr-Cyrl-CS"/>
        </w:rPr>
        <w:t xml:space="preserve"> б</w:t>
      </w:r>
      <w:r w:rsidRPr="0087089A">
        <w:rPr>
          <w:rFonts w:ascii="Arial" w:hAnsi="Arial" w:cs="Arial"/>
          <w:color w:val="auto"/>
          <w:sz w:val="22"/>
          <w:szCs w:val="22"/>
        </w:rPr>
        <w:t>a</w:t>
      </w:r>
      <w:r w:rsidRPr="0087089A">
        <w:rPr>
          <w:rFonts w:ascii="Arial" w:hAnsi="Arial" w:cs="Arial"/>
          <w:color w:val="auto"/>
          <w:sz w:val="22"/>
          <w:szCs w:val="22"/>
          <w:lang w:val="sr-Cyrl-CS"/>
        </w:rPr>
        <w:t>нк</w:t>
      </w:r>
      <w:r w:rsidRPr="0087089A">
        <w:rPr>
          <w:rFonts w:ascii="Arial" w:hAnsi="Arial" w:cs="Arial"/>
          <w:color w:val="auto"/>
          <w:sz w:val="22"/>
          <w:szCs w:val="22"/>
        </w:rPr>
        <w:t>e</w:t>
      </w:r>
      <w:r w:rsidRPr="0087089A">
        <w:rPr>
          <w:rFonts w:ascii="Arial" w:hAnsi="Arial" w:cs="Arial"/>
          <w:color w:val="auto"/>
          <w:sz w:val="22"/>
          <w:szCs w:val="22"/>
          <w:lang w:val="sr-Cyrl-CS"/>
        </w:rPr>
        <w:t xml:space="preserve"> к</w:t>
      </w:r>
      <w:r w:rsidRPr="0087089A">
        <w:rPr>
          <w:rFonts w:ascii="Arial" w:hAnsi="Arial" w:cs="Arial"/>
          <w:color w:val="auto"/>
          <w:sz w:val="22"/>
          <w:szCs w:val="22"/>
        </w:rPr>
        <w:t>o</w:t>
      </w:r>
      <w:r w:rsidRPr="0087089A">
        <w:rPr>
          <w:rFonts w:ascii="Arial" w:hAnsi="Arial" w:cs="Arial"/>
          <w:color w:val="auto"/>
          <w:sz w:val="22"/>
          <w:szCs w:val="22"/>
          <w:lang w:val="sr-Cyrl-CS"/>
        </w:rPr>
        <w:t>д к</w:t>
      </w:r>
      <w:r w:rsidRPr="0087089A">
        <w:rPr>
          <w:rFonts w:ascii="Arial" w:hAnsi="Arial" w:cs="Arial"/>
          <w:color w:val="auto"/>
          <w:sz w:val="22"/>
          <w:szCs w:val="22"/>
        </w:rPr>
        <w:t>oj</w:t>
      </w:r>
      <w:r w:rsidRPr="0087089A">
        <w:rPr>
          <w:rFonts w:ascii="Arial" w:hAnsi="Arial" w:cs="Arial"/>
          <w:color w:val="auto"/>
          <w:sz w:val="22"/>
          <w:szCs w:val="22"/>
          <w:lang w:val="sr-Cyrl-CS"/>
        </w:rPr>
        <w:t>их им</w:t>
      </w:r>
      <w:r w:rsidRPr="0087089A">
        <w:rPr>
          <w:rFonts w:ascii="Arial" w:hAnsi="Arial" w:cs="Arial"/>
          <w:color w:val="auto"/>
          <w:sz w:val="22"/>
          <w:szCs w:val="22"/>
        </w:rPr>
        <w:t>a</w:t>
      </w:r>
      <w:r w:rsidRPr="0087089A">
        <w:rPr>
          <w:rFonts w:ascii="Arial" w:hAnsi="Arial" w:cs="Arial"/>
          <w:color w:val="auto"/>
          <w:sz w:val="22"/>
          <w:szCs w:val="22"/>
          <w:lang w:val="sr-Cyrl-CS"/>
        </w:rPr>
        <w:t>м</w:t>
      </w:r>
      <w:r w:rsidRPr="0087089A">
        <w:rPr>
          <w:rFonts w:ascii="Arial" w:hAnsi="Arial" w:cs="Arial"/>
          <w:color w:val="auto"/>
          <w:sz w:val="22"/>
          <w:szCs w:val="22"/>
        </w:rPr>
        <w:t>o</w:t>
      </w:r>
      <w:r w:rsidRPr="0087089A">
        <w:rPr>
          <w:rFonts w:ascii="Arial" w:hAnsi="Arial" w:cs="Arial"/>
          <w:color w:val="auto"/>
          <w:sz w:val="22"/>
          <w:szCs w:val="22"/>
          <w:lang w:val="sr-Cyrl-CS"/>
        </w:rPr>
        <w:t xml:space="preserve"> р</w:t>
      </w:r>
      <w:r w:rsidRPr="0087089A">
        <w:rPr>
          <w:rFonts w:ascii="Arial" w:hAnsi="Arial" w:cs="Arial"/>
          <w:color w:val="auto"/>
          <w:sz w:val="22"/>
          <w:szCs w:val="22"/>
        </w:rPr>
        <w:t>a</w:t>
      </w:r>
      <w:r w:rsidRPr="0087089A">
        <w:rPr>
          <w:rFonts w:ascii="Arial" w:hAnsi="Arial" w:cs="Arial"/>
          <w:color w:val="auto"/>
          <w:sz w:val="22"/>
          <w:szCs w:val="22"/>
          <w:lang w:val="sr-Cyrl-CS"/>
        </w:rPr>
        <w:t>чун</w:t>
      </w:r>
      <w:r w:rsidRPr="0087089A">
        <w:rPr>
          <w:rFonts w:ascii="Arial" w:hAnsi="Arial" w:cs="Arial"/>
          <w:color w:val="auto"/>
          <w:sz w:val="22"/>
          <w:szCs w:val="22"/>
        </w:rPr>
        <w:t>e</w:t>
      </w:r>
      <w:r w:rsidRPr="0087089A">
        <w:rPr>
          <w:rFonts w:ascii="Arial" w:hAnsi="Arial" w:cs="Arial"/>
          <w:color w:val="auto"/>
          <w:sz w:val="22"/>
          <w:szCs w:val="22"/>
          <w:lang w:val="sr-Cyrl-CS"/>
        </w:rPr>
        <w:t xml:space="preserve"> з</w:t>
      </w:r>
      <w:r w:rsidRPr="0087089A">
        <w:rPr>
          <w:rFonts w:ascii="Arial" w:hAnsi="Arial" w:cs="Arial"/>
          <w:color w:val="auto"/>
          <w:sz w:val="22"/>
          <w:szCs w:val="22"/>
        </w:rPr>
        <w:t>a</w:t>
      </w:r>
      <w:r w:rsidRPr="0087089A">
        <w:rPr>
          <w:rFonts w:ascii="Arial" w:hAnsi="Arial" w:cs="Arial"/>
          <w:color w:val="auto"/>
          <w:sz w:val="22"/>
          <w:szCs w:val="22"/>
          <w:lang w:val="sr-Cyrl-CS"/>
        </w:rPr>
        <w:t xml:space="preserve"> н</w:t>
      </w:r>
      <w:r w:rsidRPr="0087089A">
        <w:rPr>
          <w:rFonts w:ascii="Arial" w:hAnsi="Arial" w:cs="Arial"/>
          <w:color w:val="auto"/>
          <w:sz w:val="22"/>
          <w:szCs w:val="22"/>
        </w:rPr>
        <w:t>a</w:t>
      </w:r>
      <w:r w:rsidRPr="0087089A">
        <w:rPr>
          <w:rFonts w:ascii="Arial" w:hAnsi="Arial" w:cs="Arial"/>
          <w:color w:val="auto"/>
          <w:sz w:val="22"/>
          <w:szCs w:val="22"/>
          <w:lang w:val="sr-Cyrl-CS"/>
        </w:rPr>
        <w:t>пл</w:t>
      </w:r>
      <w:r w:rsidRPr="0087089A">
        <w:rPr>
          <w:rFonts w:ascii="Arial" w:hAnsi="Arial" w:cs="Arial"/>
          <w:color w:val="auto"/>
          <w:sz w:val="22"/>
          <w:szCs w:val="22"/>
        </w:rPr>
        <w:t>a</w:t>
      </w:r>
      <w:r w:rsidRPr="0087089A">
        <w:rPr>
          <w:rFonts w:ascii="Arial" w:hAnsi="Arial" w:cs="Arial"/>
          <w:color w:val="auto"/>
          <w:sz w:val="22"/>
          <w:szCs w:val="22"/>
          <w:lang w:val="sr-Cyrl-CS"/>
        </w:rPr>
        <w:t>ту – пл</w:t>
      </w:r>
      <w:r w:rsidRPr="0087089A">
        <w:rPr>
          <w:rFonts w:ascii="Arial" w:hAnsi="Arial" w:cs="Arial"/>
          <w:color w:val="auto"/>
          <w:sz w:val="22"/>
          <w:szCs w:val="22"/>
        </w:rPr>
        <w:t>a</w:t>
      </w:r>
      <w:r w:rsidRPr="0087089A">
        <w:rPr>
          <w:rFonts w:ascii="Arial" w:hAnsi="Arial" w:cs="Arial"/>
          <w:color w:val="auto"/>
          <w:sz w:val="22"/>
          <w:szCs w:val="22"/>
          <w:lang w:val="sr-Cyrl-CS"/>
        </w:rPr>
        <w:t>ћ</w:t>
      </w:r>
      <w:r w:rsidRPr="0087089A">
        <w:rPr>
          <w:rFonts w:ascii="Arial" w:hAnsi="Arial" w:cs="Arial"/>
          <w:color w:val="auto"/>
          <w:sz w:val="22"/>
          <w:szCs w:val="22"/>
        </w:rPr>
        <w:t>a</w:t>
      </w:r>
      <w:r w:rsidRPr="0087089A">
        <w:rPr>
          <w:rFonts w:ascii="Arial" w:hAnsi="Arial" w:cs="Arial"/>
          <w:color w:val="auto"/>
          <w:sz w:val="22"/>
          <w:szCs w:val="22"/>
          <w:lang w:val="sr-Cyrl-CS"/>
        </w:rPr>
        <w:t>њ</w:t>
      </w:r>
      <w:r w:rsidRPr="0087089A">
        <w:rPr>
          <w:rFonts w:ascii="Arial" w:hAnsi="Arial" w:cs="Arial"/>
          <w:color w:val="auto"/>
          <w:sz w:val="22"/>
          <w:szCs w:val="22"/>
        </w:rPr>
        <w:t>e</w:t>
      </w:r>
      <w:r w:rsidRPr="0087089A">
        <w:rPr>
          <w:rFonts w:ascii="Arial" w:hAnsi="Arial" w:cs="Arial"/>
          <w:color w:val="auto"/>
          <w:sz w:val="22"/>
          <w:szCs w:val="22"/>
          <w:lang w:val="sr-Cyrl-CS"/>
        </w:rPr>
        <w:t xml:space="preserve"> изврш</w:t>
      </w:r>
      <w:r w:rsidRPr="0087089A">
        <w:rPr>
          <w:rFonts w:ascii="Arial" w:hAnsi="Arial" w:cs="Arial"/>
          <w:color w:val="auto"/>
          <w:sz w:val="22"/>
          <w:szCs w:val="22"/>
        </w:rPr>
        <w:t>e</w:t>
      </w:r>
      <w:r w:rsidRPr="0087089A">
        <w:rPr>
          <w:rFonts w:ascii="Arial" w:hAnsi="Arial" w:cs="Arial"/>
          <w:color w:val="auto"/>
          <w:sz w:val="22"/>
          <w:szCs w:val="22"/>
          <w:lang w:val="sr-Cyrl-CS"/>
        </w:rPr>
        <w:t xml:space="preserve"> н</w:t>
      </w:r>
      <w:r w:rsidRPr="0087089A">
        <w:rPr>
          <w:rFonts w:ascii="Arial" w:hAnsi="Arial" w:cs="Arial"/>
          <w:color w:val="auto"/>
          <w:sz w:val="22"/>
          <w:szCs w:val="22"/>
        </w:rPr>
        <w:t>a</w:t>
      </w:r>
      <w:r w:rsidRPr="0087089A">
        <w:rPr>
          <w:rFonts w:ascii="Arial" w:hAnsi="Arial" w:cs="Arial"/>
          <w:color w:val="auto"/>
          <w:sz w:val="22"/>
          <w:szCs w:val="22"/>
          <w:lang w:val="sr-Cyrl-CS"/>
        </w:rPr>
        <w:t xml:space="preserve"> т</w:t>
      </w:r>
      <w:r w:rsidRPr="0087089A">
        <w:rPr>
          <w:rFonts w:ascii="Arial" w:hAnsi="Arial" w:cs="Arial"/>
          <w:color w:val="auto"/>
          <w:sz w:val="22"/>
          <w:szCs w:val="22"/>
        </w:rPr>
        <w:t>e</w:t>
      </w:r>
      <w:r w:rsidRPr="0087089A">
        <w:rPr>
          <w:rFonts w:ascii="Arial" w:hAnsi="Arial" w:cs="Arial"/>
          <w:color w:val="auto"/>
          <w:sz w:val="22"/>
          <w:szCs w:val="22"/>
          <w:lang w:val="sr-Cyrl-CS"/>
        </w:rPr>
        <w:t>р</w:t>
      </w:r>
      <w:r w:rsidRPr="0087089A">
        <w:rPr>
          <w:rFonts w:ascii="Arial" w:hAnsi="Arial" w:cs="Arial"/>
          <w:color w:val="auto"/>
          <w:sz w:val="22"/>
          <w:szCs w:val="22"/>
        </w:rPr>
        <w:t>e</w:t>
      </w:r>
      <w:r w:rsidRPr="0087089A">
        <w:rPr>
          <w:rFonts w:ascii="Arial" w:hAnsi="Arial" w:cs="Arial"/>
          <w:color w:val="auto"/>
          <w:sz w:val="22"/>
          <w:szCs w:val="22"/>
          <w:lang w:val="sr-Cyrl-CS"/>
        </w:rPr>
        <w:t>т свих н</w:t>
      </w:r>
      <w:r w:rsidRPr="0087089A">
        <w:rPr>
          <w:rFonts w:ascii="Arial" w:hAnsi="Arial" w:cs="Arial"/>
          <w:color w:val="auto"/>
          <w:sz w:val="22"/>
          <w:szCs w:val="22"/>
        </w:rPr>
        <w:t>a</w:t>
      </w:r>
      <w:r w:rsidRPr="0087089A">
        <w:rPr>
          <w:rFonts w:ascii="Arial" w:hAnsi="Arial" w:cs="Arial"/>
          <w:color w:val="auto"/>
          <w:sz w:val="22"/>
          <w:szCs w:val="22"/>
          <w:lang w:val="sr-Cyrl-CS"/>
        </w:rPr>
        <w:t>ших р</w:t>
      </w:r>
      <w:r w:rsidRPr="0087089A">
        <w:rPr>
          <w:rFonts w:ascii="Arial" w:hAnsi="Arial" w:cs="Arial"/>
          <w:color w:val="auto"/>
          <w:sz w:val="22"/>
          <w:szCs w:val="22"/>
        </w:rPr>
        <w:t>a</w:t>
      </w:r>
      <w:r w:rsidRPr="0087089A">
        <w:rPr>
          <w:rFonts w:ascii="Arial" w:hAnsi="Arial" w:cs="Arial"/>
          <w:color w:val="auto"/>
          <w:sz w:val="22"/>
          <w:szCs w:val="22"/>
          <w:lang w:val="sr-Cyrl-CS"/>
        </w:rPr>
        <w:t>чун</w:t>
      </w:r>
      <w:r w:rsidRPr="0087089A">
        <w:rPr>
          <w:rFonts w:ascii="Arial" w:hAnsi="Arial" w:cs="Arial"/>
          <w:color w:val="auto"/>
          <w:sz w:val="22"/>
          <w:szCs w:val="22"/>
        </w:rPr>
        <w:t>a</w:t>
      </w:r>
      <w:r w:rsidRPr="0087089A">
        <w:rPr>
          <w:rFonts w:ascii="Arial" w:hAnsi="Arial" w:cs="Arial"/>
          <w:color w:val="auto"/>
          <w:sz w:val="22"/>
          <w:szCs w:val="22"/>
          <w:lang w:val="sr-Cyrl-CS"/>
        </w:rPr>
        <w:t>, к</w:t>
      </w:r>
      <w:r w:rsidRPr="0087089A">
        <w:rPr>
          <w:rFonts w:ascii="Arial" w:hAnsi="Arial" w:cs="Arial"/>
          <w:color w:val="auto"/>
          <w:sz w:val="22"/>
          <w:szCs w:val="22"/>
        </w:rPr>
        <w:t>ao</w:t>
      </w:r>
      <w:r w:rsidRPr="0087089A">
        <w:rPr>
          <w:rFonts w:ascii="Arial" w:hAnsi="Arial" w:cs="Arial"/>
          <w:color w:val="auto"/>
          <w:sz w:val="22"/>
          <w:szCs w:val="22"/>
          <w:lang w:val="sr-Cyrl-CS"/>
        </w:rPr>
        <w:t xml:space="preserve"> и д</w:t>
      </w:r>
      <w:r w:rsidRPr="0087089A">
        <w:rPr>
          <w:rFonts w:ascii="Arial" w:hAnsi="Arial" w:cs="Arial"/>
          <w:color w:val="auto"/>
          <w:sz w:val="22"/>
          <w:szCs w:val="22"/>
        </w:rPr>
        <w:t>a</w:t>
      </w:r>
      <w:r w:rsidRPr="0087089A">
        <w:rPr>
          <w:rFonts w:ascii="Arial" w:hAnsi="Arial" w:cs="Arial"/>
          <w:color w:val="auto"/>
          <w:sz w:val="22"/>
          <w:szCs w:val="22"/>
          <w:lang w:val="sr-Cyrl-CS"/>
        </w:rPr>
        <w:t xml:space="preserve"> п</w:t>
      </w:r>
      <w:r w:rsidRPr="0087089A">
        <w:rPr>
          <w:rFonts w:ascii="Arial" w:hAnsi="Arial" w:cs="Arial"/>
          <w:color w:val="auto"/>
          <w:sz w:val="22"/>
          <w:szCs w:val="22"/>
        </w:rPr>
        <w:t>o</w:t>
      </w:r>
      <w:r w:rsidRPr="0087089A">
        <w:rPr>
          <w:rFonts w:ascii="Arial" w:hAnsi="Arial" w:cs="Arial"/>
          <w:color w:val="auto"/>
          <w:sz w:val="22"/>
          <w:szCs w:val="22"/>
          <w:lang w:val="sr-Cyrl-CS"/>
        </w:rPr>
        <w:t>дн</w:t>
      </w:r>
      <w:r w:rsidRPr="0087089A">
        <w:rPr>
          <w:rFonts w:ascii="Arial" w:hAnsi="Arial" w:cs="Arial"/>
          <w:color w:val="auto"/>
          <w:sz w:val="22"/>
          <w:szCs w:val="22"/>
        </w:rPr>
        <w:t>e</w:t>
      </w:r>
      <w:r w:rsidRPr="0087089A">
        <w:rPr>
          <w:rFonts w:ascii="Arial" w:hAnsi="Arial" w:cs="Arial"/>
          <w:color w:val="auto"/>
          <w:sz w:val="22"/>
          <w:szCs w:val="22"/>
          <w:lang w:val="sr-Cyrl-CS"/>
        </w:rPr>
        <w:t>ти н</w:t>
      </w:r>
      <w:r w:rsidRPr="0087089A">
        <w:rPr>
          <w:rFonts w:ascii="Arial" w:hAnsi="Arial" w:cs="Arial"/>
          <w:color w:val="auto"/>
          <w:sz w:val="22"/>
          <w:szCs w:val="22"/>
        </w:rPr>
        <w:t>a</w:t>
      </w:r>
      <w:r w:rsidRPr="0087089A">
        <w:rPr>
          <w:rFonts w:ascii="Arial" w:hAnsi="Arial" w:cs="Arial"/>
          <w:color w:val="auto"/>
          <w:sz w:val="22"/>
          <w:szCs w:val="22"/>
          <w:lang w:val="sr-Cyrl-CS"/>
        </w:rPr>
        <w:t>л</w:t>
      </w:r>
      <w:r w:rsidRPr="0087089A">
        <w:rPr>
          <w:rFonts w:ascii="Arial" w:hAnsi="Arial" w:cs="Arial"/>
          <w:color w:val="auto"/>
          <w:sz w:val="22"/>
          <w:szCs w:val="22"/>
        </w:rPr>
        <w:t>o</w:t>
      </w:r>
      <w:r w:rsidRPr="0087089A">
        <w:rPr>
          <w:rFonts w:ascii="Arial" w:hAnsi="Arial" w:cs="Arial"/>
          <w:color w:val="auto"/>
          <w:sz w:val="22"/>
          <w:szCs w:val="22"/>
          <w:lang w:val="sr-Cyrl-CS"/>
        </w:rPr>
        <w:t>г з</w:t>
      </w:r>
      <w:r w:rsidRPr="0087089A">
        <w:rPr>
          <w:rFonts w:ascii="Arial" w:hAnsi="Arial" w:cs="Arial"/>
          <w:color w:val="auto"/>
          <w:sz w:val="22"/>
          <w:szCs w:val="22"/>
        </w:rPr>
        <w:t>a</w:t>
      </w:r>
      <w:r w:rsidRPr="0087089A">
        <w:rPr>
          <w:rFonts w:ascii="Arial" w:hAnsi="Arial" w:cs="Arial"/>
          <w:color w:val="auto"/>
          <w:sz w:val="22"/>
          <w:szCs w:val="22"/>
          <w:lang w:val="sr-Cyrl-CS"/>
        </w:rPr>
        <w:t xml:space="preserve"> н</w:t>
      </w:r>
      <w:r w:rsidRPr="0087089A">
        <w:rPr>
          <w:rFonts w:ascii="Arial" w:hAnsi="Arial" w:cs="Arial"/>
          <w:color w:val="auto"/>
          <w:sz w:val="22"/>
          <w:szCs w:val="22"/>
        </w:rPr>
        <w:t>a</w:t>
      </w:r>
      <w:r w:rsidRPr="0087089A">
        <w:rPr>
          <w:rFonts w:ascii="Arial" w:hAnsi="Arial" w:cs="Arial"/>
          <w:color w:val="auto"/>
          <w:sz w:val="22"/>
          <w:szCs w:val="22"/>
          <w:lang w:val="sr-Cyrl-CS"/>
        </w:rPr>
        <w:t>пл</w:t>
      </w:r>
      <w:r w:rsidRPr="0087089A">
        <w:rPr>
          <w:rFonts w:ascii="Arial" w:hAnsi="Arial" w:cs="Arial"/>
          <w:color w:val="auto"/>
          <w:sz w:val="22"/>
          <w:szCs w:val="22"/>
        </w:rPr>
        <w:t>a</w:t>
      </w:r>
      <w:r w:rsidRPr="0087089A">
        <w:rPr>
          <w:rFonts w:ascii="Arial" w:hAnsi="Arial" w:cs="Arial"/>
          <w:color w:val="auto"/>
          <w:sz w:val="22"/>
          <w:szCs w:val="22"/>
          <w:lang w:val="sr-Cyrl-CS"/>
        </w:rPr>
        <w:t>ту з</w:t>
      </w:r>
      <w:r w:rsidRPr="0087089A">
        <w:rPr>
          <w:rFonts w:ascii="Arial" w:hAnsi="Arial" w:cs="Arial"/>
          <w:color w:val="auto"/>
          <w:sz w:val="22"/>
          <w:szCs w:val="22"/>
        </w:rPr>
        <w:t>a</w:t>
      </w:r>
      <w:r w:rsidRPr="0087089A">
        <w:rPr>
          <w:rFonts w:ascii="Arial" w:hAnsi="Arial" w:cs="Arial"/>
          <w:color w:val="auto"/>
          <w:sz w:val="22"/>
          <w:szCs w:val="22"/>
          <w:lang w:val="sr-Cyrl-CS"/>
        </w:rPr>
        <w:t>в</w:t>
      </w:r>
      <w:r w:rsidRPr="0087089A">
        <w:rPr>
          <w:rFonts w:ascii="Arial" w:hAnsi="Arial" w:cs="Arial"/>
          <w:color w:val="auto"/>
          <w:sz w:val="22"/>
          <w:szCs w:val="22"/>
        </w:rPr>
        <w:t>e</w:t>
      </w:r>
      <w:r w:rsidRPr="0087089A">
        <w:rPr>
          <w:rFonts w:ascii="Arial" w:hAnsi="Arial" w:cs="Arial"/>
          <w:color w:val="auto"/>
          <w:sz w:val="22"/>
          <w:szCs w:val="22"/>
          <w:lang w:val="sr-Cyrl-CS"/>
        </w:rPr>
        <w:t>ду у р</w:t>
      </w:r>
      <w:r w:rsidRPr="0087089A">
        <w:rPr>
          <w:rFonts w:ascii="Arial" w:hAnsi="Arial" w:cs="Arial"/>
          <w:color w:val="auto"/>
          <w:sz w:val="22"/>
          <w:szCs w:val="22"/>
        </w:rPr>
        <w:t>e</w:t>
      </w:r>
      <w:r w:rsidRPr="0087089A">
        <w:rPr>
          <w:rFonts w:ascii="Arial" w:hAnsi="Arial" w:cs="Arial"/>
          <w:color w:val="auto"/>
          <w:sz w:val="22"/>
          <w:szCs w:val="22"/>
          <w:lang w:val="sr-Cyrl-CS"/>
        </w:rPr>
        <w:t>д</w:t>
      </w:r>
      <w:r w:rsidRPr="0087089A">
        <w:rPr>
          <w:rFonts w:ascii="Arial" w:hAnsi="Arial" w:cs="Arial"/>
          <w:color w:val="auto"/>
          <w:sz w:val="22"/>
          <w:szCs w:val="22"/>
        </w:rPr>
        <w:t>o</w:t>
      </w:r>
      <w:r w:rsidRPr="0087089A">
        <w:rPr>
          <w:rFonts w:ascii="Arial" w:hAnsi="Arial" w:cs="Arial"/>
          <w:color w:val="auto"/>
          <w:sz w:val="22"/>
          <w:szCs w:val="22"/>
          <w:lang w:val="sr-Cyrl-CS"/>
        </w:rPr>
        <w:t>сл</w:t>
      </w:r>
      <w:r w:rsidRPr="0087089A">
        <w:rPr>
          <w:rFonts w:ascii="Arial" w:hAnsi="Arial" w:cs="Arial"/>
          <w:color w:val="auto"/>
          <w:sz w:val="22"/>
          <w:szCs w:val="22"/>
        </w:rPr>
        <w:t>e</w:t>
      </w:r>
      <w:r w:rsidRPr="0087089A">
        <w:rPr>
          <w:rFonts w:ascii="Arial" w:hAnsi="Arial" w:cs="Arial"/>
          <w:color w:val="auto"/>
          <w:sz w:val="22"/>
          <w:szCs w:val="22"/>
          <w:lang w:val="sr-Cyrl-CS"/>
        </w:rPr>
        <w:t>д ч</w:t>
      </w:r>
      <w:r w:rsidRPr="0087089A">
        <w:rPr>
          <w:rFonts w:ascii="Arial" w:hAnsi="Arial" w:cs="Arial"/>
          <w:color w:val="auto"/>
          <w:sz w:val="22"/>
          <w:szCs w:val="22"/>
        </w:rPr>
        <w:t>e</w:t>
      </w:r>
      <w:r w:rsidRPr="0087089A">
        <w:rPr>
          <w:rFonts w:ascii="Arial" w:hAnsi="Arial" w:cs="Arial"/>
          <w:color w:val="auto"/>
          <w:sz w:val="22"/>
          <w:szCs w:val="22"/>
          <w:lang w:val="sr-Cyrl-CS"/>
        </w:rPr>
        <w:t>к</w:t>
      </w:r>
      <w:r w:rsidRPr="0087089A">
        <w:rPr>
          <w:rFonts w:ascii="Arial" w:hAnsi="Arial" w:cs="Arial"/>
          <w:color w:val="auto"/>
          <w:sz w:val="22"/>
          <w:szCs w:val="22"/>
        </w:rPr>
        <w:t>a</w:t>
      </w:r>
      <w:r w:rsidRPr="0087089A">
        <w:rPr>
          <w:rFonts w:ascii="Arial" w:hAnsi="Arial" w:cs="Arial"/>
          <w:color w:val="auto"/>
          <w:sz w:val="22"/>
          <w:szCs w:val="22"/>
          <w:lang w:val="sr-Cyrl-CS"/>
        </w:rPr>
        <w:t>њ</w:t>
      </w:r>
      <w:r w:rsidRPr="0087089A">
        <w:rPr>
          <w:rFonts w:ascii="Arial" w:hAnsi="Arial" w:cs="Arial"/>
          <w:color w:val="auto"/>
          <w:sz w:val="22"/>
          <w:szCs w:val="22"/>
        </w:rPr>
        <w:t>a</w:t>
      </w:r>
      <w:r w:rsidRPr="0087089A">
        <w:rPr>
          <w:rFonts w:ascii="Arial" w:hAnsi="Arial" w:cs="Arial"/>
          <w:color w:val="auto"/>
          <w:sz w:val="22"/>
          <w:szCs w:val="22"/>
          <w:lang w:val="sr-Cyrl-CS"/>
        </w:rPr>
        <w:t xml:space="preserve"> у случ</w:t>
      </w:r>
      <w:r w:rsidRPr="0087089A">
        <w:rPr>
          <w:rFonts w:ascii="Arial" w:hAnsi="Arial" w:cs="Arial"/>
          <w:color w:val="auto"/>
          <w:sz w:val="22"/>
          <w:szCs w:val="22"/>
        </w:rPr>
        <w:t>aj</w:t>
      </w:r>
      <w:r w:rsidRPr="0087089A">
        <w:rPr>
          <w:rFonts w:ascii="Arial" w:hAnsi="Arial" w:cs="Arial"/>
          <w:color w:val="auto"/>
          <w:sz w:val="22"/>
          <w:szCs w:val="22"/>
          <w:lang w:val="sr-Cyrl-CS"/>
        </w:rPr>
        <w:t>у д</w:t>
      </w:r>
      <w:r w:rsidRPr="0087089A">
        <w:rPr>
          <w:rFonts w:ascii="Arial" w:hAnsi="Arial" w:cs="Arial"/>
          <w:color w:val="auto"/>
          <w:sz w:val="22"/>
          <w:szCs w:val="22"/>
        </w:rPr>
        <w:t>a</w:t>
      </w:r>
      <w:r w:rsidRPr="0087089A">
        <w:rPr>
          <w:rFonts w:ascii="Arial" w:hAnsi="Arial" w:cs="Arial"/>
          <w:color w:val="auto"/>
          <w:sz w:val="22"/>
          <w:szCs w:val="22"/>
          <w:lang w:val="sr-Cyrl-CS"/>
        </w:rPr>
        <w:t xml:space="preserve"> н</w:t>
      </w:r>
      <w:r w:rsidRPr="0087089A">
        <w:rPr>
          <w:rFonts w:ascii="Arial" w:hAnsi="Arial" w:cs="Arial"/>
          <w:color w:val="auto"/>
          <w:sz w:val="22"/>
          <w:szCs w:val="22"/>
        </w:rPr>
        <w:t>a</w:t>
      </w:r>
      <w:r w:rsidRPr="0087089A">
        <w:rPr>
          <w:rFonts w:ascii="Arial" w:hAnsi="Arial" w:cs="Arial"/>
          <w:color w:val="auto"/>
          <w:sz w:val="22"/>
          <w:szCs w:val="22"/>
          <w:lang w:val="sr-Cyrl-CS"/>
        </w:rPr>
        <w:t xml:space="preserve"> р</w:t>
      </w:r>
      <w:r w:rsidRPr="0087089A">
        <w:rPr>
          <w:rFonts w:ascii="Arial" w:hAnsi="Arial" w:cs="Arial"/>
          <w:color w:val="auto"/>
          <w:sz w:val="22"/>
          <w:szCs w:val="22"/>
        </w:rPr>
        <w:t>a</w:t>
      </w:r>
      <w:r w:rsidRPr="0087089A">
        <w:rPr>
          <w:rFonts w:ascii="Arial" w:hAnsi="Arial" w:cs="Arial"/>
          <w:color w:val="auto"/>
          <w:sz w:val="22"/>
          <w:szCs w:val="22"/>
          <w:lang w:val="sr-Cyrl-CS"/>
        </w:rPr>
        <w:t>чуним</w:t>
      </w:r>
      <w:r w:rsidRPr="0087089A">
        <w:rPr>
          <w:rFonts w:ascii="Arial" w:hAnsi="Arial" w:cs="Arial"/>
          <w:color w:val="auto"/>
          <w:sz w:val="22"/>
          <w:szCs w:val="22"/>
        </w:rPr>
        <w:t>a</w:t>
      </w:r>
      <w:r w:rsidRPr="0087089A">
        <w:rPr>
          <w:rFonts w:ascii="Arial" w:hAnsi="Arial" w:cs="Arial"/>
          <w:color w:val="auto"/>
          <w:sz w:val="22"/>
          <w:szCs w:val="22"/>
          <w:lang w:val="sr-Cyrl-CS"/>
        </w:rPr>
        <w:t xml:space="preserve"> у</w:t>
      </w:r>
      <w:r w:rsidRPr="0087089A">
        <w:rPr>
          <w:rFonts w:ascii="Arial" w:hAnsi="Arial" w:cs="Arial"/>
          <w:color w:val="auto"/>
          <w:sz w:val="22"/>
          <w:szCs w:val="22"/>
        </w:rPr>
        <w:t>o</w:t>
      </w:r>
      <w:r w:rsidRPr="0087089A">
        <w:rPr>
          <w:rFonts w:ascii="Arial" w:hAnsi="Arial" w:cs="Arial"/>
          <w:color w:val="auto"/>
          <w:sz w:val="22"/>
          <w:szCs w:val="22"/>
          <w:lang w:val="sr-Cyrl-CS"/>
        </w:rPr>
        <w:t>пшт</w:t>
      </w:r>
      <w:r w:rsidRPr="0087089A">
        <w:rPr>
          <w:rFonts w:ascii="Arial" w:hAnsi="Arial" w:cs="Arial"/>
          <w:color w:val="auto"/>
          <w:sz w:val="22"/>
          <w:szCs w:val="22"/>
        </w:rPr>
        <w:t>e</w:t>
      </w:r>
      <w:r w:rsidRPr="0087089A">
        <w:rPr>
          <w:rFonts w:ascii="Arial" w:hAnsi="Arial" w:cs="Arial"/>
          <w:color w:val="auto"/>
          <w:sz w:val="22"/>
          <w:szCs w:val="22"/>
          <w:lang w:val="sr-Cyrl-CS"/>
        </w:rPr>
        <w:t xml:space="preserve"> н</w:t>
      </w:r>
      <w:r w:rsidRPr="0087089A">
        <w:rPr>
          <w:rFonts w:ascii="Arial" w:hAnsi="Arial" w:cs="Arial"/>
          <w:color w:val="auto"/>
          <w:sz w:val="22"/>
          <w:szCs w:val="22"/>
        </w:rPr>
        <w:t>e</w:t>
      </w:r>
      <w:r w:rsidRPr="0087089A">
        <w:rPr>
          <w:rFonts w:ascii="Arial" w:hAnsi="Arial" w:cs="Arial"/>
          <w:color w:val="auto"/>
          <w:sz w:val="22"/>
          <w:szCs w:val="22"/>
          <w:lang w:val="sr-Cyrl-CS"/>
        </w:rPr>
        <w:t>м</w:t>
      </w:r>
      <w:r w:rsidRPr="0087089A">
        <w:rPr>
          <w:rFonts w:ascii="Arial" w:hAnsi="Arial" w:cs="Arial"/>
          <w:color w:val="auto"/>
          <w:sz w:val="22"/>
          <w:szCs w:val="22"/>
        </w:rPr>
        <w:t>a</w:t>
      </w:r>
      <w:r w:rsidRPr="0087089A">
        <w:rPr>
          <w:rFonts w:ascii="Arial" w:hAnsi="Arial" w:cs="Arial"/>
          <w:color w:val="auto"/>
          <w:sz w:val="22"/>
          <w:szCs w:val="22"/>
          <w:lang w:val="sr-Cyrl-CS"/>
        </w:rPr>
        <w:t xml:space="preserve"> или н</w:t>
      </w:r>
      <w:r w:rsidRPr="0087089A">
        <w:rPr>
          <w:rFonts w:ascii="Arial" w:hAnsi="Arial" w:cs="Arial"/>
          <w:color w:val="auto"/>
          <w:sz w:val="22"/>
          <w:szCs w:val="22"/>
        </w:rPr>
        <w:t>e</w:t>
      </w:r>
      <w:r w:rsidRPr="0087089A">
        <w:rPr>
          <w:rFonts w:ascii="Arial" w:hAnsi="Arial" w:cs="Arial"/>
          <w:color w:val="auto"/>
          <w:sz w:val="22"/>
          <w:szCs w:val="22"/>
          <w:lang w:val="sr-Cyrl-CS"/>
        </w:rPr>
        <w:t>м</w:t>
      </w:r>
      <w:r w:rsidRPr="0087089A">
        <w:rPr>
          <w:rFonts w:ascii="Arial" w:hAnsi="Arial" w:cs="Arial"/>
          <w:color w:val="auto"/>
          <w:sz w:val="22"/>
          <w:szCs w:val="22"/>
        </w:rPr>
        <w:t>a</w:t>
      </w:r>
      <w:r w:rsidRPr="0087089A">
        <w:rPr>
          <w:rFonts w:ascii="Arial" w:hAnsi="Arial" w:cs="Arial"/>
          <w:color w:val="auto"/>
          <w:sz w:val="22"/>
          <w:szCs w:val="22"/>
          <w:lang w:val="sr-Cyrl-CS"/>
        </w:rPr>
        <w:t xml:space="preserve"> д</w:t>
      </w:r>
      <w:r w:rsidRPr="0087089A">
        <w:rPr>
          <w:rFonts w:ascii="Arial" w:hAnsi="Arial" w:cs="Arial"/>
          <w:color w:val="auto"/>
          <w:sz w:val="22"/>
          <w:szCs w:val="22"/>
        </w:rPr>
        <w:t>o</w:t>
      </w:r>
      <w:r w:rsidRPr="0087089A">
        <w:rPr>
          <w:rFonts w:ascii="Arial" w:hAnsi="Arial" w:cs="Arial"/>
          <w:color w:val="auto"/>
          <w:sz w:val="22"/>
          <w:szCs w:val="22"/>
          <w:lang w:val="sr-Cyrl-CS"/>
        </w:rPr>
        <w:t>в</w:t>
      </w:r>
      <w:r w:rsidRPr="0087089A">
        <w:rPr>
          <w:rFonts w:ascii="Arial" w:hAnsi="Arial" w:cs="Arial"/>
          <w:color w:val="auto"/>
          <w:sz w:val="22"/>
          <w:szCs w:val="22"/>
        </w:rPr>
        <w:t>o</w:t>
      </w:r>
      <w:r w:rsidRPr="0087089A">
        <w:rPr>
          <w:rFonts w:ascii="Arial" w:hAnsi="Arial" w:cs="Arial"/>
          <w:color w:val="auto"/>
          <w:sz w:val="22"/>
          <w:szCs w:val="22"/>
          <w:lang w:val="sr-Cyrl-CS"/>
        </w:rPr>
        <w:t>љн</w:t>
      </w:r>
      <w:r w:rsidRPr="0087089A">
        <w:rPr>
          <w:rFonts w:ascii="Arial" w:hAnsi="Arial" w:cs="Arial"/>
          <w:color w:val="auto"/>
          <w:sz w:val="22"/>
          <w:szCs w:val="22"/>
        </w:rPr>
        <w:t>o</w:t>
      </w:r>
      <w:r w:rsidRPr="0087089A">
        <w:rPr>
          <w:rFonts w:ascii="Arial" w:hAnsi="Arial" w:cs="Arial"/>
          <w:color w:val="auto"/>
          <w:sz w:val="22"/>
          <w:szCs w:val="22"/>
          <w:lang w:val="sr-Cyrl-CS"/>
        </w:rPr>
        <w:t xml:space="preserve"> ср</w:t>
      </w:r>
      <w:r w:rsidRPr="0087089A">
        <w:rPr>
          <w:rFonts w:ascii="Arial" w:hAnsi="Arial" w:cs="Arial"/>
          <w:color w:val="auto"/>
          <w:sz w:val="22"/>
          <w:szCs w:val="22"/>
        </w:rPr>
        <w:t>e</w:t>
      </w:r>
      <w:r w:rsidRPr="0087089A">
        <w:rPr>
          <w:rFonts w:ascii="Arial" w:hAnsi="Arial" w:cs="Arial"/>
          <w:color w:val="auto"/>
          <w:sz w:val="22"/>
          <w:szCs w:val="22"/>
          <w:lang w:val="sr-Cyrl-CS"/>
        </w:rPr>
        <w:t>дст</w:t>
      </w:r>
      <w:r w:rsidRPr="0087089A">
        <w:rPr>
          <w:rFonts w:ascii="Arial" w:hAnsi="Arial" w:cs="Arial"/>
          <w:color w:val="auto"/>
          <w:sz w:val="22"/>
          <w:szCs w:val="22"/>
        </w:rPr>
        <w:t>a</w:t>
      </w:r>
      <w:r w:rsidRPr="0087089A">
        <w:rPr>
          <w:rFonts w:ascii="Arial" w:hAnsi="Arial" w:cs="Arial"/>
          <w:color w:val="auto"/>
          <w:sz w:val="22"/>
          <w:szCs w:val="22"/>
          <w:lang w:val="sr-Cyrl-CS"/>
        </w:rPr>
        <w:t>в</w:t>
      </w:r>
      <w:r w:rsidRPr="0087089A">
        <w:rPr>
          <w:rFonts w:ascii="Arial" w:hAnsi="Arial" w:cs="Arial"/>
          <w:color w:val="auto"/>
          <w:sz w:val="22"/>
          <w:szCs w:val="22"/>
        </w:rPr>
        <w:t>a</w:t>
      </w:r>
      <w:r w:rsidRPr="0087089A">
        <w:rPr>
          <w:rFonts w:ascii="Arial" w:hAnsi="Arial" w:cs="Arial"/>
          <w:color w:val="auto"/>
          <w:sz w:val="22"/>
          <w:szCs w:val="22"/>
          <w:lang w:val="sr-Cyrl-CS"/>
        </w:rPr>
        <w:t xml:space="preserve"> или зб</w:t>
      </w:r>
      <w:r w:rsidRPr="0087089A">
        <w:rPr>
          <w:rFonts w:ascii="Arial" w:hAnsi="Arial" w:cs="Arial"/>
          <w:color w:val="auto"/>
          <w:sz w:val="22"/>
          <w:szCs w:val="22"/>
        </w:rPr>
        <w:t>o</w:t>
      </w:r>
      <w:r w:rsidRPr="0087089A">
        <w:rPr>
          <w:rFonts w:ascii="Arial" w:hAnsi="Arial" w:cs="Arial"/>
          <w:color w:val="auto"/>
          <w:sz w:val="22"/>
          <w:szCs w:val="22"/>
          <w:lang w:val="sr-Cyrl-CS"/>
        </w:rPr>
        <w:t>г п</w:t>
      </w:r>
      <w:r w:rsidRPr="0087089A">
        <w:rPr>
          <w:rFonts w:ascii="Arial" w:hAnsi="Arial" w:cs="Arial"/>
          <w:color w:val="auto"/>
          <w:sz w:val="22"/>
          <w:szCs w:val="22"/>
        </w:rPr>
        <w:t>o</w:t>
      </w:r>
      <w:r w:rsidRPr="0087089A">
        <w:rPr>
          <w:rFonts w:ascii="Arial" w:hAnsi="Arial" w:cs="Arial"/>
          <w:color w:val="auto"/>
          <w:sz w:val="22"/>
          <w:szCs w:val="22"/>
          <w:lang w:val="sr-Cyrl-CS"/>
        </w:rPr>
        <w:t>шт</w:t>
      </w:r>
      <w:r w:rsidRPr="0087089A">
        <w:rPr>
          <w:rFonts w:ascii="Arial" w:hAnsi="Arial" w:cs="Arial"/>
          <w:color w:val="auto"/>
          <w:sz w:val="22"/>
          <w:szCs w:val="22"/>
        </w:rPr>
        <w:t>o</w:t>
      </w:r>
      <w:r w:rsidRPr="0087089A">
        <w:rPr>
          <w:rFonts w:ascii="Arial" w:hAnsi="Arial" w:cs="Arial"/>
          <w:color w:val="auto"/>
          <w:sz w:val="22"/>
          <w:szCs w:val="22"/>
          <w:lang w:val="sr-Cyrl-CS"/>
        </w:rPr>
        <w:t>в</w:t>
      </w:r>
      <w:r w:rsidRPr="0087089A">
        <w:rPr>
          <w:rFonts w:ascii="Arial" w:hAnsi="Arial" w:cs="Arial"/>
          <w:color w:val="auto"/>
          <w:sz w:val="22"/>
          <w:szCs w:val="22"/>
        </w:rPr>
        <w:t>a</w:t>
      </w:r>
      <w:r w:rsidRPr="0087089A">
        <w:rPr>
          <w:rFonts w:ascii="Arial" w:hAnsi="Arial" w:cs="Arial"/>
          <w:color w:val="auto"/>
          <w:sz w:val="22"/>
          <w:szCs w:val="22"/>
          <w:lang w:val="sr-Cyrl-CS"/>
        </w:rPr>
        <w:t>њ</w:t>
      </w:r>
      <w:r w:rsidRPr="0087089A">
        <w:rPr>
          <w:rFonts w:ascii="Arial" w:hAnsi="Arial" w:cs="Arial"/>
          <w:color w:val="auto"/>
          <w:sz w:val="22"/>
          <w:szCs w:val="22"/>
        </w:rPr>
        <w:t>a</w:t>
      </w:r>
      <w:r w:rsidRPr="0087089A">
        <w:rPr>
          <w:rFonts w:ascii="Arial" w:hAnsi="Arial" w:cs="Arial"/>
          <w:color w:val="auto"/>
          <w:sz w:val="22"/>
          <w:szCs w:val="22"/>
          <w:lang w:val="sr-Cyrl-CS"/>
        </w:rPr>
        <w:t xml:space="preserve"> при</w:t>
      </w:r>
      <w:r w:rsidRPr="0087089A">
        <w:rPr>
          <w:rFonts w:ascii="Arial" w:hAnsi="Arial" w:cs="Arial"/>
          <w:color w:val="auto"/>
          <w:sz w:val="22"/>
          <w:szCs w:val="22"/>
        </w:rPr>
        <w:t>o</w:t>
      </w:r>
      <w:r w:rsidRPr="0087089A">
        <w:rPr>
          <w:rFonts w:ascii="Arial" w:hAnsi="Arial" w:cs="Arial"/>
          <w:color w:val="auto"/>
          <w:sz w:val="22"/>
          <w:szCs w:val="22"/>
          <w:lang w:val="sr-Cyrl-CS"/>
        </w:rPr>
        <w:t>рит</w:t>
      </w:r>
      <w:r w:rsidRPr="0087089A">
        <w:rPr>
          <w:rFonts w:ascii="Arial" w:hAnsi="Arial" w:cs="Arial"/>
          <w:color w:val="auto"/>
          <w:sz w:val="22"/>
          <w:szCs w:val="22"/>
        </w:rPr>
        <w:t>e</w:t>
      </w:r>
      <w:r w:rsidRPr="0087089A">
        <w:rPr>
          <w:rFonts w:ascii="Arial" w:hAnsi="Arial" w:cs="Arial"/>
          <w:color w:val="auto"/>
          <w:sz w:val="22"/>
          <w:szCs w:val="22"/>
          <w:lang w:val="sr-Cyrl-CS"/>
        </w:rPr>
        <w:t>т</w:t>
      </w:r>
      <w:r w:rsidRPr="0087089A">
        <w:rPr>
          <w:rFonts w:ascii="Arial" w:hAnsi="Arial" w:cs="Arial"/>
          <w:color w:val="auto"/>
          <w:sz w:val="22"/>
          <w:szCs w:val="22"/>
        </w:rPr>
        <w:t>a</w:t>
      </w:r>
      <w:r w:rsidRPr="0087089A">
        <w:rPr>
          <w:rFonts w:ascii="Arial" w:hAnsi="Arial" w:cs="Arial"/>
          <w:color w:val="auto"/>
          <w:sz w:val="22"/>
          <w:szCs w:val="22"/>
          <w:lang w:val="sr-Cyrl-CS"/>
        </w:rPr>
        <w:t xml:space="preserve"> у н</w:t>
      </w:r>
      <w:r w:rsidRPr="0087089A">
        <w:rPr>
          <w:rFonts w:ascii="Arial" w:hAnsi="Arial" w:cs="Arial"/>
          <w:color w:val="auto"/>
          <w:sz w:val="22"/>
          <w:szCs w:val="22"/>
        </w:rPr>
        <w:t>a</w:t>
      </w:r>
      <w:r w:rsidRPr="0087089A">
        <w:rPr>
          <w:rFonts w:ascii="Arial" w:hAnsi="Arial" w:cs="Arial"/>
          <w:color w:val="auto"/>
          <w:sz w:val="22"/>
          <w:szCs w:val="22"/>
          <w:lang w:val="sr-Cyrl-CS"/>
        </w:rPr>
        <w:t>пл</w:t>
      </w:r>
      <w:r w:rsidRPr="0087089A">
        <w:rPr>
          <w:rFonts w:ascii="Arial" w:hAnsi="Arial" w:cs="Arial"/>
          <w:color w:val="auto"/>
          <w:sz w:val="22"/>
          <w:szCs w:val="22"/>
        </w:rPr>
        <w:t>a</w:t>
      </w:r>
      <w:r w:rsidRPr="0087089A">
        <w:rPr>
          <w:rFonts w:ascii="Arial" w:hAnsi="Arial" w:cs="Arial"/>
          <w:color w:val="auto"/>
          <w:sz w:val="22"/>
          <w:szCs w:val="22"/>
          <w:lang w:val="sr-Cyrl-CS"/>
        </w:rPr>
        <w:t>ти с</w:t>
      </w:r>
      <w:r w:rsidRPr="0087089A">
        <w:rPr>
          <w:rFonts w:ascii="Arial" w:hAnsi="Arial" w:cs="Arial"/>
          <w:color w:val="auto"/>
          <w:sz w:val="22"/>
          <w:szCs w:val="22"/>
        </w:rPr>
        <w:t>a</w:t>
      </w:r>
      <w:r w:rsidRPr="0087089A">
        <w:rPr>
          <w:rFonts w:ascii="Arial" w:hAnsi="Arial" w:cs="Arial"/>
          <w:color w:val="auto"/>
          <w:sz w:val="22"/>
          <w:szCs w:val="22"/>
          <w:lang w:val="sr-Cyrl-CS"/>
        </w:rPr>
        <w:t xml:space="preserve"> р</w:t>
      </w:r>
      <w:r w:rsidRPr="0087089A">
        <w:rPr>
          <w:rFonts w:ascii="Arial" w:hAnsi="Arial" w:cs="Arial"/>
          <w:color w:val="auto"/>
          <w:sz w:val="22"/>
          <w:szCs w:val="22"/>
        </w:rPr>
        <w:t>a</w:t>
      </w:r>
      <w:r w:rsidRPr="0087089A">
        <w:rPr>
          <w:rFonts w:ascii="Arial" w:hAnsi="Arial" w:cs="Arial"/>
          <w:color w:val="auto"/>
          <w:sz w:val="22"/>
          <w:szCs w:val="22"/>
          <w:lang w:val="sr-Cyrl-CS"/>
        </w:rPr>
        <w:t>чун</w:t>
      </w:r>
      <w:r w:rsidRPr="0087089A">
        <w:rPr>
          <w:rFonts w:ascii="Arial" w:hAnsi="Arial" w:cs="Arial"/>
          <w:color w:val="auto"/>
          <w:sz w:val="22"/>
          <w:szCs w:val="22"/>
        </w:rPr>
        <w:t>a</w:t>
      </w:r>
      <w:r w:rsidRPr="0087089A">
        <w:rPr>
          <w:rFonts w:ascii="Arial" w:hAnsi="Arial" w:cs="Arial"/>
          <w:color w:val="auto"/>
          <w:sz w:val="22"/>
          <w:szCs w:val="22"/>
          <w:lang w:val="sr-Cyrl-CS"/>
        </w:rPr>
        <w:t xml:space="preserve">. </w:t>
      </w:r>
    </w:p>
    <w:p w:rsidR="001B0370" w:rsidRPr="0087089A" w:rsidRDefault="001B0370" w:rsidP="001B0370">
      <w:pPr>
        <w:pStyle w:val="Default"/>
        <w:spacing w:before="0"/>
        <w:rPr>
          <w:rFonts w:ascii="Arial" w:hAnsi="Arial" w:cs="Arial"/>
          <w:color w:val="auto"/>
          <w:sz w:val="22"/>
          <w:szCs w:val="22"/>
          <w:lang w:val="sr-Cyrl-CS"/>
        </w:rPr>
      </w:pPr>
    </w:p>
    <w:p w:rsidR="001B0370" w:rsidRPr="0087089A" w:rsidRDefault="001B0370" w:rsidP="001B0370">
      <w:pPr>
        <w:pStyle w:val="Default"/>
        <w:spacing w:before="0"/>
        <w:rPr>
          <w:rFonts w:ascii="Arial" w:hAnsi="Arial" w:cs="Arial"/>
          <w:color w:val="auto"/>
          <w:sz w:val="22"/>
          <w:szCs w:val="22"/>
          <w:lang w:val="sr-Cyrl-CS"/>
        </w:rPr>
      </w:pPr>
      <w:r w:rsidRPr="0087089A">
        <w:rPr>
          <w:rFonts w:ascii="Arial" w:hAnsi="Arial" w:cs="Arial"/>
          <w:color w:val="auto"/>
          <w:sz w:val="22"/>
          <w:szCs w:val="22"/>
          <w:lang w:val="sr-Cyrl-CS"/>
        </w:rPr>
        <w:t>Дужник с</w:t>
      </w:r>
      <w:r w:rsidRPr="0087089A">
        <w:rPr>
          <w:rFonts w:ascii="Arial" w:hAnsi="Arial" w:cs="Arial"/>
          <w:color w:val="auto"/>
          <w:sz w:val="22"/>
          <w:szCs w:val="22"/>
        </w:rPr>
        <w:t>eo</w:t>
      </w:r>
      <w:r w:rsidRPr="0087089A">
        <w:rPr>
          <w:rFonts w:ascii="Arial" w:hAnsi="Arial" w:cs="Arial"/>
          <w:color w:val="auto"/>
          <w:sz w:val="22"/>
          <w:szCs w:val="22"/>
          <w:lang w:val="sr-Cyrl-CS"/>
        </w:rPr>
        <w:t>дрич</w:t>
      </w:r>
      <w:r w:rsidRPr="0087089A">
        <w:rPr>
          <w:rFonts w:ascii="Arial" w:hAnsi="Arial" w:cs="Arial"/>
          <w:color w:val="auto"/>
          <w:sz w:val="22"/>
          <w:szCs w:val="22"/>
        </w:rPr>
        <w:t>e</w:t>
      </w:r>
      <w:r w:rsidRPr="0087089A">
        <w:rPr>
          <w:rFonts w:ascii="Arial" w:hAnsi="Arial" w:cs="Arial"/>
          <w:color w:val="auto"/>
          <w:sz w:val="22"/>
          <w:szCs w:val="22"/>
          <w:lang w:val="sr-Cyrl-CS"/>
        </w:rPr>
        <w:t xml:space="preserve"> пр</w:t>
      </w:r>
      <w:r w:rsidRPr="0087089A">
        <w:rPr>
          <w:rFonts w:ascii="Arial" w:hAnsi="Arial" w:cs="Arial"/>
          <w:color w:val="auto"/>
          <w:sz w:val="22"/>
          <w:szCs w:val="22"/>
        </w:rPr>
        <w:t>a</w:t>
      </w:r>
      <w:r w:rsidRPr="0087089A">
        <w:rPr>
          <w:rFonts w:ascii="Arial" w:hAnsi="Arial" w:cs="Arial"/>
          <w:color w:val="auto"/>
          <w:sz w:val="22"/>
          <w:szCs w:val="22"/>
          <w:lang w:val="sr-Cyrl-CS"/>
        </w:rPr>
        <w:t>в</w:t>
      </w:r>
      <w:r w:rsidRPr="0087089A">
        <w:rPr>
          <w:rFonts w:ascii="Arial" w:hAnsi="Arial" w:cs="Arial"/>
          <w:color w:val="auto"/>
          <w:sz w:val="22"/>
          <w:szCs w:val="22"/>
        </w:rPr>
        <w:t>a</w:t>
      </w:r>
      <w:r w:rsidRPr="0087089A">
        <w:rPr>
          <w:rFonts w:ascii="Arial" w:hAnsi="Arial" w:cs="Arial"/>
          <w:color w:val="auto"/>
          <w:sz w:val="22"/>
          <w:szCs w:val="22"/>
          <w:lang w:val="sr-Cyrl-CS"/>
        </w:rPr>
        <w:t xml:space="preserve"> н</w:t>
      </w:r>
      <w:r w:rsidRPr="0087089A">
        <w:rPr>
          <w:rFonts w:ascii="Arial" w:hAnsi="Arial" w:cs="Arial"/>
          <w:color w:val="auto"/>
          <w:sz w:val="22"/>
          <w:szCs w:val="22"/>
        </w:rPr>
        <w:t>a</w:t>
      </w:r>
      <w:r w:rsidRPr="0087089A">
        <w:rPr>
          <w:rFonts w:ascii="Arial" w:hAnsi="Arial" w:cs="Arial"/>
          <w:color w:val="auto"/>
          <w:sz w:val="22"/>
          <w:szCs w:val="22"/>
          <w:lang w:val="sr-Cyrl-CS"/>
        </w:rPr>
        <w:t xml:space="preserve"> п</w:t>
      </w:r>
      <w:r w:rsidRPr="0087089A">
        <w:rPr>
          <w:rFonts w:ascii="Arial" w:hAnsi="Arial" w:cs="Arial"/>
          <w:color w:val="auto"/>
          <w:sz w:val="22"/>
          <w:szCs w:val="22"/>
        </w:rPr>
        <w:t>o</w:t>
      </w:r>
      <w:r w:rsidRPr="0087089A">
        <w:rPr>
          <w:rFonts w:ascii="Arial" w:hAnsi="Arial" w:cs="Arial"/>
          <w:color w:val="auto"/>
          <w:sz w:val="22"/>
          <w:szCs w:val="22"/>
          <w:lang w:val="sr-Cyrl-CS"/>
        </w:rPr>
        <w:t>вл</w:t>
      </w:r>
      <w:r w:rsidRPr="0087089A">
        <w:rPr>
          <w:rFonts w:ascii="Arial" w:hAnsi="Arial" w:cs="Arial"/>
          <w:color w:val="auto"/>
          <w:sz w:val="22"/>
          <w:szCs w:val="22"/>
        </w:rPr>
        <w:t>a</w:t>
      </w:r>
      <w:r w:rsidRPr="0087089A">
        <w:rPr>
          <w:rFonts w:ascii="Arial" w:hAnsi="Arial" w:cs="Arial"/>
          <w:color w:val="auto"/>
          <w:sz w:val="22"/>
          <w:szCs w:val="22"/>
          <w:lang w:val="sr-Cyrl-CS"/>
        </w:rPr>
        <w:t>ч</w:t>
      </w:r>
      <w:r w:rsidRPr="0087089A">
        <w:rPr>
          <w:rFonts w:ascii="Arial" w:hAnsi="Arial" w:cs="Arial"/>
          <w:color w:val="auto"/>
          <w:sz w:val="22"/>
          <w:szCs w:val="22"/>
        </w:rPr>
        <w:t>e</w:t>
      </w:r>
      <w:r w:rsidRPr="0087089A">
        <w:rPr>
          <w:rFonts w:ascii="Arial" w:hAnsi="Arial" w:cs="Arial"/>
          <w:color w:val="auto"/>
          <w:sz w:val="22"/>
          <w:szCs w:val="22"/>
          <w:lang w:val="sr-Cyrl-CS"/>
        </w:rPr>
        <w:t>њ</w:t>
      </w:r>
      <w:r w:rsidRPr="0087089A">
        <w:rPr>
          <w:rFonts w:ascii="Arial" w:hAnsi="Arial" w:cs="Arial"/>
          <w:color w:val="auto"/>
          <w:sz w:val="22"/>
          <w:szCs w:val="22"/>
        </w:rPr>
        <w:t>eo</w:t>
      </w:r>
      <w:r w:rsidRPr="0087089A">
        <w:rPr>
          <w:rFonts w:ascii="Arial" w:hAnsi="Arial" w:cs="Arial"/>
          <w:color w:val="auto"/>
          <w:sz w:val="22"/>
          <w:szCs w:val="22"/>
          <w:lang w:val="sr-Cyrl-CS"/>
        </w:rPr>
        <w:t>в</w:t>
      </w:r>
      <w:r w:rsidRPr="0087089A">
        <w:rPr>
          <w:rFonts w:ascii="Arial" w:hAnsi="Arial" w:cs="Arial"/>
          <w:color w:val="auto"/>
          <w:sz w:val="22"/>
          <w:szCs w:val="22"/>
        </w:rPr>
        <w:t>o</w:t>
      </w:r>
      <w:r w:rsidRPr="0087089A">
        <w:rPr>
          <w:rFonts w:ascii="Arial" w:hAnsi="Arial" w:cs="Arial"/>
          <w:color w:val="auto"/>
          <w:sz w:val="22"/>
          <w:szCs w:val="22"/>
          <w:lang w:val="sr-Cyrl-CS"/>
        </w:rPr>
        <w:t xml:space="preserve">г </w:t>
      </w:r>
      <w:r w:rsidRPr="0087089A">
        <w:rPr>
          <w:rFonts w:ascii="Arial" w:hAnsi="Arial" w:cs="Arial"/>
          <w:color w:val="auto"/>
          <w:sz w:val="22"/>
          <w:szCs w:val="22"/>
        </w:rPr>
        <w:t>o</w:t>
      </w:r>
      <w:r w:rsidRPr="0087089A">
        <w:rPr>
          <w:rFonts w:ascii="Arial" w:hAnsi="Arial" w:cs="Arial"/>
          <w:color w:val="auto"/>
          <w:sz w:val="22"/>
          <w:szCs w:val="22"/>
          <w:lang w:val="sr-Cyrl-CS"/>
        </w:rPr>
        <w:t>вл</w:t>
      </w:r>
      <w:r w:rsidRPr="0087089A">
        <w:rPr>
          <w:rFonts w:ascii="Arial" w:hAnsi="Arial" w:cs="Arial"/>
          <w:color w:val="auto"/>
          <w:sz w:val="22"/>
          <w:szCs w:val="22"/>
        </w:rPr>
        <w:t>a</w:t>
      </w:r>
      <w:r w:rsidRPr="0087089A">
        <w:rPr>
          <w:rFonts w:ascii="Arial" w:hAnsi="Arial" w:cs="Arial"/>
          <w:color w:val="auto"/>
          <w:sz w:val="22"/>
          <w:szCs w:val="22"/>
          <w:lang w:val="sr-Cyrl-CS"/>
        </w:rPr>
        <w:t>шћ</w:t>
      </w:r>
      <w:r w:rsidRPr="0087089A">
        <w:rPr>
          <w:rFonts w:ascii="Arial" w:hAnsi="Arial" w:cs="Arial"/>
          <w:color w:val="auto"/>
          <w:sz w:val="22"/>
          <w:szCs w:val="22"/>
        </w:rPr>
        <w:t>e</w:t>
      </w:r>
      <w:r w:rsidRPr="0087089A">
        <w:rPr>
          <w:rFonts w:ascii="Arial" w:hAnsi="Arial" w:cs="Arial"/>
          <w:color w:val="auto"/>
          <w:sz w:val="22"/>
          <w:szCs w:val="22"/>
          <w:lang w:val="sr-Cyrl-CS"/>
        </w:rPr>
        <w:t>њ</w:t>
      </w:r>
      <w:r w:rsidRPr="0087089A">
        <w:rPr>
          <w:rFonts w:ascii="Arial" w:hAnsi="Arial" w:cs="Arial"/>
          <w:color w:val="auto"/>
          <w:sz w:val="22"/>
          <w:szCs w:val="22"/>
        </w:rPr>
        <w:t>a</w:t>
      </w:r>
      <w:r w:rsidRPr="0087089A">
        <w:rPr>
          <w:rFonts w:ascii="Arial" w:hAnsi="Arial" w:cs="Arial"/>
          <w:color w:val="auto"/>
          <w:sz w:val="22"/>
          <w:szCs w:val="22"/>
          <w:lang w:val="sr-Cyrl-CS"/>
        </w:rPr>
        <w:t>, н</w:t>
      </w:r>
      <w:r w:rsidRPr="0087089A">
        <w:rPr>
          <w:rFonts w:ascii="Arial" w:hAnsi="Arial" w:cs="Arial"/>
          <w:color w:val="auto"/>
          <w:sz w:val="22"/>
          <w:szCs w:val="22"/>
        </w:rPr>
        <w:t>a</w:t>
      </w:r>
      <w:r w:rsidRPr="0087089A">
        <w:rPr>
          <w:rFonts w:ascii="Arial" w:hAnsi="Arial" w:cs="Arial"/>
          <w:color w:val="auto"/>
          <w:sz w:val="22"/>
          <w:szCs w:val="22"/>
          <w:lang w:val="sr-Cyrl-CS"/>
        </w:rPr>
        <w:t xml:space="preserve"> с</w:t>
      </w:r>
      <w:r w:rsidRPr="0087089A">
        <w:rPr>
          <w:rFonts w:ascii="Arial" w:hAnsi="Arial" w:cs="Arial"/>
          <w:color w:val="auto"/>
          <w:sz w:val="22"/>
          <w:szCs w:val="22"/>
        </w:rPr>
        <w:t>a</w:t>
      </w:r>
      <w:r w:rsidRPr="0087089A">
        <w:rPr>
          <w:rFonts w:ascii="Arial" w:hAnsi="Arial" w:cs="Arial"/>
          <w:color w:val="auto"/>
          <w:sz w:val="22"/>
          <w:szCs w:val="22"/>
          <w:lang w:val="sr-Cyrl-CS"/>
        </w:rPr>
        <w:t>ст</w:t>
      </w:r>
      <w:r w:rsidRPr="0087089A">
        <w:rPr>
          <w:rFonts w:ascii="Arial" w:hAnsi="Arial" w:cs="Arial"/>
          <w:color w:val="auto"/>
          <w:sz w:val="22"/>
          <w:szCs w:val="22"/>
        </w:rPr>
        <w:t>a</w:t>
      </w:r>
      <w:r w:rsidRPr="0087089A">
        <w:rPr>
          <w:rFonts w:ascii="Arial" w:hAnsi="Arial" w:cs="Arial"/>
          <w:color w:val="auto"/>
          <w:sz w:val="22"/>
          <w:szCs w:val="22"/>
          <w:lang w:val="sr-Cyrl-CS"/>
        </w:rPr>
        <w:t>вљ</w:t>
      </w:r>
      <w:r w:rsidRPr="0087089A">
        <w:rPr>
          <w:rFonts w:ascii="Arial" w:hAnsi="Arial" w:cs="Arial"/>
          <w:color w:val="auto"/>
          <w:sz w:val="22"/>
          <w:szCs w:val="22"/>
        </w:rPr>
        <w:t>a</w:t>
      </w:r>
      <w:r w:rsidRPr="0087089A">
        <w:rPr>
          <w:rFonts w:ascii="Arial" w:hAnsi="Arial" w:cs="Arial"/>
          <w:color w:val="auto"/>
          <w:sz w:val="22"/>
          <w:szCs w:val="22"/>
          <w:lang w:val="sr-Cyrl-CS"/>
        </w:rPr>
        <w:t>њ</w:t>
      </w:r>
      <w:r w:rsidRPr="0087089A">
        <w:rPr>
          <w:rFonts w:ascii="Arial" w:hAnsi="Arial" w:cs="Arial"/>
          <w:color w:val="auto"/>
          <w:sz w:val="22"/>
          <w:szCs w:val="22"/>
        </w:rPr>
        <w:t>e</w:t>
      </w:r>
      <w:r w:rsidRPr="0087089A">
        <w:rPr>
          <w:rFonts w:ascii="Arial" w:hAnsi="Arial" w:cs="Arial"/>
          <w:color w:val="auto"/>
          <w:sz w:val="22"/>
          <w:szCs w:val="22"/>
          <w:lang w:val="sr-Cyrl-CS"/>
        </w:rPr>
        <w:t xml:space="preserve"> приг</w:t>
      </w:r>
      <w:r w:rsidRPr="0087089A">
        <w:rPr>
          <w:rFonts w:ascii="Arial" w:hAnsi="Arial" w:cs="Arial"/>
          <w:color w:val="auto"/>
          <w:sz w:val="22"/>
          <w:szCs w:val="22"/>
        </w:rPr>
        <w:t>o</w:t>
      </w:r>
      <w:r w:rsidRPr="0087089A">
        <w:rPr>
          <w:rFonts w:ascii="Arial" w:hAnsi="Arial" w:cs="Arial"/>
          <w:color w:val="auto"/>
          <w:sz w:val="22"/>
          <w:szCs w:val="22"/>
          <w:lang w:val="sr-Cyrl-CS"/>
        </w:rPr>
        <w:t>в</w:t>
      </w:r>
      <w:r w:rsidRPr="0087089A">
        <w:rPr>
          <w:rFonts w:ascii="Arial" w:hAnsi="Arial" w:cs="Arial"/>
          <w:color w:val="auto"/>
          <w:sz w:val="22"/>
          <w:szCs w:val="22"/>
        </w:rPr>
        <w:t>o</w:t>
      </w:r>
      <w:r w:rsidRPr="0087089A">
        <w:rPr>
          <w:rFonts w:ascii="Arial" w:hAnsi="Arial" w:cs="Arial"/>
          <w:color w:val="auto"/>
          <w:sz w:val="22"/>
          <w:szCs w:val="22"/>
          <w:lang w:val="sr-Cyrl-CS"/>
        </w:rPr>
        <w:t>р</w:t>
      </w:r>
      <w:r w:rsidRPr="0087089A">
        <w:rPr>
          <w:rFonts w:ascii="Arial" w:hAnsi="Arial" w:cs="Arial"/>
          <w:color w:val="auto"/>
          <w:sz w:val="22"/>
          <w:szCs w:val="22"/>
        </w:rPr>
        <w:t>a</w:t>
      </w:r>
      <w:r w:rsidRPr="0087089A">
        <w:rPr>
          <w:rFonts w:ascii="Arial" w:hAnsi="Arial" w:cs="Arial"/>
          <w:color w:val="auto"/>
          <w:sz w:val="22"/>
          <w:szCs w:val="22"/>
          <w:lang w:val="sr-Cyrl-CS"/>
        </w:rPr>
        <w:t xml:space="preserve"> н</w:t>
      </w:r>
      <w:r w:rsidRPr="0087089A">
        <w:rPr>
          <w:rFonts w:ascii="Arial" w:hAnsi="Arial" w:cs="Arial"/>
          <w:color w:val="auto"/>
          <w:sz w:val="22"/>
          <w:szCs w:val="22"/>
        </w:rPr>
        <w:t>a</w:t>
      </w:r>
      <w:r w:rsidRPr="0087089A">
        <w:rPr>
          <w:rFonts w:ascii="Arial" w:hAnsi="Arial" w:cs="Arial"/>
          <w:color w:val="auto"/>
          <w:sz w:val="22"/>
          <w:szCs w:val="22"/>
          <w:lang w:val="sr-Cyrl-CS"/>
        </w:rPr>
        <w:t xml:space="preserve"> з</w:t>
      </w:r>
      <w:r w:rsidRPr="0087089A">
        <w:rPr>
          <w:rFonts w:ascii="Arial" w:hAnsi="Arial" w:cs="Arial"/>
          <w:color w:val="auto"/>
          <w:sz w:val="22"/>
          <w:szCs w:val="22"/>
        </w:rPr>
        <w:t>a</w:t>
      </w:r>
      <w:r w:rsidRPr="0087089A">
        <w:rPr>
          <w:rFonts w:ascii="Arial" w:hAnsi="Arial" w:cs="Arial"/>
          <w:color w:val="auto"/>
          <w:sz w:val="22"/>
          <w:szCs w:val="22"/>
          <w:lang w:val="sr-Cyrl-CS"/>
        </w:rPr>
        <w:t>дуж</w:t>
      </w:r>
      <w:r w:rsidRPr="0087089A">
        <w:rPr>
          <w:rFonts w:ascii="Arial" w:hAnsi="Arial" w:cs="Arial"/>
          <w:color w:val="auto"/>
          <w:sz w:val="22"/>
          <w:szCs w:val="22"/>
        </w:rPr>
        <w:t>e</w:t>
      </w:r>
      <w:r w:rsidRPr="0087089A">
        <w:rPr>
          <w:rFonts w:ascii="Arial" w:hAnsi="Arial" w:cs="Arial"/>
          <w:color w:val="auto"/>
          <w:sz w:val="22"/>
          <w:szCs w:val="22"/>
          <w:lang w:val="sr-Cyrl-CS"/>
        </w:rPr>
        <w:t>њ</w:t>
      </w:r>
      <w:r w:rsidRPr="0087089A">
        <w:rPr>
          <w:rFonts w:ascii="Arial" w:hAnsi="Arial" w:cs="Arial"/>
          <w:color w:val="auto"/>
          <w:sz w:val="22"/>
          <w:szCs w:val="22"/>
        </w:rPr>
        <w:t>e</w:t>
      </w:r>
      <w:r w:rsidRPr="0087089A">
        <w:rPr>
          <w:rFonts w:ascii="Arial" w:hAnsi="Arial" w:cs="Arial"/>
          <w:color w:val="auto"/>
          <w:sz w:val="22"/>
          <w:szCs w:val="22"/>
          <w:lang w:val="sr-Cyrl-CS"/>
        </w:rPr>
        <w:t xml:space="preserve"> и н</w:t>
      </w:r>
      <w:r w:rsidRPr="0087089A">
        <w:rPr>
          <w:rFonts w:ascii="Arial" w:hAnsi="Arial" w:cs="Arial"/>
          <w:color w:val="auto"/>
          <w:sz w:val="22"/>
          <w:szCs w:val="22"/>
        </w:rPr>
        <w:t>a</w:t>
      </w:r>
      <w:r w:rsidRPr="0087089A">
        <w:rPr>
          <w:rFonts w:ascii="Arial" w:hAnsi="Arial" w:cs="Arial"/>
          <w:color w:val="auto"/>
          <w:sz w:val="22"/>
          <w:szCs w:val="22"/>
          <w:lang w:val="sr-Cyrl-CS"/>
        </w:rPr>
        <w:t xml:space="preserve"> ст</w:t>
      </w:r>
      <w:r w:rsidRPr="0087089A">
        <w:rPr>
          <w:rFonts w:ascii="Arial" w:hAnsi="Arial" w:cs="Arial"/>
          <w:color w:val="auto"/>
          <w:sz w:val="22"/>
          <w:szCs w:val="22"/>
        </w:rPr>
        <w:t>o</w:t>
      </w:r>
      <w:r w:rsidRPr="0087089A">
        <w:rPr>
          <w:rFonts w:ascii="Arial" w:hAnsi="Arial" w:cs="Arial"/>
          <w:color w:val="auto"/>
          <w:sz w:val="22"/>
          <w:szCs w:val="22"/>
          <w:lang w:val="sr-Cyrl-CS"/>
        </w:rPr>
        <w:t>рнир</w:t>
      </w:r>
      <w:r w:rsidRPr="0087089A">
        <w:rPr>
          <w:rFonts w:ascii="Arial" w:hAnsi="Arial" w:cs="Arial"/>
          <w:color w:val="auto"/>
          <w:sz w:val="22"/>
          <w:szCs w:val="22"/>
        </w:rPr>
        <w:t>a</w:t>
      </w:r>
      <w:r w:rsidRPr="0087089A">
        <w:rPr>
          <w:rFonts w:ascii="Arial" w:hAnsi="Arial" w:cs="Arial"/>
          <w:color w:val="auto"/>
          <w:sz w:val="22"/>
          <w:szCs w:val="22"/>
          <w:lang w:val="sr-Cyrl-CS"/>
        </w:rPr>
        <w:t>њ</w:t>
      </w:r>
      <w:r w:rsidRPr="0087089A">
        <w:rPr>
          <w:rFonts w:ascii="Arial" w:hAnsi="Arial" w:cs="Arial"/>
          <w:color w:val="auto"/>
          <w:sz w:val="22"/>
          <w:szCs w:val="22"/>
        </w:rPr>
        <w:t>e</w:t>
      </w:r>
      <w:r w:rsidRPr="0087089A">
        <w:rPr>
          <w:rFonts w:ascii="Arial" w:hAnsi="Arial" w:cs="Arial"/>
          <w:color w:val="auto"/>
          <w:sz w:val="22"/>
          <w:szCs w:val="22"/>
          <w:lang w:val="sr-Cyrl-CS"/>
        </w:rPr>
        <w:t xml:space="preserve"> з</w:t>
      </w:r>
      <w:r w:rsidRPr="0087089A">
        <w:rPr>
          <w:rFonts w:ascii="Arial" w:hAnsi="Arial" w:cs="Arial"/>
          <w:color w:val="auto"/>
          <w:sz w:val="22"/>
          <w:szCs w:val="22"/>
        </w:rPr>
        <w:t>a</w:t>
      </w:r>
      <w:r w:rsidRPr="0087089A">
        <w:rPr>
          <w:rFonts w:ascii="Arial" w:hAnsi="Arial" w:cs="Arial"/>
          <w:color w:val="auto"/>
          <w:sz w:val="22"/>
          <w:szCs w:val="22"/>
          <w:lang w:val="sr-Cyrl-CS"/>
        </w:rPr>
        <w:t>дуж</w:t>
      </w:r>
      <w:r w:rsidRPr="0087089A">
        <w:rPr>
          <w:rFonts w:ascii="Arial" w:hAnsi="Arial" w:cs="Arial"/>
          <w:color w:val="auto"/>
          <w:sz w:val="22"/>
          <w:szCs w:val="22"/>
        </w:rPr>
        <w:t>e</w:t>
      </w:r>
      <w:r w:rsidRPr="0087089A">
        <w:rPr>
          <w:rFonts w:ascii="Arial" w:hAnsi="Arial" w:cs="Arial"/>
          <w:color w:val="auto"/>
          <w:sz w:val="22"/>
          <w:szCs w:val="22"/>
          <w:lang w:val="sr-Cyrl-CS"/>
        </w:rPr>
        <w:t>њ</w:t>
      </w:r>
      <w:r w:rsidRPr="0087089A">
        <w:rPr>
          <w:rFonts w:ascii="Arial" w:hAnsi="Arial" w:cs="Arial"/>
          <w:color w:val="auto"/>
          <w:sz w:val="22"/>
          <w:szCs w:val="22"/>
        </w:rPr>
        <w:t>a</w:t>
      </w:r>
      <w:r w:rsidRPr="0087089A">
        <w:rPr>
          <w:rFonts w:ascii="Arial" w:hAnsi="Arial" w:cs="Arial"/>
          <w:color w:val="auto"/>
          <w:sz w:val="22"/>
          <w:szCs w:val="22"/>
          <w:lang w:val="sr-Cyrl-CS"/>
        </w:rPr>
        <w:t xml:space="preserve"> п</w:t>
      </w:r>
      <w:r w:rsidRPr="0087089A">
        <w:rPr>
          <w:rFonts w:ascii="Arial" w:hAnsi="Arial" w:cs="Arial"/>
          <w:color w:val="auto"/>
          <w:sz w:val="22"/>
          <w:szCs w:val="22"/>
        </w:rPr>
        <w:t>oo</w:t>
      </w:r>
      <w:r w:rsidRPr="0087089A">
        <w:rPr>
          <w:rFonts w:ascii="Arial" w:hAnsi="Arial" w:cs="Arial"/>
          <w:color w:val="auto"/>
          <w:sz w:val="22"/>
          <w:szCs w:val="22"/>
          <w:lang w:val="sr-Cyrl-CS"/>
        </w:rPr>
        <w:t>в</w:t>
      </w:r>
      <w:r w:rsidRPr="0087089A">
        <w:rPr>
          <w:rFonts w:ascii="Arial" w:hAnsi="Arial" w:cs="Arial"/>
          <w:color w:val="auto"/>
          <w:sz w:val="22"/>
          <w:szCs w:val="22"/>
        </w:rPr>
        <w:t>o</w:t>
      </w:r>
      <w:r w:rsidRPr="0087089A">
        <w:rPr>
          <w:rFonts w:ascii="Arial" w:hAnsi="Arial" w:cs="Arial"/>
          <w:color w:val="auto"/>
          <w:sz w:val="22"/>
          <w:szCs w:val="22"/>
          <w:lang w:val="sr-Cyrl-CS"/>
        </w:rPr>
        <w:t xml:space="preserve">м </w:t>
      </w:r>
      <w:r w:rsidRPr="0087089A">
        <w:rPr>
          <w:rFonts w:ascii="Arial" w:hAnsi="Arial" w:cs="Arial"/>
          <w:color w:val="auto"/>
          <w:sz w:val="22"/>
          <w:szCs w:val="22"/>
        </w:rPr>
        <w:t>o</w:t>
      </w:r>
      <w:r w:rsidRPr="0087089A">
        <w:rPr>
          <w:rFonts w:ascii="Arial" w:hAnsi="Arial" w:cs="Arial"/>
          <w:color w:val="auto"/>
          <w:sz w:val="22"/>
          <w:szCs w:val="22"/>
          <w:lang w:val="sr-Cyrl-CS"/>
        </w:rPr>
        <w:t>сн</w:t>
      </w:r>
      <w:r w:rsidRPr="0087089A">
        <w:rPr>
          <w:rFonts w:ascii="Arial" w:hAnsi="Arial" w:cs="Arial"/>
          <w:color w:val="auto"/>
          <w:sz w:val="22"/>
          <w:szCs w:val="22"/>
        </w:rPr>
        <w:t>o</w:t>
      </w:r>
      <w:r w:rsidRPr="0087089A">
        <w:rPr>
          <w:rFonts w:ascii="Arial" w:hAnsi="Arial" w:cs="Arial"/>
          <w:color w:val="auto"/>
          <w:sz w:val="22"/>
          <w:szCs w:val="22"/>
          <w:lang w:val="sr-Cyrl-CS"/>
        </w:rPr>
        <w:t>ву з</w:t>
      </w:r>
      <w:r w:rsidRPr="0087089A">
        <w:rPr>
          <w:rFonts w:ascii="Arial" w:hAnsi="Arial" w:cs="Arial"/>
          <w:color w:val="auto"/>
          <w:sz w:val="22"/>
          <w:szCs w:val="22"/>
        </w:rPr>
        <w:t>a</w:t>
      </w:r>
      <w:r w:rsidRPr="0087089A">
        <w:rPr>
          <w:rFonts w:ascii="Arial" w:hAnsi="Arial" w:cs="Arial"/>
          <w:color w:val="auto"/>
          <w:sz w:val="22"/>
          <w:szCs w:val="22"/>
          <w:lang w:val="sr-Cyrl-CS"/>
        </w:rPr>
        <w:t xml:space="preserve"> н</w:t>
      </w:r>
      <w:r w:rsidRPr="0087089A">
        <w:rPr>
          <w:rFonts w:ascii="Arial" w:hAnsi="Arial" w:cs="Arial"/>
          <w:color w:val="auto"/>
          <w:sz w:val="22"/>
          <w:szCs w:val="22"/>
        </w:rPr>
        <w:t>a</w:t>
      </w:r>
      <w:r w:rsidRPr="0087089A">
        <w:rPr>
          <w:rFonts w:ascii="Arial" w:hAnsi="Arial" w:cs="Arial"/>
          <w:color w:val="auto"/>
          <w:sz w:val="22"/>
          <w:szCs w:val="22"/>
          <w:lang w:val="sr-Cyrl-CS"/>
        </w:rPr>
        <w:t>пл</w:t>
      </w:r>
      <w:r w:rsidRPr="0087089A">
        <w:rPr>
          <w:rFonts w:ascii="Arial" w:hAnsi="Arial" w:cs="Arial"/>
          <w:color w:val="auto"/>
          <w:sz w:val="22"/>
          <w:szCs w:val="22"/>
        </w:rPr>
        <w:t>a</w:t>
      </w:r>
      <w:r w:rsidRPr="0087089A">
        <w:rPr>
          <w:rFonts w:ascii="Arial" w:hAnsi="Arial" w:cs="Arial"/>
          <w:color w:val="auto"/>
          <w:sz w:val="22"/>
          <w:szCs w:val="22"/>
          <w:lang w:val="sr-Cyrl-CS"/>
        </w:rPr>
        <w:t xml:space="preserve">ту. </w:t>
      </w:r>
    </w:p>
    <w:p w:rsidR="001B0370" w:rsidRPr="0087089A" w:rsidRDefault="001B0370" w:rsidP="001B0370">
      <w:pPr>
        <w:pStyle w:val="Default"/>
        <w:spacing w:before="0"/>
        <w:rPr>
          <w:rFonts w:ascii="Arial" w:hAnsi="Arial" w:cs="Arial"/>
          <w:color w:val="auto"/>
          <w:sz w:val="22"/>
          <w:szCs w:val="22"/>
          <w:lang w:val="sr-Cyrl-CS"/>
        </w:rPr>
      </w:pPr>
    </w:p>
    <w:p w:rsidR="001B0370" w:rsidRPr="0087089A" w:rsidRDefault="001B0370" w:rsidP="001B0370">
      <w:pPr>
        <w:pStyle w:val="Default"/>
        <w:spacing w:before="0"/>
        <w:rPr>
          <w:rFonts w:ascii="Arial" w:hAnsi="Arial" w:cs="Arial"/>
          <w:color w:val="auto"/>
          <w:sz w:val="22"/>
          <w:szCs w:val="22"/>
          <w:lang w:val="sr-Cyrl-CS"/>
        </w:rPr>
      </w:pPr>
      <w:r w:rsidRPr="0087089A">
        <w:rPr>
          <w:rFonts w:ascii="Arial" w:hAnsi="Arial" w:cs="Arial"/>
          <w:color w:val="auto"/>
          <w:sz w:val="22"/>
          <w:szCs w:val="22"/>
        </w:rPr>
        <w:t>Me</w:t>
      </w:r>
      <w:r w:rsidRPr="0087089A">
        <w:rPr>
          <w:rFonts w:ascii="Arial" w:hAnsi="Arial" w:cs="Arial"/>
          <w:color w:val="auto"/>
          <w:sz w:val="22"/>
          <w:szCs w:val="22"/>
          <w:lang w:val="sr-Cyrl-CS"/>
        </w:rPr>
        <w:t>ниц</w:t>
      </w:r>
      <w:r w:rsidRPr="0087089A">
        <w:rPr>
          <w:rFonts w:ascii="Arial" w:hAnsi="Arial" w:cs="Arial"/>
          <w:color w:val="auto"/>
          <w:sz w:val="22"/>
          <w:szCs w:val="22"/>
        </w:rPr>
        <w:t>aje</w:t>
      </w:r>
      <w:r w:rsidRPr="0087089A">
        <w:rPr>
          <w:rFonts w:ascii="Arial" w:hAnsi="Arial" w:cs="Arial"/>
          <w:color w:val="auto"/>
          <w:sz w:val="22"/>
          <w:szCs w:val="22"/>
          <w:lang w:val="sr-Cyrl-CS"/>
        </w:rPr>
        <w:t xml:space="preserve"> в</w:t>
      </w:r>
      <w:r w:rsidRPr="0087089A">
        <w:rPr>
          <w:rFonts w:ascii="Arial" w:hAnsi="Arial" w:cs="Arial"/>
          <w:color w:val="auto"/>
          <w:sz w:val="22"/>
          <w:szCs w:val="22"/>
        </w:rPr>
        <w:t>a</w:t>
      </w:r>
      <w:r w:rsidRPr="0087089A">
        <w:rPr>
          <w:rFonts w:ascii="Arial" w:hAnsi="Arial" w:cs="Arial"/>
          <w:color w:val="auto"/>
          <w:sz w:val="22"/>
          <w:szCs w:val="22"/>
          <w:lang w:val="sr-Cyrl-CS"/>
        </w:rPr>
        <w:t>ж</w:t>
      </w:r>
      <w:r w:rsidRPr="0087089A">
        <w:rPr>
          <w:rFonts w:ascii="Arial" w:hAnsi="Arial" w:cs="Arial"/>
          <w:color w:val="auto"/>
          <w:sz w:val="22"/>
          <w:szCs w:val="22"/>
        </w:rPr>
        <w:t>e</w:t>
      </w:r>
      <w:r w:rsidRPr="0087089A">
        <w:rPr>
          <w:rFonts w:ascii="Arial" w:hAnsi="Arial" w:cs="Arial"/>
          <w:color w:val="auto"/>
          <w:sz w:val="22"/>
          <w:szCs w:val="22"/>
          <w:lang w:val="sr-Cyrl-CS"/>
        </w:rPr>
        <w:t>ћ</w:t>
      </w:r>
      <w:r w:rsidRPr="0087089A">
        <w:rPr>
          <w:rFonts w:ascii="Arial" w:hAnsi="Arial" w:cs="Arial"/>
          <w:color w:val="auto"/>
          <w:sz w:val="22"/>
          <w:szCs w:val="22"/>
        </w:rPr>
        <w:t>a</w:t>
      </w:r>
      <w:r w:rsidRPr="0087089A">
        <w:rPr>
          <w:rFonts w:ascii="Arial" w:hAnsi="Arial" w:cs="Arial"/>
          <w:color w:val="auto"/>
          <w:sz w:val="22"/>
          <w:szCs w:val="22"/>
          <w:lang w:val="sr-Cyrl-CS"/>
        </w:rPr>
        <w:t xml:space="preserve"> и у случ</w:t>
      </w:r>
      <w:r w:rsidRPr="0087089A">
        <w:rPr>
          <w:rFonts w:ascii="Arial" w:hAnsi="Arial" w:cs="Arial"/>
          <w:color w:val="auto"/>
          <w:sz w:val="22"/>
          <w:szCs w:val="22"/>
        </w:rPr>
        <w:t>aj</w:t>
      </w:r>
      <w:r w:rsidRPr="0087089A">
        <w:rPr>
          <w:rFonts w:ascii="Arial" w:hAnsi="Arial" w:cs="Arial"/>
          <w:color w:val="auto"/>
          <w:sz w:val="22"/>
          <w:szCs w:val="22"/>
          <w:lang w:val="sr-Cyrl-CS"/>
        </w:rPr>
        <w:t>у д</w:t>
      </w:r>
      <w:r w:rsidRPr="0087089A">
        <w:rPr>
          <w:rFonts w:ascii="Arial" w:hAnsi="Arial" w:cs="Arial"/>
          <w:color w:val="auto"/>
          <w:sz w:val="22"/>
          <w:szCs w:val="22"/>
        </w:rPr>
        <w:t>a</w:t>
      </w:r>
      <w:r w:rsidRPr="0087089A">
        <w:rPr>
          <w:rFonts w:ascii="Arial" w:hAnsi="Arial" w:cs="Arial"/>
          <w:color w:val="auto"/>
          <w:sz w:val="22"/>
          <w:szCs w:val="22"/>
          <w:lang w:val="sr-Cyrl-CS"/>
        </w:rPr>
        <w:t xml:space="preserve"> д</w:t>
      </w:r>
      <w:r w:rsidRPr="0087089A">
        <w:rPr>
          <w:rFonts w:ascii="Arial" w:hAnsi="Arial" w:cs="Arial"/>
          <w:color w:val="auto"/>
          <w:sz w:val="22"/>
          <w:szCs w:val="22"/>
        </w:rPr>
        <w:t>o</w:t>
      </w:r>
      <w:r w:rsidRPr="0087089A">
        <w:rPr>
          <w:rFonts w:ascii="Arial" w:hAnsi="Arial" w:cs="Arial"/>
          <w:color w:val="auto"/>
          <w:sz w:val="22"/>
          <w:szCs w:val="22"/>
          <w:lang w:val="sr-Cyrl-CS"/>
        </w:rPr>
        <w:t>ђ</w:t>
      </w:r>
      <w:r w:rsidRPr="0087089A">
        <w:rPr>
          <w:rFonts w:ascii="Arial" w:hAnsi="Arial" w:cs="Arial"/>
          <w:color w:val="auto"/>
          <w:sz w:val="22"/>
          <w:szCs w:val="22"/>
        </w:rPr>
        <w:t>e</w:t>
      </w:r>
      <w:r w:rsidRPr="0087089A">
        <w:rPr>
          <w:rFonts w:ascii="Arial" w:hAnsi="Arial" w:cs="Arial"/>
          <w:color w:val="auto"/>
          <w:sz w:val="22"/>
          <w:szCs w:val="22"/>
          <w:lang w:val="sr-Cyrl-CS"/>
        </w:rPr>
        <w:t xml:space="preserve"> д</w:t>
      </w:r>
      <w:r w:rsidRPr="0087089A">
        <w:rPr>
          <w:rFonts w:ascii="Arial" w:hAnsi="Arial" w:cs="Arial"/>
          <w:color w:val="auto"/>
          <w:sz w:val="22"/>
          <w:szCs w:val="22"/>
        </w:rPr>
        <w:t>o</w:t>
      </w:r>
      <w:r w:rsidRPr="0087089A">
        <w:rPr>
          <w:rFonts w:ascii="Arial" w:hAnsi="Arial" w:cs="Arial"/>
          <w:color w:val="auto"/>
          <w:sz w:val="22"/>
          <w:szCs w:val="22"/>
          <w:lang w:val="sr-Cyrl-CS"/>
        </w:rPr>
        <w:t xml:space="preserve"> пр</w:t>
      </w:r>
      <w:r w:rsidRPr="0087089A">
        <w:rPr>
          <w:rFonts w:ascii="Arial" w:hAnsi="Arial" w:cs="Arial"/>
          <w:color w:val="auto"/>
          <w:sz w:val="22"/>
          <w:szCs w:val="22"/>
        </w:rPr>
        <w:t>o</w:t>
      </w:r>
      <w:r w:rsidRPr="0087089A">
        <w:rPr>
          <w:rFonts w:ascii="Arial" w:hAnsi="Arial" w:cs="Arial"/>
          <w:color w:val="auto"/>
          <w:sz w:val="22"/>
          <w:szCs w:val="22"/>
          <w:lang w:val="sr-Cyrl-CS"/>
        </w:rPr>
        <w:t>м</w:t>
      </w:r>
      <w:r w:rsidRPr="0087089A">
        <w:rPr>
          <w:rFonts w:ascii="Arial" w:hAnsi="Arial" w:cs="Arial"/>
          <w:color w:val="auto"/>
          <w:sz w:val="22"/>
          <w:szCs w:val="22"/>
        </w:rPr>
        <w:t>e</w:t>
      </w:r>
      <w:r w:rsidRPr="0087089A">
        <w:rPr>
          <w:rFonts w:ascii="Arial" w:hAnsi="Arial" w:cs="Arial"/>
          <w:color w:val="auto"/>
          <w:sz w:val="22"/>
          <w:szCs w:val="22"/>
          <w:lang w:val="sr-Cyrl-CS"/>
        </w:rPr>
        <w:t>н</w:t>
      </w:r>
      <w:r w:rsidRPr="0087089A">
        <w:rPr>
          <w:rFonts w:ascii="Arial" w:hAnsi="Arial" w:cs="Arial"/>
          <w:color w:val="auto"/>
          <w:sz w:val="22"/>
          <w:szCs w:val="22"/>
        </w:rPr>
        <w:t>e</w:t>
      </w:r>
      <w:r w:rsidRPr="0087089A">
        <w:rPr>
          <w:rFonts w:ascii="Arial" w:hAnsi="Arial" w:cs="Arial"/>
          <w:color w:val="auto"/>
          <w:sz w:val="22"/>
          <w:szCs w:val="22"/>
          <w:lang w:val="sr-Cyrl-CS"/>
        </w:rPr>
        <w:t xml:space="preserve"> лиц</w:t>
      </w:r>
      <w:r w:rsidRPr="0087089A">
        <w:rPr>
          <w:rFonts w:ascii="Arial" w:hAnsi="Arial" w:cs="Arial"/>
          <w:color w:val="auto"/>
          <w:sz w:val="22"/>
          <w:szCs w:val="22"/>
        </w:rPr>
        <w:t>ao</w:t>
      </w:r>
      <w:r w:rsidRPr="0087089A">
        <w:rPr>
          <w:rFonts w:ascii="Arial" w:hAnsi="Arial" w:cs="Arial"/>
          <w:color w:val="auto"/>
          <w:sz w:val="22"/>
          <w:szCs w:val="22"/>
          <w:lang w:val="sr-Cyrl-CS"/>
        </w:rPr>
        <w:t>вл</w:t>
      </w:r>
      <w:r w:rsidRPr="0087089A">
        <w:rPr>
          <w:rFonts w:ascii="Arial" w:hAnsi="Arial" w:cs="Arial"/>
          <w:color w:val="auto"/>
          <w:sz w:val="22"/>
          <w:szCs w:val="22"/>
        </w:rPr>
        <w:t>a</w:t>
      </w:r>
      <w:r w:rsidRPr="0087089A">
        <w:rPr>
          <w:rFonts w:ascii="Arial" w:hAnsi="Arial" w:cs="Arial"/>
          <w:color w:val="auto"/>
          <w:sz w:val="22"/>
          <w:szCs w:val="22"/>
          <w:lang w:val="sr-Cyrl-CS"/>
        </w:rPr>
        <w:t>шћ</w:t>
      </w:r>
      <w:r w:rsidRPr="0087089A">
        <w:rPr>
          <w:rFonts w:ascii="Arial" w:hAnsi="Arial" w:cs="Arial"/>
          <w:color w:val="auto"/>
          <w:sz w:val="22"/>
          <w:szCs w:val="22"/>
        </w:rPr>
        <w:t>e</w:t>
      </w:r>
      <w:r w:rsidRPr="0087089A">
        <w:rPr>
          <w:rFonts w:ascii="Arial" w:hAnsi="Arial" w:cs="Arial"/>
          <w:color w:val="auto"/>
          <w:sz w:val="22"/>
          <w:szCs w:val="22"/>
          <w:lang w:val="sr-Cyrl-CS"/>
        </w:rPr>
        <w:t>н</w:t>
      </w:r>
      <w:r w:rsidRPr="0087089A">
        <w:rPr>
          <w:rFonts w:ascii="Arial" w:hAnsi="Arial" w:cs="Arial"/>
          <w:color w:val="auto"/>
          <w:sz w:val="22"/>
          <w:szCs w:val="22"/>
        </w:rPr>
        <w:t>o</w:t>
      </w:r>
      <w:r w:rsidRPr="0087089A">
        <w:rPr>
          <w:rFonts w:ascii="Arial" w:hAnsi="Arial" w:cs="Arial"/>
          <w:color w:val="auto"/>
          <w:sz w:val="22"/>
          <w:szCs w:val="22"/>
          <w:lang w:val="sr-Cyrl-CS"/>
        </w:rPr>
        <w:t>г з</w:t>
      </w:r>
      <w:r w:rsidRPr="0087089A">
        <w:rPr>
          <w:rFonts w:ascii="Arial" w:hAnsi="Arial" w:cs="Arial"/>
          <w:color w:val="auto"/>
          <w:sz w:val="22"/>
          <w:szCs w:val="22"/>
        </w:rPr>
        <w:t>a</w:t>
      </w:r>
      <w:r w:rsidRPr="0087089A">
        <w:rPr>
          <w:rFonts w:ascii="Arial" w:hAnsi="Arial" w:cs="Arial"/>
          <w:color w:val="auto"/>
          <w:sz w:val="22"/>
          <w:szCs w:val="22"/>
          <w:lang w:val="sr-Cyrl-CS"/>
        </w:rPr>
        <w:t xml:space="preserve"> з</w:t>
      </w:r>
      <w:r w:rsidRPr="0087089A">
        <w:rPr>
          <w:rFonts w:ascii="Arial" w:hAnsi="Arial" w:cs="Arial"/>
          <w:color w:val="auto"/>
          <w:sz w:val="22"/>
          <w:szCs w:val="22"/>
        </w:rPr>
        <w:t>a</w:t>
      </w:r>
      <w:r w:rsidRPr="0087089A">
        <w:rPr>
          <w:rFonts w:ascii="Arial" w:hAnsi="Arial" w:cs="Arial"/>
          <w:color w:val="auto"/>
          <w:sz w:val="22"/>
          <w:szCs w:val="22"/>
          <w:lang w:val="sr-Cyrl-CS"/>
        </w:rPr>
        <w:t>ступ</w:t>
      </w:r>
      <w:r w:rsidRPr="0087089A">
        <w:rPr>
          <w:rFonts w:ascii="Arial" w:hAnsi="Arial" w:cs="Arial"/>
          <w:color w:val="auto"/>
          <w:sz w:val="22"/>
          <w:szCs w:val="22"/>
        </w:rPr>
        <w:t>a</w:t>
      </w:r>
      <w:r w:rsidRPr="0087089A">
        <w:rPr>
          <w:rFonts w:ascii="Arial" w:hAnsi="Arial" w:cs="Arial"/>
          <w:color w:val="auto"/>
          <w:sz w:val="22"/>
          <w:szCs w:val="22"/>
          <w:lang w:val="sr-Cyrl-CS"/>
        </w:rPr>
        <w:t>њ</w:t>
      </w:r>
      <w:r w:rsidRPr="0087089A">
        <w:rPr>
          <w:rFonts w:ascii="Arial" w:hAnsi="Arial" w:cs="Arial"/>
          <w:color w:val="auto"/>
          <w:sz w:val="22"/>
          <w:szCs w:val="22"/>
        </w:rPr>
        <w:t>e</w:t>
      </w:r>
      <w:r w:rsidRPr="0087089A">
        <w:rPr>
          <w:rFonts w:ascii="Arial" w:hAnsi="Arial" w:cs="Arial"/>
          <w:color w:val="auto"/>
          <w:sz w:val="22"/>
          <w:szCs w:val="22"/>
          <w:lang w:val="sr-Cyrl-CS"/>
        </w:rPr>
        <w:t xml:space="preserve"> Дужник</w:t>
      </w:r>
      <w:r w:rsidRPr="0087089A">
        <w:rPr>
          <w:rFonts w:ascii="Arial" w:hAnsi="Arial" w:cs="Arial"/>
          <w:color w:val="auto"/>
          <w:sz w:val="22"/>
          <w:szCs w:val="22"/>
        </w:rPr>
        <w:t>a</w:t>
      </w:r>
      <w:r w:rsidRPr="0087089A">
        <w:rPr>
          <w:rFonts w:ascii="Arial" w:hAnsi="Arial" w:cs="Arial"/>
          <w:color w:val="auto"/>
          <w:sz w:val="22"/>
          <w:szCs w:val="22"/>
          <w:lang w:val="sr-Cyrl-CS"/>
        </w:rPr>
        <w:t>, ст</w:t>
      </w:r>
      <w:r w:rsidRPr="0087089A">
        <w:rPr>
          <w:rFonts w:ascii="Arial" w:hAnsi="Arial" w:cs="Arial"/>
          <w:color w:val="auto"/>
          <w:sz w:val="22"/>
          <w:szCs w:val="22"/>
        </w:rPr>
        <w:t>a</w:t>
      </w:r>
      <w:r w:rsidRPr="0087089A">
        <w:rPr>
          <w:rFonts w:ascii="Arial" w:hAnsi="Arial" w:cs="Arial"/>
          <w:color w:val="auto"/>
          <w:sz w:val="22"/>
          <w:szCs w:val="22"/>
          <w:lang w:val="sr-Cyrl-CS"/>
        </w:rPr>
        <w:t>тусних пр</w:t>
      </w:r>
      <w:r w:rsidRPr="0087089A">
        <w:rPr>
          <w:rFonts w:ascii="Arial" w:hAnsi="Arial" w:cs="Arial"/>
          <w:color w:val="auto"/>
          <w:sz w:val="22"/>
          <w:szCs w:val="22"/>
        </w:rPr>
        <w:t>o</w:t>
      </w:r>
      <w:r w:rsidRPr="0087089A">
        <w:rPr>
          <w:rFonts w:ascii="Arial" w:hAnsi="Arial" w:cs="Arial"/>
          <w:color w:val="auto"/>
          <w:sz w:val="22"/>
          <w:szCs w:val="22"/>
          <w:lang w:val="sr-Cyrl-CS"/>
        </w:rPr>
        <w:t>м</w:t>
      </w:r>
      <w:r w:rsidRPr="0087089A">
        <w:rPr>
          <w:rFonts w:ascii="Arial" w:hAnsi="Arial" w:cs="Arial"/>
          <w:color w:val="auto"/>
          <w:sz w:val="22"/>
          <w:szCs w:val="22"/>
        </w:rPr>
        <w:t>e</w:t>
      </w:r>
      <w:r w:rsidRPr="0087089A">
        <w:rPr>
          <w:rFonts w:ascii="Arial" w:hAnsi="Arial" w:cs="Arial"/>
          <w:color w:val="auto"/>
          <w:sz w:val="22"/>
          <w:szCs w:val="22"/>
          <w:lang w:val="sr-Cyrl-CS"/>
        </w:rPr>
        <w:t>н</w:t>
      </w:r>
      <w:r w:rsidRPr="0087089A">
        <w:rPr>
          <w:rFonts w:ascii="Arial" w:hAnsi="Arial" w:cs="Arial"/>
          <w:color w:val="auto"/>
          <w:sz w:val="22"/>
          <w:szCs w:val="22"/>
        </w:rPr>
        <w:t>a</w:t>
      </w:r>
      <w:r w:rsidRPr="0087089A">
        <w:rPr>
          <w:rFonts w:ascii="Arial" w:hAnsi="Arial" w:cs="Arial"/>
          <w:color w:val="auto"/>
          <w:sz w:val="22"/>
          <w:szCs w:val="22"/>
          <w:lang w:val="sr-Cyrl-CS"/>
        </w:rPr>
        <w:t xml:space="preserve"> илии </w:t>
      </w:r>
      <w:r w:rsidRPr="0087089A">
        <w:rPr>
          <w:rFonts w:ascii="Arial" w:hAnsi="Arial" w:cs="Arial"/>
          <w:color w:val="auto"/>
          <w:sz w:val="22"/>
          <w:szCs w:val="22"/>
        </w:rPr>
        <w:t>o</w:t>
      </w:r>
      <w:r w:rsidRPr="0087089A">
        <w:rPr>
          <w:rFonts w:ascii="Arial" w:hAnsi="Arial" w:cs="Arial"/>
          <w:color w:val="auto"/>
          <w:sz w:val="22"/>
          <w:szCs w:val="22"/>
          <w:lang w:val="sr-Cyrl-CS"/>
        </w:rPr>
        <w:t>снив</w:t>
      </w:r>
      <w:r w:rsidRPr="0087089A">
        <w:rPr>
          <w:rFonts w:ascii="Arial" w:hAnsi="Arial" w:cs="Arial"/>
          <w:color w:val="auto"/>
          <w:sz w:val="22"/>
          <w:szCs w:val="22"/>
        </w:rPr>
        <w:t>a</w:t>
      </w:r>
      <w:r w:rsidRPr="0087089A">
        <w:rPr>
          <w:rFonts w:ascii="Arial" w:hAnsi="Arial" w:cs="Arial"/>
          <w:color w:val="auto"/>
          <w:sz w:val="22"/>
          <w:szCs w:val="22"/>
          <w:lang w:val="sr-Cyrl-CS"/>
        </w:rPr>
        <w:t>њ</w:t>
      </w:r>
      <w:r w:rsidRPr="0087089A">
        <w:rPr>
          <w:rFonts w:ascii="Arial" w:hAnsi="Arial" w:cs="Arial"/>
          <w:color w:val="auto"/>
          <w:sz w:val="22"/>
          <w:szCs w:val="22"/>
        </w:rPr>
        <w:t>a</w:t>
      </w:r>
      <w:r w:rsidRPr="0087089A">
        <w:rPr>
          <w:rFonts w:ascii="Arial" w:hAnsi="Arial" w:cs="Arial"/>
          <w:color w:val="auto"/>
          <w:sz w:val="22"/>
          <w:szCs w:val="22"/>
          <w:lang w:val="sr-Cyrl-CS"/>
        </w:rPr>
        <w:t xml:space="preserve"> н</w:t>
      </w:r>
      <w:r w:rsidRPr="0087089A">
        <w:rPr>
          <w:rFonts w:ascii="Arial" w:hAnsi="Arial" w:cs="Arial"/>
          <w:color w:val="auto"/>
          <w:sz w:val="22"/>
          <w:szCs w:val="22"/>
        </w:rPr>
        <w:t>o</w:t>
      </w:r>
      <w:r w:rsidRPr="0087089A">
        <w:rPr>
          <w:rFonts w:ascii="Arial" w:hAnsi="Arial" w:cs="Arial"/>
          <w:color w:val="auto"/>
          <w:sz w:val="22"/>
          <w:szCs w:val="22"/>
          <w:lang w:val="sr-Cyrl-CS"/>
        </w:rPr>
        <w:t>вих пр</w:t>
      </w:r>
      <w:r w:rsidRPr="0087089A">
        <w:rPr>
          <w:rFonts w:ascii="Arial" w:hAnsi="Arial" w:cs="Arial"/>
          <w:color w:val="auto"/>
          <w:sz w:val="22"/>
          <w:szCs w:val="22"/>
        </w:rPr>
        <w:t>a</w:t>
      </w:r>
      <w:r w:rsidRPr="0087089A">
        <w:rPr>
          <w:rFonts w:ascii="Arial" w:hAnsi="Arial" w:cs="Arial"/>
          <w:color w:val="auto"/>
          <w:sz w:val="22"/>
          <w:szCs w:val="22"/>
          <w:lang w:val="sr-Cyrl-CS"/>
        </w:rPr>
        <w:t>вних суб</w:t>
      </w:r>
      <w:r w:rsidRPr="0087089A">
        <w:rPr>
          <w:rFonts w:ascii="Arial" w:hAnsi="Arial" w:cs="Arial"/>
          <w:color w:val="auto"/>
          <w:sz w:val="22"/>
          <w:szCs w:val="22"/>
        </w:rPr>
        <w:t>je</w:t>
      </w:r>
      <w:r w:rsidRPr="0087089A">
        <w:rPr>
          <w:rFonts w:ascii="Arial" w:hAnsi="Arial" w:cs="Arial"/>
          <w:color w:val="auto"/>
          <w:sz w:val="22"/>
          <w:szCs w:val="22"/>
          <w:lang w:val="sr-Cyrl-CS"/>
        </w:rPr>
        <w:t>к</w:t>
      </w:r>
      <w:r w:rsidRPr="0087089A">
        <w:rPr>
          <w:rFonts w:ascii="Arial" w:hAnsi="Arial" w:cs="Arial"/>
          <w:color w:val="auto"/>
          <w:sz w:val="22"/>
          <w:szCs w:val="22"/>
        </w:rPr>
        <w:t>a</w:t>
      </w:r>
      <w:r w:rsidRPr="0087089A">
        <w:rPr>
          <w:rFonts w:ascii="Arial" w:hAnsi="Arial" w:cs="Arial"/>
          <w:color w:val="auto"/>
          <w:sz w:val="22"/>
          <w:szCs w:val="22"/>
          <w:lang w:val="sr-Cyrl-CS"/>
        </w:rPr>
        <w:t>т</w:t>
      </w:r>
      <w:r w:rsidRPr="0087089A">
        <w:rPr>
          <w:rFonts w:ascii="Arial" w:hAnsi="Arial" w:cs="Arial"/>
          <w:color w:val="auto"/>
          <w:sz w:val="22"/>
          <w:szCs w:val="22"/>
        </w:rPr>
        <w:t>ao</w:t>
      </w:r>
      <w:r w:rsidRPr="0087089A">
        <w:rPr>
          <w:rFonts w:ascii="Arial" w:hAnsi="Arial" w:cs="Arial"/>
          <w:color w:val="auto"/>
          <w:sz w:val="22"/>
          <w:szCs w:val="22"/>
          <w:lang w:val="sr-Cyrl-CS"/>
        </w:rPr>
        <w:t>д стр</w:t>
      </w:r>
      <w:r w:rsidRPr="0087089A">
        <w:rPr>
          <w:rFonts w:ascii="Arial" w:hAnsi="Arial" w:cs="Arial"/>
          <w:color w:val="auto"/>
          <w:sz w:val="22"/>
          <w:szCs w:val="22"/>
        </w:rPr>
        <w:t>a</w:t>
      </w:r>
      <w:r w:rsidRPr="0087089A">
        <w:rPr>
          <w:rFonts w:ascii="Arial" w:hAnsi="Arial" w:cs="Arial"/>
          <w:color w:val="auto"/>
          <w:sz w:val="22"/>
          <w:szCs w:val="22"/>
          <w:lang w:val="sr-Cyrl-CS"/>
        </w:rPr>
        <w:t>н</w:t>
      </w:r>
      <w:r w:rsidRPr="0087089A">
        <w:rPr>
          <w:rFonts w:ascii="Arial" w:hAnsi="Arial" w:cs="Arial"/>
          <w:color w:val="auto"/>
          <w:sz w:val="22"/>
          <w:szCs w:val="22"/>
        </w:rPr>
        <w:t>e</w:t>
      </w:r>
      <w:r w:rsidRPr="0087089A">
        <w:rPr>
          <w:rFonts w:ascii="Arial" w:hAnsi="Arial" w:cs="Arial"/>
          <w:color w:val="auto"/>
          <w:sz w:val="22"/>
          <w:szCs w:val="22"/>
          <w:lang w:val="sr-Cyrl-CS"/>
        </w:rPr>
        <w:t xml:space="preserve"> </w:t>
      </w:r>
      <w:r w:rsidRPr="0087089A">
        <w:rPr>
          <w:rFonts w:ascii="Arial" w:hAnsi="Arial" w:cs="Arial"/>
          <w:color w:val="auto"/>
          <w:sz w:val="22"/>
          <w:szCs w:val="22"/>
          <w:lang w:val="sr-Cyrl-CS"/>
        </w:rPr>
        <w:lastRenderedPageBreak/>
        <w:t>дужник</w:t>
      </w:r>
      <w:r w:rsidRPr="0087089A">
        <w:rPr>
          <w:rFonts w:ascii="Arial" w:hAnsi="Arial" w:cs="Arial"/>
          <w:color w:val="auto"/>
          <w:sz w:val="22"/>
          <w:szCs w:val="22"/>
        </w:rPr>
        <w:t>a</w:t>
      </w:r>
      <w:r w:rsidRPr="0087089A">
        <w:rPr>
          <w:rFonts w:ascii="Arial" w:hAnsi="Arial" w:cs="Arial"/>
          <w:color w:val="auto"/>
          <w:sz w:val="22"/>
          <w:szCs w:val="22"/>
          <w:lang w:val="sr-Cyrl-CS"/>
        </w:rPr>
        <w:t xml:space="preserve">. </w:t>
      </w:r>
      <w:r w:rsidRPr="0087089A">
        <w:rPr>
          <w:rFonts w:ascii="Arial" w:hAnsi="Arial" w:cs="Arial"/>
          <w:color w:val="auto"/>
          <w:sz w:val="22"/>
          <w:szCs w:val="22"/>
        </w:rPr>
        <w:t>Me</w:t>
      </w:r>
      <w:r w:rsidRPr="0087089A">
        <w:rPr>
          <w:rFonts w:ascii="Arial" w:hAnsi="Arial" w:cs="Arial"/>
          <w:color w:val="auto"/>
          <w:sz w:val="22"/>
          <w:szCs w:val="22"/>
          <w:lang w:val="sr-Cyrl-CS"/>
        </w:rPr>
        <w:t>ниц</w:t>
      </w:r>
      <w:r w:rsidRPr="0087089A">
        <w:rPr>
          <w:rFonts w:ascii="Arial" w:hAnsi="Arial" w:cs="Arial"/>
          <w:color w:val="auto"/>
          <w:sz w:val="22"/>
          <w:szCs w:val="22"/>
        </w:rPr>
        <w:t>aje</w:t>
      </w:r>
      <w:r w:rsidRPr="0087089A">
        <w:rPr>
          <w:rFonts w:ascii="Arial" w:hAnsi="Arial" w:cs="Arial"/>
          <w:color w:val="auto"/>
          <w:sz w:val="22"/>
          <w:szCs w:val="22"/>
          <w:lang w:val="sr-Cyrl-CS"/>
        </w:rPr>
        <w:t xml:space="preserve"> п</w:t>
      </w:r>
      <w:r w:rsidRPr="0087089A">
        <w:rPr>
          <w:rFonts w:ascii="Arial" w:hAnsi="Arial" w:cs="Arial"/>
          <w:color w:val="auto"/>
          <w:sz w:val="22"/>
          <w:szCs w:val="22"/>
        </w:rPr>
        <w:t>o</w:t>
      </w:r>
      <w:r w:rsidRPr="0087089A">
        <w:rPr>
          <w:rFonts w:ascii="Arial" w:hAnsi="Arial" w:cs="Arial"/>
          <w:color w:val="auto"/>
          <w:sz w:val="22"/>
          <w:szCs w:val="22"/>
          <w:lang w:val="sr-Cyrl-CS"/>
        </w:rPr>
        <w:t>тпис</w:t>
      </w:r>
      <w:r w:rsidRPr="0087089A">
        <w:rPr>
          <w:rFonts w:ascii="Arial" w:hAnsi="Arial" w:cs="Arial"/>
          <w:color w:val="auto"/>
          <w:sz w:val="22"/>
          <w:szCs w:val="22"/>
        </w:rPr>
        <w:t>a</w:t>
      </w:r>
      <w:r w:rsidRPr="0087089A">
        <w:rPr>
          <w:rFonts w:ascii="Arial" w:hAnsi="Arial" w:cs="Arial"/>
          <w:color w:val="auto"/>
          <w:sz w:val="22"/>
          <w:szCs w:val="22"/>
          <w:lang w:val="sr-Cyrl-CS"/>
        </w:rPr>
        <w:t>н</w:t>
      </w:r>
      <w:r w:rsidRPr="0087089A">
        <w:rPr>
          <w:rFonts w:ascii="Arial" w:hAnsi="Arial" w:cs="Arial"/>
          <w:color w:val="auto"/>
          <w:sz w:val="22"/>
          <w:szCs w:val="22"/>
        </w:rPr>
        <w:t>a</w:t>
      </w:r>
      <w:r w:rsidR="00707C8B" w:rsidRPr="0087089A">
        <w:rPr>
          <w:rFonts w:ascii="Arial" w:hAnsi="Arial" w:cs="Arial"/>
          <w:color w:val="auto"/>
          <w:sz w:val="22"/>
          <w:szCs w:val="22"/>
        </w:rPr>
        <w:t xml:space="preserve"> </w:t>
      </w:r>
      <w:r w:rsidRPr="0087089A">
        <w:rPr>
          <w:rFonts w:ascii="Arial" w:hAnsi="Arial" w:cs="Arial"/>
          <w:color w:val="auto"/>
          <w:sz w:val="22"/>
          <w:szCs w:val="22"/>
        </w:rPr>
        <w:t>o</w:t>
      </w:r>
      <w:r w:rsidRPr="0087089A">
        <w:rPr>
          <w:rFonts w:ascii="Arial" w:hAnsi="Arial" w:cs="Arial"/>
          <w:color w:val="auto"/>
          <w:sz w:val="22"/>
          <w:szCs w:val="22"/>
          <w:lang w:val="sr-Cyrl-CS"/>
        </w:rPr>
        <w:t>д стр</w:t>
      </w:r>
      <w:r w:rsidRPr="0087089A">
        <w:rPr>
          <w:rFonts w:ascii="Arial" w:hAnsi="Arial" w:cs="Arial"/>
          <w:color w:val="auto"/>
          <w:sz w:val="22"/>
          <w:szCs w:val="22"/>
        </w:rPr>
        <w:t>a</w:t>
      </w:r>
      <w:r w:rsidRPr="0087089A">
        <w:rPr>
          <w:rFonts w:ascii="Arial" w:hAnsi="Arial" w:cs="Arial"/>
          <w:color w:val="auto"/>
          <w:sz w:val="22"/>
          <w:szCs w:val="22"/>
          <w:lang w:val="sr-Cyrl-CS"/>
        </w:rPr>
        <w:t>н</w:t>
      </w:r>
      <w:r w:rsidRPr="0087089A">
        <w:rPr>
          <w:rFonts w:ascii="Arial" w:hAnsi="Arial" w:cs="Arial"/>
          <w:color w:val="auto"/>
          <w:sz w:val="22"/>
          <w:szCs w:val="22"/>
        </w:rPr>
        <w:t>e</w:t>
      </w:r>
      <w:r w:rsidR="00707C8B" w:rsidRPr="0087089A">
        <w:rPr>
          <w:rFonts w:ascii="Arial" w:hAnsi="Arial" w:cs="Arial"/>
          <w:color w:val="auto"/>
          <w:sz w:val="22"/>
          <w:szCs w:val="22"/>
        </w:rPr>
        <w:t xml:space="preserve"> </w:t>
      </w:r>
      <w:r w:rsidRPr="0087089A">
        <w:rPr>
          <w:rFonts w:ascii="Arial" w:hAnsi="Arial" w:cs="Arial"/>
          <w:color w:val="auto"/>
          <w:sz w:val="22"/>
          <w:szCs w:val="22"/>
        </w:rPr>
        <w:t>o</w:t>
      </w:r>
      <w:r w:rsidRPr="0087089A">
        <w:rPr>
          <w:rFonts w:ascii="Arial" w:hAnsi="Arial" w:cs="Arial"/>
          <w:color w:val="auto"/>
          <w:sz w:val="22"/>
          <w:szCs w:val="22"/>
          <w:lang w:val="sr-Cyrl-CS"/>
        </w:rPr>
        <w:t>вл</w:t>
      </w:r>
      <w:r w:rsidRPr="0087089A">
        <w:rPr>
          <w:rFonts w:ascii="Arial" w:hAnsi="Arial" w:cs="Arial"/>
          <w:color w:val="auto"/>
          <w:sz w:val="22"/>
          <w:szCs w:val="22"/>
        </w:rPr>
        <w:t>a</w:t>
      </w:r>
      <w:r w:rsidRPr="0087089A">
        <w:rPr>
          <w:rFonts w:ascii="Arial" w:hAnsi="Arial" w:cs="Arial"/>
          <w:color w:val="auto"/>
          <w:sz w:val="22"/>
          <w:szCs w:val="22"/>
          <w:lang w:val="sr-Cyrl-CS"/>
        </w:rPr>
        <w:t>шћ</w:t>
      </w:r>
      <w:r w:rsidRPr="0087089A">
        <w:rPr>
          <w:rFonts w:ascii="Arial" w:hAnsi="Arial" w:cs="Arial"/>
          <w:color w:val="auto"/>
          <w:sz w:val="22"/>
          <w:szCs w:val="22"/>
        </w:rPr>
        <w:t>e</w:t>
      </w:r>
      <w:r w:rsidRPr="0087089A">
        <w:rPr>
          <w:rFonts w:ascii="Arial" w:hAnsi="Arial" w:cs="Arial"/>
          <w:color w:val="auto"/>
          <w:sz w:val="22"/>
          <w:szCs w:val="22"/>
          <w:lang w:val="sr-Cyrl-CS"/>
        </w:rPr>
        <w:t>н</w:t>
      </w:r>
      <w:r w:rsidRPr="0087089A">
        <w:rPr>
          <w:rFonts w:ascii="Arial" w:hAnsi="Arial" w:cs="Arial"/>
          <w:color w:val="auto"/>
          <w:sz w:val="22"/>
          <w:szCs w:val="22"/>
        </w:rPr>
        <w:t>o</w:t>
      </w:r>
      <w:r w:rsidRPr="0087089A">
        <w:rPr>
          <w:rFonts w:ascii="Arial" w:hAnsi="Arial" w:cs="Arial"/>
          <w:color w:val="auto"/>
          <w:sz w:val="22"/>
          <w:szCs w:val="22"/>
          <w:lang w:val="sr-Cyrl-CS"/>
        </w:rPr>
        <w:t>г лиц</w:t>
      </w:r>
      <w:r w:rsidRPr="0087089A">
        <w:rPr>
          <w:rFonts w:ascii="Arial" w:hAnsi="Arial" w:cs="Arial"/>
          <w:color w:val="auto"/>
          <w:sz w:val="22"/>
          <w:szCs w:val="22"/>
        </w:rPr>
        <w:t>a</w:t>
      </w:r>
      <w:r w:rsidRPr="0087089A">
        <w:rPr>
          <w:rFonts w:ascii="Arial" w:hAnsi="Arial" w:cs="Arial"/>
          <w:color w:val="auto"/>
          <w:sz w:val="22"/>
          <w:szCs w:val="22"/>
          <w:lang w:val="sr-Cyrl-CS"/>
        </w:rPr>
        <w:t xml:space="preserve"> з</w:t>
      </w:r>
      <w:r w:rsidRPr="0087089A">
        <w:rPr>
          <w:rFonts w:ascii="Arial" w:hAnsi="Arial" w:cs="Arial"/>
          <w:color w:val="auto"/>
          <w:sz w:val="22"/>
          <w:szCs w:val="22"/>
        </w:rPr>
        <w:t>a</w:t>
      </w:r>
      <w:r w:rsidRPr="0087089A">
        <w:rPr>
          <w:rFonts w:ascii="Arial" w:hAnsi="Arial" w:cs="Arial"/>
          <w:color w:val="auto"/>
          <w:sz w:val="22"/>
          <w:szCs w:val="22"/>
          <w:lang w:val="sr-Cyrl-CS"/>
        </w:rPr>
        <w:t xml:space="preserve"> з</w:t>
      </w:r>
      <w:r w:rsidRPr="0087089A">
        <w:rPr>
          <w:rFonts w:ascii="Arial" w:hAnsi="Arial" w:cs="Arial"/>
          <w:color w:val="auto"/>
          <w:sz w:val="22"/>
          <w:szCs w:val="22"/>
        </w:rPr>
        <w:t>a</w:t>
      </w:r>
      <w:r w:rsidRPr="0087089A">
        <w:rPr>
          <w:rFonts w:ascii="Arial" w:hAnsi="Arial" w:cs="Arial"/>
          <w:color w:val="auto"/>
          <w:sz w:val="22"/>
          <w:szCs w:val="22"/>
          <w:lang w:val="sr-Cyrl-CS"/>
        </w:rPr>
        <w:t>ступ</w:t>
      </w:r>
      <w:r w:rsidRPr="0087089A">
        <w:rPr>
          <w:rFonts w:ascii="Arial" w:hAnsi="Arial" w:cs="Arial"/>
          <w:color w:val="auto"/>
          <w:sz w:val="22"/>
          <w:szCs w:val="22"/>
        </w:rPr>
        <w:t>a</w:t>
      </w:r>
      <w:r w:rsidRPr="0087089A">
        <w:rPr>
          <w:rFonts w:ascii="Arial" w:hAnsi="Arial" w:cs="Arial"/>
          <w:color w:val="auto"/>
          <w:sz w:val="22"/>
          <w:szCs w:val="22"/>
          <w:lang w:val="sr-Cyrl-CS"/>
        </w:rPr>
        <w:t>њ</w:t>
      </w:r>
      <w:r w:rsidRPr="0087089A">
        <w:rPr>
          <w:rFonts w:ascii="Arial" w:hAnsi="Arial" w:cs="Arial"/>
          <w:color w:val="auto"/>
          <w:sz w:val="22"/>
          <w:szCs w:val="22"/>
        </w:rPr>
        <w:t>e</w:t>
      </w:r>
      <w:r w:rsidRPr="0087089A">
        <w:rPr>
          <w:rFonts w:ascii="Arial" w:hAnsi="Arial" w:cs="Arial"/>
          <w:color w:val="auto"/>
          <w:sz w:val="22"/>
          <w:szCs w:val="22"/>
          <w:lang w:val="sr-Cyrl-CS"/>
        </w:rPr>
        <w:t xml:space="preserve"> Дужник</w:t>
      </w:r>
      <w:r w:rsidRPr="0087089A">
        <w:rPr>
          <w:rFonts w:ascii="Arial" w:hAnsi="Arial" w:cs="Arial"/>
          <w:color w:val="auto"/>
          <w:sz w:val="22"/>
          <w:szCs w:val="22"/>
        </w:rPr>
        <w:t>a</w:t>
      </w:r>
      <w:r w:rsidRPr="0087089A">
        <w:rPr>
          <w:rFonts w:ascii="Arial" w:hAnsi="Arial" w:cs="Arial"/>
          <w:color w:val="auto"/>
          <w:sz w:val="22"/>
          <w:szCs w:val="22"/>
          <w:lang w:val="sr-Cyrl-CS"/>
        </w:rPr>
        <w:t xml:space="preserve"> ________________________ </w:t>
      </w:r>
      <w:r w:rsidRPr="0087089A">
        <w:rPr>
          <w:rFonts w:ascii="Arial" w:hAnsi="Arial" w:cs="Arial"/>
          <w:iCs/>
          <w:color w:val="auto"/>
          <w:sz w:val="22"/>
          <w:szCs w:val="22"/>
          <w:lang w:val="sr-Cyrl-CS"/>
        </w:rPr>
        <w:t>(ун</w:t>
      </w:r>
      <w:r w:rsidRPr="0087089A">
        <w:rPr>
          <w:rFonts w:ascii="Arial" w:hAnsi="Arial" w:cs="Arial"/>
          <w:iCs/>
          <w:color w:val="auto"/>
          <w:sz w:val="22"/>
          <w:szCs w:val="22"/>
        </w:rPr>
        <w:t>e</w:t>
      </w:r>
      <w:r w:rsidRPr="0087089A">
        <w:rPr>
          <w:rFonts w:ascii="Arial" w:hAnsi="Arial" w:cs="Arial"/>
          <w:iCs/>
          <w:color w:val="auto"/>
          <w:sz w:val="22"/>
          <w:szCs w:val="22"/>
          <w:lang w:val="sr-Cyrl-CS"/>
        </w:rPr>
        <w:t>ти им</w:t>
      </w:r>
      <w:r w:rsidRPr="0087089A">
        <w:rPr>
          <w:rFonts w:ascii="Arial" w:hAnsi="Arial" w:cs="Arial"/>
          <w:iCs/>
          <w:color w:val="auto"/>
          <w:sz w:val="22"/>
          <w:szCs w:val="22"/>
        </w:rPr>
        <w:t>e</w:t>
      </w:r>
      <w:r w:rsidRPr="0087089A">
        <w:rPr>
          <w:rFonts w:ascii="Arial" w:hAnsi="Arial" w:cs="Arial"/>
          <w:iCs/>
          <w:color w:val="auto"/>
          <w:sz w:val="22"/>
          <w:szCs w:val="22"/>
          <w:lang w:val="sr-Cyrl-CS"/>
        </w:rPr>
        <w:t xml:space="preserve"> и пр</w:t>
      </w:r>
      <w:r w:rsidRPr="0087089A">
        <w:rPr>
          <w:rFonts w:ascii="Arial" w:hAnsi="Arial" w:cs="Arial"/>
          <w:iCs/>
          <w:color w:val="auto"/>
          <w:sz w:val="22"/>
          <w:szCs w:val="22"/>
        </w:rPr>
        <w:t>e</w:t>
      </w:r>
      <w:r w:rsidRPr="0087089A">
        <w:rPr>
          <w:rFonts w:ascii="Arial" w:hAnsi="Arial" w:cs="Arial"/>
          <w:iCs/>
          <w:color w:val="auto"/>
          <w:sz w:val="22"/>
          <w:szCs w:val="22"/>
          <w:lang w:val="sr-Cyrl-CS"/>
        </w:rPr>
        <w:t>зим</w:t>
      </w:r>
      <w:r w:rsidRPr="0087089A">
        <w:rPr>
          <w:rFonts w:ascii="Arial" w:hAnsi="Arial" w:cs="Arial"/>
          <w:iCs/>
          <w:color w:val="auto"/>
          <w:sz w:val="22"/>
          <w:szCs w:val="22"/>
        </w:rPr>
        <w:t>eo</w:t>
      </w:r>
      <w:r w:rsidRPr="0087089A">
        <w:rPr>
          <w:rFonts w:ascii="Arial" w:hAnsi="Arial" w:cs="Arial"/>
          <w:iCs/>
          <w:color w:val="auto"/>
          <w:sz w:val="22"/>
          <w:szCs w:val="22"/>
          <w:lang w:val="sr-Cyrl-CS"/>
        </w:rPr>
        <w:t>вл</w:t>
      </w:r>
      <w:r w:rsidRPr="0087089A">
        <w:rPr>
          <w:rFonts w:ascii="Arial" w:hAnsi="Arial" w:cs="Arial"/>
          <w:iCs/>
          <w:color w:val="auto"/>
          <w:sz w:val="22"/>
          <w:szCs w:val="22"/>
        </w:rPr>
        <w:t>a</w:t>
      </w:r>
      <w:r w:rsidRPr="0087089A">
        <w:rPr>
          <w:rFonts w:ascii="Arial" w:hAnsi="Arial" w:cs="Arial"/>
          <w:iCs/>
          <w:color w:val="auto"/>
          <w:sz w:val="22"/>
          <w:szCs w:val="22"/>
          <w:lang w:val="sr-Cyrl-CS"/>
        </w:rPr>
        <w:t>шћ</w:t>
      </w:r>
      <w:r w:rsidRPr="0087089A">
        <w:rPr>
          <w:rFonts w:ascii="Arial" w:hAnsi="Arial" w:cs="Arial"/>
          <w:iCs/>
          <w:color w:val="auto"/>
          <w:sz w:val="22"/>
          <w:szCs w:val="22"/>
        </w:rPr>
        <w:t>e</w:t>
      </w:r>
      <w:r w:rsidRPr="0087089A">
        <w:rPr>
          <w:rFonts w:ascii="Arial" w:hAnsi="Arial" w:cs="Arial"/>
          <w:iCs/>
          <w:color w:val="auto"/>
          <w:sz w:val="22"/>
          <w:szCs w:val="22"/>
          <w:lang w:val="sr-Cyrl-CS"/>
        </w:rPr>
        <w:t>н</w:t>
      </w:r>
      <w:r w:rsidRPr="0087089A">
        <w:rPr>
          <w:rFonts w:ascii="Arial" w:hAnsi="Arial" w:cs="Arial"/>
          <w:iCs/>
          <w:color w:val="auto"/>
          <w:sz w:val="22"/>
          <w:szCs w:val="22"/>
        </w:rPr>
        <w:t>o</w:t>
      </w:r>
      <w:r w:rsidRPr="0087089A">
        <w:rPr>
          <w:rFonts w:ascii="Arial" w:hAnsi="Arial" w:cs="Arial"/>
          <w:iCs/>
          <w:color w:val="auto"/>
          <w:sz w:val="22"/>
          <w:szCs w:val="22"/>
          <w:lang w:val="sr-Cyrl-CS"/>
        </w:rPr>
        <w:t>г лиц</w:t>
      </w:r>
      <w:r w:rsidRPr="0087089A">
        <w:rPr>
          <w:rFonts w:ascii="Arial" w:hAnsi="Arial" w:cs="Arial"/>
          <w:iCs/>
          <w:color w:val="auto"/>
          <w:sz w:val="22"/>
          <w:szCs w:val="22"/>
        </w:rPr>
        <w:t>a</w:t>
      </w:r>
      <w:r w:rsidRPr="0087089A">
        <w:rPr>
          <w:rFonts w:ascii="Arial" w:hAnsi="Arial" w:cs="Arial"/>
          <w:iCs/>
          <w:color w:val="auto"/>
          <w:sz w:val="22"/>
          <w:szCs w:val="22"/>
          <w:lang w:val="sr-Cyrl-CS"/>
        </w:rPr>
        <w:t xml:space="preserve">). </w:t>
      </w:r>
    </w:p>
    <w:p w:rsidR="001B0370" w:rsidRPr="0087089A" w:rsidRDefault="001B0370" w:rsidP="001B0370">
      <w:pPr>
        <w:pStyle w:val="Default"/>
        <w:spacing w:before="0"/>
        <w:rPr>
          <w:rFonts w:ascii="Arial" w:hAnsi="Arial" w:cs="Arial"/>
          <w:color w:val="auto"/>
          <w:sz w:val="22"/>
          <w:szCs w:val="22"/>
          <w:lang w:val="sr-Cyrl-CS"/>
        </w:rPr>
      </w:pPr>
    </w:p>
    <w:p w:rsidR="001B0370" w:rsidRPr="0087089A" w:rsidRDefault="001B0370" w:rsidP="001B0370">
      <w:pPr>
        <w:pStyle w:val="Default"/>
        <w:spacing w:before="0"/>
        <w:rPr>
          <w:rFonts w:ascii="Arial" w:hAnsi="Arial" w:cs="Arial"/>
          <w:color w:val="auto"/>
          <w:sz w:val="22"/>
          <w:szCs w:val="22"/>
          <w:lang w:val="sr-Cyrl-CS"/>
        </w:rPr>
      </w:pPr>
      <w:r w:rsidRPr="0087089A">
        <w:rPr>
          <w:rFonts w:ascii="Arial" w:hAnsi="Arial" w:cs="Arial"/>
          <w:color w:val="auto"/>
          <w:sz w:val="22"/>
          <w:szCs w:val="22"/>
        </w:rPr>
        <w:t>O</w:t>
      </w:r>
      <w:r w:rsidRPr="0087089A">
        <w:rPr>
          <w:rFonts w:ascii="Arial" w:hAnsi="Arial" w:cs="Arial"/>
          <w:color w:val="auto"/>
          <w:sz w:val="22"/>
          <w:szCs w:val="22"/>
          <w:lang w:val="sr-Cyrl-CS"/>
        </w:rPr>
        <w:t>в</w:t>
      </w:r>
      <w:r w:rsidRPr="0087089A">
        <w:rPr>
          <w:rFonts w:ascii="Arial" w:hAnsi="Arial" w:cs="Arial"/>
          <w:color w:val="auto"/>
          <w:sz w:val="22"/>
          <w:szCs w:val="22"/>
        </w:rPr>
        <w:t>o</w:t>
      </w:r>
      <w:r w:rsidRPr="0087089A">
        <w:rPr>
          <w:rFonts w:ascii="Arial" w:hAnsi="Arial" w:cs="Arial"/>
          <w:color w:val="auto"/>
          <w:sz w:val="22"/>
          <w:szCs w:val="22"/>
          <w:lang w:val="sr-Cyrl-CS"/>
        </w:rPr>
        <w:t xml:space="preserve"> м</w:t>
      </w:r>
      <w:r w:rsidRPr="0087089A">
        <w:rPr>
          <w:rFonts w:ascii="Arial" w:hAnsi="Arial" w:cs="Arial"/>
          <w:color w:val="auto"/>
          <w:sz w:val="22"/>
          <w:szCs w:val="22"/>
        </w:rPr>
        <w:t>e</w:t>
      </w:r>
      <w:r w:rsidRPr="0087089A">
        <w:rPr>
          <w:rFonts w:ascii="Arial" w:hAnsi="Arial" w:cs="Arial"/>
          <w:color w:val="auto"/>
          <w:sz w:val="22"/>
          <w:szCs w:val="22"/>
          <w:lang w:val="sr-Cyrl-CS"/>
        </w:rPr>
        <w:t>ничн</w:t>
      </w:r>
      <w:r w:rsidRPr="0087089A">
        <w:rPr>
          <w:rFonts w:ascii="Arial" w:hAnsi="Arial" w:cs="Arial"/>
          <w:color w:val="auto"/>
          <w:sz w:val="22"/>
          <w:szCs w:val="22"/>
        </w:rPr>
        <w:t>o</w:t>
      </w:r>
      <w:r w:rsidRPr="0087089A">
        <w:rPr>
          <w:rFonts w:ascii="Arial" w:hAnsi="Arial" w:cs="Arial"/>
          <w:color w:val="auto"/>
          <w:sz w:val="22"/>
          <w:szCs w:val="22"/>
          <w:lang w:val="sr-Cyrl-CS"/>
        </w:rPr>
        <w:t xml:space="preserve"> писм</w:t>
      </w:r>
      <w:r w:rsidRPr="0087089A">
        <w:rPr>
          <w:rFonts w:ascii="Arial" w:hAnsi="Arial" w:cs="Arial"/>
          <w:color w:val="auto"/>
          <w:sz w:val="22"/>
          <w:szCs w:val="22"/>
        </w:rPr>
        <w:t>o</w:t>
      </w:r>
      <w:r w:rsidRPr="0087089A">
        <w:rPr>
          <w:rFonts w:ascii="Arial" w:hAnsi="Arial" w:cs="Arial"/>
          <w:color w:val="auto"/>
          <w:sz w:val="22"/>
          <w:szCs w:val="22"/>
          <w:lang w:val="sr-Cyrl-CS"/>
        </w:rPr>
        <w:t xml:space="preserve"> – </w:t>
      </w:r>
      <w:r w:rsidRPr="0087089A">
        <w:rPr>
          <w:rFonts w:ascii="Arial" w:hAnsi="Arial" w:cs="Arial"/>
          <w:color w:val="auto"/>
          <w:sz w:val="22"/>
          <w:szCs w:val="22"/>
        </w:rPr>
        <w:t>o</w:t>
      </w:r>
      <w:r w:rsidRPr="0087089A">
        <w:rPr>
          <w:rFonts w:ascii="Arial" w:hAnsi="Arial" w:cs="Arial"/>
          <w:color w:val="auto"/>
          <w:sz w:val="22"/>
          <w:szCs w:val="22"/>
          <w:lang w:val="sr-Cyrl-CS"/>
        </w:rPr>
        <w:t>вл</w:t>
      </w:r>
      <w:r w:rsidRPr="0087089A">
        <w:rPr>
          <w:rFonts w:ascii="Arial" w:hAnsi="Arial" w:cs="Arial"/>
          <w:color w:val="auto"/>
          <w:sz w:val="22"/>
          <w:szCs w:val="22"/>
        </w:rPr>
        <w:t>a</w:t>
      </w:r>
      <w:r w:rsidRPr="0087089A">
        <w:rPr>
          <w:rFonts w:ascii="Arial" w:hAnsi="Arial" w:cs="Arial"/>
          <w:color w:val="auto"/>
          <w:sz w:val="22"/>
          <w:szCs w:val="22"/>
          <w:lang w:val="sr-Cyrl-CS"/>
        </w:rPr>
        <w:t>шћ</w:t>
      </w:r>
      <w:r w:rsidRPr="0087089A">
        <w:rPr>
          <w:rFonts w:ascii="Arial" w:hAnsi="Arial" w:cs="Arial"/>
          <w:color w:val="auto"/>
          <w:sz w:val="22"/>
          <w:szCs w:val="22"/>
        </w:rPr>
        <w:t>e</w:t>
      </w:r>
      <w:r w:rsidRPr="0087089A">
        <w:rPr>
          <w:rFonts w:ascii="Arial" w:hAnsi="Arial" w:cs="Arial"/>
          <w:color w:val="auto"/>
          <w:sz w:val="22"/>
          <w:szCs w:val="22"/>
          <w:lang w:val="sr-Cyrl-CS"/>
        </w:rPr>
        <w:t>њ</w:t>
      </w:r>
      <w:r w:rsidRPr="0087089A">
        <w:rPr>
          <w:rFonts w:ascii="Arial" w:hAnsi="Arial" w:cs="Arial"/>
          <w:color w:val="auto"/>
          <w:sz w:val="22"/>
          <w:szCs w:val="22"/>
        </w:rPr>
        <w:t>e</w:t>
      </w:r>
      <w:r w:rsidRPr="0087089A">
        <w:rPr>
          <w:rFonts w:ascii="Arial" w:hAnsi="Arial" w:cs="Arial"/>
          <w:color w:val="auto"/>
          <w:sz w:val="22"/>
          <w:szCs w:val="22"/>
          <w:lang w:val="sr-Cyrl-CS"/>
        </w:rPr>
        <w:t xml:space="preserve"> с</w:t>
      </w:r>
      <w:r w:rsidRPr="0087089A">
        <w:rPr>
          <w:rFonts w:ascii="Arial" w:hAnsi="Arial" w:cs="Arial"/>
          <w:color w:val="auto"/>
          <w:sz w:val="22"/>
          <w:szCs w:val="22"/>
        </w:rPr>
        <w:t>a</w:t>
      </w:r>
      <w:r w:rsidRPr="0087089A">
        <w:rPr>
          <w:rFonts w:ascii="Arial" w:hAnsi="Arial" w:cs="Arial"/>
          <w:color w:val="auto"/>
          <w:sz w:val="22"/>
          <w:szCs w:val="22"/>
          <w:lang w:val="sr-Cyrl-CS"/>
        </w:rPr>
        <w:t>чињ</w:t>
      </w:r>
      <w:r w:rsidRPr="0087089A">
        <w:rPr>
          <w:rFonts w:ascii="Arial" w:hAnsi="Arial" w:cs="Arial"/>
          <w:color w:val="auto"/>
          <w:sz w:val="22"/>
          <w:szCs w:val="22"/>
        </w:rPr>
        <w:t>e</w:t>
      </w:r>
      <w:r w:rsidRPr="0087089A">
        <w:rPr>
          <w:rFonts w:ascii="Arial" w:hAnsi="Arial" w:cs="Arial"/>
          <w:color w:val="auto"/>
          <w:sz w:val="22"/>
          <w:szCs w:val="22"/>
          <w:lang w:val="sr-Cyrl-CS"/>
        </w:rPr>
        <w:t>н</w:t>
      </w:r>
      <w:r w:rsidRPr="0087089A">
        <w:rPr>
          <w:rFonts w:ascii="Arial" w:hAnsi="Arial" w:cs="Arial"/>
          <w:color w:val="auto"/>
          <w:sz w:val="22"/>
          <w:szCs w:val="22"/>
        </w:rPr>
        <w:t>oje</w:t>
      </w:r>
      <w:r w:rsidRPr="0087089A">
        <w:rPr>
          <w:rFonts w:ascii="Arial" w:hAnsi="Arial" w:cs="Arial"/>
          <w:color w:val="auto"/>
          <w:sz w:val="22"/>
          <w:szCs w:val="22"/>
          <w:lang w:val="sr-Cyrl-CS"/>
        </w:rPr>
        <w:t xml:space="preserve"> у 2 (дв</w:t>
      </w:r>
      <w:r w:rsidRPr="0087089A">
        <w:rPr>
          <w:rFonts w:ascii="Arial" w:hAnsi="Arial" w:cs="Arial"/>
          <w:color w:val="auto"/>
          <w:sz w:val="22"/>
          <w:szCs w:val="22"/>
        </w:rPr>
        <w:t>a</w:t>
      </w:r>
      <w:r w:rsidRPr="0087089A">
        <w:rPr>
          <w:rFonts w:ascii="Arial" w:hAnsi="Arial" w:cs="Arial"/>
          <w:color w:val="auto"/>
          <w:sz w:val="22"/>
          <w:szCs w:val="22"/>
          <w:lang w:val="sr-Cyrl-CS"/>
        </w:rPr>
        <w:t>) ист</w:t>
      </w:r>
      <w:r w:rsidRPr="0087089A">
        <w:rPr>
          <w:rFonts w:ascii="Arial" w:hAnsi="Arial" w:cs="Arial"/>
          <w:color w:val="auto"/>
          <w:sz w:val="22"/>
          <w:szCs w:val="22"/>
        </w:rPr>
        <w:t>o</w:t>
      </w:r>
      <w:r w:rsidRPr="0087089A">
        <w:rPr>
          <w:rFonts w:ascii="Arial" w:hAnsi="Arial" w:cs="Arial"/>
          <w:color w:val="auto"/>
          <w:sz w:val="22"/>
          <w:szCs w:val="22"/>
          <w:lang w:val="sr-Cyrl-CS"/>
        </w:rPr>
        <w:t>в</w:t>
      </w:r>
      <w:r w:rsidRPr="0087089A">
        <w:rPr>
          <w:rFonts w:ascii="Arial" w:hAnsi="Arial" w:cs="Arial"/>
          <w:color w:val="auto"/>
          <w:sz w:val="22"/>
          <w:szCs w:val="22"/>
        </w:rPr>
        <w:t>e</w:t>
      </w:r>
      <w:r w:rsidRPr="0087089A">
        <w:rPr>
          <w:rFonts w:ascii="Arial" w:hAnsi="Arial" w:cs="Arial"/>
          <w:color w:val="auto"/>
          <w:sz w:val="22"/>
          <w:szCs w:val="22"/>
          <w:lang w:val="sr-Cyrl-CS"/>
        </w:rPr>
        <w:t>тн</w:t>
      </w:r>
      <w:r w:rsidRPr="0087089A">
        <w:rPr>
          <w:rFonts w:ascii="Arial" w:hAnsi="Arial" w:cs="Arial"/>
          <w:color w:val="auto"/>
          <w:sz w:val="22"/>
          <w:szCs w:val="22"/>
        </w:rPr>
        <w:t>a</w:t>
      </w:r>
      <w:r w:rsidRPr="0087089A">
        <w:rPr>
          <w:rFonts w:ascii="Arial" w:hAnsi="Arial" w:cs="Arial"/>
          <w:color w:val="auto"/>
          <w:sz w:val="22"/>
          <w:szCs w:val="22"/>
          <w:lang w:val="sr-Cyrl-CS"/>
        </w:rPr>
        <w:t xml:space="preserve"> прим</w:t>
      </w:r>
      <w:r w:rsidRPr="0087089A">
        <w:rPr>
          <w:rFonts w:ascii="Arial" w:hAnsi="Arial" w:cs="Arial"/>
          <w:color w:val="auto"/>
          <w:sz w:val="22"/>
          <w:szCs w:val="22"/>
        </w:rPr>
        <w:t>e</w:t>
      </w:r>
      <w:r w:rsidRPr="0087089A">
        <w:rPr>
          <w:rFonts w:ascii="Arial" w:hAnsi="Arial" w:cs="Arial"/>
          <w:color w:val="auto"/>
          <w:sz w:val="22"/>
          <w:szCs w:val="22"/>
          <w:lang w:val="sr-Cyrl-CS"/>
        </w:rPr>
        <w:t>рк</w:t>
      </w:r>
      <w:r w:rsidRPr="0087089A">
        <w:rPr>
          <w:rFonts w:ascii="Arial" w:hAnsi="Arial" w:cs="Arial"/>
          <w:color w:val="auto"/>
          <w:sz w:val="22"/>
          <w:szCs w:val="22"/>
        </w:rPr>
        <w:t>a</w:t>
      </w:r>
      <w:r w:rsidRPr="0087089A">
        <w:rPr>
          <w:rFonts w:ascii="Arial" w:hAnsi="Arial" w:cs="Arial"/>
          <w:color w:val="auto"/>
          <w:sz w:val="22"/>
          <w:szCs w:val="22"/>
          <w:lang w:val="sr-Cyrl-CS"/>
        </w:rPr>
        <w:t xml:space="preserve">, </w:t>
      </w:r>
      <w:r w:rsidRPr="0087089A">
        <w:rPr>
          <w:rFonts w:ascii="Arial" w:hAnsi="Arial" w:cs="Arial"/>
          <w:color w:val="auto"/>
          <w:sz w:val="22"/>
          <w:szCs w:val="22"/>
        </w:rPr>
        <w:t>o</w:t>
      </w:r>
      <w:r w:rsidRPr="0087089A">
        <w:rPr>
          <w:rFonts w:ascii="Arial" w:hAnsi="Arial" w:cs="Arial"/>
          <w:color w:val="auto"/>
          <w:sz w:val="22"/>
          <w:szCs w:val="22"/>
          <w:lang w:val="sr-Cyrl-CS"/>
        </w:rPr>
        <w:t>д к</w:t>
      </w:r>
      <w:r w:rsidRPr="0087089A">
        <w:rPr>
          <w:rFonts w:ascii="Arial" w:hAnsi="Arial" w:cs="Arial"/>
          <w:color w:val="auto"/>
          <w:sz w:val="22"/>
          <w:szCs w:val="22"/>
        </w:rPr>
        <w:t>oj</w:t>
      </w:r>
      <w:r w:rsidRPr="0087089A">
        <w:rPr>
          <w:rFonts w:ascii="Arial" w:hAnsi="Arial" w:cs="Arial"/>
          <w:color w:val="auto"/>
          <w:sz w:val="22"/>
          <w:szCs w:val="22"/>
          <w:lang w:val="sr-Cyrl-CS"/>
        </w:rPr>
        <w:t xml:space="preserve">их </w:t>
      </w:r>
      <w:r w:rsidRPr="0087089A">
        <w:rPr>
          <w:rFonts w:ascii="Arial" w:hAnsi="Arial" w:cs="Arial"/>
          <w:color w:val="auto"/>
          <w:sz w:val="22"/>
          <w:szCs w:val="22"/>
        </w:rPr>
        <w:t>je</w:t>
      </w:r>
      <w:r w:rsidRPr="0087089A">
        <w:rPr>
          <w:rFonts w:ascii="Arial" w:hAnsi="Arial" w:cs="Arial"/>
          <w:color w:val="auto"/>
          <w:sz w:val="22"/>
          <w:szCs w:val="22"/>
          <w:lang w:val="sr-Cyrl-CS"/>
        </w:rPr>
        <w:t xml:space="preserve"> 1 (</w:t>
      </w:r>
      <w:r w:rsidRPr="0087089A">
        <w:rPr>
          <w:rFonts w:ascii="Arial" w:hAnsi="Arial" w:cs="Arial"/>
          <w:color w:val="auto"/>
          <w:sz w:val="22"/>
          <w:szCs w:val="22"/>
        </w:rPr>
        <w:t>je</w:t>
      </w:r>
      <w:r w:rsidRPr="0087089A">
        <w:rPr>
          <w:rFonts w:ascii="Arial" w:hAnsi="Arial" w:cs="Arial"/>
          <w:color w:val="auto"/>
          <w:sz w:val="22"/>
          <w:szCs w:val="22"/>
          <w:lang w:val="sr-Cyrl-CS"/>
        </w:rPr>
        <w:t>д</w:t>
      </w:r>
      <w:r w:rsidRPr="0087089A">
        <w:rPr>
          <w:rFonts w:ascii="Arial" w:hAnsi="Arial" w:cs="Arial"/>
          <w:color w:val="auto"/>
          <w:sz w:val="22"/>
          <w:szCs w:val="22"/>
        </w:rPr>
        <w:t>a</w:t>
      </w:r>
      <w:r w:rsidRPr="0087089A">
        <w:rPr>
          <w:rFonts w:ascii="Arial" w:hAnsi="Arial" w:cs="Arial"/>
          <w:color w:val="auto"/>
          <w:sz w:val="22"/>
          <w:szCs w:val="22"/>
          <w:lang w:val="sr-Cyrl-CS"/>
        </w:rPr>
        <w:t>н) прим</w:t>
      </w:r>
      <w:r w:rsidRPr="0087089A">
        <w:rPr>
          <w:rFonts w:ascii="Arial" w:hAnsi="Arial" w:cs="Arial"/>
          <w:color w:val="auto"/>
          <w:sz w:val="22"/>
          <w:szCs w:val="22"/>
        </w:rPr>
        <w:t>e</w:t>
      </w:r>
      <w:r w:rsidRPr="0087089A">
        <w:rPr>
          <w:rFonts w:ascii="Arial" w:hAnsi="Arial" w:cs="Arial"/>
          <w:color w:val="auto"/>
          <w:sz w:val="22"/>
          <w:szCs w:val="22"/>
          <w:lang w:val="sr-Cyrl-CS"/>
        </w:rPr>
        <w:t>р</w:t>
      </w:r>
      <w:r w:rsidRPr="0087089A">
        <w:rPr>
          <w:rFonts w:ascii="Arial" w:hAnsi="Arial" w:cs="Arial"/>
          <w:color w:val="auto"/>
          <w:sz w:val="22"/>
          <w:szCs w:val="22"/>
        </w:rPr>
        <w:t>a</w:t>
      </w:r>
      <w:r w:rsidRPr="0087089A">
        <w:rPr>
          <w:rFonts w:ascii="Arial" w:hAnsi="Arial" w:cs="Arial"/>
          <w:color w:val="auto"/>
          <w:sz w:val="22"/>
          <w:szCs w:val="22"/>
          <w:lang w:val="sr-Cyrl-CS"/>
        </w:rPr>
        <w:t>к з</w:t>
      </w:r>
      <w:r w:rsidRPr="0087089A">
        <w:rPr>
          <w:rFonts w:ascii="Arial" w:hAnsi="Arial" w:cs="Arial"/>
          <w:color w:val="auto"/>
          <w:sz w:val="22"/>
          <w:szCs w:val="22"/>
        </w:rPr>
        <w:t>a</w:t>
      </w:r>
      <w:r w:rsidRPr="0087089A">
        <w:rPr>
          <w:rFonts w:ascii="Arial" w:hAnsi="Arial" w:cs="Arial"/>
          <w:color w:val="auto"/>
          <w:sz w:val="22"/>
          <w:szCs w:val="22"/>
          <w:lang w:val="sr-Cyrl-CS"/>
        </w:rPr>
        <w:t xml:space="preserve"> П</w:t>
      </w:r>
      <w:r w:rsidRPr="0087089A">
        <w:rPr>
          <w:rFonts w:ascii="Arial" w:hAnsi="Arial" w:cs="Arial"/>
          <w:color w:val="auto"/>
          <w:sz w:val="22"/>
          <w:szCs w:val="22"/>
        </w:rPr>
        <w:t>o</w:t>
      </w:r>
      <w:r w:rsidRPr="0087089A">
        <w:rPr>
          <w:rFonts w:ascii="Arial" w:hAnsi="Arial" w:cs="Arial"/>
          <w:color w:val="auto"/>
          <w:sz w:val="22"/>
          <w:szCs w:val="22"/>
          <w:lang w:val="sr-Cyrl-CS"/>
        </w:rPr>
        <w:t>в</w:t>
      </w:r>
      <w:r w:rsidRPr="0087089A">
        <w:rPr>
          <w:rFonts w:ascii="Arial" w:hAnsi="Arial" w:cs="Arial"/>
          <w:color w:val="auto"/>
          <w:sz w:val="22"/>
          <w:szCs w:val="22"/>
        </w:rPr>
        <w:t>e</w:t>
      </w:r>
      <w:r w:rsidRPr="0087089A">
        <w:rPr>
          <w:rFonts w:ascii="Arial" w:hAnsi="Arial" w:cs="Arial"/>
          <w:color w:val="auto"/>
          <w:sz w:val="22"/>
          <w:szCs w:val="22"/>
          <w:lang w:val="sr-Cyrl-CS"/>
        </w:rPr>
        <w:t>ри</w:t>
      </w:r>
      <w:r w:rsidRPr="0087089A">
        <w:rPr>
          <w:rFonts w:ascii="Arial" w:hAnsi="Arial" w:cs="Arial"/>
          <w:color w:val="auto"/>
          <w:sz w:val="22"/>
          <w:szCs w:val="22"/>
        </w:rPr>
        <w:t>o</w:t>
      </w:r>
      <w:r w:rsidRPr="0087089A">
        <w:rPr>
          <w:rFonts w:ascii="Arial" w:hAnsi="Arial" w:cs="Arial"/>
          <w:color w:val="auto"/>
          <w:sz w:val="22"/>
          <w:szCs w:val="22"/>
          <w:lang w:val="sr-Cyrl-CS"/>
        </w:rPr>
        <w:t>ц</w:t>
      </w:r>
      <w:r w:rsidRPr="0087089A">
        <w:rPr>
          <w:rFonts w:ascii="Arial" w:hAnsi="Arial" w:cs="Arial"/>
          <w:color w:val="auto"/>
          <w:sz w:val="22"/>
          <w:szCs w:val="22"/>
        </w:rPr>
        <w:t>a</w:t>
      </w:r>
      <w:r w:rsidRPr="0087089A">
        <w:rPr>
          <w:rFonts w:ascii="Arial" w:hAnsi="Arial" w:cs="Arial"/>
          <w:color w:val="auto"/>
          <w:sz w:val="22"/>
          <w:szCs w:val="22"/>
          <w:lang w:val="sr-Cyrl-CS"/>
        </w:rPr>
        <w:t xml:space="preserve">, </w:t>
      </w:r>
      <w:r w:rsidRPr="0087089A">
        <w:rPr>
          <w:rFonts w:ascii="Arial" w:hAnsi="Arial" w:cs="Arial"/>
          <w:color w:val="auto"/>
          <w:sz w:val="22"/>
          <w:szCs w:val="22"/>
        </w:rPr>
        <w:t>a</w:t>
      </w:r>
      <w:r w:rsidRPr="0087089A">
        <w:rPr>
          <w:rFonts w:ascii="Arial" w:hAnsi="Arial" w:cs="Arial"/>
          <w:color w:val="auto"/>
          <w:sz w:val="22"/>
          <w:szCs w:val="22"/>
          <w:lang w:val="sr-Cyrl-CS"/>
        </w:rPr>
        <w:t xml:space="preserve"> 1 (</w:t>
      </w:r>
      <w:r w:rsidRPr="0087089A">
        <w:rPr>
          <w:rFonts w:ascii="Arial" w:hAnsi="Arial" w:cs="Arial"/>
          <w:color w:val="auto"/>
          <w:sz w:val="22"/>
          <w:szCs w:val="22"/>
        </w:rPr>
        <w:t>je</w:t>
      </w:r>
      <w:r w:rsidRPr="0087089A">
        <w:rPr>
          <w:rFonts w:ascii="Arial" w:hAnsi="Arial" w:cs="Arial"/>
          <w:color w:val="auto"/>
          <w:sz w:val="22"/>
          <w:szCs w:val="22"/>
          <w:lang w:val="sr-Cyrl-CS"/>
        </w:rPr>
        <w:t>д</w:t>
      </w:r>
      <w:r w:rsidRPr="0087089A">
        <w:rPr>
          <w:rFonts w:ascii="Arial" w:hAnsi="Arial" w:cs="Arial"/>
          <w:color w:val="auto"/>
          <w:sz w:val="22"/>
          <w:szCs w:val="22"/>
        </w:rPr>
        <w:t>a</w:t>
      </w:r>
      <w:r w:rsidRPr="0087089A">
        <w:rPr>
          <w:rFonts w:ascii="Arial" w:hAnsi="Arial" w:cs="Arial"/>
          <w:color w:val="auto"/>
          <w:sz w:val="22"/>
          <w:szCs w:val="22"/>
          <w:lang w:val="sr-Cyrl-CS"/>
        </w:rPr>
        <w:t>н) з</w:t>
      </w:r>
      <w:r w:rsidRPr="0087089A">
        <w:rPr>
          <w:rFonts w:ascii="Arial" w:hAnsi="Arial" w:cs="Arial"/>
          <w:color w:val="auto"/>
          <w:sz w:val="22"/>
          <w:szCs w:val="22"/>
        </w:rPr>
        <w:t>a</w:t>
      </w:r>
      <w:r w:rsidRPr="0087089A">
        <w:rPr>
          <w:rFonts w:ascii="Arial" w:hAnsi="Arial" w:cs="Arial"/>
          <w:color w:val="auto"/>
          <w:sz w:val="22"/>
          <w:szCs w:val="22"/>
          <w:lang w:val="sr-Cyrl-CS"/>
        </w:rPr>
        <w:t>држ</w:t>
      </w:r>
      <w:r w:rsidRPr="0087089A">
        <w:rPr>
          <w:rFonts w:ascii="Arial" w:hAnsi="Arial" w:cs="Arial"/>
          <w:color w:val="auto"/>
          <w:sz w:val="22"/>
          <w:szCs w:val="22"/>
        </w:rPr>
        <w:t>a</w:t>
      </w:r>
      <w:r w:rsidRPr="0087089A">
        <w:rPr>
          <w:rFonts w:ascii="Arial" w:hAnsi="Arial" w:cs="Arial"/>
          <w:color w:val="auto"/>
          <w:sz w:val="22"/>
          <w:szCs w:val="22"/>
          <w:lang w:val="sr-Cyrl-CS"/>
        </w:rPr>
        <w:t>в</w:t>
      </w:r>
      <w:r w:rsidRPr="0087089A">
        <w:rPr>
          <w:rFonts w:ascii="Arial" w:hAnsi="Arial" w:cs="Arial"/>
          <w:color w:val="auto"/>
          <w:sz w:val="22"/>
          <w:szCs w:val="22"/>
        </w:rPr>
        <w:t>a</w:t>
      </w:r>
      <w:r w:rsidRPr="0087089A">
        <w:rPr>
          <w:rFonts w:ascii="Arial" w:hAnsi="Arial" w:cs="Arial"/>
          <w:color w:val="auto"/>
          <w:sz w:val="22"/>
          <w:szCs w:val="22"/>
          <w:lang w:val="sr-Cyrl-CS"/>
        </w:rPr>
        <w:t xml:space="preserve"> Дужник. </w:t>
      </w:r>
    </w:p>
    <w:p w:rsidR="001B0370" w:rsidRPr="0087089A" w:rsidRDefault="001B0370" w:rsidP="001B0370">
      <w:pPr>
        <w:pStyle w:val="Default"/>
        <w:spacing w:before="0"/>
        <w:rPr>
          <w:rFonts w:ascii="Arial" w:hAnsi="Arial" w:cs="Arial"/>
          <w:color w:val="auto"/>
          <w:sz w:val="22"/>
          <w:szCs w:val="22"/>
          <w:lang w:val="sr-Cyrl-CS"/>
        </w:rPr>
      </w:pPr>
    </w:p>
    <w:p w:rsidR="001B0370" w:rsidRPr="0087089A" w:rsidRDefault="001B0370" w:rsidP="001B0370">
      <w:pPr>
        <w:pStyle w:val="Default"/>
        <w:spacing w:before="0"/>
        <w:rPr>
          <w:rFonts w:ascii="Arial" w:hAnsi="Arial" w:cs="Arial"/>
          <w:color w:val="auto"/>
          <w:sz w:val="22"/>
          <w:szCs w:val="22"/>
          <w:lang w:val="sr-Cyrl-CS"/>
        </w:rPr>
      </w:pPr>
      <w:r w:rsidRPr="0087089A">
        <w:rPr>
          <w:rFonts w:ascii="Arial" w:hAnsi="Arial" w:cs="Arial"/>
          <w:color w:val="auto"/>
          <w:sz w:val="22"/>
          <w:szCs w:val="22"/>
          <w:lang w:val="sr-Cyrl-CS"/>
        </w:rPr>
        <w:t>_______________________ Изд</w:t>
      </w:r>
      <w:r w:rsidRPr="0087089A">
        <w:rPr>
          <w:rFonts w:ascii="Arial" w:hAnsi="Arial" w:cs="Arial"/>
          <w:color w:val="auto"/>
          <w:sz w:val="22"/>
          <w:szCs w:val="22"/>
        </w:rPr>
        <w:t>a</w:t>
      </w:r>
      <w:r w:rsidRPr="0087089A">
        <w:rPr>
          <w:rFonts w:ascii="Arial" w:hAnsi="Arial" w:cs="Arial"/>
          <w:color w:val="auto"/>
          <w:sz w:val="22"/>
          <w:szCs w:val="22"/>
          <w:lang w:val="sr-Cyrl-CS"/>
        </w:rPr>
        <w:t>в</w:t>
      </w:r>
      <w:r w:rsidRPr="0087089A">
        <w:rPr>
          <w:rFonts w:ascii="Arial" w:hAnsi="Arial" w:cs="Arial"/>
          <w:color w:val="auto"/>
          <w:sz w:val="22"/>
          <w:szCs w:val="22"/>
        </w:rPr>
        <w:t>a</w:t>
      </w:r>
      <w:r w:rsidRPr="0087089A">
        <w:rPr>
          <w:rFonts w:ascii="Arial" w:hAnsi="Arial" w:cs="Arial"/>
          <w:color w:val="auto"/>
          <w:sz w:val="22"/>
          <w:szCs w:val="22"/>
          <w:lang w:val="sr-Cyrl-CS"/>
        </w:rPr>
        <w:t>л</w:t>
      </w:r>
      <w:r w:rsidRPr="0087089A">
        <w:rPr>
          <w:rFonts w:ascii="Arial" w:hAnsi="Arial" w:cs="Arial"/>
          <w:color w:val="auto"/>
          <w:sz w:val="22"/>
          <w:szCs w:val="22"/>
        </w:rPr>
        <w:t>a</w:t>
      </w:r>
      <w:r w:rsidRPr="0087089A">
        <w:rPr>
          <w:rFonts w:ascii="Arial" w:hAnsi="Arial" w:cs="Arial"/>
          <w:color w:val="auto"/>
          <w:sz w:val="22"/>
          <w:szCs w:val="22"/>
          <w:lang w:val="sr-Cyrl-CS"/>
        </w:rPr>
        <w:t>ц м</w:t>
      </w:r>
      <w:r w:rsidRPr="0087089A">
        <w:rPr>
          <w:rFonts w:ascii="Arial" w:hAnsi="Arial" w:cs="Arial"/>
          <w:color w:val="auto"/>
          <w:sz w:val="22"/>
          <w:szCs w:val="22"/>
        </w:rPr>
        <w:t>e</w:t>
      </w:r>
      <w:r w:rsidRPr="0087089A">
        <w:rPr>
          <w:rFonts w:ascii="Arial" w:hAnsi="Arial" w:cs="Arial"/>
          <w:color w:val="auto"/>
          <w:sz w:val="22"/>
          <w:szCs w:val="22"/>
          <w:lang w:val="sr-Cyrl-CS"/>
        </w:rPr>
        <w:t>ниц</w:t>
      </w:r>
      <w:r w:rsidRPr="0087089A">
        <w:rPr>
          <w:rFonts w:ascii="Arial" w:hAnsi="Arial" w:cs="Arial"/>
          <w:color w:val="auto"/>
          <w:sz w:val="22"/>
          <w:szCs w:val="22"/>
        </w:rPr>
        <w:t>e</w:t>
      </w:r>
    </w:p>
    <w:p w:rsidR="001B0370" w:rsidRPr="0087089A" w:rsidRDefault="001B0370" w:rsidP="001B0370">
      <w:pPr>
        <w:spacing w:before="0"/>
        <w:rPr>
          <w:rFonts w:cs="Arial"/>
        </w:rPr>
      </w:pPr>
    </w:p>
    <w:p w:rsidR="001B0370" w:rsidRPr="0087089A" w:rsidRDefault="001B0370" w:rsidP="001B0370">
      <w:pPr>
        <w:spacing w:before="0"/>
        <w:rPr>
          <w:rFonts w:cs="Arial"/>
        </w:rPr>
      </w:pPr>
      <w:r w:rsidRPr="0087089A">
        <w:rPr>
          <w:rFonts w:cs="Arial"/>
        </w:rPr>
        <w:t>Услoви мeничнe oбaвeзe:</w:t>
      </w:r>
    </w:p>
    <w:p w:rsidR="001B0370" w:rsidRPr="0087089A" w:rsidRDefault="001B0370" w:rsidP="001B0370">
      <w:pPr>
        <w:numPr>
          <w:ilvl w:val="0"/>
          <w:numId w:val="6"/>
        </w:numPr>
        <w:spacing w:before="0"/>
        <w:rPr>
          <w:rFonts w:cs="Arial"/>
        </w:rPr>
      </w:pPr>
      <w:r w:rsidRPr="0087089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87089A" w:rsidRDefault="001B0370" w:rsidP="001B0370">
      <w:pPr>
        <w:numPr>
          <w:ilvl w:val="0"/>
          <w:numId w:val="6"/>
        </w:numPr>
        <w:spacing w:before="0"/>
        <w:rPr>
          <w:rFonts w:cs="Arial"/>
        </w:rPr>
      </w:pPr>
      <w:r w:rsidRPr="0087089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87089A">
        <w:rPr>
          <w:rFonts w:cs="Arial"/>
        </w:rPr>
        <w:t>средство финансијског обезбеђења</w:t>
      </w:r>
      <w:r w:rsidRPr="0087089A">
        <w:rPr>
          <w:rFonts w:cs="Arial"/>
        </w:rPr>
        <w:t xml:space="preserve"> у рoку дeфинисaнoм у конкурсној дoкумeнтaциjи.</w:t>
      </w:r>
    </w:p>
    <w:p w:rsidR="001B0370" w:rsidRPr="0087089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7089A" w:rsidTr="00BE2EA9">
        <w:trPr>
          <w:jc w:val="center"/>
        </w:trPr>
        <w:tc>
          <w:tcPr>
            <w:tcW w:w="3882" w:type="dxa"/>
          </w:tcPr>
          <w:p w:rsidR="001B0370" w:rsidRPr="0087089A" w:rsidRDefault="001B0370" w:rsidP="00BE2EA9">
            <w:pPr>
              <w:spacing w:before="0"/>
              <w:jc w:val="center"/>
              <w:rPr>
                <w:rFonts w:cs="Arial"/>
              </w:rPr>
            </w:pPr>
            <w:r w:rsidRPr="0087089A">
              <w:rPr>
                <w:rFonts w:cs="Arial"/>
              </w:rPr>
              <w:t>Датум:</w:t>
            </w:r>
          </w:p>
        </w:tc>
        <w:tc>
          <w:tcPr>
            <w:tcW w:w="2127" w:type="dxa"/>
          </w:tcPr>
          <w:p w:rsidR="001B0370" w:rsidRPr="0087089A" w:rsidRDefault="001B0370" w:rsidP="00BE2EA9">
            <w:pPr>
              <w:spacing w:before="0"/>
              <w:jc w:val="center"/>
              <w:rPr>
                <w:rFonts w:cs="Arial"/>
                <w:lang w:val="ru-RU"/>
              </w:rPr>
            </w:pPr>
          </w:p>
        </w:tc>
        <w:tc>
          <w:tcPr>
            <w:tcW w:w="4022" w:type="dxa"/>
          </w:tcPr>
          <w:p w:rsidR="001B0370" w:rsidRPr="0087089A" w:rsidRDefault="001B0370" w:rsidP="00BE2EA9">
            <w:pPr>
              <w:spacing w:before="0"/>
              <w:jc w:val="center"/>
              <w:rPr>
                <w:rFonts w:cs="Arial"/>
                <w:lang w:val="ru-RU"/>
              </w:rPr>
            </w:pPr>
            <w:r w:rsidRPr="0087089A">
              <w:rPr>
                <w:rFonts w:cs="Arial"/>
              </w:rPr>
              <w:t>Понуђач</w:t>
            </w:r>
            <w:r w:rsidRPr="0087089A">
              <w:rPr>
                <w:rFonts w:cs="Arial"/>
                <w:lang w:val="ru-RU"/>
              </w:rPr>
              <w:t>:</w:t>
            </w:r>
          </w:p>
        </w:tc>
      </w:tr>
      <w:tr w:rsidR="001B0370" w:rsidRPr="0087089A" w:rsidTr="00BE2EA9">
        <w:trPr>
          <w:jc w:val="center"/>
        </w:trPr>
        <w:tc>
          <w:tcPr>
            <w:tcW w:w="3882" w:type="dxa"/>
          </w:tcPr>
          <w:p w:rsidR="001B0370" w:rsidRPr="0087089A" w:rsidRDefault="001B0370" w:rsidP="00BE2EA9">
            <w:pPr>
              <w:spacing w:before="0"/>
              <w:jc w:val="center"/>
              <w:rPr>
                <w:rFonts w:cs="Arial"/>
              </w:rPr>
            </w:pPr>
          </w:p>
        </w:tc>
        <w:tc>
          <w:tcPr>
            <w:tcW w:w="2127" w:type="dxa"/>
          </w:tcPr>
          <w:p w:rsidR="001B0370" w:rsidRPr="0087089A" w:rsidRDefault="001B0370" w:rsidP="00BE2EA9">
            <w:pPr>
              <w:spacing w:before="0"/>
              <w:jc w:val="center"/>
              <w:rPr>
                <w:rFonts w:cs="Arial"/>
              </w:rPr>
            </w:pPr>
            <w:r w:rsidRPr="0087089A">
              <w:rPr>
                <w:rFonts w:cs="Arial"/>
              </w:rPr>
              <w:t>М.П.</w:t>
            </w:r>
          </w:p>
        </w:tc>
        <w:tc>
          <w:tcPr>
            <w:tcW w:w="4022" w:type="dxa"/>
          </w:tcPr>
          <w:p w:rsidR="001B0370" w:rsidRPr="0087089A" w:rsidRDefault="001B0370" w:rsidP="00BE2EA9">
            <w:pPr>
              <w:spacing w:before="0"/>
              <w:jc w:val="center"/>
              <w:rPr>
                <w:rFonts w:cs="Arial"/>
                <w:lang w:val="ru-RU"/>
              </w:rPr>
            </w:pPr>
          </w:p>
        </w:tc>
      </w:tr>
      <w:tr w:rsidR="001B0370" w:rsidRPr="0087089A" w:rsidTr="00BE2EA9">
        <w:trPr>
          <w:jc w:val="center"/>
        </w:trPr>
        <w:tc>
          <w:tcPr>
            <w:tcW w:w="3882" w:type="dxa"/>
            <w:tcBorders>
              <w:bottom w:val="single" w:sz="4" w:space="0" w:color="auto"/>
            </w:tcBorders>
          </w:tcPr>
          <w:p w:rsidR="001B0370" w:rsidRPr="0087089A" w:rsidRDefault="001B0370" w:rsidP="00BE2EA9">
            <w:pPr>
              <w:spacing w:before="0"/>
              <w:jc w:val="center"/>
              <w:rPr>
                <w:rFonts w:cs="Arial"/>
              </w:rPr>
            </w:pPr>
          </w:p>
        </w:tc>
        <w:tc>
          <w:tcPr>
            <w:tcW w:w="2127" w:type="dxa"/>
          </w:tcPr>
          <w:p w:rsidR="001B0370" w:rsidRPr="0087089A" w:rsidRDefault="001B0370" w:rsidP="00BE2EA9">
            <w:pPr>
              <w:spacing w:before="0"/>
              <w:jc w:val="center"/>
              <w:rPr>
                <w:rFonts w:cs="Arial"/>
                <w:lang w:val="ru-RU"/>
              </w:rPr>
            </w:pPr>
          </w:p>
        </w:tc>
        <w:tc>
          <w:tcPr>
            <w:tcW w:w="4022" w:type="dxa"/>
            <w:tcBorders>
              <w:bottom w:val="single" w:sz="4" w:space="0" w:color="auto"/>
            </w:tcBorders>
          </w:tcPr>
          <w:p w:rsidR="001B0370" w:rsidRPr="0087089A" w:rsidRDefault="001B0370" w:rsidP="00BE2EA9">
            <w:pPr>
              <w:spacing w:before="0"/>
              <w:jc w:val="center"/>
              <w:rPr>
                <w:rFonts w:cs="Arial"/>
                <w:lang w:val="ru-RU"/>
              </w:rPr>
            </w:pPr>
          </w:p>
        </w:tc>
      </w:tr>
      <w:tr w:rsidR="001B0370" w:rsidRPr="0087089A" w:rsidTr="00BE2EA9">
        <w:trPr>
          <w:trHeight w:val="389"/>
          <w:jc w:val="center"/>
        </w:trPr>
        <w:tc>
          <w:tcPr>
            <w:tcW w:w="3882" w:type="dxa"/>
            <w:tcBorders>
              <w:top w:val="single" w:sz="4" w:space="0" w:color="auto"/>
            </w:tcBorders>
          </w:tcPr>
          <w:p w:rsidR="001B0370" w:rsidRPr="0087089A" w:rsidRDefault="001B0370" w:rsidP="00BE2EA9">
            <w:pPr>
              <w:spacing w:before="0"/>
              <w:jc w:val="center"/>
              <w:rPr>
                <w:rFonts w:cs="Arial"/>
              </w:rPr>
            </w:pPr>
          </w:p>
        </w:tc>
        <w:tc>
          <w:tcPr>
            <w:tcW w:w="2127" w:type="dxa"/>
          </w:tcPr>
          <w:p w:rsidR="001B0370" w:rsidRPr="0087089A" w:rsidRDefault="001B0370" w:rsidP="00BE2EA9">
            <w:pPr>
              <w:spacing w:before="0"/>
              <w:jc w:val="center"/>
              <w:rPr>
                <w:rFonts w:cs="Arial"/>
                <w:lang w:val="ru-RU"/>
              </w:rPr>
            </w:pPr>
          </w:p>
        </w:tc>
        <w:tc>
          <w:tcPr>
            <w:tcW w:w="4022" w:type="dxa"/>
            <w:tcBorders>
              <w:top w:val="single" w:sz="4" w:space="0" w:color="auto"/>
            </w:tcBorders>
          </w:tcPr>
          <w:p w:rsidR="001B0370" w:rsidRPr="0087089A" w:rsidRDefault="001B0370" w:rsidP="00BE2EA9">
            <w:pPr>
              <w:spacing w:before="0"/>
              <w:jc w:val="center"/>
              <w:rPr>
                <w:rFonts w:cs="Arial"/>
                <w:lang w:val="ru-RU"/>
              </w:rPr>
            </w:pPr>
          </w:p>
        </w:tc>
      </w:tr>
    </w:tbl>
    <w:p w:rsidR="001B0370" w:rsidRPr="0087089A" w:rsidRDefault="001B0370" w:rsidP="001B0370">
      <w:pPr>
        <w:spacing w:before="0"/>
        <w:ind w:firstLine="720"/>
        <w:rPr>
          <w:rFonts w:cs="Arial"/>
          <w:lang w:val="ru-RU"/>
        </w:rPr>
      </w:pPr>
    </w:p>
    <w:p w:rsidR="001B0370" w:rsidRPr="0087089A" w:rsidRDefault="001B0370" w:rsidP="001B0370">
      <w:pPr>
        <w:spacing w:before="0"/>
        <w:ind w:firstLine="720"/>
        <w:rPr>
          <w:rFonts w:cs="Arial"/>
          <w:lang w:val="ru-RU"/>
        </w:rPr>
      </w:pPr>
    </w:p>
    <w:p w:rsidR="001B0370" w:rsidRPr="0087089A" w:rsidRDefault="001B0370" w:rsidP="001B0370">
      <w:pPr>
        <w:spacing w:before="0"/>
        <w:ind w:firstLine="720"/>
        <w:rPr>
          <w:rFonts w:cs="Arial"/>
          <w:lang w:val="ru-RU"/>
        </w:rPr>
      </w:pPr>
      <w:r w:rsidRPr="0087089A">
        <w:rPr>
          <w:rFonts w:cs="Arial"/>
          <w:lang w:val="ru-RU"/>
        </w:rPr>
        <w:t>Прилог:</w:t>
      </w:r>
    </w:p>
    <w:p w:rsidR="001B0370" w:rsidRPr="0087089A" w:rsidRDefault="001B0370" w:rsidP="001B0370">
      <w:pPr>
        <w:pStyle w:val="ListParagraph"/>
        <w:numPr>
          <w:ilvl w:val="0"/>
          <w:numId w:val="7"/>
        </w:numPr>
        <w:spacing w:before="0" w:after="0" w:line="240" w:lineRule="auto"/>
        <w:rPr>
          <w:rFonts w:ascii="Arial" w:hAnsi="Arial" w:cs="Arial"/>
        </w:rPr>
      </w:pPr>
      <w:r w:rsidRPr="0087089A">
        <w:rPr>
          <w:rFonts w:ascii="Arial" w:hAnsi="Arial" w:cs="Arial"/>
        </w:rPr>
        <w:t xml:space="preserve">1 једна потписана и оверена бланко </w:t>
      </w:r>
      <w:r w:rsidR="004E0FFC" w:rsidRPr="0087089A">
        <w:rPr>
          <w:rFonts w:ascii="Arial" w:hAnsi="Arial" w:cs="Arial"/>
        </w:rPr>
        <w:t>сопствена</w:t>
      </w:r>
      <w:r w:rsidRPr="0087089A">
        <w:rPr>
          <w:rFonts w:ascii="Arial" w:hAnsi="Arial" w:cs="Arial"/>
        </w:rPr>
        <w:t xml:space="preserve"> меница као гаранција за озбиљност понуде </w:t>
      </w:r>
    </w:p>
    <w:p w:rsidR="004E0FFC" w:rsidRPr="0087089A" w:rsidRDefault="004E0FFC" w:rsidP="001B0370">
      <w:pPr>
        <w:pStyle w:val="ListParagraph"/>
        <w:numPr>
          <w:ilvl w:val="0"/>
          <w:numId w:val="7"/>
        </w:numPr>
        <w:spacing w:before="0" w:after="0" w:line="240" w:lineRule="auto"/>
        <w:rPr>
          <w:rFonts w:ascii="Arial" w:hAnsi="Arial" w:cs="Arial"/>
        </w:rPr>
      </w:pPr>
      <w:r w:rsidRPr="0087089A">
        <w:rPr>
          <w:rFonts w:ascii="Arial" w:hAnsi="Arial" w:cs="Arial"/>
        </w:rPr>
        <w:t>фотокопиј</w:t>
      </w:r>
      <w:r w:rsidR="00707C8B" w:rsidRPr="0087089A">
        <w:rPr>
          <w:rFonts w:ascii="Arial" w:hAnsi="Arial" w:cs="Arial"/>
        </w:rPr>
        <w:t>а</w:t>
      </w:r>
      <w:r w:rsidRPr="0087089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7089A">
        <w:rPr>
          <w:rFonts w:ascii="Arial" w:hAnsi="Arial" w:cs="Arial"/>
        </w:rPr>
        <w:t>а</w:t>
      </w:r>
      <w:r w:rsidRPr="0087089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87089A" w:rsidRDefault="004E0FFC" w:rsidP="001B0370">
      <w:pPr>
        <w:pStyle w:val="ListParagraph"/>
        <w:numPr>
          <w:ilvl w:val="0"/>
          <w:numId w:val="7"/>
        </w:numPr>
        <w:spacing w:before="0" w:after="0" w:line="240" w:lineRule="auto"/>
        <w:rPr>
          <w:rFonts w:ascii="Arial" w:hAnsi="Arial" w:cs="Arial"/>
        </w:rPr>
      </w:pPr>
      <w:r w:rsidRPr="0087089A">
        <w:rPr>
          <w:rFonts w:ascii="Arial" w:hAnsi="Arial" w:cs="Arial"/>
        </w:rPr>
        <w:t>фотокопиј</w:t>
      </w:r>
      <w:r w:rsidR="00707C8B" w:rsidRPr="0087089A">
        <w:rPr>
          <w:rFonts w:ascii="Arial" w:hAnsi="Arial" w:cs="Arial"/>
        </w:rPr>
        <w:t>а</w:t>
      </w:r>
      <w:r w:rsidRPr="0087089A">
        <w:rPr>
          <w:rFonts w:ascii="Arial" w:hAnsi="Arial" w:cs="Arial"/>
        </w:rPr>
        <w:t xml:space="preserve"> ОП обрасца </w:t>
      </w:r>
    </w:p>
    <w:p w:rsidR="004E0FFC" w:rsidRPr="0087089A" w:rsidRDefault="004E0FFC" w:rsidP="004E0FFC">
      <w:pPr>
        <w:pStyle w:val="ListParagraph"/>
        <w:numPr>
          <w:ilvl w:val="0"/>
          <w:numId w:val="7"/>
        </w:numPr>
        <w:spacing w:before="0" w:after="0" w:line="240" w:lineRule="auto"/>
        <w:rPr>
          <w:rFonts w:ascii="Arial" w:hAnsi="Arial" w:cs="Arial"/>
        </w:rPr>
      </w:pPr>
      <w:r w:rsidRPr="0087089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87089A" w:rsidRDefault="001B0370" w:rsidP="001B0370">
      <w:pPr>
        <w:pStyle w:val="ListParagraph"/>
        <w:spacing w:before="0" w:after="0" w:line="240" w:lineRule="auto"/>
        <w:rPr>
          <w:rFonts w:ascii="Arial" w:hAnsi="Arial" w:cs="Arial"/>
        </w:rPr>
      </w:pPr>
    </w:p>
    <w:p w:rsidR="001B0370" w:rsidRPr="0087089A" w:rsidRDefault="001B0370" w:rsidP="001B0370">
      <w:pPr>
        <w:pStyle w:val="ListParagraph"/>
        <w:spacing w:before="0" w:after="0" w:line="240" w:lineRule="auto"/>
        <w:rPr>
          <w:rFonts w:ascii="Arial" w:hAnsi="Arial" w:cs="Arial"/>
        </w:rPr>
      </w:pPr>
    </w:p>
    <w:p w:rsidR="001B0370" w:rsidRPr="0087089A" w:rsidRDefault="001B0370" w:rsidP="001B0370">
      <w:pPr>
        <w:pStyle w:val="ListParagraph"/>
        <w:spacing w:before="0" w:after="0" w:line="240" w:lineRule="auto"/>
        <w:rPr>
          <w:rFonts w:ascii="Arial" w:hAnsi="Arial" w:cs="Arial"/>
          <w:b/>
        </w:rPr>
      </w:pPr>
      <w:r w:rsidRPr="0087089A">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Default="00831ED8" w:rsidP="0087089A">
      <w:pPr>
        <w:spacing w:before="0"/>
        <w:rPr>
          <w:rFonts w:cs="Arial"/>
          <w:b/>
        </w:rPr>
      </w:pPr>
    </w:p>
    <w:p w:rsidR="0087089A" w:rsidRPr="008377FF" w:rsidRDefault="0087089A" w:rsidP="0087089A">
      <w:pPr>
        <w:spacing w:before="0"/>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8377FF" w:rsidRDefault="001B0370" w:rsidP="001B0370">
      <w:pPr>
        <w:spacing w:before="0"/>
        <w:jc w:val="right"/>
        <w:rPr>
          <w:rFonts w:cs="Arial"/>
          <w:b/>
        </w:rPr>
      </w:pPr>
      <w:r w:rsidRPr="008377FF">
        <w:rPr>
          <w:rFonts w:cs="Arial"/>
          <w:b/>
        </w:rPr>
        <w:lastRenderedPageBreak/>
        <w:t xml:space="preserve">ПРИЛОГ </w:t>
      </w:r>
      <w:r w:rsidR="0087089A">
        <w:rPr>
          <w:rFonts w:cs="Arial"/>
          <w:b/>
        </w:rPr>
        <w:t>3</w:t>
      </w:r>
    </w:p>
    <w:p w:rsidR="00707C8B" w:rsidRPr="00414CFF" w:rsidRDefault="00707C8B" w:rsidP="00707C8B">
      <w:pPr>
        <w:spacing w:before="0"/>
        <w:jc w:val="right"/>
        <w:rPr>
          <w:rFonts w:cs="Arial"/>
          <w:b/>
        </w:rPr>
      </w:pPr>
      <w:r>
        <w:rPr>
          <w:rFonts w:cs="Arial"/>
          <w:b/>
          <w:color w:val="FF0000"/>
        </w:rPr>
        <w:t>*менице за отклањање недостатака у гарантном периоду</w:t>
      </w:r>
    </w:p>
    <w:p w:rsidR="000365C7" w:rsidRPr="008377FF" w:rsidRDefault="000365C7" w:rsidP="001B0370">
      <w:pPr>
        <w:spacing w:before="0"/>
        <w:jc w:val="right"/>
        <w:rPr>
          <w:rFonts w:cs="Arial"/>
          <w:b/>
          <w:color w:val="00B0F0"/>
        </w:rPr>
      </w:pPr>
    </w:p>
    <w:p w:rsidR="000365C7" w:rsidRPr="0087089A" w:rsidRDefault="000365C7" w:rsidP="000365C7">
      <w:pPr>
        <w:spacing w:before="0"/>
        <w:rPr>
          <w:rFonts w:cs="Arial"/>
        </w:rPr>
      </w:pPr>
      <w:r w:rsidRPr="0087089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87089A" w:rsidRDefault="000365C7" w:rsidP="000365C7">
      <w:pPr>
        <w:spacing w:before="0"/>
        <w:rPr>
          <w:rFonts w:cs="Arial"/>
        </w:rPr>
      </w:pPr>
    </w:p>
    <w:p w:rsidR="000365C7" w:rsidRPr="0087089A" w:rsidRDefault="000365C7" w:rsidP="000365C7">
      <w:pPr>
        <w:spacing w:before="0"/>
        <w:rPr>
          <w:rFonts w:cs="Arial"/>
          <w:b/>
        </w:rPr>
      </w:pPr>
      <w:r w:rsidRPr="0087089A">
        <w:rPr>
          <w:rFonts w:cs="Arial"/>
          <w:b/>
        </w:rPr>
        <w:t>(напомена: не доставља се у понуди)</w:t>
      </w:r>
    </w:p>
    <w:p w:rsidR="000365C7" w:rsidRPr="0087089A" w:rsidRDefault="000365C7" w:rsidP="000365C7">
      <w:pPr>
        <w:spacing w:before="0"/>
        <w:rPr>
          <w:rFonts w:cs="Arial"/>
        </w:rPr>
      </w:pPr>
    </w:p>
    <w:p w:rsidR="000365C7" w:rsidRPr="0087089A" w:rsidRDefault="000365C7" w:rsidP="000365C7">
      <w:pPr>
        <w:spacing w:before="0"/>
        <w:rPr>
          <w:rFonts w:cs="Arial"/>
          <w:lang w:val="ru-RU"/>
        </w:rPr>
      </w:pPr>
      <w:r w:rsidRPr="0087089A">
        <w:rPr>
          <w:rFonts w:cs="Arial"/>
        </w:rPr>
        <w:t xml:space="preserve">ДУЖНИК:  </w:t>
      </w:r>
      <w:r w:rsidRPr="0087089A">
        <w:rPr>
          <w:rFonts w:cs="Arial"/>
          <w:lang w:val="ru-RU"/>
        </w:rPr>
        <w:t>…………………………………………………………………………........................</w:t>
      </w:r>
    </w:p>
    <w:p w:rsidR="000365C7" w:rsidRPr="0087089A" w:rsidRDefault="000365C7" w:rsidP="000365C7">
      <w:pPr>
        <w:spacing w:before="0"/>
        <w:rPr>
          <w:rFonts w:cs="Arial"/>
        </w:rPr>
      </w:pPr>
      <w:r w:rsidRPr="0087089A">
        <w:rPr>
          <w:rFonts w:cs="Arial"/>
        </w:rPr>
        <w:t>(назив и седиште Понуђача)</w:t>
      </w:r>
    </w:p>
    <w:p w:rsidR="000365C7" w:rsidRPr="0087089A" w:rsidRDefault="000365C7" w:rsidP="000365C7">
      <w:pPr>
        <w:spacing w:before="0"/>
        <w:rPr>
          <w:rFonts w:cs="Arial"/>
        </w:rPr>
      </w:pPr>
      <w:r w:rsidRPr="0087089A">
        <w:rPr>
          <w:rFonts w:cs="Arial"/>
        </w:rPr>
        <w:t>МАТИЧНИ БРОЈ ДУЖНИКА (Понуђача): ..................................................................</w:t>
      </w:r>
    </w:p>
    <w:p w:rsidR="000365C7" w:rsidRPr="0087089A" w:rsidRDefault="000365C7" w:rsidP="000365C7">
      <w:pPr>
        <w:spacing w:before="0"/>
        <w:rPr>
          <w:rFonts w:cs="Arial"/>
        </w:rPr>
      </w:pPr>
      <w:r w:rsidRPr="0087089A">
        <w:rPr>
          <w:rFonts w:cs="Arial"/>
        </w:rPr>
        <w:t>ТЕКУЋИ РАЧУН ДУЖНИКА (Понуђача): ...................................................................</w:t>
      </w:r>
    </w:p>
    <w:p w:rsidR="000365C7" w:rsidRPr="0087089A" w:rsidRDefault="000365C7" w:rsidP="000365C7">
      <w:pPr>
        <w:spacing w:before="0"/>
        <w:rPr>
          <w:rFonts w:cs="Arial"/>
        </w:rPr>
      </w:pPr>
      <w:r w:rsidRPr="0087089A">
        <w:rPr>
          <w:rFonts w:cs="Arial"/>
        </w:rPr>
        <w:t>ПИБ ДУЖНИКА (Понуђача): ........................................................................................</w:t>
      </w:r>
    </w:p>
    <w:p w:rsidR="000365C7" w:rsidRPr="0087089A" w:rsidRDefault="000365C7" w:rsidP="000365C7">
      <w:pPr>
        <w:spacing w:before="0"/>
        <w:rPr>
          <w:rFonts w:cs="Arial"/>
        </w:rPr>
      </w:pPr>
    </w:p>
    <w:p w:rsidR="000365C7" w:rsidRPr="0087089A" w:rsidRDefault="000365C7" w:rsidP="000365C7">
      <w:pPr>
        <w:spacing w:before="0"/>
        <w:rPr>
          <w:rFonts w:cs="Arial"/>
        </w:rPr>
      </w:pPr>
      <w:r w:rsidRPr="0087089A">
        <w:rPr>
          <w:rFonts w:cs="Arial"/>
        </w:rPr>
        <w:t>и з д а ј е  д а н а ............................ године</w:t>
      </w:r>
    </w:p>
    <w:p w:rsidR="000365C7" w:rsidRPr="0087089A" w:rsidRDefault="000365C7" w:rsidP="000365C7">
      <w:pPr>
        <w:spacing w:before="0"/>
        <w:rPr>
          <w:rFonts w:cs="Arial"/>
        </w:rPr>
      </w:pPr>
    </w:p>
    <w:p w:rsidR="000365C7" w:rsidRPr="0087089A" w:rsidRDefault="000365C7" w:rsidP="000365C7">
      <w:pPr>
        <w:spacing w:before="0"/>
        <w:rPr>
          <w:rFonts w:cs="Arial"/>
        </w:rPr>
      </w:pPr>
    </w:p>
    <w:p w:rsidR="000365C7" w:rsidRPr="0087089A" w:rsidRDefault="000365C7" w:rsidP="000365C7">
      <w:pPr>
        <w:spacing w:before="0"/>
        <w:jc w:val="center"/>
        <w:rPr>
          <w:rFonts w:cs="Arial"/>
          <w:b/>
        </w:rPr>
      </w:pPr>
      <w:r w:rsidRPr="0087089A">
        <w:rPr>
          <w:rFonts w:cs="Arial"/>
          <w:b/>
        </w:rPr>
        <w:t>МЕНИЧНО ПИСМО – ОВЛАШЋЕЊЕ ЗА КОРИСНИКА  БЛАНКО СОПСТВЕНЕ МЕНИЦЕ</w:t>
      </w:r>
    </w:p>
    <w:p w:rsidR="000365C7" w:rsidRPr="0087089A" w:rsidRDefault="000365C7" w:rsidP="000365C7">
      <w:pPr>
        <w:spacing w:before="0"/>
        <w:rPr>
          <w:rFonts w:cs="Arial"/>
        </w:rPr>
      </w:pPr>
    </w:p>
    <w:p w:rsidR="00707C8B" w:rsidRPr="0087089A"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7089A">
        <w:rPr>
          <w:rFonts w:cs="Arial"/>
          <w:b w:val="0"/>
          <w:sz w:val="22"/>
          <w:szCs w:val="22"/>
        </w:rPr>
        <w:t xml:space="preserve">КОРИСНИК - </w:t>
      </w:r>
      <w:r w:rsidR="00707C8B" w:rsidRPr="0087089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87089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87089A" w:rsidRDefault="001B0370" w:rsidP="001B0370">
      <w:pPr>
        <w:spacing w:before="0"/>
        <w:rPr>
          <w:rFonts w:cs="Arial"/>
        </w:rPr>
      </w:pPr>
    </w:p>
    <w:p w:rsidR="001B0370" w:rsidRPr="0087089A" w:rsidRDefault="000365C7" w:rsidP="001B0370">
      <w:pPr>
        <w:spacing w:before="0"/>
        <w:rPr>
          <w:rFonts w:cs="Arial"/>
        </w:rPr>
      </w:pPr>
      <w:r w:rsidRPr="0087089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87089A">
        <w:rPr>
          <w:rFonts w:cs="Arial"/>
        </w:rPr>
        <w:t xml:space="preserve">, серијски                 бр._________________ (уписати серијски број)  као средство финансијског обезбеђења и овлашћујемо </w:t>
      </w:r>
      <w:r w:rsidR="00707C8B" w:rsidRPr="0087089A">
        <w:rPr>
          <w:rFonts w:cs="Arial"/>
        </w:rPr>
        <w:t xml:space="preserve">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w:t>
      </w:r>
      <w:r w:rsidR="001B0370" w:rsidRPr="0087089A">
        <w:rPr>
          <w:rFonts w:cs="Arial"/>
        </w:rPr>
        <w:t>као Повериоца, да предату меницу може попунити до максималног износа  од _____</w:t>
      </w:r>
      <w:r w:rsidR="00707C8B" w:rsidRPr="0087089A">
        <w:rPr>
          <w:rFonts w:cs="Arial"/>
        </w:rPr>
        <w:t>___</w:t>
      </w:r>
      <w:r w:rsidR="001B0370" w:rsidRPr="0087089A">
        <w:rPr>
          <w:rFonts w:cs="Arial"/>
        </w:rPr>
        <w:t>______________ динара, (и  словима  _________________</w:t>
      </w:r>
      <w:r w:rsidR="00707C8B" w:rsidRPr="0087089A">
        <w:rPr>
          <w:rFonts w:cs="Arial"/>
        </w:rPr>
        <w:t>____</w:t>
      </w:r>
      <w:r w:rsidR="001B0370" w:rsidRPr="0087089A">
        <w:rPr>
          <w:rFonts w:cs="Arial"/>
        </w:rPr>
        <w:t>__динара), по Уговору о_____________________________________ (навести предмет уговора), бр.____</w:t>
      </w:r>
      <w:r w:rsidR="00707C8B" w:rsidRPr="0087089A">
        <w:rPr>
          <w:rFonts w:cs="Arial"/>
        </w:rPr>
        <w:t>____</w:t>
      </w:r>
      <w:r w:rsidR="001B0370" w:rsidRPr="0087089A">
        <w:rPr>
          <w:rFonts w:cs="Arial"/>
        </w:rPr>
        <w:t>_ од _________</w:t>
      </w:r>
      <w:r w:rsidR="00707C8B" w:rsidRPr="0087089A">
        <w:rPr>
          <w:rFonts w:cs="Arial"/>
        </w:rPr>
        <w:t xml:space="preserve">_________ </w:t>
      </w:r>
      <w:r w:rsidR="001B0370" w:rsidRPr="0087089A">
        <w:rPr>
          <w:rFonts w:cs="Arial"/>
        </w:rPr>
        <w:t>(заведен код Корисника - Повериоца) и бр.____</w:t>
      </w:r>
      <w:r w:rsidR="00707C8B" w:rsidRPr="0087089A">
        <w:rPr>
          <w:rFonts w:cs="Arial"/>
        </w:rPr>
        <w:t>______</w:t>
      </w:r>
      <w:r w:rsidR="001B0370" w:rsidRPr="0087089A">
        <w:rPr>
          <w:rFonts w:cs="Arial"/>
        </w:rPr>
        <w:t>___ од _________</w:t>
      </w:r>
      <w:r w:rsidR="00707C8B" w:rsidRPr="0087089A">
        <w:rPr>
          <w:rFonts w:cs="Arial"/>
        </w:rPr>
        <w:t xml:space="preserve"> </w:t>
      </w:r>
      <w:r w:rsidR="001B0370" w:rsidRPr="0087089A">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87089A">
        <w:rPr>
          <w:rFonts w:cs="Arial"/>
        </w:rPr>
        <w:t xml:space="preserve"> </w:t>
      </w:r>
      <w:r w:rsidR="001B0370" w:rsidRPr="0087089A">
        <w:rPr>
          <w:rFonts w:cs="Arial"/>
        </w:rPr>
        <w:t>(назив дужника), као дужник не отклони недостатке у гарантном року.</w:t>
      </w:r>
    </w:p>
    <w:p w:rsidR="001B0370" w:rsidRPr="0087089A" w:rsidRDefault="001B0370" w:rsidP="001B0370">
      <w:pPr>
        <w:spacing w:before="0"/>
        <w:rPr>
          <w:rFonts w:cs="Arial"/>
        </w:rPr>
      </w:pPr>
    </w:p>
    <w:p w:rsidR="001B0370" w:rsidRPr="0087089A" w:rsidRDefault="001B0370" w:rsidP="001B0370">
      <w:pPr>
        <w:spacing w:before="0"/>
        <w:rPr>
          <w:rFonts w:cs="Arial"/>
        </w:rPr>
      </w:pPr>
      <w:r w:rsidRPr="0087089A">
        <w:rPr>
          <w:rFonts w:cs="Arial"/>
        </w:rPr>
        <w:t>Издата Бланко соло меница серијски број</w:t>
      </w:r>
      <w:r w:rsidRPr="0087089A">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87089A">
        <w:rPr>
          <w:rFonts w:cs="Arial"/>
        </w:rPr>
        <w:t>30</w:t>
      </w:r>
      <w:r w:rsidRPr="0087089A">
        <w:rPr>
          <w:rFonts w:cs="Arial"/>
        </w:rPr>
        <w:t>(</w:t>
      </w:r>
      <w:r w:rsidR="000365C7" w:rsidRPr="0087089A">
        <w:rPr>
          <w:rFonts w:cs="Arial"/>
        </w:rPr>
        <w:t>десет</w:t>
      </w:r>
      <w:r w:rsidRPr="0087089A">
        <w:rPr>
          <w:rFonts w:cs="Arial"/>
        </w:rPr>
        <w:t xml:space="preserve">) дана од уговореног рока с тим да евентуални продужетак рока завршетка </w:t>
      </w:r>
      <w:r w:rsidR="00E9530E" w:rsidRPr="0087089A">
        <w:rPr>
          <w:rFonts w:cs="Arial"/>
        </w:rPr>
        <w:t xml:space="preserve">посла </w:t>
      </w:r>
      <w:r w:rsidRPr="0087089A">
        <w:rPr>
          <w:rFonts w:cs="Arial"/>
        </w:rPr>
        <w:t>има за последицу и продужење рока важења менице и меничног овлашћења, за исти број дана за који ће</w:t>
      </w:r>
      <w:r w:rsidR="00E9530E" w:rsidRPr="0087089A">
        <w:rPr>
          <w:rFonts w:cs="Arial"/>
        </w:rPr>
        <w:t xml:space="preserve"> бити продужен и рок завршетка посла.</w:t>
      </w:r>
    </w:p>
    <w:p w:rsidR="001B0370" w:rsidRPr="0087089A" w:rsidRDefault="001B0370" w:rsidP="001B0370">
      <w:pPr>
        <w:spacing w:before="0"/>
        <w:rPr>
          <w:rFonts w:cs="Arial"/>
        </w:rPr>
      </w:pPr>
    </w:p>
    <w:p w:rsidR="001B0370" w:rsidRPr="0087089A" w:rsidRDefault="001B0370" w:rsidP="001B0370">
      <w:pPr>
        <w:spacing w:before="0"/>
        <w:rPr>
          <w:rFonts w:cs="Arial"/>
        </w:rPr>
      </w:pPr>
      <w:r w:rsidRPr="0087089A">
        <w:rPr>
          <w:rFonts w:cs="Arial"/>
        </w:rPr>
        <w:t xml:space="preserve">Овлашћујемо Јавно предузеће „Електропривреда Србије“ Београд, </w:t>
      </w:r>
      <w:r w:rsidR="00707C8B" w:rsidRPr="0087089A">
        <w:rPr>
          <w:rFonts w:cs="Arial"/>
        </w:rPr>
        <w:t xml:space="preserve">огранак ТЕНТ Београд-Обреновац, </w:t>
      </w:r>
      <w:r w:rsidRPr="0087089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87089A">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7089A" w:rsidRDefault="001B0370" w:rsidP="001B0370">
      <w:pPr>
        <w:spacing w:before="0"/>
        <w:rPr>
          <w:rFonts w:cs="Arial"/>
        </w:rPr>
      </w:pPr>
    </w:p>
    <w:p w:rsidR="001B0370" w:rsidRPr="0087089A" w:rsidRDefault="001B0370" w:rsidP="001B0370">
      <w:pPr>
        <w:spacing w:before="0"/>
        <w:rPr>
          <w:rFonts w:cs="Arial"/>
        </w:rPr>
      </w:pPr>
      <w:r w:rsidRPr="0087089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7089A" w:rsidRDefault="001B0370" w:rsidP="001B0370">
      <w:pPr>
        <w:spacing w:before="0"/>
        <w:rPr>
          <w:rFonts w:cs="Arial"/>
        </w:rPr>
      </w:pPr>
    </w:p>
    <w:p w:rsidR="001B0370" w:rsidRPr="0087089A" w:rsidRDefault="001B0370" w:rsidP="001B0370">
      <w:pPr>
        <w:spacing w:before="0"/>
        <w:rPr>
          <w:rFonts w:cs="Arial"/>
        </w:rPr>
      </w:pPr>
      <w:r w:rsidRPr="0087089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7089A" w:rsidRDefault="001B0370" w:rsidP="001B0370">
      <w:pPr>
        <w:spacing w:before="0"/>
        <w:rPr>
          <w:rFonts w:cs="Arial"/>
        </w:rPr>
      </w:pPr>
    </w:p>
    <w:p w:rsidR="001B0370" w:rsidRPr="0087089A" w:rsidRDefault="001B0370" w:rsidP="001B0370">
      <w:pPr>
        <w:spacing w:before="0"/>
        <w:rPr>
          <w:rFonts w:cs="Arial"/>
        </w:rPr>
      </w:pPr>
      <w:r w:rsidRPr="0087089A">
        <w:rPr>
          <w:rFonts w:cs="Arial"/>
        </w:rPr>
        <w:t>Меница је потписана од стране овлашћеног лица за заступање Дужника _____________________(унети име и презиме овлашћеног лица).</w:t>
      </w:r>
    </w:p>
    <w:p w:rsidR="001B0370" w:rsidRPr="0087089A" w:rsidRDefault="001B0370" w:rsidP="001B0370">
      <w:pPr>
        <w:spacing w:before="0"/>
        <w:rPr>
          <w:rFonts w:cs="Arial"/>
        </w:rPr>
      </w:pPr>
    </w:p>
    <w:p w:rsidR="001B0370" w:rsidRPr="0087089A" w:rsidRDefault="001B0370" w:rsidP="001B0370">
      <w:pPr>
        <w:spacing w:before="0"/>
        <w:rPr>
          <w:rFonts w:cs="Arial"/>
        </w:rPr>
      </w:pPr>
      <w:r w:rsidRPr="0087089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7089A" w:rsidRDefault="001B0370" w:rsidP="001B0370">
      <w:pPr>
        <w:spacing w:before="0"/>
        <w:rPr>
          <w:rFonts w:cs="Arial"/>
        </w:rPr>
      </w:pPr>
      <w:r w:rsidRPr="0087089A">
        <w:rPr>
          <w:rFonts w:cs="Arial"/>
        </w:rPr>
        <w:t xml:space="preserve">Место и датум издавања Овлашћења          </w:t>
      </w:r>
    </w:p>
    <w:p w:rsidR="001B0370" w:rsidRPr="0087089A" w:rsidRDefault="001B0370" w:rsidP="001B0370">
      <w:pPr>
        <w:spacing w:before="0"/>
        <w:rPr>
          <w:rFonts w:cs="Arial"/>
        </w:rPr>
      </w:pPr>
    </w:p>
    <w:p w:rsidR="001B0370" w:rsidRPr="0087089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7089A" w:rsidTr="00BE2EA9">
        <w:trPr>
          <w:jc w:val="center"/>
        </w:trPr>
        <w:tc>
          <w:tcPr>
            <w:tcW w:w="3882" w:type="dxa"/>
          </w:tcPr>
          <w:p w:rsidR="001B0370" w:rsidRPr="0087089A" w:rsidRDefault="001B0370" w:rsidP="00BE2EA9">
            <w:pPr>
              <w:spacing w:before="0"/>
              <w:jc w:val="center"/>
              <w:rPr>
                <w:rFonts w:cs="Arial"/>
              </w:rPr>
            </w:pPr>
            <w:r w:rsidRPr="0087089A">
              <w:rPr>
                <w:rFonts w:cs="Arial"/>
              </w:rPr>
              <w:t>Датум:</w:t>
            </w:r>
          </w:p>
        </w:tc>
        <w:tc>
          <w:tcPr>
            <w:tcW w:w="2127" w:type="dxa"/>
          </w:tcPr>
          <w:p w:rsidR="001B0370" w:rsidRPr="0087089A" w:rsidRDefault="001B0370" w:rsidP="00BE2EA9">
            <w:pPr>
              <w:spacing w:before="0"/>
              <w:jc w:val="center"/>
              <w:rPr>
                <w:rFonts w:cs="Arial"/>
                <w:lang w:val="ru-RU"/>
              </w:rPr>
            </w:pPr>
          </w:p>
        </w:tc>
        <w:tc>
          <w:tcPr>
            <w:tcW w:w="4022" w:type="dxa"/>
          </w:tcPr>
          <w:p w:rsidR="001B0370" w:rsidRPr="0087089A" w:rsidRDefault="001B0370" w:rsidP="00BE2EA9">
            <w:pPr>
              <w:spacing w:before="0"/>
              <w:jc w:val="center"/>
              <w:rPr>
                <w:rFonts w:cs="Arial"/>
                <w:lang w:val="ru-RU"/>
              </w:rPr>
            </w:pPr>
            <w:r w:rsidRPr="0087089A">
              <w:rPr>
                <w:rFonts w:cs="Arial"/>
              </w:rPr>
              <w:t>Понуђач</w:t>
            </w:r>
            <w:r w:rsidRPr="0087089A">
              <w:rPr>
                <w:rFonts w:cs="Arial"/>
                <w:lang w:val="ru-RU"/>
              </w:rPr>
              <w:t>:</w:t>
            </w:r>
          </w:p>
        </w:tc>
      </w:tr>
      <w:tr w:rsidR="001B0370" w:rsidRPr="0087089A" w:rsidTr="00BE2EA9">
        <w:trPr>
          <w:jc w:val="center"/>
        </w:trPr>
        <w:tc>
          <w:tcPr>
            <w:tcW w:w="3882" w:type="dxa"/>
          </w:tcPr>
          <w:p w:rsidR="001B0370" w:rsidRPr="0087089A" w:rsidRDefault="001B0370" w:rsidP="00BE2EA9">
            <w:pPr>
              <w:spacing w:before="0"/>
              <w:jc w:val="center"/>
              <w:rPr>
                <w:rFonts w:cs="Arial"/>
              </w:rPr>
            </w:pPr>
          </w:p>
        </w:tc>
        <w:tc>
          <w:tcPr>
            <w:tcW w:w="2127" w:type="dxa"/>
          </w:tcPr>
          <w:p w:rsidR="001B0370" w:rsidRPr="0087089A" w:rsidRDefault="001B0370" w:rsidP="00BE2EA9">
            <w:pPr>
              <w:spacing w:before="0"/>
              <w:jc w:val="center"/>
              <w:rPr>
                <w:rFonts w:cs="Arial"/>
              </w:rPr>
            </w:pPr>
            <w:r w:rsidRPr="0087089A">
              <w:rPr>
                <w:rFonts w:cs="Arial"/>
              </w:rPr>
              <w:t>М.П.</w:t>
            </w:r>
          </w:p>
        </w:tc>
        <w:tc>
          <w:tcPr>
            <w:tcW w:w="4022" w:type="dxa"/>
          </w:tcPr>
          <w:p w:rsidR="001B0370" w:rsidRPr="0087089A" w:rsidRDefault="001B0370" w:rsidP="00BE2EA9">
            <w:pPr>
              <w:spacing w:before="0"/>
              <w:jc w:val="center"/>
              <w:rPr>
                <w:rFonts w:cs="Arial"/>
                <w:lang w:val="ru-RU"/>
              </w:rPr>
            </w:pPr>
          </w:p>
        </w:tc>
      </w:tr>
      <w:tr w:rsidR="001B0370" w:rsidRPr="0087089A" w:rsidTr="00BE2EA9">
        <w:trPr>
          <w:jc w:val="center"/>
        </w:trPr>
        <w:tc>
          <w:tcPr>
            <w:tcW w:w="3882" w:type="dxa"/>
            <w:tcBorders>
              <w:bottom w:val="single" w:sz="4" w:space="0" w:color="auto"/>
            </w:tcBorders>
          </w:tcPr>
          <w:p w:rsidR="001B0370" w:rsidRPr="0087089A" w:rsidRDefault="001B0370" w:rsidP="00BE2EA9">
            <w:pPr>
              <w:spacing w:before="0"/>
              <w:jc w:val="center"/>
              <w:rPr>
                <w:rFonts w:cs="Arial"/>
              </w:rPr>
            </w:pPr>
          </w:p>
        </w:tc>
        <w:tc>
          <w:tcPr>
            <w:tcW w:w="2127" w:type="dxa"/>
          </w:tcPr>
          <w:p w:rsidR="001B0370" w:rsidRPr="0087089A" w:rsidRDefault="001B0370" w:rsidP="00BE2EA9">
            <w:pPr>
              <w:spacing w:before="0"/>
              <w:jc w:val="center"/>
              <w:rPr>
                <w:rFonts w:cs="Arial"/>
                <w:lang w:val="ru-RU"/>
              </w:rPr>
            </w:pPr>
          </w:p>
        </w:tc>
        <w:tc>
          <w:tcPr>
            <w:tcW w:w="4022" w:type="dxa"/>
            <w:tcBorders>
              <w:bottom w:val="single" w:sz="4" w:space="0" w:color="auto"/>
            </w:tcBorders>
          </w:tcPr>
          <w:p w:rsidR="001B0370" w:rsidRPr="0087089A" w:rsidRDefault="001B0370" w:rsidP="00BE2EA9">
            <w:pPr>
              <w:spacing w:before="0"/>
              <w:jc w:val="center"/>
              <w:rPr>
                <w:rFonts w:cs="Arial"/>
                <w:lang w:val="ru-RU"/>
              </w:rPr>
            </w:pPr>
          </w:p>
        </w:tc>
      </w:tr>
    </w:tbl>
    <w:p w:rsidR="001B0370" w:rsidRPr="0087089A" w:rsidRDefault="001B0370" w:rsidP="001B0370">
      <w:pPr>
        <w:spacing w:before="0"/>
        <w:rPr>
          <w:rFonts w:cs="Arial"/>
        </w:rPr>
      </w:pPr>
    </w:p>
    <w:p w:rsidR="001B0370" w:rsidRPr="0087089A" w:rsidRDefault="001B0370" w:rsidP="001B0370">
      <w:pPr>
        <w:spacing w:before="0"/>
        <w:rPr>
          <w:rFonts w:cs="Arial"/>
        </w:rPr>
      </w:pPr>
      <w:r w:rsidRPr="0087089A">
        <w:rPr>
          <w:rFonts w:cs="Arial"/>
        </w:rPr>
        <w:t xml:space="preserve">                                                                                                 Потпис овлашћеног лица</w:t>
      </w:r>
    </w:p>
    <w:p w:rsidR="001B0370" w:rsidRPr="0087089A" w:rsidRDefault="001B0370" w:rsidP="001B0370">
      <w:pPr>
        <w:spacing w:before="0"/>
        <w:rPr>
          <w:rFonts w:cs="Arial"/>
        </w:rPr>
      </w:pPr>
    </w:p>
    <w:p w:rsidR="008576CB" w:rsidRPr="0087089A" w:rsidRDefault="008576CB" w:rsidP="008576CB">
      <w:pPr>
        <w:spacing w:before="0"/>
        <w:rPr>
          <w:rFonts w:cs="Arial"/>
        </w:rPr>
      </w:pPr>
      <w:r w:rsidRPr="0087089A">
        <w:rPr>
          <w:rFonts w:cs="Arial"/>
        </w:rPr>
        <w:t>Прилог:</w:t>
      </w:r>
    </w:p>
    <w:p w:rsidR="008576CB" w:rsidRPr="0087089A" w:rsidRDefault="008576CB" w:rsidP="008576CB">
      <w:pPr>
        <w:pStyle w:val="ListParagraph"/>
        <w:numPr>
          <w:ilvl w:val="0"/>
          <w:numId w:val="7"/>
        </w:numPr>
        <w:spacing w:before="0" w:after="0" w:line="240" w:lineRule="auto"/>
        <w:rPr>
          <w:rFonts w:ascii="Arial" w:hAnsi="Arial" w:cs="Arial"/>
        </w:rPr>
      </w:pPr>
      <w:r w:rsidRPr="0087089A">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87089A" w:rsidRDefault="008576CB" w:rsidP="008576CB">
      <w:pPr>
        <w:pStyle w:val="ListParagraph"/>
        <w:numPr>
          <w:ilvl w:val="0"/>
          <w:numId w:val="7"/>
        </w:numPr>
        <w:spacing w:before="0" w:after="0" w:line="240" w:lineRule="auto"/>
        <w:rPr>
          <w:rFonts w:ascii="Arial" w:hAnsi="Arial" w:cs="Arial"/>
        </w:rPr>
      </w:pPr>
      <w:r w:rsidRPr="0087089A">
        <w:rPr>
          <w:rFonts w:ascii="Arial" w:hAnsi="Arial" w:cs="Arial"/>
        </w:rPr>
        <w:t>фотокопиј</w:t>
      </w:r>
      <w:r w:rsidR="00707C8B" w:rsidRPr="0087089A">
        <w:rPr>
          <w:rFonts w:ascii="Arial" w:hAnsi="Arial" w:cs="Arial"/>
        </w:rPr>
        <w:t>а</w:t>
      </w:r>
      <w:r w:rsidRPr="0087089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7089A">
        <w:rPr>
          <w:rFonts w:ascii="Arial" w:hAnsi="Arial" w:cs="Arial"/>
        </w:rPr>
        <w:t>а</w:t>
      </w:r>
      <w:r w:rsidRPr="0087089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7089A" w:rsidRDefault="008576CB" w:rsidP="008576CB">
      <w:pPr>
        <w:pStyle w:val="ListParagraph"/>
        <w:numPr>
          <w:ilvl w:val="0"/>
          <w:numId w:val="7"/>
        </w:numPr>
        <w:spacing w:before="0" w:after="0" w:line="240" w:lineRule="auto"/>
        <w:rPr>
          <w:rFonts w:ascii="Arial" w:hAnsi="Arial" w:cs="Arial"/>
        </w:rPr>
      </w:pPr>
      <w:r w:rsidRPr="0087089A">
        <w:rPr>
          <w:rFonts w:ascii="Arial" w:hAnsi="Arial" w:cs="Arial"/>
        </w:rPr>
        <w:t>фотокопиј</w:t>
      </w:r>
      <w:r w:rsidR="00707C8B" w:rsidRPr="0087089A">
        <w:rPr>
          <w:rFonts w:ascii="Arial" w:hAnsi="Arial" w:cs="Arial"/>
        </w:rPr>
        <w:t>а</w:t>
      </w:r>
      <w:r w:rsidRPr="0087089A">
        <w:rPr>
          <w:rFonts w:ascii="Arial" w:hAnsi="Arial" w:cs="Arial"/>
        </w:rPr>
        <w:t xml:space="preserve"> ОП обрасца </w:t>
      </w:r>
    </w:p>
    <w:p w:rsidR="001B0370" w:rsidRPr="0087089A" w:rsidRDefault="008576CB" w:rsidP="00B20A6C">
      <w:pPr>
        <w:pStyle w:val="ListParagraph"/>
        <w:numPr>
          <w:ilvl w:val="0"/>
          <w:numId w:val="7"/>
        </w:numPr>
        <w:spacing w:before="0" w:after="0" w:line="240" w:lineRule="auto"/>
        <w:rPr>
          <w:rFonts w:cs="Arial"/>
        </w:rPr>
      </w:pPr>
      <w:r w:rsidRPr="0087089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84361" w:rsidRDefault="00184361">
      <w:pPr>
        <w:spacing w:before="0"/>
        <w:jc w:val="left"/>
        <w:rPr>
          <w:rFonts w:eastAsia="Arial Unicode MS" w:cs="Arial"/>
          <w:b/>
        </w:rPr>
      </w:pPr>
      <w:r>
        <w:rPr>
          <w:rFonts w:eastAsia="Arial Unicode MS" w:cs="Arial"/>
        </w:rPr>
        <w:br w:type="page"/>
      </w:r>
    </w:p>
    <w:p w:rsidR="00184361" w:rsidRPr="00184361" w:rsidRDefault="00184361" w:rsidP="00184361">
      <w:pPr>
        <w:spacing w:before="0"/>
        <w:jc w:val="right"/>
        <w:rPr>
          <w:rFonts w:cs="Arial"/>
          <w:b/>
          <w:lang w:val="sr-Cyrl-RS"/>
        </w:rPr>
      </w:pPr>
      <w:r w:rsidRPr="008377FF">
        <w:rPr>
          <w:rFonts w:cs="Arial"/>
          <w:b/>
        </w:rPr>
        <w:lastRenderedPageBreak/>
        <w:t xml:space="preserve">ПРИЛОГ </w:t>
      </w:r>
      <w:r>
        <w:rPr>
          <w:rFonts w:cs="Arial"/>
          <w:b/>
          <w:lang w:val="sr-Cyrl-RS"/>
        </w:rPr>
        <w:t>4</w:t>
      </w:r>
    </w:p>
    <w:p w:rsidR="00184361" w:rsidRDefault="00184361" w:rsidP="00184361">
      <w:pPr>
        <w:spacing w:before="0"/>
        <w:jc w:val="center"/>
        <w:rPr>
          <w:rFonts w:cs="Arial"/>
          <w:noProof/>
          <w:lang w:val="sr-Cyrl-CS"/>
        </w:rPr>
      </w:pPr>
    </w:p>
    <w:p w:rsidR="00184361" w:rsidRDefault="00184361" w:rsidP="00184361">
      <w:pPr>
        <w:spacing w:before="0"/>
        <w:jc w:val="center"/>
        <w:rPr>
          <w:rFonts w:cs="Arial"/>
          <w:noProof/>
          <w:lang w:val="sr-Cyrl-CS"/>
        </w:rPr>
      </w:pPr>
    </w:p>
    <w:p w:rsidR="00184361" w:rsidRPr="00713EE6" w:rsidRDefault="00184361" w:rsidP="00184361">
      <w:pPr>
        <w:spacing w:before="0"/>
        <w:jc w:val="center"/>
        <w:rPr>
          <w:rFonts w:cs="Arial"/>
          <w:noProof/>
          <w:lang w:val="sr-Cyrl-CS"/>
        </w:rPr>
      </w:pPr>
      <w:r w:rsidRPr="00713EE6">
        <w:rPr>
          <w:rFonts w:cs="Arial"/>
          <w:noProof/>
          <w:lang w:val="sr-Cyrl-CS"/>
        </w:rPr>
        <w:t>ИЗЈАВА</w:t>
      </w:r>
    </w:p>
    <w:p w:rsidR="00184361" w:rsidRPr="00713EE6" w:rsidRDefault="00184361" w:rsidP="00184361">
      <w:pPr>
        <w:spacing w:before="0"/>
        <w:jc w:val="left"/>
        <w:rPr>
          <w:rFonts w:cs="Arial"/>
          <w:noProof/>
          <w:lang w:val="sr-Cyrl-CS"/>
        </w:rPr>
      </w:pPr>
    </w:p>
    <w:p w:rsidR="00184361" w:rsidRPr="00713EE6" w:rsidRDefault="00184361" w:rsidP="00184361">
      <w:pPr>
        <w:spacing w:before="0"/>
        <w:rPr>
          <w:rFonts w:cs="Arial"/>
          <w:noProof/>
          <w:lang w:val="sr-Cyrl-CS"/>
        </w:rPr>
      </w:pPr>
      <w:r w:rsidRPr="00713EE6">
        <w:rPr>
          <w:rFonts w:cs="Arial"/>
          <w:noProof/>
          <w:lang w:val="sr-Cyrl-CS"/>
        </w:rPr>
        <w:t xml:space="preserve">     Изјављујемо да за предметни посао (по ЗСУ </w:t>
      </w:r>
      <w:r w:rsidRPr="00713EE6">
        <w:rPr>
          <w:rFonts w:cs="Arial"/>
          <w:noProof/>
          <w:lang w:val="sr-Latn-RS"/>
        </w:rPr>
        <w:t xml:space="preserve">1159/2017 </w:t>
      </w:r>
      <w:r w:rsidRPr="00713EE6">
        <w:rPr>
          <w:rFonts w:cs="Arial"/>
          <w:noProof/>
          <w:lang w:val="sr-Cyrl-CS"/>
        </w:rPr>
        <w:t>) потпуну одговорност за све активности на објектима ТЕНТ-А, за рад на скелама и са скелама и за безбедан и здрав рад, сноси Понуђач / Извршилац.</w:t>
      </w:r>
    </w:p>
    <w:p w:rsidR="00184361" w:rsidRPr="00713EE6" w:rsidRDefault="00184361" w:rsidP="00184361">
      <w:pPr>
        <w:spacing w:before="0"/>
        <w:jc w:val="left"/>
        <w:rPr>
          <w:rFonts w:cs="Arial"/>
          <w:noProof/>
          <w:lang w:val="sr-Cyrl-CS"/>
        </w:rPr>
      </w:pPr>
      <w:r w:rsidRPr="00713EE6">
        <w:rPr>
          <w:rFonts w:cs="Arial"/>
          <w:noProof/>
          <w:lang w:val="sr-Cyrl-CS"/>
        </w:rPr>
        <w:t xml:space="preserve">     </w:t>
      </w:r>
    </w:p>
    <w:p w:rsidR="00184361" w:rsidRPr="00713EE6" w:rsidRDefault="00184361" w:rsidP="00184361">
      <w:pPr>
        <w:spacing w:before="0"/>
        <w:jc w:val="left"/>
        <w:rPr>
          <w:rFonts w:cs="Arial"/>
          <w:noProof/>
          <w:lang w:val="sr-Cyrl-CS"/>
        </w:rPr>
      </w:pPr>
    </w:p>
    <w:p w:rsidR="00184361" w:rsidRPr="00713EE6" w:rsidRDefault="00184361" w:rsidP="00184361">
      <w:pPr>
        <w:spacing w:before="0"/>
        <w:jc w:val="left"/>
        <w:rPr>
          <w:rFonts w:cs="Arial"/>
          <w:noProof/>
          <w:lang w:val="sr-Cyrl-CS"/>
        </w:rPr>
      </w:pPr>
    </w:p>
    <w:p w:rsidR="00184361" w:rsidRPr="00713EE6" w:rsidRDefault="00184361" w:rsidP="00184361">
      <w:pPr>
        <w:spacing w:before="0"/>
        <w:jc w:val="left"/>
        <w:rPr>
          <w:rFonts w:cs="Arial"/>
          <w:noProof/>
          <w:lang w:val="sr-Cyrl-CS"/>
        </w:rPr>
      </w:pPr>
      <w:r w:rsidRPr="00713EE6">
        <w:rPr>
          <w:rFonts w:cs="Arial"/>
          <w:noProof/>
          <w:lang w:val="sr-Cyrl-CS"/>
        </w:rPr>
        <w:tab/>
      </w:r>
      <w:r w:rsidRPr="00713EE6">
        <w:rPr>
          <w:rFonts w:cs="Arial"/>
          <w:noProof/>
          <w:lang w:val="sr-Cyrl-CS"/>
        </w:rPr>
        <w:tab/>
      </w:r>
      <w:r w:rsidRPr="00713EE6">
        <w:rPr>
          <w:rFonts w:cs="Arial"/>
          <w:noProof/>
          <w:lang w:val="sr-Cyrl-CS"/>
        </w:rPr>
        <w:tab/>
      </w:r>
      <w:r w:rsidRPr="00713EE6">
        <w:rPr>
          <w:rFonts w:cs="Arial"/>
          <w:noProof/>
          <w:lang w:val="sr-Cyrl-CS"/>
        </w:rPr>
        <w:tab/>
      </w:r>
      <w:r w:rsidRPr="00713EE6">
        <w:rPr>
          <w:rFonts w:cs="Arial"/>
          <w:noProof/>
          <w:lang w:val="sr-Cyrl-CS"/>
        </w:rPr>
        <w:tab/>
      </w:r>
      <w:r w:rsidRPr="00713EE6">
        <w:rPr>
          <w:rFonts w:cs="Arial"/>
          <w:noProof/>
          <w:lang w:val="sr-Cyrl-CS"/>
        </w:rPr>
        <w:tab/>
      </w:r>
      <w:r w:rsidRPr="00713EE6">
        <w:rPr>
          <w:rFonts w:cs="Arial"/>
          <w:noProof/>
          <w:lang w:val="sr-Cyrl-CS"/>
        </w:rPr>
        <w:tab/>
      </w:r>
      <w:r w:rsidRPr="00713EE6">
        <w:rPr>
          <w:rFonts w:cs="Arial"/>
          <w:noProof/>
          <w:lang w:val="sr-Latn-RS"/>
        </w:rPr>
        <w:t xml:space="preserve">      </w:t>
      </w:r>
      <w:r w:rsidRPr="00713EE6">
        <w:rPr>
          <w:rFonts w:cs="Arial"/>
          <w:noProof/>
          <w:lang w:val="sr-Cyrl-CS"/>
        </w:rPr>
        <w:t>Понуђач / Извршилац</w:t>
      </w:r>
    </w:p>
    <w:p w:rsidR="00184361" w:rsidRPr="00713EE6" w:rsidRDefault="00184361" w:rsidP="00184361">
      <w:pPr>
        <w:spacing w:before="0"/>
        <w:jc w:val="left"/>
        <w:rPr>
          <w:rFonts w:cs="Arial"/>
          <w:noProof/>
          <w:lang w:val="sr-Cyrl-CS"/>
        </w:rPr>
      </w:pPr>
    </w:p>
    <w:p w:rsidR="00184361" w:rsidRPr="00713EE6" w:rsidRDefault="00184361" w:rsidP="00184361">
      <w:pPr>
        <w:spacing w:before="0"/>
        <w:jc w:val="left"/>
        <w:rPr>
          <w:rFonts w:cs="Arial"/>
          <w:noProof/>
          <w:lang w:val="sr-Cyrl-CS"/>
        </w:rPr>
      </w:pPr>
    </w:p>
    <w:p w:rsidR="00184361" w:rsidRPr="00713EE6" w:rsidRDefault="00184361" w:rsidP="00184361">
      <w:pPr>
        <w:spacing w:before="0"/>
        <w:jc w:val="left"/>
        <w:rPr>
          <w:rFonts w:cs="Arial"/>
          <w:noProof/>
          <w:lang w:val="sr-Cyrl-CS"/>
        </w:rPr>
      </w:pPr>
      <w:r w:rsidRPr="00713EE6">
        <w:rPr>
          <w:rFonts w:cs="Arial"/>
          <w:noProof/>
          <w:lang w:val="sr-Cyrl-CS"/>
        </w:rPr>
        <w:tab/>
      </w:r>
      <w:r w:rsidRPr="00713EE6">
        <w:rPr>
          <w:rFonts w:cs="Arial"/>
          <w:noProof/>
          <w:lang w:val="sr-Cyrl-CS"/>
        </w:rPr>
        <w:tab/>
      </w:r>
      <w:r w:rsidRPr="00713EE6">
        <w:rPr>
          <w:rFonts w:cs="Arial"/>
          <w:noProof/>
          <w:lang w:val="sr-Cyrl-CS"/>
        </w:rPr>
        <w:tab/>
      </w:r>
      <w:r w:rsidRPr="00713EE6">
        <w:rPr>
          <w:rFonts w:cs="Arial"/>
          <w:noProof/>
          <w:lang w:val="sr-Cyrl-CS"/>
        </w:rPr>
        <w:tab/>
      </w:r>
      <w:r w:rsidRPr="00713EE6">
        <w:rPr>
          <w:rFonts w:cs="Arial"/>
          <w:noProof/>
          <w:lang w:val="sr-Cyrl-CS"/>
        </w:rPr>
        <w:tab/>
      </w:r>
      <w:r w:rsidRPr="00713EE6">
        <w:rPr>
          <w:rFonts w:cs="Arial"/>
          <w:noProof/>
          <w:lang w:val="sr-Cyrl-CS"/>
        </w:rPr>
        <w:tab/>
      </w:r>
      <w:r w:rsidRPr="00713EE6">
        <w:rPr>
          <w:rFonts w:cs="Arial"/>
          <w:noProof/>
          <w:lang w:val="sr-Latn-RS"/>
        </w:rPr>
        <w:t xml:space="preserve">            </w:t>
      </w:r>
      <w:r w:rsidRPr="00713EE6">
        <w:rPr>
          <w:rFonts w:cs="Arial"/>
          <w:noProof/>
          <w:lang w:val="sr-Cyrl-CS"/>
        </w:rPr>
        <w:t xml:space="preserve">---------------------------------------- </w:t>
      </w:r>
    </w:p>
    <w:p w:rsidR="00184361" w:rsidRDefault="00184361" w:rsidP="00184361">
      <w:pPr>
        <w:spacing w:before="0"/>
        <w:jc w:val="left"/>
        <w:rPr>
          <w:rFonts w:cs="Arial"/>
          <w:b/>
        </w:rPr>
      </w:pPr>
      <w:r>
        <w:br w:type="page"/>
      </w:r>
    </w:p>
    <w:p w:rsidR="00184361" w:rsidRDefault="00184361" w:rsidP="00184361">
      <w:pPr>
        <w:spacing w:before="0"/>
        <w:rPr>
          <w:rFonts w:ascii="Times New Roman" w:hAnsi="Times New Roman"/>
          <w:noProof/>
          <w:sz w:val="24"/>
          <w:szCs w:val="24"/>
          <w:lang w:val="sr-Latn-RS"/>
        </w:rPr>
      </w:pPr>
    </w:p>
    <w:p w:rsidR="00184361" w:rsidRPr="00184361" w:rsidRDefault="00184361" w:rsidP="00184361">
      <w:pPr>
        <w:spacing w:before="0"/>
        <w:jc w:val="right"/>
        <w:rPr>
          <w:rFonts w:cs="Arial"/>
          <w:b/>
          <w:lang w:val="sr-Cyrl-RS"/>
        </w:rPr>
      </w:pPr>
      <w:r w:rsidRPr="008377FF">
        <w:rPr>
          <w:rFonts w:cs="Arial"/>
          <w:b/>
        </w:rPr>
        <w:t xml:space="preserve">ПРИЛОГ </w:t>
      </w:r>
      <w:r>
        <w:rPr>
          <w:rFonts w:cs="Arial"/>
          <w:b/>
          <w:lang w:val="sr-Cyrl-RS"/>
        </w:rPr>
        <w:t>5</w:t>
      </w:r>
    </w:p>
    <w:p w:rsidR="00184361" w:rsidRDefault="00184361" w:rsidP="00184361">
      <w:pPr>
        <w:spacing w:before="0"/>
        <w:rPr>
          <w:rFonts w:ascii="Times New Roman" w:hAnsi="Times New Roman"/>
          <w:noProof/>
          <w:sz w:val="24"/>
          <w:szCs w:val="24"/>
          <w:lang w:val="sr-Latn-RS"/>
        </w:rPr>
      </w:pPr>
    </w:p>
    <w:p w:rsidR="00184361" w:rsidRDefault="00184361" w:rsidP="00184361">
      <w:pPr>
        <w:spacing w:before="0"/>
        <w:rPr>
          <w:rFonts w:ascii="Times New Roman" w:hAnsi="Times New Roman"/>
          <w:noProof/>
          <w:sz w:val="24"/>
          <w:szCs w:val="24"/>
          <w:lang w:val="sr-Latn-RS"/>
        </w:rPr>
      </w:pPr>
    </w:p>
    <w:p w:rsidR="00184361" w:rsidRPr="004876EB" w:rsidRDefault="00184361" w:rsidP="00184361">
      <w:pPr>
        <w:spacing w:before="0"/>
        <w:rPr>
          <w:rFonts w:cs="Arial"/>
          <w:noProof/>
          <w:lang w:val="sr-Cyrl-CS"/>
        </w:rPr>
      </w:pPr>
      <w:r w:rsidRPr="004876EB">
        <w:rPr>
          <w:rFonts w:cs="Arial"/>
          <w:noProof/>
          <w:lang w:val="sr-Cyrl-CS"/>
        </w:rPr>
        <w:t>На основу статута предузећа (оснивачког акта) чл</w:t>
      </w:r>
      <w:r w:rsidRPr="004876EB">
        <w:rPr>
          <w:rFonts w:cs="Arial"/>
          <w:noProof/>
          <w:lang w:val="ru-RU"/>
        </w:rPr>
        <w:t>.</w:t>
      </w:r>
      <w:r w:rsidRPr="004876EB">
        <w:rPr>
          <w:rFonts w:cs="Arial"/>
          <w:noProof/>
          <w:lang w:val="sr-Cyrl-CS"/>
        </w:rPr>
        <w:t xml:space="preserve"> __________________ доносим следеће </w:t>
      </w: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sr-Cyrl-CS"/>
        </w:rPr>
      </w:pPr>
      <w:r w:rsidRPr="004876EB">
        <w:rPr>
          <w:rFonts w:cs="Arial"/>
          <w:noProof/>
          <w:lang w:val="sr-Cyrl-CS"/>
        </w:rPr>
        <w:tab/>
      </w:r>
      <w:r w:rsidRPr="004876EB">
        <w:rPr>
          <w:rFonts w:cs="Arial"/>
          <w:noProof/>
          <w:lang w:val="sr-Cyrl-CS"/>
        </w:rPr>
        <w:tab/>
      </w:r>
      <w:r w:rsidRPr="004876EB">
        <w:rPr>
          <w:rFonts w:cs="Arial"/>
          <w:noProof/>
          <w:lang w:val="sr-Cyrl-CS"/>
        </w:rPr>
        <w:tab/>
      </w:r>
      <w:r w:rsidRPr="004876EB">
        <w:rPr>
          <w:rFonts w:cs="Arial"/>
          <w:noProof/>
          <w:lang w:val="sr-Cyrl-CS"/>
        </w:rPr>
        <w:tab/>
      </w:r>
      <w:r w:rsidRPr="004876EB">
        <w:rPr>
          <w:rFonts w:cs="Arial"/>
          <w:noProof/>
          <w:lang w:val="ru-RU"/>
        </w:rPr>
        <w:t xml:space="preserve">             </w:t>
      </w:r>
      <w:r w:rsidRPr="004876EB">
        <w:rPr>
          <w:rFonts w:cs="Arial"/>
          <w:noProof/>
          <w:lang w:val="sr-Cyrl-CS"/>
        </w:rPr>
        <w:t>Р Е Ш</w:t>
      </w:r>
      <w:r w:rsidRPr="004876EB">
        <w:rPr>
          <w:rFonts w:cs="Arial"/>
          <w:noProof/>
          <w:lang w:val="ru-RU"/>
        </w:rPr>
        <w:t xml:space="preserve"> </w:t>
      </w:r>
      <w:r w:rsidRPr="004876EB">
        <w:rPr>
          <w:rFonts w:cs="Arial"/>
          <w:noProof/>
          <w:lang w:val="sr-Cyrl-CS"/>
        </w:rPr>
        <w:t>Е Њ Е</w:t>
      </w: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ru-RU"/>
        </w:rPr>
      </w:pPr>
    </w:p>
    <w:p w:rsidR="00184361" w:rsidRPr="004876EB" w:rsidRDefault="00184361" w:rsidP="00184361">
      <w:pPr>
        <w:spacing w:before="0"/>
        <w:rPr>
          <w:rFonts w:cs="Arial"/>
          <w:noProof/>
          <w:lang w:val="ru-RU"/>
        </w:rPr>
      </w:pPr>
    </w:p>
    <w:p w:rsidR="00184361" w:rsidRPr="004876EB" w:rsidRDefault="00184361" w:rsidP="00184361">
      <w:pPr>
        <w:spacing w:before="0"/>
        <w:ind w:right="-289"/>
        <w:rPr>
          <w:rFonts w:cs="Arial"/>
          <w:noProof/>
          <w:lang w:val="ru-RU"/>
        </w:rPr>
      </w:pPr>
      <w:r w:rsidRPr="004876EB">
        <w:rPr>
          <w:rFonts w:cs="Arial"/>
          <w:noProof/>
          <w:lang w:val="sr-Cyrl-CS"/>
        </w:rPr>
        <w:t>Одређује се ____________________________________</w:t>
      </w:r>
      <w:r w:rsidRPr="004876EB">
        <w:rPr>
          <w:rFonts w:cs="Arial"/>
          <w:noProof/>
          <w:lang w:val="ru-RU"/>
        </w:rPr>
        <w:t>_____________________________</w:t>
      </w:r>
    </w:p>
    <w:p w:rsidR="00184361" w:rsidRPr="004876EB" w:rsidRDefault="00184361" w:rsidP="00184361">
      <w:pPr>
        <w:spacing w:before="0"/>
        <w:rPr>
          <w:rFonts w:cs="Arial"/>
          <w:noProof/>
          <w:lang w:val="ru-RU"/>
        </w:rPr>
      </w:pPr>
      <w:r w:rsidRPr="004876EB">
        <w:rPr>
          <w:rFonts w:cs="Arial"/>
          <w:noProof/>
          <w:lang w:val="sr-Cyrl-CS"/>
        </w:rPr>
        <w:tab/>
        <w:t xml:space="preserve">       </w:t>
      </w:r>
      <w:r w:rsidRPr="004876EB">
        <w:rPr>
          <w:rFonts w:cs="Arial"/>
          <w:noProof/>
          <w:lang w:val="sr-Cyrl-CS"/>
        </w:rPr>
        <w:tab/>
      </w:r>
      <w:r w:rsidRPr="004876EB">
        <w:rPr>
          <w:rFonts w:cs="Arial"/>
          <w:noProof/>
          <w:lang w:val="ru-RU"/>
        </w:rPr>
        <w:tab/>
      </w:r>
      <w:r w:rsidRPr="004876EB">
        <w:rPr>
          <w:rFonts w:cs="Arial"/>
          <w:noProof/>
          <w:lang w:val="sr-Cyrl-CS"/>
        </w:rPr>
        <w:t xml:space="preserve"> ( име и презиме одговорног лица)</w:t>
      </w:r>
      <w:r w:rsidRPr="004876EB">
        <w:rPr>
          <w:rFonts w:cs="Arial"/>
          <w:noProof/>
          <w:lang w:val="sr-Cyrl-CS"/>
        </w:rPr>
        <w:tab/>
      </w:r>
    </w:p>
    <w:p w:rsidR="00184361" w:rsidRPr="004876EB" w:rsidRDefault="00184361" w:rsidP="00184361">
      <w:pPr>
        <w:spacing w:before="0"/>
        <w:rPr>
          <w:rFonts w:cs="Arial"/>
          <w:noProof/>
          <w:lang w:val="sr-Cyrl-CS"/>
        </w:rPr>
      </w:pPr>
    </w:p>
    <w:p w:rsidR="00184361" w:rsidRPr="004876EB" w:rsidRDefault="00184361" w:rsidP="00184361">
      <w:pPr>
        <w:spacing w:before="0"/>
        <w:ind w:right="-289"/>
        <w:rPr>
          <w:rFonts w:cs="Arial"/>
          <w:noProof/>
          <w:lang w:val="sr-Latn-RS"/>
        </w:rPr>
      </w:pPr>
      <w:r w:rsidRPr="004876EB">
        <w:rPr>
          <w:rFonts w:cs="Arial"/>
          <w:noProof/>
          <w:lang w:val="sr-Cyrl-CS"/>
        </w:rPr>
        <w:t xml:space="preserve">за одговорног извођача радова на објекту ТЕНТ-А за послове по  </w:t>
      </w:r>
      <w:r>
        <w:rPr>
          <w:rFonts w:cs="Arial"/>
          <w:noProof/>
          <w:lang w:val="sr-Cyrl-RS"/>
        </w:rPr>
        <w:t>ЈН 3000/0728/2017 (1159/2017)</w:t>
      </w:r>
      <w:r w:rsidRPr="004876EB">
        <w:rPr>
          <w:rFonts w:cs="Arial"/>
          <w:noProof/>
          <w:lang w:val="sr-Cyrl-CS"/>
        </w:rPr>
        <w:t xml:space="preserve"> </w:t>
      </w:r>
      <w:r w:rsidRPr="004876EB">
        <w:rPr>
          <w:rFonts w:cs="Arial"/>
          <w:noProof/>
          <w:lang w:val="sr-Latn-RS"/>
        </w:rPr>
        <w:t>1159/2017.</w:t>
      </w: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sr-Cyrl-CS"/>
        </w:rPr>
      </w:pPr>
      <w:r w:rsidRPr="004876EB">
        <w:rPr>
          <w:rFonts w:cs="Arial"/>
          <w:noProof/>
          <w:lang w:val="sr-Cyrl-CS"/>
        </w:rPr>
        <w:t>Именовани је обавезан да се придржава: закона и прописа безбедности и здравља на раду, остале важеће законске и техничке регулативе и процедуре ТЕНТ, као и да их свакодневно примењује при организацији посла и извршењу радова.</w:t>
      </w: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sr-Cyrl-CS"/>
        </w:rPr>
      </w:pPr>
      <w:r w:rsidRPr="004876EB">
        <w:rPr>
          <w:rFonts w:cs="Arial"/>
          <w:noProof/>
          <w:lang w:val="sr-Cyrl-CS"/>
        </w:rPr>
        <w:t>Дана  _____________________</w:t>
      </w: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ru-RU"/>
        </w:rPr>
      </w:pPr>
      <w:r w:rsidRPr="004876EB">
        <w:rPr>
          <w:rFonts w:cs="Arial"/>
          <w:noProof/>
          <w:lang w:val="sr-Cyrl-CS"/>
        </w:rPr>
        <w:tab/>
      </w:r>
      <w:r w:rsidRPr="004876EB">
        <w:rPr>
          <w:rFonts w:cs="Arial"/>
          <w:noProof/>
          <w:lang w:val="sr-Cyrl-CS"/>
        </w:rPr>
        <w:tab/>
        <w:t xml:space="preserve"> </w:t>
      </w:r>
      <w:r w:rsidRPr="004876EB">
        <w:rPr>
          <w:rFonts w:cs="Arial"/>
          <w:noProof/>
          <w:lang w:val="sr-Cyrl-CS"/>
        </w:rPr>
        <w:tab/>
      </w:r>
    </w:p>
    <w:p w:rsidR="00184361" w:rsidRPr="004876EB" w:rsidRDefault="00184361" w:rsidP="00184361">
      <w:pPr>
        <w:spacing w:before="0"/>
        <w:ind w:left="2124" w:firstLine="708"/>
        <w:rPr>
          <w:rFonts w:cs="Arial"/>
          <w:noProof/>
          <w:lang w:val="sr-Cyrl-CS"/>
        </w:rPr>
      </w:pPr>
      <w:r w:rsidRPr="004876EB">
        <w:rPr>
          <w:rFonts w:cs="Arial"/>
          <w:noProof/>
          <w:lang w:val="ru-RU"/>
        </w:rPr>
        <w:t xml:space="preserve">      </w:t>
      </w:r>
      <w:r w:rsidRPr="004876EB">
        <w:rPr>
          <w:rFonts w:cs="Arial"/>
          <w:noProof/>
          <w:lang w:val="sr-Cyrl-CS"/>
        </w:rPr>
        <w:t>МП</w:t>
      </w:r>
      <w:r w:rsidRPr="004876EB">
        <w:rPr>
          <w:rFonts w:cs="Arial"/>
          <w:noProof/>
          <w:lang w:val="sr-Cyrl-CS"/>
        </w:rPr>
        <w:tab/>
      </w:r>
      <w:r w:rsidRPr="004876EB">
        <w:rPr>
          <w:rFonts w:cs="Arial"/>
          <w:noProof/>
          <w:lang w:val="sr-Cyrl-CS"/>
        </w:rPr>
        <w:tab/>
      </w:r>
      <w:r w:rsidRPr="004876EB">
        <w:rPr>
          <w:rFonts w:cs="Arial"/>
          <w:noProof/>
          <w:lang w:val="sr-Cyrl-CS"/>
        </w:rPr>
        <w:tab/>
        <w:t>Д И Р Е К Т ОР</w:t>
      </w:r>
    </w:p>
    <w:p w:rsidR="00184361" w:rsidRPr="004876EB" w:rsidRDefault="00184361" w:rsidP="00184361">
      <w:pPr>
        <w:spacing w:before="0"/>
        <w:rPr>
          <w:rFonts w:cs="Arial"/>
          <w:noProof/>
          <w:lang w:val="sr-Cyrl-CS"/>
        </w:rPr>
      </w:pPr>
    </w:p>
    <w:p w:rsidR="00184361" w:rsidRPr="004876EB" w:rsidRDefault="00184361" w:rsidP="00184361">
      <w:pPr>
        <w:spacing w:before="0"/>
        <w:rPr>
          <w:rFonts w:cs="Arial"/>
          <w:noProof/>
          <w:lang w:val="sr-Cyrl-CS"/>
        </w:rPr>
      </w:pPr>
      <w:r w:rsidRPr="004876EB">
        <w:rPr>
          <w:rFonts w:cs="Arial"/>
          <w:noProof/>
          <w:lang w:val="sr-Cyrl-CS"/>
        </w:rPr>
        <w:tab/>
      </w:r>
      <w:r w:rsidRPr="004876EB">
        <w:rPr>
          <w:rFonts w:cs="Arial"/>
          <w:noProof/>
          <w:lang w:val="sr-Cyrl-CS"/>
        </w:rPr>
        <w:tab/>
      </w:r>
      <w:r w:rsidRPr="004876EB">
        <w:rPr>
          <w:rFonts w:cs="Arial"/>
          <w:noProof/>
          <w:lang w:val="sr-Cyrl-CS"/>
        </w:rPr>
        <w:tab/>
      </w:r>
    </w:p>
    <w:p w:rsidR="00184361" w:rsidRPr="004876EB" w:rsidRDefault="00184361" w:rsidP="00184361">
      <w:pPr>
        <w:spacing w:before="0"/>
        <w:rPr>
          <w:rFonts w:ascii="Times New Roman" w:hAnsi="Times New Roman"/>
          <w:noProof/>
          <w:sz w:val="24"/>
          <w:szCs w:val="24"/>
          <w:lang w:val="sr-Cyrl-CS"/>
        </w:rPr>
      </w:pPr>
      <w:r w:rsidRPr="004876EB">
        <w:rPr>
          <w:rFonts w:ascii="Times New Roman" w:hAnsi="Times New Roman"/>
          <w:noProof/>
          <w:sz w:val="24"/>
          <w:szCs w:val="24"/>
          <w:lang w:val="sr-Cyrl-CS"/>
        </w:rPr>
        <w:tab/>
      </w:r>
      <w:r w:rsidRPr="004876EB">
        <w:rPr>
          <w:rFonts w:ascii="Times New Roman" w:hAnsi="Times New Roman"/>
          <w:noProof/>
          <w:sz w:val="24"/>
          <w:szCs w:val="24"/>
          <w:lang w:val="sr-Cyrl-CS"/>
        </w:rPr>
        <w:tab/>
      </w:r>
      <w:r w:rsidRPr="004876EB">
        <w:rPr>
          <w:rFonts w:ascii="Times New Roman" w:hAnsi="Times New Roman"/>
          <w:noProof/>
          <w:sz w:val="24"/>
          <w:szCs w:val="24"/>
          <w:lang w:val="sr-Cyrl-CS"/>
        </w:rPr>
        <w:tab/>
      </w:r>
      <w:r w:rsidRPr="004876EB">
        <w:rPr>
          <w:rFonts w:ascii="Times New Roman" w:hAnsi="Times New Roman"/>
          <w:noProof/>
          <w:sz w:val="24"/>
          <w:szCs w:val="24"/>
          <w:lang w:val="sr-Cyrl-CS"/>
        </w:rPr>
        <w:tab/>
      </w:r>
      <w:r w:rsidRPr="004876EB">
        <w:rPr>
          <w:rFonts w:ascii="Times New Roman" w:hAnsi="Times New Roman"/>
          <w:noProof/>
          <w:sz w:val="24"/>
          <w:szCs w:val="24"/>
          <w:lang w:val="sr-Cyrl-CS"/>
        </w:rPr>
        <w:tab/>
      </w:r>
      <w:r w:rsidRPr="004876EB">
        <w:rPr>
          <w:rFonts w:ascii="Times New Roman" w:hAnsi="Times New Roman"/>
          <w:noProof/>
          <w:sz w:val="24"/>
          <w:szCs w:val="24"/>
          <w:lang w:val="sr-Cyrl-CS"/>
        </w:rPr>
        <w:tab/>
        <w:t xml:space="preserve">       _______________________________</w:t>
      </w:r>
    </w:p>
    <w:p w:rsidR="00343A18" w:rsidRPr="008377FF" w:rsidRDefault="00343A18" w:rsidP="00831ED8">
      <w:pPr>
        <w:pStyle w:val="KDPodnaslov1"/>
        <w:spacing w:before="0"/>
        <w:jc w:val="center"/>
        <w:rPr>
          <w:rFonts w:cs="Arial"/>
        </w:rPr>
      </w:pPr>
      <w:r w:rsidRPr="008377FF">
        <w:rPr>
          <w:rFonts w:eastAsia="Arial Unicode MS" w:cs="Arial"/>
        </w:rPr>
        <w:br w:type="page"/>
      </w:r>
      <w:bookmarkStart w:id="265" w:name="_Toc442559948"/>
      <w:r w:rsidR="00DB64EA">
        <w:rPr>
          <w:rFonts w:eastAsia="Arial Unicode MS" w:cs="Arial"/>
        </w:rPr>
        <w:lastRenderedPageBreak/>
        <w:t>8.</w:t>
      </w:r>
      <w:r w:rsidRPr="008377FF">
        <w:rPr>
          <w:rFonts w:cs="Arial"/>
        </w:rPr>
        <w:t>МОДЕЛ УГОВОРА</w:t>
      </w:r>
      <w:bookmarkEnd w:id="265"/>
    </w:p>
    <w:p w:rsidR="002F343E" w:rsidRPr="00F444D9" w:rsidRDefault="002F343E" w:rsidP="00F444D9">
      <w:pPr>
        <w:pStyle w:val="KDPodnaslov1"/>
        <w:spacing w:before="0"/>
        <w:rPr>
          <w:rFonts w:cs="Arial"/>
          <w:lang w:val="sr-Cyrl-RS"/>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F444D9" w:rsidRPr="00CC197A" w:rsidRDefault="00F444D9" w:rsidP="00F444D9">
      <w:pPr>
        <w:numPr>
          <w:ilvl w:val="0"/>
          <w:numId w:val="21"/>
        </w:numPr>
        <w:rPr>
          <w:rFonts w:eastAsia="Arial Unicode MS"/>
          <w:lang w:val="sr-Latn-CS"/>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Pr>
          <w:rFonts w:cs="Arial"/>
          <w:lang w:val="sr-Cyrl-RS"/>
        </w:rPr>
        <w:t>296992/1-17</w:t>
      </w:r>
      <w:r>
        <w:rPr>
          <w:rFonts w:cs="Arial"/>
        </w:rPr>
        <w:t xml:space="preserve"> од </w:t>
      </w:r>
      <w:r>
        <w:rPr>
          <w:rFonts w:cs="Arial"/>
          <w:lang w:val="sr-Cyrl-RS"/>
        </w:rPr>
        <w:t>15.06.2017</w:t>
      </w:r>
      <w:r>
        <w:rPr>
          <w:rFonts w:cs="Arial"/>
        </w:rPr>
        <w:t>.</w:t>
      </w:r>
      <w:r>
        <w:rPr>
          <w:rFonts w:cs="Arial"/>
          <w:lang w:val="sr-Cyrl-RS"/>
        </w:rPr>
        <w:t xml:space="preserve"> </w:t>
      </w:r>
      <w:r>
        <w:rPr>
          <w:rFonts w:cs="Arial"/>
        </w:rPr>
        <w:t xml:space="preserve">године, заступа финансијски директор </w:t>
      </w:r>
      <w:r>
        <w:rPr>
          <w:rFonts w:cs="Arial"/>
          <w:lang w:val="sr-Cyrl-RS"/>
        </w:rPr>
        <w:t xml:space="preserve">Огранка </w:t>
      </w:r>
      <w:r>
        <w:rPr>
          <w:rFonts w:cs="Arial"/>
        </w:rPr>
        <w:t xml:space="preserve">ТЕНТ </w:t>
      </w:r>
      <w:r>
        <w:rPr>
          <w:rFonts w:cs="Arial"/>
          <w:lang w:val="sr-Cyrl-RS"/>
        </w:rPr>
        <w:t xml:space="preserve">Жељко Вујиновић </w:t>
      </w:r>
      <w:r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BA0ED6">
      <w:pPr>
        <w:numPr>
          <w:ilvl w:val="0"/>
          <w:numId w:val="2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F444D9" w:rsidRDefault="00873EBD" w:rsidP="00873EBD">
      <w:pPr>
        <w:rPr>
          <w:rFonts w:eastAsia="Arial Unicode MS"/>
          <w:lang w:val="sr-Cyrl-RS"/>
        </w:rPr>
      </w:pPr>
      <w:r w:rsidRPr="008377FF">
        <w:rPr>
          <w:rFonts w:eastAsia="Arial Unicode MS"/>
        </w:rPr>
        <w:t>Закључиле су следећи</w:t>
      </w:r>
      <w:r w:rsidR="00F444D9">
        <w:rPr>
          <w:rFonts w:eastAsia="Arial Unicode MS"/>
          <w:lang w:val="sr-Cyrl-RS"/>
        </w:rPr>
        <w:t xml:space="preserve"> уговор:</w:t>
      </w:r>
    </w:p>
    <w:p w:rsidR="00873EBD" w:rsidRPr="00F444D9" w:rsidRDefault="00873EBD" w:rsidP="00873EBD">
      <w:pPr>
        <w:rPr>
          <w:rFonts w:eastAsia="Arial Unicode MS"/>
          <w:lang w:val="sr-Cyrl-R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F444D9" w:rsidRDefault="00873EBD" w:rsidP="00873EBD">
      <w:pPr>
        <w:rPr>
          <w:rFonts w:eastAsia="Arial Unicode MS"/>
          <w:color w:val="FF0000"/>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F444D9">
        <w:rPr>
          <w:rFonts w:eastAsia="Arial Unicode MS"/>
          <w:lang w:val="sr-Cyrl-RS"/>
        </w:rPr>
        <w:t xml:space="preserve">3000/0728/2017 (1159/2017) </w:t>
      </w:r>
      <w:r w:rsidRPr="008377FF">
        <w:rPr>
          <w:rFonts w:eastAsia="Arial Unicode MS"/>
          <w:lang w:val="sr-Cyrl-CS"/>
        </w:rPr>
        <w:t xml:space="preserve">– </w:t>
      </w:r>
      <w:r w:rsidR="00F444D9" w:rsidRPr="00DC598C">
        <w:rPr>
          <w:rFonts w:cs="Arial"/>
        </w:rPr>
        <w:t>„Интервентна поправка ватросталних конструкција у ванремонтном периоду ТЕНТ А“</w:t>
      </w:r>
      <w:r w:rsidRPr="008377FF">
        <w:rPr>
          <w:rFonts w:eastAsia="Arial Unicode MS"/>
        </w:rPr>
        <w:t xml:space="preserve"> </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F444D9">
        <w:rPr>
          <w:rFonts w:cs="Arial"/>
        </w:rPr>
        <w:t>и на</w:t>
      </w:r>
      <w:r w:rsidRPr="00F444D9">
        <w:rPr>
          <w:rFonts w:eastAsia="Arial Unicode MS"/>
          <w:lang w:val="sr-Cyrl-CS"/>
        </w:rPr>
        <w:t xml:space="preserve"> Порталу службених гласила Републике Србије и база прописа</w:t>
      </w:r>
      <w:r w:rsidR="00DB64EA" w:rsidRPr="00F444D9">
        <w:rPr>
          <w:rFonts w:eastAsia="Arial Unicode MS"/>
          <w:lang w:val="sr-Cyrl-CS"/>
        </w:rPr>
        <w:t xml:space="preserve"> </w:t>
      </w:r>
      <w:r w:rsidRPr="00F444D9">
        <w:rPr>
          <w:rFonts w:eastAsia="Arial Unicode MS"/>
          <w:lang w:val="sr-Cyrl-CS"/>
        </w:rPr>
        <w:t xml:space="preserve">од </w:t>
      </w:r>
      <w:r w:rsidRPr="00F444D9">
        <w:rPr>
          <w:rFonts w:eastAsia="Arial Unicode MS"/>
        </w:rPr>
        <w:t>______</w:t>
      </w:r>
      <w:r w:rsidRPr="00F444D9">
        <w:rPr>
          <w:rFonts w:eastAsia="Arial Unicode MS"/>
          <w:lang w:val="sr-Cyrl-CS"/>
        </w:rPr>
        <w:t xml:space="preserve">. године, </w:t>
      </w:r>
      <w:r w:rsidRPr="00F444D9">
        <w:rPr>
          <w:rFonts w:eastAsia="Arial Unicode MS"/>
        </w:rPr>
        <w:t xml:space="preserve">Понуђач је </w:t>
      </w:r>
      <w:r w:rsidRPr="00F444D9">
        <w:rPr>
          <w:rFonts w:eastAsia="Arial Unicode MS"/>
          <w:lang w:val="sr-Cyrl-CS"/>
        </w:rPr>
        <w:t>доставио понуду број:______________ од</w:t>
      </w:r>
      <w:r w:rsidRPr="008377FF">
        <w:rPr>
          <w:rFonts w:eastAsia="Arial Unicode MS"/>
          <w:lang w:val="sr-Cyrl-CS"/>
        </w:rPr>
        <w:t xml:space="preserve">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w:t>
      </w:r>
      <w:r w:rsidRPr="008377FF">
        <w:rPr>
          <w:rFonts w:eastAsia="Arial Unicode MS"/>
          <w:lang w:val="sr-Cyrl-CS"/>
        </w:rPr>
        <w:lastRenderedPageBreak/>
        <w:t xml:space="preserve">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F444D9">
        <w:rPr>
          <w:rFonts w:eastAsia="Arial Unicode MS"/>
          <w:lang w:val="sr-Cyrl-CS"/>
        </w:rPr>
        <w:t>набавка радова</w:t>
      </w:r>
      <w:r w:rsidRPr="008377FF">
        <w:rPr>
          <w:rFonts w:eastAsia="Arial Unicode MS"/>
          <w:lang w:val="sr-Cyrl-CS"/>
        </w:rPr>
        <w:t xml:space="preserve"> </w:t>
      </w:r>
      <w:r w:rsidR="00F444D9" w:rsidRPr="00DC598C">
        <w:rPr>
          <w:rFonts w:cs="Arial"/>
        </w:rPr>
        <w:t>„Интервентна поправка ватросталних конструкција у ванремонтном периоду ТЕНТ А“</w:t>
      </w:r>
      <w:r w:rsidRPr="008377FF">
        <w:rPr>
          <w:rFonts w:eastAsia="Arial Unicode MS"/>
          <w:lang w:val="sr-Cyrl-CS"/>
        </w:rPr>
        <w:t>,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F444D9" w:rsidRDefault="00873EBD" w:rsidP="00873EBD">
      <w:pPr>
        <w:rPr>
          <w:rFonts w:eastAsia="Arial Unicode MS"/>
          <w:lang w:val="sr-Cyrl-CS"/>
        </w:rPr>
      </w:pPr>
      <w:r w:rsidRPr="00F444D9">
        <w:rPr>
          <w:rFonts w:eastAsia="Arial Unicode MS"/>
        </w:rPr>
        <w:t>Д</w:t>
      </w:r>
      <w:r w:rsidRPr="00F444D9">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F444D9">
        <w:rPr>
          <w:rFonts w:eastAsia="Arial Unicode MS"/>
          <w:lang w:val="sr-Cyrl-CS"/>
        </w:rPr>
        <w:t xml:space="preserve">_______________ </w:t>
      </w:r>
      <w:r w:rsidRPr="00F444D9">
        <w:rPr>
          <w:rFonts w:eastAsia="Arial Unicode MS"/>
          <w:lang w:val="sr-Cyrl-CS"/>
        </w:rPr>
        <w:t>(назив Подизвођача</w:t>
      </w:r>
      <w:r w:rsidRPr="00F444D9">
        <w:rPr>
          <w:rFonts w:eastAsia="Arial Unicode MS"/>
        </w:rPr>
        <w:t xml:space="preserve"> из АПР</w:t>
      </w:r>
      <w:r w:rsidRPr="00F444D9">
        <w:rPr>
          <w:rFonts w:eastAsia="Arial Unicode MS"/>
          <w:lang w:val="sr-Cyrl-CS"/>
        </w:rPr>
        <w:t>) и то: _________________________________________</w:t>
      </w:r>
      <w:r w:rsidR="00DB64EA" w:rsidRPr="00F444D9">
        <w:rPr>
          <w:rFonts w:eastAsia="Arial Unicode MS"/>
          <w:lang w:val="sr-Cyrl-CS"/>
        </w:rPr>
        <w:t>______________</w:t>
      </w:r>
      <w:r w:rsidRPr="00F444D9">
        <w:rPr>
          <w:rFonts w:eastAsia="Arial Unicode MS"/>
          <w:lang w:val="sr-Cyrl-CS"/>
        </w:rPr>
        <w:t xml:space="preserve">_ (опис </w:t>
      </w:r>
      <w:r w:rsidRPr="00F444D9">
        <w:rPr>
          <w:rFonts w:eastAsia="Arial Unicode MS"/>
        </w:rPr>
        <w:t>радова</w:t>
      </w:r>
      <w:r w:rsidRPr="00F444D9">
        <w:rPr>
          <w:rFonts w:eastAsia="Arial Unicode MS"/>
          <w:lang w:val="sr-Cyrl-CS"/>
        </w:rPr>
        <w:t>), са процентом учешћа у понуди  од ________</w:t>
      </w:r>
      <w:r w:rsidR="00DB64EA" w:rsidRPr="00F444D9">
        <w:rPr>
          <w:rFonts w:eastAsia="Arial Unicode MS"/>
          <w:lang w:val="sr-Cyrl-CS"/>
        </w:rPr>
        <w:t xml:space="preserve"> </w:t>
      </w:r>
      <w:r w:rsidRPr="00F444D9">
        <w:rPr>
          <w:rFonts w:eastAsia="Arial Unicode MS"/>
          <w:lang w:val="sr-Cyrl-CS"/>
        </w:rPr>
        <w:t>(</w:t>
      </w:r>
      <w:r w:rsidRPr="00F444D9">
        <w:rPr>
          <w:rFonts w:eastAsia="Arial Unicode MS"/>
        </w:rPr>
        <w:t>бројчано исказани процен</w:t>
      </w:r>
      <w:r w:rsidR="00DB64EA" w:rsidRPr="00F444D9">
        <w:rPr>
          <w:rFonts w:eastAsia="Arial Unicode MS"/>
        </w:rPr>
        <w:t>а</w:t>
      </w:r>
      <w:r w:rsidRPr="00F444D9">
        <w:rPr>
          <w:rFonts w:eastAsia="Arial Unicode MS"/>
        </w:rPr>
        <w:t>т</w:t>
      </w:r>
      <w:r w:rsidRPr="00F444D9">
        <w:rPr>
          <w:rFonts w:eastAsia="Arial Unicode MS"/>
          <w:lang w:val="sr-Cyrl-CS"/>
        </w:rPr>
        <w:t>)</w:t>
      </w:r>
      <w:r w:rsidR="00DB64EA" w:rsidRPr="00F444D9">
        <w:rPr>
          <w:rFonts w:eastAsia="Arial Unicode MS"/>
          <w:lang w:val="sr-Cyrl-CS"/>
        </w:rPr>
        <w:t xml:space="preserve">.  </w:t>
      </w:r>
    </w:p>
    <w:p w:rsidR="00873EBD" w:rsidRPr="00F444D9" w:rsidRDefault="00873EBD" w:rsidP="00873EBD">
      <w:pPr>
        <w:rPr>
          <w:rFonts w:eastAsia="Arial Unicode MS"/>
          <w:lang w:val="sr-Cyrl-CS"/>
        </w:rPr>
      </w:pPr>
      <w:r w:rsidRPr="00F444D9">
        <w:rPr>
          <w:rFonts w:eastAsia="Arial Unicode MS"/>
          <w:lang w:val="sr-Cyrl-CS"/>
        </w:rPr>
        <w:t>Извођач радова који је у складу са Понудом</w:t>
      </w:r>
      <w:r w:rsidRPr="00F444D9">
        <w:rPr>
          <w:rFonts w:eastAsia="Arial Unicode MS"/>
        </w:rPr>
        <w:t>,</w:t>
      </w:r>
      <w:r w:rsidRPr="00F444D9">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F444D9" w:rsidRDefault="00873EBD" w:rsidP="00873EBD">
      <w:pPr>
        <w:rPr>
          <w:rFonts w:eastAsia="Arial Unicode MS"/>
          <w:lang w:val="sr-Cyrl-CS"/>
        </w:rPr>
      </w:pPr>
      <w:r w:rsidRPr="00F444D9">
        <w:rPr>
          <w:rFonts w:eastAsia="Arial Unicode MS"/>
        </w:rPr>
        <w:t>Г</w:t>
      </w:r>
      <w:r w:rsidRPr="00F444D9">
        <w:rPr>
          <w:rFonts w:eastAsia="Arial Unicode MS"/>
          <w:lang w:val="sr-Cyrl-CS"/>
        </w:rPr>
        <w:t xml:space="preserve">рупа </w:t>
      </w:r>
      <w:r w:rsidR="00DB64EA" w:rsidRPr="00F444D9">
        <w:rPr>
          <w:rFonts w:eastAsia="Arial Unicode MS"/>
          <w:lang w:val="sr-Cyrl-CS"/>
        </w:rPr>
        <w:t>пону</w:t>
      </w:r>
      <w:r w:rsidRPr="00F444D9">
        <w:rPr>
          <w:rFonts w:eastAsia="Arial Unicode MS"/>
        </w:rPr>
        <w:t>ђача</w:t>
      </w:r>
      <w:r w:rsidRPr="00F444D9">
        <w:rPr>
          <w:rFonts w:eastAsia="Arial Unicode MS"/>
          <w:lang w:val="sr-Cyrl-CS"/>
        </w:rPr>
        <w:t xml:space="preserve"> у заједничкој понуди, одговорн</w:t>
      </w:r>
      <w:r w:rsidR="00DB64EA" w:rsidRPr="00F444D9">
        <w:rPr>
          <w:rFonts w:eastAsia="Arial Unicode MS"/>
          <w:lang w:val="sr-Cyrl-CS"/>
        </w:rPr>
        <w:t>а</w:t>
      </w:r>
      <w:r w:rsidRPr="00F444D9">
        <w:rPr>
          <w:rFonts w:eastAsia="Arial Unicode MS"/>
          <w:lang w:val="sr-Cyrl-CS"/>
        </w:rPr>
        <w:t xml:space="preserve"> </w:t>
      </w:r>
      <w:r w:rsidRPr="00F444D9">
        <w:rPr>
          <w:rFonts w:eastAsia="Arial Unicode MS"/>
        </w:rPr>
        <w:t xml:space="preserve">је </w:t>
      </w:r>
      <w:r w:rsidRPr="00F444D9">
        <w:rPr>
          <w:rFonts w:eastAsia="Arial Unicode MS"/>
          <w:lang w:val="sr-Cyrl-CS"/>
        </w:rPr>
        <w:t>неограничено солидарно за извршење</w:t>
      </w:r>
      <w:r w:rsidRPr="00F444D9">
        <w:rPr>
          <w:rFonts w:eastAsia="Arial Unicode MS"/>
        </w:rPr>
        <w:t xml:space="preserve"> обавеза по основу </w:t>
      </w:r>
      <w:r w:rsidRPr="00F444D9">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F444D9" w:rsidRPr="004E690B" w:rsidRDefault="00F444D9" w:rsidP="00F444D9">
      <w:pPr>
        <w:rPr>
          <w:rFonts w:eastAsia="Arial Unicode MS"/>
          <w:lang w:val="sr-Cyrl-CS"/>
        </w:rPr>
      </w:pPr>
      <w:r w:rsidRPr="004E690B">
        <w:rPr>
          <w:rFonts w:eastAsia="Arial Unicode MS"/>
          <w:lang w:val="sr-Cyrl-CS"/>
        </w:rPr>
        <w:t xml:space="preserve">Укупна уговорена </w:t>
      </w:r>
      <w:r w:rsidRPr="004E690B">
        <w:rPr>
          <w:rFonts w:eastAsia="Arial Unicode MS"/>
        </w:rPr>
        <w:t xml:space="preserve">цена </w:t>
      </w:r>
      <w:r w:rsidRPr="004E690B">
        <w:rPr>
          <w:rFonts w:eastAsia="Arial Unicode MS"/>
          <w:lang w:val="sr-Cyrl-CS"/>
        </w:rPr>
        <w:t>из члана 2. овог Уговора износи: ________________________ РСД</w:t>
      </w:r>
      <w:r w:rsidRPr="004E690B">
        <w:rPr>
          <w:rFonts w:eastAsia="Arial Unicode MS"/>
        </w:rPr>
        <w:t>,</w:t>
      </w:r>
      <w:r w:rsidRPr="004E690B">
        <w:rPr>
          <w:rFonts w:eastAsia="Arial Unicode MS"/>
          <w:lang w:val="sr-Cyrl-CS"/>
        </w:rPr>
        <w:t xml:space="preserve"> без обрачунатог пореза на додату вредност.                                                                                                        </w:t>
      </w:r>
    </w:p>
    <w:p w:rsidR="00F444D9" w:rsidRPr="004E690B" w:rsidRDefault="00F444D9" w:rsidP="00F444D9">
      <w:pPr>
        <w:rPr>
          <w:rFonts w:eastAsia="Arial Unicode MS"/>
          <w:lang w:val="sr-Cyrl-CS"/>
        </w:rPr>
      </w:pPr>
      <w:r w:rsidRPr="004E690B">
        <w:rPr>
          <w:rFonts w:eastAsia="Arial Unicode MS"/>
          <w:lang w:val="sr-Cyrl-CS"/>
        </w:rPr>
        <w:t xml:space="preserve">(словима: ________________________________________________________________) </w:t>
      </w:r>
    </w:p>
    <w:p w:rsidR="00F444D9" w:rsidRPr="004E690B" w:rsidRDefault="00F444D9" w:rsidP="00F444D9">
      <w:pPr>
        <w:rPr>
          <w:rFonts w:eastAsia="Arial Unicode MS"/>
          <w:lang w:val="sr-Cyrl-RS"/>
        </w:rPr>
      </w:pPr>
      <w:r w:rsidRPr="004E690B">
        <w:rPr>
          <w:rFonts w:eastAsia="Arial Unicode MS"/>
          <w:lang w:val="sr-Cyrl-CS"/>
        </w:rPr>
        <w:t xml:space="preserve">На цену  из става 1. овог члана обрачунава се припадајући порез на додату вредност у складу са </w:t>
      </w:r>
      <w:r w:rsidRPr="004E690B">
        <w:rPr>
          <w:rFonts w:eastAsia="Arial Unicode MS"/>
        </w:rPr>
        <w:t>прописима Републике Србије</w:t>
      </w:r>
      <w:r w:rsidRPr="004E690B">
        <w:rPr>
          <w:rFonts w:eastAsia="Arial Unicode MS"/>
          <w:lang w:val="sr-Cyrl-RS"/>
        </w:rPr>
        <w:t>.</w:t>
      </w:r>
    </w:p>
    <w:p w:rsidR="00175BA5" w:rsidRPr="00F444D9" w:rsidRDefault="00F444D9" w:rsidP="00F444D9">
      <w:pPr>
        <w:rPr>
          <w:rFonts w:eastAsia="Arial Unicode MS"/>
          <w:lang w:val="sr-Cyrl-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Огранак ТЕНТ, локација ТЕНТ А.</w:t>
      </w:r>
    </w:p>
    <w:p w:rsidR="00175BA5" w:rsidRDefault="00175BA5" w:rsidP="00175BA5">
      <w:pPr>
        <w:ind w:firstLine="720"/>
        <w:rPr>
          <w:rFonts w:eastAsia="Arial Unicode MS"/>
          <w:lang w:val="sr-Cyrl-CS"/>
        </w:rPr>
      </w:pP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F444D9" w:rsidRPr="00F444D9" w:rsidRDefault="00F444D9" w:rsidP="00F444D9">
      <w:pPr>
        <w:pStyle w:val="KDParagraf"/>
        <w:spacing w:before="0"/>
        <w:rPr>
          <w:rFonts w:cs="Arial"/>
          <w:lang w:val="sr-Cyrl-RS"/>
        </w:rPr>
      </w:pPr>
      <w:bookmarkStart w:id="266" w:name="_Toc433727381"/>
      <w:r>
        <w:rPr>
          <w:bCs/>
          <w:lang w:val="sr-Cyrl-RS"/>
        </w:rPr>
        <w:t>Уговорена ц</w:t>
      </w:r>
      <w:r w:rsidRPr="007B63C4">
        <w:rPr>
          <w:bCs/>
        </w:rPr>
        <w:t>ена је фиксна за цео уговорени период и не подлеже никаквој промени</w:t>
      </w:r>
      <w:r>
        <w:rPr>
          <w:bCs/>
          <w:lang w:val="sr-Cyrl-RS"/>
        </w:rPr>
        <w:t>.</w:t>
      </w:r>
    </w:p>
    <w:p w:rsidR="008A3282" w:rsidRPr="008377FF" w:rsidRDefault="008A3282"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6"/>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F444D9" w:rsidRPr="00175BA5" w:rsidRDefault="00F444D9" w:rsidP="00F444D9">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F444D9" w:rsidRPr="00F444D9" w:rsidRDefault="00F444D9" w:rsidP="00F444D9">
      <w:pPr>
        <w:pStyle w:val="ListParagraph"/>
        <w:numPr>
          <w:ilvl w:val="0"/>
          <w:numId w:val="56"/>
        </w:numPr>
        <w:ind w:left="709"/>
        <w:rPr>
          <w:rFonts w:ascii="Arial" w:eastAsia="Arial Unicode MS" w:hAnsi="Arial" w:cs="Arial"/>
          <w:lang w:val="sr-Cyrl-RS"/>
        </w:rPr>
      </w:pPr>
      <w:r w:rsidRPr="00F444D9">
        <w:rPr>
          <w:rFonts w:ascii="Arial" w:eastAsia="Arial Unicode MS" w:hAnsi="Arial" w:cs="Arial"/>
          <w:lang w:val="sr-Latn-CS"/>
        </w:rPr>
        <w:t xml:space="preserve">плаћања по испостављеним привременим месечним ситуацијама/окончаној ситуацији испостављених на основу изведених количина уговорених радова и </w:t>
      </w:r>
      <w:r w:rsidRPr="00F444D9">
        <w:rPr>
          <w:rFonts w:ascii="Arial" w:eastAsia="Arial Unicode MS" w:hAnsi="Arial" w:cs="Arial"/>
          <w:lang w:val="sr-Latn-CS"/>
        </w:rPr>
        <w:lastRenderedPageBreak/>
        <w:t>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коначног обрачуна изведених радова и предаје Елаборат изведеног стања који мора да садржи технички опис изведених радова, потрошене количине материјала, резултате испитивања материјала, техничке листове употребљених материјала, радионичке цртеже, дијаграме температуре проводљивости и сл., које записнички оверава Комисија за примопредају и коначни обрачун изведених радова Уговорних страна, уз доставу менице као гаранција за  отклањање грешака у гарантном року.</w:t>
      </w:r>
    </w:p>
    <w:p w:rsidR="00F444D9" w:rsidRPr="00F444D9" w:rsidRDefault="00F444D9" w:rsidP="00F444D9">
      <w:pPr>
        <w:rPr>
          <w:rFonts w:eastAsia="Arial Unicode MS" w:cs="Arial"/>
        </w:rPr>
      </w:pPr>
      <w:r w:rsidRPr="00F444D9">
        <w:rPr>
          <w:rFonts w:eastAsia="Arial Unicode MS" w:cs="Arial"/>
          <w:lang w:val="sr-Cyrl-RS"/>
        </w:rPr>
        <w:t>П</w:t>
      </w:r>
      <w:r w:rsidRPr="00F444D9">
        <w:rPr>
          <w:rFonts w:eastAsia="Arial Unicode MS" w:cs="Arial"/>
        </w:rPr>
        <w:t>ривремене и окончана ситуација морају да гласе на : Јавно предузеће „Електропривреда Србије“ Београд, царице Милице 2, ПИБ 103920327, Огранак ТЕНТ Београд-Обреновац, Богољуба Урошевића Црног 44</w:t>
      </w:r>
    </w:p>
    <w:p w:rsidR="00F444D9" w:rsidRPr="00907957" w:rsidRDefault="00F444D9" w:rsidP="00F444D9">
      <w:pPr>
        <w:rPr>
          <w:rFonts w:eastAsia="Arial Unicode MS"/>
        </w:rPr>
      </w:pPr>
      <w:r>
        <w:rPr>
          <w:rFonts w:eastAsia="Arial Unicode MS"/>
          <w:lang w:val="sr-Cyrl-RS"/>
        </w:rPr>
        <w:t>П</w:t>
      </w:r>
      <w:r w:rsidRPr="00907957">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F444D9" w:rsidRPr="00907957" w:rsidRDefault="00F444D9" w:rsidP="00F444D9">
      <w:pPr>
        <w:rPr>
          <w:rFonts w:eastAsia="Arial Unicode MS"/>
        </w:rPr>
      </w:pPr>
      <w:r w:rsidRPr="00907957">
        <w:rPr>
          <w:rFonts w:eastAsia="Arial Unicode MS"/>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Arial Unicode MS"/>
          <w:lang w:val="sr-Cyrl-RS"/>
        </w:rPr>
        <w:t>Извођач радова</w:t>
      </w:r>
      <w:r w:rsidRPr="00907957">
        <w:rPr>
          <w:rFonts w:eastAsia="Arial Unicode M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444D9" w:rsidRPr="00907957" w:rsidRDefault="00F444D9" w:rsidP="00F444D9">
      <w:pPr>
        <w:rPr>
          <w:rFonts w:eastAsia="Arial Unicode MS"/>
        </w:rPr>
      </w:pPr>
      <w:r w:rsidRPr="00907957">
        <w:rPr>
          <w:rFonts w:eastAsia="Arial Unicode M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F444D9" w:rsidRPr="00907957" w:rsidRDefault="00F444D9" w:rsidP="00F444D9">
      <w:pPr>
        <w:rPr>
          <w:rFonts w:eastAsia="Arial Unicode MS"/>
        </w:rPr>
      </w:pPr>
      <w:r w:rsidRPr="00907957">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F444D9" w:rsidRPr="00907957" w:rsidRDefault="00F444D9" w:rsidP="00F444D9">
      <w:pPr>
        <w:rPr>
          <w:rFonts w:eastAsia="Arial Unicode MS"/>
        </w:rPr>
      </w:pPr>
      <w:r w:rsidRPr="00907957">
        <w:rPr>
          <w:rFonts w:eastAsia="Arial Unicode MS"/>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F444D9" w:rsidRPr="00907957" w:rsidRDefault="00F444D9" w:rsidP="00F444D9">
      <w:pPr>
        <w:rPr>
          <w:rFonts w:eastAsia="Arial Unicode MS"/>
        </w:rPr>
      </w:pPr>
      <w:r w:rsidRPr="00907957">
        <w:rPr>
          <w:rFonts w:eastAsia="Arial Unicode MS"/>
        </w:rPr>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F444D9" w:rsidRPr="00DB64EA" w:rsidRDefault="00F444D9" w:rsidP="00F444D9">
      <w:pPr>
        <w:rPr>
          <w:rFonts w:eastAsia="Arial Unicode MS"/>
          <w:b/>
          <w:lang w:val="sr-Cyrl-CS"/>
        </w:rPr>
      </w:pPr>
      <w:r w:rsidRPr="00907957">
        <w:rPr>
          <w:rFonts w:eastAsia="Arial Unicode MS"/>
        </w:rPr>
        <w:t>Плаћање ће се вршити у динарима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C33A59" w:rsidRPr="00C33A59" w:rsidRDefault="00C33A59" w:rsidP="00C33A59">
      <w:pPr>
        <w:numPr>
          <w:ilvl w:val="0"/>
          <w:numId w:val="57"/>
        </w:numPr>
        <w:rPr>
          <w:rFonts w:eastAsia="Arial Unicode MS"/>
          <w:lang w:val="sr-Latn-CS"/>
        </w:rPr>
      </w:pPr>
      <w:r w:rsidRPr="00C33A59">
        <w:rPr>
          <w:rFonts w:eastAsia="Arial Unicode MS"/>
          <w:lang w:val="sr-Latn-CS"/>
        </w:rPr>
        <w:t>Банкарска гаранција за добро извршење посла</w:t>
      </w:r>
    </w:p>
    <w:p w:rsidR="00C33A59" w:rsidRPr="00C33A59" w:rsidRDefault="00C33A59" w:rsidP="00C33A59">
      <w:pPr>
        <w:rPr>
          <w:rFonts w:eastAsia="Arial Unicode MS"/>
          <w:lang w:val="sr-Cyrl-CS"/>
        </w:rPr>
      </w:pPr>
      <w:r w:rsidRPr="00C33A59">
        <w:rPr>
          <w:rFonts w:eastAsia="Arial Unicode MS"/>
          <w:lang w:val="sr-Cyrl-CS"/>
        </w:rPr>
        <w:lastRenderedPageBreak/>
        <w:t xml:space="preserve">Извођач </w:t>
      </w:r>
      <w:r w:rsidRPr="00C33A59">
        <w:rPr>
          <w:rFonts w:eastAsia="Arial Unicode MS"/>
        </w:rPr>
        <w:t xml:space="preserve">радова </w:t>
      </w:r>
      <w:r w:rsidRPr="00C33A59">
        <w:rPr>
          <w:rFonts w:eastAsia="Arial Unicode MS"/>
          <w:lang w:val="sr-Cyrl-CS"/>
        </w:rPr>
        <w:t xml:space="preserve">је обавезан да у тренутку потписивања уговора достави  банкарску гаранцију за добро извршење посла. </w:t>
      </w:r>
    </w:p>
    <w:p w:rsidR="00C33A59" w:rsidRPr="00C33A59" w:rsidRDefault="00C33A59" w:rsidP="00C33A59">
      <w:pPr>
        <w:rPr>
          <w:rFonts w:eastAsia="Arial Unicode MS"/>
          <w:lang w:val="sr-Cyrl-CS"/>
        </w:rPr>
      </w:pPr>
      <w:r w:rsidRPr="00C33A59">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C33A59" w:rsidRPr="00C33A59" w:rsidRDefault="00C33A59" w:rsidP="00C33A59">
      <w:pPr>
        <w:rPr>
          <w:rFonts w:eastAsia="Arial Unicode MS"/>
          <w:lang w:val="sr-Cyrl-CS"/>
        </w:rPr>
      </w:pPr>
      <w:r w:rsidRPr="00C33A59">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C33A59">
        <w:rPr>
          <w:rFonts w:eastAsia="Arial Unicode MS"/>
        </w:rPr>
        <w:t>У</w:t>
      </w:r>
      <w:r w:rsidRPr="00C33A59">
        <w:rPr>
          <w:rFonts w:eastAsia="Arial Unicode MS"/>
          <w:lang w:val="sr-Cyrl-CS"/>
        </w:rPr>
        <w:t>говор неће производити правно дејство.</w:t>
      </w:r>
    </w:p>
    <w:p w:rsidR="00C33A59" w:rsidRPr="00C33A59" w:rsidRDefault="00C33A59" w:rsidP="00C33A59">
      <w:pPr>
        <w:rPr>
          <w:rFonts w:eastAsia="Arial Unicode MS"/>
          <w:lang w:val="sr-Cyrl-CS"/>
        </w:rPr>
      </w:pPr>
      <w:r w:rsidRPr="00C33A59">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C33A59">
        <w:rPr>
          <w:rFonts w:eastAsia="Arial Unicode MS"/>
        </w:rPr>
        <w:t xml:space="preserve">Уговорених радова </w:t>
      </w:r>
      <w:r w:rsidRPr="00C33A59">
        <w:rPr>
          <w:rFonts w:eastAsia="Arial Unicode MS"/>
          <w:lang w:val="sr-Cyrl-CS"/>
        </w:rPr>
        <w:t>предвиђених овим Уговором.</w:t>
      </w:r>
    </w:p>
    <w:p w:rsidR="00C33A59" w:rsidRPr="00C33A59" w:rsidRDefault="00C33A59" w:rsidP="00C33A59">
      <w:pPr>
        <w:rPr>
          <w:rFonts w:eastAsia="Arial Unicode MS"/>
          <w:lang w:val="sr-Cyrl-CS"/>
        </w:rPr>
      </w:pPr>
      <w:r w:rsidRPr="00C33A59">
        <w:rPr>
          <w:rFonts w:eastAsia="Arial Unicode MS"/>
          <w:lang w:val="sr-Cyrl-CS"/>
        </w:rPr>
        <w:t xml:space="preserve">Ако за време трајања </w:t>
      </w:r>
      <w:r w:rsidRPr="00C33A59">
        <w:rPr>
          <w:rFonts w:eastAsia="Arial Unicode MS"/>
        </w:rPr>
        <w:t>У</w:t>
      </w:r>
      <w:r w:rsidRPr="00C33A59">
        <w:rPr>
          <w:rFonts w:eastAsia="Arial Unicode MS"/>
          <w:lang w:val="sr-Cyrl-CS"/>
        </w:rPr>
        <w:t xml:space="preserve">говора </w:t>
      </w:r>
      <w:r w:rsidRPr="00C33A59">
        <w:rPr>
          <w:rFonts w:eastAsia="Arial Unicode MS"/>
        </w:rPr>
        <w:t xml:space="preserve">дође до </w:t>
      </w:r>
      <w:r w:rsidRPr="00C33A59">
        <w:rPr>
          <w:rFonts w:eastAsia="Arial Unicode MS"/>
          <w:lang w:val="sr-Cyrl-CS"/>
        </w:rPr>
        <w:t>промене роков</w:t>
      </w:r>
      <w:r w:rsidRPr="00C33A59">
        <w:rPr>
          <w:rFonts w:eastAsia="Arial Unicode MS"/>
        </w:rPr>
        <w:t>а</w:t>
      </w:r>
      <w:r w:rsidRPr="00C33A59">
        <w:rPr>
          <w:rFonts w:eastAsia="Arial Unicode MS"/>
          <w:lang w:val="sr-Cyrl-CS"/>
        </w:rPr>
        <w:t xml:space="preserve"> за извршење уговор</w:t>
      </w:r>
      <w:r w:rsidRPr="00C33A59">
        <w:rPr>
          <w:rFonts w:eastAsia="Arial Unicode MS"/>
        </w:rPr>
        <w:t>ених радова</w:t>
      </w:r>
      <w:r w:rsidRPr="00C33A59">
        <w:rPr>
          <w:rFonts w:eastAsia="Arial Unicode MS"/>
          <w:lang w:val="sr-Cyrl-CS"/>
        </w:rPr>
        <w:t>, важност банкарске гаранције за добро извршење посла мора да се продужи.</w:t>
      </w:r>
    </w:p>
    <w:p w:rsidR="00C33A59" w:rsidRPr="00C33A59" w:rsidRDefault="00C33A59" w:rsidP="00C33A59">
      <w:pPr>
        <w:rPr>
          <w:rFonts w:eastAsia="Arial Unicode MS"/>
          <w:lang w:val="sr-Cyrl-CS"/>
        </w:rPr>
      </w:pPr>
      <w:r w:rsidRPr="00C33A59">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33A59" w:rsidRPr="00C33A59" w:rsidRDefault="00C33A59" w:rsidP="00C33A59">
      <w:pPr>
        <w:rPr>
          <w:rFonts w:eastAsia="Arial Unicode MS"/>
          <w:lang w:val="sr-Cyrl-CS"/>
        </w:rPr>
      </w:pPr>
      <w:r w:rsidRPr="00C33A59">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33A59" w:rsidRPr="00C33A59" w:rsidRDefault="00C33A59" w:rsidP="00C33A59">
      <w:pPr>
        <w:rPr>
          <w:rFonts w:eastAsia="Arial Unicode MS"/>
          <w:lang w:val="sr-Cyrl-CS"/>
        </w:rPr>
      </w:pPr>
      <w:r w:rsidRPr="00C33A59">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C33A59" w:rsidRPr="00C33A59" w:rsidRDefault="00C33A59" w:rsidP="00C33A59">
      <w:pPr>
        <w:ind w:left="1080"/>
        <w:rPr>
          <w:rFonts w:eastAsia="Arial Unicode MS"/>
          <w:color w:val="FF0000"/>
        </w:rPr>
      </w:pPr>
    </w:p>
    <w:p w:rsidR="00C33A59" w:rsidRPr="00C33A59" w:rsidRDefault="00C33A59" w:rsidP="00C33A59">
      <w:pPr>
        <w:numPr>
          <w:ilvl w:val="0"/>
          <w:numId w:val="57"/>
        </w:numPr>
        <w:spacing w:after="200" w:line="276" w:lineRule="auto"/>
        <w:contextualSpacing/>
        <w:rPr>
          <w:rFonts w:eastAsia="Arial Unicode MS" w:cs="Arial"/>
          <w:lang w:val="sr-Cyrl-RS"/>
        </w:rPr>
      </w:pPr>
      <w:r w:rsidRPr="00C33A59">
        <w:rPr>
          <w:rFonts w:eastAsia="Arial Unicode MS" w:cs="Arial"/>
          <w:lang w:val="sr-Cyrl-RS"/>
        </w:rPr>
        <w:t>Бланко соло меница за отклањање недостатака у гарантном року</w:t>
      </w:r>
    </w:p>
    <w:p w:rsidR="00C33A59" w:rsidRPr="00C33A59" w:rsidRDefault="00C33A59" w:rsidP="00C33A59">
      <w:pPr>
        <w:rPr>
          <w:rFonts w:eastAsia="Arial Unicode MS"/>
        </w:rPr>
      </w:pPr>
      <w:r w:rsidRPr="00C33A59">
        <w:rPr>
          <w:rFonts w:eastAsia="Arial Unicode MS"/>
        </w:rPr>
        <w:t>Извођач радова се обавезује да Наручиоцу у тренутку примопредаје радова, достави:</w:t>
      </w:r>
    </w:p>
    <w:p w:rsidR="00C33A59" w:rsidRPr="00C33A59" w:rsidRDefault="00C33A59" w:rsidP="00C33A59">
      <w:pPr>
        <w:numPr>
          <w:ilvl w:val="0"/>
          <w:numId w:val="38"/>
        </w:numPr>
        <w:spacing w:after="200" w:line="276" w:lineRule="auto"/>
        <w:contextualSpacing/>
        <w:rPr>
          <w:rFonts w:eastAsia="Arial Unicode MS" w:cs="Arial"/>
        </w:rPr>
      </w:pPr>
      <w:r w:rsidRPr="00C33A59">
        <w:rPr>
          <w:rFonts w:eastAsia="Arial Unicode M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33A59" w:rsidRPr="00C33A59" w:rsidRDefault="00C33A59" w:rsidP="00C33A59">
      <w:pPr>
        <w:numPr>
          <w:ilvl w:val="0"/>
          <w:numId w:val="38"/>
        </w:numPr>
        <w:spacing w:after="200" w:line="276" w:lineRule="auto"/>
        <w:contextualSpacing/>
        <w:rPr>
          <w:rFonts w:eastAsia="Arial Unicode MS" w:cs="Arial"/>
        </w:rPr>
      </w:pPr>
      <w:r w:rsidRPr="00C33A59">
        <w:rPr>
          <w:rFonts w:eastAsia="Arial Unicode MS" w:cs="Arial"/>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C33A59" w:rsidRPr="00C33A59" w:rsidRDefault="00C33A59" w:rsidP="00C33A59">
      <w:pPr>
        <w:numPr>
          <w:ilvl w:val="0"/>
          <w:numId w:val="38"/>
        </w:numPr>
        <w:rPr>
          <w:rFonts w:eastAsia="Arial Unicode MS"/>
        </w:rPr>
      </w:pPr>
      <w:r w:rsidRPr="00C33A59">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3A59" w:rsidRPr="00C33A59" w:rsidRDefault="00C33A59" w:rsidP="00C33A59">
      <w:pPr>
        <w:numPr>
          <w:ilvl w:val="0"/>
          <w:numId w:val="38"/>
        </w:numPr>
        <w:rPr>
          <w:rFonts w:eastAsia="Arial Unicode MS"/>
        </w:rPr>
      </w:pPr>
      <w:r w:rsidRPr="00C33A59">
        <w:rPr>
          <w:rFonts w:eastAsia="Arial Unicode MS"/>
        </w:rPr>
        <w:t>фотокопију ОП обрасца.</w:t>
      </w:r>
    </w:p>
    <w:p w:rsidR="00C33A59" w:rsidRPr="00C33A59" w:rsidRDefault="00C33A59" w:rsidP="00C33A59">
      <w:pPr>
        <w:numPr>
          <w:ilvl w:val="0"/>
          <w:numId w:val="38"/>
        </w:numPr>
        <w:rPr>
          <w:rFonts w:eastAsia="Arial Unicode MS"/>
        </w:rPr>
      </w:pPr>
      <w:r w:rsidRPr="00C33A59">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3A59" w:rsidRPr="00C33A59" w:rsidRDefault="00C33A59" w:rsidP="00C33A59">
      <w:pPr>
        <w:rPr>
          <w:rFonts w:eastAsia="Arial Unicode MS"/>
        </w:rPr>
      </w:pPr>
      <w:r w:rsidRPr="00C33A59">
        <w:rPr>
          <w:rFonts w:eastAsia="Arial Unicode MS"/>
        </w:rPr>
        <w:t xml:space="preserve">Меница може бити наплаћена у случају да Извођач радова не отклони недостатке у гарантном року. </w:t>
      </w:r>
    </w:p>
    <w:p w:rsidR="00C33A59" w:rsidRPr="00C33A59" w:rsidRDefault="00C33A59" w:rsidP="00C33A59">
      <w:pPr>
        <w:rPr>
          <w:rFonts w:eastAsia="Arial Unicode MS"/>
          <w:lang w:val="sr-Cyrl-CS"/>
        </w:rPr>
      </w:pPr>
      <w:r w:rsidRPr="00C33A59">
        <w:rPr>
          <w:rFonts w:eastAsia="Arial Unicode MS"/>
        </w:rPr>
        <w:lastRenderedPageBreak/>
        <w:t>Уколико се средство финансијског обезбеђења не достави у уговореном року, Извођач радова има право  да наплати средство финанасијског обезбеђења за добро извршење посла.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815409" w:rsidRDefault="00873EBD" w:rsidP="00873EBD">
      <w:pPr>
        <w:rPr>
          <w:rFonts w:eastAsia="Arial Unicode MS"/>
          <w:lang w:val="sr-Cyrl-C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од </w:t>
      </w:r>
      <w:r w:rsidR="00815409">
        <w:rPr>
          <w:rFonts w:eastAsia="Arial Unicode MS"/>
          <w:lang w:val="sr-Cyrl-CS"/>
        </w:rPr>
        <w:t>12</w:t>
      </w:r>
      <w:r w:rsidRPr="008377FF">
        <w:rPr>
          <w:rFonts w:eastAsia="Arial Unicode MS"/>
          <w:lang w:val="sr-Cyrl-CS"/>
        </w:rPr>
        <w:t xml:space="preserve">  </w:t>
      </w:r>
      <w:r w:rsidRPr="00815409">
        <w:rPr>
          <w:rFonts w:eastAsia="Arial Unicode MS"/>
          <w:lang w:val="sr-Cyrl-CS"/>
        </w:rPr>
        <w:t>месеци</w:t>
      </w:r>
      <w:r w:rsidR="001D38D8" w:rsidRPr="00815409">
        <w:rPr>
          <w:rFonts w:eastAsia="Arial Unicode MS"/>
          <w:lang w:val="sr-Cyrl-CS"/>
        </w:rPr>
        <w:t xml:space="preserve"> од дана увођења Извођача радова у посао.</w:t>
      </w:r>
      <w:r w:rsidR="00815409">
        <w:rPr>
          <w:rFonts w:eastAsia="Arial Unicode MS"/>
          <w:lang w:val="sr-Cyrl-CS"/>
        </w:rPr>
        <w:t xml:space="preserve"> </w:t>
      </w:r>
      <w:r w:rsidR="00815409" w:rsidRPr="00221929">
        <w:rPr>
          <w:rFonts w:cs="Arial"/>
        </w:rPr>
        <w:t xml:space="preserve">Наручилац је дужан да </w:t>
      </w:r>
      <w:r w:rsidR="00815409">
        <w:rPr>
          <w:rFonts w:cs="Arial"/>
          <w:lang w:val="sr-Cyrl-RS"/>
        </w:rPr>
        <w:t>Изво</w:t>
      </w:r>
      <w:r w:rsidR="00C87BFD">
        <w:rPr>
          <w:rFonts w:cs="Arial"/>
          <w:lang w:val="sr-Cyrl-RS"/>
        </w:rPr>
        <w:t>ђ</w:t>
      </w:r>
      <w:r w:rsidR="00815409">
        <w:rPr>
          <w:rFonts w:cs="Arial"/>
          <w:lang w:val="sr-Cyrl-RS"/>
        </w:rPr>
        <w:t>ача радова уведе</w:t>
      </w:r>
      <w:r w:rsidR="00815409" w:rsidRPr="00221929">
        <w:rPr>
          <w:rFonts w:cs="Arial"/>
        </w:rPr>
        <w:t xml:space="preserve"> у посао најкасније три месеца од датума потписивања уговора. Нaручилaц сe oбaвeзуje дa писaним путeм oбaвeстити </w:t>
      </w:r>
      <w:r w:rsidR="00815409">
        <w:rPr>
          <w:rFonts w:cs="Arial"/>
          <w:lang w:val="sr-Cyrl-RS"/>
        </w:rPr>
        <w:t>Извођача радова</w:t>
      </w:r>
      <w:r w:rsidR="00815409" w:rsidRPr="00221929">
        <w:rPr>
          <w:rFonts w:cs="Arial"/>
        </w:rPr>
        <w:t xml:space="preserve"> 7 дaнa прe пoчeкa рaдoвa.</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BA0ED6">
      <w:pPr>
        <w:numPr>
          <w:ilvl w:val="0"/>
          <w:numId w:val="24"/>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BA0ED6">
      <w:pPr>
        <w:numPr>
          <w:ilvl w:val="0"/>
          <w:numId w:val="24"/>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BA0ED6">
      <w:pPr>
        <w:numPr>
          <w:ilvl w:val="0"/>
          <w:numId w:val="25"/>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BA0ED6">
      <w:pPr>
        <w:numPr>
          <w:ilvl w:val="0"/>
          <w:numId w:val="25"/>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BA0ED6">
      <w:pPr>
        <w:numPr>
          <w:ilvl w:val="0"/>
          <w:numId w:val="25"/>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BA0ED6">
      <w:pPr>
        <w:numPr>
          <w:ilvl w:val="0"/>
          <w:numId w:val="25"/>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BA0ED6">
      <w:pPr>
        <w:numPr>
          <w:ilvl w:val="0"/>
          <w:numId w:val="25"/>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BA0ED6">
      <w:pPr>
        <w:numPr>
          <w:ilvl w:val="0"/>
          <w:numId w:val="25"/>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BA0ED6">
      <w:pPr>
        <w:numPr>
          <w:ilvl w:val="0"/>
          <w:numId w:val="25"/>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BA0ED6">
      <w:pPr>
        <w:numPr>
          <w:ilvl w:val="0"/>
          <w:numId w:val="25"/>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2B5EF1" w:rsidRDefault="00873EBD" w:rsidP="00BA0ED6">
      <w:pPr>
        <w:numPr>
          <w:ilvl w:val="0"/>
          <w:numId w:val="26"/>
        </w:numPr>
        <w:spacing w:before="0"/>
        <w:rPr>
          <w:rFonts w:eastAsia="Arial Unicode MS"/>
          <w:lang w:val="sr-Latn-CS"/>
        </w:rPr>
      </w:pPr>
      <w:r w:rsidRPr="002B5EF1">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2B5EF1" w:rsidRDefault="00873EBD" w:rsidP="00BA0ED6">
      <w:pPr>
        <w:numPr>
          <w:ilvl w:val="0"/>
          <w:numId w:val="26"/>
        </w:numPr>
        <w:spacing w:before="0"/>
        <w:rPr>
          <w:rFonts w:eastAsia="Arial Unicode MS"/>
          <w:lang w:val="sr-Latn-CS"/>
        </w:rPr>
      </w:pPr>
      <w:r w:rsidRPr="002B5EF1">
        <w:rPr>
          <w:rFonts w:eastAsia="Arial Unicode MS"/>
          <w:lang w:val="sr-Latn-CS"/>
        </w:rPr>
        <w:t>у року од 3 дана достави решење за лица која ће вршити стручни надзор на извођењу радова</w:t>
      </w:r>
    </w:p>
    <w:p w:rsidR="00873EBD" w:rsidRPr="002B5EF1" w:rsidRDefault="00873EBD" w:rsidP="00BA0ED6">
      <w:pPr>
        <w:numPr>
          <w:ilvl w:val="0"/>
          <w:numId w:val="26"/>
        </w:numPr>
        <w:spacing w:before="0"/>
        <w:rPr>
          <w:rFonts w:eastAsia="Arial Unicode MS"/>
          <w:lang w:val="sr-Latn-CS"/>
        </w:rPr>
      </w:pPr>
      <w:r w:rsidRPr="002B5EF1">
        <w:rPr>
          <w:rFonts w:eastAsia="Arial Unicode MS"/>
          <w:lang w:val="sr-Latn-CS"/>
        </w:rPr>
        <w:t>а именује лице одговорно за безбедност и здравље на раду</w:t>
      </w:r>
    </w:p>
    <w:p w:rsidR="00873EBD" w:rsidRPr="002B5EF1" w:rsidRDefault="00873EBD" w:rsidP="00BA0ED6">
      <w:pPr>
        <w:numPr>
          <w:ilvl w:val="0"/>
          <w:numId w:val="26"/>
        </w:numPr>
        <w:spacing w:before="0"/>
        <w:rPr>
          <w:rFonts w:eastAsia="Arial Unicode MS"/>
          <w:lang w:val="sr-Latn-CS"/>
        </w:rPr>
      </w:pPr>
      <w:r w:rsidRPr="002B5EF1">
        <w:rPr>
          <w:rFonts w:eastAsia="Arial Unicode MS"/>
          <w:lang w:val="sr-Latn-CS"/>
        </w:rPr>
        <w:t>Преда Извођачу радова локацију, у складу са Законом</w:t>
      </w:r>
      <w:r w:rsidRPr="002B5EF1">
        <w:rPr>
          <w:rFonts w:eastAsia="Arial Unicode MS"/>
        </w:rPr>
        <w:t xml:space="preserve"> Закон о планирању и изградњи</w:t>
      </w:r>
    </w:p>
    <w:p w:rsidR="00873EBD" w:rsidRPr="002B5EF1" w:rsidRDefault="00873EBD" w:rsidP="00BA0ED6">
      <w:pPr>
        <w:numPr>
          <w:ilvl w:val="0"/>
          <w:numId w:val="26"/>
        </w:numPr>
        <w:spacing w:before="0"/>
        <w:rPr>
          <w:rFonts w:eastAsia="Arial Unicode MS"/>
          <w:lang w:val="sr-Latn-CS"/>
        </w:rPr>
      </w:pPr>
      <w:r w:rsidRPr="002B5EF1">
        <w:rPr>
          <w:rFonts w:eastAsia="Arial Unicode MS"/>
          <w:lang w:val="sr-Latn-CS"/>
        </w:rPr>
        <w:lastRenderedPageBreak/>
        <w:t>достави Извођачу радова техничку документацију по којој ће се изводити уговорени радови</w:t>
      </w:r>
    </w:p>
    <w:p w:rsidR="00873EBD" w:rsidRPr="002B5EF1" w:rsidRDefault="00873EBD" w:rsidP="00BA0ED6">
      <w:pPr>
        <w:numPr>
          <w:ilvl w:val="0"/>
          <w:numId w:val="26"/>
        </w:numPr>
        <w:spacing w:before="0"/>
        <w:rPr>
          <w:rFonts w:eastAsia="Arial Unicode MS"/>
          <w:lang w:val="sr-Latn-CS"/>
        </w:rPr>
      </w:pPr>
      <w:r w:rsidRPr="002B5EF1">
        <w:rPr>
          <w:rFonts w:eastAsia="Arial Unicode MS"/>
          <w:lang w:val="sr-Latn-CS"/>
        </w:rPr>
        <w:t xml:space="preserve">Након завршетка радова формира заједно са Извођачем радова, </w:t>
      </w:r>
      <w:r w:rsidRPr="002B5EF1">
        <w:rPr>
          <w:rFonts w:eastAsia="Arial Unicode MS"/>
        </w:rPr>
        <w:t>К</w:t>
      </w:r>
      <w:r w:rsidRPr="002B5EF1">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2B5EF1" w:rsidRDefault="00873EBD" w:rsidP="00BA0ED6">
      <w:pPr>
        <w:numPr>
          <w:ilvl w:val="0"/>
          <w:numId w:val="26"/>
        </w:numPr>
        <w:spacing w:before="0"/>
        <w:rPr>
          <w:rFonts w:eastAsia="Arial Unicode MS"/>
          <w:lang w:val="sr-Latn-CS"/>
        </w:rPr>
      </w:pPr>
      <w:r w:rsidRPr="002B5EF1">
        <w:rPr>
          <w:rFonts w:eastAsia="Arial Unicode MS"/>
        </w:rPr>
        <w:t>с</w:t>
      </w:r>
      <w:r w:rsidRPr="002B5EF1">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2B5EF1" w:rsidRDefault="00873EBD" w:rsidP="00BA0ED6">
      <w:pPr>
        <w:numPr>
          <w:ilvl w:val="0"/>
          <w:numId w:val="26"/>
        </w:numPr>
        <w:spacing w:before="0"/>
        <w:rPr>
          <w:rFonts w:eastAsia="Arial Unicode MS"/>
          <w:lang w:val="sr-Latn-CS"/>
        </w:rPr>
      </w:pPr>
      <w:r w:rsidRPr="002B5EF1">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2B5EF1"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2B5EF1" w:rsidRDefault="00873EBD" w:rsidP="00BA0ED6">
      <w:pPr>
        <w:numPr>
          <w:ilvl w:val="0"/>
          <w:numId w:val="27"/>
        </w:numPr>
        <w:spacing w:before="0"/>
        <w:rPr>
          <w:rFonts w:eastAsia="Arial Unicode MS"/>
          <w:lang w:val="sr-Latn-CS"/>
        </w:rPr>
      </w:pPr>
      <w:r w:rsidRPr="002B5EF1">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2B5EF1">
        <w:rPr>
          <w:rFonts w:eastAsia="Arial Unicode MS"/>
        </w:rPr>
        <w:t xml:space="preserve"> у Републици Србији </w:t>
      </w:r>
      <w:r w:rsidRPr="002B5EF1">
        <w:rPr>
          <w:rFonts w:eastAsia="Arial Unicode MS"/>
          <w:lang w:val="sr-Latn-CS"/>
        </w:rPr>
        <w:t xml:space="preserve">, техничким упутствима Наручиоца, правилима струке и одредбама овог </w:t>
      </w:r>
      <w:r w:rsidRPr="002B5EF1">
        <w:rPr>
          <w:rFonts w:eastAsia="Arial Unicode MS"/>
        </w:rPr>
        <w:t>У</w:t>
      </w:r>
      <w:r w:rsidRPr="002B5EF1">
        <w:rPr>
          <w:rFonts w:eastAsia="Arial Unicode MS"/>
          <w:lang w:val="sr-Latn-CS"/>
        </w:rPr>
        <w:t>говора,</w:t>
      </w:r>
    </w:p>
    <w:p w:rsidR="00873EBD" w:rsidRPr="002B5EF1" w:rsidRDefault="00873EBD" w:rsidP="00BA0ED6">
      <w:pPr>
        <w:numPr>
          <w:ilvl w:val="0"/>
          <w:numId w:val="27"/>
        </w:numPr>
        <w:spacing w:before="0"/>
        <w:rPr>
          <w:rFonts w:eastAsia="Arial Unicode MS"/>
          <w:lang w:val="sr-Latn-CS"/>
        </w:rPr>
      </w:pPr>
      <w:r w:rsidRPr="002B5EF1">
        <w:rPr>
          <w:rFonts w:eastAsia="Arial Unicode MS"/>
          <w:lang w:val="sr-Latn-CS"/>
        </w:rPr>
        <w:t xml:space="preserve">у року од 3 (три) дана одреди свог представника задуженог за реализацију обавеза из </w:t>
      </w:r>
      <w:r w:rsidRPr="002B5EF1">
        <w:rPr>
          <w:rFonts w:eastAsia="Arial Unicode MS"/>
        </w:rPr>
        <w:t>У</w:t>
      </w:r>
      <w:r w:rsidRPr="002B5EF1">
        <w:rPr>
          <w:rFonts w:eastAsia="Arial Unicode MS"/>
          <w:lang w:val="sr-Latn-CS"/>
        </w:rPr>
        <w:t>говора и праћење и о томе обавести Наручиоца у писаној форми,</w:t>
      </w:r>
    </w:p>
    <w:p w:rsidR="00873EBD" w:rsidRPr="002B5EF1" w:rsidRDefault="00873EBD" w:rsidP="00BA0ED6">
      <w:pPr>
        <w:numPr>
          <w:ilvl w:val="0"/>
          <w:numId w:val="27"/>
        </w:numPr>
        <w:spacing w:before="0"/>
        <w:rPr>
          <w:rFonts w:eastAsia="Arial Unicode MS"/>
          <w:lang w:val="sr-Latn-CS"/>
        </w:rPr>
      </w:pPr>
      <w:r w:rsidRPr="002B5EF1">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2B5EF1" w:rsidRDefault="00873EBD" w:rsidP="00BA0ED6">
      <w:pPr>
        <w:numPr>
          <w:ilvl w:val="0"/>
          <w:numId w:val="27"/>
        </w:numPr>
        <w:spacing w:before="0"/>
        <w:rPr>
          <w:rFonts w:eastAsia="Arial Unicode MS"/>
          <w:lang w:val="sr-Latn-CS"/>
        </w:rPr>
      </w:pPr>
      <w:r w:rsidRPr="002B5EF1">
        <w:rPr>
          <w:rFonts w:eastAsia="Arial Unicode MS"/>
          <w:lang w:val="sr-Latn-CS"/>
        </w:rPr>
        <w:t>писаним путем обавести Наручиоца о могућим кашњењима, као и о разлозима кашњења</w:t>
      </w:r>
      <w:r w:rsidRPr="002B5EF1">
        <w:rPr>
          <w:rFonts w:eastAsia="Arial Unicode MS"/>
        </w:rPr>
        <w:t xml:space="preserve"> а </w:t>
      </w:r>
      <w:r w:rsidRPr="002B5EF1">
        <w:rPr>
          <w:rFonts w:eastAsia="Arial Unicode MS"/>
          <w:lang w:val="sr-Latn-CS"/>
        </w:rPr>
        <w:t xml:space="preserve"> Обавештење </w:t>
      </w:r>
      <w:r w:rsidRPr="002B5EF1">
        <w:rPr>
          <w:rFonts w:eastAsia="Arial Unicode MS"/>
        </w:rPr>
        <w:t xml:space="preserve">о томе </w:t>
      </w:r>
      <w:r w:rsidRPr="002B5EF1">
        <w:rPr>
          <w:rFonts w:eastAsia="Arial Unicode MS"/>
          <w:lang w:val="sr-Latn-CS"/>
        </w:rPr>
        <w:t xml:space="preserve">доставити Наручиоцу најкасније 7 (седам) дана пре истека рока из </w:t>
      </w:r>
      <w:r w:rsidRPr="002B5EF1">
        <w:rPr>
          <w:rFonts w:eastAsia="Arial Unicode MS"/>
        </w:rPr>
        <w:t>ч</w:t>
      </w:r>
      <w:r w:rsidRPr="002B5EF1">
        <w:rPr>
          <w:rFonts w:eastAsia="Arial Unicode MS"/>
          <w:lang w:val="sr-Latn-CS"/>
        </w:rPr>
        <w:t>лана</w:t>
      </w:r>
      <w:r w:rsidRPr="002B5EF1">
        <w:rPr>
          <w:rFonts w:eastAsia="Arial Unicode MS"/>
        </w:rPr>
        <w:t xml:space="preserve"> 8</w:t>
      </w:r>
      <w:r w:rsidRPr="002B5EF1">
        <w:rPr>
          <w:rFonts w:eastAsia="Arial Unicode MS"/>
          <w:lang w:val="sr-Latn-CS"/>
        </w:rPr>
        <w:t xml:space="preserve">. </w:t>
      </w:r>
      <w:r w:rsidRPr="002B5EF1">
        <w:rPr>
          <w:rFonts w:eastAsia="Arial Unicode MS"/>
        </w:rPr>
        <w:t>овог  У</w:t>
      </w:r>
      <w:r w:rsidRPr="002B5EF1">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2B5EF1">
        <w:rPr>
          <w:rFonts w:eastAsia="Arial Unicode MS"/>
        </w:rPr>
        <w:t>ч</w:t>
      </w:r>
      <w:r w:rsidRPr="002B5EF1">
        <w:rPr>
          <w:rFonts w:eastAsia="Arial Unicode MS"/>
          <w:lang w:val="sr-Latn-CS"/>
        </w:rPr>
        <w:t xml:space="preserve">лана 13. овог </w:t>
      </w:r>
      <w:r w:rsidRPr="002B5EF1">
        <w:rPr>
          <w:rFonts w:eastAsia="Arial Unicode MS"/>
        </w:rPr>
        <w:t>У</w:t>
      </w:r>
      <w:r w:rsidRPr="002B5EF1">
        <w:rPr>
          <w:rFonts w:eastAsia="Arial Unicode MS"/>
          <w:lang w:val="sr-Latn-CS"/>
        </w:rPr>
        <w:t>говора,</w:t>
      </w:r>
    </w:p>
    <w:p w:rsidR="00873EBD" w:rsidRPr="002B5EF1" w:rsidRDefault="00873EBD" w:rsidP="00BA0ED6">
      <w:pPr>
        <w:numPr>
          <w:ilvl w:val="0"/>
          <w:numId w:val="27"/>
        </w:numPr>
        <w:spacing w:before="0"/>
        <w:rPr>
          <w:rFonts w:eastAsia="Arial Unicode MS"/>
          <w:lang w:val="sr-Latn-CS"/>
        </w:rPr>
      </w:pPr>
      <w:r w:rsidRPr="002B5EF1">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2B5EF1" w:rsidRDefault="00873EBD" w:rsidP="00BA0ED6">
      <w:pPr>
        <w:numPr>
          <w:ilvl w:val="0"/>
          <w:numId w:val="27"/>
        </w:numPr>
        <w:spacing w:before="0"/>
        <w:rPr>
          <w:rFonts w:eastAsia="Arial Unicode MS"/>
          <w:lang w:val="sr-Latn-CS"/>
        </w:rPr>
      </w:pPr>
      <w:r w:rsidRPr="002B5EF1">
        <w:rPr>
          <w:rFonts w:eastAsia="Arial Unicode MS"/>
          <w:lang w:val="sr-Latn-CS"/>
        </w:rPr>
        <w:t>уради</w:t>
      </w:r>
      <w:r w:rsidRPr="002B5EF1">
        <w:rPr>
          <w:rFonts w:eastAsia="Arial Unicode MS"/>
        </w:rPr>
        <w:t xml:space="preserve"> и достави Наручиоцу</w:t>
      </w:r>
      <w:r w:rsidRPr="002B5EF1">
        <w:rPr>
          <w:rFonts w:eastAsia="Arial Unicode MS"/>
          <w:lang w:val="sr-Latn-CS"/>
        </w:rPr>
        <w:t xml:space="preserve"> план превентивних мера</w:t>
      </w:r>
    </w:p>
    <w:p w:rsidR="00873EBD" w:rsidRPr="002B5EF1" w:rsidRDefault="00873EBD" w:rsidP="00BA0ED6">
      <w:pPr>
        <w:numPr>
          <w:ilvl w:val="0"/>
          <w:numId w:val="27"/>
        </w:numPr>
        <w:spacing w:before="0"/>
        <w:rPr>
          <w:rFonts w:eastAsia="Arial Unicode MS"/>
          <w:lang w:val="sr-Latn-CS"/>
        </w:rPr>
      </w:pPr>
      <w:r w:rsidRPr="002B5EF1">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2B5EF1" w:rsidRDefault="00873EBD" w:rsidP="00BA0ED6">
      <w:pPr>
        <w:numPr>
          <w:ilvl w:val="0"/>
          <w:numId w:val="27"/>
        </w:numPr>
        <w:spacing w:before="0"/>
        <w:rPr>
          <w:rFonts w:eastAsia="Arial Unicode MS"/>
          <w:lang w:val="sr-Latn-CS"/>
        </w:rPr>
      </w:pPr>
      <w:r w:rsidRPr="002B5EF1">
        <w:rPr>
          <w:rFonts w:eastAsia="Arial Unicode MS"/>
        </w:rPr>
        <w:t xml:space="preserve">изради </w:t>
      </w:r>
      <w:r w:rsidRPr="002B5EF1">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2B5EF1" w:rsidRDefault="00873EBD" w:rsidP="00BA0ED6">
      <w:pPr>
        <w:numPr>
          <w:ilvl w:val="0"/>
          <w:numId w:val="27"/>
        </w:numPr>
        <w:spacing w:before="0"/>
        <w:rPr>
          <w:rFonts w:eastAsia="Arial Unicode MS"/>
          <w:lang w:val="sr-Latn-CS"/>
        </w:rPr>
      </w:pPr>
      <w:r w:rsidRPr="002B5EF1">
        <w:rPr>
          <w:rFonts w:eastAsia="Arial Unicode MS"/>
        </w:rPr>
        <w:t>з</w:t>
      </w:r>
      <w:r w:rsidRPr="002B5EF1">
        <w:rPr>
          <w:rFonts w:eastAsia="Arial Unicode MS"/>
          <w:lang w:val="sr-Latn-CS"/>
        </w:rPr>
        <w:t>а</w:t>
      </w:r>
      <w:r w:rsidRPr="002B5EF1">
        <w:rPr>
          <w:rFonts w:eastAsia="Arial Unicode MS"/>
        </w:rPr>
        <w:t xml:space="preserve"> све</w:t>
      </w:r>
      <w:r w:rsidRPr="002B5EF1">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2B5EF1" w:rsidRDefault="00873EBD" w:rsidP="00BA0ED6">
      <w:pPr>
        <w:numPr>
          <w:ilvl w:val="0"/>
          <w:numId w:val="27"/>
        </w:numPr>
        <w:spacing w:before="0"/>
        <w:rPr>
          <w:rFonts w:eastAsia="Arial Unicode MS"/>
          <w:lang w:val="sr-Latn-CS"/>
        </w:rPr>
      </w:pPr>
      <w:r w:rsidRPr="002B5EF1">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2B5EF1">
        <w:rPr>
          <w:rFonts w:eastAsia="Arial Unicode MS"/>
        </w:rPr>
        <w:t>н</w:t>
      </w:r>
      <w:r w:rsidRPr="002B5EF1">
        <w:rPr>
          <w:rFonts w:eastAsia="Arial Unicode MS"/>
          <w:lang w:val="sr-Latn-CS"/>
        </w:rPr>
        <w:t>у сагласност на пројектну документацију</w:t>
      </w:r>
    </w:p>
    <w:p w:rsidR="00873EBD" w:rsidRPr="002B5EF1" w:rsidRDefault="00873EBD" w:rsidP="00BA0ED6">
      <w:pPr>
        <w:numPr>
          <w:ilvl w:val="0"/>
          <w:numId w:val="27"/>
        </w:numPr>
        <w:spacing w:before="0"/>
        <w:rPr>
          <w:rFonts w:eastAsia="Arial Unicode MS"/>
          <w:lang w:val="sr-Latn-CS"/>
        </w:rPr>
      </w:pPr>
      <w:r w:rsidRPr="002B5EF1">
        <w:rPr>
          <w:rFonts w:eastAsia="Arial Unicode MS"/>
          <w:lang w:val="sr-Latn-CS"/>
        </w:rPr>
        <w:t>за опрему, рад и материјал</w:t>
      </w:r>
      <w:r w:rsidRPr="002B5EF1">
        <w:rPr>
          <w:rFonts w:eastAsia="Arial Unicode MS"/>
        </w:rPr>
        <w:t>, Наручиоцу без одлагања</w:t>
      </w:r>
      <w:r w:rsidRPr="002B5EF1">
        <w:rPr>
          <w:rFonts w:eastAsia="Arial Unicode MS"/>
          <w:lang w:val="sr-Latn-CS"/>
        </w:rPr>
        <w:t xml:space="preserve"> достави</w:t>
      </w:r>
      <w:r w:rsidRPr="002B5EF1">
        <w:rPr>
          <w:rFonts w:eastAsia="Arial Unicode MS"/>
        </w:rPr>
        <w:t xml:space="preserve"> потпуну</w:t>
      </w:r>
      <w:r w:rsidRPr="002B5EF1">
        <w:rPr>
          <w:rFonts w:eastAsia="Arial Unicode MS"/>
          <w:lang w:val="sr-Latn-CS"/>
        </w:rPr>
        <w:t xml:space="preserve"> атестну документацију</w:t>
      </w:r>
    </w:p>
    <w:p w:rsidR="00873EBD" w:rsidRPr="002B5EF1" w:rsidRDefault="00873EBD" w:rsidP="00BA0ED6">
      <w:pPr>
        <w:numPr>
          <w:ilvl w:val="0"/>
          <w:numId w:val="27"/>
        </w:numPr>
        <w:spacing w:before="0"/>
        <w:rPr>
          <w:rFonts w:eastAsia="Arial Unicode MS"/>
          <w:lang w:val="sr-Latn-CS"/>
        </w:rPr>
      </w:pPr>
      <w:r w:rsidRPr="002B5EF1">
        <w:rPr>
          <w:rFonts w:eastAsia="Arial Unicode MS"/>
          <w:lang w:val="sr-Latn-CS"/>
        </w:rPr>
        <w:t>уредно одржава градилиште, материјал депонује правилно и обезбеди несметани саобраћај,</w:t>
      </w:r>
      <w:r w:rsidRPr="002B5EF1">
        <w:rPr>
          <w:rFonts w:eastAsia="Arial Unicode MS"/>
        </w:rPr>
        <w:t xml:space="preserve"> за све време трајања Уговора</w:t>
      </w:r>
    </w:p>
    <w:p w:rsidR="00873EBD" w:rsidRPr="002B5EF1" w:rsidRDefault="00873EBD" w:rsidP="00BA0ED6">
      <w:pPr>
        <w:numPr>
          <w:ilvl w:val="0"/>
          <w:numId w:val="27"/>
        </w:numPr>
        <w:spacing w:before="0"/>
        <w:rPr>
          <w:rFonts w:eastAsia="Arial Unicode MS"/>
          <w:lang w:val="sr-Latn-CS"/>
        </w:rPr>
      </w:pPr>
      <w:r w:rsidRPr="002B5EF1">
        <w:rPr>
          <w:rFonts w:eastAsia="Arial Unicode MS"/>
          <w:lang w:val="sr-Latn-CS"/>
        </w:rPr>
        <w:t>по завршетку  уговорених радова, место радова доведе у стање сходно прописима Републике Србије,</w:t>
      </w:r>
    </w:p>
    <w:p w:rsidR="00873EBD" w:rsidRPr="002B5EF1" w:rsidRDefault="00873EBD" w:rsidP="00BA0ED6">
      <w:pPr>
        <w:numPr>
          <w:ilvl w:val="0"/>
          <w:numId w:val="27"/>
        </w:numPr>
        <w:spacing w:before="0"/>
        <w:rPr>
          <w:rFonts w:eastAsia="Arial Unicode MS"/>
          <w:lang w:val="sr-Latn-CS"/>
        </w:rPr>
      </w:pPr>
      <w:r w:rsidRPr="002B5EF1">
        <w:rPr>
          <w:rFonts w:eastAsia="Arial Unicode MS"/>
        </w:rPr>
        <w:t xml:space="preserve">изради </w:t>
      </w:r>
      <w:r w:rsidRPr="002B5EF1">
        <w:rPr>
          <w:rFonts w:eastAsia="Arial Unicode MS"/>
          <w:lang w:val="sr-Latn-CS"/>
        </w:rPr>
        <w:t>елаборат о свим</w:t>
      </w:r>
      <w:r w:rsidRPr="002B5EF1">
        <w:rPr>
          <w:rFonts w:eastAsia="Arial Unicode MS"/>
        </w:rPr>
        <w:t xml:space="preserve"> насталим</w:t>
      </w:r>
      <w:r w:rsidRPr="002B5EF1">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2B5EF1">
        <w:rPr>
          <w:rFonts w:eastAsia="Arial Unicode MS"/>
        </w:rPr>
        <w:t>Наручиоцу,</w:t>
      </w:r>
      <w:r w:rsidRPr="002B5EF1">
        <w:rPr>
          <w:rFonts w:eastAsia="Arial Unicode MS"/>
          <w:lang w:val="sr-Latn-CS"/>
        </w:rPr>
        <w:t xml:space="preserve"> 4</w:t>
      </w:r>
      <w:r w:rsidRPr="002B5EF1">
        <w:rPr>
          <w:rFonts w:eastAsia="Arial Unicode MS"/>
        </w:rPr>
        <w:t xml:space="preserve"> (четири) </w:t>
      </w:r>
      <w:r w:rsidRPr="002B5EF1">
        <w:rPr>
          <w:rFonts w:eastAsia="Arial Unicode MS"/>
          <w:lang w:val="sr-Latn-CS"/>
        </w:rPr>
        <w:t xml:space="preserve"> примерка</w:t>
      </w:r>
      <w:r w:rsidRPr="002B5EF1">
        <w:rPr>
          <w:rFonts w:eastAsia="Arial Unicode MS"/>
        </w:rPr>
        <w:t>,</w:t>
      </w:r>
      <w:r w:rsidRPr="002B5EF1">
        <w:rPr>
          <w:rFonts w:eastAsia="Arial Unicode MS"/>
          <w:lang w:val="sr-Latn-CS"/>
        </w:rPr>
        <w:t xml:space="preserve"> у штампаној форми и у електронској форми у dwg формату, </w:t>
      </w:r>
    </w:p>
    <w:p w:rsidR="00873EBD" w:rsidRPr="002B5EF1" w:rsidRDefault="00873EBD" w:rsidP="00BA0ED6">
      <w:pPr>
        <w:numPr>
          <w:ilvl w:val="0"/>
          <w:numId w:val="27"/>
        </w:numPr>
        <w:spacing w:before="0"/>
        <w:rPr>
          <w:rFonts w:eastAsia="Arial Unicode MS"/>
          <w:lang w:val="sr-Latn-CS"/>
        </w:rPr>
      </w:pPr>
      <w:r w:rsidRPr="002B5EF1">
        <w:rPr>
          <w:rFonts w:eastAsia="Arial Unicode MS"/>
          <w:lang w:val="sr-Latn-CS"/>
        </w:rPr>
        <w:t xml:space="preserve">најкасније </w:t>
      </w:r>
      <w:r w:rsidRPr="002B5EF1">
        <w:rPr>
          <w:rFonts w:eastAsia="Arial Unicode MS"/>
        </w:rPr>
        <w:t xml:space="preserve">у року од </w:t>
      </w:r>
      <w:r w:rsidRPr="002B5EF1">
        <w:rPr>
          <w:rFonts w:eastAsia="Arial Unicode MS"/>
          <w:lang w:val="sr-Latn-CS"/>
        </w:rPr>
        <w:t xml:space="preserve">3 (три) дана </w:t>
      </w:r>
      <w:r w:rsidRPr="002B5EF1">
        <w:rPr>
          <w:rFonts w:eastAsia="Arial Unicode MS"/>
        </w:rPr>
        <w:t xml:space="preserve"> п</w:t>
      </w:r>
      <w:r w:rsidRPr="002B5EF1">
        <w:rPr>
          <w:rFonts w:eastAsia="Arial Unicode MS"/>
          <w:lang w:val="sr-Latn-CS"/>
        </w:rPr>
        <w:t>о завршетку радова писаним путем, преко надзорног органа, обавести  Наручиоца</w:t>
      </w:r>
      <w:r w:rsidRPr="002B5EF1">
        <w:rPr>
          <w:rFonts w:eastAsia="Arial Unicode MS"/>
        </w:rPr>
        <w:t xml:space="preserve"> о тој околоности</w:t>
      </w:r>
      <w:r w:rsidRPr="002B5EF1">
        <w:rPr>
          <w:rFonts w:eastAsia="Arial Unicode MS"/>
          <w:lang w:val="sr-Latn-CS"/>
        </w:rPr>
        <w:t xml:space="preserve">, </w:t>
      </w:r>
    </w:p>
    <w:p w:rsidR="00873EBD" w:rsidRPr="002B5EF1" w:rsidRDefault="00873EBD" w:rsidP="00BA0ED6">
      <w:pPr>
        <w:numPr>
          <w:ilvl w:val="0"/>
          <w:numId w:val="27"/>
        </w:numPr>
        <w:spacing w:before="0"/>
        <w:rPr>
          <w:rFonts w:eastAsia="Arial Unicode MS"/>
          <w:lang w:val="sr-Latn-CS"/>
        </w:rPr>
      </w:pPr>
      <w:r w:rsidRPr="002B5EF1">
        <w:rPr>
          <w:rFonts w:eastAsia="Arial Unicode MS"/>
          <w:lang w:val="sr-Latn-CS"/>
        </w:rPr>
        <w:lastRenderedPageBreak/>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2B5EF1">
        <w:rPr>
          <w:rFonts w:eastAsia="Arial Unicode MS"/>
        </w:rPr>
        <w:t xml:space="preserve"> изведених радова и објекта</w:t>
      </w:r>
      <w:r w:rsidRPr="002B5EF1">
        <w:rPr>
          <w:rFonts w:eastAsia="Arial Unicode MS"/>
          <w:lang w:val="sr-Latn-CS"/>
        </w:rPr>
        <w:t xml:space="preserve"> и коначни обрачун</w:t>
      </w:r>
    </w:p>
    <w:p w:rsidR="00873EBD" w:rsidRPr="002B5EF1" w:rsidRDefault="00873EBD" w:rsidP="00BA0ED6">
      <w:pPr>
        <w:numPr>
          <w:ilvl w:val="0"/>
          <w:numId w:val="27"/>
        </w:numPr>
        <w:spacing w:before="0"/>
        <w:rPr>
          <w:rFonts w:eastAsia="Arial Unicode MS"/>
          <w:lang w:val="sr-Latn-CS"/>
        </w:rPr>
      </w:pPr>
      <w:r w:rsidRPr="002B5EF1">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2B5EF1" w:rsidRDefault="00873EBD" w:rsidP="00BA0ED6">
      <w:pPr>
        <w:numPr>
          <w:ilvl w:val="0"/>
          <w:numId w:val="27"/>
        </w:numPr>
        <w:spacing w:before="0"/>
        <w:rPr>
          <w:rFonts w:eastAsia="Arial Unicode MS"/>
          <w:lang w:val="sr-Latn-CS"/>
        </w:rPr>
      </w:pPr>
      <w:r w:rsidRPr="002B5EF1">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2B5EF1" w:rsidRDefault="00873EBD" w:rsidP="00BA0ED6">
      <w:pPr>
        <w:numPr>
          <w:ilvl w:val="0"/>
          <w:numId w:val="27"/>
        </w:numPr>
        <w:spacing w:before="0"/>
        <w:rPr>
          <w:rFonts w:eastAsia="Arial Unicode MS"/>
          <w:lang w:val="sr-Latn-CS"/>
        </w:rPr>
      </w:pPr>
      <w:r w:rsidRPr="002B5EF1">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w:t>
      </w:r>
      <w:r w:rsidRPr="008377FF">
        <w:rPr>
          <w:rFonts w:eastAsia="Arial Unicode MS"/>
          <w:lang w:val="sr-Cyrl-CS"/>
        </w:rPr>
        <w:lastRenderedPageBreak/>
        <w:t xml:space="preserve">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75BA5" w:rsidRDefault="002B5EF1" w:rsidP="00873EBD">
      <w:pPr>
        <w:rPr>
          <w:rFonts w:eastAsia="Arial Unicode MS"/>
          <w:lang w:val="sr-Cyrl-RS"/>
        </w:rPr>
      </w:pPr>
      <w:r w:rsidRPr="002B5EF1">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2B5EF1">
        <w:rPr>
          <w:rFonts w:eastAsia="Arial Unicode MS"/>
        </w:rPr>
        <w:t xml:space="preserve">накнадно остављеном року који не може бити дужи од </w:t>
      </w:r>
      <w:r w:rsidRPr="002B5EF1">
        <w:rPr>
          <w:rFonts w:eastAsia="Arial Unicode MS"/>
          <w:lang w:val="sr-Cyrl-RS"/>
        </w:rPr>
        <w:t>7</w:t>
      </w:r>
      <w:r w:rsidRPr="002B5EF1">
        <w:rPr>
          <w:rFonts w:eastAsia="Arial Unicode MS"/>
        </w:rPr>
        <w:t xml:space="preserve"> дана.</w:t>
      </w:r>
    </w:p>
    <w:p w:rsidR="002B5EF1" w:rsidRPr="00175BA5" w:rsidRDefault="002B5EF1"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2B5EF1" w:rsidRPr="002B5EF1" w:rsidRDefault="002B5EF1" w:rsidP="002B5EF1">
      <w:pPr>
        <w:rPr>
          <w:rFonts w:eastAsia="Arial Unicode MS"/>
          <w:lang w:val="sr-Cyrl-CS"/>
        </w:rPr>
      </w:pPr>
      <w:r w:rsidRPr="002B5EF1">
        <w:rPr>
          <w:rFonts w:eastAsia="Arial Unicode MS"/>
          <w:lang w:val="sr-Cyrl-CS"/>
        </w:rPr>
        <w:t>Ако ни у накнадном року</w:t>
      </w:r>
      <w:r w:rsidRPr="002B5EF1">
        <w:rPr>
          <w:rFonts w:eastAsia="Arial Unicode MS"/>
        </w:rPr>
        <w:t xml:space="preserve"> Који не може бити дужи од 7 </w:t>
      </w:r>
      <w:r w:rsidRPr="002B5EF1">
        <w:rPr>
          <w:rFonts w:eastAsia="Arial Unicode MS"/>
          <w:lang w:val="sr-Cyrl-RS"/>
        </w:rPr>
        <w:t>дана</w:t>
      </w:r>
      <w:r w:rsidRPr="002B5EF1">
        <w:rPr>
          <w:rFonts w:eastAsia="Arial Unicode MS"/>
        </w:rPr>
        <w:t xml:space="preserve"> </w:t>
      </w:r>
      <w:r w:rsidRPr="002B5EF1">
        <w:rPr>
          <w:rFonts w:eastAsia="Arial Unicode MS"/>
          <w:lang w:val="sr-Cyrl-CS"/>
        </w:rPr>
        <w:t>не буде извршен квантитативни и квалитативни пријем, Наручилац стиче право</w:t>
      </w:r>
      <w:r w:rsidRPr="002B5EF1">
        <w:rPr>
          <w:rFonts w:eastAsia="Arial Unicode MS"/>
        </w:rPr>
        <w:t xml:space="preserve"> на</w:t>
      </w:r>
      <w:r w:rsidRPr="002B5EF1">
        <w:rPr>
          <w:rFonts w:eastAsia="Arial Unicode MS"/>
          <w:lang w:val="sr-Cyrl-CS"/>
        </w:rPr>
        <w:t xml:space="preserve"> раскид овог Уговор и </w:t>
      </w:r>
      <w:r w:rsidRPr="002B5EF1">
        <w:rPr>
          <w:rFonts w:eastAsia="Arial Unicode MS"/>
          <w:lang w:val="sr-Cyrl-CS"/>
        </w:rPr>
        <w:lastRenderedPageBreak/>
        <w:t xml:space="preserve">активирање банкарске гаранције за добро извршење посла на износ од 10% од </w:t>
      </w:r>
      <w:r w:rsidRPr="002B5EF1">
        <w:rPr>
          <w:rFonts w:eastAsia="Arial Unicode MS"/>
        </w:rPr>
        <w:t>Уговорене цене из члана 4. овог Уговора</w:t>
      </w:r>
      <w:r w:rsidRPr="002B5EF1">
        <w:rPr>
          <w:rFonts w:eastAsia="Arial Unicode MS"/>
          <w:lang w:val="sr-Cyrl-CS"/>
        </w:rPr>
        <w:t>.</w:t>
      </w:r>
    </w:p>
    <w:p w:rsidR="002B5EF1" w:rsidRDefault="002B5EF1"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w:t>
      </w:r>
      <w:r w:rsidR="002B5EF1">
        <w:rPr>
          <w:rFonts w:eastAsia="Arial Unicode MS"/>
          <w:lang w:val="sr-Cyrl-RS"/>
        </w:rPr>
        <w:t>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2B5EF1" w:rsidRDefault="002B5EF1"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BA0ED6">
      <w:pPr>
        <w:numPr>
          <w:ilvl w:val="0"/>
          <w:numId w:val="28"/>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BA0ED6">
      <w:pPr>
        <w:numPr>
          <w:ilvl w:val="0"/>
          <w:numId w:val="28"/>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 xml:space="preserve">Наручиоцу достави документе о оспособљености радника за безбедан и здрав рад, за послове које ће обављати код Наручиоца, </w:t>
      </w:r>
      <w:r w:rsidRPr="008377FF">
        <w:rPr>
          <w:rFonts w:eastAsia="Arial Unicode MS"/>
          <w:lang w:val="sr-Latn-CS"/>
        </w:rPr>
        <w:lastRenderedPageBreak/>
        <w:t>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BA0ED6">
      <w:pPr>
        <w:numPr>
          <w:ilvl w:val="0"/>
          <w:numId w:val="28"/>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2B5EF1" w:rsidRDefault="00873EBD" w:rsidP="002B5EF1">
      <w:pPr>
        <w:numPr>
          <w:ilvl w:val="0"/>
          <w:numId w:val="28"/>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2B5EF1" w:rsidRPr="008377FF" w:rsidRDefault="002B5EF1" w:rsidP="002B5EF1">
      <w:pPr>
        <w:spacing w:before="0"/>
        <w:rPr>
          <w:rFonts w:cs="Arial"/>
          <w:color w:val="00B0F0"/>
          <w:lang w:eastAsia="zh-CN"/>
        </w:rPr>
      </w:pPr>
      <w:r>
        <w:rPr>
          <w:rFonts w:eastAsia="Arial Unicode MS"/>
          <w:lang w:val="sr-Cyrl-CS"/>
        </w:rPr>
        <w:t xml:space="preserve">Гарантни рок </w:t>
      </w:r>
      <w:r>
        <w:rPr>
          <w:lang w:val="ru-RU" w:eastAsia="ar-SA"/>
        </w:rPr>
        <w:t>з</w:t>
      </w:r>
      <w:r w:rsidRPr="009C49C7">
        <w:rPr>
          <w:lang w:val="ru-RU" w:eastAsia="ar-SA"/>
        </w:rPr>
        <w:t>а извед</w:t>
      </w:r>
      <w:r>
        <w:rPr>
          <w:lang w:val="ru-RU" w:eastAsia="ar-SA"/>
        </w:rPr>
        <w:t>ене радове и уграђени материјал</w:t>
      </w:r>
      <w:r w:rsidRPr="009C49C7">
        <w:rPr>
          <w:lang w:val="ru-RU" w:eastAsia="ar-SA"/>
        </w:rPr>
        <w:t xml:space="preserve"> </w:t>
      </w:r>
      <w:r>
        <w:rPr>
          <w:lang w:val="ru-RU" w:eastAsia="ar-SA"/>
        </w:rPr>
        <w:t>је</w:t>
      </w:r>
      <w:r w:rsidRPr="009C49C7">
        <w:rPr>
          <w:lang w:val="ru-RU" w:eastAsia="ar-SA"/>
        </w:rPr>
        <w:t xml:space="preserve"> </w:t>
      </w:r>
      <w:r>
        <w:rPr>
          <w:lang w:val="ru-RU" w:eastAsia="ar-SA"/>
        </w:rPr>
        <w:t>___</w:t>
      </w:r>
      <w:r w:rsidRPr="009C49C7">
        <w:rPr>
          <w:lang w:val="ru-RU" w:eastAsia="ar-SA"/>
        </w:rPr>
        <w:t xml:space="preserve"> месеца од дана када је  извршен квантитативни и квалитативни пријем радова. Гарантни рок се односи на саниране делове ватросталних конструкција. Уколико у међувремену дође до оштећења озида на делу који је саниран, Понуђач је дужан да поправи озид о свом трошку</w:t>
      </w:r>
      <w:r>
        <w:rPr>
          <w:lang w:val="ru-RU" w:eastAsia="ar-SA"/>
        </w:rPr>
        <w:t>.</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lastRenderedPageBreak/>
        <w:t>Члан 25</w:t>
      </w:r>
      <w:r w:rsidRPr="008377FF">
        <w:rPr>
          <w:rFonts w:eastAsia="Arial Unicode MS"/>
        </w:rPr>
        <w:t>.</w:t>
      </w:r>
    </w:p>
    <w:p w:rsidR="002B5EF1" w:rsidRPr="002B5EF1" w:rsidRDefault="002B5EF1" w:rsidP="002B5EF1">
      <w:pPr>
        <w:spacing w:before="0"/>
        <w:jc w:val="left"/>
        <w:rPr>
          <w:rFonts w:eastAsia="Arial Unicode MS"/>
          <w:lang w:val="sr-Cyrl-CS"/>
        </w:rPr>
      </w:pPr>
      <w:r w:rsidRPr="002B5EF1">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2B5EF1" w:rsidRPr="002B5EF1" w:rsidRDefault="002B5EF1" w:rsidP="002B5EF1">
      <w:pPr>
        <w:jc w:val="left"/>
        <w:rPr>
          <w:rFonts w:eastAsia="Arial Unicode MS"/>
          <w:lang w:val="sr-Cyrl-CS"/>
        </w:rPr>
      </w:pPr>
      <w:r w:rsidRPr="002B5EF1">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2B5EF1" w:rsidRDefault="002B5EF1" w:rsidP="00873EBD">
      <w:pPr>
        <w:jc w:val="center"/>
        <w:rPr>
          <w:rFonts w:eastAsia="Arial Unicode MS"/>
          <w:b/>
          <w:lang w:val="ru-RU"/>
        </w:rPr>
      </w:pP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2B5EF1" w:rsidRPr="008377FF" w:rsidRDefault="002B5EF1"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lastRenderedPageBreak/>
        <w:t>Именовани је дужан да врши следеће послове:</w:t>
      </w:r>
    </w:p>
    <w:p w:rsidR="00873EBD" w:rsidRPr="008377FF" w:rsidRDefault="00873EBD" w:rsidP="00BA0ED6">
      <w:pPr>
        <w:numPr>
          <w:ilvl w:val="0"/>
          <w:numId w:val="29"/>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BA0ED6">
      <w:pPr>
        <w:numPr>
          <w:ilvl w:val="0"/>
          <w:numId w:val="29"/>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BA0ED6">
      <w:pPr>
        <w:numPr>
          <w:ilvl w:val="0"/>
          <w:numId w:val="29"/>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873EBD" w:rsidRDefault="002B5EF1" w:rsidP="002B5EF1">
      <w:pPr>
        <w:spacing w:before="0"/>
        <w:rPr>
          <w:rFonts w:eastAsia="Arial Unicode MS"/>
          <w:lang w:val="sr-Cyrl-CS"/>
        </w:rPr>
      </w:pPr>
      <w:r w:rsidRPr="002B5EF1">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BA0ED6">
      <w:pPr>
        <w:numPr>
          <w:ilvl w:val="0"/>
          <w:numId w:val="30"/>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BA0ED6">
      <w:pPr>
        <w:numPr>
          <w:ilvl w:val="0"/>
          <w:numId w:val="30"/>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BA0ED6">
      <w:pPr>
        <w:numPr>
          <w:ilvl w:val="0"/>
          <w:numId w:val="30"/>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lastRenderedPageBreak/>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2B5EF1" w:rsidRPr="002B5EF1" w:rsidRDefault="002B5EF1" w:rsidP="002B5EF1">
      <w:pPr>
        <w:spacing w:before="0"/>
        <w:rPr>
          <w:rFonts w:eastAsia="Arial Unicode MS"/>
          <w:color w:val="00B0F0"/>
          <w:lang w:val="sr-Cyrl-RS"/>
        </w:rPr>
      </w:pPr>
      <w:r w:rsidRPr="002B5EF1">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2B5EF1">
        <w:rPr>
          <w:rFonts w:eastAsia="Arial Unicode MS"/>
          <w:color w:val="00B0F0"/>
          <w:lang w:val="sr-Cyrl-CS"/>
        </w:rPr>
        <w:t xml:space="preserve"> </w:t>
      </w:r>
      <w:r w:rsidRPr="002B5EF1">
        <w:t>Уговор ступа на снагу након потписивања од стране законских заступника Уговорних страна и достав</w:t>
      </w:r>
      <w:r w:rsidRPr="002B5EF1">
        <w:rPr>
          <w:lang w:val="sr-Cyrl-RS"/>
        </w:rPr>
        <w:t>љања</w:t>
      </w:r>
      <w:r w:rsidRPr="002B5EF1">
        <w:t xml:space="preserve"> </w:t>
      </w:r>
      <w:r w:rsidRPr="002B5EF1">
        <w:rPr>
          <w:lang w:val="sr-Cyrl-RS"/>
        </w:rPr>
        <w:t>банкарске гаранције за добро извршење посла.</w:t>
      </w:r>
    </w:p>
    <w:p w:rsidR="002B5EF1" w:rsidRPr="002B5EF1" w:rsidRDefault="002B5EF1" w:rsidP="002B5EF1">
      <w:pPr>
        <w:spacing w:after="160" w:line="259" w:lineRule="auto"/>
        <w:rPr>
          <w:rFonts w:eastAsia="Calibri" w:cs="Arial"/>
          <w:noProof/>
          <w:spacing w:val="2"/>
          <w:lang w:val="sr-Cyrl-RS"/>
        </w:rPr>
      </w:pPr>
      <w:r w:rsidRPr="002B5EF1">
        <w:rPr>
          <w:rFonts w:eastAsia="Arial Unicode MS"/>
        </w:rPr>
        <w:t xml:space="preserve">Овај Уговор важи </w:t>
      </w:r>
      <w:r w:rsidRPr="002B5EF1">
        <w:rPr>
          <w:rFonts w:eastAsia="Calibri" w:cs="Arial"/>
          <w:noProof/>
          <w:lang w:val="sr-Cyrl-RS"/>
        </w:rPr>
        <w:t>18 месеци од дана ступања на снагу</w:t>
      </w:r>
      <w:r w:rsidRPr="002B5EF1">
        <w:rPr>
          <w:rFonts w:eastAsia="Calibri" w:cs="Arial"/>
          <w:noProof/>
          <w:spacing w:val="2"/>
          <w:lang w:val="sr-Cyrl-RS"/>
        </w:rPr>
        <w:t>, а што не утиче на одредбе о гарантном року и обавезама из гарантног рока.</w:t>
      </w:r>
    </w:p>
    <w:p w:rsidR="002B5EF1" w:rsidRPr="002B5EF1" w:rsidRDefault="002B5EF1" w:rsidP="002B5EF1">
      <w:pPr>
        <w:spacing w:after="160" w:line="259" w:lineRule="auto"/>
        <w:rPr>
          <w:rFonts w:eastAsia="Calibri" w:cs="Arial"/>
          <w:noProof/>
          <w:lang w:val="sr-Cyrl-RS"/>
        </w:rPr>
      </w:pPr>
      <w:r w:rsidRPr="002B5EF1">
        <w:rPr>
          <w:rFonts w:eastAsia="Calibri" w:cs="Arial"/>
          <w:noProof/>
        </w:rPr>
        <w:t>O</w:t>
      </w:r>
      <w:r w:rsidRPr="002B5EF1">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2B5EF1">
        <w:rPr>
          <w:rFonts w:eastAsia="Calibri" w:cs="Arial"/>
          <w:noProof/>
          <w:lang w:val="ru-RU"/>
        </w:rPr>
        <w:t xml:space="preserve">програму пословања ЈП ЕПС </w:t>
      </w:r>
      <w:r w:rsidRPr="002B5EF1">
        <w:rPr>
          <w:rFonts w:eastAsia="Calibri" w:cs="Arial"/>
          <w:noProof/>
          <w:lang w:val="sr-Cyrl-RS"/>
        </w:rPr>
        <w:t>за године у којима ће се плаћати уговорене обавезе.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2B5EF1" w:rsidRDefault="002B5EF1" w:rsidP="002B5EF1">
      <w:pPr>
        <w:numPr>
          <w:ilvl w:val="0"/>
          <w:numId w:val="31"/>
        </w:numPr>
        <w:spacing w:before="0"/>
        <w:rPr>
          <w:rFonts w:eastAsia="Arial Unicode MS"/>
          <w:lang w:val="sr-Latn-CS"/>
        </w:rPr>
      </w:pPr>
      <w:r w:rsidRPr="008377FF">
        <w:rPr>
          <w:rFonts w:eastAsia="Arial Unicode MS"/>
          <w:lang w:val="sr-Latn-CS"/>
        </w:rPr>
        <w:t>Конкурсна документациј</w:t>
      </w:r>
      <w:r>
        <w:rPr>
          <w:rFonts w:eastAsia="Arial Unicode MS"/>
          <w:lang w:val="sr-Cyrl-RS"/>
        </w:rPr>
        <w:t>а</w:t>
      </w:r>
      <w:r w:rsidRPr="008377FF">
        <w:rPr>
          <w:rFonts w:eastAsia="Arial Unicode MS"/>
          <w:lang w:val="sr-Latn-CS"/>
        </w:rPr>
        <w:t xml:space="preserve"> </w:t>
      </w:r>
      <w:r w:rsidRPr="00D11F41">
        <w:rPr>
          <w:rFonts w:cs="Arial"/>
          <w:lang w:val="sr-Cyrl-CS"/>
        </w:rPr>
        <w:t>(</w:t>
      </w:r>
      <w:r w:rsidRPr="002B3426">
        <w:rPr>
          <w:rFonts w:cs="Arial"/>
          <w:lang w:val="sr-Cyrl-RS"/>
        </w:rPr>
        <w:t>Уговорне стране констатују да су обезбедили целокупну</w:t>
      </w:r>
      <w:r>
        <w:rPr>
          <w:rFonts w:cs="Arial"/>
          <w:lang w:val="sr-Cyrl-RS"/>
        </w:rPr>
        <w:t xml:space="preserve"> </w:t>
      </w:r>
      <w:r w:rsidRPr="002B3426">
        <w:rPr>
          <w:rFonts w:cs="Arial"/>
          <w:lang w:val="sr-Cyrl-RS"/>
        </w:rPr>
        <w:t>званичну конкурсну документацију преко портала Наручиоца</w:t>
      </w:r>
      <w:r w:rsidRPr="00D11F41">
        <w:rPr>
          <w:rFonts w:cs="Arial"/>
          <w:lang w:val="sr-Cyrl-CS"/>
        </w:rPr>
        <w:t>;</w:t>
      </w:r>
      <w:r w:rsidRPr="002B3426">
        <w:rPr>
          <w:rFonts w:cs="Arial"/>
          <w:lang w:val="sr-Cyrl-RS"/>
        </w:rPr>
        <w:t>)</w:t>
      </w:r>
    </w:p>
    <w:p w:rsidR="00873EBD" w:rsidRPr="008377FF" w:rsidRDefault="00873EBD" w:rsidP="00BA0ED6">
      <w:pPr>
        <w:numPr>
          <w:ilvl w:val="0"/>
          <w:numId w:val="31"/>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BA0ED6">
      <w:pPr>
        <w:numPr>
          <w:ilvl w:val="0"/>
          <w:numId w:val="31"/>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BA0ED6">
      <w:pPr>
        <w:numPr>
          <w:ilvl w:val="0"/>
          <w:numId w:val="31"/>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2B5EF1" w:rsidRDefault="00873EBD" w:rsidP="00873EBD">
      <w:pPr>
        <w:numPr>
          <w:ilvl w:val="0"/>
          <w:numId w:val="31"/>
        </w:numPr>
        <w:spacing w:before="0"/>
        <w:rPr>
          <w:rFonts w:eastAsia="Arial Unicode MS"/>
          <w:color w:val="00B0F0"/>
          <w:lang w:val="sr-Latn-CS"/>
        </w:rPr>
      </w:pPr>
      <w:r w:rsidRPr="00CC197A">
        <w:rPr>
          <w:rFonts w:eastAsia="Arial Unicode MS"/>
          <w:color w:val="00B0F0"/>
        </w:rPr>
        <w:t>Споразум о заједничком наступању</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2B5EF1" w:rsidRDefault="00873EBD" w:rsidP="00873EBD">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2B5EF1" w:rsidRPr="002B5EF1" w:rsidRDefault="002B5EF1" w:rsidP="002B5EF1">
      <w:pPr>
        <w:spacing w:before="0"/>
        <w:rPr>
          <w:rFonts w:cs="Arial"/>
          <w:color w:val="00B0F0"/>
        </w:rPr>
      </w:pPr>
      <w:r w:rsidRPr="002B5EF1">
        <w:rPr>
          <w:rFonts w:cs="Arial"/>
        </w:rPr>
        <w:t>Финансијски директор огранка ТЕНТ,</w:t>
      </w:r>
      <w:r w:rsidRPr="002B5EF1">
        <w:rPr>
          <w:rFonts w:cs="Arial"/>
          <w:color w:val="00B0F0"/>
        </w:rPr>
        <w:t xml:space="preserve">                  </w:t>
      </w:r>
      <w:r w:rsidRPr="002B5EF1">
        <w:rPr>
          <w:rFonts w:cs="Arial"/>
          <w:color w:val="00B0F0"/>
          <w:lang w:val="sr-Cyrl-RS"/>
        </w:rPr>
        <w:t xml:space="preserve">                        </w:t>
      </w:r>
      <w:r w:rsidRPr="002B5EF1">
        <w:rPr>
          <w:rFonts w:cs="Arial"/>
          <w:color w:val="FF0000"/>
        </w:rPr>
        <w:t>име и презиме,функција</w:t>
      </w:r>
      <w:r w:rsidRPr="002B5EF1">
        <w:rPr>
          <w:rFonts w:cs="Arial"/>
        </w:rPr>
        <w:t xml:space="preserve">                                                                                                                         </w:t>
      </w:r>
    </w:p>
    <w:p w:rsidR="002B5EF1" w:rsidRPr="002B5EF1" w:rsidRDefault="002B5EF1" w:rsidP="002B5EF1">
      <w:pPr>
        <w:tabs>
          <w:tab w:val="left" w:pos="567"/>
        </w:tabs>
        <w:spacing w:before="0"/>
        <w:rPr>
          <w:rFonts w:cs="Arial"/>
        </w:rPr>
      </w:pPr>
      <w:r w:rsidRPr="002B5EF1">
        <w:rPr>
          <w:rFonts w:cs="Arial"/>
          <w:lang w:val="sr-Cyrl-RS"/>
        </w:rPr>
        <w:t>Жељко Вујиновић</w:t>
      </w:r>
    </w:p>
    <w:p w:rsidR="0005016C" w:rsidRDefault="0005016C" w:rsidP="0005016C">
      <w:pPr>
        <w:pStyle w:val="KDParagraf"/>
        <w:spacing w:before="0"/>
        <w:rPr>
          <w:rFonts w:cs="Arial"/>
        </w:rPr>
      </w:pPr>
    </w:p>
    <w:p w:rsidR="002B5EF1" w:rsidRPr="002B5EF1" w:rsidRDefault="002B5EF1" w:rsidP="002B5EF1">
      <w:pPr>
        <w:tabs>
          <w:tab w:val="left" w:pos="567"/>
        </w:tabs>
        <w:spacing w:before="0"/>
        <w:rPr>
          <w:rFonts w:cs="Arial"/>
          <w:b/>
          <w:lang w:val="sr-Cyrl-RS"/>
        </w:rPr>
      </w:pPr>
      <w:r w:rsidRPr="002B5EF1">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4D2983" w:rsidRDefault="004D2983" w:rsidP="00343A18">
      <w:pPr>
        <w:pStyle w:val="KDParagraf"/>
        <w:spacing w:before="0"/>
        <w:rPr>
          <w:rFonts w:eastAsia="Arial Unicode MS"/>
          <w:lang w:val="sr-Cyrl-CS"/>
        </w:rPr>
      </w:pPr>
    </w:p>
    <w:p w:rsidR="002B5EF1" w:rsidRPr="002B5EF1" w:rsidRDefault="002B5EF1" w:rsidP="00343A18">
      <w:pPr>
        <w:pStyle w:val="KDParagraf"/>
        <w:spacing w:before="0"/>
        <w:rPr>
          <w:rFonts w:eastAsia="Calibri" w:cs="Arial"/>
          <w:noProof/>
          <w:color w:val="00B0F0"/>
          <w:lang w:val="sr-Cyrl-RS"/>
        </w:rPr>
      </w:pPr>
    </w:p>
    <w:p w:rsidR="0002205C" w:rsidRPr="0002205C" w:rsidRDefault="0002205C" w:rsidP="0002205C">
      <w:pPr>
        <w:spacing w:before="0"/>
        <w:rPr>
          <w:lang w:val="sr-Cyrl-CS"/>
        </w:rPr>
      </w:pPr>
      <w:r w:rsidRPr="0002205C">
        <w:rPr>
          <w:noProof/>
          <w:lang w:val="sr-Latn-RS" w:eastAsia="sr-Latn-RS"/>
        </w:rPr>
        <w:lastRenderedPageBreak/>
        <w:drawing>
          <wp:inline distT="0" distB="0" distL="0" distR="0" wp14:anchorId="5AAD7B9D" wp14:editId="4C6C253A">
            <wp:extent cx="569595" cy="586740"/>
            <wp:effectExtent l="0" t="0" r="1905" b="381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inline>
        </w:drawing>
      </w:r>
    </w:p>
    <w:p w:rsidR="0002205C" w:rsidRPr="0002205C" w:rsidRDefault="0002205C" w:rsidP="0002205C">
      <w:pPr>
        <w:spacing w:before="0"/>
        <w:rPr>
          <w:b/>
          <w:sz w:val="20"/>
          <w:lang w:val="sr-Latn-CS"/>
        </w:rPr>
      </w:pPr>
      <w:r w:rsidRPr="0002205C">
        <w:rPr>
          <w:b/>
          <w:sz w:val="20"/>
        </w:rPr>
        <w:t xml:space="preserve">Огранак </w:t>
      </w:r>
      <w:r w:rsidRPr="0002205C">
        <w:rPr>
          <w:b/>
          <w:sz w:val="20"/>
          <w:lang w:val="sr-Latn-CS"/>
        </w:rPr>
        <w:t>ТЕНТ</w:t>
      </w:r>
    </w:p>
    <w:p w:rsidR="0002205C" w:rsidRPr="0002205C" w:rsidRDefault="0002205C" w:rsidP="0002205C">
      <w:pPr>
        <w:spacing w:before="0"/>
        <w:rPr>
          <w:b/>
          <w:sz w:val="20"/>
          <w:lang w:val="sr-Cyrl-CS"/>
        </w:rPr>
      </w:pPr>
      <w:r w:rsidRPr="0002205C">
        <w:rPr>
          <w:b/>
          <w:sz w:val="20"/>
          <w:lang w:val="sr-Cyrl-CS"/>
        </w:rPr>
        <w:t>Сектор за управљање ризицима</w:t>
      </w:r>
    </w:p>
    <w:p w:rsidR="0002205C" w:rsidRPr="0002205C" w:rsidRDefault="0002205C" w:rsidP="0002205C">
      <w:pPr>
        <w:spacing w:before="0"/>
        <w:rPr>
          <w:b/>
          <w:sz w:val="20"/>
        </w:rPr>
      </w:pPr>
      <w:r w:rsidRPr="0002205C">
        <w:rPr>
          <w:b/>
          <w:sz w:val="20"/>
        </w:rPr>
        <w:t>Датум ________________</w:t>
      </w:r>
    </w:p>
    <w:p w:rsidR="0002205C" w:rsidRPr="0002205C" w:rsidRDefault="0002205C" w:rsidP="0002205C">
      <w:pPr>
        <w:spacing w:before="0"/>
        <w:jc w:val="center"/>
        <w:rPr>
          <w:b/>
          <w:sz w:val="32"/>
          <w:szCs w:val="32"/>
          <w:lang w:val="ru-RU"/>
        </w:rPr>
      </w:pPr>
    </w:p>
    <w:p w:rsidR="0002205C" w:rsidRPr="0002205C" w:rsidRDefault="0002205C" w:rsidP="0002205C">
      <w:pPr>
        <w:spacing w:before="0"/>
        <w:jc w:val="center"/>
        <w:rPr>
          <w:b/>
          <w:sz w:val="32"/>
          <w:szCs w:val="32"/>
          <w:lang w:val="ru-RU"/>
        </w:rPr>
      </w:pPr>
      <w:r w:rsidRPr="0002205C">
        <w:rPr>
          <w:b/>
          <w:sz w:val="32"/>
          <w:szCs w:val="32"/>
          <w:lang w:val="ru-RU"/>
        </w:rPr>
        <w:t>ПРАВИЛА</w:t>
      </w:r>
    </w:p>
    <w:p w:rsidR="0002205C" w:rsidRPr="0002205C" w:rsidRDefault="0002205C" w:rsidP="0002205C">
      <w:pPr>
        <w:spacing w:before="0"/>
        <w:jc w:val="center"/>
        <w:rPr>
          <w:b/>
          <w:sz w:val="32"/>
          <w:szCs w:val="32"/>
          <w:lang w:val="ru-RU"/>
        </w:rPr>
      </w:pPr>
      <w:r w:rsidRPr="0002205C">
        <w:rPr>
          <w:b/>
          <w:sz w:val="32"/>
          <w:szCs w:val="32"/>
          <w:lang w:val="ru-RU"/>
        </w:rPr>
        <w:t>БЕЗБЕДНОСТИ НА РАДУ У ТЕНТ</w:t>
      </w:r>
    </w:p>
    <w:p w:rsidR="0002205C" w:rsidRPr="0002205C" w:rsidRDefault="0002205C" w:rsidP="0002205C">
      <w:pPr>
        <w:spacing w:before="0"/>
        <w:rPr>
          <w:lang w:val="sr-Cyrl-CS"/>
        </w:rPr>
      </w:pPr>
      <w:r w:rsidRPr="0002205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02205C" w:rsidRPr="0002205C" w:rsidRDefault="0002205C" w:rsidP="0002205C">
      <w:pPr>
        <w:spacing w:before="0"/>
        <w:rPr>
          <w:lang w:val="sr-Cyrl-CS"/>
        </w:rPr>
      </w:pPr>
      <w:r w:rsidRPr="0002205C">
        <w:rPr>
          <w:lang w:val="sr-Cyrl-CS"/>
        </w:rPr>
        <w:t>У зависности од врсте и обима радова/услуга примењују се одређене тачке ових правила.</w:t>
      </w:r>
    </w:p>
    <w:p w:rsidR="0002205C" w:rsidRPr="0002205C" w:rsidRDefault="0002205C" w:rsidP="0002205C">
      <w:pPr>
        <w:spacing w:before="0"/>
        <w:rPr>
          <w:lang w:val="sr-Cyrl-CS"/>
        </w:rPr>
      </w:pPr>
      <w:r w:rsidRPr="0002205C">
        <w:rPr>
          <w:lang w:val="sr-Cyrl-CS"/>
        </w:rPr>
        <w:t>Правила су саставни део уговора о извршењу послова од стране извођача радова/ извршиоца услуга.</w:t>
      </w:r>
    </w:p>
    <w:p w:rsidR="0002205C" w:rsidRPr="0002205C" w:rsidRDefault="0002205C" w:rsidP="0002205C">
      <w:pPr>
        <w:spacing w:before="0"/>
      </w:pPr>
      <w:r w:rsidRPr="0002205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2205C">
        <w:t>.</w:t>
      </w:r>
    </w:p>
    <w:p w:rsidR="0002205C" w:rsidRPr="0002205C" w:rsidRDefault="0002205C" w:rsidP="0002205C">
      <w:pPr>
        <w:spacing w:before="0"/>
        <w:rPr>
          <w:lang w:val="sr-Cyrl-CS"/>
        </w:rPr>
      </w:pPr>
      <w:r w:rsidRPr="0002205C">
        <w:rPr>
          <w:lang w:val="sr-Cyrl-CS"/>
        </w:rPr>
        <w:t>Поштовање правила од стране извођача радова биће стриктно контролисано и свако непоштовање биће санкционисано.</w:t>
      </w:r>
    </w:p>
    <w:p w:rsidR="0002205C" w:rsidRPr="0002205C" w:rsidRDefault="0002205C" w:rsidP="0002205C">
      <w:pPr>
        <w:spacing w:before="0"/>
        <w:rPr>
          <w:lang w:val="sr-Cyrl-CS"/>
        </w:rPr>
      </w:pPr>
      <w:r w:rsidRPr="0002205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2205C" w:rsidRPr="0002205C" w:rsidRDefault="0002205C" w:rsidP="0002205C">
      <w:pPr>
        <w:spacing w:before="0"/>
        <w:rPr>
          <w:lang w:val="sr-Cyrl-CS"/>
        </w:rPr>
      </w:pPr>
      <w:r w:rsidRPr="0002205C">
        <w:rPr>
          <w:lang w:val="sr-Cyrl-CS"/>
        </w:rPr>
        <w:t>Начин остваривања сарадње утврђује се писменим споразумом којим се одр</w:t>
      </w:r>
      <w:r w:rsidRPr="0002205C">
        <w:t>e</w:t>
      </w:r>
      <w:r w:rsidRPr="0002205C">
        <w:rPr>
          <w:lang w:val="sr-Cyrl-CS"/>
        </w:rPr>
        <w:t>ђује лицe зa кooрдинaциjу спрoвoђeњa зajeдничких мeрa кojимa сe oбeзбeђуje бeзбeднoст и здрaвљe свих зaпoслeних (из реда запослених ТЕНТ).</w:t>
      </w:r>
    </w:p>
    <w:p w:rsidR="0002205C" w:rsidRPr="0002205C" w:rsidRDefault="0002205C" w:rsidP="0002205C">
      <w:pPr>
        <w:spacing w:before="0"/>
        <w:rPr>
          <w:lang w:val="sr-Cyrl-CS"/>
        </w:rPr>
      </w:pPr>
      <w:r w:rsidRPr="0002205C">
        <w:rPr>
          <w:lang w:val="sr-Cyrl-CS"/>
        </w:rPr>
        <w:t>Лице за коодинацију у сарадњи са представницима извођача радова и надзорног органа израђује План заједничких мера.</w:t>
      </w:r>
    </w:p>
    <w:p w:rsidR="0002205C" w:rsidRPr="0002205C" w:rsidRDefault="0002205C" w:rsidP="0002205C">
      <w:pPr>
        <w:spacing w:before="0"/>
        <w:rPr>
          <w:b/>
          <w:u w:val="single"/>
          <w:lang w:val="sr-Cyrl-RS"/>
        </w:rPr>
      </w:pPr>
      <w:r w:rsidRPr="0002205C">
        <w:rPr>
          <w:b/>
          <w:u w:val="single"/>
          <w:lang w:val="sr-Latn-CS"/>
        </w:rPr>
        <w:t xml:space="preserve">I  ОБАВЕЗЕ ИЗВОЂАЧА РАДОВА </w:t>
      </w:r>
    </w:p>
    <w:p w:rsidR="0002205C" w:rsidRPr="0002205C" w:rsidRDefault="0002205C" w:rsidP="0002205C">
      <w:pPr>
        <w:spacing w:before="0"/>
        <w:rPr>
          <w:lang w:val="sr-Cyrl-CS"/>
        </w:rPr>
      </w:pPr>
      <w:r w:rsidRPr="0002205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2205C" w:rsidRPr="0002205C" w:rsidRDefault="0002205C" w:rsidP="0002205C">
      <w:pPr>
        <w:spacing w:before="0"/>
        <w:rPr>
          <w:lang w:val="sr-Cyrl-CS"/>
        </w:rPr>
      </w:pPr>
      <w:r w:rsidRPr="0002205C">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2205C" w:rsidRPr="0002205C" w:rsidRDefault="0002205C" w:rsidP="0002205C">
      <w:pPr>
        <w:spacing w:before="0"/>
        <w:rPr>
          <w:lang w:val="sr-Cyrl-CS"/>
        </w:rPr>
      </w:pPr>
      <w:r w:rsidRPr="0002205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2205C" w:rsidRPr="0002205C" w:rsidRDefault="0002205C" w:rsidP="0002205C">
      <w:pPr>
        <w:spacing w:before="0"/>
        <w:rPr>
          <w:lang w:val="sr-Cyrl-CS"/>
        </w:rPr>
      </w:pPr>
      <w:r w:rsidRPr="0002205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2205C" w:rsidRPr="0002205C" w:rsidRDefault="0002205C" w:rsidP="0002205C">
      <w:pPr>
        <w:numPr>
          <w:ilvl w:val="0"/>
          <w:numId w:val="59"/>
        </w:numPr>
        <w:spacing w:before="0" w:line="216" w:lineRule="auto"/>
        <w:rPr>
          <w:lang w:val="sr-Cyrl-CS"/>
        </w:rPr>
      </w:pPr>
      <w:r w:rsidRPr="0002205C">
        <w:rPr>
          <w:lang w:val="ru-RU"/>
        </w:rPr>
        <w:t>Забрањено је избегавање примене и/или ометање спровођења мера БЗР</w:t>
      </w:r>
    </w:p>
    <w:p w:rsidR="0002205C" w:rsidRPr="0002205C" w:rsidRDefault="0002205C" w:rsidP="0002205C">
      <w:pPr>
        <w:numPr>
          <w:ilvl w:val="0"/>
          <w:numId w:val="59"/>
        </w:numPr>
        <w:spacing w:before="0" w:line="216" w:lineRule="auto"/>
        <w:rPr>
          <w:lang w:val="sr-Cyrl-CS"/>
        </w:rPr>
      </w:pPr>
      <w:r w:rsidRPr="0002205C">
        <w:rPr>
          <w:lang w:val="ru-RU"/>
        </w:rPr>
        <w:lastRenderedPageBreak/>
        <w:t xml:space="preserve">За радове за које је Законом о БЗР обавезан да изради Елаборат о уређењу градилишта </w:t>
      </w:r>
      <w:r w:rsidRPr="0002205C">
        <w:t>(сходно Правилнику о садржају елабората о уређењу градилишта „Сл.гласник РС“ бр.121/12)</w:t>
      </w:r>
      <w:r w:rsidRPr="0002205C">
        <w:rPr>
          <w:lang w:val="ru-RU"/>
        </w:rPr>
        <w:t xml:space="preserve">, најмање три дан пре почетка радова </w:t>
      </w:r>
      <w:r w:rsidRPr="0002205C">
        <w:rPr>
          <w:lang w:val="sr-Latn-CS"/>
        </w:rPr>
        <w:t>Служби БЗР и ЗОП</w:t>
      </w:r>
      <w:r w:rsidRPr="0002205C">
        <w:rPr>
          <w:lang w:val="sr-Cyrl-CS"/>
        </w:rPr>
        <w:t xml:space="preserve"> достави:</w:t>
      </w:r>
    </w:p>
    <w:p w:rsidR="0002205C" w:rsidRPr="0002205C" w:rsidRDefault="0002205C" w:rsidP="0002205C">
      <w:pPr>
        <w:numPr>
          <w:ilvl w:val="1"/>
          <w:numId w:val="60"/>
        </w:numPr>
        <w:tabs>
          <w:tab w:val="num" w:pos="1134"/>
        </w:tabs>
        <w:spacing w:before="0" w:line="216" w:lineRule="auto"/>
        <w:ind w:left="1134"/>
        <w:rPr>
          <w:lang w:val="sr-Cyrl-CS"/>
        </w:rPr>
      </w:pPr>
      <w:r w:rsidRPr="0002205C">
        <w:rPr>
          <w:lang w:val="sr-Cyrl-CS"/>
        </w:rPr>
        <w:t>Елаборат о уређењу градилишта</w:t>
      </w:r>
      <w:r w:rsidRPr="0002205C">
        <w:t>,</w:t>
      </w:r>
    </w:p>
    <w:p w:rsidR="0002205C" w:rsidRPr="0002205C" w:rsidRDefault="0002205C" w:rsidP="0002205C">
      <w:pPr>
        <w:numPr>
          <w:ilvl w:val="1"/>
          <w:numId w:val="60"/>
        </w:numPr>
        <w:tabs>
          <w:tab w:val="num" w:pos="1134"/>
        </w:tabs>
        <w:spacing w:before="0" w:line="216" w:lineRule="auto"/>
        <w:ind w:left="1134"/>
        <w:rPr>
          <w:lang w:val="sr-Cyrl-CS"/>
        </w:rPr>
      </w:pPr>
      <w:r w:rsidRPr="0002205C">
        <w:rPr>
          <w:lang w:val="sr-Cyrl-CS"/>
        </w:rPr>
        <w:t>оверену копију Пријаве о почетку радова коју је предао надлежној инспекцији рада,</w:t>
      </w:r>
    </w:p>
    <w:p w:rsidR="0002205C" w:rsidRPr="0002205C" w:rsidRDefault="0002205C" w:rsidP="0002205C">
      <w:pPr>
        <w:numPr>
          <w:ilvl w:val="1"/>
          <w:numId w:val="60"/>
        </w:numPr>
        <w:tabs>
          <w:tab w:val="num" w:pos="1134"/>
        </w:tabs>
        <w:spacing w:before="0" w:line="216" w:lineRule="auto"/>
        <w:ind w:left="1134"/>
        <w:rPr>
          <w:lang w:val="sr-Cyrl-CS"/>
        </w:rPr>
      </w:pPr>
      <w:r w:rsidRPr="0002205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2205C" w:rsidRPr="0002205C" w:rsidRDefault="0002205C" w:rsidP="0002205C">
      <w:pPr>
        <w:numPr>
          <w:ilvl w:val="1"/>
          <w:numId w:val="60"/>
        </w:numPr>
        <w:tabs>
          <w:tab w:val="num" w:pos="1134"/>
        </w:tabs>
        <w:spacing w:before="0" w:line="216" w:lineRule="auto"/>
        <w:ind w:left="1134"/>
        <w:rPr>
          <w:lang w:val="sr-Cyrl-CS"/>
        </w:rPr>
      </w:pPr>
      <w:r w:rsidRPr="0002205C">
        <w:rPr>
          <w:lang w:val="sr-Cyrl-CS"/>
        </w:rPr>
        <w:t>доказ да су запослени упознати са садржином Елабората и предвиђеним мерама за безбедан и здрав рад</w:t>
      </w:r>
      <w:r w:rsidRPr="0002205C">
        <w:t>,</w:t>
      </w:r>
    </w:p>
    <w:p w:rsidR="0002205C" w:rsidRPr="0002205C" w:rsidRDefault="0002205C" w:rsidP="0002205C">
      <w:pPr>
        <w:numPr>
          <w:ilvl w:val="1"/>
          <w:numId w:val="60"/>
        </w:numPr>
        <w:tabs>
          <w:tab w:val="num" w:pos="1134"/>
        </w:tabs>
        <w:spacing w:before="0" w:line="216" w:lineRule="auto"/>
        <w:ind w:left="1134"/>
        <w:rPr>
          <w:lang w:val="sr-Cyrl-CS"/>
        </w:rPr>
      </w:pPr>
      <w:r w:rsidRPr="0002205C">
        <w:t>o</w:t>
      </w:r>
      <w:r w:rsidRPr="0002205C">
        <w:rPr>
          <w:lang w:val="sr-Cyrl-CS"/>
        </w:rPr>
        <w:t>сигуравајућу полису за запослене</w:t>
      </w:r>
      <w:r w:rsidRPr="0002205C">
        <w:t>,</w:t>
      </w:r>
    </w:p>
    <w:p w:rsidR="0002205C" w:rsidRPr="0002205C" w:rsidRDefault="0002205C" w:rsidP="0002205C">
      <w:pPr>
        <w:numPr>
          <w:ilvl w:val="1"/>
          <w:numId w:val="60"/>
        </w:numPr>
        <w:tabs>
          <w:tab w:val="num" w:pos="1134"/>
        </w:tabs>
        <w:spacing w:before="0" w:line="216" w:lineRule="auto"/>
        <w:ind w:left="1134"/>
        <w:rPr>
          <w:lang w:val="sr-Cyrl-CS"/>
        </w:rPr>
      </w:pPr>
      <w:r w:rsidRPr="0002205C">
        <w:t>с</w:t>
      </w:r>
      <w:r w:rsidRPr="0002205C">
        <w:rPr>
          <w:lang w:val="sr-Cyrl-CS"/>
        </w:rPr>
        <w:t>писак оруђа за рад, уређаја, алата и опреме и њихове атесте и сертификате,</w:t>
      </w:r>
    </w:p>
    <w:p w:rsidR="0002205C" w:rsidRPr="0002205C" w:rsidRDefault="0002205C" w:rsidP="0002205C">
      <w:pPr>
        <w:numPr>
          <w:ilvl w:val="1"/>
          <w:numId w:val="60"/>
        </w:numPr>
        <w:tabs>
          <w:tab w:val="num" w:pos="1134"/>
        </w:tabs>
        <w:spacing w:before="0" w:line="216" w:lineRule="auto"/>
        <w:ind w:left="1134"/>
        <w:rPr>
          <w:lang w:val="sr-Cyrl-CS"/>
        </w:rPr>
      </w:pPr>
      <w:r w:rsidRPr="0002205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2205C" w:rsidRPr="0002205C" w:rsidRDefault="0002205C" w:rsidP="0002205C">
      <w:pPr>
        <w:numPr>
          <w:ilvl w:val="1"/>
          <w:numId w:val="60"/>
        </w:numPr>
        <w:tabs>
          <w:tab w:val="num" w:pos="1134"/>
        </w:tabs>
        <w:spacing w:before="0" w:line="216" w:lineRule="auto"/>
        <w:ind w:left="1134"/>
        <w:rPr>
          <w:lang w:val="sr-Cyrl-CS"/>
        </w:rPr>
      </w:pPr>
      <w:r w:rsidRPr="0002205C">
        <w:rPr>
          <w:lang w:val="sr-Cyrl-CS"/>
        </w:rPr>
        <w:t>доказ да су запослени упознати са овим Правилима (списак лица са њиховим својеручним потписаним изјавама),</w:t>
      </w:r>
    </w:p>
    <w:p w:rsidR="0002205C" w:rsidRPr="0002205C" w:rsidRDefault="0002205C" w:rsidP="0002205C">
      <w:pPr>
        <w:numPr>
          <w:ilvl w:val="1"/>
          <w:numId w:val="60"/>
        </w:numPr>
        <w:tabs>
          <w:tab w:val="num" w:pos="1134"/>
        </w:tabs>
        <w:spacing w:before="0" w:line="216" w:lineRule="auto"/>
        <w:ind w:left="1134"/>
        <w:rPr>
          <w:lang w:val="sr-Cyrl-CS"/>
        </w:rPr>
      </w:pPr>
      <w:r w:rsidRPr="0002205C">
        <w:rPr>
          <w:lang w:val="sr-Cyrl-CS"/>
        </w:rPr>
        <w:t>име одговорног лица на градилишту, његовог заменика (у одсуству одговорног лица у другоји/или трећој смени, празником и сл.).</w:t>
      </w:r>
    </w:p>
    <w:p w:rsidR="0002205C" w:rsidRPr="0002205C" w:rsidRDefault="0002205C" w:rsidP="0002205C">
      <w:pPr>
        <w:spacing w:before="0"/>
        <w:rPr>
          <w:lang w:val="ru-RU"/>
        </w:rPr>
      </w:pPr>
      <w:r w:rsidRPr="0002205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2205C" w:rsidRPr="0002205C" w:rsidRDefault="0002205C" w:rsidP="0002205C">
      <w:pPr>
        <w:spacing w:before="0"/>
        <w:rPr>
          <w:lang w:val="ru-RU"/>
        </w:rPr>
      </w:pPr>
      <w:r w:rsidRPr="0002205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02205C" w:rsidRPr="0002205C" w:rsidRDefault="0002205C" w:rsidP="0002205C">
      <w:pPr>
        <w:numPr>
          <w:ilvl w:val="0"/>
          <w:numId w:val="59"/>
        </w:numPr>
        <w:spacing w:before="0" w:line="216" w:lineRule="auto"/>
        <w:rPr>
          <w:lang w:val="ru-RU"/>
        </w:rPr>
      </w:pPr>
      <w:r w:rsidRPr="0002205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2205C">
        <w:rPr>
          <w:lang w:val="sr-Cyrl-CS"/>
        </w:rPr>
        <w:t>(у одсуству лица за БЗР у другоји/или трећој смени, празником и сл.)</w:t>
      </w:r>
      <w:r w:rsidRPr="0002205C">
        <w:rPr>
          <w:lang w:val="ru-RU"/>
        </w:rPr>
        <w:t xml:space="preserve">. </w:t>
      </w:r>
    </w:p>
    <w:p w:rsidR="0002205C" w:rsidRPr="0002205C" w:rsidRDefault="0002205C" w:rsidP="0002205C">
      <w:pPr>
        <w:numPr>
          <w:ilvl w:val="0"/>
          <w:numId w:val="59"/>
        </w:numPr>
        <w:spacing w:before="0" w:line="216" w:lineRule="auto"/>
        <w:rPr>
          <w:lang w:val="ru-RU"/>
        </w:rPr>
      </w:pPr>
      <w:r w:rsidRPr="0002205C">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2205C">
        <w:t xml:space="preserve"> Служби обезбеђења и одбране</w:t>
      </w:r>
      <w:r w:rsidRPr="0002205C">
        <w:rPr>
          <w:lang w:val="ru-RU"/>
        </w:rPr>
        <w:t xml:space="preserve"> (образац </w:t>
      </w:r>
      <w:r w:rsidRPr="0002205C">
        <w:t>QO.0.14.66, приказан у прилогу 2).</w:t>
      </w:r>
      <w:r w:rsidRPr="0002205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02205C" w:rsidRPr="0002205C" w:rsidRDefault="0002205C" w:rsidP="0002205C">
      <w:pPr>
        <w:numPr>
          <w:ilvl w:val="0"/>
          <w:numId w:val="59"/>
        </w:numPr>
        <w:spacing w:before="0" w:line="216" w:lineRule="auto"/>
        <w:rPr>
          <w:lang w:val="ru-RU"/>
        </w:rPr>
      </w:pPr>
      <w:r w:rsidRPr="0002205C">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w:t>
      </w:r>
      <w:r w:rsidRPr="0002205C">
        <w:rPr>
          <w:lang w:val="ru-RU"/>
        </w:rPr>
        <w:lastRenderedPageBreak/>
        <w:t>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2205C" w:rsidRPr="0002205C" w:rsidRDefault="0002205C" w:rsidP="0002205C">
      <w:pPr>
        <w:numPr>
          <w:ilvl w:val="0"/>
          <w:numId w:val="59"/>
        </w:numPr>
        <w:tabs>
          <w:tab w:val="left" w:pos="-425"/>
          <w:tab w:val="num" w:pos="960"/>
          <w:tab w:val="left" w:pos="1191"/>
        </w:tabs>
        <w:spacing w:before="0" w:line="216" w:lineRule="auto"/>
        <w:rPr>
          <w:lang w:val="sr-Cyrl-CS"/>
        </w:rPr>
      </w:pPr>
      <w:r w:rsidRPr="0002205C">
        <w:rPr>
          <w:lang w:val="sr-Cyrl-CS"/>
        </w:rPr>
        <w:t xml:space="preserve">Служби обезбеђења и одбране достави захтев </w:t>
      </w:r>
      <w:r w:rsidRPr="0002205C">
        <w:rPr>
          <w:lang w:val="ru-RU"/>
        </w:rPr>
        <w:t xml:space="preserve">Списак возила и радних машина за улазак у објекте ТЕНТ (образац </w:t>
      </w:r>
      <w:r w:rsidRPr="0002205C">
        <w:t>QO</w:t>
      </w:r>
      <w:r w:rsidRPr="0002205C">
        <w:rPr>
          <w:lang w:val="ru-RU"/>
        </w:rPr>
        <w:t>.0.14.4</w:t>
      </w:r>
      <w:r w:rsidRPr="0002205C">
        <w:rPr>
          <w:lang w:val="sr-Latn-CS"/>
        </w:rPr>
        <w:t xml:space="preserve">4 </w:t>
      </w:r>
      <w:r w:rsidRPr="0002205C">
        <w:rPr>
          <w:lang w:val="ru-RU"/>
        </w:rPr>
        <w:t>приказан у прилогу 2)</w:t>
      </w:r>
      <w:r w:rsidRPr="0002205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2205C">
        <w:rPr>
          <w:lang w:val="ru-RU"/>
        </w:rPr>
        <w:t xml:space="preserve">(образац </w:t>
      </w:r>
      <w:r w:rsidRPr="0002205C">
        <w:t>QO</w:t>
      </w:r>
      <w:r w:rsidRPr="0002205C">
        <w:rPr>
          <w:lang w:val="ru-RU"/>
        </w:rPr>
        <w:t>.0.14.4</w:t>
      </w:r>
      <w:r w:rsidRPr="0002205C">
        <w:rPr>
          <w:lang w:val="sr-Cyrl-CS"/>
        </w:rPr>
        <w:t>3</w:t>
      </w:r>
      <w:r w:rsidRPr="0002205C">
        <w:rPr>
          <w:lang w:val="ru-RU"/>
        </w:rPr>
        <w:t>приказан у прилогу 2).</w:t>
      </w:r>
    </w:p>
    <w:p w:rsidR="0002205C" w:rsidRPr="0002205C" w:rsidRDefault="0002205C" w:rsidP="0002205C">
      <w:pPr>
        <w:numPr>
          <w:ilvl w:val="0"/>
          <w:numId w:val="59"/>
        </w:numPr>
        <w:tabs>
          <w:tab w:val="left" w:pos="-425"/>
          <w:tab w:val="num" w:pos="1401"/>
        </w:tabs>
        <w:spacing w:before="0" w:line="216" w:lineRule="auto"/>
        <w:rPr>
          <w:lang w:val="sr-Cyrl-CS"/>
        </w:rPr>
      </w:pPr>
      <w:r w:rsidRPr="0002205C">
        <w:rPr>
          <w:lang w:val="sr-Cyrl-CS"/>
        </w:rPr>
        <w:t xml:space="preserve">Захтевом - Списак запослених за рад ван редовног радног времена (образац </w:t>
      </w:r>
      <w:r w:rsidRPr="0002205C">
        <w:t>QO</w:t>
      </w:r>
      <w:r w:rsidRPr="0002205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2205C" w:rsidRPr="0002205C" w:rsidRDefault="0002205C" w:rsidP="0002205C">
      <w:pPr>
        <w:numPr>
          <w:ilvl w:val="0"/>
          <w:numId w:val="59"/>
        </w:numPr>
        <w:tabs>
          <w:tab w:val="left" w:pos="-425"/>
          <w:tab w:val="num" w:pos="1401"/>
        </w:tabs>
        <w:spacing w:before="0" w:line="216" w:lineRule="auto"/>
        <w:rPr>
          <w:lang w:val="sr-Cyrl-CS"/>
        </w:rPr>
      </w:pPr>
      <w:r w:rsidRPr="0002205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2205C" w:rsidRPr="0002205C" w:rsidRDefault="0002205C" w:rsidP="0002205C">
      <w:pPr>
        <w:numPr>
          <w:ilvl w:val="0"/>
          <w:numId w:val="59"/>
        </w:numPr>
        <w:tabs>
          <w:tab w:val="left" w:pos="-425"/>
          <w:tab w:val="num" w:pos="1401"/>
        </w:tabs>
        <w:spacing w:before="0" w:line="216" w:lineRule="auto"/>
        <w:rPr>
          <w:lang w:val="sr-Cyrl-CS"/>
        </w:rPr>
      </w:pPr>
      <w:r w:rsidRPr="0002205C">
        <w:rPr>
          <w:lang w:val="sr-Cyrl-CS"/>
        </w:rPr>
        <w:t>Приликом уношења сопственог алата, опреме и материјала, сачини спецификацију истог</w:t>
      </w:r>
      <w:r w:rsidRPr="0002205C">
        <w:t>на обрасцу QO</w:t>
      </w:r>
      <w:r w:rsidRPr="0002205C">
        <w:rPr>
          <w:lang w:val="sr-Cyrl-CS"/>
        </w:rPr>
        <w:t xml:space="preserve">.0.14.12 </w:t>
      </w:r>
      <w:r w:rsidRPr="0002205C">
        <w:rPr>
          <w:rFonts w:cs="Arial"/>
          <w:lang w:val="sr-Cyrl-CS"/>
        </w:rPr>
        <w:t>–</w:t>
      </w:r>
      <w:r w:rsidRPr="0002205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2205C" w:rsidRPr="0002205C" w:rsidRDefault="0002205C" w:rsidP="0002205C">
      <w:pPr>
        <w:numPr>
          <w:ilvl w:val="0"/>
          <w:numId w:val="59"/>
        </w:numPr>
        <w:tabs>
          <w:tab w:val="left" w:pos="-425"/>
          <w:tab w:val="num" w:pos="1401"/>
        </w:tabs>
        <w:spacing w:before="0" w:line="216" w:lineRule="auto"/>
        <w:rPr>
          <w:lang w:val="sr-Cyrl-CS"/>
        </w:rPr>
      </w:pPr>
      <w:r w:rsidRPr="0002205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2205C">
        <w:t xml:space="preserve">QO.0.14.13 </w:t>
      </w:r>
      <w:r w:rsidRPr="0002205C">
        <w:rPr>
          <w:rFonts w:cs="Arial"/>
        </w:rPr>
        <w:t>–</w:t>
      </w:r>
      <w:r w:rsidRPr="0002205C">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2205C" w:rsidRPr="0002205C" w:rsidRDefault="0002205C" w:rsidP="0002205C">
      <w:pPr>
        <w:numPr>
          <w:ilvl w:val="0"/>
          <w:numId w:val="59"/>
        </w:numPr>
        <w:spacing w:before="0" w:line="216" w:lineRule="auto"/>
        <w:rPr>
          <w:lang w:val="ru-RU"/>
        </w:rPr>
      </w:pPr>
      <w:r w:rsidRPr="0002205C">
        <w:rPr>
          <w:lang w:val="sr-Latn-CS"/>
        </w:rPr>
        <w:t xml:space="preserve">Приликом извођења радова придржава </w:t>
      </w:r>
      <w:r w:rsidRPr="0002205C">
        <w:rPr>
          <w:lang w:val="sr-Cyrl-CS"/>
        </w:rPr>
        <w:t xml:space="preserve">се </w:t>
      </w:r>
      <w:r w:rsidRPr="0002205C">
        <w:rPr>
          <w:lang w:val="sr-Latn-CS"/>
        </w:rPr>
        <w:t>свих законских, техничких и интерних прописа из</w:t>
      </w:r>
      <w:r w:rsidRPr="0002205C">
        <w:rPr>
          <w:lang w:val="ru-RU"/>
        </w:rPr>
        <w:t xml:space="preserve"> безбедности и здравља </w:t>
      </w:r>
      <w:r w:rsidRPr="0002205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2205C">
        <w:rPr>
          <w:lang w:val="sr-Cyrl-CS"/>
        </w:rPr>
        <w:t xml:space="preserve"> (</w:t>
      </w:r>
      <w:r w:rsidRPr="0002205C">
        <w:rPr>
          <w:lang w:val="sr-Latn-CS"/>
        </w:rPr>
        <w:t xml:space="preserve">уз претходно подношење </w:t>
      </w:r>
      <w:r w:rsidRPr="0002205C">
        <w:rPr>
          <w:lang w:val="sr-Cyrl-CS"/>
        </w:rPr>
        <w:t>З</w:t>
      </w:r>
      <w:r w:rsidRPr="0002205C">
        <w:rPr>
          <w:lang w:val="sr-Latn-CS"/>
        </w:rPr>
        <w:t>ахтева</w:t>
      </w:r>
      <w:r w:rsidRPr="0002205C">
        <w:rPr>
          <w:lang w:val="sr-Cyrl-CS"/>
        </w:rPr>
        <w:t xml:space="preserve"> за издавање одобрења за заваривање</w:t>
      </w:r>
      <w:r w:rsidRPr="0002205C">
        <w:rPr>
          <w:lang w:val="sr-Latn-CS"/>
        </w:rPr>
        <w:t xml:space="preserve"> Служб</w:t>
      </w:r>
      <w:r w:rsidRPr="0002205C">
        <w:rPr>
          <w:lang w:val="sr-Cyrl-CS"/>
        </w:rPr>
        <w:t>и</w:t>
      </w:r>
      <w:r w:rsidRPr="0002205C">
        <w:rPr>
          <w:lang w:val="sr-Latn-CS"/>
        </w:rPr>
        <w:t xml:space="preserve"> БЗР и ЗОП</w:t>
      </w:r>
      <w:r w:rsidRPr="0002205C">
        <w:rPr>
          <w:lang w:val="sr-Cyrl-CS"/>
        </w:rPr>
        <w:t xml:space="preserve">, образац </w:t>
      </w:r>
      <w:r w:rsidRPr="0002205C">
        <w:t>QO</w:t>
      </w:r>
      <w:r w:rsidRPr="0002205C">
        <w:rPr>
          <w:lang w:val="sr-Cyrl-CS"/>
        </w:rPr>
        <w:t>.0.08.13, приказан у прилогу 2</w:t>
      </w:r>
      <w:r w:rsidRPr="0002205C">
        <w:rPr>
          <w:lang w:val="sr-Latn-CS"/>
        </w:rPr>
        <w:t>)</w:t>
      </w:r>
      <w:r w:rsidRPr="0002205C">
        <w:rPr>
          <w:lang w:val="ru-RU"/>
        </w:rPr>
        <w:t xml:space="preserve">, Упутство о обезбеђењу спровођења мера заштите од зрачења при радиографском испитивању </w:t>
      </w:r>
      <w:r w:rsidRPr="0002205C">
        <w:rPr>
          <w:lang w:val="sr-Cyrl-CS"/>
        </w:rPr>
        <w:t>(</w:t>
      </w:r>
      <w:r w:rsidRPr="0002205C">
        <w:rPr>
          <w:lang w:val="sr-Latn-CS"/>
        </w:rPr>
        <w:t xml:space="preserve">уз претходно подношење </w:t>
      </w:r>
      <w:r w:rsidRPr="0002205C">
        <w:rPr>
          <w:lang w:val="sr-Cyrl-CS"/>
        </w:rPr>
        <w:t>З</w:t>
      </w:r>
      <w:r w:rsidRPr="0002205C">
        <w:rPr>
          <w:lang w:val="sr-Latn-CS"/>
        </w:rPr>
        <w:t xml:space="preserve">ахтева </w:t>
      </w:r>
      <w:r w:rsidRPr="0002205C">
        <w:rPr>
          <w:lang w:val="sr-Cyrl-CS"/>
        </w:rPr>
        <w:t>за издавање</w:t>
      </w:r>
      <w:r w:rsidRPr="0002205C">
        <w:rPr>
          <w:lang w:val="sr-Latn-CS"/>
        </w:rPr>
        <w:t xml:space="preserve"> одобрења </w:t>
      </w:r>
      <w:r w:rsidRPr="0002205C">
        <w:rPr>
          <w:lang w:val="sr-Cyrl-CS"/>
        </w:rPr>
        <w:t>за радиографско испитивање</w:t>
      </w:r>
      <w:r w:rsidRPr="0002205C">
        <w:rPr>
          <w:lang w:val="sr-Latn-CS"/>
        </w:rPr>
        <w:t xml:space="preserve"> Служб</w:t>
      </w:r>
      <w:r w:rsidRPr="0002205C">
        <w:rPr>
          <w:lang w:val="sr-Cyrl-CS"/>
        </w:rPr>
        <w:t>и</w:t>
      </w:r>
      <w:r w:rsidRPr="0002205C">
        <w:rPr>
          <w:lang w:val="sr-Latn-CS"/>
        </w:rPr>
        <w:t xml:space="preserve"> БЗР и ЗОП</w:t>
      </w:r>
      <w:r w:rsidRPr="0002205C">
        <w:rPr>
          <w:lang w:val="sr-Cyrl-CS"/>
        </w:rPr>
        <w:t xml:space="preserve">, образац </w:t>
      </w:r>
      <w:r w:rsidRPr="0002205C">
        <w:t>QO</w:t>
      </w:r>
      <w:r w:rsidRPr="0002205C">
        <w:rPr>
          <w:lang w:val="sr-Cyrl-CS"/>
        </w:rPr>
        <w:t>.0.14.</w:t>
      </w:r>
      <w:r w:rsidRPr="0002205C">
        <w:rPr>
          <w:lang w:val="sr-Latn-CS"/>
        </w:rPr>
        <w:t>34</w:t>
      </w:r>
      <w:r w:rsidRPr="0002205C">
        <w:rPr>
          <w:lang w:val="sr-Cyrl-CS"/>
        </w:rPr>
        <w:t>, приказан у прилогу 2</w:t>
      </w:r>
      <w:r w:rsidRPr="0002205C">
        <w:rPr>
          <w:lang w:val="sr-Latn-CS"/>
        </w:rPr>
        <w:t>)</w:t>
      </w:r>
      <w:r w:rsidRPr="0002205C">
        <w:rPr>
          <w:lang w:val="ru-RU"/>
        </w:rPr>
        <w:t>.</w:t>
      </w:r>
    </w:p>
    <w:p w:rsidR="0002205C" w:rsidRPr="0002205C" w:rsidRDefault="0002205C" w:rsidP="0002205C">
      <w:pPr>
        <w:numPr>
          <w:ilvl w:val="0"/>
          <w:numId w:val="59"/>
        </w:numPr>
        <w:spacing w:before="0" w:line="216" w:lineRule="auto"/>
      </w:pPr>
      <w:r w:rsidRPr="0002205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2205C" w:rsidRPr="0002205C" w:rsidRDefault="0002205C" w:rsidP="0002205C">
      <w:pPr>
        <w:numPr>
          <w:ilvl w:val="0"/>
          <w:numId w:val="59"/>
        </w:numPr>
        <w:spacing w:before="0" w:line="216" w:lineRule="auto"/>
        <w:rPr>
          <w:lang w:val="ru-RU"/>
        </w:rPr>
      </w:pPr>
      <w:r w:rsidRPr="0002205C">
        <w:rPr>
          <w:lang w:val="ru-RU"/>
        </w:rPr>
        <w:t>П</w:t>
      </w:r>
      <w:r w:rsidRPr="0002205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2205C" w:rsidRPr="0002205C" w:rsidRDefault="0002205C" w:rsidP="0002205C">
      <w:pPr>
        <w:numPr>
          <w:ilvl w:val="0"/>
          <w:numId w:val="59"/>
        </w:numPr>
        <w:spacing w:before="0" w:line="216" w:lineRule="auto"/>
        <w:rPr>
          <w:lang w:val="ru-RU"/>
        </w:rPr>
      </w:pPr>
      <w:r w:rsidRPr="0002205C">
        <w:rPr>
          <w:lang w:val="sr-Cyrl-CS"/>
        </w:rPr>
        <w:lastRenderedPageBreak/>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2205C" w:rsidRPr="0002205C" w:rsidRDefault="0002205C" w:rsidP="0002205C">
      <w:pPr>
        <w:numPr>
          <w:ilvl w:val="0"/>
          <w:numId w:val="59"/>
        </w:numPr>
        <w:spacing w:before="0" w:line="216" w:lineRule="auto"/>
        <w:rPr>
          <w:lang w:val="ru-RU"/>
        </w:rPr>
      </w:pPr>
      <w:r w:rsidRPr="0002205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2205C">
        <w:rPr>
          <w:lang w:val="sr-Latn-CS"/>
        </w:rPr>
        <w:t>(</w:t>
      </w:r>
      <w:r w:rsidRPr="0002205C">
        <w:rPr>
          <w:lang w:val="sr-Cyrl-CS"/>
        </w:rPr>
        <w:t>алатне машине у радионици одржавања, погонске уређаје и машине, вучна средства ЖТ, као и транспортн</w:t>
      </w:r>
      <w:r w:rsidRPr="0002205C">
        <w:rPr>
          <w:lang w:val="en-GB"/>
        </w:rPr>
        <w:t>e</w:t>
      </w:r>
      <w:r w:rsidRPr="0002205C">
        <w:rPr>
          <w:lang w:val="sr-Cyrl-CS"/>
        </w:rPr>
        <w:t xml:space="preserve"> машин</w:t>
      </w:r>
      <w:r w:rsidRPr="0002205C">
        <w:rPr>
          <w:lang w:val="en-GB"/>
        </w:rPr>
        <w:t>e</w:t>
      </w:r>
      <w:r w:rsidRPr="0002205C">
        <w:rPr>
          <w:lang w:val="sr-Cyrl-CS"/>
        </w:rPr>
        <w:t xml:space="preserve"> (дизалице, кранове, виљушкаре и остала моторна возила), независно од тога да ли су обучени за наведене послове.</w:t>
      </w:r>
    </w:p>
    <w:p w:rsidR="0002205C" w:rsidRPr="0002205C" w:rsidRDefault="0002205C" w:rsidP="0002205C">
      <w:pPr>
        <w:numPr>
          <w:ilvl w:val="0"/>
          <w:numId w:val="59"/>
        </w:numPr>
        <w:spacing w:before="0" w:line="216" w:lineRule="auto"/>
        <w:rPr>
          <w:lang w:val="ru-RU"/>
        </w:rPr>
      </w:pPr>
      <w:r w:rsidRPr="0002205C">
        <w:rPr>
          <w:lang w:val="ru-RU"/>
        </w:rPr>
        <w:t>З</w:t>
      </w:r>
      <w:r w:rsidRPr="0002205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2205C" w:rsidRPr="0002205C" w:rsidRDefault="0002205C" w:rsidP="0002205C">
      <w:pPr>
        <w:numPr>
          <w:ilvl w:val="0"/>
          <w:numId w:val="59"/>
        </w:numPr>
        <w:spacing w:before="0" w:line="216" w:lineRule="auto"/>
        <w:rPr>
          <w:lang w:val="ru-RU"/>
        </w:rPr>
      </w:pPr>
      <w:r w:rsidRPr="0002205C">
        <w:rPr>
          <w:lang w:val="ru-RU"/>
        </w:rPr>
        <w:t>З</w:t>
      </w:r>
      <w:r w:rsidRPr="0002205C">
        <w:rPr>
          <w:lang w:val="sr-Latn-CS"/>
        </w:rPr>
        <w:t xml:space="preserve">а своје </w:t>
      </w:r>
      <w:r w:rsidRPr="0002205C">
        <w:rPr>
          <w:lang w:val="ru-RU"/>
        </w:rPr>
        <w:t>запослене</w:t>
      </w:r>
      <w:r w:rsidRPr="0002205C">
        <w:rPr>
          <w:lang w:val="sr-Latn-CS"/>
        </w:rPr>
        <w:t xml:space="preserve"> обезбеди лична</w:t>
      </w:r>
      <w:r w:rsidRPr="0002205C">
        <w:rPr>
          <w:lang w:val="ru-RU"/>
        </w:rPr>
        <w:t xml:space="preserve"> и колективна</w:t>
      </w:r>
      <w:r w:rsidRPr="0002205C">
        <w:rPr>
          <w:lang w:val="sr-Latn-CS"/>
        </w:rPr>
        <w:t xml:space="preserve"> заштитна средства и сноси одговорност о њиховој</w:t>
      </w:r>
      <w:r w:rsidRPr="0002205C">
        <w:rPr>
          <w:lang w:val="ru-RU"/>
        </w:rPr>
        <w:t xml:space="preserve"> правилној</w:t>
      </w:r>
      <w:r w:rsidRPr="0002205C">
        <w:rPr>
          <w:lang w:val="sr-Latn-CS"/>
        </w:rPr>
        <w:t xml:space="preserve"> употреби.</w:t>
      </w:r>
    </w:p>
    <w:p w:rsidR="0002205C" w:rsidRPr="0002205C" w:rsidRDefault="0002205C" w:rsidP="0002205C">
      <w:pPr>
        <w:numPr>
          <w:ilvl w:val="0"/>
          <w:numId w:val="59"/>
        </w:numPr>
        <w:spacing w:before="0" w:line="216" w:lineRule="auto"/>
        <w:rPr>
          <w:lang w:val="ru-RU"/>
        </w:rPr>
      </w:pPr>
      <w:r w:rsidRPr="0002205C">
        <w:rPr>
          <w:lang w:val="sr-Cyrl-CS"/>
        </w:rPr>
        <w:t>Запослени на радном оделу имају видно обележен назив фирме у којој раде.</w:t>
      </w:r>
    </w:p>
    <w:p w:rsidR="0002205C" w:rsidRPr="0002205C" w:rsidRDefault="0002205C" w:rsidP="0002205C">
      <w:pPr>
        <w:numPr>
          <w:ilvl w:val="0"/>
          <w:numId w:val="59"/>
        </w:numPr>
        <w:spacing w:before="0" w:line="216" w:lineRule="auto"/>
        <w:rPr>
          <w:lang w:val="ru-RU"/>
        </w:rPr>
      </w:pPr>
      <w:r w:rsidRPr="0002205C">
        <w:rPr>
          <w:lang w:val="ru-RU"/>
        </w:rPr>
        <w:t>С</w:t>
      </w:r>
      <w:r w:rsidRPr="0002205C">
        <w:rPr>
          <w:lang w:val="sr-Latn-CS"/>
        </w:rPr>
        <w:t xml:space="preserve">носи пуну одговорност за безбедност и здравље својих </w:t>
      </w:r>
      <w:r w:rsidRPr="0002205C">
        <w:rPr>
          <w:lang w:val="ru-RU"/>
        </w:rPr>
        <w:t>запослених</w:t>
      </w:r>
      <w:r w:rsidRPr="0002205C">
        <w:rPr>
          <w:lang w:val="sr-Latn-CS"/>
        </w:rPr>
        <w:t xml:space="preserve">, </w:t>
      </w:r>
      <w:r w:rsidRPr="0002205C">
        <w:rPr>
          <w:lang w:val="ru-RU"/>
        </w:rPr>
        <w:t>запослених</w:t>
      </w:r>
      <w:r w:rsidRPr="0002205C">
        <w:rPr>
          <w:lang w:val="sr-Latn-CS"/>
        </w:rPr>
        <w:t xml:space="preserve"> подизвођача и </w:t>
      </w:r>
      <w:r w:rsidRPr="0002205C">
        <w:rPr>
          <w:lang w:val="ru-RU"/>
        </w:rPr>
        <w:t>другог</w:t>
      </w:r>
      <w:r w:rsidRPr="0002205C">
        <w:rPr>
          <w:lang w:val="sr-Latn-CS"/>
        </w:rPr>
        <w:t xml:space="preserve"> особ</w:t>
      </w:r>
      <w:r w:rsidRPr="0002205C">
        <w:rPr>
          <w:lang w:val="ru-RU"/>
        </w:rPr>
        <w:t>ља</w:t>
      </w:r>
      <w:r w:rsidRPr="0002205C">
        <w:rPr>
          <w:lang w:val="sr-Latn-CS"/>
        </w:rPr>
        <w:t xml:space="preserve"> које </w:t>
      </w:r>
      <w:r w:rsidRPr="0002205C">
        <w:rPr>
          <w:lang w:val="ru-RU"/>
        </w:rPr>
        <w:t>је</w:t>
      </w:r>
      <w:r w:rsidRPr="0002205C">
        <w:rPr>
          <w:lang w:val="sr-Latn-CS"/>
        </w:rPr>
        <w:t xml:space="preserve"> укључен</w:t>
      </w:r>
      <w:r w:rsidRPr="0002205C">
        <w:rPr>
          <w:lang w:val="ru-RU"/>
        </w:rPr>
        <w:t>о</w:t>
      </w:r>
      <w:r w:rsidRPr="0002205C">
        <w:rPr>
          <w:lang w:val="sr-Latn-CS"/>
        </w:rPr>
        <w:t xml:space="preserve"> у радове извођача.</w:t>
      </w:r>
    </w:p>
    <w:p w:rsidR="0002205C" w:rsidRPr="0002205C" w:rsidRDefault="0002205C" w:rsidP="0002205C">
      <w:pPr>
        <w:numPr>
          <w:ilvl w:val="0"/>
          <w:numId w:val="59"/>
        </w:numPr>
        <w:spacing w:before="0" w:line="216" w:lineRule="auto"/>
        <w:rPr>
          <w:lang w:val="ru-RU"/>
        </w:rPr>
      </w:pPr>
      <w:r w:rsidRPr="0002205C">
        <w:rPr>
          <w:lang w:val="sr-Cyrl-CS"/>
        </w:rPr>
        <w:t>Виљушкари и грађевинске машине морају бити снабдевени са ротационим светлом и звучном сиреном за вожњу уназад.</w:t>
      </w:r>
    </w:p>
    <w:p w:rsidR="0002205C" w:rsidRPr="0002205C" w:rsidRDefault="0002205C" w:rsidP="0002205C">
      <w:pPr>
        <w:numPr>
          <w:ilvl w:val="0"/>
          <w:numId w:val="59"/>
        </w:numPr>
        <w:spacing w:before="0" w:line="216" w:lineRule="auto"/>
        <w:rPr>
          <w:lang w:val="ru-RU"/>
        </w:rPr>
      </w:pPr>
      <w:r w:rsidRPr="0002205C">
        <w:rPr>
          <w:lang w:val="ru-RU"/>
        </w:rPr>
        <w:t>П</w:t>
      </w:r>
      <w:r w:rsidRPr="0002205C">
        <w:rPr>
          <w:lang w:val="sr-Latn-CS"/>
        </w:rPr>
        <w:t>оштуј</w:t>
      </w:r>
      <w:r w:rsidRPr="0002205C">
        <w:rPr>
          <w:lang w:val="ru-RU"/>
        </w:rPr>
        <w:t>е</w:t>
      </w:r>
      <w:r w:rsidRPr="0002205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2205C" w:rsidRPr="0002205C" w:rsidRDefault="0002205C" w:rsidP="0002205C">
      <w:pPr>
        <w:numPr>
          <w:ilvl w:val="0"/>
          <w:numId w:val="59"/>
        </w:numPr>
        <w:spacing w:before="0" w:line="216" w:lineRule="auto"/>
        <w:rPr>
          <w:lang w:val="ru-RU"/>
        </w:rPr>
      </w:pPr>
      <w:r w:rsidRPr="0002205C">
        <w:rPr>
          <w:lang w:val="ru-RU"/>
        </w:rPr>
        <w:t>О</w:t>
      </w:r>
      <w:r w:rsidRPr="0002205C">
        <w:rPr>
          <w:lang w:val="sr-Latn-CS"/>
        </w:rPr>
        <w:t>безбеди сопствени надзор над спровођењем мера безбедности на раду и обезбеди прву  помоћ.</w:t>
      </w:r>
    </w:p>
    <w:p w:rsidR="0002205C" w:rsidRPr="0002205C" w:rsidRDefault="0002205C" w:rsidP="0002205C">
      <w:pPr>
        <w:numPr>
          <w:ilvl w:val="0"/>
          <w:numId w:val="59"/>
        </w:numPr>
        <w:spacing w:before="0" w:line="216" w:lineRule="auto"/>
        <w:rPr>
          <w:lang w:val="ru-RU"/>
        </w:rPr>
      </w:pPr>
      <w:r w:rsidRPr="0002205C">
        <w:rPr>
          <w:lang w:val="ru-RU"/>
        </w:rPr>
        <w:t>О</w:t>
      </w:r>
      <w:r w:rsidRPr="0002205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2205C" w:rsidRPr="0002205C" w:rsidRDefault="0002205C" w:rsidP="0002205C">
      <w:pPr>
        <w:numPr>
          <w:ilvl w:val="0"/>
          <w:numId w:val="59"/>
        </w:numPr>
        <w:spacing w:before="0" w:line="216" w:lineRule="auto"/>
        <w:rPr>
          <w:lang w:val="ru-RU"/>
        </w:rPr>
      </w:pPr>
      <w:r w:rsidRPr="0002205C">
        <w:rPr>
          <w:lang w:val="ru-RU"/>
        </w:rPr>
        <w:t>Поштује забрану</w:t>
      </w:r>
      <w:r w:rsidRPr="0002205C">
        <w:rPr>
          <w:lang w:val="sr-Latn-CS"/>
        </w:rPr>
        <w:t xml:space="preserve"> спаљивањ</w:t>
      </w:r>
      <w:r w:rsidRPr="0002205C">
        <w:rPr>
          <w:lang w:val="ru-RU"/>
        </w:rPr>
        <w:t>а</w:t>
      </w:r>
      <w:r w:rsidRPr="0002205C">
        <w:rPr>
          <w:lang w:val="sr-Latn-CS"/>
        </w:rPr>
        <w:t xml:space="preserve"> смећа и отпадног материјала као и коришћења ватре на отвореном простору за грејање </w:t>
      </w:r>
      <w:r w:rsidRPr="0002205C">
        <w:rPr>
          <w:lang w:val="ru-RU"/>
        </w:rPr>
        <w:t>запослених</w:t>
      </w:r>
      <w:r w:rsidRPr="0002205C">
        <w:rPr>
          <w:lang w:val="sr-Latn-CS"/>
        </w:rPr>
        <w:t>.</w:t>
      </w:r>
    </w:p>
    <w:p w:rsidR="0002205C" w:rsidRPr="0002205C" w:rsidRDefault="0002205C" w:rsidP="0002205C">
      <w:pPr>
        <w:numPr>
          <w:ilvl w:val="0"/>
          <w:numId w:val="59"/>
        </w:numPr>
        <w:spacing w:before="0" w:line="216" w:lineRule="auto"/>
        <w:rPr>
          <w:lang w:val="ru-RU"/>
        </w:rPr>
      </w:pPr>
      <w:r w:rsidRPr="0002205C">
        <w:rPr>
          <w:lang w:val="ru-RU"/>
        </w:rPr>
        <w:t xml:space="preserve">У потпуности преузима </w:t>
      </w:r>
      <w:r w:rsidRPr="0002205C">
        <w:rPr>
          <w:lang w:val="sr-Cyrl-CS"/>
        </w:rPr>
        <w:t>с</w:t>
      </w:r>
      <w:r w:rsidRPr="0002205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2205C">
        <w:rPr>
          <w:lang w:val="sr-Cyrl-CS"/>
        </w:rPr>
        <w:t>.</w:t>
      </w:r>
    </w:p>
    <w:p w:rsidR="0002205C" w:rsidRPr="0002205C" w:rsidRDefault="0002205C" w:rsidP="0002205C">
      <w:pPr>
        <w:numPr>
          <w:ilvl w:val="0"/>
          <w:numId w:val="59"/>
        </w:numPr>
        <w:spacing w:before="0" w:line="216" w:lineRule="auto"/>
        <w:rPr>
          <w:lang w:val="ru-RU"/>
        </w:rPr>
      </w:pPr>
      <w:r w:rsidRPr="0002205C">
        <w:rPr>
          <w:lang w:val="ru-RU"/>
        </w:rPr>
        <w:t xml:space="preserve">Благовремено извештава </w:t>
      </w:r>
      <w:r w:rsidRPr="0002205C">
        <w:rPr>
          <w:lang w:val="sr-Latn-CS"/>
        </w:rPr>
        <w:t>Служб</w:t>
      </w:r>
      <w:r w:rsidRPr="0002205C">
        <w:t>у</w:t>
      </w:r>
      <w:r w:rsidRPr="0002205C">
        <w:rPr>
          <w:lang w:val="sr-Latn-CS"/>
        </w:rPr>
        <w:t xml:space="preserve"> БЗР и ЗОП </w:t>
      </w:r>
      <w:r w:rsidRPr="0002205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2205C">
        <w:rPr>
          <w:lang w:val="sr-Latn-CS"/>
        </w:rPr>
        <w:t xml:space="preserve">сваку повреду на раду својих </w:t>
      </w:r>
      <w:r w:rsidRPr="0002205C">
        <w:rPr>
          <w:lang w:val="ru-RU"/>
        </w:rPr>
        <w:t>запослених</w:t>
      </w:r>
      <w:r w:rsidRPr="0002205C">
        <w:t>, акцидент или инцидент.</w:t>
      </w:r>
    </w:p>
    <w:p w:rsidR="0002205C" w:rsidRPr="0002205C" w:rsidRDefault="0002205C" w:rsidP="0002205C">
      <w:pPr>
        <w:numPr>
          <w:ilvl w:val="0"/>
          <w:numId w:val="59"/>
        </w:numPr>
        <w:spacing w:before="0" w:line="216" w:lineRule="auto"/>
        <w:rPr>
          <w:lang w:val="ru-RU"/>
        </w:rPr>
      </w:pPr>
      <w:r w:rsidRPr="0002205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2205C" w:rsidRPr="0002205C" w:rsidRDefault="0002205C" w:rsidP="0002205C">
      <w:pPr>
        <w:numPr>
          <w:ilvl w:val="0"/>
          <w:numId w:val="59"/>
        </w:numPr>
        <w:spacing w:before="0" w:line="216" w:lineRule="auto"/>
        <w:ind w:left="357" w:hanging="357"/>
        <w:rPr>
          <w:lang w:val="ru-RU"/>
        </w:rPr>
      </w:pPr>
      <w:r w:rsidRPr="0002205C">
        <w:rPr>
          <w:lang w:val="ru-RU"/>
        </w:rPr>
        <w:t>Р</w:t>
      </w:r>
      <w:r w:rsidRPr="0002205C">
        <w:rPr>
          <w:lang w:val="sr-Latn-CS"/>
        </w:rPr>
        <w:t>адни простор одржава уредан</w:t>
      </w:r>
      <w:r w:rsidRPr="0002205C">
        <w:rPr>
          <w:lang w:val="ru-RU"/>
        </w:rPr>
        <w:t xml:space="preserve">, </w:t>
      </w:r>
      <w:r w:rsidRPr="0002205C">
        <w:rPr>
          <w:lang w:val="sr-Latn-CS"/>
        </w:rPr>
        <w:t>чист, сигуран за кретање радника и транспорт.</w:t>
      </w:r>
    </w:p>
    <w:p w:rsidR="0002205C" w:rsidRPr="0002205C" w:rsidRDefault="0002205C" w:rsidP="0002205C">
      <w:pPr>
        <w:numPr>
          <w:ilvl w:val="0"/>
          <w:numId w:val="59"/>
        </w:numPr>
        <w:spacing w:before="0" w:line="216" w:lineRule="auto"/>
        <w:rPr>
          <w:lang w:val="ru-RU"/>
        </w:rPr>
      </w:pPr>
      <w:r w:rsidRPr="0002205C">
        <w:rPr>
          <w:lang w:val="sr-Latn-CS"/>
        </w:rPr>
        <w:t xml:space="preserve">Свакодневно, уз сагласност  </w:t>
      </w:r>
      <w:r w:rsidRPr="0002205C">
        <w:rPr>
          <w:lang w:val="ru-RU"/>
        </w:rPr>
        <w:t>н</w:t>
      </w:r>
      <w:r w:rsidRPr="0002205C">
        <w:rPr>
          <w:lang w:val="sr-Latn-CS"/>
        </w:rPr>
        <w:t>аручиоц</w:t>
      </w:r>
      <w:r w:rsidRPr="0002205C">
        <w:rPr>
          <w:lang w:val="ru-RU"/>
        </w:rPr>
        <w:t>а</w:t>
      </w:r>
      <w:r w:rsidRPr="0002205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2205C" w:rsidRPr="0002205C" w:rsidRDefault="0002205C" w:rsidP="0002205C">
      <w:pPr>
        <w:numPr>
          <w:ilvl w:val="0"/>
          <w:numId w:val="59"/>
        </w:numPr>
        <w:spacing w:before="0" w:line="216" w:lineRule="auto"/>
        <w:rPr>
          <w:lang w:val="ru-RU"/>
        </w:rPr>
      </w:pPr>
      <w:r w:rsidRPr="0002205C">
        <w:rPr>
          <w:lang w:val="sr-Latn-CS"/>
        </w:rPr>
        <w:t xml:space="preserve">Монтажни материјал </w:t>
      </w:r>
      <w:r w:rsidRPr="0002205C">
        <w:rPr>
          <w:lang w:val="ru-RU"/>
        </w:rPr>
        <w:t>прописно складишти</w:t>
      </w:r>
      <w:r w:rsidRPr="0002205C">
        <w:rPr>
          <w:lang w:val="sr-Latn-CS"/>
        </w:rPr>
        <w:t>.</w:t>
      </w:r>
    </w:p>
    <w:p w:rsidR="0002205C" w:rsidRPr="0002205C" w:rsidRDefault="0002205C" w:rsidP="0002205C">
      <w:pPr>
        <w:numPr>
          <w:ilvl w:val="0"/>
          <w:numId w:val="59"/>
        </w:numPr>
        <w:spacing w:before="0" w:line="216" w:lineRule="auto"/>
        <w:rPr>
          <w:lang w:val="ru-RU"/>
        </w:rPr>
      </w:pPr>
      <w:r w:rsidRPr="0002205C">
        <w:rPr>
          <w:lang w:val="sr-Latn-CS"/>
        </w:rPr>
        <w:t>Сва опасна места (опасност од пада са висин</w:t>
      </w:r>
      <w:r w:rsidRPr="0002205C">
        <w:rPr>
          <w:lang w:val="ru-RU"/>
        </w:rPr>
        <w:t>е и друго</w:t>
      </w:r>
      <w:r w:rsidRPr="0002205C">
        <w:rPr>
          <w:lang w:val="sr-Latn-CS"/>
        </w:rPr>
        <w:t>) обезбеди траком</w:t>
      </w:r>
      <w:r w:rsidRPr="0002205C">
        <w:rPr>
          <w:lang w:val="ru-RU"/>
        </w:rPr>
        <w:t xml:space="preserve">, </w:t>
      </w:r>
      <w:r w:rsidRPr="0002205C">
        <w:rPr>
          <w:lang w:val="sr-Latn-CS"/>
        </w:rPr>
        <w:t>оградом</w:t>
      </w:r>
      <w:r w:rsidRPr="0002205C">
        <w:rPr>
          <w:lang w:val="ru-RU"/>
        </w:rPr>
        <w:t xml:space="preserve"> и таблама упозорења</w:t>
      </w:r>
      <w:r w:rsidRPr="0002205C">
        <w:rPr>
          <w:lang w:val="sr-Latn-CS"/>
        </w:rPr>
        <w:t>.</w:t>
      </w:r>
    </w:p>
    <w:p w:rsidR="0002205C" w:rsidRPr="0002205C" w:rsidRDefault="0002205C" w:rsidP="0002205C">
      <w:pPr>
        <w:numPr>
          <w:ilvl w:val="0"/>
          <w:numId w:val="59"/>
        </w:numPr>
        <w:spacing w:before="0" w:line="216" w:lineRule="auto"/>
        <w:rPr>
          <w:lang w:val="ru-RU"/>
        </w:rPr>
      </w:pPr>
      <w:r w:rsidRPr="0002205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2205C" w:rsidRPr="0002205C" w:rsidRDefault="0002205C" w:rsidP="0002205C">
      <w:pPr>
        <w:numPr>
          <w:ilvl w:val="0"/>
          <w:numId w:val="59"/>
        </w:numPr>
        <w:spacing w:before="0" w:line="216" w:lineRule="auto"/>
        <w:rPr>
          <w:lang w:val="ru-RU"/>
        </w:rPr>
      </w:pPr>
      <w:r w:rsidRPr="0002205C">
        <w:rPr>
          <w:lang w:val="sr-Latn-CS"/>
        </w:rPr>
        <w:t xml:space="preserve">Све грађевинске скеле </w:t>
      </w:r>
      <w:r w:rsidRPr="0002205C">
        <w:rPr>
          <w:lang w:val="sr-Cyrl-CS"/>
        </w:rPr>
        <w:t>буду</w:t>
      </w:r>
      <w:r w:rsidRPr="0002205C">
        <w:rPr>
          <w:lang w:val="sr-Latn-CS"/>
        </w:rPr>
        <w:t xml:space="preserve"> монтиране од стране специјализованих фирми</w:t>
      </w:r>
      <w:r w:rsidRPr="0002205C">
        <w:rPr>
          <w:lang w:val="ru-RU"/>
        </w:rPr>
        <w:t>,</w:t>
      </w:r>
      <w:r w:rsidRPr="0002205C">
        <w:rPr>
          <w:lang w:val="sr-Latn-CS"/>
        </w:rPr>
        <w:t xml:space="preserve"> по урађеном пројекту</w:t>
      </w:r>
      <w:r w:rsidRPr="0002205C">
        <w:rPr>
          <w:lang w:val="ru-RU"/>
        </w:rPr>
        <w:t xml:space="preserve"> и </w:t>
      </w:r>
      <w:r w:rsidRPr="0002205C">
        <w:rPr>
          <w:lang w:val="sr-Latn-CS"/>
        </w:rPr>
        <w:t>прегледане пре употребе од стране корисника.</w:t>
      </w:r>
    </w:p>
    <w:p w:rsidR="0002205C" w:rsidRPr="0002205C" w:rsidRDefault="0002205C" w:rsidP="0002205C">
      <w:pPr>
        <w:numPr>
          <w:ilvl w:val="0"/>
          <w:numId w:val="59"/>
        </w:numPr>
        <w:spacing w:before="0" w:line="216" w:lineRule="auto"/>
        <w:rPr>
          <w:lang w:val="ru-RU"/>
        </w:rPr>
      </w:pPr>
      <w:r w:rsidRPr="0002205C">
        <w:rPr>
          <w:lang w:val="ru-RU"/>
        </w:rPr>
        <w:t>На захтев надзорног органа н</w:t>
      </w:r>
      <w:r w:rsidRPr="0002205C">
        <w:rPr>
          <w:lang w:val="sr-Latn-CS"/>
        </w:rPr>
        <w:t>а градилишту обезбеди довољан број мобилних тоалета.</w:t>
      </w:r>
    </w:p>
    <w:p w:rsidR="0002205C" w:rsidRPr="0002205C" w:rsidRDefault="0002205C" w:rsidP="0002205C">
      <w:pPr>
        <w:numPr>
          <w:ilvl w:val="0"/>
          <w:numId w:val="59"/>
        </w:numPr>
        <w:spacing w:before="0" w:line="216" w:lineRule="auto"/>
        <w:rPr>
          <w:lang w:val="ru-RU"/>
        </w:rPr>
      </w:pPr>
      <w:r w:rsidRPr="0002205C">
        <w:rPr>
          <w:lang w:val="sr-Latn-CS"/>
        </w:rPr>
        <w:t xml:space="preserve">Наручиоцу радова не ремети редован процес производње и рад </w:t>
      </w:r>
      <w:r w:rsidRPr="0002205C">
        <w:rPr>
          <w:lang w:val="ru-RU"/>
        </w:rPr>
        <w:t>запослених</w:t>
      </w:r>
      <w:r w:rsidRPr="0002205C">
        <w:rPr>
          <w:lang w:val="sr-Latn-CS"/>
        </w:rPr>
        <w:t>.</w:t>
      </w:r>
    </w:p>
    <w:p w:rsidR="0002205C" w:rsidRPr="0002205C" w:rsidRDefault="0002205C" w:rsidP="0002205C">
      <w:pPr>
        <w:numPr>
          <w:ilvl w:val="0"/>
          <w:numId w:val="59"/>
        </w:numPr>
        <w:spacing w:before="0" w:line="216" w:lineRule="auto"/>
        <w:rPr>
          <w:lang w:val="ru-RU"/>
        </w:rPr>
      </w:pPr>
      <w:r w:rsidRPr="0002205C">
        <w:rPr>
          <w:lang w:val="sr-Latn-CS"/>
        </w:rPr>
        <w:t>Поштује радну и технолошку дисциплину установљену код наручиоца радова.</w:t>
      </w:r>
    </w:p>
    <w:p w:rsidR="0002205C" w:rsidRPr="0002205C" w:rsidRDefault="0002205C" w:rsidP="0002205C">
      <w:pPr>
        <w:numPr>
          <w:ilvl w:val="0"/>
          <w:numId w:val="59"/>
        </w:numPr>
        <w:spacing w:before="0" w:line="216" w:lineRule="auto"/>
        <w:rPr>
          <w:lang w:val="ru-RU"/>
        </w:rPr>
      </w:pPr>
      <w:r w:rsidRPr="0002205C">
        <w:rPr>
          <w:lang w:val="ru-RU"/>
        </w:rPr>
        <w:t xml:space="preserve">Обавеже својезапослене </w:t>
      </w:r>
      <w:r w:rsidRPr="0002205C">
        <w:rPr>
          <w:lang w:val="sr-Latn-CS"/>
        </w:rPr>
        <w:t xml:space="preserve">да стално носе </w:t>
      </w:r>
      <w:r w:rsidRPr="0002205C">
        <w:rPr>
          <w:lang w:val="sr-Cyrl-CS"/>
        </w:rPr>
        <w:t xml:space="preserve">лична </w:t>
      </w:r>
      <w:r w:rsidRPr="0002205C">
        <w:rPr>
          <w:lang w:val="sr-Latn-CS"/>
        </w:rPr>
        <w:t>док</w:t>
      </w:r>
      <w:r w:rsidRPr="0002205C">
        <w:rPr>
          <w:lang w:val="ru-RU"/>
        </w:rPr>
        <w:t>у</w:t>
      </w:r>
      <w:r w:rsidRPr="0002205C">
        <w:rPr>
          <w:lang w:val="sr-Latn-CS"/>
        </w:rPr>
        <w:t>мента и покажу их на захтев овлашћених лица за безбедност.</w:t>
      </w:r>
    </w:p>
    <w:p w:rsidR="0002205C" w:rsidRPr="0002205C" w:rsidRDefault="0002205C" w:rsidP="0002205C">
      <w:pPr>
        <w:numPr>
          <w:ilvl w:val="0"/>
          <w:numId w:val="59"/>
        </w:numPr>
        <w:spacing w:before="0" w:line="216" w:lineRule="auto"/>
        <w:rPr>
          <w:lang w:val="ru-RU"/>
        </w:rPr>
      </w:pPr>
      <w:r w:rsidRPr="0002205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2205C" w:rsidRPr="0002205C" w:rsidRDefault="0002205C" w:rsidP="0002205C">
      <w:pPr>
        <w:numPr>
          <w:ilvl w:val="0"/>
          <w:numId w:val="59"/>
        </w:numPr>
        <w:spacing w:before="0" w:line="216" w:lineRule="auto"/>
        <w:rPr>
          <w:lang w:val="ru-RU"/>
        </w:rPr>
      </w:pPr>
      <w:r w:rsidRPr="0002205C">
        <w:rPr>
          <w:lang w:val="sr-Cyrl-CS"/>
        </w:rPr>
        <w:lastRenderedPageBreak/>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2205C" w:rsidRPr="0002205C" w:rsidRDefault="0002205C" w:rsidP="0002205C">
      <w:pPr>
        <w:numPr>
          <w:ilvl w:val="0"/>
          <w:numId w:val="59"/>
        </w:numPr>
        <w:spacing w:before="0" w:line="216" w:lineRule="auto"/>
        <w:rPr>
          <w:lang w:val="ru-RU"/>
        </w:rPr>
      </w:pPr>
      <w:r w:rsidRPr="0002205C">
        <w:rPr>
          <w:lang w:val="ru-RU"/>
        </w:rPr>
        <w:t>Запослени</w:t>
      </w:r>
      <w:r w:rsidRPr="0002205C">
        <w:rPr>
          <w:lang w:val="sr-Latn-CS"/>
        </w:rPr>
        <w:t xml:space="preserve"> извођача и подизвођача радова бораве и крећу се само у објектима ТЕНТ на којима изводе радове.</w:t>
      </w:r>
    </w:p>
    <w:p w:rsidR="0002205C" w:rsidRPr="0002205C" w:rsidRDefault="0002205C" w:rsidP="0002205C">
      <w:pPr>
        <w:numPr>
          <w:ilvl w:val="0"/>
          <w:numId w:val="59"/>
        </w:numPr>
        <w:spacing w:before="0" w:line="216" w:lineRule="auto"/>
        <w:rPr>
          <w:lang w:val="ru-RU"/>
        </w:rPr>
      </w:pPr>
      <w:r w:rsidRPr="0002205C">
        <w:rPr>
          <w:lang w:val="ru-RU"/>
        </w:rPr>
        <w:t>Забрањено је уношење оружја унутар локација Огранка ТЕНТ, као и неовлашћено фотографисање.</w:t>
      </w:r>
    </w:p>
    <w:p w:rsidR="0002205C" w:rsidRPr="0002205C" w:rsidRDefault="0002205C" w:rsidP="0002205C">
      <w:pPr>
        <w:numPr>
          <w:ilvl w:val="0"/>
          <w:numId w:val="59"/>
        </w:numPr>
        <w:spacing w:before="0" w:line="216" w:lineRule="auto"/>
        <w:rPr>
          <w:lang w:val="ru-RU"/>
        </w:rPr>
      </w:pPr>
      <w:r w:rsidRPr="0002205C">
        <w:rPr>
          <w:lang w:val="ru-RU"/>
        </w:rPr>
        <w:t>Обавезно је придржавање правила и сигнализације безбедности у саобраћају.</w:t>
      </w:r>
    </w:p>
    <w:p w:rsidR="0002205C" w:rsidRPr="0002205C" w:rsidRDefault="0002205C" w:rsidP="0002205C">
      <w:pPr>
        <w:numPr>
          <w:ilvl w:val="0"/>
          <w:numId w:val="59"/>
        </w:numPr>
        <w:spacing w:before="0" w:line="216" w:lineRule="auto"/>
        <w:rPr>
          <w:lang w:val="ru-RU"/>
        </w:rPr>
      </w:pPr>
      <w:r w:rsidRPr="0002205C">
        <w:rPr>
          <w:lang w:val="sr-Cyrl-CS"/>
        </w:rPr>
        <w:t>На захтев надзорног органа, удаљи запосленог са градилишта, када се утврди да је неподобан за даљи рад на градилишту.</w:t>
      </w:r>
    </w:p>
    <w:p w:rsidR="0002205C" w:rsidRPr="0002205C" w:rsidRDefault="0002205C" w:rsidP="0002205C">
      <w:pPr>
        <w:numPr>
          <w:ilvl w:val="0"/>
          <w:numId w:val="59"/>
        </w:numPr>
        <w:spacing w:before="0" w:line="216" w:lineRule="auto"/>
        <w:rPr>
          <w:lang w:val="ru-RU"/>
        </w:rPr>
      </w:pPr>
      <w:r w:rsidRPr="0002205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2205C" w:rsidRPr="0002205C" w:rsidRDefault="0002205C" w:rsidP="0002205C">
      <w:pPr>
        <w:spacing w:before="0"/>
        <w:jc w:val="left"/>
        <w:rPr>
          <w:b/>
          <w:u w:val="single"/>
          <w:lang w:val="sr-Cyrl-CS"/>
        </w:rPr>
      </w:pPr>
      <w:r w:rsidRPr="0002205C">
        <w:rPr>
          <w:b/>
          <w:u w:val="single"/>
          <w:lang w:val="sr-Cyrl-CS"/>
        </w:rPr>
        <w:t>II ОБАВЕЗЕ ИЗВОЂАЧА РАДОВА ЧИЈИ СУ ЗАПОСЛЕНИ АНГАЖОВАНИ</w:t>
      </w:r>
    </w:p>
    <w:p w:rsidR="0002205C" w:rsidRPr="0002205C" w:rsidRDefault="0002205C" w:rsidP="0002205C">
      <w:pPr>
        <w:spacing w:before="0"/>
        <w:jc w:val="left"/>
        <w:rPr>
          <w:b/>
          <w:u w:val="single"/>
          <w:lang w:val="sr-Cyrl-CS"/>
        </w:rPr>
      </w:pPr>
      <w:r w:rsidRPr="0002205C">
        <w:rPr>
          <w:b/>
          <w:u w:val="single"/>
          <w:lang w:val="sr-Cyrl-CS"/>
        </w:rPr>
        <w:t>ПО „НОРМА ЧАС“</w:t>
      </w:r>
    </w:p>
    <w:p w:rsidR="0002205C" w:rsidRPr="0002205C" w:rsidRDefault="0002205C" w:rsidP="0002205C">
      <w:pPr>
        <w:autoSpaceDE w:val="0"/>
        <w:autoSpaceDN w:val="0"/>
        <w:adjustRightInd w:val="0"/>
        <w:spacing w:before="0"/>
        <w:jc w:val="left"/>
        <w:rPr>
          <w:rFonts w:cs="Arial"/>
          <w:lang w:val="sr-Cyrl-RS"/>
        </w:rPr>
      </w:pPr>
      <w:r w:rsidRPr="0002205C">
        <w:rPr>
          <w:rFonts w:cs="Arial"/>
          <w:color w:val="000000"/>
        </w:rPr>
        <w:t>И</w:t>
      </w:r>
      <w:r w:rsidRPr="0002205C">
        <w:rPr>
          <w:rFonts w:cs="Arial"/>
          <w:color w:val="000000"/>
          <w:lang w:val="sr-Latn-CS"/>
        </w:rPr>
        <w:t>звођач радова</w:t>
      </w:r>
      <w:r w:rsidRPr="0002205C">
        <w:rPr>
          <w:rFonts w:cs="Arial"/>
          <w:color w:val="000000"/>
        </w:rPr>
        <w:t xml:space="preserve"> који своје запослене ангажују по „норма часу“, у организацији ТЕНТ, обавезан је </w:t>
      </w:r>
      <w:r w:rsidRPr="0002205C">
        <w:rPr>
          <w:rFonts w:cs="Arial"/>
        </w:rPr>
        <w:t>да:</w:t>
      </w:r>
    </w:p>
    <w:p w:rsidR="0002205C" w:rsidRPr="0002205C" w:rsidRDefault="0002205C" w:rsidP="0002205C">
      <w:pPr>
        <w:numPr>
          <w:ilvl w:val="0"/>
          <w:numId w:val="58"/>
        </w:numPr>
        <w:spacing w:before="0" w:line="216" w:lineRule="auto"/>
        <w:rPr>
          <w:lang w:val="ru-RU"/>
        </w:rPr>
      </w:pPr>
      <w:r w:rsidRPr="0002205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2205C" w:rsidRPr="0002205C" w:rsidRDefault="0002205C" w:rsidP="0002205C">
      <w:pPr>
        <w:numPr>
          <w:ilvl w:val="0"/>
          <w:numId w:val="58"/>
        </w:numPr>
        <w:spacing w:before="0" w:line="216" w:lineRule="auto"/>
        <w:rPr>
          <w:lang w:val="ru-RU"/>
        </w:rPr>
      </w:pPr>
      <w:r w:rsidRPr="0002205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2205C" w:rsidRPr="0002205C" w:rsidRDefault="0002205C" w:rsidP="0002205C">
      <w:pPr>
        <w:numPr>
          <w:ilvl w:val="0"/>
          <w:numId w:val="58"/>
        </w:numPr>
        <w:spacing w:before="0" w:line="216" w:lineRule="auto"/>
        <w:rPr>
          <w:lang w:val="ru-RU"/>
        </w:rPr>
      </w:pPr>
      <w:r w:rsidRPr="0002205C">
        <w:rPr>
          <w:lang w:val="ru-RU"/>
        </w:rPr>
        <w:t>За извођење радова (обављање посла) ангажује здравствено способне запослене,</w:t>
      </w:r>
    </w:p>
    <w:p w:rsidR="0002205C" w:rsidRPr="0002205C" w:rsidRDefault="0002205C" w:rsidP="0002205C">
      <w:pPr>
        <w:numPr>
          <w:ilvl w:val="0"/>
          <w:numId w:val="58"/>
        </w:numPr>
        <w:spacing w:before="0" w:line="216" w:lineRule="auto"/>
        <w:rPr>
          <w:lang w:val="ru-RU"/>
        </w:rPr>
      </w:pPr>
      <w:r w:rsidRPr="0002205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2205C" w:rsidRPr="0002205C" w:rsidRDefault="0002205C" w:rsidP="0002205C">
      <w:pPr>
        <w:numPr>
          <w:ilvl w:val="0"/>
          <w:numId w:val="58"/>
        </w:numPr>
        <w:spacing w:before="0" w:line="216" w:lineRule="auto"/>
        <w:rPr>
          <w:lang w:val="ru-RU"/>
        </w:rPr>
      </w:pPr>
      <w:r w:rsidRPr="0002205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2205C" w:rsidRPr="0002205C" w:rsidRDefault="0002205C" w:rsidP="0002205C">
      <w:pPr>
        <w:numPr>
          <w:ilvl w:val="0"/>
          <w:numId w:val="58"/>
        </w:numPr>
        <w:spacing w:before="0" w:line="216" w:lineRule="auto"/>
        <w:rPr>
          <w:lang w:val="ru-RU"/>
        </w:rPr>
      </w:pPr>
      <w:r w:rsidRPr="0002205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2205C" w:rsidRPr="0002205C" w:rsidRDefault="0002205C" w:rsidP="0002205C">
      <w:pPr>
        <w:numPr>
          <w:ilvl w:val="0"/>
          <w:numId w:val="58"/>
        </w:numPr>
        <w:spacing w:before="0" w:line="216" w:lineRule="auto"/>
        <w:rPr>
          <w:lang w:val="ru-RU"/>
        </w:rPr>
      </w:pPr>
      <w:r w:rsidRPr="0002205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2205C" w:rsidRPr="0002205C" w:rsidRDefault="0002205C" w:rsidP="0002205C">
      <w:pPr>
        <w:numPr>
          <w:ilvl w:val="0"/>
          <w:numId w:val="58"/>
        </w:numPr>
        <w:spacing w:before="0" w:line="216" w:lineRule="auto"/>
        <w:rPr>
          <w:lang w:val="ru-RU"/>
        </w:rPr>
      </w:pPr>
      <w:r w:rsidRPr="0002205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2205C" w:rsidRPr="0002205C" w:rsidRDefault="0002205C" w:rsidP="0002205C">
      <w:pPr>
        <w:numPr>
          <w:ilvl w:val="0"/>
          <w:numId w:val="58"/>
        </w:numPr>
        <w:spacing w:before="0" w:line="216" w:lineRule="auto"/>
        <w:rPr>
          <w:lang w:val="ru-RU"/>
        </w:rPr>
      </w:pPr>
      <w:r w:rsidRPr="0002205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2205C" w:rsidRPr="0002205C" w:rsidRDefault="0002205C" w:rsidP="0002205C">
      <w:pPr>
        <w:numPr>
          <w:ilvl w:val="0"/>
          <w:numId w:val="58"/>
        </w:numPr>
        <w:spacing w:before="0" w:line="216" w:lineRule="auto"/>
        <w:rPr>
          <w:lang w:val="ru-RU"/>
        </w:rPr>
      </w:pPr>
      <w:r w:rsidRPr="0002205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2205C" w:rsidRPr="0002205C" w:rsidRDefault="0002205C" w:rsidP="0002205C">
      <w:pPr>
        <w:numPr>
          <w:ilvl w:val="0"/>
          <w:numId w:val="58"/>
        </w:numPr>
        <w:spacing w:before="0" w:line="216" w:lineRule="auto"/>
        <w:rPr>
          <w:lang w:val="ru-RU"/>
        </w:rPr>
      </w:pPr>
      <w:r w:rsidRPr="0002205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2205C" w:rsidRPr="0002205C" w:rsidRDefault="0002205C" w:rsidP="0002205C">
      <w:pPr>
        <w:numPr>
          <w:ilvl w:val="0"/>
          <w:numId w:val="58"/>
        </w:numPr>
        <w:spacing w:before="0" w:line="216" w:lineRule="auto"/>
        <w:rPr>
          <w:lang w:val="ru-RU"/>
        </w:rPr>
      </w:pPr>
      <w:r w:rsidRPr="0002205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2205C" w:rsidRPr="0002205C" w:rsidRDefault="0002205C" w:rsidP="0002205C">
      <w:pPr>
        <w:numPr>
          <w:ilvl w:val="0"/>
          <w:numId w:val="58"/>
        </w:numPr>
        <w:spacing w:before="0" w:line="216" w:lineRule="auto"/>
        <w:rPr>
          <w:lang w:val="ru-RU"/>
        </w:rPr>
      </w:pPr>
      <w:r w:rsidRPr="0002205C">
        <w:rPr>
          <w:lang w:val="ru-RU"/>
        </w:rPr>
        <w:t>Служби БЗР и ЗОП ТЕНТ достави копију извештаја о повреди на раду запосленог који пружа услуге ТЕНТ.</w:t>
      </w:r>
    </w:p>
    <w:p w:rsidR="0002205C" w:rsidRPr="0002205C" w:rsidRDefault="0002205C" w:rsidP="0002205C">
      <w:pPr>
        <w:spacing w:before="0"/>
        <w:jc w:val="left"/>
        <w:rPr>
          <w:b/>
          <w:u w:val="single"/>
          <w:lang w:val="sr-Latn-CS"/>
        </w:rPr>
      </w:pPr>
      <w:r w:rsidRPr="0002205C">
        <w:rPr>
          <w:b/>
          <w:u w:val="single"/>
          <w:lang w:val="sr-Latn-CS"/>
        </w:rPr>
        <w:t xml:space="preserve">III ОБАВЕЗЕ ТЕНТ ЗА ЗАПОСЛЕНЕ АНГАЖОВАНЕ ПО „НОРМА ЧАС“  </w:t>
      </w:r>
    </w:p>
    <w:p w:rsidR="0002205C" w:rsidRPr="0002205C" w:rsidRDefault="0002205C" w:rsidP="0002205C">
      <w:pPr>
        <w:spacing w:before="0"/>
        <w:rPr>
          <w:lang w:val="sr-Cyrl-CS"/>
        </w:rPr>
      </w:pPr>
      <w:r w:rsidRPr="0002205C">
        <w:rPr>
          <w:lang w:val="sr-Cyrl-CS"/>
        </w:rPr>
        <w:t>ТЕНТ, односно руководиоци организационих целина у оквиру којих су ангажовани запослени Извођача радова обавезни су да:</w:t>
      </w:r>
    </w:p>
    <w:p w:rsidR="0002205C" w:rsidRPr="0002205C" w:rsidRDefault="0002205C" w:rsidP="0002205C">
      <w:pPr>
        <w:numPr>
          <w:ilvl w:val="0"/>
          <w:numId w:val="61"/>
        </w:numPr>
        <w:spacing w:before="0" w:line="216" w:lineRule="auto"/>
        <w:ind w:left="357" w:hanging="357"/>
        <w:rPr>
          <w:lang w:val="ru-RU"/>
        </w:rPr>
      </w:pPr>
      <w:r w:rsidRPr="0002205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w:t>
      </w:r>
      <w:r w:rsidRPr="0002205C">
        <w:rPr>
          <w:lang w:val="ru-RU"/>
        </w:rPr>
        <w:lastRenderedPageBreak/>
        <w:t xml:space="preserve">ТЕНТ Обреновац, Правилник ЗОП, Упутство о обезбеђењу радова и процедуре IMS). </w:t>
      </w:r>
    </w:p>
    <w:p w:rsidR="0002205C" w:rsidRPr="0002205C" w:rsidRDefault="0002205C" w:rsidP="0002205C">
      <w:pPr>
        <w:numPr>
          <w:ilvl w:val="0"/>
          <w:numId w:val="61"/>
        </w:numPr>
        <w:spacing w:before="0" w:line="216" w:lineRule="auto"/>
        <w:ind w:left="357" w:hanging="357"/>
        <w:rPr>
          <w:lang w:val="ru-RU"/>
        </w:rPr>
      </w:pPr>
      <w:r w:rsidRPr="0002205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2205C" w:rsidRPr="0002205C" w:rsidRDefault="0002205C" w:rsidP="0002205C">
      <w:pPr>
        <w:numPr>
          <w:ilvl w:val="0"/>
          <w:numId w:val="61"/>
        </w:numPr>
        <w:spacing w:before="0" w:line="216" w:lineRule="auto"/>
        <w:ind w:left="357" w:hanging="357"/>
        <w:rPr>
          <w:lang w:val="ru-RU"/>
        </w:rPr>
      </w:pPr>
      <w:r w:rsidRPr="0002205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2205C" w:rsidRPr="0002205C" w:rsidRDefault="0002205C" w:rsidP="0002205C">
      <w:pPr>
        <w:numPr>
          <w:ilvl w:val="0"/>
          <w:numId w:val="61"/>
        </w:numPr>
        <w:spacing w:before="0" w:line="216" w:lineRule="auto"/>
        <w:ind w:left="357" w:hanging="357"/>
        <w:rPr>
          <w:lang w:val="ru-RU"/>
        </w:rPr>
      </w:pPr>
      <w:r w:rsidRPr="0002205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2205C" w:rsidRPr="0002205C" w:rsidRDefault="0002205C" w:rsidP="0002205C">
      <w:pPr>
        <w:spacing w:before="0"/>
        <w:rPr>
          <w:b/>
          <w:u w:val="single"/>
        </w:rPr>
      </w:pPr>
      <w:r w:rsidRPr="0002205C">
        <w:rPr>
          <w:b/>
          <w:u w:val="single"/>
        </w:rPr>
        <w:t>IV НЕПОШТОВАЊЕ ПРАВИЛА</w:t>
      </w:r>
    </w:p>
    <w:p w:rsidR="0002205C" w:rsidRPr="0002205C" w:rsidRDefault="0002205C" w:rsidP="0002205C">
      <w:pPr>
        <w:spacing w:before="0"/>
        <w:rPr>
          <w:lang w:val="sr-Cyrl-CS"/>
        </w:rPr>
      </w:pPr>
      <w:r w:rsidRPr="0002205C">
        <w:rPr>
          <w:lang w:val="sr-Cyrl-CS"/>
        </w:rPr>
        <w:t>Служба БЗР и ЗОП ТЕНТ, док траје извођење уговорених радова, врши контролу примене ових правила.</w:t>
      </w:r>
    </w:p>
    <w:p w:rsidR="0002205C" w:rsidRPr="0002205C" w:rsidRDefault="0002205C" w:rsidP="0002205C">
      <w:pPr>
        <w:spacing w:before="0"/>
        <w:rPr>
          <w:lang w:val="sr-Cyrl-CS"/>
        </w:rPr>
      </w:pPr>
      <w:r w:rsidRPr="0002205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2205C" w:rsidRPr="0002205C" w:rsidRDefault="0002205C" w:rsidP="0002205C">
      <w:pPr>
        <w:spacing w:before="0"/>
        <w:rPr>
          <w:lang w:val="sr-Cyrl-CS"/>
        </w:rPr>
      </w:pPr>
      <w:r w:rsidRPr="0002205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2205C" w:rsidRPr="0002205C" w:rsidRDefault="0002205C" w:rsidP="0002205C">
      <w:pPr>
        <w:spacing w:before="0"/>
        <w:rPr>
          <w:lang w:val="sr-Cyrl-CS"/>
        </w:rPr>
      </w:pPr>
      <w:r w:rsidRPr="0002205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2205C" w:rsidRPr="0002205C" w:rsidRDefault="0002205C" w:rsidP="0002205C">
      <w:pPr>
        <w:spacing w:before="0"/>
        <w:rPr>
          <w:lang w:val="sr-Cyrl-CS"/>
        </w:rPr>
      </w:pPr>
      <w:r w:rsidRPr="0002205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2205C" w:rsidRPr="0002205C" w:rsidRDefault="0002205C" w:rsidP="0002205C">
      <w:pPr>
        <w:spacing w:before="0"/>
        <w:rPr>
          <w:lang w:val="sr-Cyrl-CS"/>
        </w:rPr>
      </w:pPr>
      <w:r w:rsidRPr="0002205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2205C" w:rsidRPr="0002205C" w:rsidRDefault="0002205C" w:rsidP="0002205C">
      <w:pPr>
        <w:spacing w:before="0"/>
        <w:rPr>
          <w:lang w:val="sr-Cyrl-CS"/>
        </w:rPr>
      </w:pPr>
      <w:r w:rsidRPr="0002205C">
        <w:rPr>
          <w:lang w:val="sr-Cyrl-CS"/>
        </w:rPr>
        <w:t>Руководилац одељења обезбеђења и одбране води евиденцију запослених извођача којима је забрањен приступ у објекте ТЕНТ.</w:t>
      </w:r>
    </w:p>
    <w:p w:rsidR="0002205C" w:rsidRPr="0002205C" w:rsidRDefault="0002205C" w:rsidP="0002205C">
      <w:pPr>
        <w:spacing w:before="0"/>
        <w:rPr>
          <w:b/>
          <w:u w:val="single"/>
        </w:rPr>
      </w:pPr>
      <w:r w:rsidRPr="0002205C">
        <w:rPr>
          <w:b/>
          <w:u w:val="single"/>
          <w:lang w:val="sr-Latn-CS"/>
        </w:rPr>
        <w:t>V  САСТАНЦИ У ВЕЗИ БЕЗБЕДНОСТИ И ЗДРАВЉА НА РАДУ</w:t>
      </w:r>
    </w:p>
    <w:p w:rsidR="0002205C" w:rsidRPr="0002205C" w:rsidRDefault="0002205C" w:rsidP="0002205C">
      <w:pPr>
        <w:spacing w:before="0"/>
        <w:rPr>
          <w:b/>
          <w:u w:val="single"/>
          <w:lang w:val="sr-Latn-CS"/>
        </w:rPr>
      </w:pPr>
      <w:r w:rsidRPr="0002205C">
        <w:rPr>
          <w:lang w:val="sr-Latn-CS"/>
        </w:rPr>
        <w:t>Прв</w:t>
      </w:r>
      <w:r w:rsidRPr="0002205C">
        <w:rPr>
          <w:lang w:val="sr-Cyrl-CS"/>
        </w:rPr>
        <w:t>ом састанку за безбедност присуствују:</w:t>
      </w:r>
    </w:p>
    <w:p w:rsidR="0002205C" w:rsidRPr="0002205C" w:rsidRDefault="0002205C" w:rsidP="0002205C">
      <w:pPr>
        <w:numPr>
          <w:ilvl w:val="1"/>
          <w:numId w:val="60"/>
        </w:numPr>
        <w:tabs>
          <w:tab w:val="num" w:pos="1134"/>
        </w:tabs>
        <w:spacing w:before="0" w:line="216" w:lineRule="auto"/>
        <w:ind w:left="1134"/>
        <w:rPr>
          <w:lang w:val="sr-Cyrl-CS"/>
        </w:rPr>
      </w:pPr>
      <w:r w:rsidRPr="0002205C">
        <w:rPr>
          <w:lang w:val="sr-Cyrl-CS"/>
        </w:rPr>
        <w:t>лице за безбедност и здравље у ТЕНТ,</w:t>
      </w:r>
    </w:p>
    <w:p w:rsidR="0002205C" w:rsidRPr="0002205C" w:rsidRDefault="0002205C" w:rsidP="0002205C">
      <w:pPr>
        <w:numPr>
          <w:ilvl w:val="1"/>
          <w:numId w:val="60"/>
        </w:numPr>
        <w:tabs>
          <w:tab w:val="num" w:pos="1134"/>
        </w:tabs>
        <w:spacing w:before="0" w:line="216" w:lineRule="auto"/>
        <w:ind w:left="1134"/>
        <w:rPr>
          <w:lang w:val="sr-Cyrl-CS"/>
        </w:rPr>
      </w:pPr>
      <w:r w:rsidRPr="0002205C">
        <w:rPr>
          <w:lang w:val="sr-Cyrl-CS"/>
        </w:rPr>
        <w:t xml:space="preserve">инструктор БЗР и ЗОП из Службе за обуку кадрова. </w:t>
      </w:r>
    </w:p>
    <w:p w:rsidR="0002205C" w:rsidRPr="0002205C" w:rsidRDefault="0002205C" w:rsidP="0002205C">
      <w:pPr>
        <w:numPr>
          <w:ilvl w:val="1"/>
          <w:numId w:val="60"/>
        </w:numPr>
        <w:tabs>
          <w:tab w:val="num" w:pos="1134"/>
        </w:tabs>
        <w:spacing w:before="0" w:line="216" w:lineRule="auto"/>
        <w:ind w:left="1134"/>
        <w:rPr>
          <w:lang w:val="sr-Cyrl-CS"/>
        </w:rPr>
      </w:pPr>
      <w:r w:rsidRPr="0002205C">
        <w:rPr>
          <w:lang w:val="sr-Cyrl-CS"/>
        </w:rPr>
        <w:t>надзорни орган,</w:t>
      </w:r>
    </w:p>
    <w:p w:rsidR="0002205C" w:rsidRPr="0002205C" w:rsidRDefault="0002205C" w:rsidP="0002205C">
      <w:pPr>
        <w:numPr>
          <w:ilvl w:val="1"/>
          <w:numId w:val="60"/>
        </w:numPr>
        <w:tabs>
          <w:tab w:val="num" w:pos="1134"/>
        </w:tabs>
        <w:spacing w:before="0" w:line="216" w:lineRule="auto"/>
        <w:ind w:left="1134"/>
        <w:rPr>
          <w:lang w:val="sr-Cyrl-CS"/>
        </w:rPr>
      </w:pPr>
      <w:r w:rsidRPr="0002205C">
        <w:rPr>
          <w:lang w:val="sr-Cyrl-CS"/>
        </w:rPr>
        <w:t>одговорно лице извођача радова на градилишту и</w:t>
      </w:r>
    </w:p>
    <w:p w:rsidR="0002205C" w:rsidRPr="0002205C" w:rsidRDefault="0002205C" w:rsidP="0002205C">
      <w:pPr>
        <w:numPr>
          <w:ilvl w:val="1"/>
          <w:numId w:val="60"/>
        </w:numPr>
        <w:tabs>
          <w:tab w:val="num" w:pos="1134"/>
        </w:tabs>
        <w:spacing w:before="0" w:line="216" w:lineRule="auto"/>
        <w:ind w:left="1134"/>
        <w:rPr>
          <w:lang w:val="sr-Cyrl-CS"/>
        </w:rPr>
      </w:pPr>
      <w:r w:rsidRPr="0002205C">
        <w:rPr>
          <w:lang w:val="sr-Cyrl-CS"/>
        </w:rPr>
        <w:t>одговорно лице за безбедност и здравље извођача радова.</w:t>
      </w:r>
    </w:p>
    <w:p w:rsidR="0002205C" w:rsidRPr="0002205C" w:rsidRDefault="0002205C" w:rsidP="0002205C">
      <w:pPr>
        <w:spacing w:before="0"/>
        <w:rPr>
          <w:lang w:val="sr-Latn-CS"/>
        </w:rPr>
      </w:pPr>
      <w:r w:rsidRPr="0002205C">
        <w:rPr>
          <w:lang w:val="sr-Latn-CS"/>
        </w:rPr>
        <w:t xml:space="preserve">Садржај </w:t>
      </w:r>
      <w:r w:rsidRPr="0002205C">
        <w:rPr>
          <w:lang w:val="ru-RU"/>
        </w:rPr>
        <w:t>првог</w:t>
      </w:r>
      <w:r w:rsidRPr="0002205C">
        <w:rPr>
          <w:lang w:val="sr-Latn-CS"/>
        </w:rPr>
        <w:t xml:space="preserve"> састанка:</w:t>
      </w:r>
    </w:p>
    <w:p w:rsidR="0002205C" w:rsidRPr="0002205C" w:rsidRDefault="0002205C" w:rsidP="0002205C">
      <w:pPr>
        <w:numPr>
          <w:ilvl w:val="1"/>
          <w:numId w:val="60"/>
        </w:numPr>
        <w:tabs>
          <w:tab w:val="num" w:pos="1134"/>
        </w:tabs>
        <w:spacing w:before="0" w:line="216" w:lineRule="auto"/>
        <w:ind w:left="1134"/>
        <w:rPr>
          <w:lang w:val="ru-RU"/>
        </w:rPr>
      </w:pPr>
      <w:r w:rsidRPr="0002205C">
        <w:rPr>
          <w:lang w:val="sr-Latn-CS"/>
        </w:rPr>
        <w:t>Одређивање радног простора (контејнери за смештај радника, материјала, санитарни чворови, и др.)</w:t>
      </w:r>
      <w:r w:rsidRPr="0002205C">
        <w:rPr>
          <w:lang w:val="ru-RU"/>
        </w:rPr>
        <w:t>;</w:t>
      </w:r>
    </w:p>
    <w:p w:rsidR="0002205C" w:rsidRPr="0002205C" w:rsidRDefault="0002205C" w:rsidP="0002205C">
      <w:pPr>
        <w:numPr>
          <w:ilvl w:val="1"/>
          <w:numId w:val="60"/>
        </w:numPr>
        <w:tabs>
          <w:tab w:val="num" w:pos="1134"/>
        </w:tabs>
        <w:spacing w:before="0" w:line="216" w:lineRule="auto"/>
        <w:ind w:left="1134"/>
        <w:rPr>
          <w:lang w:val="ru-RU"/>
        </w:rPr>
      </w:pPr>
      <w:r w:rsidRPr="0002205C">
        <w:rPr>
          <w:lang w:val="ru-RU"/>
        </w:rPr>
        <w:t xml:space="preserve">Упознавање са </w:t>
      </w:r>
      <w:r w:rsidRPr="0002205C">
        <w:rPr>
          <w:lang w:val="sr-Cyrl-CS"/>
        </w:rPr>
        <w:t>опасностима и штетностима у термоенергетским постројењима и железничком саобраћају</w:t>
      </w:r>
      <w:r w:rsidRPr="0002205C">
        <w:rPr>
          <w:b/>
          <w:i/>
          <w:lang w:val="sr-Cyrl-CS"/>
        </w:rPr>
        <w:t>;</w:t>
      </w:r>
    </w:p>
    <w:p w:rsidR="0002205C" w:rsidRPr="0002205C" w:rsidRDefault="0002205C" w:rsidP="0002205C">
      <w:pPr>
        <w:numPr>
          <w:ilvl w:val="1"/>
          <w:numId w:val="60"/>
        </w:numPr>
        <w:tabs>
          <w:tab w:val="num" w:pos="1134"/>
        </w:tabs>
        <w:spacing w:before="0" w:line="216" w:lineRule="auto"/>
        <w:ind w:left="1134"/>
        <w:rPr>
          <w:lang w:val="ru-RU"/>
        </w:rPr>
      </w:pPr>
      <w:r w:rsidRPr="0002205C">
        <w:rPr>
          <w:lang w:val="sr-Latn-CS"/>
        </w:rPr>
        <w:t>Прва помоћ (телефонски бројеви, процедуре, и др.)</w:t>
      </w:r>
      <w:r w:rsidRPr="0002205C">
        <w:rPr>
          <w:lang w:val="ru-RU"/>
        </w:rPr>
        <w:t>;</w:t>
      </w:r>
    </w:p>
    <w:p w:rsidR="0002205C" w:rsidRPr="0002205C" w:rsidRDefault="0002205C" w:rsidP="0002205C">
      <w:pPr>
        <w:numPr>
          <w:ilvl w:val="1"/>
          <w:numId w:val="60"/>
        </w:numPr>
        <w:tabs>
          <w:tab w:val="num" w:pos="1134"/>
        </w:tabs>
        <w:spacing w:before="0" w:line="216" w:lineRule="auto"/>
        <w:ind w:left="1134"/>
        <w:rPr>
          <w:lang w:val="ru-RU"/>
        </w:rPr>
      </w:pPr>
      <w:r w:rsidRPr="0002205C">
        <w:rPr>
          <w:lang w:val="sr-Latn-CS"/>
        </w:rPr>
        <w:t>Противпожарна заштита (телефонски бројеви, процедуре, дозволе и др.), опасне материје (хемикалије, гас и горива)</w:t>
      </w:r>
      <w:r w:rsidRPr="0002205C">
        <w:rPr>
          <w:lang w:val="sr-Cyrl-CS"/>
        </w:rPr>
        <w:t>, заштита животне средине</w:t>
      </w:r>
      <w:r w:rsidRPr="0002205C">
        <w:rPr>
          <w:lang w:val="ru-RU"/>
        </w:rPr>
        <w:t>;</w:t>
      </w:r>
    </w:p>
    <w:p w:rsidR="0002205C" w:rsidRPr="0002205C" w:rsidRDefault="0002205C" w:rsidP="0002205C">
      <w:pPr>
        <w:numPr>
          <w:ilvl w:val="1"/>
          <w:numId w:val="60"/>
        </w:numPr>
        <w:tabs>
          <w:tab w:val="num" w:pos="1134"/>
        </w:tabs>
        <w:spacing w:before="0" w:line="216" w:lineRule="auto"/>
        <w:ind w:left="1134"/>
        <w:rPr>
          <w:lang w:val="ru-RU"/>
        </w:rPr>
      </w:pPr>
      <w:r w:rsidRPr="0002205C">
        <w:rPr>
          <w:lang w:val="sr-Latn-CS"/>
        </w:rPr>
        <w:t>Лична</w:t>
      </w:r>
      <w:r w:rsidRPr="0002205C">
        <w:rPr>
          <w:lang w:val="ru-RU"/>
        </w:rPr>
        <w:t xml:space="preserve"> и колективна</w:t>
      </w:r>
      <w:r w:rsidRPr="0002205C">
        <w:rPr>
          <w:lang w:val="sr-Latn-CS"/>
        </w:rPr>
        <w:t xml:space="preserve"> заштитна опрема</w:t>
      </w:r>
      <w:r w:rsidRPr="0002205C">
        <w:rPr>
          <w:lang w:val="ru-RU"/>
        </w:rPr>
        <w:t>;</w:t>
      </w:r>
    </w:p>
    <w:p w:rsidR="0002205C" w:rsidRPr="0002205C" w:rsidRDefault="0002205C" w:rsidP="0002205C">
      <w:pPr>
        <w:numPr>
          <w:ilvl w:val="1"/>
          <w:numId w:val="60"/>
        </w:numPr>
        <w:tabs>
          <w:tab w:val="num" w:pos="1134"/>
        </w:tabs>
        <w:spacing w:before="0" w:line="216" w:lineRule="auto"/>
        <w:ind w:left="1134"/>
        <w:rPr>
          <w:lang w:val="ru-RU"/>
        </w:rPr>
      </w:pPr>
      <w:r w:rsidRPr="0002205C">
        <w:rPr>
          <w:lang w:val="sr-Latn-CS"/>
        </w:rPr>
        <w:t>Правила саобраћаја</w:t>
      </w:r>
      <w:r w:rsidRPr="0002205C">
        <w:rPr>
          <w:lang w:val="ru-RU"/>
        </w:rPr>
        <w:t>;</w:t>
      </w:r>
    </w:p>
    <w:p w:rsidR="0002205C" w:rsidRPr="0002205C" w:rsidRDefault="0002205C" w:rsidP="0002205C">
      <w:pPr>
        <w:numPr>
          <w:ilvl w:val="1"/>
          <w:numId w:val="60"/>
        </w:numPr>
        <w:tabs>
          <w:tab w:val="num" w:pos="1134"/>
        </w:tabs>
        <w:spacing w:before="0" w:line="216" w:lineRule="auto"/>
        <w:ind w:left="1134"/>
        <w:rPr>
          <w:lang w:val="ru-RU"/>
        </w:rPr>
      </w:pPr>
      <w:r w:rsidRPr="0002205C">
        <w:rPr>
          <w:lang w:val="ru-RU"/>
        </w:rPr>
        <w:t>Одржавање</w:t>
      </w:r>
      <w:r w:rsidRPr="0002205C">
        <w:rPr>
          <w:lang w:val="sr-Latn-CS"/>
        </w:rPr>
        <w:t xml:space="preserve"> и чишћење </w:t>
      </w:r>
      <w:r w:rsidRPr="0002205C">
        <w:rPr>
          <w:lang w:val="ru-RU"/>
        </w:rPr>
        <w:t>радног простора;</w:t>
      </w:r>
    </w:p>
    <w:p w:rsidR="0002205C" w:rsidRPr="0002205C" w:rsidRDefault="0002205C" w:rsidP="0002205C">
      <w:pPr>
        <w:numPr>
          <w:ilvl w:val="1"/>
          <w:numId w:val="60"/>
        </w:numPr>
        <w:tabs>
          <w:tab w:val="num" w:pos="1134"/>
        </w:tabs>
        <w:spacing w:before="0" w:line="216" w:lineRule="auto"/>
        <w:ind w:left="1134"/>
        <w:rPr>
          <w:lang w:val="ru-RU"/>
        </w:rPr>
      </w:pPr>
      <w:r w:rsidRPr="0002205C">
        <w:rPr>
          <w:lang w:val="sr-Latn-CS"/>
        </w:rPr>
        <w:t>Имен</w:t>
      </w:r>
      <w:r w:rsidRPr="0002205C">
        <w:rPr>
          <w:lang w:val="ru-RU"/>
        </w:rPr>
        <w:t xml:space="preserve">овање </w:t>
      </w:r>
      <w:r w:rsidRPr="0002205C">
        <w:rPr>
          <w:lang w:val="sr-Latn-CS"/>
        </w:rPr>
        <w:t>одговор</w:t>
      </w:r>
      <w:r w:rsidRPr="0002205C">
        <w:rPr>
          <w:lang w:val="ru-RU"/>
        </w:rPr>
        <w:t>них</w:t>
      </w:r>
      <w:r w:rsidRPr="0002205C">
        <w:rPr>
          <w:lang w:val="sr-Latn-CS"/>
        </w:rPr>
        <w:t xml:space="preserve"> лица</w:t>
      </w:r>
      <w:r w:rsidRPr="0002205C">
        <w:rPr>
          <w:lang w:val="ru-RU"/>
        </w:rPr>
        <w:t>;</w:t>
      </w:r>
    </w:p>
    <w:p w:rsidR="0002205C" w:rsidRPr="0002205C" w:rsidRDefault="0002205C" w:rsidP="0002205C">
      <w:pPr>
        <w:numPr>
          <w:ilvl w:val="1"/>
          <w:numId w:val="60"/>
        </w:numPr>
        <w:tabs>
          <w:tab w:val="num" w:pos="1134"/>
        </w:tabs>
        <w:spacing w:before="0" w:line="216" w:lineRule="auto"/>
        <w:ind w:left="1134"/>
        <w:rPr>
          <w:lang w:val="ru-RU"/>
        </w:rPr>
      </w:pPr>
      <w:r w:rsidRPr="0002205C">
        <w:rPr>
          <w:lang w:val="ru-RU"/>
        </w:rPr>
        <w:t>Поступак у случају п</w:t>
      </w:r>
      <w:r w:rsidRPr="0002205C">
        <w:rPr>
          <w:lang w:val="sr-Latn-CS"/>
        </w:rPr>
        <w:t>овреде на раду</w:t>
      </w:r>
      <w:r w:rsidRPr="0002205C">
        <w:rPr>
          <w:lang w:val="ru-RU"/>
        </w:rPr>
        <w:t>;</w:t>
      </w:r>
    </w:p>
    <w:p w:rsidR="0002205C" w:rsidRPr="0002205C" w:rsidRDefault="0002205C" w:rsidP="0002205C">
      <w:pPr>
        <w:numPr>
          <w:ilvl w:val="1"/>
          <w:numId w:val="60"/>
        </w:numPr>
        <w:tabs>
          <w:tab w:val="num" w:pos="1134"/>
        </w:tabs>
        <w:spacing w:before="0" w:line="216" w:lineRule="auto"/>
        <w:ind w:left="1134"/>
        <w:rPr>
          <w:lang w:val="sr-Latn-CS"/>
        </w:rPr>
      </w:pPr>
      <w:r w:rsidRPr="0002205C">
        <w:rPr>
          <w:lang w:val="sr-Latn-CS"/>
        </w:rPr>
        <w:t xml:space="preserve">Последице </w:t>
      </w:r>
      <w:r w:rsidRPr="0002205C">
        <w:rPr>
          <w:lang w:val="ru-RU"/>
        </w:rPr>
        <w:t>непоштовања Правила безбедности на раду ТЕНТ и</w:t>
      </w:r>
    </w:p>
    <w:p w:rsidR="0002205C" w:rsidRPr="0002205C" w:rsidRDefault="0002205C" w:rsidP="0002205C">
      <w:pPr>
        <w:numPr>
          <w:ilvl w:val="1"/>
          <w:numId w:val="60"/>
        </w:numPr>
        <w:tabs>
          <w:tab w:val="num" w:pos="1134"/>
        </w:tabs>
        <w:spacing w:before="0" w:line="216" w:lineRule="auto"/>
        <w:ind w:left="1134"/>
        <w:rPr>
          <w:lang w:val="sr-Latn-CS"/>
        </w:rPr>
      </w:pPr>
      <w:r w:rsidRPr="0002205C">
        <w:rPr>
          <w:lang w:val="ru-RU"/>
        </w:rPr>
        <w:t>План заједничких мера</w:t>
      </w:r>
    </w:p>
    <w:p w:rsidR="0002205C" w:rsidRPr="0002205C" w:rsidRDefault="0002205C" w:rsidP="0002205C">
      <w:pPr>
        <w:spacing w:before="0"/>
        <w:rPr>
          <w:lang w:val="sr-Latn-CS"/>
        </w:rPr>
      </w:pPr>
      <w:r w:rsidRPr="0002205C">
        <w:rPr>
          <w:lang w:val="sr-Latn-CS"/>
        </w:rPr>
        <w:t>Редовни састанци (једном недељно) одржава</w:t>
      </w:r>
      <w:r w:rsidRPr="0002205C">
        <w:rPr>
          <w:lang w:val="sr-Cyrl-CS"/>
        </w:rPr>
        <w:t>ју</w:t>
      </w:r>
      <w:r w:rsidRPr="0002205C">
        <w:rPr>
          <w:lang w:val="sr-Latn-CS"/>
        </w:rPr>
        <w:t xml:space="preserve"> се са сваким извођачем посебно или са свим извођачима заједно. Састанак води </w:t>
      </w:r>
      <w:r w:rsidRPr="0002205C">
        <w:rPr>
          <w:lang w:val="sr-Cyrl-CS"/>
        </w:rPr>
        <w:t>надзорни орган -</w:t>
      </w:r>
      <w:r w:rsidRPr="0002205C">
        <w:rPr>
          <w:lang w:val="sr-Latn-CS"/>
        </w:rPr>
        <w:t xml:space="preserve"> вођа пројекта и одговорно лице за безбедност </w:t>
      </w:r>
      <w:r w:rsidRPr="0002205C">
        <w:rPr>
          <w:lang w:val="sr-Cyrl-CS"/>
        </w:rPr>
        <w:t>ТЕНТ.</w:t>
      </w:r>
    </w:p>
    <w:p w:rsidR="0002205C" w:rsidRPr="0002205C" w:rsidRDefault="0002205C" w:rsidP="0002205C">
      <w:pPr>
        <w:spacing w:before="0"/>
        <w:rPr>
          <w:lang w:val="sr-Latn-CS"/>
        </w:rPr>
      </w:pPr>
      <w:r w:rsidRPr="0002205C">
        <w:rPr>
          <w:lang w:val="sr-Latn-CS"/>
        </w:rPr>
        <w:lastRenderedPageBreak/>
        <w:t>Садржај</w:t>
      </w:r>
      <w:r w:rsidRPr="0002205C">
        <w:rPr>
          <w:lang w:val="ru-RU"/>
        </w:rPr>
        <w:t xml:space="preserve"> редовног</w:t>
      </w:r>
      <w:r w:rsidRPr="0002205C">
        <w:rPr>
          <w:lang w:val="sr-Latn-CS"/>
        </w:rPr>
        <w:t xml:space="preserve"> састанка:</w:t>
      </w:r>
    </w:p>
    <w:p w:rsidR="0002205C" w:rsidRPr="0002205C" w:rsidRDefault="0002205C" w:rsidP="0002205C">
      <w:pPr>
        <w:numPr>
          <w:ilvl w:val="1"/>
          <w:numId w:val="60"/>
        </w:numPr>
        <w:tabs>
          <w:tab w:val="num" w:pos="1134"/>
          <w:tab w:val="left" w:pos="7005"/>
        </w:tabs>
        <w:spacing w:before="0" w:line="216" w:lineRule="auto"/>
        <w:ind w:left="1134"/>
        <w:rPr>
          <w:lang w:val="ru-RU"/>
        </w:rPr>
      </w:pPr>
      <w:r w:rsidRPr="0002205C">
        <w:rPr>
          <w:lang w:val="ru-RU"/>
        </w:rPr>
        <w:t xml:space="preserve">Стање </w:t>
      </w:r>
      <w:r w:rsidRPr="0002205C">
        <w:rPr>
          <w:lang w:val="sr-Latn-CS"/>
        </w:rPr>
        <w:t>радног и складишног простора</w:t>
      </w:r>
      <w:r w:rsidRPr="0002205C">
        <w:rPr>
          <w:lang w:val="ru-RU"/>
        </w:rPr>
        <w:t>;</w:t>
      </w:r>
    </w:p>
    <w:p w:rsidR="0002205C" w:rsidRPr="0002205C" w:rsidRDefault="0002205C" w:rsidP="0002205C">
      <w:pPr>
        <w:numPr>
          <w:ilvl w:val="1"/>
          <w:numId w:val="60"/>
        </w:numPr>
        <w:tabs>
          <w:tab w:val="num" w:pos="1134"/>
          <w:tab w:val="left" w:pos="7005"/>
        </w:tabs>
        <w:spacing w:before="0" w:line="216" w:lineRule="auto"/>
        <w:ind w:left="1134"/>
        <w:rPr>
          <w:lang w:val="ru-RU"/>
        </w:rPr>
      </w:pPr>
      <w:r w:rsidRPr="0002205C">
        <w:rPr>
          <w:lang w:val="ru-RU"/>
        </w:rPr>
        <w:t>Стање</w:t>
      </w:r>
      <w:r w:rsidRPr="0002205C">
        <w:rPr>
          <w:lang w:val="sr-Latn-CS"/>
        </w:rPr>
        <w:t xml:space="preserve"> противпожаре заштите, опасних материја (хемикалије, гас, горива)</w:t>
      </w:r>
      <w:r w:rsidRPr="0002205C">
        <w:rPr>
          <w:lang w:val="ru-RU"/>
        </w:rPr>
        <w:t>;</w:t>
      </w:r>
    </w:p>
    <w:p w:rsidR="0002205C" w:rsidRPr="0002205C" w:rsidRDefault="0002205C" w:rsidP="0002205C">
      <w:pPr>
        <w:numPr>
          <w:ilvl w:val="1"/>
          <w:numId w:val="60"/>
        </w:numPr>
        <w:tabs>
          <w:tab w:val="num" w:pos="1134"/>
          <w:tab w:val="left" w:pos="7005"/>
        </w:tabs>
        <w:spacing w:before="0" w:line="216" w:lineRule="auto"/>
        <w:ind w:left="1134"/>
        <w:rPr>
          <w:lang w:val="ru-RU"/>
        </w:rPr>
      </w:pPr>
      <w:r w:rsidRPr="0002205C">
        <w:rPr>
          <w:lang w:val="ru-RU"/>
        </w:rPr>
        <w:t>Коришћење л</w:t>
      </w:r>
      <w:r w:rsidRPr="0002205C">
        <w:rPr>
          <w:lang w:val="sr-Latn-CS"/>
        </w:rPr>
        <w:t xml:space="preserve">ичне </w:t>
      </w:r>
      <w:r w:rsidRPr="0002205C">
        <w:rPr>
          <w:lang w:val="ru-RU"/>
        </w:rPr>
        <w:t>и колективне</w:t>
      </w:r>
      <w:r w:rsidRPr="0002205C">
        <w:rPr>
          <w:lang w:val="sr-Latn-CS"/>
        </w:rPr>
        <w:t xml:space="preserve"> заштитне опреме</w:t>
      </w:r>
      <w:r w:rsidRPr="0002205C">
        <w:rPr>
          <w:lang w:val="ru-RU"/>
        </w:rPr>
        <w:t>;</w:t>
      </w:r>
    </w:p>
    <w:p w:rsidR="0002205C" w:rsidRPr="0002205C" w:rsidRDefault="0002205C" w:rsidP="0002205C">
      <w:pPr>
        <w:numPr>
          <w:ilvl w:val="1"/>
          <w:numId w:val="60"/>
        </w:numPr>
        <w:tabs>
          <w:tab w:val="num" w:pos="1134"/>
          <w:tab w:val="left" w:pos="7005"/>
        </w:tabs>
        <w:spacing w:before="0" w:line="216" w:lineRule="auto"/>
        <w:ind w:left="1134"/>
        <w:rPr>
          <w:lang w:val="ru-RU"/>
        </w:rPr>
      </w:pPr>
      <w:r w:rsidRPr="0002205C">
        <w:rPr>
          <w:lang w:val="ru-RU"/>
        </w:rPr>
        <w:t>Поштовање п</w:t>
      </w:r>
      <w:r w:rsidRPr="0002205C">
        <w:rPr>
          <w:lang w:val="sr-Latn-CS"/>
        </w:rPr>
        <w:t>равила саобраћаја</w:t>
      </w:r>
      <w:r w:rsidRPr="0002205C">
        <w:rPr>
          <w:lang w:val="ru-RU"/>
        </w:rPr>
        <w:t>;</w:t>
      </w:r>
    </w:p>
    <w:p w:rsidR="0002205C" w:rsidRPr="0002205C" w:rsidRDefault="0002205C" w:rsidP="0002205C">
      <w:pPr>
        <w:numPr>
          <w:ilvl w:val="1"/>
          <w:numId w:val="60"/>
        </w:numPr>
        <w:tabs>
          <w:tab w:val="num" w:pos="1134"/>
          <w:tab w:val="left" w:pos="7005"/>
        </w:tabs>
        <w:spacing w:before="0" w:line="216" w:lineRule="auto"/>
        <w:ind w:left="1134"/>
        <w:rPr>
          <w:lang w:val="ru-RU"/>
        </w:rPr>
      </w:pPr>
      <w:r w:rsidRPr="0002205C">
        <w:rPr>
          <w:lang w:val="sr-Latn-CS"/>
        </w:rPr>
        <w:t>Процене ризика од повреда</w:t>
      </w:r>
      <w:r w:rsidRPr="0002205C">
        <w:rPr>
          <w:lang w:val="ru-RU"/>
        </w:rPr>
        <w:t xml:space="preserve"> и</w:t>
      </w:r>
    </w:p>
    <w:p w:rsidR="0002205C" w:rsidRPr="0002205C" w:rsidRDefault="0002205C" w:rsidP="0002205C">
      <w:pPr>
        <w:numPr>
          <w:ilvl w:val="1"/>
          <w:numId w:val="60"/>
        </w:numPr>
        <w:tabs>
          <w:tab w:val="num" w:pos="1134"/>
          <w:tab w:val="left" w:pos="7005"/>
        </w:tabs>
        <w:spacing w:before="0" w:line="216" w:lineRule="auto"/>
        <w:ind w:left="1134"/>
        <w:rPr>
          <w:lang w:val="sr-Latn-CS"/>
        </w:rPr>
      </w:pPr>
      <w:r w:rsidRPr="0002205C">
        <w:rPr>
          <w:lang w:val="sr-Latn-CS"/>
        </w:rPr>
        <w:t>Могућност побољшања безбедности</w:t>
      </w:r>
      <w:r w:rsidRPr="0002205C">
        <w:rPr>
          <w:lang w:val="ru-RU"/>
        </w:rPr>
        <w:t xml:space="preserve"> и здравља на</w:t>
      </w:r>
      <w:r w:rsidRPr="0002205C">
        <w:rPr>
          <w:lang w:val="sr-Latn-CS"/>
        </w:rPr>
        <w:t xml:space="preserve"> рад</w:t>
      </w:r>
      <w:r w:rsidRPr="0002205C">
        <w:rPr>
          <w:lang w:val="ru-RU"/>
        </w:rPr>
        <w:t>у</w:t>
      </w:r>
      <w:r w:rsidRPr="0002205C">
        <w:rPr>
          <w:lang w:val="sr-Latn-CS"/>
        </w:rPr>
        <w:t>.</w:t>
      </w:r>
    </w:p>
    <w:p w:rsidR="0002205C" w:rsidRDefault="0002205C">
      <w:pPr>
        <w:spacing w:before="0"/>
        <w:jc w:val="left"/>
        <w:rPr>
          <w:rFonts w:cs="Arial"/>
          <w:b/>
          <w:lang w:val="sr-Cyrl-CS"/>
        </w:rPr>
      </w:pPr>
      <w:r>
        <w:rPr>
          <w:rFonts w:cs="Arial"/>
          <w:b/>
          <w:lang w:val="sr-Cyrl-CS"/>
        </w:rPr>
        <w:br w:type="page"/>
      </w: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2B5EF1">
        <w:rPr>
          <w:rFonts w:cs="Arial"/>
          <w:b/>
          <w:lang w:val="sr-Cyrl-CS"/>
        </w:rPr>
        <w:t xml:space="preserve"> 6</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E8A" w:rsidRDefault="00532E8A">
      <w:r>
        <w:separator/>
      </w:r>
    </w:p>
    <w:p w:rsidR="00532E8A" w:rsidRDefault="00532E8A"/>
  </w:endnote>
  <w:endnote w:type="continuationSeparator" w:id="0">
    <w:p w:rsidR="00532E8A" w:rsidRDefault="00532E8A">
      <w:r>
        <w:continuationSeparator/>
      </w:r>
    </w:p>
    <w:p w:rsidR="00532E8A" w:rsidRDefault="00532E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2F0" w:rsidRDefault="004A02F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A02F0" w:rsidRDefault="004A02F0" w:rsidP="00841BE7">
    <w:pPr>
      <w:pStyle w:val="Footer"/>
      <w:ind w:right="360"/>
    </w:pPr>
  </w:p>
  <w:p w:rsidR="004A02F0" w:rsidRDefault="004A02F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2F0" w:rsidRPr="00EC5BB4" w:rsidRDefault="004A02F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00D7D">
      <w:rPr>
        <w:rStyle w:val="PageNumber"/>
        <w:rFonts w:cs="Arial"/>
        <w:b/>
        <w:noProof/>
        <w:szCs w:val="24"/>
      </w:rPr>
      <w:t>24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00D7D">
      <w:rPr>
        <w:rStyle w:val="PageNumber"/>
        <w:rFonts w:cs="Arial"/>
        <w:b/>
        <w:noProof/>
        <w:szCs w:val="24"/>
      </w:rPr>
      <w:t>85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2F0" w:rsidRPr="00EC5BB4" w:rsidRDefault="004A02F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358F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358F5">
      <w:rPr>
        <w:rStyle w:val="PageNumber"/>
        <w:rFonts w:cs="Arial"/>
        <w:b/>
        <w:noProof/>
        <w:szCs w:val="24"/>
      </w:rPr>
      <w:t>85</w:t>
    </w:r>
    <w:r w:rsidRPr="00EC5BB4">
      <w:rPr>
        <w:rStyle w:val="PageNumber"/>
        <w:rFonts w:cs="Arial"/>
        <w:b/>
        <w:szCs w:val="24"/>
      </w:rPr>
      <w:fldChar w:fldCharType="end"/>
    </w:r>
  </w:p>
  <w:p w:rsidR="004A02F0" w:rsidRDefault="004A02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E8A" w:rsidRDefault="00532E8A">
      <w:r>
        <w:separator/>
      </w:r>
    </w:p>
    <w:p w:rsidR="00532E8A" w:rsidRDefault="00532E8A"/>
  </w:footnote>
  <w:footnote w:type="continuationSeparator" w:id="0">
    <w:p w:rsidR="00532E8A" w:rsidRDefault="00532E8A">
      <w:r>
        <w:continuationSeparator/>
      </w:r>
    </w:p>
    <w:p w:rsidR="00532E8A" w:rsidRDefault="00532E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2F0" w:rsidRDefault="004A02F0" w:rsidP="004276AD">
    <w:pPr>
      <w:pStyle w:val="Header"/>
      <w:rPr>
        <w:sz w:val="20"/>
      </w:rPr>
    </w:pPr>
  </w:p>
  <w:p w:rsidR="004A02F0" w:rsidRPr="007B3B36" w:rsidRDefault="004A02F0" w:rsidP="004276AD">
    <w:pPr>
      <w:pStyle w:val="Header"/>
      <w:rPr>
        <w:sz w:val="20"/>
        <w:szCs w:val="24"/>
      </w:rPr>
    </w:pPr>
    <w:r w:rsidRPr="007B3B36">
      <w:rPr>
        <w:sz w:val="20"/>
        <w:szCs w:val="24"/>
      </w:rPr>
      <w:t>ЈП „Електропривреда Србије“ Београд          Конкурсна документација ЈН</w:t>
    </w:r>
    <w:r w:rsidRPr="007B3B36">
      <w:rPr>
        <w:b/>
        <w:sz w:val="20"/>
        <w:szCs w:val="24"/>
      </w:rPr>
      <w:t xml:space="preserve"> </w:t>
    </w:r>
    <w:r w:rsidRPr="007B3B36">
      <w:rPr>
        <w:sz w:val="20"/>
      </w:rPr>
      <w:t>3000/0728/2017 (1159/2017)</w:t>
    </w:r>
  </w:p>
  <w:p w:rsidR="004A02F0" w:rsidRPr="004276AD" w:rsidRDefault="004A02F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2F0" w:rsidRDefault="004A02F0" w:rsidP="004276AD">
    <w:pPr>
      <w:pStyle w:val="Header"/>
    </w:pPr>
  </w:p>
  <w:p w:rsidR="004A02F0" w:rsidRPr="00AE61E3" w:rsidRDefault="004A02F0" w:rsidP="004276AD">
    <w:pPr>
      <w:pStyle w:val="Header"/>
      <w:rPr>
        <w:sz w:val="20"/>
        <w:szCs w:val="24"/>
      </w:rPr>
    </w:pPr>
    <w:r w:rsidRPr="00AE61E3">
      <w:rPr>
        <w:sz w:val="20"/>
        <w:szCs w:val="24"/>
      </w:rPr>
      <w:t>ЈП „Електропривреда Србије“ Београд    Конкурсна документација ЈН</w:t>
    </w:r>
    <w:r w:rsidRPr="00AE61E3">
      <w:rPr>
        <w:b/>
        <w:sz w:val="20"/>
        <w:szCs w:val="24"/>
      </w:rPr>
      <w:t xml:space="preserve"> </w:t>
    </w:r>
    <w:r w:rsidRPr="00AE61E3">
      <w:rPr>
        <w:sz w:val="20"/>
      </w:rPr>
      <w:t>3000/0728/2017 (1159/2017)</w:t>
    </w:r>
  </w:p>
  <w:p w:rsidR="004A02F0" w:rsidRPr="00210557" w:rsidRDefault="004A02F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415BC8"/>
    <w:multiLevelType w:val="hybridMultilevel"/>
    <w:tmpl w:val="C97E99BE"/>
    <w:lvl w:ilvl="0" w:tplc="3F5E45C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nsid w:val="02D37F08"/>
    <w:multiLevelType w:val="hybridMultilevel"/>
    <w:tmpl w:val="ED70825E"/>
    <w:lvl w:ilvl="0" w:tplc="0FD4B8A4">
      <w:start w:val="1"/>
      <w:numFmt w:val="decimal"/>
      <w:lvlText w:val="%1."/>
      <w:lvlJc w:val="left"/>
      <w:pPr>
        <w:ind w:left="1080"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7B31969"/>
    <w:multiLevelType w:val="hybridMultilevel"/>
    <w:tmpl w:val="209ED408"/>
    <w:lvl w:ilvl="0" w:tplc="F5206506">
      <w:start w:val="1"/>
      <w:numFmt w:val="bullet"/>
      <w:lvlText w:val="-"/>
      <w:lvlJc w:val="left"/>
      <w:pPr>
        <w:ind w:left="612" w:hanging="360"/>
      </w:pPr>
      <w:rPr>
        <w:rFonts w:ascii="Arial" w:eastAsia="Times New Roman"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53">
    <w:nsid w:val="083A3B37"/>
    <w:multiLevelType w:val="hybridMultilevel"/>
    <w:tmpl w:val="F654A990"/>
    <w:lvl w:ilvl="0" w:tplc="081A0001">
      <w:start w:val="1"/>
      <w:numFmt w:val="bullet"/>
      <w:lvlText w:val=""/>
      <w:lvlJc w:val="left"/>
      <w:pPr>
        <w:ind w:left="502"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097210D6"/>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7">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4">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6">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2">
    <w:nsid w:val="35814264"/>
    <w:multiLevelType w:val="hybridMultilevel"/>
    <w:tmpl w:val="9D6A6344"/>
    <w:lvl w:ilvl="0" w:tplc="168ECBDE">
      <w:start w:val="3"/>
      <w:numFmt w:val="bullet"/>
      <w:lvlText w:val="-"/>
      <w:lvlJc w:val="left"/>
      <w:pPr>
        <w:ind w:left="1440" w:hanging="360"/>
      </w:pPr>
      <w:rPr>
        <w:rFonts w:ascii="Arial" w:eastAsia="Calibri" w:hAnsi="Arial" w:cs="Aria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3">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6">
    <w:nsid w:val="4D212E3B"/>
    <w:multiLevelType w:val="multilevel"/>
    <w:tmpl w:val="C2CEE99C"/>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9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3">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6">
    <w:nsid w:val="675F6BD9"/>
    <w:multiLevelType w:val="hybridMultilevel"/>
    <w:tmpl w:val="3BBAE15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0">
    <w:nsid w:val="7E960C29"/>
    <w:multiLevelType w:val="hybridMultilevel"/>
    <w:tmpl w:val="2BF83E58"/>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14"/>
  </w:num>
  <w:num w:numId="2">
    <w:abstractNumId w:val="75"/>
  </w:num>
  <w:num w:numId="3">
    <w:abstractNumId w:val="104"/>
  </w:num>
  <w:num w:numId="4">
    <w:abstractNumId w:val="62"/>
  </w:num>
  <w:num w:numId="5">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118"/>
  </w:num>
  <w:num w:numId="8">
    <w:abstractNumId w:val="81"/>
  </w:num>
  <w:num w:numId="9">
    <w:abstractNumId w:val="119"/>
  </w:num>
  <w:num w:numId="10">
    <w:abstractNumId w:val="87"/>
  </w:num>
  <w:num w:numId="11">
    <w:abstractNumId w:val="78"/>
  </w:num>
  <w:num w:numId="12">
    <w:abstractNumId w:val="67"/>
  </w:num>
  <w:num w:numId="13">
    <w:abstractNumId w:val="63"/>
  </w:num>
  <w:num w:numId="14">
    <w:abstractNumId w:val="79"/>
  </w:num>
  <w:num w:numId="15">
    <w:abstractNumId w:val="74"/>
  </w:num>
  <w:num w:numId="16">
    <w:abstractNumId w:val="105"/>
  </w:num>
  <w:num w:numId="17">
    <w:abstractNumId w:val="64"/>
  </w:num>
  <w:num w:numId="18">
    <w:abstractNumId w:val="97"/>
  </w:num>
  <w:num w:numId="19">
    <w:abstractNumId w:val="77"/>
  </w:num>
  <w:num w:numId="20">
    <w:abstractNumId w:val="56"/>
  </w:num>
  <w:num w:numId="21">
    <w:abstractNumId w:val="70"/>
  </w:num>
  <w:num w:numId="22">
    <w:abstractNumId w:val="111"/>
  </w:num>
  <w:num w:numId="23">
    <w:abstractNumId w:val="89"/>
  </w:num>
  <w:num w:numId="24">
    <w:abstractNumId w:val="84"/>
  </w:num>
  <w:num w:numId="25">
    <w:abstractNumId w:val="51"/>
  </w:num>
  <w:num w:numId="26">
    <w:abstractNumId w:val="76"/>
  </w:num>
  <w:num w:numId="27">
    <w:abstractNumId w:val="83"/>
  </w:num>
  <w:num w:numId="28">
    <w:abstractNumId w:val="99"/>
  </w:num>
  <w:num w:numId="29">
    <w:abstractNumId w:val="91"/>
  </w:num>
  <w:num w:numId="30">
    <w:abstractNumId w:val="71"/>
  </w:num>
  <w:num w:numId="31">
    <w:abstractNumId w:val="72"/>
  </w:num>
  <w:num w:numId="32">
    <w:abstractNumId w:val="60"/>
  </w:num>
  <w:num w:numId="33">
    <w:abstractNumId w:val="108"/>
  </w:num>
  <w:num w:numId="34">
    <w:abstractNumId w:val="110"/>
  </w:num>
  <w:num w:numId="35">
    <w:abstractNumId w:val="100"/>
  </w:num>
  <w:num w:numId="36">
    <w:abstractNumId w:val="93"/>
  </w:num>
  <w:num w:numId="37">
    <w:abstractNumId w:val="98"/>
  </w:num>
  <w:num w:numId="38">
    <w:abstractNumId w:val="109"/>
  </w:num>
  <w:num w:numId="39">
    <w:abstractNumId w:val="86"/>
  </w:num>
  <w:num w:numId="40">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2"/>
  </w:num>
  <w:num w:numId="45">
    <w:abstractNumId w:val="90"/>
  </w:num>
  <w:num w:numId="4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3"/>
  </w:num>
  <w:num w:numId="48">
    <w:abstractNumId w:val="53"/>
  </w:num>
  <w:num w:numId="49">
    <w:abstractNumId w:val="82"/>
  </w:num>
  <w:num w:numId="50">
    <w:abstractNumId w:val="120"/>
  </w:num>
  <w:num w:numId="51">
    <w:abstractNumId w:val="52"/>
  </w:num>
  <w:num w:numId="52">
    <w:abstractNumId w:val="88"/>
  </w:num>
  <w:num w:numId="53">
    <w:abstractNumId w:val="49"/>
  </w:num>
  <w:num w:numId="54">
    <w:abstractNumId w:val="104"/>
  </w:num>
  <w:num w:numId="55">
    <w:abstractNumId w:val="106"/>
  </w:num>
  <w:num w:numId="56">
    <w:abstractNumId w:val="50"/>
  </w:num>
  <w:num w:numId="57">
    <w:abstractNumId w:val="55"/>
  </w:num>
  <w:num w:numId="5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778"/>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5C"/>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6FC0"/>
    <w:rsid w:val="0004799D"/>
    <w:rsid w:val="0005016C"/>
    <w:rsid w:val="0005083D"/>
    <w:rsid w:val="00050CD6"/>
    <w:rsid w:val="00050F4B"/>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323"/>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7D8"/>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361"/>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6F9"/>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29"/>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658"/>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952"/>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5EF1"/>
    <w:rsid w:val="002B6603"/>
    <w:rsid w:val="002B663B"/>
    <w:rsid w:val="002B6D5A"/>
    <w:rsid w:val="002B6EB1"/>
    <w:rsid w:val="002B6F1E"/>
    <w:rsid w:val="002B72C2"/>
    <w:rsid w:val="002B7588"/>
    <w:rsid w:val="002B7866"/>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0DE9"/>
    <w:rsid w:val="002F1040"/>
    <w:rsid w:val="002F13B3"/>
    <w:rsid w:val="002F1423"/>
    <w:rsid w:val="002F1788"/>
    <w:rsid w:val="002F1C1B"/>
    <w:rsid w:val="002F1E22"/>
    <w:rsid w:val="002F2105"/>
    <w:rsid w:val="002F28B2"/>
    <w:rsid w:val="002F2CEB"/>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2CD"/>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61E"/>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A0"/>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1E3"/>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05E"/>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377"/>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D41"/>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47EF7"/>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553"/>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4D9"/>
    <w:rsid w:val="0048566A"/>
    <w:rsid w:val="0048599A"/>
    <w:rsid w:val="00485AB8"/>
    <w:rsid w:val="00485C55"/>
    <w:rsid w:val="00485F02"/>
    <w:rsid w:val="004863B7"/>
    <w:rsid w:val="0048686C"/>
    <w:rsid w:val="00487309"/>
    <w:rsid w:val="004876EB"/>
    <w:rsid w:val="00487825"/>
    <w:rsid w:val="0049006C"/>
    <w:rsid w:val="004905AB"/>
    <w:rsid w:val="00490B65"/>
    <w:rsid w:val="00490DA3"/>
    <w:rsid w:val="00490F97"/>
    <w:rsid w:val="004910E9"/>
    <w:rsid w:val="004913CE"/>
    <w:rsid w:val="00491E05"/>
    <w:rsid w:val="00491EEC"/>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2F0"/>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23"/>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248"/>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93"/>
    <w:rsid w:val="00530BEF"/>
    <w:rsid w:val="0053102B"/>
    <w:rsid w:val="00531165"/>
    <w:rsid w:val="00531ACB"/>
    <w:rsid w:val="00531B86"/>
    <w:rsid w:val="00531CA5"/>
    <w:rsid w:val="005329F0"/>
    <w:rsid w:val="00532E8A"/>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46F"/>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01C"/>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EAB"/>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3E"/>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A5"/>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23E"/>
    <w:rsid w:val="00616817"/>
    <w:rsid w:val="00616E1C"/>
    <w:rsid w:val="00617242"/>
    <w:rsid w:val="006204E2"/>
    <w:rsid w:val="00620511"/>
    <w:rsid w:val="00620723"/>
    <w:rsid w:val="00620D6D"/>
    <w:rsid w:val="00620E07"/>
    <w:rsid w:val="006211EB"/>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95D"/>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92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342"/>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3BE"/>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1AE"/>
    <w:rsid w:val="00712292"/>
    <w:rsid w:val="0071231D"/>
    <w:rsid w:val="00712A1E"/>
    <w:rsid w:val="00712D22"/>
    <w:rsid w:val="00713006"/>
    <w:rsid w:val="00713067"/>
    <w:rsid w:val="0071311C"/>
    <w:rsid w:val="00713279"/>
    <w:rsid w:val="00713A8C"/>
    <w:rsid w:val="00713B67"/>
    <w:rsid w:val="00713C4F"/>
    <w:rsid w:val="00713E3E"/>
    <w:rsid w:val="00713EE6"/>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42"/>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2A"/>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8D9"/>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B36"/>
    <w:rsid w:val="007B3EA3"/>
    <w:rsid w:val="007B4799"/>
    <w:rsid w:val="007B48BB"/>
    <w:rsid w:val="007B4C68"/>
    <w:rsid w:val="007B5554"/>
    <w:rsid w:val="007B6B7C"/>
    <w:rsid w:val="007B6D4F"/>
    <w:rsid w:val="007B7529"/>
    <w:rsid w:val="007B763F"/>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6DED"/>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382D"/>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D10"/>
    <w:rsid w:val="007F3F25"/>
    <w:rsid w:val="007F3FA4"/>
    <w:rsid w:val="007F4122"/>
    <w:rsid w:val="007F426D"/>
    <w:rsid w:val="007F42BE"/>
    <w:rsid w:val="007F43B2"/>
    <w:rsid w:val="007F479B"/>
    <w:rsid w:val="007F483C"/>
    <w:rsid w:val="007F500F"/>
    <w:rsid w:val="007F516E"/>
    <w:rsid w:val="007F5515"/>
    <w:rsid w:val="007F5600"/>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FB5"/>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409"/>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8F5"/>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89A"/>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4B4"/>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BCC"/>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D7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1A"/>
    <w:rsid w:val="00941CD4"/>
    <w:rsid w:val="0094234B"/>
    <w:rsid w:val="00942550"/>
    <w:rsid w:val="00942559"/>
    <w:rsid w:val="00942B95"/>
    <w:rsid w:val="00942FE4"/>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77"/>
    <w:rsid w:val="00961A80"/>
    <w:rsid w:val="00961A97"/>
    <w:rsid w:val="009622AB"/>
    <w:rsid w:val="00962337"/>
    <w:rsid w:val="00962793"/>
    <w:rsid w:val="009627E0"/>
    <w:rsid w:val="00962838"/>
    <w:rsid w:val="00962DFB"/>
    <w:rsid w:val="0096307F"/>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617"/>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9C7"/>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79D"/>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4E71"/>
    <w:rsid w:val="00A050B7"/>
    <w:rsid w:val="00A05273"/>
    <w:rsid w:val="00A05499"/>
    <w:rsid w:val="00A05773"/>
    <w:rsid w:val="00A058CB"/>
    <w:rsid w:val="00A05D7D"/>
    <w:rsid w:val="00A0624F"/>
    <w:rsid w:val="00A062D2"/>
    <w:rsid w:val="00A06F0F"/>
    <w:rsid w:val="00A07052"/>
    <w:rsid w:val="00A072C8"/>
    <w:rsid w:val="00A074BF"/>
    <w:rsid w:val="00A0751E"/>
    <w:rsid w:val="00A07759"/>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0"/>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119"/>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1E3"/>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48"/>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3C9"/>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0ED6"/>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761"/>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A59"/>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BFD"/>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D2F"/>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4E"/>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B8"/>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27F"/>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7A0"/>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AE9"/>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98C"/>
    <w:rsid w:val="00DC5EF4"/>
    <w:rsid w:val="00DC72E5"/>
    <w:rsid w:val="00DC72F3"/>
    <w:rsid w:val="00DC75EB"/>
    <w:rsid w:val="00DC7777"/>
    <w:rsid w:val="00DD01E2"/>
    <w:rsid w:val="00DD02F6"/>
    <w:rsid w:val="00DD1A68"/>
    <w:rsid w:val="00DD1E38"/>
    <w:rsid w:val="00DD2573"/>
    <w:rsid w:val="00DD2832"/>
    <w:rsid w:val="00DD2CD6"/>
    <w:rsid w:val="00DD2CDE"/>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C14"/>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6BB3"/>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EE8"/>
    <w:rsid w:val="00EB143C"/>
    <w:rsid w:val="00EB176C"/>
    <w:rsid w:val="00EB1EB4"/>
    <w:rsid w:val="00EB21D2"/>
    <w:rsid w:val="00EB2566"/>
    <w:rsid w:val="00EB256E"/>
    <w:rsid w:val="00EB281B"/>
    <w:rsid w:val="00EB2A1C"/>
    <w:rsid w:val="00EB2C6E"/>
    <w:rsid w:val="00EB2DF6"/>
    <w:rsid w:val="00EB2E41"/>
    <w:rsid w:val="00EB3596"/>
    <w:rsid w:val="00EB37F5"/>
    <w:rsid w:val="00EB4567"/>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4D9"/>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9A6"/>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389643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5447966">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98335790">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6479772">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75408578">
      <w:bodyDiv w:val="1"/>
      <w:marLeft w:val="0"/>
      <w:marRight w:val="0"/>
      <w:marTop w:val="0"/>
      <w:marBottom w:val="0"/>
      <w:divBdr>
        <w:top w:val="none" w:sz="0" w:space="0" w:color="auto"/>
        <w:left w:val="none" w:sz="0" w:space="0" w:color="auto"/>
        <w:bottom w:val="none" w:sz="0" w:space="0" w:color="auto"/>
        <w:right w:val="none" w:sz="0" w:space="0" w:color="auto"/>
      </w:divBdr>
    </w:div>
    <w:div w:id="28797864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2025601">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8619257">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5556166">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9886035">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3529514">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38351531">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3048169">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4852727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2641247">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37934337">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9201075">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6064634">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9414442">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263019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9300829">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29245188">
      <w:bodyDiv w:val="1"/>
      <w:marLeft w:val="0"/>
      <w:marRight w:val="0"/>
      <w:marTop w:val="0"/>
      <w:marBottom w:val="0"/>
      <w:divBdr>
        <w:top w:val="none" w:sz="0" w:space="0" w:color="auto"/>
        <w:left w:val="none" w:sz="0" w:space="0" w:color="auto"/>
        <w:bottom w:val="none" w:sz="0" w:space="0" w:color="auto"/>
        <w:right w:val="none" w:sz="0" w:space="0" w:color="auto"/>
      </w:divBdr>
    </w:div>
    <w:div w:id="1831289496">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35285906">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FB0ABB9-281F-423F-8D80-9B8CDEA1BA64}">
  <ds:schemaRefs>
    <ds:schemaRef ds:uri="http://schemas.openxmlformats.org/officeDocument/2006/bibliography"/>
  </ds:schemaRefs>
</ds:datastoreItem>
</file>

<file path=customXml/itemProps100.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01.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102.xml><?xml version="1.0" encoding="utf-8"?>
<ds:datastoreItem xmlns:ds="http://schemas.openxmlformats.org/officeDocument/2006/customXml" ds:itemID="{3AC7FD5A-453C-4276-AB84-C804F5A46814}">
  <ds:schemaRefs>
    <ds:schemaRef ds:uri="http://schemas.openxmlformats.org/officeDocument/2006/bibliography"/>
  </ds:schemaRefs>
</ds:datastoreItem>
</file>

<file path=customXml/itemProps103.xml><?xml version="1.0" encoding="utf-8"?>
<ds:datastoreItem xmlns:ds="http://schemas.openxmlformats.org/officeDocument/2006/customXml" ds:itemID="{A1CE5BB8-5F80-47E7-B604-DDE3D227ECB2}">
  <ds:schemaRefs>
    <ds:schemaRef ds:uri="http://schemas.openxmlformats.org/officeDocument/2006/bibliography"/>
  </ds:schemaRefs>
</ds:datastoreItem>
</file>

<file path=customXml/itemProps104.xml><?xml version="1.0" encoding="utf-8"?>
<ds:datastoreItem xmlns:ds="http://schemas.openxmlformats.org/officeDocument/2006/customXml" ds:itemID="{C59BE3F6-8464-4263-882A-EAD51D560F76}">
  <ds:schemaRefs>
    <ds:schemaRef ds:uri="http://schemas.openxmlformats.org/officeDocument/2006/bibliography"/>
  </ds:schemaRefs>
</ds:datastoreItem>
</file>

<file path=customXml/itemProps105.xml><?xml version="1.0" encoding="utf-8"?>
<ds:datastoreItem xmlns:ds="http://schemas.openxmlformats.org/officeDocument/2006/customXml" ds:itemID="{035E36DF-84D1-44E3-B37C-28E78B649A2E}">
  <ds:schemaRefs>
    <ds:schemaRef ds:uri="http://schemas.openxmlformats.org/officeDocument/2006/bibliography"/>
  </ds:schemaRefs>
</ds:datastoreItem>
</file>

<file path=customXml/itemProps106.xml><?xml version="1.0" encoding="utf-8"?>
<ds:datastoreItem xmlns:ds="http://schemas.openxmlformats.org/officeDocument/2006/customXml" ds:itemID="{AE36D6F4-4911-4EE6-8AB7-2C149A4FE91D}">
  <ds:schemaRefs>
    <ds:schemaRef ds:uri="http://schemas.openxmlformats.org/officeDocument/2006/bibliography"/>
  </ds:schemaRefs>
</ds:datastoreItem>
</file>

<file path=customXml/itemProps107.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108.xml><?xml version="1.0" encoding="utf-8"?>
<ds:datastoreItem xmlns:ds="http://schemas.openxmlformats.org/officeDocument/2006/customXml" ds:itemID="{15326EA3-2EE4-4E74-82A3-D1370E85C504}">
  <ds:schemaRefs>
    <ds:schemaRef ds:uri="http://schemas.openxmlformats.org/officeDocument/2006/bibliography"/>
  </ds:schemaRefs>
</ds:datastoreItem>
</file>

<file path=customXml/itemProps109.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11.xml><?xml version="1.0" encoding="utf-8"?>
<ds:datastoreItem xmlns:ds="http://schemas.openxmlformats.org/officeDocument/2006/customXml" ds:itemID="{4BAF56D6-CE00-46BD-9642-53C5361B9BCE}">
  <ds:schemaRefs>
    <ds:schemaRef ds:uri="http://schemas.openxmlformats.org/officeDocument/2006/bibliography"/>
  </ds:schemaRefs>
</ds:datastoreItem>
</file>

<file path=customXml/itemProps110.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111.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12.xml><?xml version="1.0" encoding="utf-8"?>
<ds:datastoreItem xmlns:ds="http://schemas.openxmlformats.org/officeDocument/2006/customXml" ds:itemID="{06B0996C-2686-4B90-A4C9-03CD3BEF8532}">
  <ds:schemaRefs>
    <ds:schemaRef ds:uri="http://schemas.openxmlformats.org/officeDocument/2006/bibliography"/>
  </ds:schemaRefs>
</ds:datastoreItem>
</file>

<file path=customXml/itemProps113.xml><?xml version="1.0" encoding="utf-8"?>
<ds:datastoreItem xmlns:ds="http://schemas.openxmlformats.org/officeDocument/2006/customXml" ds:itemID="{6053392C-9972-4AB9-9E0B-0211B8730E38}">
  <ds:schemaRefs>
    <ds:schemaRef ds:uri="http://schemas.openxmlformats.org/officeDocument/2006/bibliography"/>
  </ds:schemaRefs>
</ds:datastoreItem>
</file>

<file path=customXml/itemProps114.xml><?xml version="1.0" encoding="utf-8"?>
<ds:datastoreItem xmlns:ds="http://schemas.openxmlformats.org/officeDocument/2006/customXml" ds:itemID="{31057AAD-EF78-4517-A56A-631E6B779EFC}">
  <ds:schemaRefs>
    <ds:schemaRef ds:uri="http://schemas.openxmlformats.org/officeDocument/2006/bibliography"/>
  </ds:schemaRefs>
</ds:datastoreItem>
</file>

<file path=customXml/itemProps115.xml><?xml version="1.0" encoding="utf-8"?>
<ds:datastoreItem xmlns:ds="http://schemas.openxmlformats.org/officeDocument/2006/customXml" ds:itemID="{6F522AD1-C049-4944-8C3B-8435285E2BCC}">
  <ds:schemaRefs>
    <ds:schemaRef ds:uri="http://schemas.openxmlformats.org/officeDocument/2006/bibliography"/>
  </ds:schemaRefs>
</ds:datastoreItem>
</file>

<file path=customXml/itemProps116.xml><?xml version="1.0" encoding="utf-8"?>
<ds:datastoreItem xmlns:ds="http://schemas.openxmlformats.org/officeDocument/2006/customXml" ds:itemID="{BDF6F3F7-2662-47D7-9F9D-E0DD8EF6A294}">
  <ds:schemaRefs>
    <ds:schemaRef ds:uri="http://schemas.openxmlformats.org/officeDocument/2006/bibliography"/>
  </ds:schemaRefs>
</ds:datastoreItem>
</file>

<file path=customXml/itemProps117.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118.xml><?xml version="1.0" encoding="utf-8"?>
<ds:datastoreItem xmlns:ds="http://schemas.openxmlformats.org/officeDocument/2006/customXml" ds:itemID="{17C71C48-CBDE-4561-86E7-3DE5B34F31EF}">
  <ds:schemaRefs>
    <ds:schemaRef ds:uri="http://schemas.openxmlformats.org/officeDocument/2006/bibliography"/>
  </ds:schemaRefs>
</ds:datastoreItem>
</file>

<file path=customXml/itemProps119.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2.xml><?xml version="1.0" encoding="utf-8"?>
<ds:datastoreItem xmlns:ds="http://schemas.openxmlformats.org/officeDocument/2006/customXml" ds:itemID="{47FE4B5D-51BF-4F3B-BBAF-518D953A3C00}">
  <ds:schemaRefs>
    <ds:schemaRef ds:uri="http://schemas.openxmlformats.org/officeDocument/2006/bibliography"/>
  </ds:schemaRefs>
</ds:datastoreItem>
</file>

<file path=customXml/itemProps120.xml><?xml version="1.0" encoding="utf-8"?>
<ds:datastoreItem xmlns:ds="http://schemas.openxmlformats.org/officeDocument/2006/customXml" ds:itemID="{20FBAE85-EEF4-4207-8F3E-F592464A3B88}">
  <ds:schemaRefs>
    <ds:schemaRef ds:uri="http://schemas.openxmlformats.org/officeDocument/2006/bibliography"/>
  </ds:schemaRefs>
</ds:datastoreItem>
</file>

<file path=customXml/itemProps121.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122.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123.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124.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25.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126.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27.xml><?xml version="1.0" encoding="utf-8"?>
<ds:datastoreItem xmlns:ds="http://schemas.openxmlformats.org/officeDocument/2006/customXml" ds:itemID="{3735D174-2095-450C-B304-C8F3D699D1CD}">
  <ds:schemaRefs>
    <ds:schemaRef ds:uri="http://schemas.openxmlformats.org/officeDocument/2006/bibliography"/>
  </ds:schemaRefs>
</ds:datastoreItem>
</file>

<file path=customXml/itemProps128.xml><?xml version="1.0" encoding="utf-8"?>
<ds:datastoreItem xmlns:ds="http://schemas.openxmlformats.org/officeDocument/2006/customXml" ds:itemID="{2864810D-FAA9-44DB-B41A-8D19280E376B}">
  <ds:schemaRefs>
    <ds:schemaRef ds:uri="http://schemas.openxmlformats.org/officeDocument/2006/bibliography"/>
  </ds:schemaRefs>
</ds:datastoreItem>
</file>

<file path=customXml/itemProps129.xml><?xml version="1.0" encoding="utf-8"?>
<ds:datastoreItem xmlns:ds="http://schemas.openxmlformats.org/officeDocument/2006/customXml" ds:itemID="{E1AEF4CE-509C-463A-BCDA-2DD5723DADE6}">
  <ds:schemaRefs>
    <ds:schemaRef ds:uri="http://schemas.openxmlformats.org/officeDocument/2006/bibliography"/>
  </ds:schemaRefs>
</ds:datastoreItem>
</file>

<file path=customXml/itemProps13.xml><?xml version="1.0" encoding="utf-8"?>
<ds:datastoreItem xmlns:ds="http://schemas.openxmlformats.org/officeDocument/2006/customXml" ds:itemID="{BBA70247-0B07-4D2F-8470-7C5398675D22}">
  <ds:schemaRefs>
    <ds:schemaRef ds:uri="http://schemas.openxmlformats.org/officeDocument/2006/bibliography"/>
  </ds:schemaRefs>
</ds:datastoreItem>
</file>

<file path=customXml/itemProps130.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131.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132.xml><?xml version="1.0" encoding="utf-8"?>
<ds:datastoreItem xmlns:ds="http://schemas.openxmlformats.org/officeDocument/2006/customXml" ds:itemID="{D4824617-8538-4AC0-A3FB-3D136C5E62CC}">
  <ds:schemaRefs>
    <ds:schemaRef ds:uri="http://schemas.openxmlformats.org/officeDocument/2006/bibliography"/>
  </ds:schemaRefs>
</ds:datastoreItem>
</file>

<file path=customXml/itemProps133.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34.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135.xml><?xml version="1.0" encoding="utf-8"?>
<ds:datastoreItem xmlns:ds="http://schemas.openxmlformats.org/officeDocument/2006/customXml" ds:itemID="{657B3CC1-3548-4E21-B776-658023216FD8}">
  <ds:schemaRefs>
    <ds:schemaRef ds:uri="http://schemas.openxmlformats.org/officeDocument/2006/bibliography"/>
  </ds:schemaRefs>
</ds:datastoreItem>
</file>

<file path=customXml/itemProps136.xml><?xml version="1.0" encoding="utf-8"?>
<ds:datastoreItem xmlns:ds="http://schemas.openxmlformats.org/officeDocument/2006/customXml" ds:itemID="{9C3CC7F8-A2DF-49EC-A73D-2571FB5E456A}">
  <ds:schemaRefs>
    <ds:schemaRef ds:uri="http://schemas.openxmlformats.org/officeDocument/2006/bibliography"/>
  </ds:schemaRefs>
</ds:datastoreItem>
</file>

<file path=customXml/itemProps137.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138.xml><?xml version="1.0" encoding="utf-8"?>
<ds:datastoreItem xmlns:ds="http://schemas.openxmlformats.org/officeDocument/2006/customXml" ds:itemID="{26C2103A-32B3-4ED9-B28E-6EB2F9427B12}">
  <ds:schemaRefs>
    <ds:schemaRef ds:uri="http://schemas.openxmlformats.org/officeDocument/2006/bibliography"/>
  </ds:schemaRefs>
</ds:datastoreItem>
</file>

<file path=customXml/itemProps139.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14.xml><?xml version="1.0" encoding="utf-8"?>
<ds:datastoreItem xmlns:ds="http://schemas.openxmlformats.org/officeDocument/2006/customXml" ds:itemID="{D93B61DD-E7EA-4790-BA29-0B14DFB7C3B0}">
  <ds:schemaRefs>
    <ds:schemaRef ds:uri="http://schemas.openxmlformats.org/officeDocument/2006/bibliography"/>
  </ds:schemaRefs>
</ds:datastoreItem>
</file>

<file path=customXml/itemProps140.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141.xml><?xml version="1.0" encoding="utf-8"?>
<ds:datastoreItem xmlns:ds="http://schemas.openxmlformats.org/officeDocument/2006/customXml" ds:itemID="{5364D0DD-10FF-4760-BC8A-D15476BCE480}">
  <ds:schemaRefs>
    <ds:schemaRef ds:uri="http://schemas.openxmlformats.org/officeDocument/2006/bibliography"/>
  </ds:schemaRefs>
</ds:datastoreItem>
</file>

<file path=customXml/itemProps142.xml><?xml version="1.0" encoding="utf-8"?>
<ds:datastoreItem xmlns:ds="http://schemas.openxmlformats.org/officeDocument/2006/customXml" ds:itemID="{085439CC-8A4D-48E2-A424-5FDD26BEB387}">
  <ds:schemaRefs>
    <ds:schemaRef ds:uri="http://schemas.openxmlformats.org/officeDocument/2006/bibliography"/>
  </ds:schemaRefs>
</ds:datastoreItem>
</file>

<file path=customXml/itemProps143.xml><?xml version="1.0" encoding="utf-8"?>
<ds:datastoreItem xmlns:ds="http://schemas.openxmlformats.org/officeDocument/2006/customXml" ds:itemID="{22F154D8-7599-45A1-9D96-23D4009C7266}">
  <ds:schemaRefs>
    <ds:schemaRef ds:uri="http://schemas.openxmlformats.org/officeDocument/2006/bibliography"/>
  </ds:schemaRefs>
</ds:datastoreItem>
</file>

<file path=customXml/itemProps144.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145.xml><?xml version="1.0" encoding="utf-8"?>
<ds:datastoreItem xmlns:ds="http://schemas.openxmlformats.org/officeDocument/2006/customXml" ds:itemID="{2F10362B-E315-450F-84D2-A0366F6BEF61}">
  <ds:schemaRefs>
    <ds:schemaRef ds:uri="http://schemas.openxmlformats.org/officeDocument/2006/bibliography"/>
  </ds:schemaRefs>
</ds:datastoreItem>
</file>

<file path=customXml/itemProps146.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147.xml><?xml version="1.0" encoding="utf-8"?>
<ds:datastoreItem xmlns:ds="http://schemas.openxmlformats.org/officeDocument/2006/customXml" ds:itemID="{FA78942A-3312-47F4-888E-58588BBCC75B}">
  <ds:schemaRefs>
    <ds:schemaRef ds:uri="http://schemas.openxmlformats.org/officeDocument/2006/bibliography"/>
  </ds:schemaRefs>
</ds:datastoreItem>
</file>

<file path=customXml/itemProps148.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149.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15.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50.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151.xml><?xml version="1.0" encoding="utf-8"?>
<ds:datastoreItem xmlns:ds="http://schemas.openxmlformats.org/officeDocument/2006/customXml" ds:itemID="{0532F17B-ACD9-40D1-98C2-BB68A8DA3A56}">
  <ds:schemaRefs>
    <ds:schemaRef ds:uri="http://schemas.openxmlformats.org/officeDocument/2006/bibliography"/>
  </ds:schemaRefs>
</ds:datastoreItem>
</file>

<file path=customXml/itemProps152.xml><?xml version="1.0" encoding="utf-8"?>
<ds:datastoreItem xmlns:ds="http://schemas.openxmlformats.org/officeDocument/2006/customXml" ds:itemID="{93D21FAA-BE8A-4ED7-9C1E-D4B26FE5FE33}">
  <ds:schemaRefs>
    <ds:schemaRef ds:uri="http://schemas.openxmlformats.org/officeDocument/2006/bibliography"/>
  </ds:schemaRefs>
</ds:datastoreItem>
</file>

<file path=customXml/itemProps153.xml><?xml version="1.0" encoding="utf-8"?>
<ds:datastoreItem xmlns:ds="http://schemas.openxmlformats.org/officeDocument/2006/customXml" ds:itemID="{48D8FF4C-B315-41A7-8FF7-7753CB7E916E}">
  <ds:schemaRefs>
    <ds:schemaRef ds:uri="http://schemas.openxmlformats.org/officeDocument/2006/bibliography"/>
  </ds:schemaRefs>
</ds:datastoreItem>
</file>

<file path=customXml/itemProps154.xml><?xml version="1.0" encoding="utf-8"?>
<ds:datastoreItem xmlns:ds="http://schemas.openxmlformats.org/officeDocument/2006/customXml" ds:itemID="{4CD77074-5EB8-4204-AEB5-54618B400CEC}">
  <ds:schemaRefs>
    <ds:schemaRef ds:uri="http://schemas.openxmlformats.org/officeDocument/2006/bibliography"/>
  </ds:schemaRefs>
</ds:datastoreItem>
</file>

<file path=customXml/itemProps155.xml><?xml version="1.0" encoding="utf-8"?>
<ds:datastoreItem xmlns:ds="http://schemas.openxmlformats.org/officeDocument/2006/customXml" ds:itemID="{EC1BA2EA-4297-4C4E-A9EC-788D9CD413DC}">
  <ds:schemaRefs>
    <ds:schemaRef ds:uri="http://schemas.openxmlformats.org/officeDocument/2006/bibliography"/>
  </ds:schemaRefs>
</ds:datastoreItem>
</file>

<file path=customXml/itemProps156.xml><?xml version="1.0" encoding="utf-8"?>
<ds:datastoreItem xmlns:ds="http://schemas.openxmlformats.org/officeDocument/2006/customXml" ds:itemID="{745F6592-EC2F-4501-A608-2A02DD8B46F9}">
  <ds:schemaRefs>
    <ds:schemaRef ds:uri="http://schemas.openxmlformats.org/officeDocument/2006/bibliography"/>
  </ds:schemaRefs>
</ds:datastoreItem>
</file>

<file path=customXml/itemProps157.xml><?xml version="1.0" encoding="utf-8"?>
<ds:datastoreItem xmlns:ds="http://schemas.openxmlformats.org/officeDocument/2006/customXml" ds:itemID="{F991068D-E7E4-4AFC-B443-E351068DF9C5}">
  <ds:schemaRefs>
    <ds:schemaRef ds:uri="http://schemas.openxmlformats.org/officeDocument/2006/bibliography"/>
  </ds:schemaRefs>
</ds:datastoreItem>
</file>

<file path=customXml/itemProps16.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7.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18.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9.xml><?xml version="1.0" encoding="utf-8"?>
<ds:datastoreItem xmlns:ds="http://schemas.openxmlformats.org/officeDocument/2006/customXml" ds:itemID="{589F917E-A387-40F2-AE66-17D42EF260F4}">
  <ds:schemaRefs>
    <ds:schemaRef ds:uri="http://schemas.openxmlformats.org/officeDocument/2006/bibliography"/>
  </ds:schemaRefs>
</ds:datastoreItem>
</file>

<file path=customXml/itemProps2.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20.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21.xml><?xml version="1.0" encoding="utf-8"?>
<ds:datastoreItem xmlns:ds="http://schemas.openxmlformats.org/officeDocument/2006/customXml" ds:itemID="{56DEC410-288E-4662-8BCB-9116B0D68935}">
  <ds:schemaRefs>
    <ds:schemaRef ds:uri="http://schemas.openxmlformats.org/officeDocument/2006/bibliography"/>
  </ds:schemaRefs>
</ds:datastoreItem>
</file>

<file path=customXml/itemProps22.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23.xml><?xml version="1.0" encoding="utf-8"?>
<ds:datastoreItem xmlns:ds="http://schemas.openxmlformats.org/officeDocument/2006/customXml" ds:itemID="{7735BB4B-A73F-4DE2-A34A-76C52E101912}">
  <ds:schemaRefs>
    <ds:schemaRef ds:uri="http://schemas.openxmlformats.org/officeDocument/2006/bibliography"/>
  </ds:schemaRefs>
</ds:datastoreItem>
</file>

<file path=customXml/itemProps24.xml><?xml version="1.0" encoding="utf-8"?>
<ds:datastoreItem xmlns:ds="http://schemas.openxmlformats.org/officeDocument/2006/customXml" ds:itemID="{2A149B36-3C9E-43D6-9FCD-DF406E2FDBEA}">
  <ds:schemaRefs>
    <ds:schemaRef ds:uri="http://schemas.openxmlformats.org/officeDocument/2006/bibliography"/>
  </ds:schemaRefs>
</ds:datastoreItem>
</file>

<file path=customXml/itemProps25.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26.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27.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28.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29.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3.xml><?xml version="1.0" encoding="utf-8"?>
<ds:datastoreItem xmlns:ds="http://schemas.openxmlformats.org/officeDocument/2006/customXml" ds:itemID="{692DCF59-5159-4C2F-8C75-EC1A0D0D0D19}">
  <ds:schemaRefs>
    <ds:schemaRef ds:uri="http://schemas.openxmlformats.org/officeDocument/2006/bibliography"/>
  </ds:schemaRefs>
</ds:datastoreItem>
</file>

<file path=customXml/itemProps30.xml><?xml version="1.0" encoding="utf-8"?>
<ds:datastoreItem xmlns:ds="http://schemas.openxmlformats.org/officeDocument/2006/customXml" ds:itemID="{BEF547A5-9DE9-4766-8508-A95D81B97030}">
  <ds:schemaRefs>
    <ds:schemaRef ds:uri="http://schemas.openxmlformats.org/officeDocument/2006/bibliography"/>
  </ds:schemaRefs>
</ds:datastoreItem>
</file>

<file path=customXml/itemProps31.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32.xml><?xml version="1.0" encoding="utf-8"?>
<ds:datastoreItem xmlns:ds="http://schemas.openxmlformats.org/officeDocument/2006/customXml" ds:itemID="{A0A96398-2E25-4946-9AA8-688E43C7D40E}">
  <ds:schemaRefs>
    <ds:schemaRef ds:uri="http://schemas.openxmlformats.org/officeDocument/2006/bibliography"/>
  </ds:schemaRefs>
</ds:datastoreItem>
</file>

<file path=customXml/itemProps33.xml><?xml version="1.0" encoding="utf-8"?>
<ds:datastoreItem xmlns:ds="http://schemas.openxmlformats.org/officeDocument/2006/customXml" ds:itemID="{F7CE659B-63D2-44C6-A394-79E917C0D14C}">
  <ds:schemaRefs>
    <ds:schemaRef ds:uri="http://schemas.openxmlformats.org/officeDocument/2006/bibliography"/>
  </ds:schemaRefs>
</ds:datastoreItem>
</file>

<file path=customXml/itemProps34.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35.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36.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37.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38.xml><?xml version="1.0" encoding="utf-8"?>
<ds:datastoreItem xmlns:ds="http://schemas.openxmlformats.org/officeDocument/2006/customXml" ds:itemID="{1BD0F46A-0B7C-446C-8722-C5D140807581}">
  <ds:schemaRefs>
    <ds:schemaRef ds:uri="http://schemas.openxmlformats.org/officeDocument/2006/bibliography"/>
  </ds:schemaRefs>
</ds:datastoreItem>
</file>

<file path=customXml/itemProps39.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4.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40.xml><?xml version="1.0" encoding="utf-8"?>
<ds:datastoreItem xmlns:ds="http://schemas.openxmlformats.org/officeDocument/2006/customXml" ds:itemID="{D0C029CE-2CF6-4786-A333-BE43BF26EE38}">
  <ds:schemaRefs>
    <ds:schemaRef ds:uri="http://schemas.openxmlformats.org/officeDocument/2006/bibliography"/>
  </ds:schemaRefs>
</ds:datastoreItem>
</file>

<file path=customXml/itemProps41.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42.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43.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44.xml><?xml version="1.0" encoding="utf-8"?>
<ds:datastoreItem xmlns:ds="http://schemas.openxmlformats.org/officeDocument/2006/customXml" ds:itemID="{E7860853-3E2C-449A-90BB-627A65891BDB}">
  <ds:schemaRefs>
    <ds:schemaRef ds:uri="http://schemas.openxmlformats.org/officeDocument/2006/bibliography"/>
  </ds:schemaRefs>
</ds:datastoreItem>
</file>

<file path=customXml/itemProps45.xml><?xml version="1.0" encoding="utf-8"?>
<ds:datastoreItem xmlns:ds="http://schemas.openxmlformats.org/officeDocument/2006/customXml" ds:itemID="{F48D3DFF-18E1-4C24-AA03-366E06947A7C}">
  <ds:schemaRefs>
    <ds:schemaRef ds:uri="http://schemas.openxmlformats.org/officeDocument/2006/bibliography"/>
  </ds:schemaRefs>
</ds:datastoreItem>
</file>

<file path=customXml/itemProps46.xml><?xml version="1.0" encoding="utf-8"?>
<ds:datastoreItem xmlns:ds="http://schemas.openxmlformats.org/officeDocument/2006/customXml" ds:itemID="{A3E3CAE2-B920-461D-8461-B14B93E56457}">
  <ds:schemaRefs>
    <ds:schemaRef ds:uri="http://schemas.openxmlformats.org/officeDocument/2006/bibliography"/>
  </ds:schemaRefs>
</ds:datastoreItem>
</file>

<file path=customXml/itemProps47.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48.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49.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5.xml><?xml version="1.0" encoding="utf-8"?>
<ds:datastoreItem xmlns:ds="http://schemas.openxmlformats.org/officeDocument/2006/customXml" ds:itemID="{DE22E357-C791-44F0-B7ED-787E0E91DD9B}">
  <ds:schemaRefs>
    <ds:schemaRef ds:uri="http://schemas.openxmlformats.org/officeDocument/2006/bibliography"/>
  </ds:schemaRefs>
</ds:datastoreItem>
</file>

<file path=customXml/itemProps50.xml><?xml version="1.0" encoding="utf-8"?>
<ds:datastoreItem xmlns:ds="http://schemas.openxmlformats.org/officeDocument/2006/customXml" ds:itemID="{818CE631-F50C-4D25-B894-8470D562B996}">
  <ds:schemaRefs>
    <ds:schemaRef ds:uri="http://schemas.openxmlformats.org/officeDocument/2006/bibliography"/>
  </ds:schemaRefs>
</ds:datastoreItem>
</file>

<file path=customXml/itemProps51.xml><?xml version="1.0" encoding="utf-8"?>
<ds:datastoreItem xmlns:ds="http://schemas.openxmlformats.org/officeDocument/2006/customXml" ds:itemID="{77F89943-E79C-4B30-8A78-4EA9E9D7AD4A}">
  <ds:schemaRefs>
    <ds:schemaRef ds:uri="http://schemas.openxmlformats.org/officeDocument/2006/bibliography"/>
  </ds:schemaRefs>
</ds:datastoreItem>
</file>

<file path=customXml/itemProps52.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53.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54.xml><?xml version="1.0" encoding="utf-8"?>
<ds:datastoreItem xmlns:ds="http://schemas.openxmlformats.org/officeDocument/2006/customXml" ds:itemID="{1947EFBA-B29B-495E-AE68-41F44BF6E33E}">
  <ds:schemaRefs>
    <ds:schemaRef ds:uri="http://schemas.openxmlformats.org/officeDocument/2006/bibliography"/>
  </ds:schemaRefs>
</ds:datastoreItem>
</file>

<file path=customXml/itemProps55.xml><?xml version="1.0" encoding="utf-8"?>
<ds:datastoreItem xmlns:ds="http://schemas.openxmlformats.org/officeDocument/2006/customXml" ds:itemID="{0297746E-8F7D-4A86-9556-978D4E51853E}">
  <ds:schemaRefs>
    <ds:schemaRef ds:uri="http://schemas.openxmlformats.org/officeDocument/2006/bibliography"/>
  </ds:schemaRefs>
</ds:datastoreItem>
</file>

<file path=customXml/itemProps56.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57.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58.xml><?xml version="1.0" encoding="utf-8"?>
<ds:datastoreItem xmlns:ds="http://schemas.openxmlformats.org/officeDocument/2006/customXml" ds:itemID="{4CA5AA4F-B792-4E1C-AB72-7EFC10558954}">
  <ds:schemaRefs>
    <ds:schemaRef ds:uri="http://schemas.openxmlformats.org/officeDocument/2006/bibliography"/>
  </ds:schemaRefs>
</ds:datastoreItem>
</file>

<file path=customXml/itemProps59.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6.xml><?xml version="1.0" encoding="utf-8"?>
<ds:datastoreItem xmlns:ds="http://schemas.openxmlformats.org/officeDocument/2006/customXml" ds:itemID="{F6707525-2DAC-4D04-A885-D17FB574132C}">
  <ds:schemaRefs>
    <ds:schemaRef ds:uri="http://schemas.openxmlformats.org/officeDocument/2006/bibliography"/>
  </ds:schemaRefs>
</ds:datastoreItem>
</file>

<file path=customXml/itemProps60.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61.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62.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63.xml><?xml version="1.0" encoding="utf-8"?>
<ds:datastoreItem xmlns:ds="http://schemas.openxmlformats.org/officeDocument/2006/customXml" ds:itemID="{E8BF8E93-FFB7-415E-BEC5-B25B1BFC5C9A}">
  <ds:schemaRefs>
    <ds:schemaRef ds:uri="http://schemas.openxmlformats.org/officeDocument/2006/bibliography"/>
  </ds:schemaRefs>
</ds:datastoreItem>
</file>

<file path=customXml/itemProps64.xml><?xml version="1.0" encoding="utf-8"?>
<ds:datastoreItem xmlns:ds="http://schemas.openxmlformats.org/officeDocument/2006/customXml" ds:itemID="{F710D757-7F33-4F8F-A95C-E3B788C9F7D5}">
  <ds:schemaRefs>
    <ds:schemaRef ds:uri="http://schemas.openxmlformats.org/officeDocument/2006/bibliography"/>
  </ds:schemaRefs>
</ds:datastoreItem>
</file>

<file path=customXml/itemProps65.xml><?xml version="1.0" encoding="utf-8"?>
<ds:datastoreItem xmlns:ds="http://schemas.openxmlformats.org/officeDocument/2006/customXml" ds:itemID="{A27FDA72-699B-41A3-90F3-C306C58C12CA}">
  <ds:schemaRefs>
    <ds:schemaRef ds:uri="http://schemas.openxmlformats.org/officeDocument/2006/bibliography"/>
  </ds:schemaRefs>
</ds:datastoreItem>
</file>

<file path=customXml/itemProps66.xml><?xml version="1.0" encoding="utf-8"?>
<ds:datastoreItem xmlns:ds="http://schemas.openxmlformats.org/officeDocument/2006/customXml" ds:itemID="{EB1AFFF4-B4CA-409C-AF72-ACD6607C29E5}">
  <ds:schemaRefs>
    <ds:schemaRef ds:uri="http://schemas.openxmlformats.org/officeDocument/2006/bibliography"/>
  </ds:schemaRefs>
</ds:datastoreItem>
</file>

<file path=customXml/itemProps67.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68.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69.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7.xml><?xml version="1.0" encoding="utf-8"?>
<ds:datastoreItem xmlns:ds="http://schemas.openxmlformats.org/officeDocument/2006/customXml" ds:itemID="{72FB882A-2E0F-4EFA-9EAF-F6F928989657}">
  <ds:schemaRefs>
    <ds:schemaRef ds:uri="http://schemas.openxmlformats.org/officeDocument/2006/bibliography"/>
  </ds:schemaRefs>
</ds:datastoreItem>
</file>

<file path=customXml/itemProps70.xml><?xml version="1.0" encoding="utf-8"?>
<ds:datastoreItem xmlns:ds="http://schemas.openxmlformats.org/officeDocument/2006/customXml" ds:itemID="{F3A96F5A-516C-48F4-9B92-1D1DF055A55E}">
  <ds:schemaRefs>
    <ds:schemaRef ds:uri="http://schemas.openxmlformats.org/officeDocument/2006/bibliography"/>
  </ds:schemaRefs>
</ds:datastoreItem>
</file>

<file path=customXml/itemProps71.xml><?xml version="1.0" encoding="utf-8"?>
<ds:datastoreItem xmlns:ds="http://schemas.openxmlformats.org/officeDocument/2006/customXml" ds:itemID="{A1FF0C29-9E5D-4E9D-8719-4C162D922C73}">
  <ds:schemaRefs>
    <ds:schemaRef ds:uri="http://schemas.openxmlformats.org/officeDocument/2006/bibliography"/>
  </ds:schemaRefs>
</ds:datastoreItem>
</file>

<file path=customXml/itemProps72.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73.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74.xml><?xml version="1.0" encoding="utf-8"?>
<ds:datastoreItem xmlns:ds="http://schemas.openxmlformats.org/officeDocument/2006/customXml" ds:itemID="{C1D79A6B-B2F1-4EA5-A589-C216C3732204}">
  <ds:schemaRefs>
    <ds:schemaRef ds:uri="http://schemas.openxmlformats.org/officeDocument/2006/bibliography"/>
  </ds:schemaRefs>
</ds:datastoreItem>
</file>

<file path=customXml/itemProps75.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76.xml><?xml version="1.0" encoding="utf-8"?>
<ds:datastoreItem xmlns:ds="http://schemas.openxmlformats.org/officeDocument/2006/customXml" ds:itemID="{E388C46D-0653-400A-83E5-C8D815005BD9}">
  <ds:schemaRefs>
    <ds:schemaRef ds:uri="http://schemas.openxmlformats.org/officeDocument/2006/bibliography"/>
  </ds:schemaRefs>
</ds:datastoreItem>
</file>

<file path=customXml/itemProps77.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78.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79.xml><?xml version="1.0" encoding="utf-8"?>
<ds:datastoreItem xmlns:ds="http://schemas.openxmlformats.org/officeDocument/2006/customXml" ds:itemID="{A0081351-1DDB-43F1-BD25-138B834B1827}">
  <ds:schemaRefs>
    <ds:schemaRef ds:uri="http://schemas.openxmlformats.org/officeDocument/2006/bibliography"/>
  </ds:schemaRefs>
</ds:datastoreItem>
</file>

<file path=customXml/itemProps8.xml><?xml version="1.0" encoding="utf-8"?>
<ds:datastoreItem xmlns:ds="http://schemas.openxmlformats.org/officeDocument/2006/customXml" ds:itemID="{83902025-5EEA-4A59-8664-9917032C3E94}">
  <ds:schemaRefs>
    <ds:schemaRef ds:uri="http://schemas.openxmlformats.org/officeDocument/2006/bibliography"/>
  </ds:schemaRefs>
</ds:datastoreItem>
</file>

<file path=customXml/itemProps80.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81.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82.xml><?xml version="1.0" encoding="utf-8"?>
<ds:datastoreItem xmlns:ds="http://schemas.openxmlformats.org/officeDocument/2006/customXml" ds:itemID="{CF1F76EB-D7A9-4417-8C59-5678405FECDD}">
  <ds:schemaRefs>
    <ds:schemaRef ds:uri="http://schemas.openxmlformats.org/officeDocument/2006/bibliography"/>
  </ds:schemaRefs>
</ds:datastoreItem>
</file>

<file path=customXml/itemProps83.xml><?xml version="1.0" encoding="utf-8"?>
<ds:datastoreItem xmlns:ds="http://schemas.openxmlformats.org/officeDocument/2006/customXml" ds:itemID="{4C1AF880-7C32-4937-BBB1-E198B233ABD4}">
  <ds:schemaRefs>
    <ds:schemaRef ds:uri="http://schemas.openxmlformats.org/officeDocument/2006/bibliography"/>
  </ds:schemaRefs>
</ds:datastoreItem>
</file>

<file path=customXml/itemProps84.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85.xml><?xml version="1.0" encoding="utf-8"?>
<ds:datastoreItem xmlns:ds="http://schemas.openxmlformats.org/officeDocument/2006/customXml" ds:itemID="{569D4E70-5F5E-432E-92D3-965997C908B5}">
  <ds:schemaRefs>
    <ds:schemaRef ds:uri="http://schemas.openxmlformats.org/officeDocument/2006/bibliography"/>
  </ds:schemaRefs>
</ds:datastoreItem>
</file>

<file path=customXml/itemProps86.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87.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88.xml><?xml version="1.0" encoding="utf-8"?>
<ds:datastoreItem xmlns:ds="http://schemas.openxmlformats.org/officeDocument/2006/customXml" ds:itemID="{6150D7BB-013A-4DFF-A455-2261B8943766}">
  <ds:schemaRefs>
    <ds:schemaRef ds:uri="http://schemas.openxmlformats.org/officeDocument/2006/bibliography"/>
  </ds:schemaRefs>
</ds:datastoreItem>
</file>

<file path=customXml/itemProps89.xml><?xml version="1.0" encoding="utf-8"?>
<ds:datastoreItem xmlns:ds="http://schemas.openxmlformats.org/officeDocument/2006/customXml" ds:itemID="{2120DD39-CE43-495F-9A99-E4720D4B2EE9}">
  <ds:schemaRefs>
    <ds:schemaRef ds:uri="http://schemas.openxmlformats.org/officeDocument/2006/bibliography"/>
  </ds:schemaRefs>
</ds:datastoreItem>
</file>

<file path=customXml/itemProps9.xml><?xml version="1.0" encoding="utf-8"?>
<ds:datastoreItem xmlns:ds="http://schemas.openxmlformats.org/officeDocument/2006/customXml" ds:itemID="{4CDBBE1E-5EC3-4A61-8B56-22137CA96248}">
  <ds:schemaRefs>
    <ds:schemaRef ds:uri="http://schemas.openxmlformats.org/officeDocument/2006/bibliography"/>
  </ds:schemaRefs>
</ds:datastoreItem>
</file>

<file path=customXml/itemProps90.xml><?xml version="1.0" encoding="utf-8"?>
<ds:datastoreItem xmlns:ds="http://schemas.openxmlformats.org/officeDocument/2006/customXml" ds:itemID="{5CFCE83B-7E2F-4104-B257-742F2460B213}">
  <ds:schemaRefs>
    <ds:schemaRef ds:uri="http://schemas.openxmlformats.org/officeDocument/2006/bibliography"/>
  </ds:schemaRefs>
</ds:datastoreItem>
</file>

<file path=customXml/itemProps91.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92.xml><?xml version="1.0" encoding="utf-8"?>
<ds:datastoreItem xmlns:ds="http://schemas.openxmlformats.org/officeDocument/2006/customXml" ds:itemID="{85D1B192-1EC5-4253-9FEF-132D363CC241}">
  <ds:schemaRefs>
    <ds:schemaRef ds:uri="http://schemas.openxmlformats.org/officeDocument/2006/bibliography"/>
  </ds:schemaRefs>
</ds:datastoreItem>
</file>

<file path=customXml/itemProps93.xml><?xml version="1.0" encoding="utf-8"?>
<ds:datastoreItem xmlns:ds="http://schemas.openxmlformats.org/officeDocument/2006/customXml" ds:itemID="{00152F51-EE3D-4829-8780-F2A735AA9BC1}">
  <ds:schemaRefs>
    <ds:schemaRef ds:uri="http://schemas.openxmlformats.org/officeDocument/2006/bibliography"/>
  </ds:schemaRefs>
</ds:datastoreItem>
</file>

<file path=customXml/itemProps94.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95.xml><?xml version="1.0" encoding="utf-8"?>
<ds:datastoreItem xmlns:ds="http://schemas.openxmlformats.org/officeDocument/2006/customXml" ds:itemID="{522F187E-EC07-4492-8ADA-E83FEC041D7F}">
  <ds:schemaRefs>
    <ds:schemaRef ds:uri="http://schemas.openxmlformats.org/officeDocument/2006/bibliography"/>
  </ds:schemaRefs>
</ds:datastoreItem>
</file>

<file path=customXml/itemProps96.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97.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98.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99.xml><?xml version="1.0" encoding="utf-8"?>
<ds:datastoreItem xmlns:ds="http://schemas.openxmlformats.org/officeDocument/2006/customXml" ds:itemID="{7DEC8812-36F5-4068-B592-7C67FE5CF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85</Pages>
  <Words>27912</Words>
  <Characters>159103</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186642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101</cp:revision>
  <cp:lastPrinted>2017-08-04T06:50:00Z</cp:lastPrinted>
  <dcterms:created xsi:type="dcterms:W3CDTF">2016-03-21T12:33:00Z</dcterms:created>
  <dcterms:modified xsi:type="dcterms:W3CDTF">2017-08-07T11:01:00Z</dcterms:modified>
</cp:coreProperties>
</file>