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005613">
        <w:t>1576</w:t>
      </w:r>
      <w:r w:rsidR="00506DA0" w:rsidRPr="00506DA0">
        <w:t>/201</w:t>
      </w:r>
      <w:r w:rsidR="00E16ADF">
        <w:t>7</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005613">
        <w:t>880</w:t>
      </w:r>
      <w:r w:rsidR="00E16ADF">
        <w:t>/2017</w:t>
      </w:r>
      <w:r w:rsidRPr="00506DA0">
        <w:t>)</w:t>
      </w:r>
    </w:p>
    <w:p w:rsidR="0053125F" w:rsidRDefault="0053125F" w:rsidP="00210557">
      <w:pPr>
        <w:jc w:val="center"/>
        <w:rPr>
          <w:rFonts w:cs="Arial"/>
          <w:b/>
          <w:lang w:val="sr-Latn-RS"/>
        </w:rPr>
      </w:pPr>
    </w:p>
    <w:p w:rsidR="00005613" w:rsidRDefault="00005613" w:rsidP="00DD104A">
      <w:pPr>
        <w:jc w:val="center"/>
        <w:rPr>
          <w:rFonts w:cs="Arial"/>
          <w:b/>
          <w:lang w:val="sr-Cyrl-RS"/>
        </w:rPr>
      </w:pPr>
      <w:r>
        <w:rPr>
          <w:rFonts w:cs="Arial"/>
          <w:b/>
          <w:lang w:val="sr-Cyrl-RS"/>
        </w:rPr>
        <w:t xml:space="preserve">Мерења мех. параметара на додавачима, млиновима и </w:t>
      </w:r>
    </w:p>
    <w:p w:rsidR="00164A25" w:rsidRPr="00DD104A" w:rsidRDefault="00005613" w:rsidP="00DD104A">
      <w:pPr>
        <w:jc w:val="center"/>
        <w:rPr>
          <w:rFonts w:eastAsia="Arial Unicode MS" w:cs="Arial"/>
          <w:b/>
          <w:kern w:val="2"/>
          <w:lang w:val="sr-Cyrl-RS"/>
        </w:rPr>
      </w:pPr>
      <w:r>
        <w:rPr>
          <w:rFonts w:cs="Arial"/>
          <w:b/>
          <w:lang w:val="sr-Cyrl-RS"/>
        </w:rPr>
        <w:t>вентилаторима ТЕНТ - 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51399F" w:rsidRDefault="0051399F" w:rsidP="000C50A0">
      <w:pPr>
        <w:pStyle w:val="BodyText"/>
        <w:spacing w:before="0"/>
        <w:jc w:val="center"/>
        <w:rPr>
          <w:rFonts w:cs="Arial"/>
          <w:sz w:val="22"/>
          <w:szCs w:val="22"/>
          <w:lang w:val="sr-Latn-RS"/>
        </w:rPr>
      </w:pPr>
    </w:p>
    <w:p w:rsidR="004240ED" w:rsidRPr="004240ED" w:rsidRDefault="004240ED"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A5B02">
        <w:rPr>
          <w:rFonts w:eastAsia="Arial Unicode MS" w:cs="Arial"/>
          <w:kern w:val="2"/>
          <w:lang w:val="sr-Latn-RS"/>
        </w:rPr>
        <w:t>105-E.03.01.-</w:t>
      </w:r>
      <w:r w:rsidR="00174319">
        <w:rPr>
          <w:rFonts w:eastAsia="Arial Unicode MS" w:cs="Arial"/>
          <w:kern w:val="2"/>
          <w:lang w:val="sr-Cyrl-RS"/>
        </w:rPr>
        <w:t xml:space="preserve"> </w:t>
      </w:r>
      <w:r w:rsidR="00005613">
        <w:rPr>
          <w:rFonts w:eastAsia="Arial Unicode MS" w:cs="Arial"/>
          <w:kern w:val="2"/>
          <w:lang w:val="sr-Cyrl-RS"/>
        </w:rPr>
        <w:t>293861</w:t>
      </w:r>
      <w:r w:rsidR="00602C94">
        <w:rPr>
          <w:rFonts w:eastAsia="Arial Unicode MS" w:cs="Arial"/>
          <w:kern w:val="2"/>
          <w:lang w:val="sr-Cyrl-RS"/>
        </w:rPr>
        <w:t>/</w:t>
      </w:r>
      <w:r w:rsidR="00B876AE">
        <w:rPr>
          <w:rFonts w:eastAsia="Arial Unicode MS" w:cs="Arial"/>
          <w:kern w:val="2"/>
          <w:lang w:val="sr-Latn-RS"/>
        </w:rPr>
        <w:t>6</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ru-RU"/>
        </w:rPr>
        <w:t xml:space="preserve"> </w:t>
      </w:r>
      <w:r w:rsidR="00CF0CF9" w:rsidRPr="00CF0CF9">
        <w:rPr>
          <w:rFonts w:eastAsia="Arial Unicode MS" w:cs="Arial"/>
          <w:kern w:val="2"/>
          <w:lang w:val="sr-Cyrl-CS"/>
        </w:rPr>
        <w:t xml:space="preserve">од </w:t>
      </w:r>
      <w:r w:rsidR="00B876AE">
        <w:rPr>
          <w:rFonts w:eastAsia="Arial Unicode MS" w:cs="Arial"/>
          <w:kern w:val="2"/>
          <w:lang w:val="sr-Latn-RS"/>
        </w:rPr>
        <w:t>09.08</w:t>
      </w:r>
      <w:r w:rsidR="00E16ADF">
        <w:rPr>
          <w:rFonts w:eastAsia="Arial Unicode MS" w:cs="Arial"/>
          <w:kern w:val="2"/>
          <w:lang w:val="sr-Cyrl-RS"/>
        </w:rPr>
        <w:t>.</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 xml:space="preserve">Обреновац, </w:t>
      </w:r>
      <w:r w:rsidR="00F51ECB">
        <w:rPr>
          <w:rFonts w:cs="Arial"/>
          <w:lang w:val="sr-Cyrl-RS"/>
        </w:rPr>
        <w:t>јул</w:t>
      </w:r>
      <w:r w:rsidR="00E16ADF">
        <w:rPr>
          <w:rFonts w:cs="Arial"/>
          <w:lang w:val="sr-Cyrl-RS"/>
        </w:rPr>
        <w:t xml:space="preserve">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EA5B02">
        <w:rPr>
          <w:rFonts w:eastAsia="Arial Unicode MS" w:cs="Arial"/>
          <w:kern w:val="2"/>
          <w:lang w:val="sr-Latn-RS"/>
        </w:rPr>
        <w:t>105-E.03.01.-</w:t>
      </w:r>
      <w:r w:rsidR="00005613">
        <w:rPr>
          <w:rFonts w:eastAsia="Arial Unicode MS" w:cs="Arial"/>
          <w:kern w:val="2"/>
          <w:lang w:val="sr-Cyrl-RS"/>
        </w:rPr>
        <w:t>293861</w:t>
      </w:r>
      <w:r w:rsidR="00EA5B02">
        <w:rPr>
          <w:rFonts w:eastAsia="Arial Unicode MS" w:cs="Arial"/>
          <w:kern w:val="2"/>
          <w:lang w:val="sr-Latn-RS"/>
        </w:rPr>
        <w:t>/</w:t>
      </w:r>
      <w:r w:rsidR="00B876AE">
        <w:rPr>
          <w:rFonts w:eastAsia="Arial Unicode MS" w:cs="Arial"/>
          <w:kern w:val="2"/>
          <w:lang w:val="sr-Latn-RS"/>
        </w:rPr>
        <w:t>3</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sr-Latn-RS"/>
        </w:rPr>
        <w:t xml:space="preserve"> </w:t>
      </w:r>
      <w:r w:rsidR="00CF0CF9" w:rsidRPr="00CF0CF9">
        <w:rPr>
          <w:rFonts w:eastAsia="Arial Unicode MS" w:cs="Arial"/>
          <w:color w:val="000000"/>
          <w:kern w:val="2"/>
          <w:lang w:val="sr-Cyrl-CS"/>
        </w:rPr>
        <w:t xml:space="preserve">од </w:t>
      </w:r>
      <w:r w:rsidR="00B876AE">
        <w:rPr>
          <w:rFonts w:eastAsia="Arial Unicode MS" w:cs="Arial"/>
          <w:color w:val="000000"/>
          <w:kern w:val="2"/>
          <w:lang w:val="sr-Latn-RS"/>
        </w:rPr>
        <w:t>09.08</w:t>
      </w:r>
      <w:r w:rsidR="00E16ADF">
        <w:rPr>
          <w:rFonts w:eastAsia="Arial Unicode MS" w:cs="Arial"/>
          <w:color w:val="000000"/>
          <w:kern w:val="2"/>
          <w:lang w:val="sr-Cyrl-RS"/>
        </w:rPr>
        <w:t>.</w:t>
      </w:r>
      <w:r w:rsidR="009F3035">
        <w:rPr>
          <w:rFonts w:eastAsia="Arial Unicode MS" w:cs="Arial"/>
          <w:color w:val="000000"/>
          <w:kern w:val="2"/>
          <w:lang w:val="sr-Latn-RS"/>
        </w:rPr>
        <w:t>201</w:t>
      </w:r>
      <w:r w:rsidR="00E16ADF">
        <w:rPr>
          <w:rFonts w:eastAsia="Arial Unicode MS" w:cs="Arial"/>
          <w:color w:val="000000"/>
          <w:kern w:val="2"/>
          <w:lang w:val="sr-Cyrl-RS"/>
        </w:rPr>
        <w:t>7</w:t>
      </w:r>
      <w:r w:rsidR="009F3035">
        <w:rPr>
          <w:rFonts w:eastAsia="Arial Unicode MS" w:cs="Arial"/>
          <w:color w:val="000000"/>
          <w:kern w:val="2"/>
          <w:lang w:val="sr-Latn-RS"/>
        </w:rPr>
        <w:t>.</w:t>
      </w:r>
      <w:proofErr w:type="gramEnd"/>
      <w:r w:rsidR="009F3035">
        <w:rPr>
          <w:rFonts w:eastAsia="Arial Unicode MS" w:cs="Arial"/>
          <w:color w:val="000000"/>
          <w:kern w:val="2"/>
          <w:lang w:val="sr-Latn-RS"/>
        </w:rPr>
        <w:t xml:space="preserve"> </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EA5B02">
        <w:rPr>
          <w:rFonts w:eastAsia="Arial Unicode MS" w:cs="Arial"/>
          <w:kern w:val="2"/>
          <w:lang w:val="sr-Latn-RS"/>
        </w:rPr>
        <w:t>105-E.03.01.-</w:t>
      </w:r>
      <w:r w:rsidR="00005613" w:rsidRPr="00005613">
        <w:rPr>
          <w:rFonts w:eastAsia="Arial Unicode MS" w:cs="Arial"/>
          <w:kern w:val="2"/>
          <w:lang w:val="sr-Cyrl-RS"/>
        </w:rPr>
        <w:t xml:space="preserve"> </w:t>
      </w:r>
      <w:r w:rsidR="00005613">
        <w:rPr>
          <w:rFonts w:eastAsia="Arial Unicode MS" w:cs="Arial"/>
          <w:kern w:val="2"/>
          <w:lang w:val="sr-Cyrl-RS"/>
        </w:rPr>
        <w:t>293861</w:t>
      </w:r>
      <w:r w:rsidR="00EA5B02">
        <w:rPr>
          <w:rFonts w:eastAsia="Arial Unicode MS" w:cs="Arial"/>
          <w:kern w:val="2"/>
          <w:lang w:val="sr-Latn-RS"/>
        </w:rPr>
        <w:t>/</w:t>
      </w:r>
      <w:r w:rsidR="00B876AE">
        <w:rPr>
          <w:rFonts w:eastAsia="Arial Unicode MS" w:cs="Arial"/>
          <w:kern w:val="2"/>
          <w:lang w:val="sr-Latn-RS"/>
        </w:rPr>
        <w:t>4</w:t>
      </w:r>
      <w:r w:rsidR="00EA5B02">
        <w:rPr>
          <w:rFonts w:eastAsia="Arial Unicode MS" w:cs="Arial"/>
          <w:kern w:val="2"/>
          <w:lang w:val="sr-Latn-RS"/>
        </w:rPr>
        <w:t>-201</w:t>
      </w:r>
      <w:r w:rsidR="00E16ADF">
        <w:rPr>
          <w:rFonts w:eastAsia="Arial Unicode MS" w:cs="Arial"/>
          <w:kern w:val="2"/>
          <w:lang w:val="sr-Cyrl-RS"/>
        </w:rPr>
        <w:t>7</w:t>
      </w:r>
      <w:r w:rsidR="0073230A">
        <w:rPr>
          <w:rFonts w:eastAsia="Arial Unicode MS" w:cs="Arial"/>
          <w:kern w:val="2"/>
          <w:lang w:val="ru-RU"/>
        </w:rPr>
        <w:t xml:space="preserve"> </w:t>
      </w:r>
      <w:r w:rsidR="00CF0CF9" w:rsidRPr="00CF0CF9">
        <w:rPr>
          <w:rFonts w:eastAsia="Arial Unicode MS" w:cs="Arial"/>
          <w:color w:val="000000"/>
          <w:kern w:val="2"/>
          <w:lang w:val="sr-Cyrl-CS"/>
        </w:rPr>
        <w:t>од</w:t>
      </w:r>
      <w:r w:rsidR="009F3035">
        <w:rPr>
          <w:rFonts w:eastAsia="Arial Unicode MS" w:cs="Arial"/>
          <w:color w:val="000000"/>
          <w:kern w:val="2"/>
          <w:lang w:val="sr-Latn-RS"/>
        </w:rPr>
        <w:t xml:space="preserve"> </w:t>
      </w:r>
      <w:r w:rsidR="00B876AE">
        <w:rPr>
          <w:rFonts w:eastAsia="Arial Unicode MS" w:cs="Arial"/>
          <w:color w:val="000000"/>
          <w:kern w:val="2"/>
          <w:lang w:val="sr-Latn-RS"/>
        </w:rPr>
        <w:t>09.08</w:t>
      </w:r>
      <w:r w:rsidR="009F3035">
        <w:rPr>
          <w:rFonts w:eastAsia="Arial Unicode MS" w:cs="Arial"/>
          <w:color w:val="000000"/>
          <w:kern w:val="2"/>
          <w:lang w:val="sr-Latn-RS"/>
        </w:rPr>
        <w:t>.</w:t>
      </w:r>
      <w:r w:rsidR="00CF0CF9" w:rsidRPr="00CF0CF9">
        <w:rPr>
          <w:rFonts w:eastAsia="Arial Unicode MS" w:cs="Arial"/>
          <w:color w:val="000000"/>
          <w:kern w:val="2"/>
          <w:lang w:val="sr-Latn-RS"/>
        </w:rPr>
        <w:t>201</w:t>
      </w:r>
      <w:r w:rsidR="00E16ADF">
        <w:rPr>
          <w:rFonts w:eastAsia="Arial Unicode MS" w:cs="Arial"/>
          <w:color w:val="000000"/>
          <w:kern w:val="2"/>
          <w:lang w:val="sr-Cyrl-RS"/>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506DA0" w:rsidRPr="00506DA0">
        <w:t xml:space="preserve"> </w:t>
      </w:r>
      <w:r w:rsidR="00506DA0" w:rsidRPr="00506DA0">
        <w:rPr>
          <w:b/>
        </w:rPr>
        <w:t>3000/</w:t>
      </w:r>
      <w:r w:rsidR="00005613">
        <w:rPr>
          <w:b/>
          <w:lang w:val="sr-Cyrl-RS"/>
        </w:rPr>
        <w:t>1576</w:t>
      </w:r>
      <w:r w:rsidR="00506DA0" w:rsidRPr="00506DA0">
        <w:rPr>
          <w:b/>
        </w:rPr>
        <w:t>/201</w:t>
      </w:r>
      <w:r w:rsidR="00E16ADF">
        <w:rPr>
          <w:b/>
          <w:lang w:val="sr-Cyrl-RS"/>
        </w:rPr>
        <w:t>7</w:t>
      </w:r>
      <w:r w:rsidR="0053125F">
        <w:rPr>
          <w:b/>
          <w:lang w:val="sr-Cyrl-RS"/>
        </w:rPr>
        <w:t xml:space="preserve"> </w:t>
      </w:r>
      <w:r w:rsidR="00506DA0" w:rsidRPr="00506DA0">
        <w:rPr>
          <w:b/>
        </w:rPr>
        <w:t>(</w:t>
      </w:r>
      <w:r w:rsidR="0053125F">
        <w:rPr>
          <w:b/>
          <w:lang w:val="sr-Cyrl-RS"/>
        </w:rPr>
        <w:t xml:space="preserve">НН </w:t>
      </w:r>
      <w:r w:rsidR="00005613">
        <w:rPr>
          <w:b/>
          <w:lang w:val="sr-Cyrl-RS"/>
        </w:rPr>
        <w:t>880</w:t>
      </w:r>
      <w:r w:rsidR="00E16ADF">
        <w:rPr>
          <w:b/>
          <w:lang w:val="sr-Cyrl-RS"/>
        </w:rPr>
        <w:t>/2017</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762B5C" w:rsidRDefault="00762B5C" w:rsidP="00EB0FE3">
            <w:pPr>
              <w:tabs>
                <w:tab w:val="left" w:pos="360"/>
                <w:tab w:val="left" w:pos="567"/>
                <w:tab w:val="right" w:leader="dot" w:pos="9639"/>
              </w:tabs>
              <w:jc w:val="center"/>
              <w:rPr>
                <w:lang w:val="sr-Latn-RS"/>
              </w:rPr>
            </w:pPr>
            <w:r>
              <w:rPr>
                <w:lang w:val="sr-Latn-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762B5C" w:rsidRDefault="008C4124" w:rsidP="00762B5C">
            <w:pPr>
              <w:tabs>
                <w:tab w:val="left" w:pos="360"/>
                <w:tab w:val="left" w:pos="567"/>
                <w:tab w:val="right" w:leader="dot" w:pos="9639"/>
              </w:tabs>
              <w:jc w:val="center"/>
              <w:rPr>
                <w:lang w:val="sr-Latn-RS"/>
              </w:rPr>
            </w:pPr>
            <w:r>
              <w:rPr>
                <w:lang w:val="sr-Cyrl-RS"/>
              </w:rPr>
              <w:t>1</w:t>
            </w:r>
            <w:r w:rsidR="00762B5C">
              <w:rPr>
                <w:lang w:val="sr-Latn-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762B5C" w:rsidRDefault="008C4124" w:rsidP="00762B5C">
            <w:pPr>
              <w:tabs>
                <w:tab w:val="left" w:pos="360"/>
                <w:tab w:val="left" w:pos="567"/>
                <w:tab w:val="right" w:leader="dot" w:pos="9639"/>
              </w:tabs>
              <w:jc w:val="center"/>
              <w:rPr>
                <w:lang w:val="sr-Latn-RS"/>
              </w:rPr>
            </w:pPr>
            <w:r>
              <w:rPr>
                <w:lang w:val="sr-Cyrl-RS"/>
              </w:rPr>
              <w:t>1</w:t>
            </w:r>
            <w:r w:rsidR="00762B5C">
              <w:rPr>
                <w:lang w:val="sr-Latn-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F51ECB" w:rsidP="00F51ECB">
            <w:pPr>
              <w:tabs>
                <w:tab w:val="left" w:pos="360"/>
                <w:tab w:val="left" w:pos="567"/>
                <w:tab w:val="right" w:leader="dot" w:pos="9639"/>
              </w:tabs>
              <w:rPr>
                <w:rFonts w:cs="Arial"/>
                <w:lang w:val="sr-Cyrl-RS"/>
              </w:rPr>
            </w:pPr>
            <w:r>
              <w:rPr>
                <w:rFonts w:cs="Arial"/>
              </w:rPr>
              <w:t>Обрасци (</w:t>
            </w:r>
            <w:r w:rsidR="00C62AA7" w:rsidRPr="00E5345E">
              <w:rPr>
                <w:rFonts w:cs="Arial"/>
              </w:rPr>
              <w:t xml:space="preserve">1 - </w:t>
            </w:r>
            <w:r w:rsidR="00D93DB0">
              <w:rPr>
                <w:rFonts w:cs="Arial"/>
                <w:lang w:val="sr-Cyrl-RS"/>
              </w:rPr>
              <w:t>7</w:t>
            </w:r>
            <w:r w:rsidR="00C62AA7" w:rsidRPr="00E5345E">
              <w:rPr>
                <w:rFonts w:cs="Arial"/>
              </w:rPr>
              <w:t>)</w:t>
            </w:r>
            <w:r w:rsidR="00602C94">
              <w:rPr>
                <w:rFonts w:cs="Arial"/>
                <w:lang w:val="sr-Cyrl-RS"/>
              </w:rPr>
              <w:t xml:space="preserve"> и Прилози (1</w:t>
            </w:r>
            <w:r>
              <w:rPr>
                <w:rFonts w:cs="Arial"/>
                <w:lang w:val="sr-Cyrl-RS"/>
              </w:rPr>
              <w:t xml:space="preserve"> </w:t>
            </w:r>
            <w:r w:rsidR="00602C94">
              <w:rPr>
                <w:rFonts w:cs="Arial"/>
                <w:lang w:val="sr-Cyrl-RS"/>
              </w:rPr>
              <w:t xml:space="preserve">- </w:t>
            </w:r>
            <w:r>
              <w:rPr>
                <w:rFonts w:cs="Arial"/>
                <w:lang w:val="sr-Cyrl-RS"/>
              </w:rPr>
              <w:t xml:space="preserve"> </w:t>
            </w:r>
            <w:r w:rsidR="00EB0FE3">
              <w:rPr>
                <w:rFonts w:cs="Arial"/>
                <w:lang w:val="sr-Cyrl-RS"/>
              </w:rPr>
              <w:t>5</w:t>
            </w:r>
            <w:r w:rsidR="00602C94">
              <w:rPr>
                <w:rFonts w:cs="Arial"/>
                <w:lang w:val="sr-Cyrl-RS"/>
              </w:rPr>
              <w:t>)</w:t>
            </w:r>
          </w:p>
        </w:tc>
        <w:tc>
          <w:tcPr>
            <w:tcW w:w="810" w:type="dxa"/>
          </w:tcPr>
          <w:p w:rsidR="00C62AA7" w:rsidRPr="00762B5C" w:rsidRDefault="00762B5C" w:rsidP="008C4124">
            <w:pPr>
              <w:tabs>
                <w:tab w:val="left" w:pos="360"/>
                <w:tab w:val="left" w:pos="567"/>
                <w:tab w:val="right" w:leader="dot" w:pos="9639"/>
              </w:tabs>
              <w:jc w:val="center"/>
              <w:rPr>
                <w:lang w:val="sr-Latn-RS"/>
              </w:rPr>
            </w:pPr>
            <w:r>
              <w:rPr>
                <w:lang w:val="sr-Latn-RS"/>
              </w:rPr>
              <w:t>31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1A7CD0" w:rsidRDefault="00D93DB0" w:rsidP="00D93DB0">
            <w:pPr>
              <w:tabs>
                <w:tab w:val="left" w:pos="360"/>
                <w:tab w:val="left" w:pos="567"/>
                <w:tab w:val="right" w:leader="dot" w:pos="9639"/>
              </w:tabs>
              <w:jc w:val="center"/>
              <w:rPr>
                <w:lang w:val="sr-Cyrl-RS"/>
              </w:rPr>
            </w:pPr>
            <w:r>
              <w:rPr>
                <w:lang w:val="sr-Cyrl-RS"/>
              </w:rPr>
              <w:t>50</w:t>
            </w:r>
          </w:p>
        </w:tc>
      </w:tr>
    </w:tbl>
    <w:p w:rsidR="009D3699" w:rsidRPr="00F10346" w:rsidRDefault="009D3699" w:rsidP="000C50A0">
      <w:pPr>
        <w:pStyle w:val="BodyText"/>
        <w:spacing w:before="0"/>
        <w:rPr>
          <w:rFonts w:cs="Arial"/>
          <w:b/>
          <w:spacing w:val="80"/>
          <w:sz w:val="22"/>
          <w:szCs w:val="22"/>
          <w:highlight w:val="yellow"/>
        </w:rPr>
      </w:pPr>
    </w:p>
    <w:p w:rsidR="00F5264D" w:rsidRPr="00762B5C" w:rsidRDefault="00C53AC6" w:rsidP="00C53AC6">
      <w:pPr>
        <w:jc w:val="right"/>
        <w:rPr>
          <w:rFonts w:cs="Arial"/>
          <w:color w:val="548DD4" w:themeColor="text2" w:themeTint="99"/>
          <w:lang w:val="sr-Latn-RS"/>
        </w:rPr>
      </w:pPr>
      <w:r w:rsidRPr="00F10346">
        <w:rPr>
          <w:rFonts w:cs="Arial"/>
          <w:bCs/>
          <w:noProof/>
          <w:lang w:val="sr-Cyrl-CS"/>
        </w:rPr>
        <w:t>Укупан број страна документације:</w:t>
      </w:r>
      <w:r w:rsidR="0039156D">
        <w:rPr>
          <w:rFonts w:cs="Arial"/>
          <w:bCs/>
          <w:noProof/>
          <w:lang w:val="sr-Cyrl-CS"/>
        </w:rPr>
        <w:t xml:space="preserve"> </w:t>
      </w:r>
      <w:r w:rsidR="00EB0FE3">
        <w:rPr>
          <w:rFonts w:cs="Arial"/>
          <w:bCs/>
          <w:noProof/>
          <w:lang w:val="sr-Cyrl-CS"/>
        </w:rPr>
        <w:t>5</w:t>
      </w:r>
      <w:r w:rsidR="00762B5C">
        <w:rPr>
          <w:rFonts w:cs="Arial"/>
          <w:bCs/>
          <w:noProof/>
          <w:lang w:val="sr-Latn-RS"/>
        </w:rPr>
        <w:t>7</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732246"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005613">
            <w:pPr>
              <w:jc w:val="center"/>
              <w:rPr>
                <w:rFonts w:cs="Arial"/>
                <w:b/>
                <w:lang w:val="sr-Cyrl-RS"/>
              </w:rPr>
            </w:pPr>
            <w:bookmarkStart w:id="15" w:name="_Toc442559877"/>
            <w:r w:rsidRPr="00F10346">
              <w:rPr>
                <w:rFonts w:cs="Arial"/>
              </w:rPr>
              <w:t xml:space="preserve">Набавка добара: </w:t>
            </w:r>
            <w:bookmarkEnd w:id="15"/>
            <w:r w:rsidR="00005613">
              <w:rPr>
                <w:rFonts w:cs="Arial"/>
                <w:b/>
                <w:lang w:val="sr-Cyrl-RS"/>
              </w:rPr>
              <w:t>Мерења мех. параметара на додавачима, млиновима и вентилаторима ТЕНТ - А</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C079B3">
            <w:pPr>
              <w:spacing w:before="0"/>
              <w:jc w:val="center"/>
              <w:rPr>
                <w:rFonts w:cs="Arial"/>
              </w:rPr>
            </w:pPr>
            <w:r w:rsidRPr="00716BED">
              <w:rPr>
                <w:rFonts w:cs="Arial"/>
              </w:rPr>
              <w:t xml:space="preserve">e-mail:  </w:t>
            </w:r>
            <w:r w:rsidR="00CE7415">
              <w:rPr>
                <w:rFonts w:cs="Arial"/>
              </w:rPr>
              <w:t>zorica.vicentic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6" w:name="_Toc442559878"/>
      <w:bookmarkStart w:id="17"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005613" w:rsidRPr="00F87ECA" w:rsidRDefault="002E12CC" w:rsidP="00005613">
      <w:pPr>
        <w:rPr>
          <w:rFonts w:eastAsia="Arial Unicode MS" w:cs="Arial"/>
          <w:kern w:val="2"/>
          <w:lang w:val="sr-Cyrl-RS"/>
        </w:rPr>
      </w:pPr>
      <w:r w:rsidRPr="00CB1824">
        <w:rPr>
          <w:rFonts w:cs="Arial"/>
          <w:b/>
          <w:lang w:eastAsia="zh-CN"/>
        </w:rPr>
        <w:t>Опис предмета јавне набавке:</w:t>
      </w:r>
      <w:r w:rsidRPr="00F10346">
        <w:rPr>
          <w:rFonts w:cs="Arial"/>
          <w:lang w:eastAsia="zh-CN"/>
        </w:rPr>
        <w:t xml:space="preserve"> </w:t>
      </w:r>
      <w:r w:rsidR="00005613" w:rsidRPr="00F87ECA">
        <w:rPr>
          <w:rFonts w:cs="Arial"/>
          <w:lang w:val="sr-Cyrl-RS"/>
        </w:rPr>
        <w:t>Мерења мех. параметара на додавачима, млиновима и вентилаторима ТЕНТ - А</w:t>
      </w:r>
    </w:p>
    <w:p w:rsidR="002E12CC" w:rsidRPr="00C079B3" w:rsidRDefault="002E12CC" w:rsidP="00005613">
      <w:pPr>
        <w:jc w:val="left"/>
        <w:rPr>
          <w:rFonts w:cs="Arial"/>
          <w:lang w:val="sr-Cyrl-RS" w:eastAsia="zh-CN"/>
        </w:rPr>
      </w:pPr>
      <w:r w:rsidRPr="0051399F">
        <w:rPr>
          <w:rFonts w:cs="Arial"/>
          <w:b/>
          <w:lang w:eastAsia="zh-CN"/>
        </w:rPr>
        <w:t>Назив из општег речника набавке:</w:t>
      </w:r>
      <w:r w:rsidR="00523D27" w:rsidRPr="00523D27">
        <w:t xml:space="preserve"> </w:t>
      </w:r>
      <w:r w:rsidR="00005613">
        <w:rPr>
          <w:rFonts w:cs="Arial"/>
          <w:lang w:val="sr-Cyrl-RS" w:eastAsia="zh-CN"/>
        </w:rPr>
        <w:t>Делови трансформатора, индуктора и статичких претварача</w:t>
      </w:r>
    </w:p>
    <w:p w:rsidR="001B619C" w:rsidRPr="00C079B3" w:rsidRDefault="002E12CC" w:rsidP="00E84C1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005613">
        <w:rPr>
          <w:rFonts w:cs="Arial"/>
          <w:lang w:val="sr-Cyrl-RS" w:eastAsia="zh-CN"/>
        </w:rPr>
        <w:t>31162000</w:t>
      </w:r>
    </w:p>
    <w:p w:rsidR="00602C94" w:rsidRDefault="00602C9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CB1824" w:rsidRDefault="00CB1824" w:rsidP="007E4D15">
      <w:pPr>
        <w:spacing w:before="0"/>
        <w:rPr>
          <w:rFonts w:cs="Arial"/>
          <w:lang w:val="sr-Cyrl-RS" w:eastAsia="zh-CN"/>
        </w:rPr>
      </w:pPr>
    </w:p>
    <w:p w:rsidR="002E2174" w:rsidRDefault="002E2174" w:rsidP="007E4D15">
      <w:pPr>
        <w:spacing w:before="0"/>
        <w:rPr>
          <w:rFonts w:cs="Arial"/>
          <w:lang w:val="sr-Cyrl-RS" w:eastAsia="zh-CN"/>
        </w:rPr>
      </w:pPr>
    </w:p>
    <w:p w:rsidR="008F2680" w:rsidRDefault="00DB369C" w:rsidP="009B0978">
      <w:pPr>
        <w:pStyle w:val="Heading10"/>
        <w:numPr>
          <w:ilvl w:val="0"/>
          <w:numId w:val="16"/>
        </w:numPr>
        <w:spacing w:before="0"/>
        <w:ind w:left="357" w:hanging="357"/>
        <w:rPr>
          <w:rFonts w:cs="Arial"/>
          <w:lang w:val="sr-Cyrl-RS"/>
        </w:rPr>
      </w:pPr>
      <w:r w:rsidRPr="004119BA">
        <w:rPr>
          <w:rFonts w:cs="Arial"/>
        </w:rPr>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F2680" w:rsidRPr="00F10346" w:rsidRDefault="008F2680" w:rsidP="008F2680">
      <w:proofErr w:type="gramStart"/>
      <w:r w:rsidRPr="00F10346">
        <w:t>(Врста, техничке карактеристике, квалитет, количина и опис добара,</w:t>
      </w:r>
      <w:r>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roofErr w:type="gramEnd"/>
    </w:p>
    <w:p w:rsidR="007252C7" w:rsidRDefault="007252C7" w:rsidP="007252C7">
      <w:pPr>
        <w:spacing w:before="0"/>
        <w:rPr>
          <w:rFonts w:cs="Arial"/>
          <w:lang w:val="sr-Cyrl-RS"/>
        </w:rPr>
      </w:pPr>
    </w:p>
    <w:p w:rsidR="00174319" w:rsidRPr="00405991" w:rsidRDefault="00174319" w:rsidP="00D84FE6">
      <w:pPr>
        <w:pStyle w:val="ListParagraph"/>
        <w:numPr>
          <w:ilvl w:val="1"/>
          <w:numId w:val="31"/>
        </w:numPr>
        <w:rPr>
          <w:rFonts w:ascii="Arial" w:hAnsi="Arial" w:cs="Arial"/>
          <w:b/>
        </w:rPr>
      </w:pPr>
      <w:r w:rsidRPr="0078666F">
        <w:rPr>
          <w:rFonts w:ascii="Arial" w:hAnsi="Arial" w:cs="Arial"/>
          <w:b/>
          <w:lang w:val="sr-Cyrl-RS"/>
        </w:rPr>
        <w:t xml:space="preserve">Опис </w:t>
      </w:r>
      <w:r w:rsidR="000E7E45" w:rsidRPr="0078666F">
        <w:rPr>
          <w:rFonts w:ascii="Arial" w:hAnsi="Arial" w:cs="Arial"/>
          <w:b/>
          <w:lang w:val="sr-Cyrl-RS"/>
        </w:rPr>
        <w:t>добара и техничке карактеристике</w:t>
      </w:r>
    </w:p>
    <w:p w:rsidR="00405991" w:rsidRPr="0078666F" w:rsidRDefault="00405991" w:rsidP="00405991">
      <w:pPr>
        <w:pStyle w:val="ListParagraph"/>
        <w:ind w:left="360"/>
        <w:rPr>
          <w:rFonts w:ascii="Arial" w:hAnsi="Arial" w:cs="Arial"/>
          <w:b/>
        </w:rPr>
      </w:pPr>
    </w:p>
    <w:p w:rsidR="00405991" w:rsidRDefault="00405991" w:rsidP="00AD5D08">
      <w:pPr>
        <w:spacing w:before="0"/>
        <w:jc w:val="left"/>
        <w:rPr>
          <w:rFonts w:cs="Arial"/>
        </w:rPr>
      </w:pPr>
      <w:r w:rsidRPr="00AD5D08">
        <w:rPr>
          <w:rFonts w:cs="Arial"/>
          <w:b/>
          <w:sz w:val="24"/>
          <w:szCs w:val="24"/>
          <w:u w:val="single"/>
        </w:rPr>
        <w:t>Анализатор механичких величина</w:t>
      </w:r>
      <w:r w:rsidR="00AD5D08" w:rsidRPr="00AD5D08">
        <w:rPr>
          <w:rFonts w:cs="Arial"/>
          <w:b/>
          <w:sz w:val="24"/>
          <w:szCs w:val="24"/>
          <w:u w:val="single"/>
        </w:rPr>
        <w:t xml:space="preserve"> </w:t>
      </w:r>
      <w:r w:rsidR="00AD5D08" w:rsidRPr="00AD5D08">
        <w:rPr>
          <w:rFonts w:cs="Arial"/>
          <w:b/>
          <w:sz w:val="24"/>
          <w:szCs w:val="24"/>
        </w:rPr>
        <w:t xml:space="preserve">- </w:t>
      </w:r>
      <w:proofErr w:type="gramStart"/>
      <w:r w:rsidRPr="00AD5D08">
        <w:rPr>
          <w:rFonts w:cs="Arial"/>
        </w:rPr>
        <w:t>КОЛИЧИНА :</w:t>
      </w:r>
      <w:proofErr w:type="gramEnd"/>
      <w:r w:rsidRPr="00AD5D08">
        <w:rPr>
          <w:rFonts w:cs="Arial"/>
        </w:rPr>
        <w:t xml:space="preserve"> 8 сетова</w:t>
      </w:r>
    </w:p>
    <w:p w:rsidR="00AD5D08" w:rsidRPr="00AD5D08" w:rsidRDefault="00AD5D08" w:rsidP="00AD5D08">
      <w:pPr>
        <w:spacing w:before="0"/>
        <w:jc w:val="left"/>
        <w:rPr>
          <w:rFonts w:cs="Arial"/>
        </w:rPr>
      </w:pPr>
    </w:p>
    <w:p w:rsidR="00405991" w:rsidRPr="00AD5D08" w:rsidRDefault="00405991" w:rsidP="00D84FE6">
      <w:pPr>
        <w:pStyle w:val="ListParagraph"/>
        <w:numPr>
          <w:ilvl w:val="1"/>
          <w:numId w:val="34"/>
        </w:numPr>
        <w:spacing w:before="0"/>
        <w:jc w:val="left"/>
        <w:rPr>
          <w:rFonts w:ascii="Arial" w:hAnsi="Arial" w:cs="Arial"/>
          <w:b/>
          <w:u w:val="single"/>
        </w:rPr>
      </w:pPr>
      <w:r w:rsidRPr="00AD5D08">
        <w:rPr>
          <w:rFonts w:ascii="Arial" w:hAnsi="Arial" w:cs="Arial"/>
          <w:b/>
          <w:u w:val="single"/>
        </w:rPr>
        <w:t>МОДУЛ ЗА КОНДИЦИОНИРАЊЕ СИГНАЛА</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КОЛИЧИНА</w:t>
      </w:r>
      <w:r w:rsidR="00AD5D08">
        <w:rPr>
          <w:rFonts w:ascii="Arial" w:hAnsi="Arial" w:cs="Arial"/>
        </w:rPr>
        <w:t>:</w:t>
      </w:r>
      <w:r w:rsidRPr="009D0694">
        <w:rPr>
          <w:rFonts w:ascii="Arial" w:hAnsi="Arial" w:cs="Arial"/>
        </w:rPr>
        <w:t xml:space="preserve"> 12 </w:t>
      </w:r>
      <w:r>
        <w:rPr>
          <w:rFonts w:ascii="Arial" w:hAnsi="Arial" w:cs="Arial"/>
        </w:rPr>
        <w:t>комада</w:t>
      </w:r>
      <w:r w:rsidRPr="009D0694">
        <w:rPr>
          <w:rFonts w:ascii="Arial" w:hAnsi="Arial" w:cs="Arial"/>
        </w:rPr>
        <w:t xml:space="preserve"> /</w:t>
      </w:r>
      <w:r>
        <w:rPr>
          <w:rFonts w:ascii="Arial" w:hAnsi="Arial" w:cs="Arial"/>
        </w:rPr>
        <w:t>сету</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НАПАЈАЊЕ</w:t>
      </w:r>
      <w:r w:rsidRPr="009D0694">
        <w:rPr>
          <w:rFonts w:ascii="Arial" w:hAnsi="Arial" w:cs="Arial"/>
        </w:rPr>
        <w:t xml:space="preserve"> : 24 VDC±10%</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УЛАЗ</w:t>
      </w:r>
      <w:r w:rsidRPr="009D0694">
        <w:rPr>
          <w:rFonts w:ascii="Arial" w:hAnsi="Arial" w:cs="Arial"/>
        </w:rPr>
        <w:t xml:space="preserve"> : </w:t>
      </w:r>
    </w:p>
    <w:p w:rsidR="00405991" w:rsidRPr="009D0694" w:rsidRDefault="00405991" w:rsidP="00D84FE6">
      <w:pPr>
        <w:pStyle w:val="ListParagraph"/>
        <w:numPr>
          <w:ilvl w:val="4"/>
          <w:numId w:val="34"/>
        </w:numPr>
        <w:spacing w:before="0"/>
        <w:jc w:val="left"/>
        <w:rPr>
          <w:rFonts w:ascii="Arial" w:hAnsi="Arial" w:cs="Arial"/>
        </w:rPr>
      </w:pPr>
      <w:r w:rsidRPr="009D0694">
        <w:rPr>
          <w:rFonts w:ascii="Arial" w:hAnsi="Arial" w:cs="Arial"/>
        </w:rPr>
        <w:t xml:space="preserve">50/100 mV/g CD </w:t>
      </w:r>
      <w:r>
        <w:rPr>
          <w:rFonts w:ascii="Arial" w:hAnsi="Arial" w:cs="Arial"/>
        </w:rPr>
        <w:t>Акцелерометар</w:t>
      </w:r>
    </w:p>
    <w:p w:rsidR="00405991" w:rsidRPr="009D0694" w:rsidRDefault="00405991" w:rsidP="00D84FE6">
      <w:pPr>
        <w:pStyle w:val="ListParagraph"/>
        <w:numPr>
          <w:ilvl w:val="4"/>
          <w:numId w:val="34"/>
        </w:numPr>
        <w:spacing w:before="0"/>
        <w:jc w:val="left"/>
        <w:rPr>
          <w:rFonts w:ascii="Arial" w:hAnsi="Arial" w:cs="Arial"/>
        </w:rPr>
      </w:pPr>
      <w:r w:rsidRPr="009D0694">
        <w:rPr>
          <w:rFonts w:ascii="Arial" w:hAnsi="Arial" w:cs="Arial"/>
        </w:rPr>
        <w:t>Inom 4.7mA @24VDC</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ИЗЛАЗИ</w:t>
      </w:r>
      <w:r w:rsidRPr="009D0694">
        <w:rPr>
          <w:rFonts w:ascii="Arial" w:hAnsi="Arial" w:cs="Arial"/>
        </w:rPr>
        <w:t xml:space="preserve"> : </w:t>
      </w:r>
    </w:p>
    <w:p w:rsidR="00405991" w:rsidRPr="009D0694" w:rsidRDefault="00405991" w:rsidP="00D84FE6">
      <w:pPr>
        <w:pStyle w:val="ListParagraph"/>
        <w:numPr>
          <w:ilvl w:val="4"/>
          <w:numId w:val="34"/>
        </w:numPr>
        <w:spacing w:before="0"/>
        <w:jc w:val="left"/>
        <w:rPr>
          <w:rFonts w:ascii="Arial" w:hAnsi="Arial" w:cs="Arial"/>
        </w:rPr>
      </w:pPr>
      <w:r>
        <w:rPr>
          <w:rFonts w:ascii="Arial" w:hAnsi="Arial" w:cs="Arial"/>
        </w:rPr>
        <w:t>Акцелорематски</w:t>
      </w:r>
      <w:r w:rsidRPr="009D0694">
        <w:rPr>
          <w:rFonts w:ascii="Arial" w:hAnsi="Arial" w:cs="Arial"/>
        </w:rPr>
        <w:t xml:space="preserve"> </w:t>
      </w:r>
      <w:r>
        <w:rPr>
          <w:rFonts w:ascii="Arial" w:hAnsi="Arial" w:cs="Arial"/>
        </w:rPr>
        <w:t>и</w:t>
      </w:r>
      <w:r w:rsidRPr="009D0694">
        <w:rPr>
          <w:rFonts w:ascii="Arial" w:hAnsi="Arial" w:cs="Arial"/>
        </w:rPr>
        <w:t xml:space="preserve"> BNC </w:t>
      </w:r>
      <w:r>
        <w:rPr>
          <w:rFonts w:ascii="Arial" w:hAnsi="Arial" w:cs="Arial"/>
        </w:rPr>
        <w:t>са</w:t>
      </w:r>
      <w:r w:rsidRPr="009D0694">
        <w:rPr>
          <w:rFonts w:ascii="Arial" w:hAnsi="Arial" w:cs="Arial"/>
        </w:rPr>
        <w:t xml:space="preserve"> </w:t>
      </w:r>
      <w:r>
        <w:rPr>
          <w:rFonts w:ascii="Arial" w:hAnsi="Arial" w:cs="Arial"/>
        </w:rPr>
        <w:t>предње</w:t>
      </w:r>
      <w:r w:rsidRPr="009D0694">
        <w:rPr>
          <w:rFonts w:ascii="Arial" w:hAnsi="Arial" w:cs="Arial"/>
        </w:rPr>
        <w:t xml:space="preserve"> </w:t>
      </w:r>
      <w:r>
        <w:rPr>
          <w:rFonts w:ascii="Arial" w:hAnsi="Arial" w:cs="Arial"/>
        </w:rPr>
        <w:t>стране</w:t>
      </w:r>
      <w:r w:rsidRPr="009D0694">
        <w:rPr>
          <w:rFonts w:ascii="Arial" w:hAnsi="Arial" w:cs="Arial"/>
        </w:rPr>
        <w:t xml:space="preserve"> </w:t>
      </w:r>
    </w:p>
    <w:p w:rsidR="00405991" w:rsidRPr="009D0694" w:rsidRDefault="00405991" w:rsidP="00D84FE6">
      <w:pPr>
        <w:pStyle w:val="ListParagraph"/>
        <w:numPr>
          <w:ilvl w:val="4"/>
          <w:numId w:val="34"/>
        </w:numPr>
        <w:spacing w:before="0"/>
        <w:jc w:val="left"/>
        <w:rPr>
          <w:rFonts w:ascii="Arial" w:hAnsi="Arial" w:cs="Arial"/>
        </w:rPr>
      </w:pPr>
      <w:r w:rsidRPr="009D0694">
        <w:rPr>
          <w:rFonts w:ascii="Arial" w:hAnsi="Arial" w:cs="Arial"/>
        </w:rPr>
        <w:t xml:space="preserve">4-20 mA </w:t>
      </w:r>
      <w:r>
        <w:rPr>
          <w:rFonts w:ascii="Arial" w:hAnsi="Arial" w:cs="Arial"/>
        </w:rPr>
        <w:t>пропорцинално</w:t>
      </w:r>
      <w:r w:rsidRPr="009D0694">
        <w:rPr>
          <w:rFonts w:ascii="Arial" w:hAnsi="Arial" w:cs="Arial"/>
        </w:rPr>
        <w:t xml:space="preserve"> </w:t>
      </w:r>
      <w:r>
        <w:rPr>
          <w:rFonts w:ascii="Arial" w:hAnsi="Arial" w:cs="Arial"/>
        </w:rPr>
        <w:t>улазном</w:t>
      </w:r>
      <w:r w:rsidRPr="009D0694">
        <w:rPr>
          <w:rFonts w:ascii="Arial" w:hAnsi="Arial" w:cs="Arial"/>
        </w:rPr>
        <w:t xml:space="preserve"> </w:t>
      </w:r>
      <w:r>
        <w:rPr>
          <w:rFonts w:ascii="Arial" w:hAnsi="Arial" w:cs="Arial"/>
        </w:rPr>
        <w:t>опсегу</w:t>
      </w:r>
    </w:p>
    <w:p w:rsidR="00405991" w:rsidRPr="009D0694" w:rsidRDefault="00405991" w:rsidP="00D84FE6">
      <w:pPr>
        <w:pStyle w:val="ListParagraph"/>
        <w:numPr>
          <w:ilvl w:val="4"/>
          <w:numId w:val="34"/>
        </w:numPr>
        <w:spacing w:before="0"/>
        <w:jc w:val="left"/>
        <w:rPr>
          <w:rFonts w:ascii="Arial" w:hAnsi="Arial" w:cs="Arial"/>
        </w:rPr>
      </w:pPr>
      <w:r>
        <w:rPr>
          <w:rFonts w:ascii="Arial" w:hAnsi="Arial" w:cs="Arial"/>
        </w:rPr>
        <w:t>Максимално</w:t>
      </w:r>
      <w:r w:rsidRPr="009D0694">
        <w:rPr>
          <w:rFonts w:ascii="Arial" w:hAnsi="Arial" w:cs="Arial"/>
        </w:rPr>
        <w:t xml:space="preserve"> </w:t>
      </w:r>
      <w:r>
        <w:rPr>
          <w:rFonts w:ascii="Arial" w:hAnsi="Arial" w:cs="Arial"/>
        </w:rPr>
        <w:t>оптерећења</w:t>
      </w:r>
      <w:r w:rsidRPr="009D0694">
        <w:rPr>
          <w:rFonts w:ascii="Arial" w:hAnsi="Arial" w:cs="Arial"/>
        </w:rPr>
        <w:t xml:space="preserve"> 600Ω</w:t>
      </w:r>
    </w:p>
    <w:p w:rsidR="00405991" w:rsidRPr="009D0694" w:rsidRDefault="00405991" w:rsidP="00D84FE6">
      <w:pPr>
        <w:pStyle w:val="ListParagraph"/>
        <w:numPr>
          <w:ilvl w:val="4"/>
          <w:numId w:val="34"/>
        </w:numPr>
        <w:spacing w:before="0"/>
        <w:jc w:val="left"/>
        <w:rPr>
          <w:rFonts w:ascii="Arial" w:hAnsi="Arial" w:cs="Arial"/>
        </w:rPr>
      </w:pPr>
      <w:r w:rsidRPr="009D0694">
        <w:rPr>
          <w:rFonts w:ascii="Arial" w:hAnsi="Arial" w:cs="Arial"/>
        </w:rPr>
        <w:t xml:space="preserve">0-10 VDC </w:t>
      </w:r>
      <w:r>
        <w:rPr>
          <w:rFonts w:ascii="Arial" w:hAnsi="Arial" w:cs="Arial"/>
        </w:rPr>
        <w:t>пропорцинално</w:t>
      </w:r>
      <w:r w:rsidRPr="009D0694">
        <w:rPr>
          <w:rFonts w:ascii="Arial" w:hAnsi="Arial" w:cs="Arial"/>
        </w:rPr>
        <w:t xml:space="preserve"> </w:t>
      </w:r>
      <w:r>
        <w:rPr>
          <w:rFonts w:ascii="Arial" w:hAnsi="Arial" w:cs="Arial"/>
        </w:rPr>
        <w:t>улазном</w:t>
      </w:r>
      <w:r w:rsidRPr="009D0694">
        <w:rPr>
          <w:rFonts w:ascii="Arial" w:hAnsi="Arial" w:cs="Arial"/>
        </w:rPr>
        <w:t xml:space="preserve"> </w:t>
      </w:r>
      <w:r>
        <w:rPr>
          <w:rFonts w:ascii="Arial" w:hAnsi="Arial" w:cs="Arial"/>
        </w:rPr>
        <w:t>опсегу</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ОПСЕГ</w:t>
      </w:r>
      <w:r w:rsidRPr="009D0694">
        <w:rPr>
          <w:rFonts w:ascii="Arial" w:hAnsi="Arial" w:cs="Arial"/>
        </w:rPr>
        <w:t xml:space="preserve"> :  </w:t>
      </w:r>
    </w:p>
    <w:p w:rsidR="00405991" w:rsidRPr="009D0694" w:rsidRDefault="00405991" w:rsidP="00D84FE6">
      <w:pPr>
        <w:pStyle w:val="ListParagraph"/>
        <w:numPr>
          <w:ilvl w:val="4"/>
          <w:numId w:val="34"/>
        </w:numPr>
        <w:spacing w:before="0"/>
        <w:jc w:val="left"/>
        <w:rPr>
          <w:rFonts w:ascii="Arial" w:hAnsi="Arial" w:cs="Arial"/>
        </w:rPr>
      </w:pPr>
      <w:r>
        <w:rPr>
          <w:rFonts w:ascii="Arial" w:hAnsi="Arial" w:cs="Arial"/>
        </w:rPr>
        <w:t>Брзина</w:t>
      </w:r>
      <w:r w:rsidRPr="009D0694">
        <w:rPr>
          <w:rFonts w:ascii="Arial" w:hAnsi="Arial" w:cs="Arial"/>
        </w:rPr>
        <w:t xml:space="preserve"> : RMS 10-100 mm/S</w:t>
      </w:r>
    </w:p>
    <w:p w:rsidR="00405991" w:rsidRPr="009D0694" w:rsidRDefault="00405991" w:rsidP="00D84FE6">
      <w:pPr>
        <w:pStyle w:val="ListParagraph"/>
        <w:numPr>
          <w:ilvl w:val="4"/>
          <w:numId w:val="34"/>
        </w:numPr>
        <w:spacing w:before="0"/>
        <w:jc w:val="left"/>
        <w:rPr>
          <w:rFonts w:ascii="Arial" w:hAnsi="Arial" w:cs="Arial"/>
        </w:rPr>
      </w:pPr>
      <w:r>
        <w:rPr>
          <w:rFonts w:ascii="Arial" w:hAnsi="Arial" w:cs="Arial"/>
        </w:rPr>
        <w:t>Гпк</w:t>
      </w:r>
      <w:r w:rsidRPr="009D0694">
        <w:rPr>
          <w:rFonts w:ascii="Arial" w:hAnsi="Arial" w:cs="Arial"/>
        </w:rPr>
        <w:t xml:space="preserve"> : pk-pk 20-120g </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ФИЛТРАЦИЈА</w:t>
      </w:r>
      <w:r w:rsidRPr="009D0694">
        <w:rPr>
          <w:rFonts w:ascii="Arial" w:hAnsi="Arial" w:cs="Arial"/>
        </w:rPr>
        <w:t xml:space="preserve"> :</w:t>
      </w:r>
    </w:p>
    <w:p w:rsidR="00405991" w:rsidRPr="009D0694" w:rsidRDefault="00405991" w:rsidP="00D84FE6">
      <w:pPr>
        <w:pStyle w:val="ListParagraph"/>
        <w:numPr>
          <w:ilvl w:val="4"/>
          <w:numId w:val="34"/>
        </w:numPr>
        <w:spacing w:before="0"/>
        <w:jc w:val="left"/>
        <w:rPr>
          <w:rFonts w:ascii="Arial" w:hAnsi="Arial" w:cs="Arial"/>
        </w:rPr>
      </w:pPr>
      <w:r>
        <w:rPr>
          <w:rFonts w:ascii="Arial" w:hAnsi="Arial" w:cs="Arial"/>
        </w:rPr>
        <w:t>Брзина</w:t>
      </w:r>
      <w:r w:rsidRPr="009D0694">
        <w:rPr>
          <w:rFonts w:ascii="Arial" w:hAnsi="Arial" w:cs="Arial"/>
        </w:rPr>
        <w:t xml:space="preserve"> : </w:t>
      </w:r>
      <w:r>
        <w:rPr>
          <w:rFonts w:ascii="Arial" w:hAnsi="Arial" w:cs="Arial"/>
        </w:rPr>
        <w:t>активна</w:t>
      </w:r>
      <w:r w:rsidRPr="009D0694">
        <w:rPr>
          <w:rFonts w:ascii="Arial" w:hAnsi="Arial" w:cs="Arial"/>
        </w:rPr>
        <w:t xml:space="preserve"> </w:t>
      </w:r>
      <w:r>
        <w:rPr>
          <w:rFonts w:ascii="Arial" w:hAnsi="Arial" w:cs="Arial"/>
        </w:rPr>
        <w:t>филтрација</w:t>
      </w:r>
      <w:r w:rsidRPr="009D0694">
        <w:rPr>
          <w:rFonts w:ascii="Arial" w:hAnsi="Arial" w:cs="Arial"/>
        </w:rPr>
        <w:t xml:space="preserve"> 2Hz-1Khz(-3db) 2</w:t>
      </w:r>
      <w:r>
        <w:rPr>
          <w:rFonts w:ascii="Arial" w:hAnsi="Arial" w:cs="Arial"/>
        </w:rPr>
        <w:t>пол</w:t>
      </w:r>
    </w:p>
    <w:p w:rsidR="00405991" w:rsidRPr="009D0694" w:rsidRDefault="00405991" w:rsidP="00D84FE6">
      <w:pPr>
        <w:pStyle w:val="ListParagraph"/>
        <w:numPr>
          <w:ilvl w:val="4"/>
          <w:numId w:val="34"/>
        </w:numPr>
        <w:spacing w:before="0"/>
        <w:jc w:val="left"/>
        <w:rPr>
          <w:rFonts w:ascii="Arial" w:hAnsi="Arial" w:cs="Arial"/>
        </w:rPr>
      </w:pPr>
      <w:r>
        <w:rPr>
          <w:rFonts w:ascii="Arial" w:hAnsi="Arial" w:cs="Arial"/>
        </w:rPr>
        <w:t>Гпк</w:t>
      </w:r>
      <w:r w:rsidRPr="009D0694">
        <w:rPr>
          <w:rFonts w:ascii="Arial" w:hAnsi="Arial" w:cs="Arial"/>
        </w:rPr>
        <w:t xml:space="preserve">: </w:t>
      </w:r>
      <w:r>
        <w:rPr>
          <w:rFonts w:ascii="Arial" w:hAnsi="Arial" w:cs="Arial"/>
        </w:rPr>
        <w:t>активна</w:t>
      </w:r>
      <w:r w:rsidRPr="009D0694">
        <w:rPr>
          <w:rFonts w:ascii="Arial" w:hAnsi="Arial" w:cs="Arial"/>
        </w:rPr>
        <w:t xml:space="preserve"> </w:t>
      </w:r>
      <w:r>
        <w:rPr>
          <w:rFonts w:ascii="Arial" w:hAnsi="Arial" w:cs="Arial"/>
        </w:rPr>
        <w:t>филтрација</w:t>
      </w:r>
      <w:r w:rsidRPr="009D0694">
        <w:rPr>
          <w:rFonts w:ascii="Arial" w:hAnsi="Arial" w:cs="Arial"/>
        </w:rPr>
        <w:t xml:space="preserve"> 2-100 Hz HP(-3db) 2</w:t>
      </w:r>
      <w:r>
        <w:rPr>
          <w:rFonts w:ascii="Arial" w:hAnsi="Arial" w:cs="Arial"/>
        </w:rPr>
        <w:t>пол</w:t>
      </w:r>
    </w:p>
    <w:p w:rsidR="00405991" w:rsidRPr="009D0694" w:rsidRDefault="00405991" w:rsidP="00D84FE6">
      <w:pPr>
        <w:pStyle w:val="ListParagraph"/>
        <w:numPr>
          <w:ilvl w:val="4"/>
          <w:numId w:val="34"/>
        </w:numPr>
        <w:spacing w:before="0"/>
        <w:jc w:val="left"/>
        <w:rPr>
          <w:rFonts w:ascii="Arial" w:hAnsi="Arial" w:cs="Arial"/>
        </w:rPr>
      </w:pPr>
      <w:r>
        <w:rPr>
          <w:rFonts w:ascii="Arial" w:hAnsi="Arial" w:cs="Arial"/>
        </w:rPr>
        <w:t>Гпк</w:t>
      </w:r>
      <w:r w:rsidRPr="009D0694">
        <w:rPr>
          <w:rFonts w:ascii="Arial" w:hAnsi="Arial" w:cs="Arial"/>
        </w:rPr>
        <w:t xml:space="preserve"> :  </w:t>
      </w:r>
      <w:r>
        <w:rPr>
          <w:rFonts w:ascii="Arial" w:hAnsi="Arial" w:cs="Arial"/>
        </w:rPr>
        <w:t>активна</w:t>
      </w:r>
      <w:r w:rsidRPr="009D0694">
        <w:rPr>
          <w:rFonts w:ascii="Arial" w:hAnsi="Arial" w:cs="Arial"/>
        </w:rPr>
        <w:t xml:space="preserve"> </w:t>
      </w:r>
      <w:r>
        <w:rPr>
          <w:rFonts w:ascii="Arial" w:hAnsi="Arial" w:cs="Arial"/>
        </w:rPr>
        <w:t>филтрација</w:t>
      </w:r>
      <w:r w:rsidRPr="009D0694">
        <w:rPr>
          <w:rFonts w:ascii="Arial" w:hAnsi="Arial" w:cs="Arial"/>
        </w:rPr>
        <w:t xml:space="preserve"> 1-5KHZ LP(-3db) 2 </w:t>
      </w:r>
      <w:r>
        <w:rPr>
          <w:rFonts w:ascii="Arial" w:hAnsi="Arial" w:cs="Arial"/>
        </w:rPr>
        <w:t>пол</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ВРЕМЕНСКА</w:t>
      </w:r>
      <w:r w:rsidRPr="009D0694">
        <w:rPr>
          <w:rFonts w:ascii="Arial" w:hAnsi="Arial" w:cs="Arial"/>
        </w:rPr>
        <w:t xml:space="preserve"> </w:t>
      </w:r>
      <w:r>
        <w:rPr>
          <w:rFonts w:ascii="Arial" w:hAnsi="Arial" w:cs="Arial"/>
        </w:rPr>
        <w:t>КОНСТАНТА</w:t>
      </w:r>
      <w:r w:rsidRPr="009D0694">
        <w:rPr>
          <w:rFonts w:ascii="Arial" w:hAnsi="Arial" w:cs="Arial"/>
        </w:rPr>
        <w:t xml:space="preserve"> :</w:t>
      </w:r>
    </w:p>
    <w:p w:rsidR="00405991" w:rsidRPr="009D0694" w:rsidRDefault="00405991" w:rsidP="00D84FE6">
      <w:pPr>
        <w:pStyle w:val="ListParagraph"/>
        <w:numPr>
          <w:ilvl w:val="4"/>
          <w:numId w:val="34"/>
        </w:numPr>
        <w:spacing w:before="0"/>
        <w:jc w:val="left"/>
        <w:rPr>
          <w:rFonts w:ascii="Arial" w:hAnsi="Arial" w:cs="Arial"/>
        </w:rPr>
      </w:pPr>
      <w:r>
        <w:rPr>
          <w:rFonts w:ascii="Arial" w:hAnsi="Arial" w:cs="Arial"/>
        </w:rPr>
        <w:t>Брзина</w:t>
      </w:r>
      <w:r w:rsidRPr="009D0694">
        <w:rPr>
          <w:rFonts w:ascii="Arial" w:hAnsi="Arial" w:cs="Arial"/>
        </w:rPr>
        <w:t xml:space="preserve">  360 mS</w:t>
      </w:r>
    </w:p>
    <w:p w:rsidR="00405991" w:rsidRPr="009D0694" w:rsidRDefault="00405991" w:rsidP="00D84FE6">
      <w:pPr>
        <w:pStyle w:val="ListParagraph"/>
        <w:numPr>
          <w:ilvl w:val="4"/>
          <w:numId w:val="34"/>
        </w:numPr>
        <w:spacing w:before="0"/>
        <w:jc w:val="left"/>
        <w:rPr>
          <w:rFonts w:ascii="Arial" w:hAnsi="Arial" w:cs="Arial"/>
        </w:rPr>
      </w:pPr>
      <w:r>
        <w:rPr>
          <w:rFonts w:ascii="Arial" w:hAnsi="Arial" w:cs="Arial"/>
        </w:rPr>
        <w:t>Гпк</w:t>
      </w:r>
      <w:r w:rsidRPr="009D0694">
        <w:rPr>
          <w:rFonts w:ascii="Arial" w:hAnsi="Arial" w:cs="Arial"/>
        </w:rPr>
        <w:t xml:space="preserve"> : 120mS /  1.2 mS</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СИГНАЛИЗАЦИЈА</w:t>
      </w:r>
      <w:r w:rsidRPr="009D0694">
        <w:rPr>
          <w:rFonts w:ascii="Arial" w:hAnsi="Arial" w:cs="Arial"/>
        </w:rPr>
        <w:t xml:space="preserve"> </w:t>
      </w:r>
      <w:r>
        <w:rPr>
          <w:rFonts w:ascii="Arial" w:hAnsi="Arial" w:cs="Arial"/>
        </w:rPr>
        <w:t>ГРЕШКЕ</w:t>
      </w:r>
      <w:r w:rsidRPr="009D0694">
        <w:rPr>
          <w:rFonts w:ascii="Arial" w:hAnsi="Arial" w:cs="Arial"/>
        </w:rPr>
        <w:t xml:space="preserve"> : </w:t>
      </w:r>
    </w:p>
    <w:p w:rsidR="00405991" w:rsidRPr="009D0694" w:rsidRDefault="00405991" w:rsidP="00D84FE6">
      <w:pPr>
        <w:pStyle w:val="ListParagraph"/>
        <w:numPr>
          <w:ilvl w:val="4"/>
          <w:numId w:val="34"/>
        </w:numPr>
        <w:spacing w:before="0"/>
        <w:jc w:val="left"/>
        <w:rPr>
          <w:rFonts w:ascii="Arial" w:hAnsi="Arial" w:cs="Arial"/>
        </w:rPr>
      </w:pPr>
      <w:r w:rsidRPr="009D0694">
        <w:rPr>
          <w:rFonts w:ascii="Arial" w:hAnsi="Arial" w:cs="Arial"/>
        </w:rPr>
        <w:t xml:space="preserve"> </w:t>
      </w:r>
      <w:r>
        <w:rPr>
          <w:rFonts w:ascii="Arial" w:hAnsi="Arial" w:cs="Arial"/>
        </w:rPr>
        <w:t>сигнализација</w:t>
      </w:r>
      <w:r w:rsidRPr="009D0694">
        <w:rPr>
          <w:rFonts w:ascii="Arial" w:hAnsi="Arial" w:cs="Arial"/>
        </w:rPr>
        <w:t xml:space="preserve"> </w:t>
      </w:r>
      <w:r>
        <w:rPr>
          <w:rFonts w:ascii="Arial" w:hAnsi="Arial" w:cs="Arial"/>
        </w:rPr>
        <w:t>грешке</w:t>
      </w:r>
      <w:r w:rsidRPr="009D0694">
        <w:rPr>
          <w:rFonts w:ascii="Arial" w:hAnsi="Arial" w:cs="Arial"/>
        </w:rPr>
        <w:t xml:space="preserve"> </w:t>
      </w:r>
      <w:r>
        <w:rPr>
          <w:rFonts w:ascii="Arial" w:hAnsi="Arial" w:cs="Arial"/>
        </w:rPr>
        <w:t>на</w:t>
      </w:r>
      <w:r w:rsidRPr="009D0694">
        <w:rPr>
          <w:rFonts w:ascii="Arial" w:hAnsi="Arial" w:cs="Arial"/>
        </w:rPr>
        <w:t xml:space="preserve"> </w:t>
      </w:r>
      <w:r>
        <w:rPr>
          <w:rFonts w:ascii="Arial" w:hAnsi="Arial" w:cs="Arial"/>
        </w:rPr>
        <w:t>струјном</w:t>
      </w:r>
      <w:r w:rsidRPr="009D0694">
        <w:rPr>
          <w:rFonts w:ascii="Arial" w:hAnsi="Arial" w:cs="Arial"/>
        </w:rPr>
        <w:t>/</w:t>
      </w:r>
      <w:r>
        <w:rPr>
          <w:rFonts w:ascii="Arial" w:hAnsi="Arial" w:cs="Arial"/>
        </w:rPr>
        <w:t>напонском</w:t>
      </w:r>
      <w:r w:rsidRPr="009D0694">
        <w:rPr>
          <w:rFonts w:ascii="Arial" w:hAnsi="Arial" w:cs="Arial"/>
        </w:rPr>
        <w:t xml:space="preserve"> </w:t>
      </w:r>
      <w:r>
        <w:rPr>
          <w:rFonts w:ascii="Arial" w:hAnsi="Arial" w:cs="Arial"/>
        </w:rPr>
        <w:t>излазу</w:t>
      </w:r>
    </w:p>
    <w:p w:rsidR="00405991" w:rsidRPr="009D0694" w:rsidRDefault="00405991" w:rsidP="00D84FE6">
      <w:pPr>
        <w:pStyle w:val="ListParagraph"/>
        <w:numPr>
          <w:ilvl w:val="4"/>
          <w:numId w:val="34"/>
        </w:numPr>
        <w:spacing w:before="0"/>
        <w:jc w:val="left"/>
        <w:rPr>
          <w:rFonts w:ascii="Arial" w:hAnsi="Arial" w:cs="Arial"/>
        </w:rPr>
      </w:pPr>
      <w:r w:rsidRPr="009D0694">
        <w:rPr>
          <w:rFonts w:ascii="Arial" w:hAnsi="Arial" w:cs="Arial"/>
        </w:rPr>
        <w:t xml:space="preserve">LED </w:t>
      </w:r>
      <w:r>
        <w:rPr>
          <w:rFonts w:ascii="Arial" w:hAnsi="Arial" w:cs="Arial"/>
        </w:rPr>
        <w:t>диода</w:t>
      </w:r>
      <w:r w:rsidRPr="009D0694">
        <w:rPr>
          <w:rFonts w:ascii="Arial" w:hAnsi="Arial" w:cs="Arial"/>
        </w:rPr>
        <w:t xml:space="preserve"> – bias </w:t>
      </w:r>
      <w:r>
        <w:rPr>
          <w:rFonts w:ascii="Arial" w:hAnsi="Arial" w:cs="Arial"/>
        </w:rPr>
        <w:t>акцелерометар</w:t>
      </w:r>
      <w:r w:rsidRPr="009D0694">
        <w:rPr>
          <w:rFonts w:ascii="Arial" w:hAnsi="Arial" w:cs="Arial"/>
        </w:rPr>
        <w:t xml:space="preserve"> </w:t>
      </w:r>
    </w:p>
    <w:p w:rsidR="00405991" w:rsidRDefault="00405991" w:rsidP="00D84FE6">
      <w:pPr>
        <w:pStyle w:val="ListParagraph"/>
        <w:numPr>
          <w:ilvl w:val="2"/>
          <w:numId w:val="34"/>
        </w:numPr>
        <w:spacing w:before="0"/>
        <w:jc w:val="left"/>
        <w:rPr>
          <w:rFonts w:ascii="Arial" w:hAnsi="Arial" w:cs="Arial"/>
        </w:rPr>
      </w:pPr>
      <w:r>
        <w:rPr>
          <w:rFonts w:ascii="Arial" w:hAnsi="Arial" w:cs="Arial"/>
        </w:rPr>
        <w:t>СТАНДАРДИ</w:t>
      </w:r>
      <w:r w:rsidRPr="009D0694">
        <w:rPr>
          <w:rFonts w:ascii="Arial" w:hAnsi="Arial" w:cs="Arial"/>
        </w:rPr>
        <w:t xml:space="preserve"> :  ISO10816-3</w:t>
      </w:r>
    </w:p>
    <w:p w:rsidR="00AD5D08" w:rsidRPr="009D0694" w:rsidRDefault="00AD5D08" w:rsidP="00AD5D08">
      <w:pPr>
        <w:pStyle w:val="ListParagraph"/>
        <w:spacing w:before="0"/>
        <w:ind w:left="2160"/>
        <w:jc w:val="left"/>
        <w:rPr>
          <w:rFonts w:ascii="Arial" w:hAnsi="Arial" w:cs="Arial"/>
        </w:rPr>
      </w:pPr>
    </w:p>
    <w:p w:rsidR="00405991" w:rsidRPr="00AD5D08" w:rsidRDefault="00405991" w:rsidP="00D84FE6">
      <w:pPr>
        <w:pStyle w:val="ListParagraph"/>
        <w:numPr>
          <w:ilvl w:val="1"/>
          <w:numId w:val="34"/>
        </w:numPr>
        <w:spacing w:before="0"/>
        <w:jc w:val="left"/>
        <w:rPr>
          <w:rFonts w:ascii="Arial" w:hAnsi="Arial" w:cs="Arial"/>
          <w:b/>
          <w:u w:val="single"/>
        </w:rPr>
      </w:pPr>
      <w:r w:rsidRPr="00AD5D08">
        <w:rPr>
          <w:rFonts w:ascii="Arial" w:hAnsi="Arial" w:cs="Arial"/>
          <w:b/>
          <w:u w:val="single"/>
        </w:rPr>
        <w:t>АКЦЕЛЕРОМЕТАР</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КОЛИЧИНА</w:t>
      </w:r>
      <w:r w:rsidRPr="009D0694">
        <w:rPr>
          <w:rFonts w:ascii="Arial" w:hAnsi="Arial" w:cs="Arial"/>
        </w:rPr>
        <w:t xml:space="preserve"> :  4 </w:t>
      </w:r>
      <w:r>
        <w:rPr>
          <w:rFonts w:ascii="Arial" w:hAnsi="Arial" w:cs="Arial"/>
        </w:rPr>
        <w:t>ком</w:t>
      </w:r>
      <w:r w:rsidRPr="009D0694">
        <w:rPr>
          <w:rFonts w:ascii="Arial" w:hAnsi="Arial" w:cs="Arial"/>
        </w:rPr>
        <w:t>/</w:t>
      </w:r>
      <w:r>
        <w:rPr>
          <w:rFonts w:ascii="Arial" w:hAnsi="Arial" w:cs="Arial"/>
        </w:rPr>
        <w:t>сету</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ТИП</w:t>
      </w:r>
      <w:r w:rsidRPr="009D0694">
        <w:rPr>
          <w:rFonts w:ascii="Arial" w:hAnsi="Arial" w:cs="Arial"/>
        </w:rPr>
        <w:t xml:space="preserve"> : </w:t>
      </w:r>
      <w:r>
        <w:rPr>
          <w:rFonts w:ascii="Arial" w:hAnsi="Arial" w:cs="Arial"/>
        </w:rPr>
        <w:t>акцелерометар</w:t>
      </w:r>
      <w:r w:rsidRPr="009D0694">
        <w:rPr>
          <w:rFonts w:ascii="Arial" w:hAnsi="Arial" w:cs="Arial"/>
        </w:rPr>
        <w:t xml:space="preserve"> </w:t>
      </w:r>
      <w:r>
        <w:rPr>
          <w:rFonts w:ascii="Arial" w:hAnsi="Arial" w:cs="Arial"/>
        </w:rPr>
        <w:t>са</w:t>
      </w:r>
      <w:r w:rsidRPr="009D0694">
        <w:rPr>
          <w:rFonts w:ascii="Arial" w:hAnsi="Arial" w:cs="Arial"/>
        </w:rPr>
        <w:t xml:space="preserve"> </w:t>
      </w:r>
      <w:r>
        <w:rPr>
          <w:rFonts w:ascii="Arial" w:hAnsi="Arial" w:cs="Arial"/>
        </w:rPr>
        <w:t>армираним</w:t>
      </w:r>
      <w:r w:rsidRPr="009D0694">
        <w:rPr>
          <w:rFonts w:ascii="Arial" w:hAnsi="Arial" w:cs="Arial"/>
        </w:rPr>
        <w:t xml:space="preserve"> </w:t>
      </w:r>
      <w:r>
        <w:rPr>
          <w:rFonts w:ascii="Arial" w:hAnsi="Arial" w:cs="Arial"/>
        </w:rPr>
        <w:t>каблом</w:t>
      </w:r>
      <w:r w:rsidRPr="009D0694">
        <w:rPr>
          <w:rFonts w:ascii="Arial" w:hAnsi="Arial" w:cs="Arial"/>
        </w:rPr>
        <w:t xml:space="preserve"> L=15m</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БРОЈ</w:t>
      </w:r>
      <w:r w:rsidRPr="009D0694">
        <w:rPr>
          <w:rFonts w:ascii="Arial" w:hAnsi="Arial" w:cs="Arial"/>
        </w:rPr>
        <w:t xml:space="preserve"> </w:t>
      </w:r>
      <w:r>
        <w:rPr>
          <w:rFonts w:ascii="Arial" w:hAnsi="Arial" w:cs="Arial"/>
        </w:rPr>
        <w:t>КАНАЛА</w:t>
      </w:r>
      <w:r w:rsidRPr="009D0694">
        <w:rPr>
          <w:rFonts w:ascii="Arial" w:hAnsi="Arial" w:cs="Arial"/>
        </w:rPr>
        <w:t xml:space="preserve"> : 3 (X/Y/Z)</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ОСТЕЉИВОСТ</w:t>
      </w:r>
      <w:r w:rsidRPr="009D0694">
        <w:rPr>
          <w:rFonts w:ascii="Arial" w:hAnsi="Arial" w:cs="Arial"/>
        </w:rPr>
        <w:t xml:space="preserve"> : 100mV/g @80Hz ±10%</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ФРЕКВЕНТНИ</w:t>
      </w:r>
      <w:r w:rsidRPr="009D0694">
        <w:rPr>
          <w:rFonts w:ascii="Arial" w:hAnsi="Arial" w:cs="Arial"/>
        </w:rPr>
        <w:t xml:space="preserve"> </w:t>
      </w:r>
      <w:proofErr w:type="gramStart"/>
      <w:r>
        <w:rPr>
          <w:rFonts w:ascii="Arial" w:hAnsi="Arial" w:cs="Arial"/>
        </w:rPr>
        <w:t>ОПСЕГ</w:t>
      </w:r>
      <w:r w:rsidRPr="009D0694">
        <w:rPr>
          <w:rFonts w:ascii="Arial" w:hAnsi="Arial" w:cs="Arial"/>
        </w:rPr>
        <w:t xml:space="preserve"> :</w:t>
      </w:r>
      <w:proofErr w:type="gramEnd"/>
      <w:r w:rsidRPr="009D0694">
        <w:rPr>
          <w:rFonts w:ascii="Arial" w:hAnsi="Arial" w:cs="Arial"/>
        </w:rPr>
        <w:t xml:space="preserve"> 2Hz..9KHz ±5%   -3dB</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ИЗОЛАЦИЈА</w:t>
      </w:r>
      <w:r w:rsidRPr="009D0694">
        <w:rPr>
          <w:rFonts w:ascii="Arial" w:hAnsi="Arial" w:cs="Arial"/>
        </w:rPr>
        <w:t xml:space="preserve">: </w:t>
      </w:r>
      <w:r>
        <w:rPr>
          <w:rFonts w:ascii="Arial" w:hAnsi="Arial" w:cs="Arial"/>
        </w:rPr>
        <w:t>Изолована</w:t>
      </w:r>
      <w:r w:rsidRPr="009D0694">
        <w:rPr>
          <w:rFonts w:ascii="Arial" w:hAnsi="Arial" w:cs="Arial"/>
        </w:rPr>
        <w:t xml:space="preserve"> </w:t>
      </w:r>
      <w:r>
        <w:rPr>
          <w:rFonts w:ascii="Arial" w:hAnsi="Arial" w:cs="Arial"/>
        </w:rPr>
        <w:t>база</w:t>
      </w:r>
    </w:p>
    <w:p w:rsidR="00405991" w:rsidRDefault="00405991" w:rsidP="00D84FE6">
      <w:pPr>
        <w:pStyle w:val="ListParagraph"/>
        <w:numPr>
          <w:ilvl w:val="2"/>
          <w:numId w:val="34"/>
        </w:numPr>
        <w:spacing w:before="0"/>
        <w:jc w:val="left"/>
        <w:rPr>
          <w:rFonts w:ascii="Arial" w:hAnsi="Arial" w:cs="Arial"/>
        </w:rPr>
      </w:pPr>
      <w:r>
        <w:rPr>
          <w:rFonts w:ascii="Arial" w:hAnsi="Arial" w:cs="Arial"/>
        </w:rPr>
        <w:t>УНАКРСНА</w:t>
      </w:r>
      <w:r w:rsidRPr="009D0694">
        <w:rPr>
          <w:rFonts w:ascii="Arial" w:hAnsi="Arial" w:cs="Arial"/>
        </w:rPr>
        <w:t xml:space="preserve"> </w:t>
      </w:r>
      <w:r>
        <w:rPr>
          <w:rFonts w:ascii="Arial" w:hAnsi="Arial" w:cs="Arial"/>
        </w:rPr>
        <w:t>ОСЕТЉИВОСТ</w:t>
      </w:r>
      <w:r w:rsidRPr="009D0694">
        <w:rPr>
          <w:rFonts w:ascii="Arial" w:hAnsi="Arial" w:cs="Arial"/>
        </w:rPr>
        <w:t xml:space="preserve"> : &lt;10%</w:t>
      </w:r>
    </w:p>
    <w:p w:rsidR="00762B5C" w:rsidRPr="009D0694" w:rsidRDefault="00762B5C" w:rsidP="00762B5C">
      <w:pPr>
        <w:pStyle w:val="ListParagraph"/>
        <w:spacing w:before="0"/>
        <w:ind w:left="2160"/>
        <w:jc w:val="left"/>
        <w:rPr>
          <w:rFonts w:ascii="Arial" w:hAnsi="Arial" w:cs="Arial"/>
        </w:rPr>
      </w:pP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lastRenderedPageBreak/>
        <w:t>ОПСЕГ</w:t>
      </w:r>
      <w:r w:rsidRPr="009D0694">
        <w:rPr>
          <w:rFonts w:ascii="Arial" w:hAnsi="Arial" w:cs="Arial"/>
        </w:rPr>
        <w:t xml:space="preserve"> </w:t>
      </w:r>
      <w:r>
        <w:rPr>
          <w:rFonts w:ascii="Arial" w:hAnsi="Arial" w:cs="Arial"/>
        </w:rPr>
        <w:t>УБРЗАЊА</w:t>
      </w:r>
      <w:r w:rsidRPr="009D0694">
        <w:rPr>
          <w:rFonts w:ascii="Arial" w:hAnsi="Arial" w:cs="Arial"/>
        </w:rPr>
        <w:t xml:space="preserve"> : ±80g</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РАДНА</w:t>
      </w:r>
      <w:r w:rsidRPr="009D0694">
        <w:rPr>
          <w:rFonts w:ascii="Arial" w:hAnsi="Arial" w:cs="Arial"/>
        </w:rPr>
        <w:t xml:space="preserve"> </w:t>
      </w:r>
      <w:r>
        <w:rPr>
          <w:rFonts w:ascii="Arial" w:hAnsi="Arial" w:cs="Arial"/>
        </w:rPr>
        <w:t>ТЕМПЕРАТУРА</w:t>
      </w:r>
      <w:r w:rsidRPr="009D0694">
        <w:rPr>
          <w:rFonts w:ascii="Arial" w:hAnsi="Arial" w:cs="Arial"/>
        </w:rPr>
        <w:t>: -25..+125C</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НАПАЈАЊЕ</w:t>
      </w:r>
      <w:r w:rsidRPr="009D0694">
        <w:rPr>
          <w:rFonts w:ascii="Arial" w:hAnsi="Arial" w:cs="Arial"/>
        </w:rPr>
        <w:t xml:space="preserve"> : Bias  12 VDC- </w:t>
      </w:r>
      <w:r>
        <w:rPr>
          <w:rFonts w:ascii="Arial" w:hAnsi="Arial" w:cs="Arial"/>
        </w:rPr>
        <w:t>номинално</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КУЋИШТЕ</w:t>
      </w:r>
      <w:r w:rsidRPr="009D0694">
        <w:rPr>
          <w:rFonts w:ascii="Arial" w:hAnsi="Arial" w:cs="Arial"/>
        </w:rPr>
        <w:t xml:space="preserve"> : </w:t>
      </w:r>
      <w:r>
        <w:rPr>
          <w:rFonts w:ascii="Arial" w:hAnsi="Arial" w:cs="Arial"/>
        </w:rPr>
        <w:t>нерђајући</w:t>
      </w:r>
      <w:r w:rsidRPr="009D0694">
        <w:rPr>
          <w:rFonts w:ascii="Arial" w:hAnsi="Arial" w:cs="Arial"/>
        </w:rPr>
        <w:t xml:space="preserve"> </w:t>
      </w:r>
      <w:r>
        <w:rPr>
          <w:rFonts w:ascii="Arial" w:hAnsi="Arial" w:cs="Arial"/>
        </w:rPr>
        <w:t>челик</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МОНТАЖА</w:t>
      </w:r>
      <w:r w:rsidRPr="009D0694">
        <w:rPr>
          <w:rFonts w:ascii="Arial" w:hAnsi="Arial" w:cs="Arial"/>
        </w:rPr>
        <w:t xml:space="preserve"> : M6x25</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КОНЕКТОР</w:t>
      </w:r>
      <w:r w:rsidRPr="009D0694">
        <w:rPr>
          <w:rFonts w:ascii="Arial" w:hAnsi="Arial" w:cs="Arial"/>
        </w:rPr>
        <w:t xml:space="preserve"> : 4 pin M12</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ДИМЕНЗИЈЕ</w:t>
      </w:r>
      <w:r w:rsidRPr="009D0694">
        <w:rPr>
          <w:rFonts w:ascii="Arial" w:hAnsi="Arial" w:cs="Arial"/>
        </w:rPr>
        <w:t xml:space="preserve"> : ~40x40x20   100 gr</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СТЕПЕН</w:t>
      </w:r>
      <w:r w:rsidRPr="009D0694">
        <w:rPr>
          <w:rFonts w:ascii="Arial" w:hAnsi="Arial" w:cs="Arial"/>
        </w:rPr>
        <w:t xml:space="preserve"> </w:t>
      </w:r>
      <w:r>
        <w:rPr>
          <w:rFonts w:ascii="Arial" w:hAnsi="Arial" w:cs="Arial"/>
        </w:rPr>
        <w:t>ЗАШТИТЕ</w:t>
      </w:r>
      <w:r w:rsidRPr="009D0694">
        <w:rPr>
          <w:rFonts w:ascii="Arial" w:hAnsi="Arial" w:cs="Arial"/>
        </w:rPr>
        <w:t xml:space="preserve"> : IP66</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МЕРНИ</w:t>
      </w:r>
      <w:r w:rsidRPr="009D0694">
        <w:rPr>
          <w:rFonts w:ascii="Arial" w:hAnsi="Arial" w:cs="Arial"/>
        </w:rPr>
        <w:t xml:space="preserve"> </w:t>
      </w:r>
      <w:r>
        <w:rPr>
          <w:rFonts w:ascii="Arial" w:hAnsi="Arial" w:cs="Arial"/>
        </w:rPr>
        <w:t>КАБАЛ</w:t>
      </w:r>
      <w:r w:rsidRPr="009D0694">
        <w:rPr>
          <w:rFonts w:ascii="Arial" w:hAnsi="Arial" w:cs="Arial"/>
        </w:rPr>
        <w:t xml:space="preserve"> :</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ДУЖИНА</w:t>
      </w:r>
      <w:r w:rsidRPr="009D0694">
        <w:rPr>
          <w:rFonts w:ascii="Arial" w:hAnsi="Arial" w:cs="Arial"/>
        </w:rPr>
        <w:t xml:space="preserve"> : 20m</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ТИП</w:t>
      </w:r>
      <w:r w:rsidRPr="009D0694">
        <w:rPr>
          <w:rFonts w:ascii="Arial" w:hAnsi="Arial" w:cs="Arial"/>
        </w:rPr>
        <w:t xml:space="preserve"> : </w:t>
      </w:r>
      <w:r>
        <w:rPr>
          <w:rFonts w:ascii="Arial" w:hAnsi="Arial" w:cs="Arial"/>
        </w:rPr>
        <w:t>са</w:t>
      </w:r>
      <w:r w:rsidRPr="009D0694">
        <w:rPr>
          <w:rFonts w:ascii="Arial" w:hAnsi="Arial" w:cs="Arial"/>
        </w:rPr>
        <w:t xml:space="preserve"> </w:t>
      </w:r>
      <w:r>
        <w:rPr>
          <w:rFonts w:ascii="Arial" w:hAnsi="Arial" w:cs="Arial"/>
        </w:rPr>
        <w:t>челично</w:t>
      </w:r>
      <w:r w:rsidRPr="009D0694">
        <w:rPr>
          <w:rFonts w:ascii="Arial" w:hAnsi="Arial" w:cs="Arial"/>
        </w:rPr>
        <w:t>-</w:t>
      </w:r>
      <w:r>
        <w:rPr>
          <w:rFonts w:ascii="Arial" w:hAnsi="Arial" w:cs="Arial"/>
        </w:rPr>
        <w:t>армираним</w:t>
      </w:r>
      <w:r w:rsidRPr="009D0694">
        <w:rPr>
          <w:rFonts w:ascii="Arial" w:hAnsi="Arial" w:cs="Arial"/>
        </w:rPr>
        <w:t xml:space="preserve"> </w:t>
      </w:r>
      <w:r>
        <w:rPr>
          <w:rFonts w:ascii="Arial" w:hAnsi="Arial" w:cs="Arial"/>
        </w:rPr>
        <w:t>плаштом</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БРОЈ</w:t>
      </w:r>
      <w:r w:rsidRPr="009D0694">
        <w:rPr>
          <w:rFonts w:ascii="Arial" w:hAnsi="Arial" w:cs="Arial"/>
        </w:rPr>
        <w:t xml:space="preserve"> </w:t>
      </w:r>
      <w:r>
        <w:rPr>
          <w:rFonts w:ascii="Arial" w:hAnsi="Arial" w:cs="Arial"/>
        </w:rPr>
        <w:t>ЖИЦА</w:t>
      </w:r>
      <w:r w:rsidRPr="009D0694">
        <w:rPr>
          <w:rFonts w:ascii="Arial" w:hAnsi="Arial" w:cs="Arial"/>
        </w:rPr>
        <w:t xml:space="preserve"> :LyCy  4x1 + SH</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ШИРМ</w:t>
      </w:r>
      <w:r w:rsidRPr="009D0694">
        <w:rPr>
          <w:rFonts w:ascii="Arial" w:hAnsi="Arial" w:cs="Arial"/>
        </w:rPr>
        <w:t xml:space="preserve"> : </w:t>
      </w:r>
      <w:r>
        <w:rPr>
          <w:rFonts w:ascii="Arial" w:hAnsi="Arial" w:cs="Arial"/>
        </w:rPr>
        <w:t>челични</w:t>
      </w:r>
      <w:r w:rsidRPr="009D0694">
        <w:rPr>
          <w:rFonts w:ascii="Arial" w:hAnsi="Arial" w:cs="Arial"/>
        </w:rPr>
        <w:t xml:space="preserve"> </w:t>
      </w:r>
      <w:r>
        <w:rPr>
          <w:rFonts w:ascii="Arial" w:hAnsi="Arial" w:cs="Arial"/>
        </w:rPr>
        <w:t>ширм</w:t>
      </w:r>
      <w:r w:rsidRPr="009D0694">
        <w:rPr>
          <w:rFonts w:ascii="Arial" w:hAnsi="Arial" w:cs="Arial"/>
        </w:rPr>
        <w:t xml:space="preserve"> </w:t>
      </w:r>
      <w:r>
        <w:rPr>
          <w:rFonts w:ascii="Arial" w:hAnsi="Arial" w:cs="Arial"/>
        </w:rPr>
        <w:t>целом</w:t>
      </w:r>
      <w:r w:rsidRPr="009D0694">
        <w:rPr>
          <w:rFonts w:ascii="Arial" w:hAnsi="Arial" w:cs="Arial"/>
        </w:rPr>
        <w:t xml:space="preserve"> </w:t>
      </w:r>
      <w:r>
        <w:rPr>
          <w:rFonts w:ascii="Arial" w:hAnsi="Arial" w:cs="Arial"/>
        </w:rPr>
        <w:t>дужином</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ИЗОЛАЦИЈА</w:t>
      </w:r>
      <w:r w:rsidRPr="009D0694">
        <w:rPr>
          <w:rFonts w:ascii="Arial" w:hAnsi="Arial" w:cs="Arial"/>
        </w:rPr>
        <w:t xml:space="preserve"> : FEP </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ТЕМПЕРАТУРНИ</w:t>
      </w:r>
      <w:r w:rsidRPr="009D0694">
        <w:rPr>
          <w:rFonts w:ascii="Arial" w:hAnsi="Arial" w:cs="Arial"/>
        </w:rPr>
        <w:t xml:space="preserve"> </w:t>
      </w:r>
      <w:r>
        <w:rPr>
          <w:rFonts w:ascii="Arial" w:hAnsi="Arial" w:cs="Arial"/>
        </w:rPr>
        <w:t>ОПСЕГ</w:t>
      </w:r>
      <w:r w:rsidRPr="009D0694">
        <w:rPr>
          <w:rFonts w:ascii="Arial" w:hAnsi="Arial" w:cs="Arial"/>
        </w:rPr>
        <w:t xml:space="preserve"> : -90+200C</w:t>
      </w:r>
    </w:p>
    <w:p w:rsidR="00405991" w:rsidRDefault="00405991" w:rsidP="00D84FE6">
      <w:pPr>
        <w:pStyle w:val="ListParagraph"/>
        <w:numPr>
          <w:ilvl w:val="2"/>
          <w:numId w:val="34"/>
        </w:numPr>
        <w:spacing w:before="0"/>
        <w:jc w:val="left"/>
        <w:rPr>
          <w:rFonts w:ascii="Arial" w:hAnsi="Arial" w:cs="Arial"/>
        </w:rPr>
      </w:pPr>
      <w:r>
        <w:rPr>
          <w:rFonts w:ascii="Arial" w:hAnsi="Arial" w:cs="Arial"/>
        </w:rPr>
        <w:t>ОБРАДА</w:t>
      </w:r>
      <w:r w:rsidRPr="009D0694">
        <w:rPr>
          <w:rFonts w:ascii="Arial" w:hAnsi="Arial" w:cs="Arial"/>
        </w:rPr>
        <w:t xml:space="preserve"> : </w:t>
      </w:r>
      <w:r>
        <w:rPr>
          <w:rFonts w:ascii="Arial" w:hAnsi="Arial" w:cs="Arial"/>
        </w:rPr>
        <w:t>на</w:t>
      </w:r>
      <w:r w:rsidRPr="009D0694">
        <w:rPr>
          <w:rFonts w:ascii="Arial" w:hAnsi="Arial" w:cs="Arial"/>
        </w:rPr>
        <w:t xml:space="preserve"> </w:t>
      </w:r>
      <w:r>
        <w:rPr>
          <w:rFonts w:ascii="Arial" w:hAnsi="Arial" w:cs="Arial"/>
        </w:rPr>
        <w:t>једном</w:t>
      </w:r>
      <w:r w:rsidRPr="009D0694">
        <w:rPr>
          <w:rFonts w:ascii="Arial" w:hAnsi="Arial" w:cs="Arial"/>
        </w:rPr>
        <w:t xml:space="preserve"> </w:t>
      </w:r>
      <w:r>
        <w:rPr>
          <w:rFonts w:ascii="Arial" w:hAnsi="Arial" w:cs="Arial"/>
        </w:rPr>
        <w:t>крају</w:t>
      </w:r>
      <w:r w:rsidRPr="009D0694">
        <w:rPr>
          <w:rFonts w:ascii="Arial" w:hAnsi="Arial" w:cs="Arial"/>
        </w:rPr>
        <w:t xml:space="preserve"> </w:t>
      </w:r>
      <w:r>
        <w:rPr>
          <w:rFonts w:ascii="Arial" w:hAnsi="Arial" w:cs="Arial"/>
        </w:rPr>
        <w:t>конектор</w:t>
      </w:r>
      <w:r w:rsidRPr="009D0694">
        <w:rPr>
          <w:rFonts w:ascii="Arial" w:hAnsi="Arial" w:cs="Arial"/>
        </w:rPr>
        <w:t xml:space="preserve"> M12 4-</w:t>
      </w:r>
      <w:r>
        <w:rPr>
          <w:rFonts w:ascii="Arial" w:hAnsi="Arial" w:cs="Arial"/>
        </w:rPr>
        <w:t>полни</w:t>
      </w:r>
      <w:r w:rsidRPr="009D0694">
        <w:rPr>
          <w:rFonts w:ascii="Arial" w:hAnsi="Arial" w:cs="Arial"/>
        </w:rPr>
        <w:t xml:space="preserve"> , </w:t>
      </w:r>
      <w:r>
        <w:rPr>
          <w:rFonts w:ascii="Arial" w:hAnsi="Arial" w:cs="Arial"/>
        </w:rPr>
        <w:t>други</w:t>
      </w:r>
      <w:r w:rsidRPr="009D0694">
        <w:rPr>
          <w:rFonts w:ascii="Arial" w:hAnsi="Arial" w:cs="Arial"/>
        </w:rPr>
        <w:t xml:space="preserve"> </w:t>
      </w:r>
      <w:r>
        <w:rPr>
          <w:rFonts w:ascii="Arial" w:hAnsi="Arial" w:cs="Arial"/>
        </w:rPr>
        <w:t>крај</w:t>
      </w:r>
      <w:r w:rsidRPr="009D0694">
        <w:rPr>
          <w:rFonts w:ascii="Arial" w:hAnsi="Arial" w:cs="Arial"/>
        </w:rPr>
        <w:t xml:space="preserve"> </w:t>
      </w:r>
      <w:r>
        <w:rPr>
          <w:rFonts w:ascii="Arial" w:hAnsi="Arial" w:cs="Arial"/>
        </w:rPr>
        <w:t>бланкиран</w:t>
      </w:r>
    </w:p>
    <w:p w:rsidR="00AD5D08" w:rsidRPr="009D0694" w:rsidRDefault="00AD5D08" w:rsidP="00AD5D08">
      <w:pPr>
        <w:pStyle w:val="ListParagraph"/>
        <w:spacing w:before="0"/>
        <w:ind w:left="2160"/>
        <w:jc w:val="left"/>
        <w:rPr>
          <w:rFonts w:ascii="Arial" w:hAnsi="Arial" w:cs="Arial"/>
        </w:rPr>
      </w:pPr>
    </w:p>
    <w:p w:rsidR="00405991" w:rsidRPr="00AD5D08" w:rsidRDefault="00405991" w:rsidP="00D84FE6">
      <w:pPr>
        <w:pStyle w:val="ListParagraph"/>
        <w:numPr>
          <w:ilvl w:val="1"/>
          <w:numId w:val="34"/>
        </w:numPr>
        <w:spacing w:before="0"/>
        <w:jc w:val="left"/>
        <w:rPr>
          <w:rFonts w:ascii="Arial" w:hAnsi="Arial" w:cs="Arial"/>
          <w:b/>
          <w:u w:val="single"/>
        </w:rPr>
      </w:pPr>
      <w:r w:rsidRPr="00AD5D08">
        <w:rPr>
          <w:rFonts w:ascii="Arial" w:hAnsi="Arial" w:cs="Arial"/>
          <w:b/>
          <w:u w:val="single"/>
        </w:rPr>
        <w:t>ЈЕДИНИЦА ЗА ВИЗУЕЛИЗАЦИЈУ</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КОЛИЧИНА</w:t>
      </w:r>
      <w:r w:rsidRPr="009D0694">
        <w:rPr>
          <w:rFonts w:ascii="Arial" w:hAnsi="Arial" w:cs="Arial"/>
        </w:rPr>
        <w:t xml:space="preserve"> : 1 </w:t>
      </w:r>
      <w:r>
        <w:rPr>
          <w:rFonts w:ascii="Arial" w:hAnsi="Arial" w:cs="Arial"/>
        </w:rPr>
        <w:t>ком</w:t>
      </w:r>
      <w:r w:rsidRPr="009D0694">
        <w:rPr>
          <w:rFonts w:ascii="Arial" w:hAnsi="Arial" w:cs="Arial"/>
        </w:rPr>
        <w:t>/</w:t>
      </w:r>
      <w:r>
        <w:rPr>
          <w:rFonts w:ascii="Arial" w:hAnsi="Arial" w:cs="Arial"/>
        </w:rPr>
        <w:t>сету</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НАПАЈАЊЕ</w:t>
      </w:r>
      <w:r w:rsidRPr="009D0694">
        <w:rPr>
          <w:rFonts w:ascii="Arial" w:hAnsi="Arial" w:cs="Arial"/>
        </w:rPr>
        <w:t xml:space="preserve"> : 12/24 VDC</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ДИСПЛЕЈ</w:t>
      </w:r>
      <w:r w:rsidRPr="009D0694">
        <w:rPr>
          <w:rFonts w:ascii="Arial" w:hAnsi="Arial" w:cs="Arial"/>
        </w:rPr>
        <w:t xml:space="preserve"> : </w:t>
      </w:r>
      <w:r>
        <w:rPr>
          <w:rFonts w:ascii="Arial" w:hAnsi="Arial" w:cs="Arial"/>
        </w:rPr>
        <w:t>осетљив</w:t>
      </w:r>
      <w:r w:rsidRPr="009D0694">
        <w:rPr>
          <w:rFonts w:ascii="Arial" w:hAnsi="Arial" w:cs="Arial"/>
        </w:rPr>
        <w:t xml:space="preserve"> </w:t>
      </w:r>
      <w:r>
        <w:rPr>
          <w:rFonts w:ascii="Arial" w:hAnsi="Arial" w:cs="Arial"/>
        </w:rPr>
        <w:t>на</w:t>
      </w:r>
      <w:r w:rsidRPr="009D0694">
        <w:rPr>
          <w:rFonts w:ascii="Arial" w:hAnsi="Arial" w:cs="Arial"/>
        </w:rPr>
        <w:t xml:space="preserve"> </w:t>
      </w:r>
      <w:r>
        <w:rPr>
          <w:rFonts w:ascii="Arial" w:hAnsi="Arial" w:cs="Arial"/>
        </w:rPr>
        <w:t>додир</w:t>
      </w:r>
      <w:r w:rsidRPr="009D0694">
        <w:rPr>
          <w:rFonts w:ascii="Arial" w:hAnsi="Arial" w:cs="Arial"/>
        </w:rPr>
        <w:t xml:space="preserve"> , 7“ color</w:t>
      </w:r>
    </w:p>
    <w:p w:rsidR="00405991" w:rsidRPr="009D0694" w:rsidRDefault="00405991" w:rsidP="00D84FE6">
      <w:pPr>
        <w:pStyle w:val="ListParagraph"/>
        <w:numPr>
          <w:ilvl w:val="3"/>
          <w:numId w:val="35"/>
        </w:numPr>
        <w:spacing w:before="0"/>
        <w:jc w:val="left"/>
        <w:rPr>
          <w:rFonts w:ascii="Arial" w:hAnsi="Arial" w:cs="Arial"/>
        </w:rPr>
      </w:pPr>
      <w:r>
        <w:rPr>
          <w:rFonts w:ascii="Arial" w:hAnsi="Arial" w:cs="Arial"/>
        </w:rPr>
        <w:t>ТИП</w:t>
      </w:r>
      <w:r w:rsidRPr="009D0694">
        <w:rPr>
          <w:rFonts w:ascii="Arial" w:hAnsi="Arial" w:cs="Arial"/>
        </w:rPr>
        <w:t xml:space="preserve"> : TFT LCD</w:t>
      </w:r>
    </w:p>
    <w:p w:rsidR="00405991" w:rsidRPr="009D0694" w:rsidRDefault="00405991" w:rsidP="00D84FE6">
      <w:pPr>
        <w:pStyle w:val="ListParagraph"/>
        <w:numPr>
          <w:ilvl w:val="3"/>
          <w:numId w:val="35"/>
        </w:numPr>
        <w:spacing w:before="0"/>
        <w:jc w:val="left"/>
        <w:rPr>
          <w:rFonts w:ascii="Arial" w:hAnsi="Arial" w:cs="Arial"/>
        </w:rPr>
      </w:pPr>
      <w:r>
        <w:rPr>
          <w:rFonts w:ascii="Arial" w:hAnsi="Arial" w:cs="Arial"/>
        </w:rPr>
        <w:t>ПОЗАДИНСКИ</w:t>
      </w:r>
      <w:r w:rsidRPr="009D0694">
        <w:rPr>
          <w:rFonts w:ascii="Arial" w:hAnsi="Arial" w:cs="Arial"/>
        </w:rPr>
        <w:t xml:space="preserve"> </w:t>
      </w:r>
      <w:r>
        <w:rPr>
          <w:rFonts w:ascii="Arial" w:hAnsi="Arial" w:cs="Arial"/>
        </w:rPr>
        <w:t>ОСВЕТЉАЈ</w:t>
      </w:r>
      <w:r w:rsidRPr="009D0694">
        <w:rPr>
          <w:rFonts w:ascii="Arial" w:hAnsi="Arial" w:cs="Arial"/>
        </w:rPr>
        <w:t xml:space="preserve"> : LED</w:t>
      </w:r>
    </w:p>
    <w:p w:rsidR="00405991" w:rsidRPr="009D0694" w:rsidRDefault="00405991" w:rsidP="00D84FE6">
      <w:pPr>
        <w:pStyle w:val="ListParagraph"/>
        <w:numPr>
          <w:ilvl w:val="3"/>
          <w:numId w:val="35"/>
        </w:numPr>
        <w:spacing w:before="0"/>
        <w:jc w:val="left"/>
        <w:rPr>
          <w:rFonts w:ascii="Arial" w:hAnsi="Arial" w:cs="Arial"/>
        </w:rPr>
      </w:pPr>
      <w:r>
        <w:rPr>
          <w:rFonts w:ascii="Arial" w:hAnsi="Arial" w:cs="Arial"/>
        </w:rPr>
        <w:t>РЕЗОЛУЦИЈА</w:t>
      </w:r>
      <w:r w:rsidRPr="009D0694">
        <w:rPr>
          <w:rFonts w:ascii="Arial" w:hAnsi="Arial" w:cs="Arial"/>
        </w:rPr>
        <w:t xml:space="preserve"> 800x480</w:t>
      </w:r>
    </w:p>
    <w:p w:rsidR="00405991" w:rsidRPr="009D0694" w:rsidRDefault="00405991" w:rsidP="00D84FE6">
      <w:pPr>
        <w:pStyle w:val="ListParagraph"/>
        <w:numPr>
          <w:ilvl w:val="3"/>
          <w:numId w:val="35"/>
        </w:numPr>
        <w:spacing w:before="0"/>
        <w:jc w:val="left"/>
        <w:rPr>
          <w:rFonts w:ascii="Arial" w:hAnsi="Arial" w:cs="Arial"/>
        </w:rPr>
      </w:pPr>
      <w:r>
        <w:rPr>
          <w:rFonts w:ascii="Arial" w:hAnsi="Arial" w:cs="Arial"/>
        </w:rPr>
        <w:t>ПАЛЕТА</w:t>
      </w:r>
      <w:r w:rsidRPr="009D0694">
        <w:rPr>
          <w:rFonts w:ascii="Arial" w:hAnsi="Arial" w:cs="Arial"/>
        </w:rPr>
        <w:t xml:space="preserve"> : 16-bita</w:t>
      </w:r>
    </w:p>
    <w:p w:rsidR="00405991" w:rsidRPr="009D0694" w:rsidRDefault="00405991" w:rsidP="00D84FE6">
      <w:pPr>
        <w:pStyle w:val="ListParagraph"/>
        <w:numPr>
          <w:ilvl w:val="3"/>
          <w:numId w:val="35"/>
        </w:numPr>
        <w:spacing w:before="0"/>
        <w:jc w:val="left"/>
        <w:rPr>
          <w:rFonts w:ascii="Arial" w:hAnsi="Arial" w:cs="Arial"/>
        </w:rPr>
      </w:pPr>
      <w:r w:rsidRPr="009D0694">
        <w:rPr>
          <w:rFonts w:ascii="Arial" w:hAnsi="Arial" w:cs="Arial"/>
        </w:rPr>
        <w:t xml:space="preserve">TOUCH : </w:t>
      </w:r>
      <w:r>
        <w:rPr>
          <w:rFonts w:ascii="Arial" w:hAnsi="Arial" w:cs="Arial"/>
        </w:rPr>
        <w:t>Резистивни</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МЕМОРИЈА</w:t>
      </w:r>
      <w:r w:rsidRPr="009D0694">
        <w:rPr>
          <w:rFonts w:ascii="Arial" w:hAnsi="Arial" w:cs="Arial"/>
        </w:rPr>
        <w:t xml:space="preserve">: </w:t>
      </w:r>
    </w:p>
    <w:p w:rsidR="00405991" w:rsidRPr="009D0694" w:rsidRDefault="00405991" w:rsidP="00D84FE6">
      <w:pPr>
        <w:pStyle w:val="ListParagraph"/>
        <w:numPr>
          <w:ilvl w:val="3"/>
          <w:numId w:val="36"/>
        </w:numPr>
        <w:spacing w:before="0"/>
        <w:jc w:val="left"/>
        <w:rPr>
          <w:rFonts w:ascii="Arial" w:hAnsi="Arial" w:cs="Arial"/>
        </w:rPr>
      </w:pPr>
      <w:r>
        <w:rPr>
          <w:rFonts w:ascii="Arial" w:hAnsi="Arial" w:cs="Arial"/>
        </w:rPr>
        <w:t>АПЛИКАЦИЈА</w:t>
      </w:r>
      <w:r w:rsidRPr="009D0694">
        <w:rPr>
          <w:rFonts w:ascii="Arial" w:hAnsi="Arial" w:cs="Arial"/>
        </w:rPr>
        <w:t xml:space="preserve"> : 112KB</w:t>
      </w:r>
    </w:p>
    <w:p w:rsidR="00405991" w:rsidRPr="009D0694" w:rsidRDefault="00405991" w:rsidP="00D84FE6">
      <w:pPr>
        <w:pStyle w:val="ListParagraph"/>
        <w:numPr>
          <w:ilvl w:val="3"/>
          <w:numId w:val="36"/>
        </w:numPr>
        <w:spacing w:before="0"/>
        <w:jc w:val="left"/>
        <w:rPr>
          <w:rFonts w:ascii="Arial" w:hAnsi="Arial" w:cs="Arial"/>
        </w:rPr>
      </w:pPr>
      <w:r>
        <w:rPr>
          <w:rFonts w:ascii="Arial" w:hAnsi="Arial" w:cs="Arial"/>
        </w:rPr>
        <w:t>СЛИКЕ</w:t>
      </w:r>
      <w:r w:rsidRPr="009D0694">
        <w:rPr>
          <w:rFonts w:ascii="Arial" w:hAnsi="Arial" w:cs="Arial"/>
        </w:rPr>
        <w:t>: 5MB</w:t>
      </w:r>
    </w:p>
    <w:p w:rsidR="00405991" w:rsidRPr="009D0694" w:rsidRDefault="00405991" w:rsidP="00D84FE6">
      <w:pPr>
        <w:pStyle w:val="ListParagraph"/>
        <w:numPr>
          <w:ilvl w:val="2"/>
          <w:numId w:val="34"/>
        </w:numPr>
        <w:spacing w:before="0"/>
        <w:jc w:val="left"/>
        <w:rPr>
          <w:rFonts w:ascii="Arial" w:hAnsi="Arial" w:cs="Arial"/>
        </w:rPr>
      </w:pPr>
      <w:r w:rsidRPr="009D0694">
        <w:rPr>
          <w:rFonts w:ascii="Arial" w:hAnsi="Arial" w:cs="Arial"/>
        </w:rPr>
        <w:t>HMI :</w:t>
      </w:r>
    </w:p>
    <w:p w:rsidR="00405991" w:rsidRPr="009D0694" w:rsidRDefault="00405991" w:rsidP="00D84FE6">
      <w:pPr>
        <w:pStyle w:val="ListParagraph"/>
        <w:numPr>
          <w:ilvl w:val="3"/>
          <w:numId w:val="37"/>
        </w:numPr>
        <w:spacing w:before="0"/>
        <w:jc w:val="left"/>
        <w:rPr>
          <w:rFonts w:ascii="Arial" w:hAnsi="Arial" w:cs="Arial"/>
        </w:rPr>
      </w:pPr>
      <w:r>
        <w:rPr>
          <w:rFonts w:ascii="Arial" w:hAnsi="Arial" w:cs="Arial"/>
        </w:rPr>
        <w:t>КАПАЦИТЕТ</w:t>
      </w:r>
      <w:r w:rsidRPr="009D0694">
        <w:rPr>
          <w:rFonts w:ascii="Arial" w:hAnsi="Arial" w:cs="Arial"/>
        </w:rPr>
        <w:t xml:space="preserve">: 24 </w:t>
      </w:r>
      <w:r>
        <w:rPr>
          <w:rFonts w:ascii="Arial" w:hAnsi="Arial" w:cs="Arial"/>
        </w:rPr>
        <w:t>СЛИКЕ</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КОМУНИКАЦИЈА</w:t>
      </w:r>
      <w:r w:rsidRPr="009D0694">
        <w:rPr>
          <w:rFonts w:ascii="Arial" w:hAnsi="Arial" w:cs="Arial"/>
        </w:rPr>
        <w:t xml:space="preserve"> :</w:t>
      </w:r>
    </w:p>
    <w:p w:rsidR="00405991" w:rsidRPr="009D0694" w:rsidRDefault="00405991" w:rsidP="00D84FE6">
      <w:pPr>
        <w:pStyle w:val="ListParagraph"/>
        <w:numPr>
          <w:ilvl w:val="3"/>
          <w:numId w:val="38"/>
        </w:numPr>
        <w:spacing w:before="0"/>
        <w:jc w:val="left"/>
        <w:rPr>
          <w:rFonts w:ascii="Arial" w:hAnsi="Arial" w:cs="Arial"/>
        </w:rPr>
      </w:pPr>
      <w:r>
        <w:rPr>
          <w:rFonts w:ascii="Arial" w:hAnsi="Arial" w:cs="Arial"/>
        </w:rPr>
        <w:t>Серијска</w:t>
      </w:r>
      <w:r w:rsidRPr="009D0694">
        <w:rPr>
          <w:rFonts w:ascii="Arial" w:hAnsi="Arial" w:cs="Arial"/>
        </w:rPr>
        <w:t xml:space="preserve"> :</w:t>
      </w:r>
    </w:p>
    <w:p w:rsidR="00405991" w:rsidRPr="009D0694" w:rsidRDefault="00405991" w:rsidP="00D84FE6">
      <w:pPr>
        <w:pStyle w:val="ListParagraph"/>
        <w:numPr>
          <w:ilvl w:val="4"/>
          <w:numId w:val="38"/>
        </w:numPr>
        <w:spacing w:before="0"/>
        <w:jc w:val="left"/>
        <w:rPr>
          <w:rFonts w:ascii="Arial" w:hAnsi="Arial" w:cs="Arial"/>
        </w:rPr>
      </w:pPr>
      <w:r w:rsidRPr="009D0694">
        <w:rPr>
          <w:rFonts w:ascii="Arial" w:hAnsi="Arial" w:cs="Arial"/>
        </w:rPr>
        <w:t xml:space="preserve">USB  2.0 </w:t>
      </w:r>
      <w:r>
        <w:rPr>
          <w:rFonts w:ascii="Arial" w:hAnsi="Arial" w:cs="Arial"/>
        </w:rPr>
        <w:t>Мини</w:t>
      </w:r>
      <w:r w:rsidRPr="009D0694">
        <w:rPr>
          <w:rFonts w:ascii="Arial" w:hAnsi="Arial" w:cs="Arial"/>
        </w:rPr>
        <w:t xml:space="preserve">-B </w:t>
      </w:r>
      <w:r>
        <w:rPr>
          <w:rFonts w:ascii="Arial" w:hAnsi="Arial" w:cs="Arial"/>
        </w:rPr>
        <w:t>са</w:t>
      </w:r>
      <w:r w:rsidRPr="009D0694">
        <w:rPr>
          <w:rFonts w:ascii="Arial" w:hAnsi="Arial" w:cs="Arial"/>
        </w:rPr>
        <w:t xml:space="preserve"> </w:t>
      </w:r>
      <w:r>
        <w:rPr>
          <w:rFonts w:ascii="Arial" w:hAnsi="Arial" w:cs="Arial"/>
        </w:rPr>
        <w:t>каблом</w:t>
      </w:r>
    </w:p>
    <w:p w:rsidR="00405991" w:rsidRPr="009D0694" w:rsidRDefault="00405991" w:rsidP="00D84FE6">
      <w:pPr>
        <w:pStyle w:val="ListParagraph"/>
        <w:numPr>
          <w:ilvl w:val="4"/>
          <w:numId w:val="38"/>
        </w:numPr>
        <w:spacing w:before="0"/>
        <w:jc w:val="left"/>
        <w:rPr>
          <w:rFonts w:ascii="Arial" w:hAnsi="Arial" w:cs="Arial"/>
        </w:rPr>
      </w:pPr>
      <w:r w:rsidRPr="009D0694">
        <w:rPr>
          <w:rFonts w:ascii="Arial" w:hAnsi="Arial" w:cs="Arial"/>
        </w:rPr>
        <w:t xml:space="preserve">2XUSB </w:t>
      </w:r>
      <w:r>
        <w:rPr>
          <w:rFonts w:ascii="Arial" w:hAnsi="Arial" w:cs="Arial"/>
        </w:rPr>
        <w:t>за</w:t>
      </w:r>
      <w:r w:rsidRPr="009D0694">
        <w:rPr>
          <w:rFonts w:ascii="Arial" w:hAnsi="Arial" w:cs="Arial"/>
        </w:rPr>
        <w:t xml:space="preserve"> </w:t>
      </w:r>
      <w:r>
        <w:rPr>
          <w:rFonts w:ascii="Arial" w:hAnsi="Arial" w:cs="Arial"/>
        </w:rPr>
        <w:t>повезивање</w:t>
      </w:r>
      <w:r w:rsidRPr="009D0694">
        <w:rPr>
          <w:rFonts w:ascii="Arial" w:hAnsi="Arial" w:cs="Arial"/>
        </w:rPr>
        <w:t xml:space="preserve"> </w:t>
      </w:r>
      <w:r>
        <w:rPr>
          <w:rFonts w:ascii="Arial" w:hAnsi="Arial" w:cs="Arial"/>
        </w:rPr>
        <w:t>додатних</w:t>
      </w:r>
      <w:r w:rsidRPr="009D0694">
        <w:rPr>
          <w:rFonts w:ascii="Arial" w:hAnsi="Arial" w:cs="Arial"/>
        </w:rPr>
        <w:t xml:space="preserve"> </w:t>
      </w:r>
      <w:r>
        <w:rPr>
          <w:rFonts w:ascii="Arial" w:hAnsi="Arial" w:cs="Arial"/>
        </w:rPr>
        <w:t>уређаја</w:t>
      </w:r>
    </w:p>
    <w:p w:rsidR="00405991" w:rsidRPr="009D0694" w:rsidRDefault="00405991" w:rsidP="00D84FE6">
      <w:pPr>
        <w:pStyle w:val="ListParagraph"/>
        <w:numPr>
          <w:ilvl w:val="3"/>
          <w:numId w:val="38"/>
        </w:numPr>
        <w:spacing w:before="0"/>
        <w:jc w:val="left"/>
        <w:rPr>
          <w:rFonts w:ascii="Arial" w:hAnsi="Arial" w:cs="Arial"/>
        </w:rPr>
      </w:pPr>
      <w:r w:rsidRPr="009D0694">
        <w:rPr>
          <w:rFonts w:ascii="Arial" w:hAnsi="Arial" w:cs="Arial"/>
        </w:rPr>
        <w:t>2x Ethernet (</w:t>
      </w:r>
      <w:r>
        <w:rPr>
          <w:rFonts w:ascii="Arial" w:hAnsi="Arial" w:cs="Arial"/>
        </w:rPr>
        <w:t>могућност</w:t>
      </w:r>
      <w:r w:rsidRPr="009D0694">
        <w:rPr>
          <w:rFonts w:ascii="Arial" w:hAnsi="Arial" w:cs="Arial"/>
        </w:rPr>
        <w:t xml:space="preserve"> daisy-chaining-a)</w:t>
      </w:r>
    </w:p>
    <w:p w:rsidR="00405991" w:rsidRPr="009D0694" w:rsidRDefault="00405991" w:rsidP="00D84FE6">
      <w:pPr>
        <w:pStyle w:val="ListParagraph"/>
        <w:numPr>
          <w:ilvl w:val="3"/>
          <w:numId w:val="38"/>
        </w:numPr>
        <w:spacing w:before="0"/>
        <w:jc w:val="left"/>
        <w:rPr>
          <w:rFonts w:ascii="Arial" w:hAnsi="Arial" w:cs="Arial"/>
        </w:rPr>
      </w:pPr>
      <w:r>
        <w:rPr>
          <w:rFonts w:ascii="Arial" w:hAnsi="Arial" w:cs="Arial"/>
        </w:rPr>
        <w:t>Подршка</w:t>
      </w:r>
      <w:r w:rsidRPr="009D0694">
        <w:rPr>
          <w:rFonts w:ascii="Arial" w:hAnsi="Arial" w:cs="Arial"/>
        </w:rPr>
        <w:t xml:space="preserve"> </w:t>
      </w:r>
      <w:r>
        <w:rPr>
          <w:rFonts w:ascii="Arial" w:hAnsi="Arial" w:cs="Arial"/>
        </w:rPr>
        <w:t>за</w:t>
      </w:r>
      <w:r w:rsidRPr="009D0694">
        <w:rPr>
          <w:rFonts w:ascii="Arial" w:hAnsi="Arial" w:cs="Arial"/>
        </w:rPr>
        <w:t>: EtherNet/IP™, MODBUS TCP, CANbus, RS232/485 using MODBUS, CANopen.</w:t>
      </w:r>
    </w:p>
    <w:p w:rsidR="00405991" w:rsidRPr="009D0694" w:rsidRDefault="00405991" w:rsidP="00D84FE6">
      <w:pPr>
        <w:pStyle w:val="ListParagraph"/>
        <w:numPr>
          <w:ilvl w:val="3"/>
          <w:numId w:val="38"/>
        </w:numPr>
        <w:spacing w:before="0"/>
        <w:jc w:val="left"/>
        <w:rPr>
          <w:rFonts w:ascii="Arial" w:hAnsi="Arial" w:cs="Arial"/>
        </w:rPr>
      </w:pPr>
      <w:r>
        <w:rPr>
          <w:rFonts w:ascii="Arial" w:hAnsi="Arial" w:cs="Arial"/>
        </w:rPr>
        <w:t>ПОВЕЗИВАЊЕ</w:t>
      </w:r>
      <w:r w:rsidRPr="009D0694">
        <w:rPr>
          <w:rFonts w:ascii="Arial" w:hAnsi="Arial" w:cs="Arial"/>
        </w:rPr>
        <w:t xml:space="preserve"> : </w:t>
      </w:r>
      <w:r>
        <w:rPr>
          <w:rFonts w:ascii="Arial" w:hAnsi="Arial" w:cs="Arial"/>
        </w:rPr>
        <w:t>Могућност</w:t>
      </w:r>
      <w:r w:rsidRPr="009D0694">
        <w:rPr>
          <w:rFonts w:ascii="Arial" w:hAnsi="Arial" w:cs="Arial"/>
        </w:rPr>
        <w:t xml:space="preserve"> </w:t>
      </w:r>
      <w:r>
        <w:rPr>
          <w:rFonts w:ascii="Arial" w:hAnsi="Arial" w:cs="Arial"/>
        </w:rPr>
        <w:t>приступа</w:t>
      </w:r>
      <w:r w:rsidRPr="009D0694">
        <w:rPr>
          <w:rFonts w:ascii="Arial" w:hAnsi="Arial" w:cs="Arial"/>
        </w:rPr>
        <w:t xml:space="preserve"> </w:t>
      </w:r>
      <w:r>
        <w:rPr>
          <w:rFonts w:ascii="Arial" w:hAnsi="Arial" w:cs="Arial"/>
        </w:rPr>
        <w:t>са</w:t>
      </w:r>
      <w:r w:rsidRPr="009D0694">
        <w:rPr>
          <w:rFonts w:ascii="Arial" w:hAnsi="Arial" w:cs="Arial"/>
        </w:rPr>
        <w:t xml:space="preserve"> </w:t>
      </w:r>
      <w:r>
        <w:rPr>
          <w:rFonts w:ascii="Arial" w:hAnsi="Arial" w:cs="Arial"/>
        </w:rPr>
        <w:t>другог</w:t>
      </w:r>
      <w:r w:rsidRPr="009D0694">
        <w:rPr>
          <w:rFonts w:ascii="Arial" w:hAnsi="Arial" w:cs="Arial"/>
        </w:rPr>
        <w:t xml:space="preserve"> PLC-a, PC </w:t>
      </w:r>
      <w:r>
        <w:rPr>
          <w:rFonts w:ascii="Arial" w:hAnsi="Arial" w:cs="Arial"/>
        </w:rPr>
        <w:t>рачунара</w:t>
      </w:r>
      <w:r w:rsidRPr="009D0694">
        <w:rPr>
          <w:rFonts w:ascii="Arial" w:hAnsi="Arial" w:cs="Arial"/>
        </w:rPr>
        <w:t xml:space="preserve">, </w:t>
      </w:r>
      <w:r>
        <w:rPr>
          <w:rFonts w:ascii="Arial" w:hAnsi="Arial" w:cs="Arial"/>
        </w:rPr>
        <w:t>или</w:t>
      </w:r>
      <w:r w:rsidRPr="009D0694">
        <w:rPr>
          <w:rFonts w:ascii="Arial" w:hAnsi="Arial" w:cs="Arial"/>
        </w:rPr>
        <w:t xml:space="preserve"> </w:t>
      </w:r>
      <w:r>
        <w:rPr>
          <w:rFonts w:ascii="Arial" w:hAnsi="Arial" w:cs="Arial"/>
        </w:rPr>
        <w:t>преко</w:t>
      </w:r>
      <w:r w:rsidRPr="009D0694">
        <w:rPr>
          <w:rFonts w:ascii="Arial" w:hAnsi="Arial" w:cs="Arial"/>
        </w:rPr>
        <w:t xml:space="preserve"> </w:t>
      </w:r>
      <w:r>
        <w:rPr>
          <w:rFonts w:ascii="Arial" w:hAnsi="Arial" w:cs="Arial"/>
        </w:rPr>
        <w:t>мобилног</w:t>
      </w:r>
      <w:r w:rsidRPr="009D0694">
        <w:rPr>
          <w:rFonts w:ascii="Arial" w:hAnsi="Arial" w:cs="Arial"/>
        </w:rPr>
        <w:t xml:space="preserve"> </w:t>
      </w:r>
      <w:r>
        <w:rPr>
          <w:rFonts w:ascii="Arial" w:hAnsi="Arial" w:cs="Arial"/>
        </w:rPr>
        <w:t>телефона</w:t>
      </w:r>
      <w:r w:rsidRPr="009D0694">
        <w:rPr>
          <w:rFonts w:ascii="Arial" w:hAnsi="Arial" w:cs="Arial"/>
        </w:rPr>
        <w:t>/</w:t>
      </w:r>
      <w:r>
        <w:rPr>
          <w:rFonts w:ascii="Arial" w:hAnsi="Arial" w:cs="Arial"/>
        </w:rPr>
        <w:t>таблета</w:t>
      </w:r>
      <w:r w:rsidRPr="009D0694">
        <w:rPr>
          <w:rFonts w:ascii="Arial" w:hAnsi="Arial" w:cs="Arial"/>
        </w:rPr>
        <w:t xml:space="preserve"> (VNC client/server)</w:t>
      </w:r>
    </w:p>
    <w:p w:rsidR="00405991" w:rsidRPr="009D0694" w:rsidRDefault="00405991" w:rsidP="00D84FE6">
      <w:pPr>
        <w:pStyle w:val="ListParagraph"/>
        <w:numPr>
          <w:ilvl w:val="3"/>
          <w:numId w:val="38"/>
        </w:numPr>
        <w:spacing w:before="0"/>
        <w:jc w:val="left"/>
        <w:rPr>
          <w:rFonts w:ascii="Arial" w:hAnsi="Arial" w:cs="Arial"/>
        </w:rPr>
      </w:pPr>
      <w:r>
        <w:rPr>
          <w:rFonts w:ascii="Arial" w:hAnsi="Arial" w:cs="Arial"/>
        </w:rPr>
        <w:t>Подржане</w:t>
      </w:r>
      <w:r w:rsidRPr="009D0694">
        <w:rPr>
          <w:rFonts w:ascii="Arial" w:hAnsi="Arial" w:cs="Arial"/>
        </w:rPr>
        <w:t xml:space="preserve"> </w:t>
      </w:r>
      <w:r>
        <w:rPr>
          <w:rFonts w:ascii="Arial" w:hAnsi="Arial" w:cs="Arial"/>
        </w:rPr>
        <w:t>технологије</w:t>
      </w:r>
      <w:r w:rsidRPr="009D0694">
        <w:rPr>
          <w:rFonts w:ascii="Arial" w:hAnsi="Arial" w:cs="Arial"/>
        </w:rPr>
        <w:t xml:space="preserve"> : IoT </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АРХИВИРАЊЕ</w:t>
      </w:r>
      <w:r w:rsidRPr="009D0694">
        <w:rPr>
          <w:rFonts w:ascii="Arial" w:hAnsi="Arial" w:cs="Arial"/>
        </w:rPr>
        <w:t xml:space="preserve">  : </w:t>
      </w:r>
      <w:r>
        <w:rPr>
          <w:rFonts w:ascii="Arial" w:hAnsi="Arial" w:cs="Arial"/>
        </w:rPr>
        <w:t>меморијска</w:t>
      </w:r>
      <w:r w:rsidRPr="009D0694">
        <w:rPr>
          <w:rFonts w:ascii="Arial" w:hAnsi="Arial" w:cs="Arial"/>
        </w:rPr>
        <w:t xml:space="preserve"> </w:t>
      </w:r>
      <w:r>
        <w:rPr>
          <w:rFonts w:ascii="Arial" w:hAnsi="Arial" w:cs="Arial"/>
        </w:rPr>
        <w:t>картица</w:t>
      </w:r>
      <w:r w:rsidRPr="009D0694">
        <w:rPr>
          <w:rFonts w:ascii="Arial" w:hAnsi="Arial" w:cs="Arial"/>
        </w:rPr>
        <w:t xml:space="preserve">  SD </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УЛАЗИ</w:t>
      </w:r>
      <w:r w:rsidRPr="009D0694">
        <w:rPr>
          <w:rFonts w:ascii="Arial" w:hAnsi="Arial" w:cs="Arial"/>
        </w:rPr>
        <w:t xml:space="preserve"> : </w:t>
      </w:r>
    </w:p>
    <w:p w:rsidR="00405991" w:rsidRPr="009D0694" w:rsidRDefault="00405991" w:rsidP="00D84FE6">
      <w:pPr>
        <w:pStyle w:val="ListParagraph"/>
        <w:numPr>
          <w:ilvl w:val="3"/>
          <w:numId w:val="34"/>
        </w:numPr>
        <w:spacing w:before="0"/>
        <w:jc w:val="left"/>
        <w:rPr>
          <w:rFonts w:ascii="Arial" w:hAnsi="Arial" w:cs="Arial"/>
        </w:rPr>
      </w:pPr>
      <w:r>
        <w:rPr>
          <w:rFonts w:ascii="Arial" w:hAnsi="Arial" w:cs="Arial"/>
        </w:rPr>
        <w:t>БРОЈ</w:t>
      </w:r>
      <w:r w:rsidRPr="009D0694">
        <w:rPr>
          <w:rFonts w:ascii="Arial" w:hAnsi="Arial" w:cs="Arial"/>
        </w:rPr>
        <w:t xml:space="preserve"> </w:t>
      </w:r>
      <w:r>
        <w:rPr>
          <w:rFonts w:ascii="Arial" w:hAnsi="Arial" w:cs="Arial"/>
        </w:rPr>
        <w:t>АНАЛОГНИХ</w:t>
      </w:r>
      <w:r w:rsidRPr="009D0694">
        <w:rPr>
          <w:rFonts w:ascii="Arial" w:hAnsi="Arial" w:cs="Arial"/>
        </w:rPr>
        <w:t xml:space="preserve"> :  12 </w:t>
      </w:r>
    </w:p>
    <w:p w:rsidR="00405991" w:rsidRPr="009D0694" w:rsidRDefault="00405991" w:rsidP="00D84FE6">
      <w:pPr>
        <w:pStyle w:val="ListParagraph"/>
        <w:numPr>
          <w:ilvl w:val="4"/>
          <w:numId w:val="34"/>
        </w:numPr>
        <w:spacing w:before="0"/>
        <w:jc w:val="left"/>
        <w:rPr>
          <w:rFonts w:ascii="Arial" w:hAnsi="Arial" w:cs="Arial"/>
        </w:rPr>
      </w:pPr>
      <w:r>
        <w:rPr>
          <w:rFonts w:ascii="Arial" w:hAnsi="Arial" w:cs="Arial"/>
        </w:rPr>
        <w:t>УЛАЗНИ</w:t>
      </w:r>
      <w:r w:rsidRPr="009D0694">
        <w:rPr>
          <w:rFonts w:ascii="Arial" w:hAnsi="Arial" w:cs="Arial"/>
        </w:rPr>
        <w:t xml:space="preserve"> </w:t>
      </w:r>
      <w:r>
        <w:rPr>
          <w:rFonts w:ascii="Arial" w:hAnsi="Arial" w:cs="Arial"/>
        </w:rPr>
        <w:t>СИГНАЛ</w:t>
      </w:r>
      <w:r w:rsidRPr="009D0694">
        <w:rPr>
          <w:rFonts w:ascii="Arial" w:hAnsi="Arial" w:cs="Arial"/>
        </w:rPr>
        <w:t xml:space="preserve"> 0-10V 0-20mA 4-20 mA</w:t>
      </w:r>
    </w:p>
    <w:p w:rsidR="00405991" w:rsidRPr="009D0694" w:rsidRDefault="00405991" w:rsidP="00D84FE6">
      <w:pPr>
        <w:pStyle w:val="ListParagraph"/>
        <w:numPr>
          <w:ilvl w:val="4"/>
          <w:numId w:val="34"/>
        </w:numPr>
        <w:spacing w:before="0"/>
        <w:jc w:val="left"/>
        <w:rPr>
          <w:rFonts w:ascii="Arial" w:hAnsi="Arial" w:cs="Arial"/>
        </w:rPr>
      </w:pPr>
      <w:r>
        <w:rPr>
          <w:rFonts w:ascii="Arial" w:hAnsi="Arial" w:cs="Arial"/>
        </w:rPr>
        <w:lastRenderedPageBreak/>
        <w:t>УЛАЗНА</w:t>
      </w:r>
      <w:r w:rsidRPr="009D0694">
        <w:rPr>
          <w:rFonts w:ascii="Arial" w:hAnsi="Arial" w:cs="Arial"/>
        </w:rPr>
        <w:t xml:space="preserve"> </w:t>
      </w:r>
      <w:r>
        <w:rPr>
          <w:rFonts w:ascii="Arial" w:hAnsi="Arial" w:cs="Arial"/>
        </w:rPr>
        <w:t>ИМПЕНДАНСА</w:t>
      </w:r>
      <w:r w:rsidRPr="009D0694">
        <w:rPr>
          <w:rFonts w:ascii="Arial" w:hAnsi="Arial" w:cs="Arial"/>
        </w:rPr>
        <w:t xml:space="preserve"> : 37 ohm </w:t>
      </w:r>
    </w:p>
    <w:p w:rsidR="00405991" w:rsidRPr="009D0694" w:rsidRDefault="00405991" w:rsidP="00D84FE6">
      <w:pPr>
        <w:pStyle w:val="ListParagraph"/>
        <w:numPr>
          <w:ilvl w:val="4"/>
          <w:numId w:val="34"/>
        </w:numPr>
        <w:spacing w:before="0"/>
        <w:jc w:val="left"/>
        <w:rPr>
          <w:rFonts w:ascii="Arial" w:hAnsi="Arial" w:cs="Arial"/>
        </w:rPr>
      </w:pPr>
      <w:r>
        <w:rPr>
          <w:rFonts w:ascii="Arial" w:hAnsi="Arial" w:cs="Arial"/>
        </w:rPr>
        <w:t>РЕЗОЛУЦИЈА</w:t>
      </w:r>
      <w:r w:rsidRPr="009D0694">
        <w:rPr>
          <w:rFonts w:ascii="Arial" w:hAnsi="Arial" w:cs="Arial"/>
        </w:rPr>
        <w:t xml:space="preserve">  14bita , za 4-20 mA 13107 units</w:t>
      </w:r>
    </w:p>
    <w:p w:rsidR="00405991" w:rsidRPr="009D0694" w:rsidRDefault="00405991" w:rsidP="00D84FE6">
      <w:pPr>
        <w:pStyle w:val="ListParagraph"/>
        <w:numPr>
          <w:ilvl w:val="4"/>
          <w:numId w:val="34"/>
        </w:numPr>
        <w:spacing w:before="0"/>
        <w:jc w:val="left"/>
        <w:rPr>
          <w:rFonts w:ascii="Arial" w:hAnsi="Arial" w:cs="Arial"/>
        </w:rPr>
      </w:pPr>
      <w:r>
        <w:rPr>
          <w:rFonts w:ascii="Arial" w:hAnsi="Arial" w:cs="Arial"/>
        </w:rPr>
        <w:t>ВРЕМЕ ИНВЕРЗИЈЕ</w:t>
      </w:r>
      <w:r w:rsidRPr="009D0694">
        <w:rPr>
          <w:rFonts w:ascii="Arial" w:hAnsi="Arial" w:cs="Arial"/>
        </w:rPr>
        <w:t xml:space="preserve"> : 100 ms</w:t>
      </w:r>
    </w:p>
    <w:p w:rsidR="00405991" w:rsidRPr="009D0694" w:rsidRDefault="00405991" w:rsidP="00D84FE6">
      <w:pPr>
        <w:pStyle w:val="ListParagraph"/>
        <w:numPr>
          <w:ilvl w:val="4"/>
          <w:numId w:val="34"/>
        </w:numPr>
        <w:spacing w:before="0"/>
        <w:jc w:val="left"/>
        <w:rPr>
          <w:rFonts w:ascii="Arial" w:hAnsi="Arial" w:cs="Arial"/>
        </w:rPr>
      </w:pPr>
      <w:r>
        <w:rPr>
          <w:rFonts w:ascii="Arial" w:hAnsi="Arial" w:cs="Arial"/>
        </w:rPr>
        <w:t>ТАЧНОСТ</w:t>
      </w:r>
      <w:r w:rsidRPr="009D0694">
        <w:rPr>
          <w:rFonts w:ascii="Arial" w:hAnsi="Arial" w:cs="Arial"/>
        </w:rPr>
        <w:t xml:space="preserve"> 0,44%</w:t>
      </w:r>
    </w:p>
    <w:p w:rsidR="00405991" w:rsidRPr="009D0694" w:rsidRDefault="00405991" w:rsidP="00D84FE6">
      <w:pPr>
        <w:pStyle w:val="ListParagraph"/>
        <w:numPr>
          <w:ilvl w:val="3"/>
          <w:numId w:val="34"/>
        </w:numPr>
        <w:spacing w:before="0"/>
        <w:jc w:val="left"/>
        <w:rPr>
          <w:rFonts w:ascii="Arial" w:hAnsi="Arial" w:cs="Arial"/>
        </w:rPr>
      </w:pPr>
      <w:r>
        <w:rPr>
          <w:rFonts w:ascii="Arial" w:hAnsi="Arial" w:cs="Arial"/>
        </w:rPr>
        <w:t>МОНТАЖА</w:t>
      </w:r>
      <w:r w:rsidRPr="009D0694">
        <w:rPr>
          <w:rFonts w:ascii="Arial" w:hAnsi="Arial" w:cs="Arial"/>
        </w:rPr>
        <w:t xml:space="preserve"> </w:t>
      </w:r>
      <w:r>
        <w:rPr>
          <w:rFonts w:ascii="Arial" w:hAnsi="Arial" w:cs="Arial"/>
        </w:rPr>
        <w:t>ИО</w:t>
      </w:r>
      <w:r w:rsidRPr="009D0694">
        <w:rPr>
          <w:rFonts w:ascii="Arial" w:hAnsi="Arial" w:cs="Arial"/>
        </w:rPr>
        <w:t xml:space="preserve">: </w:t>
      </w:r>
      <w:r>
        <w:rPr>
          <w:rFonts w:ascii="Arial" w:hAnsi="Arial" w:cs="Arial"/>
        </w:rPr>
        <w:t>на</w:t>
      </w:r>
      <w:r w:rsidRPr="009D0694">
        <w:rPr>
          <w:rFonts w:ascii="Arial" w:hAnsi="Arial" w:cs="Arial"/>
        </w:rPr>
        <w:t xml:space="preserve"> din </w:t>
      </w:r>
      <w:r>
        <w:rPr>
          <w:rFonts w:ascii="Arial" w:hAnsi="Arial" w:cs="Arial"/>
        </w:rPr>
        <w:t>шину</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МОНТАЖА</w:t>
      </w:r>
      <w:r w:rsidRPr="009D0694">
        <w:rPr>
          <w:rFonts w:ascii="Arial" w:hAnsi="Arial" w:cs="Arial"/>
        </w:rPr>
        <w:t xml:space="preserve"> :</w:t>
      </w:r>
    </w:p>
    <w:p w:rsidR="00405991" w:rsidRPr="009D0694" w:rsidRDefault="00405991" w:rsidP="00D84FE6">
      <w:pPr>
        <w:pStyle w:val="ListParagraph"/>
        <w:numPr>
          <w:ilvl w:val="3"/>
          <w:numId w:val="39"/>
        </w:numPr>
        <w:spacing w:before="0"/>
        <w:jc w:val="left"/>
        <w:rPr>
          <w:rFonts w:ascii="Arial" w:hAnsi="Arial" w:cs="Arial"/>
        </w:rPr>
      </w:pPr>
      <w:r>
        <w:rPr>
          <w:rFonts w:ascii="Arial" w:hAnsi="Arial" w:cs="Arial"/>
        </w:rPr>
        <w:t>За</w:t>
      </w:r>
      <w:r w:rsidRPr="009D0694">
        <w:rPr>
          <w:rFonts w:ascii="Arial" w:hAnsi="Arial" w:cs="Arial"/>
        </w:rPr>
        <w:t xml:space="preserve"> </w:t>
      </w:r>
      <w:r>
        <w:rPr>
          <w:rFonts w:ascii="Arial" w:hAnsi="Arial" w:cs="Arial"/>
        </w:rPr>
        <w:t>Панел</w:t>
      </w:r>
      <w:r w:rsidRPr="009D0694">
        <w:rPr>
          <w:rFonts w:ascii="Arial" w:hAnsi="Arial" w:cs="Arial"/>
        </w:rPr>
        <w:t xml:space="preserve"> </w:t>
      </w:r>
    </w:p>
    <w:p w:rsidR="00405991" w:rsidRPr="009D0694" w:rsidRDefault="00405991" w:rsidP="00D84FE6">
      <w:pPr>
        <w:pStyle w:val="ListParagraph"/>
        <w:numPr>
          <w:ilvl w:val="3"/>
          <w:numId w:val="39"/>
        </w:numPr>
        <w:spacing w:before="0"/>
        <w:jc w:val="left"/>
        <w:rPr>
          <w:rFonts w:ascii="Arial" w:hAnsi="Arial" w:cs="Arial"/>
        </w:rPr>
      </w:pPr>
      <w:r>
        <w:rPr>
          <w:rFonts w:ascii="Arial" w:hAnsi="Arial" w:cs="Arial"/>
        </w:rPr>
        <w:t>ДИМЕНЗИЈЕ</w:t>
      </w:r>
      <w:r w:rsidRPr="009D0694">
        <w:rPr>
          <w:rFonts w:ascii="Arial" w:hAnsi="Arial" w:cs="Arial"/>
        </w:rPr>
        <w:t xml:space="preserve"> :210x146x42</w:t>
      </w:r>
    </w:p>
    <w:p w:rsidR="00405991" w:rsidRPr="009D0694" w:rsidRDefault="00405991" w:rsidP="00D84FE6">
      <w:pPr>
        <w:pStyle w:val="ListParagraph"/>
        <w:numPr>
          <w:ilvl w:val="3"/>
          <w:numId w:val="39"/>
        </w:numPr>
        <w:spacing w:before="0"/>
        <w:jc w:val="left"/>
        <w:rPr>
          <w:rFonts w:ascii="Arial" w:hAnsi="Arial" w:cs="Arial"/>
        </w:rPr>
      </w:pPr>
      <w:r>
        <w:rPr>
          <w:rFonts w:ascii="Arial" w:hAnsi="Arial" w:cs="Arial"/>
        </w:rPr>
        <w:t>IP</w:t>
      </w:r>
      <w:r w:rsidRPr="009D0694">
        <w:rPr>
          <w:rFonts w:ascii="Arial" w:hAnsi="Arial" w:cs="Arial"/>
        </w:rPr>
        <w:t>: IP66</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ДОДАТНО</w:t>
      </w:r>
      <w:r w:rsidRPr="009D0694">
        <w:rPr>
          <w:rFonts w:ascii="Arial" w:hAnsi="Arial" w:cs="Arial"/>
        </w:rPr>
        <w:t xml:space="preserve"> :</w:t>
      </w:r>
    </w:p>
    <w:p w:rsidR="00405991" w:rsidRPr="009D0694" w:rsidRDefault="00405991" w:rsidP="00D84FE6">
      <w:pPr>
        <w:pStyle w:val="ListParagraph"/>
        <w:numPr>
          <w:ilvl w:val="3"/>
          <w:numId w:val="40"/>
        </w:numPr>
        <w:spacing w:before="0"/>
        <w:jc w:val="left"/>
        <w:rPr>
          <w:rFonts w:ascii="Arial" w:hAnsi="Arial" w:cs="Arial"/>
        </w:rPr>
      </w:pPr>
      <w:r w:rsidRPr="009D0694">
        <w:rPr>
          <w:rFonts w:ascii="Arial" w:hAnsi="Arial" w:cs="Arial"/>
        </w:rPr>
        <w:t xml:space="preserve">RTC </w:t>
      </w:r>
      <w:r>
        <w:rPr>
          <w:rFonts w:ascii="Arial" w:hAnsi="Arial" w:cs="Arial"/>
        </w:rPr>
        <w:t>сат</w:t>
      </w:r>
      <w:r w:rsidRPr="009D0694">
        <w:rPr>
          <w:rFonts w:ascii="Arial" w:hAnsi="Arial" w:cs="Arial"/>
        </w:rPr>
        <w:t xml:space="preserve"> – </w:t>
      </w:r>
      <w:r>
        <w:rPr>
          <w:rFonts w:ascii="Arial" w:hAnsi="Arial" w:cs="Arial"/>
        </w:rPr>
        <w:t>време</w:t>
      </w:r>
      <w:r w:rsidRPr="009D0694">
        <w:rPr>
          <w:rFonts w:ascii="Arial" w:hAnsi="Arial" w:cs="Arial"/>
        </w:rPr>
        <w:t xml:space="preserve"> </w:t>
      </w:r>
      <w:r>
        <w:rPr>
          <w:rFonts w:ascii="Arial" w:hAnsi="Arial" w:cs="Arial"/>
        </w:rPr>
        <w:t>датум</w:t>
      </w:r>
    </w:p>
    <w:p w:rsidR="00405991" w:rsidRPr="009D0694" w:rsidRDefault="00405991" w:rsidP="00D84FE6">
      <w:pPr>
        <w:pStyle w:val="ListParagraph"/>
        <w:numPr>
          <w:ilvl w:val="3"/>
          <w:numId w:val="40"/>
        </w:numPr>
        <w:spacing w:before="0"/>
        <w:jc w:val="left"/>
        <w:rPr>
          <w:rFonts w:ascii="Arial" w:hAnsi="Arial" w:cs="Arial"/>
        </w:rPr>
      </w:pPr>
      <w:r>
        <w:rPr>
          <w:rFonts w:ascii="Arial" w:hAnsi="Arial" w:cs="Arial"/>
        </w:rPr>
        <w:t>БАТЕРИЈА</w:t>
      </w:r>
      <w:r w:rsidRPr="009D0694">
        <w:rPr>
          <w:rFonts w:ascii="Arial" w:hAnsi="Arial" w:cs="Arial"/>
        </w:rPr>
        <w:t xml:space="preserve"> : CR2450 </w:t>
      </w:r>
    </w:p>
    <w:p w:rsidR="00405991" w:rsidRPr="009D0694" w:rsidRDefault="00405991" w:rsidP="00D84FE6">
      <w:pPr>
        <w:pStyle w:val="ListParagraph"/>
        <w:numPr>
          <w:ilvl w:val="3"/>
          <w:numId w:val="40"/>
        </w:numPr>
        <w:spacing w:before="0"/>
        <w:jc w:val="left"/>
        <w:rPr>
          <w:rFonts w:ascii="Arial" w:hAnsi="Arial" w:cs="Arial"/>
        </w:rPr>
      </w:pPr>
      <w:r w:rsidRPr="009D0694">
        <w:rPr>
          <w:rFonts w:ascii="Arial" w:hAnsi="Arial" w:cs="Arial"/>
        </w:rPr>
        <w:t xml:space="preserve">SD </w:t>
      </w:r>
      <w:r>
        <w:rPr>
          <w:rFonts w:ascii="Arial" w:hAnsi="Arial" w:cs="Arial"/>
        </w:rPr>
        <w:t>Картица</w:t>
      </w:r>
      <w:r w:rsidRPr="009D0694">
        <w:rPr>
          <w:rFonts w:ascii="Arial" w:hAnsi="Arial" w:cs="Arial"/>
        </w:rPr>
        <w:t xml:space="preserve"> </w:t>
      </w:r>
      <w:r>
        <w:rPr>
          <w:rFonts w:ascii="Arial" w:hAnsi="Arial" w:cs="Arial"/>
        </w:rPr>
        <w:t>за</w:t>
      </w:r>
      <w:r w:rsidRPr="009D0694">
        <w:rPr>
          <w:rFonts w:ascii="Arial" w:hAnsi="Arial" w:cs="Arial"/>
        </w:rPr>
        <w:t xml:space="preserve"> </w:t>
      </w:r>
      <w:r>
        <w:rPr>
          <w:rFonts w:ascii="Arial" w:hAnsi="Arial" w:cs="Arial"/>
        </w:rPr>
        <w:t>логовање</w:t>
      </w:r>
      <w:r w:rsidRPr="009D0694">
        <w:rPr>
          <w:rFonts w:ascii="Arial" w:hAnsi="Arial" w:cs="Arial"/>
        </w:rPr>
        <w:t xml:space="preserve"> </w:t>
      </w:r>
    </w:p>
    <w:p w:rsidR="00405991" w:rsidRPr="009D0694" w:rsidRDefault="00405991" w:rsidP="00D84FE6">
      <w:pPr>
        <w:pStyle w:val="ListParagraph"/>
        <w:numPr>
          <w:ilvl w:val="3"/>
          <w:numId w:val="40"/>
        </w:numPr>
        <w:spacing w:before="0"/>
        <w:jc w:val="left"/>
        <w:rPr>
          <w:rFonts w:ascii="Arial" w:hAnsi="Arial" w:cs="Arial"/>
        </w:rPr>
      </w:pPr>
      <w:r>
        <w:rPr>
          <w:rFonts w:ascii="Arial" w:hAnsi="Arial" w:cs="Arial"/>
        </w:rPr>
        <w:t>Аудио</w:t>
      </w:r>
      <w:r w:rsidRPr="009D0694">
        <w:rPr>
          <w:rFonts w:ascii="Arial" w:hAnsi="Arial" w:cs="Arial"/>
        </w:rPr>
        <w:t xml:space="preserve"> </w:t>
      </w:r>
      <w:r>
        <w:rPr>
          <w:rFonts w:ascii="Arial" w:hAnsi="Arial" w:cs="Arial"/>
        </w:rPr>
        <w:t>излаз</w:t>
      </w:r>
    </w:p>
    <w:p w:rsidR="00405991" w:rsidRPr="009D0694" w:rsidRDefault="00405991" w:rsidP="00D84FE6">
      <w:pPr>
        <w:pStyle w:val="ListParagraph"/>
        <w:numPr>
          <w:ilvl w:val="2"/>
          <w:numId w:val="40"/>
        </w:numPr>
        <w:spacing w:before="0"/>
        <w:jc w:val="left"/>
        <w:rPr>
          <w:rFonts w:ascii="Arial" w:hAnsi="Arial" w:cs="Arial"/>
        </w:rPr>
      </w:pPr>
      <w:r>
        <w:rPr>
          <w:rFonts w:ascii="Arial" w:hAnsi="Arial" w:cs="Arial"/>
        </w:rPr>
        <w:t>СОФТВЕР</w:t>
      </w:r>
      <w:r w:rsidRPr="009D0694">
        <w:rPr>
          <w:rFonts w:ascii="Arial" w:hAnsi="Arial" w:cs="Arial"/>
        </w:rPr>
        <w:t xml:space="preserve"> : </w:t>
      </w:r>
    </w:p>
    <w:p w:rsidR="00405991" w:rsidRPr="009D0694" w:rsidRDefault="00405991" w:rsidP="00D84FE6">
      <w:pPr>
        <w:pStyle w:val="ListParagraph"/>
        <w:numPr>
          <w:ilvl w:val="3"/>
          <w:numId w:val="40"/>
        </w:numPr>
        <w:spacing w:before="0"/>
        <w:jc w:val="left"/>
        <w:rPr>
          <w:rFonts w:ascii="Arial" w:hAnsi="Arial" w:cs="Arial"/>
        </w:rPr>
      </w:pPr>
      <w:r>
        <w:rPr>
          <w:rFonts w:ascii="Arial" w:hAnsi="Arial" w:cs="Arial"/>
        </w:rPr>
        <w:t>Програмирање</w:t>
      </w:r>
      <w:r w:rsidRPr="009D0694">
        <w:rPr>
          <w:rFonts w:ascii="Arial" w:hAnsi="Arial" w:cs="Arial"/>
        </w:rPr>
        <w:t xml:space="preserve"> Ladder, HMI &amp; web server, </w:t>
      </w:r>
      <w:r>
        <w:rPr>
          <w:rFonts w:ascii="Arial" w:hAnsi="Arial" w:cs="Arial"/>
        </w:rPr>
        <w:t>Могућност</w:t>
      </w:r>
      <w:r w:rsidRPr="009D0694">
        <w:rPr>
          <w:rFonts w:ascii="Arial" w:hAnsi="Arial" w:cs="Arial"/>
        </w:rPr>
        <w:t xml:space="preserve"> </w:t>
      </w:r>
      <w:r>
        <w:rPr>
          <w:rFonts w:ascii="Arial" w:hAnsi="Arial" w:cs="Arial"/>
        </w:rPr>
        <w:t>креирања</w:t>
      </w:r>
      <w:r w:rsidRPr="009D0694">
        <w:rPr>
          <w:rFonts w:ascii="Arial" w:hAnsi="Arial" w:cs="Arial"/>
        </w:rPr>
        <w:t xml:space="preserve"> </w:t>
      </w:r>
      <w:r>
        <w:rPr>
          <w:rFonts w:ascii="Arial" w:hAnsi="Arial" w:cs="Arial"/>
        </w:rPr>
        <w:t>функција</w:t>
      </w:r>
      <w:r w:rsidRPr="009D0694">
        <w:rPr>
          <w:rFonts w:ascii="Arial" w:hAnsi="Arial" w:cs="Arial"/>
        </w:rPr>
        <w:t xml:space="preserve"> </w:t>
      </w:r>
      <w:r>
        <w:rPr>
          <w:rFonts w:ascii="Arial" w:hAnsi="Arial" w:cs="Arial"/>
        </w:rPr>
        <w:t>у</w:t>
      </w:r>
      <w:r w:rsidRPr="009D0694">
        <w:rPr>
          <w:rFonts w:ascii="Arial" w:hAnsi="Arial" w:cs="Arial"/>
        </w:rPr>
        <w:t xml:space="preserve"> C </w:t>
      </w:r>
      <w:r>
        <w:rPr>
          <w:rFonts w:ascii="Arial" w:hAnsi="Arial" w:cs="Arial"/>
        </w:rPr>
        <w:t>језику</w:t>
      </w:r>
      <w:r w:rsidRPr="009D0694">
        <w:rPr>
          <w:rFonts w:ascii="Arial" w:hAnsi="Arial" w:cs="Arial"/>
        </w:rPr>
        <w:t xml:space="preserve">, Alrmi, Data </w:t>
      </w:r>
      <w:r>
        <w:rPr>
          <w:rFonts w:ascii="Arial" w:hAnsi="Arial" w:cs="Arial"/>
        </w:rPr>
        <w:t>трендови</w:t>
      </w:r>
      <w:r w:rsidRPr="009D0694">
        <w:rPr>
          <w:rFonts w:ascii="Arial" w:hAnsi="Arial" w:cs="Arial"/>
        </w:rPr>
        <w:t>.</w:t>
      </w:r>
    </w:p>
    <w:p w:rsidR="00405991" w:rsidRPr="009D0694" w:rsidRDefault="00405991" w:rsidP="00D84FE6">
      <w:pPr>
        <w:pStyle w:val="ListParagraph"/>
        <w:numPr>
          <w:ilvl w:val="3"/>
          <w:numId w:val="40"/>
        </w:numPr>
        <w:spacing w:before="0"/>
        <w:jc w:val="left"/>
        <w:rPr>
          <w:rFonts w:ascii="Arial" w:hAnsi="Arial" w:cs="Arial"/>
        </w:rPr>
      </w:pPr>
      <w:r>
        <w:rPr>
          <w:rFonts w:ascii="Arial" w:hAnsi="Arial" w:cs="Arial"/>
        </w:rPr>
        <w:t>Избор</w:t>
      </w:r>
      <w:r w:rsidRPr="009D0694">
        <w:rPr>
          <w:rFonts w:ascii="Arial" w:hAnsi="Arial" w:cs="Arial"/>
        </w:rPr>
        <w:t xml:space="preserve"> </w:t>
      </w:r>
      <w:r>
        <w:rPr>
          <w:rFonts w:ascii="Arial" w:hAnsi="Arial" w:cs="Arial"/>
        </w:rPr>
        <w:t>графикона</w:t>
      </w:r>
      <w:r w:rsidRPr="009D0694">
        <w:rPr>
          <w:rFonts w:ascii="Arial" w:hAnsi="Arial" w:cs="Arial"/>
        </w:rPr>
        <w:t xml:space="preserve"> </w:t>
      </w:r>
      <w:r>
        <w:rPr>
          <w:rFonts w:ascii="Arial" w:hAnsi="Arial" w:cs="Arial"/>
        </w:rPr>
        <w:t>за</w:t>
      </w:r>
      <w:r w:rsidRPr="009D0694">
        <w:rPr>
          <w:rFonts w:ascii="Arial" w:hAnsi="Arial" w:cs="Arial"/>
        </w:rPr>
        <w:t xml:space="preserve"> </w:t>
      </w:r>
      <w:r>
        <w:rPr>
          <w:rFonts w:ascii="Arial" w:hAnsi="Arial" w:cs="Arial"/>
        </w:rPr>
        <w:t>приказ</w:t>
      </w:r>
      <w:r w:rsidRPr="009D0694">
        <w:rPr>
          <w:rFonts w:ascii="Arial" w:hAnsi="Arial" w:cs="Arial"/>
        </w:rPr>
        <w:t xml:space="preserve"> </w:t>
      </w:r>
      <w:r>
        <w:rPr>
          <w:rFonts w:ascii="Arial" w:hAnsi="Arial" w:cs="Arial"/>
        </w:rPr>
        <w:t>архивске</w:t>
      </w:r>
      <w:r w:rsidRPr="009D0694">
        <w:rPr>
          <w:rFonts w:ascii="Arial" w:hAnsi="Arial" w:cs="Arial"/>
        </w:rPr>
        <w:t xml:space="preserve"> </w:t>
      </w:r>
      <w:r>
        <w:rPr>
          <w:rFonts w:ascii="Arial" w:hAnsi="Arial" w:cs="Arial"/>
        </w:rPr>
        <w:t>и</w:t>
      </w:r>
      <w:r w:rsidRPr="009D0694">
        <w:rPr>
          <w:rFonts w:ascii="Arial" w:hAnsi="Arial" w:cs="Arial"/>
        </w:rPr>
        <w:t xml:space="preserve"> </w:t>
      </w:r>
      <w:r>
        <w:rPr>
          <w:rFonts w:ascii="Arial" w:hAnsi="Arial" w:cs="Arial"/>
        </w:rPr>
        <w:t>тренутне</w:t>
      </w:r>
      <w:r w:rsidRPr="009D0694">
        <w:rPr>
          <w:rFonts w:ascii="Arial" w:hAnsi="Arial" w:cs="Arial"/>
        </w:rPr>
        <w:t xml:space="preserve"> </w:t>
      </w:r>
      <w:r>
        <w:rPr>
          <w:rFonts w:ascii="Arial" w:hAnsi="Arial" w:cs="Arial"/>
        </w:rPr>
        <w:t>вредности</w:t>
      </w:r>
    </w:p>
    <w:p w:rsidR="00405991" w:rsidRPr="009D0694" w:rsidRDefault="00405991" w:rsidP="00D84FE6">
      <w:pPr>
        <w:pStyle w:val="ListParagraph"/>
        <w:numPr>
          <w:ilvl w:val="3"/>
          <w:numId w:val="40"/>
        </w:numPr>
        <w:spacing w:before="0"/>
        <w:jc w:val="left"/>
        <w:rPr>
          <w:rFonts w:ascii="Arial" w:hAnsi="Arial" w:cs="Arial"/>
        </w:rPr>
      </w:pPr>
      <w:r>
        <w:rPr>
          <w:rFonts w:ascii="Arial" w:hAnsi="Arial" w:cs="Arial"/>
        </w:rPr>
        <w:t>Подешавање</w:t>
      </w:r>
      <w:r w:rsidRPr="009D0694">
        <w:rPr>
          <w:rFonts w:ascii="Arial" w:hAnsi="Arial" w:cs="Arial"/>
        </w:rPr>
        <w:t xml:space="preserve"> </w:t>
      </w:r>
      <w:r>
        <w:rPr>
          <w:rFonts w:ascii="Arial" w:hAnsi="Arial" w:cs="Arial"/>
        </w:rPr>
        <w:t>вредности</w:t>
      </w:r>
      <w:r w:rsidRPr="009D0694">
        <w:rPr>
          <w:rFonts w:ascii="Arial" w:hAnsi="Arial" w:cs="Arial"/>
        </w:rPr>
        <w:t xml:space="preserve"> </w:t>
      </w:r>
      <w:r>
        <w:rPr>
          <w:rFonts w:ascii="Arial" w:hAnsi="Arial" w:cs="Arial"/>
        </w:rPr>
        <w:t>аларма</w:t>
      </w:r>
    </w:p>
    <w:p w:rsidR="00405991" w:rsidRPr="009D0694" w:rsidRDefault="00405991" w:rsidP="00D84FE6">
      <w:pPr>
        <w:pStyle w:val="ListParagraph"/>
        <w:numPr>
          <w:ilvl w:val="2"/>
          <w:numId w:val="34"/>
        </w:numPr>
        <w:spacing w:before="0"/>
        <w:jc w:val="left"/>
        <w:rPr>
          <w:rFonts w:ascii="Arial" w:hAnsi="Arial" w:cs="Arial"/>
        </w:rPr>
      </w:pPr>
      <w:r>
        <w:rPr>
          <w:rFonts w:ascii="Arial" w:hAnsi="Arial" w:cs="Arial"/>
        </w:rPr>
        <w:t>ЗАХТЕВАНИ</w:t>
      </w:r>
      <w:r w:rsidRPr="009D0694">
        <w:rPr>
          <w:rFonts w:ascii="Arial" w:hAnsi="Arial" w:cs="Arial"/>
        </w:rPr>
        <w:t xml:space="preserve"> </w:t>
      </w:r>
      <w:r>
        <w:rPr>
          <w:rFonts w:ascii="Arial" w:hAnsi="Arial" w:cs="Arial"/>
        </w:rPr>
        <w:t>СТАНДАРДИ</w:t>
      </w:r>
      <w:r w:rsidRPr="009D0694">
        <w:rPr>
          <w:rFonts w:ascii="Arial" w:hAnsi="Arial" w:cs="Arial"/>
        </w:rPr>
        <w:t xml:space="preserve">  :</w:t>
      </w:r>
    </w:p>
    <w:p w:rsidR="00405991" w:rsidRPr="009D0694" w:rsidRDefault="00405991" w:rsidP="00D84FE6">
      <w:pPr>
        <w:pStyle w:val="ListParagraph"/>
        <w:numPr>
          <w:ilvl w:val="0"/>
          <w:numId w:val="41"/>
        </w:numPr>
        <w:spacing w:before="0"/>
        <w:jc w:val="left"/>
        <w:rPr>
          <w:rFonts w:ascii="Arial" w:hAnsi="Arial" w:cs="Arial"/>
        </w:rPr>
      </w:pPr>
      <w:r>
        <w:rPr>
          <w:rFonts w:ascii="Arial" w:hAnsi="Arial" w:cs="Arial"/>
        </w:rPr>
        <w:t>ОТПОРАН</w:t>
      </w:r>
      <w:r w:rsidRPr="009D0694">
        <w:rPr>
          <w:rFonts w:ascii="Arial" w:hAnsi="Arial" w:cs="Arial"/>
        </w:rPr>
        <w:t xml:space="preserve"> </w:t>
      </w:r>
      <w:r>
        <w:rPr>
          <w:rFonts w:ascii="Arial" w:hAnsi="Arial" w:cs="Arial"/>
        </w:rPr>
        <w:t>НА</w:t>
      </w:r>
      <w:r w:rsidRPr="009D0694">
        <w:rPr>
          <w:rFonts w:ascii="Arial" w:hAnsi="Arial" w:cs="Arial"/>
        </w:rPr>
        <w:t xml:space="preserve"> </w:t>
      </w:r>
      <w:r>
        <w:rPr>
          <w:rFonts w:ascii="Arial" w:hAnsi="Arial" w:cs="Arial"/>
        </w:rPr>
        <w:t>ВИБРАЦИЈЕ</w:t>
      </w:r>
      <w:r w:rsidRPr="009D0694">
        <w:rPr>
          <w:rFonts w:ascii="Arial" w:hAnsi="Arial" w:cs="Arial"/>
        </w:rPr>
        <w:t xml:space="preserve"> :</w:t>
      </w:r>
    </w:p>
    <w:p w:rsidR="00405991" w:rsidRPr="009D0694" w:rsidRDefault="00405991" w:rsidP="00D84FE6">
      <w:pPr>
        <w:pStyle w:val="ListParagraph"/>
        <w:numPr>
          <w:ilvl w:val="1"/>
          <w:numId w:val="41"/>
        </w:numPr>
        <w:spacing w:before="0"/>
        <w:jc w:val="left"/>
        <w:rPr>
          <w:rFonts w:ascii="Arial" w:hAnsi="Arial" w:cs="Arial"/>
        </w:rPr>
      </w:pPr>
      <w:r w:rsidRPr="009D0694">
        <w:rPr>
          <w:rFonts w:ascii="Arial" w:hAnsi="Arial" w:cs="Arial"/>
        </w:rPr>
        <w:t xml:space="preserve"> IEC 60068-2-27 15G</w:t>
      </w:r>
    </w:p>
    <w:p w:rsidR="00405991" w:rsidRPr="009D0694" w:rsidRDefault="00405991" w:rsidP="00D84FE6">
      <w:pPr>
        <w:pStyle w:val="ListParagraph"/>
        <w:numPr>
          <w:ilvl w:val="1"/>
          <w:numId w:val="41"/>
        </w:numPr>
        <w:spacing w:before="0"/>
        <w:jc w:val="left"/>
        <w:rPr>
          <w:rFonts w:ascii="Arial" w:hAnsi="Arial" w:cs="Arial"/>
        </w:rPr>
      </w:pPr>
      <w:r w:rsidRPr="009D0694">
        <w:rPr>
          <w:rFonts w:ascii="Arial" w:hAnsi="Arial" w:cs="Arial"/>
        </w:rPr>
        <w:t>IEC 60068-2-6 5Hz</w:t>
      </w:r>
    </w:p>
    <w:p w:rsidR="00405991" w:rsidRPr="009D0694" w:rsidRDefault="00405991" w:rsidP="00405991">
      <w:pPr>
        <w:pStyle w:val="ListParagraph"/>
        <w:ind w:left="2880"/>
        <w:rPr>
          <w:rFonts w:ascii="Arial" w:hAnsi="Arial" w:cs="Arial"/>
        </w:rPr>
      </w:pPr>
    </w:p>
    <w:p w:rsidR="00405991" w:rsidRPr="00AD5D08" w:rsidRDefault="00405991" w:rsidP="00D84FE6">
      <w:pPr>
        <w:pStyle w:val="ListParagraph"/>
        <w:numPr>
          <w:ilvl w:val="0"/>
          <w:numId w:val="42"/>
        </w:numPr>
        <w:spacing w:before="0"/>
        <w:jc w:val="left"/>
        <w:rPr>
          <w:rFonts w:ascii="Arial" w:hAnsi="Arial" w:cs="Arial"/>
          <w:b/>
          <w:u w:val="single"/>
        </w:rPr>
      </w:pPr>
      <w:r w:rsidRPr="00AD5D08">
        <w:rPr>
          <w:rFonts w:ascii="Arial" w:hAnsi="Arial" w:cs="Arial"/>
          <w:b/>
          <w:u w:val="single"/>
        </w:rPr>
        <w:t xml:space="preserve">САБИРНИ ОРМАН ЗА СМЕШТАЈ ОПРЕМЕ </w:t>
      </w:r>
    </w:p>
    <w:p w:rsidR="00405991" w:rsidRPr="009D0694" w:rsidRDefault="00405991" w:rsidP="00D84FE6">
      <w:pPr>
        <w:pStyle w:val="ListParagraph"/>
        <w:numPr>
          <w:ilvl w:val="1"/>
          <w:numId w:val="42"/>
        </w:numPr>
        <w:spacing w:before="0"/>
        <w:jc w:val="left"/>
        <w:rPr>
          <w:rFonts w:ascii="Arial" w:hAnsi="Arial" w:cs="Arial"/>
        </w:rPr>
      </w:pPr>
      <w:r>
        <w:rPr>
          <w:rFonts w:ascii="Arial" w:hAnsi="Arial" w:cs="Arial"/>
        </w:rPr>
        <w:t>КОЛИЧИНА</w:t>
      </w:r>
      <w:r w:rsidRPr="009D0694">
        <w:rPr>
          <w:rFonts w:ascii="Arial" w:hAnsi="Arial" w:cs="Arial"/>
        </w:rPr>
        <w:t xml:space="preserve"> : 1</w:t>
      </w:r>
      <w:r>
        <w:rPr>
          <w:rFonts w:ascii="Arial" w:hAnsi="Arial" w:cs="Arial"/>
        </w:rPr>
        <w:t>ком</w:t>
      </w:r>
      <w:r w:rsidRPr="009D0694">
        <w:rPr>
          <w:rFonts w:ascii="Arial" w:hAnsi="Arial" w:cs="Arial"/>
        </w:rPr>
        <w:t>/</w:t>
      </w:r>
      <w:r>
        <w:rPr>
          <w:rFonts w:ascii="Arial" w:hAnsi="Arial" w:cs="Arial"/>
        </w:rPr>
        <w:t>сету</w:t>
      </w:r>
    </w:p>
    <w:p w:rsidR="00405991" w:rsidRPr="009D0694" w:rsidRDefault="00405991" w:rsidP="00D84FE6">
      <w:pPr>
        <w:pStyle w:val="ListParagraph"/>
        <w:numPr>
          <w:ilvl w:val="1"/>
          <w:numId w:val="42"/>
        </w:numPr>
        <w:spacing w:before="0"/>
        <w:jc w:val="left"/>
        <w:rPr>
          <w:rFonts w:ascii="Arial" w:hAnsi="Arial" w:cs="Arial"/>
        </w:rPr>
      </w:pPr>
      <w:r>
        <w:rPr>
          <w:rFonts w:ascii="Arial" w:hAnsi="Arial" w:cs="Arial"/>
        </w:rPr>
        <w:t>ДИМЕНЗИЈЕ</w:t>
      </w:r>
      <w:r w:rsidRPr="009D0694">
        <w:rPr>
          <w:rFonts w:ascii="Arial" w:hAnsi="Arial" w:cs="Arial"/>
        </w:rPr>
        <w:t xml:space="preserve"> : 350x250x200</w:t>
      </w:r>
    </w:p>
    <w:p w:rsidR="00405991" w:rsidRPr="009D0694" w:rsidRDefault="00405991" w:rsidP="00D84FE6">
      <w:pPr>
        <w:pStyle w:val="ListParagraph"/>
        <w:numPr>
          <w:ilvl w:val="1"/>
          <w:numId w:val="42"/>
        </w:numPr>
        <w:spacing w:before="0"/>
        <w:jc w:val="left"/>
        <w:rPr>
          <w:rFonts w:ascii="Arial" w:hAnsi="Arial" w:cs="Arial"/>
        </w:rPr>
      </w:pPr>
      <w:r>
        <w:rPr>
          <w:rFonts w:ascii="Arial" w:hAnsi="Arial" w:cs="Arial"/>
        </w:rPr>
        <w:t>МАТЕРИЈАЛ</w:t>
      </w:r>
      <w:r w:rsidRPr="009D0694">
        <w:rPr>
          <w:rFonts w:ascii="Arial" w:hAnsi="Arial" w:cs="Arial"/>
        </w:rPr>
        <w:t xml:space="preserve"> : </w:t>
      </w:r>
      <w:r>
        <w:rPr>
          <w:rFonts w:ascii="Arial" w:hAnsi="Arial" w:cs="Arial"/>
        </w:rPr>
        <w:t>нерђајући</w:t>
      </w:r>
      <w:r w:rsidRPr="009D0694">
        <w:rPr>
          <w:rFonts w:ascii="Arial" w:hAnsi="Arial" w:cs="Arial"/>
        </w:rPr>
        <w:t xml:space="preserve"> </w:t>
      </w:r>
      <w:r>
        <w:rPr>
          <w:rFonts w:ascii="Arial" w:hAnsi="Arial" w:cs="Arial"/>
        </w:rPr>
        <w:t>челик</w:t>
      </w:r>
    </w:p>
    <w:p w:rsidR="00405991" w:rsidRPr="009D0694" w:rsidRDefault="00405991" w:rsidP="00D84FE6">
      <w:pPr>
        <w:pStyle w:val="ListParagraph"/>
        <w:numPr>
          <w:ilvl w:val="1"/>
          <w:numId w:val="42"/>
        </w:numPr>
        <w:spacing w:before="0"/>
        <w:jc w:val="left"/>
        <w:rPr>
          <w:rFonts w:ascii="Arial" w:hAnsi="Arial" w:cs="Arial"/>
        </w:rPr>
      </w:pPr>
      <w:r>
        <w:rPr>
          <w:rFonts w:ascii="Arial" w:hAnsi="Arial" w:cs="Arial"/>
        </w:rPr>
        <w:t>СТЕПЕН</w:t>
      </w:r>
      <w:r w:rsidRPr="009D0694">
        <w:rPr>
          <w:rFonts w:ascii="Arial" w:hAnsi="Arial" w:cs="Arial"/>
        </w:rPr>
        <w:t xml:space="preserve"> </w:t>
      </w:r>
      <w:r>
        <w:rPr>
          <w:rFonts w:ascii="Arial" w:hAnsi="Arial" w:cs="Arial"/>
        </w:rPr>
        <w:t>ЗАШТИТЕ</w:t>
      </w:r>
      <w:r w:rsidRPr="009D0694">
        <w:rPr>
          <w:rFonts w:ascii="Arial" w:hAnsi="Arial" w:cs="Arial"/>
        </w:rPr>
        <w:t>: IP65</w:t>
      </w:r>
    </w:p>
    <w:p w:rsidR="00405991" w:rsidRPr="009D0694" w:rsidRDefault="00405991" w:rsidP="00D84FE6">
      <w:pPr>
        <w:pStyle w:val="ListParagraph"/>
        <w:numPr>
          <w:ilvl w:val="1"/>
          <w:numId w:val="42"/>
        </w:numPr>
        <w:spacing w:before="0"/>
        <w:jc w:val="left"/>
        <w:rPr>
          <w:rFonts w:ascii="Arial" w:hAnsi="Arial" w:cs="Arial"/>
        </w:rPr>
      </w:pPr>
      <w:r>
        <w:rPr>
          <w:rFonts w:ascii="Arial" w:hAnsi="Arial" w:cs="Arial"/>
        </w:rPr>
        <w:t>МОНТАЖА</w:t>
      </w:r>
      <w:r w:rsidRPr="009D0694">
        <w:rPr>
          <w:rFonts w:ascii="Arial" w:hAnsi="Arial" w:cs="Arial"/>
        </w:rPr>
        <w:t xml:space="preserve">- </w:t>
      </w:r>
      <w:r>
        <w:rPr>
          <w:rFonts w:ascii="Arial" w:hAnsi="Arial" w:cs="Arial"/>
        </w:rPr>
        <w:t>ИЗРАДА</w:t>
      </w:r>
      <w:r w:rsidRPr="009D0694">
        <w:rPr>
          <w:rFonts w:ascii="Arial" w:hAnsi="Arial" w:cs="Arial"/>
        </w:rPr>
        <w:t>:</w:t>
      </w:r>
    </w:p>
    <w:p w:rsidR="00405991" w:rsidRPr="009D0694" w:rsidRDefault="00405991" w:rsidP="00D84FE6">
      <w:pPr>
        <w:pStyle w:val="ListParagraph"/>
        <w:numPr>
          <w:ilvl w:val="2"/>
          <w:numId w:val="42"/>
        </w:numPr>
        <w:spacing w:before="0"/>
        <w:jc w:val="left"/>
        <w:rPr>
          <w:rFonts w:ascii="Arial" w:hAnsi="Arial" w:cs="Arial"/>
        </w:rPr>
      </w:pPr>
      <w:r>
        <w:rPr>
          <w:rFonts w:ascii="Arial" w:hAnsi="Arial" w:cs="Arial"/>
        </w:rPr>
        <w:t>На</w:t>
      </w:r>
      <w:r w:rsidRPr="009D0694">
        <w:rPr>
          <w:rFonts w:ascii="Arial" w:hAnsi="Arial" w:cs="Arial"/>
        </w:rPr>
        <w:t xml:space="preserve"> </w:t>
      </w:r>
      <w:r>
        <w:rPr>
          <w:rFonts w:ascii="Arial" w:hAnsi="Arial" w:cs="Arial"/>
        </w:rPr>
        <w:t>монтажној</w:t>
      </w:r>
      <w:r w:rsidRPr="009D0694">
        <w:rPr>
          <w:rFonts w:ascii="Arial" w:hAnsi="Arial" w:cs="Arial"/>
        </w:rPr>
        <w:t xml:space="preserve"> </w:t>
      </w:r>
      <w:r>
        <w:rPr>
          <w:rFonts w:ascii="Arial" w:hAnsi="Arial" w:cs="Arial"/>
        </w:rPr>
        <w:t>плочи</w:t>
      </w:r>
      <w:r w:rsidRPr="009D0694">
        <w:rPr>
          <w:rFonts w:ascii="Arial" w:hAnsi="Arial" w:cs="Arial"/>
        </w:rPr>
        <w:t xml:space="preserve"> </w:t>
      </w:r>
      <w:r>
        <w:rPr>
          <w:rFonts w:ascii="Arial" w:hAnsi="Arial" w:cs="Arial"/>
        </w:rPr>
        <w:t>постављене</w:t>
      </w:r>
      <w:r w:rsidRPr="009D0694">
        <w:rPr>
          <w:rFonts w:ascii="Arial" w:hAnsi="Arial" w:cs="Arial"/>
        </w:rPr>
        <w:t xml:space="preserve"> DIN </w:t>
      </w:r>
      <w:r>
        <w:rPr>
          <w:rFonts w:ascii="Arial" w:hAnsi="Arial" w:cs="Arial"/>
        </w:rPr>
        <w:t>шине</w:t>
      </w:r>
      <w:r w:rsidRPr="009D0694">
        <w:rPr>
          <w:rFonts w:ascii="Arial" w:hAnsi="Arial" w:cs="Arial"/>
        </w:rPr>
        <w:t xml:space="preserve"> </w:t>
      </w:r>
    </w:p>
    <w:p w:rsidR="00405991" w:rsidRPr="009D0694" w:rsidRDefault="00405991" w:rsidP="00D84FE6">
      <w:pPr>
        <w:pStyle w:val="ListParagraph"/>
        <w:numPr>
          <w:ilvl w:val="2"/>
          <w:numId w:val="42"/>
        </w:numPr>
        <w:spacing w:before="0"/>
        <w:jc w:val="left"/>
        <w:rPr>
          <w:rFonts w:ascii="Arial" w:hAnsi="Arial" w:cs="Arial"/>
        </w:rPr>
      </w:pPr>
      <w:r>
        <w:rPr>
          <w:rFonts w:ascii="Arial" w:hAnsi="Arial" w:cs="Arial"/>
        </w:rPr>
        <w:t>Постављени</w:t>
      </w:r>
      <w:r w:rsidRPr="009D0694">
        <w:rPr>
          <w:rFonts w:ascii="Arial" w:hAnsi="Arial" w:cs="Arial"/>
        </w:rPr>
        <w:t xml:space="preserve">,  </w:t>
      </w:r>
      <w:r>
        <w:rPr>
          <w:rFonts w:ascii="Arial" w:hAnsi="Arial" w:cs="Arial"/>
        </w:rPr>
        <w:t>повезани</w:t>
      </w:r>
      <w:r w:rsidRPr="009D0694">
        <w:rPr>
          <w:rFonts w:ascii="Arial" w:hAnsi="Arial" w:cs="Arial"/>
        </w:rPr>
        <w:t xml:space="preserve"> </w:t>
      </w:r>
      <w:r>
        <w:rPr>
          <w:rFonts w:ascii="Arial" w:hAnsi="Arial" w:cs="Arial"/>
        </w:rPr>
        <w:t>и</w:t>
      </w:r>
      <w:r w:rsidRPr="009D0694">
        <w:rPr>
          <w:rFonts w:ascii="Arial" w:hAnsi="Arial" w:cs="Arial"/>
        </w:rPr>
        <w:t xml:space="preserve"> </w:t>
      </w:r>
      <w:r>
        <w:rPr>
          <w:rFonts w:ascii="Arial" w:hAnsi="Arial" w:cs="Arial"/>
        </w:rPr>
        <w:t>испитани</w:t>
      </w:r>
      <w:r w:rsidRPr="009D0694">
        <w:rPr>
          <w:rFonts w:ascii="Arial" w:hAnsi="Arial" w:cs="Arial"/>
        </w:rPr>
        <w:t xml:space="preserve">  </w:t>
      </w:r>
      <w:r>
        <w:rPr>
          <w:rFonts w:ascii="Arial" w:hAnsi="Arial" w:cs="Arial"/>
        </w:rPr>
        <w:t>модули</w:t>
      </w:r>
      <w:r w:rsidRPr="009D0694">
        <w:rPr>
          <w:rFonts w:ascii="Arial" w:hAnsi="Arial" w:cs="Arial"/>
        </w:rPr>
        <w:t xml:space="preserve"> </w:t>
      </w:r>
      <w:r>
        <w:rPr>
          <w:rFonts w:ascii="Arial" w:hAnsi="Arial" w:cs="Arial"/>
        </w:rPr>
        <w:t>за</w:t>
      </w:r>
      <w:r w:rsidRPr="009D0694">
        <w:rPr>
          <w:rFonts w:ascii="Arial" w:hAnsi="Arial" w:cs="Arial"/>
        </w:rPr>
        <w:t xml:space="preserve"> </w:t>
      </w:r>
      <w:r>
        <w:rPr>
          <w:rFonts w:ascii="Arial" w:hAnsi="Arial" w:cs="Arial"/>
        </w:rPr>
        <w:t>кондиционирање</w:t>
      </w:r>
      <w:r w:rsidRPr="009D0694">
        <w:rPr>
          <w:rFonts w:ascii="Arial" w:hAnsi="Arial" w:cs="Arial"/>
        </w:rPr>
        <w:t xml:space="preserve">, </w:t>
      </w:r>
      <w:r>
        <w:rPr>
          <w:rFonts w:ascii="Arial" w:hAnsi="Arial" w:cs="Arial"/>
        </w:rPr>
        <w:t>клеме</w:t>
      </w:r>
      <w:r w:rsidRPr="009D0694">
        <w:rPr>
          <w:rFonts w:ascii="Arial" w:hAnsi="Arial" w:cs="Arial"/>
        </w:rPr>
        <w:t xml:space="preserve">, </w:t>
      </w:r>
      <w:r>
        <w:rPr>
          <w:rFonts w:ascii="Arial" w:hAnsi="Arial" w:cs="Arial"/>
        </w:rPr>
        <w:t>осигурачи</w:t>
      </w:r>
      <w:r w:rsidRPr="009D0694">
        <w:rPr>
          <w:rFonts w:ascii="Arial" w:hAnsi="Arial" w:cs="Arial"/>
        </w:rPr>
        <w:t xml:space="preserve"> </w:t>
      </w:r>
      <w:r>
        <w:rPr>
          <w:rFonts w:ascii="Arial" w:hAnsi="Arial" w:cs="Arial"/>
        </w:rPr>
        <w:t>и</w:t>
      </w:r>
      <w:r w:rsidRPr="009D0694">
        <w:rPr>
          <w:rFonts w:ascii="Arial" w:hAnsi="Arial" w:cs="Arial"/>
        </w:rPr>
        <w:t xml:space="preserve"> </w:t>
      </w:r>
      <w:r>
        <w:rPr>
          <w:rFonts w:ascii="Arial" w:hAnsi="Arial" w:cs="Arial"/>
        </w:rPr>
        <w:t>напојна</w:t>
      </w:r>
      <w:r w:rsidRPr="009D0694">
        <w:rPr>
          <w:rFonts w:ascii="Arial" w:hAnsi="Arial" w:cs="Arial"/>
        </w:rPr>
        <w:t xml:space="preserve"> </w:t>
      </w:r>
      <w:r>
        <w:rPr>
          <w:rFonts w:ascii="Arial" w:hAnsi="Arial" w:cs="Arial"/>
        </w:rPr>
        <w:t>јединица</w:t>
      </w:r>
      <w:r w:rsidRPr="009D0694">
        <w:rPr>
          <w:rFonts w:ascii="Arial" w:hAnsi="Arial" w:cs="Arial"/>
        </w:rPr>
        <w:t xml:space="preserve"> 24VDC</w:t>
      </w:r>
    </w:p>
    <w:p w:rsidR="00405991" w:rsidRPr="009D0694" w:rsidRDefault="00405991" w:rsidP="00D84FE6">
      <w:pPr>
        <w:pStyle w:val="ListParagraph"/>
        <w:numPr>
          <w:ilvl w:val="2"/>
          <w:numId w:val="42"/>
        </w:numPr>
        <w:spacing w:before="0"/>
        <w:jc w:val="left"/>
        <w:rPr>
          <w:rFonts w:ascii="Arial" w:hAnsi="Arial" w:cs="Arial"/>
        </w:rPr>
      </w:pPr>
      <w:r>
        <w:rPr>
          <w:rFonts w:ascii="Arial" w:hAnsi="Arial" w:cs="Arial"/>
        </w:rPr>
        <w:t>Са</w:t>
      </w:r>
      <w:r w:rsidRPr="009D0694">
        <w:rPr>
          <w:rFonts w:ascii="Arial" w:hAnsi="Arial" w:cs="Arial"/>
        </w:rPr>
        <w:t xml:space="preserve"> </w:t>
      </w:r>
      <w:r>
        <w:rPr>
          <w:rFonts w:ascii="Arial" w:hAnsi="Arial" w:cs="Arial"/>
        </w:rPr>
        <w:t>доње</w:t>
      </w:r>
      <w:r w:rsidRPr="009D0694">
        <w:rPr>
          <w:rFonts w:ascii="Arial" w:hAnsi="Arial" w:cs="Arial"/>
        </w:rPr>
        <w:t xml:space="preserve"> </w:t>
      </w:r>
      <w:r>
        <w:rPr>
          <w:rFonts w:ascii="Arial" w:hAnsi="Arial" w:cs="Arial"/>
        </w:rPr>
        <w:t>стране</w:t>
      </w:r>
      <w:r w:rsidRPr="009D0694">
        <w:rPr>
          <w:rFonts w:ascii="Arial" w:hAnsi="Arial" w:cs="Arial"/>
        </w:rPr>
        <w:t xml:space="preserve"> </w:t>
      </w:r>
      <w:r>
        <w:rPr>
          <w:rFonts w:ascii="Arial" w:hAnsi="Arial" w:cs="Arial"/>
        </w:rPr>
        <w:t>постављене</w:t>
      </w:r>
      <w:r w:rsidRPr="009D0694">
        <w:rPr>
          <w:rFonts w:ascii="Arial" w:hAnsi="Arial" w:cs="Arial"/>
        </w:rPr>
        <w:t xml:space="preserve"> </w:t>
      </w:r>
      <w:r>
        <w:rPr>
          <w:rFonts w:ascii="Arial" w:hAnsi="Arial" w:cs="Arial"/>
        </w:rPr>
        <w:t>уводнице</w:t>
      </w:r>
      <w:r w:rsidRPr="009D0694">
        <w:rPr>
          <w:rFonts w:ascii="Arial" w:hAnsi="Arial" w:cs="Arial"/>
        </w:rPr>
        <w:t xml:space="preserve"> </w:t>
      </w:r>
      <w:r>
        <w:rPr>
          <w:rFonts w:ascii="Arial" w:hAnsi="Arial" w:cs="Arial"/>
        </w:rPr>
        <w:t>за</w:t>
      </w:r>
      <w:r w:rsidRPr="009D0694">
        <w:rPr>
          <w:rFonts w:ascii="Arial" w:hAnsi="Arial" w:cs="Arial"/>
        </w:rPr>
        <w:t xml:space="preserve"> </w:t>
      </w:r>
      <w:r>
        <w:rPr>
          <w:rFonts w:ascii="Arial" w:hAnsi="Arial" w:cs="Arial"/>
        </w:rPr>
        <w:t>каблове</w:t>
      </w:r>
      <w:r w:rsidRPr="009D0694">
        <w:rPr>
          <w:rFonts w:ascii="Arial" w:hAnsi="Arial" w:cs="Arial"/>
        </w:rPr>
        <w:t xml:space="preserve"> PG13 15 </w:t>
      </w:r>
      <w:r>
        <w:rPr>
          <w:rFonts w:ascii="Arial" w:hAnsi="Arial" w:cs="Arial"/>
        </w:rPr>
        <w:t>комада</w:t>
      </w:r>
    </w:p>
    <w:p w:rsidR="00405991" w:rsidRPr="009D0694" w:rsidRDefault="00405991" w:rsidP="00D84FE6">
      <w:pPr>
        <w:pStyle w:val="ListParagraph"/>
        <w:numPr>
          <w:ilvl w:val="2"/>
          <w:numId w:val="42"/>
        </w:numPr>
        <w:spacing w:before="0"/>
        <w:jc w:val="left"/>
        <w:rPr>
          <w:rFonts w:ascii="Arial" w:hAnsi="Arial" w:cs="Arial"/>
        </w:rPr>
      </w:pPr>
      <w:r>
        <w:rPr>
          <w:rFonts w:ascii="Arial" w:hAnsi="Arial" w:cs="Arial"/>
        </w:rPr>
        <w:t>На</w:t>
      </w:r>
      <w:r w:rsidRPr="009D0694">
        <w:rPr>
          <w:rFonts w:ascii="Arial" w:hAnsi="Arial" w:cs="Arial"/>
        </w:rPr>
        <w:t xml:space="preserve"> </w:t>
      </w:r>
      <w:r>
        <w:rPr>
          <w:rFonts w:ascii="Arial" w:hAnsi="Arial" w:cs="Arial"/>
        </w:rPr>
        <w:t>вратима</w:t>
      </w:r>
      <w:r w:rsidRPr="009D0694">
        <w:rPr>
          <w:rFonts w:ascii="Arial" w:hAnsi="Arial" w:cs="Arial"/>
        </w:rPr>
        <w:t xml:space="preserve"> </w:t>
      </w:r>
      <w:r>
        <w:rPr>
          <w:rFonts w:ascii="Arial" w:hAnsi="Arial" w:cs="Arial"/>
        </w:rPr>
        <w:t>монтирана</w:t>
      </w:r>
      <w:r w:rsidRPr="009D0694">
        <w:rPr>
          <w:rFonts w:ascii="Arial" w:hAnsi="Arial" w:cs="Arial"/>
        </w:rPr>
        <w:t xml:space="preserve"> </w:t>
      </w:r>
      <w:r>
        <w:rPr>
          <w:rFonts w:ascii="Arial" w:hAnsi="Arial" w:cs="Arial"/>
        </w:rPr>
        <w:t>и</w:t>
      </w:r>
      <w:r w:rsidRPr="009D0694">
        <w:rPr>
          <w:rFonts w:ascii="Arial" w:hAnsi="Arial" w:cs="Arial"/>
        </w:rPr>
        <w:t xml:space="preserve"> </w:t>
      </w:r>
      <w:r>
        <w:rPr>
          <w:rFonts w:ascii="Arial" w:hAnsi="Arial" w:cs="Arial"/>
        </w:rPr>
        <w:t>ожчена</w:t>
      </w:r>
      <w:r w:rsidRPr="009D0694">
        <w:rPr>
          <w:rFonts w:ascii="Arial" w:hAnsi="Arial" w:cs="Arial"/>
        </w:rPr>
        <w:t xml:space="preserve"> </w:t>
      </w:r>
      <w:r>
        <w:rPr>
          <w:rFonts w:ascii="Arial" w:hAnsi="Arial" w:cs="Arial"/>
        </w:rPr>
        <w:t>јединица</w:t>
      </w:r>
      <w:r w:rsidRPr="009D0694">
        <w:rPr>
          <w:rFonts w:ascii="Arial" w:hAnsi="Arial" w:cs="Arial"/>
        </w:rPr>
        <w:t xml:space="preserve"> </w:t>
      </w:r>
      <w:r>
        <w:rPr>
          <w:rFonts w:ascii="Arial" w:hAnsi="Arial" w:cs="Arial"/>
        </w:rPr>
        <w:t>за</w:t>
      </w:r>
      <w:r w:rsidRPr="009D0694">
        <w:rPr>
          <w:rFonts w:ascii="Arial" w:hAnsi="Arial" w:cs="Arial"/>
        </w:rPr>
        <w:t xml:space="preserve"> </w:t>
      </w:r>
      <w:r>
        <w:rPr>
          <w:rFonts w:ascii="Arial" w:hAnsi="Arial" w:cs="Arial"/>
        </w:rPr>
        <w:t>визуелизацију</w:t>
      </w:r>
    </w:p>
    <w:p w:rsidR="00405991" w:rsidRPr="009D0694" w:rsidRDefault="00405991" w:rsidP="00D84FE6">
      <w:pPr>
        <w:pStyle w:val="ListParagraph"/>
        <w:numPr>
          <w:ilvl w:val="2"/>
          <w:numId w:val="42"/>
        </w:numPr>
        <w:spacing w:before="0"/>
        <w:jc w:val="left"/>
        <w:rPr>
          <w:rFonts w:ascii="Arial" w:hAnsi="Arial" w:cs="Arial"/>
        </w:rPr>
      </w:pPr>
      <w:r>
        <w:rPr>
          <w:rFonts w:ascii="Arial" w:hAnsi="Arial" w:cs="Arial"/>
        </w:rPr>
        <w:t>На</w:t>
      </w:r>
      <w:r w:rsidRPr="009D0694">
        <w:rPr>
          <w:rFonts w:ascii="Arial" w:hAnsi="Arial" w:cs="Arial"/>
        </w:rPr>
        <w:t xml:space="preserve"> </w:t>
      </w:r>
      <w:r>
        <w:rPr>
          <w:rFonts w:ascii="Arial" w:hAnsi="Arial" w:cs="Arial"/>
        </w:rPr>
        <w:t>вратима</w:t>
      </w:r>
      <w:r w:rsidRPr="009D0694">
        <w:rPr>
          <w:rFonts w:ascii="Arial" w:hAnsi="Arial" w:cs="Arial"/>
        </w:rPr>
        <w:t xml:space="preserve"> </w:t>
      </w:r>
      <w:r>
        <w:rPr>
          <w:rFonts w:ascii="Arial" w:hAnsi="Arial" w:cs="Arial"/>
        </w:rPr>
        <w:t>монтирани</w:t>
      </w:r>
      <w:r w:rsidRPr="009D0694">
        <w:rPr>
          <w:rFonts w:ascii="Arial" w:hAnsi="Arial" w:cs="Arial"/>
        </w:rPr>
        <w:t xml:space="preserve"> </w:t>
      </w:r>
      <w:r>
        <w:rPr>
          <w:rFonts w:ascii="Arial" w:hAnsi="Arial" w:cs="Arial"/>
        </w:rPr>
        <w:t>и</w:t>
      </w:r>
      <w:r w:rsidRPr="009D0694">
        <w:rPr>
          <w:rFonts w:ascii="Arial" w:hAnsi="Arial" w:cs="Arial"/>
        </w:rPr>
        <w:t xml:space="preserve"> </w:t>
      </w:r>
      <w:r>
        <w:rPr>
          <w:rFonts w:ascii="Arial" w:hAnsi="Arial" w:cs="Arial"/>
        </w:rPr>
        <w:t>ожичени</w:t>
      </w:r>
      <w:r w:rsidRPr="009D0694">
        <w:rPr>
          <w:rFonts w:ascii="Arial" w:hAnsi="Arial" w:cs="Arial"/>
        </w:rPr>
        <w:t xml:space="preserve"> BNC </w:t>
      </w:r>
      <w:r>
        <w:rPr>
          <w:rFonts w:ascii="Arial" w:hAnsi="Arial" w:cs="Arial"/>
        </w:rPr>
        <w:t>конектори</w:t>
      </w:r>
      <w:r w:rsidRPr="009D0694">
        <w:rPr>
          <w:rFonts w:ascii="Arial" w:hAnsi="Arial" w:cs="Arial"/>
        </w:rPr>
        <w:t xml:space="preserve"> </w:t>
      </w:r>
      <w:r>
        <w:rPr>
          <w:rFonts w:ascii="Arial" w:hAnsi="Arial" w:cs="Arial"/>
        </w:rPr>
        <w:t>са</w:t>
      </w:r>
      <w:r w:rsidRPr="009D0694">
        <w:rPr>
          <w:rFonts w:ascii="Arial" w:hAnsi="Arial" w:cs="Arial"/>
        </w:rPr>
        <w:t xml:space="preserve"> </w:t>
      </w:r>
      <w:r>
        <w:rPr>
          <w:rFonts w:ascii="Arial" w:hAnsi="Arial" w:cs="Arial"/>
        </w:rPr>
        <w:t>затварачем</w:t>
      </w:r>
    </w:p>
    <w:p w:rsidR="00405991" w:rsidRPr="009D0694" w:rsidRDefault="00405991" w:rsidP="00D84FE6">
      <w:pPr>
        <w:pStyle w:val="ListParagraph"/>
        <w:numPr>
          <w:ilvl w:val="2"/>
          <w:numId w:val="42"/>
        </w:numPr>
        <w:spacing w:before="0"/>
        <w:jc w:val="left"/>
        <w:rPr>
          <w:rFonts w:ascii="Arial" w:hAnsi="Arial" w:cs="Arial"/>
        </w:rPr>
      </w:pPr>
      <w:r>
        <w:rPr>
          <w:rFonts w:ascii="Arial" w:hAnsi="Arial" w:cs="Arial"/>
        </w:rPr>
        <w:t>Испорука</w:t>
      </w:r>
      <w:r w:rsidR="00762B5C">
        <w:rPr>
          <w:rFonts w:ascii="Arial" w:hAnsi="Arial" w:cs="Arial"/>
        </w:rPr>
        <w:t>, угрaд</w:t>
      </w:r>
      <w:r w:rsidR="00762B5C">
        <w:rPr>
          <w:rFonts w:ascii="Arial" w:hAnsi="Arial" w:cs="Arial"/>
          <w:lang w:val="sr-Cyrl-RS"/>
        </w:rPr>
        <w:t>њ</w:t>
      </w:r>
      <w:r w:rsidR="00762B5C">
        <w:rPr>
          <w:rFonts w:ascii="Arial" w:hAnsi="Arial" w:cs="Arial"/>
        </w:rPr>
        <w:t xml:space="preserve">a </w:t>
      </w:r>
      <w:r>
        <w:rPr>
          <w:rFonts w:ascii="Arial" w:hAnsi="Arial" w:cs="Arial"/>
        </w:rPr>
        <w:t>и</w:t>
      </w:r>
      <w:r w:rsidRPr="009D0694">
        <w:rPr>
          <w:rFonts w:ascii="Arial" w:hAnsi="Arial" w:cs="Arial"/>
        </w:rPr>
        <w:t xml:space="preserve"> </w:t>
      </w:r>
      <w:r>
        <w:rPr>
          <w:rFonts w:ascii="Arial" w:hAnsi="Arial" w:cs="Arial"/>
        </w:rPr>
        <w:t>пуштање</w:t>
      </w:r>
      <w:r w:rsidRPr="009D0694">
        <w:rPr>
          <w:rFonts w:ascii="Arial" w:hAnsi="Arial" w:cs="Arial"/>
        </w:rPr>
        <w:t xml:space="preserve"> </w:t>
      </w:r>
      <w:r>
        <w:rPr>
          <w:rFonts w:ascii="Arial" w:hAnsi="Arial" w:cs="Arial"/>
        </w:rPr>
        <w:t>у</w:t>
      </w:r>
      <w:r w:rsidRPr="009D0694">
        <w:rPr>
          <w:rFonts w:ascii="Arial" w:hAnsi="Arial" w:cs="Arial"/>
        </w:rPr>
        <w:t xml:space="preserve"> </w:t>
      </w:r>
      <w:r>
        <w:rPr>
          <w:rFonts w:ascii="Arial" w:hAnsi="Arial" w:cs="Arial"/>
        </w:rPr>
        <w:t>рад</w:t>
      </w:r>
    </w:p>
    <w:p w:rsidR="00405991" w:rsidRPr="009D0694" w:rsidRDefault="00405991" w:rsidP="00405991">
      <w:pPr>
        <w:ind w:left="2520"/>
        <w:rPr>
          <w:rFonts w:cs="Arial"/>
        </w:rPr>
      </w:pPr>
    </w:p>
    <w:p w:rsidR="0053632C" w:rsidRDefault="0053632C" w:rsidP="0053632C">
      <w:pPr>
        <w:rPr>
          <w:rFonts w:cs="Arial"/>
          <w:lang w:val="sr-Latn-RS"/>
        </w:rPr>
      </w:pPr>
    </w:p>
    <w:p w:rsidR="00AD5D08" w:rsidRDefault="00AD5D08" w:rsidP="0053632C">
      <w:pPr>
        <w:rPr>
          <w:rFonts w:cs="Arial"/>
          <w:lang w:val="sr-Latn-RS"/>
        </w:rPr>
      </w:pPr>
    </w:p>
    <w:p w:rsidR="00AD5D08" w:rsidRDefault="00AD5D08" w:rsidP="0053632C">
      <w:pPr>
        <w:rPr>
          <w:rFonts w:cs="Arial"/>
          <w:lang w:val="sr-Latn-RS"/>
        </w:rPr>
      </w:pPr>
    </w:p>
    <w:p w:rsidR="00AD5D08" w:rsidRPr="00AD5D08" w:rsidRDefault="00AD5D08" w:rsidP="0053632C">
      <w:pPr>
        <w:rPr>
          <w:rFonts w:cs="Arial"/>
          <w:lang w:val="sr-Latn-RS"/>
        </w:rPr>
      </w:pPr>
    </w:p>
    <w:p w:rsidR="0078666F" w:rsidRPr="0078666F" w:rsidRDefault="0078666F" w:rsidP="0078666F">
      <w:pPr>
        <w:rPr>
          <w:rFonts w:cs="Arial"/>
          <w:b/>
          <w:noProof/>
          <w:lang w:val="sr-Cyrl-RS"/>
        </w:rPr>
      </w:pPr>
      <w:r w:rsidRPr="0078666F">
        <w:rPr>
          <w:rFonts w:cs="Arial"/>
          <w:b/>
          <w:noProof/>
          <w:lang w:val="sr-Cyrl-CS"/>
        </w:rPr>
        <w:lastRenderedPageBreak/>
        <w:t>3.2 Врста и количина</w:t>
      </w:r>
      <w:r w:rsidR="00884ED6">
        <w:rPr>
          <w:rFonts w:cs="Arial"/>
          <w:b/>
          <w:noProof/>
          <w:lang w:val="sr-Cyrl-CS"/>
        </w:rPr>
        <w:t xml:space="preserve"> </w:t>
      </w:r>
    </w:p>
    <w:p w:rsidR="001B0478" w:rsidRPr="00D509A9" w:rsidRDefault="004D1DA9" w:rsidP="00BD2CE4">
      <w:pPr>
        <w:jc w:val="left"/>
        <w:rPr>
          <w:rFonts w:cs="Arial"/>
          <w:b/>
          <w:lang w:val="sr-Cyrl-RS" w:eastAsia="hr-HR"/>
        </w:rPr>
      </w:pPr>
      <w:r w:rsidRPr="00D509A9">
        <w:rPr>
          <w:rFonts w:cs="Arial"/>
          <w:b/>
          <w:lang w:val="sr-Cyrl-RS" w:eastAsia="hr-HR"/>
        </w:rPr>
        <w:t>Табела 1.</w:t>
      </w:r>
    </w:p>
    <w:tbl>
      <w:tblPr>
        <w:tblW w:w="91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3195"/>
        <w:gridCol w:w="1276"/>
        <w:gridCol w:w="1276"/>
        <w:gridCol w:w="2582"/>
      </w:tblGrid>
      <w:tr w:rsidR="004D1DA9" w:rsidRPr="004D1DA9" w:rsidTr="00405991">
        <w:trPr>
          <w:jc w:val="center"/>
        </w:trPr>
        <w:tc>
          <w:tcPr>
            <w:tcW w:w="849" w:type="dxa"/>
            <w:shd w:val="clear" w:color="auto" w:fill="E0E0E0"/>
            <w:vAlign w:val="center"/>
          </w:tcPr>
          <w:p w:rsidR="004D1DA9" w:rsidRPr="004D1DA9" w:rsidRDefault="004D1DA9" w:rsidP="00DA0F40">
            <w:pPr>
              <w:jc w:val="center"/>
              <w:rPr>
                <w:rFonts w:cs="Arial"/>
                <w:lang w:val="sr-Cyrl-CS" w:eastAsia="hr-HR"/>
              </w:rPr>
            </w:pPr>
            <w:r>
              <w:rPr>
                <w:rFonts w:cs="Arial"/>
                <w:lang w:val="sr-Cyrl-CS" w:eastAsia="hr-HR"/>
              </w:rPr>
              <w:t>Р.</w:t>
            </w:r>
            <w:r w:rsidRPr="004D1DA9">
              <w:rPr>
                <w:rFonts w:cs="Arial"/>
                <w:lang w:val="sr-Cyrl-CS" w:eastAsia="hr-HR"/>
              </w:rPr>
              <w:t>бр.</w:t>
            </w:r>
          </w:p>
        </w:tc>
        <w:tc>
          <w:tcPr>
            <w:tcW w:w="3195" w:type="dxa"/>
            <w:shd w:val="clear" w:color="auto" w:fill="E0E0E0"/>
            <w:vAlign w:val="center"/>
          </w:tcPr>
          <w:p w:rsidR="004D1DA9" w:rsidRPr="004D1DA9" w:rsidRDefault="004D1DA9" w:rsidP="004D1DA9">
            <w:pPr>
              <w:jc w:val="center"/>
              <w:rPr>
                <w:rFonts w:cs="Arial"/>
                <w:lang w:eastAsia="hr-HR"/>
              </w:rPr>
            </w:pPr>
            <w:r w:rsidRPr="004D1DA9">
              <w:rPr>
                <w:rFonts w:cs="Arial"/>
                <w:lang w:val="sr-Cyrl-CS" w:eastAsia="hr-HR"/>
              </w:rPr>
              <w:t>Предмет набавке добара</w:t>
            </w:r>
          </w:p>
        </w:tc>
        <w:tc>
          <w:tcPr>
            <w:tcW w:w="1276" w:type="dxa"/>
            <w:shd w:val="clear" w:color="auto" w:fill="E0E0E0"/>
            <w:vAlign w:val="center"/>
          </w:tcPr>
          <w:p w:rsidR="004D1DA9" w:rsidRPr="004D1DA9" w:rsidRDefault="004D1DA9" w:rsidP="00DA0F40">
            <w:pPr>
              <w:jc w:val="center"/>
              <w:rPr>
                <w:rFonts w:cs="Arial"/>
                <w:lang w:val="sr-Cyrl-CS" w:eastAsia="hr-HR"/>
              </w:rPr>
            </w:pPr>
            <w:r w:rsidRPr="004D1DA9">
              <w:rPr>
                <w:rFonts w:cs="Arial"/>
                <w:lang w:val="sr-Cyrl-CS" w:eastAsia="hr-HR"/>
              </w:rPr>
              <w:t>Јед.</w:t>
            </w:r>
          </w:p>
          <w:p w:rsidR="004D1DA9" w:rsidRPr="004D1DA9" w:rsidRDefault="004D1DA9" w:rsidP="00DA0F40">
            <w:pPr>
              <w:jc w:val="center"/>
              <w:rPr>
                <w:rFonts w:cs="Arial"/>
                <w:lang w:val="sr-Cyrl-CS" w:eastAsia="hr-HR"/>
              </w:rPr>
            </w:pPr>
            <w:r w:rsidRPr="004D1DA9">
              <w:rPr>
                <w:rFonts w:cs="Arial"/>
                <w:lang w:val="sr-Cyrl-CS" w:eastAsia="hr-HR"/>
              </w:rPr>
              <w:t>мере</w:t>
            </w:r>
          </w:p>
        </w:tc>
        <w:tc>
          <w:tcPr>
            <w:tcW w:w="1276" w:type="dxa"/>
            <w:shd w:val="clear" w:color="auto" w:fill="E0E0E0"/>
            <w:vAlign w:val="center"/>
          </w:tcPr>
          <w:p w:rsidR="004D1DA9" w:rsidRPr="004D1DA9" w:rsidRDefault="004D1DA9" w:rsidP="004D1DA9">
            <w:pPr>
              <w:jc w:val="center"/>
              <w:rPr>
                <w:rFonts w:cs="Arial"/>
                <w:lang w:val="sr-Cyrl-CS" w:eastAsia="hr-HR"/>
              </w:rPr>
            </w:pPr>
            <w:r w:rsidRPr="004D1DA9">
              <w:rPr>
                <w:rFonts w:cs="Arial"/>
                <w:lang w:val="sr-Cyrl-CS" w:eastAsia="hr-HR"/>
              </w:rPr>
              <w:t>Кол</w:t>
            </w:r>
            <w:r>
              <w:rPr>
                <w:rFonts w:cs="Arial"/>
                <w:lang w:val="sr-Cyrl-CS" w:eastAsia="hr-HR"/>
              </w:rPr>
              <w:t>ичина</w:t>
            </w:r>
          </w:p>
        </w:tc>
        <w:tc>
          <w:tcPr>
            <w:tcW w:w="2582" w:type="dxa"/>
            <w:shd w:val="clear" w:color="auto" w:fill="E0E0E0"/>
          </w:tcPr>
          <w:p w:rsidR="004D1DA9" w:rsidRPr="004D1DA9" w:rsidRDefault="004D1DA9" w:rsidP="004D1DA9">
            <w:pPr>
              <w:spacing w:before="0"/>
              <w:jc w:val="center"/>
              <w:rPr>
                <w:rFonts w:cs="Arial"/>
                <w:bCs/>
                <w:iCs/>
                <w:lang w:val="sr-Cyrl-CS"/>
              </w:rPr>
            </w:pPr>
            <w:r w:rsidRPr="004D1DA9">
              <w:rPr>
                <w:rFonts w:cs="Arial"/>
                <w:bCs/>
                <w:iCs/>
                <w:lang w:val="sr-Cyrl-CS"/>
              </w:rPr>
              <w:t>Назив</w:t>
            </w:r>
          </w:p>
          <w:p w:rsidR="004D1DA9" w:rsidRPr="004D1DA9" w:rsidRDefault="004D1DA9" w:rsidP="004D1DA9">
            <w:pPr>
              <w:spacing w:before="0"/>
              <w:jc w:val="center"/>
              <w:rPr>
                <w:rFonts w:cs="Arial"/>
                <w:lang w:eastAsia="hr-HR"/>
              </w:rPr>
            </w:pPr>
            <w:r w:rsidRPr="004D1DA9">
              <w:rPr>
                <w:rFonts w:cs="Arial"/>
                <w:bCs/>
                <w:iCs/>
                <w:lang w:val="sr-Cyrl-CS"/>
              </w:rPr>
              <w:t>произвођача добара, модел, ознака добра</w:t>
            </w:r>
          </w:p>
        </w:tc>
      </w:tr>
      <w:tr w:rsidR="00D509A9" w:rsidRPr="00BD2CE4" w:rsidTr="00D509A9">
        <w:trPr>
          <w:trHeight w:val="610"/>
          <w:jc w:val="center"/>
        </w:trPr>
        <w:tc>
          <w:tcPr>
            <w:tcW w:w="4044" w:type="dxa"/>
            <w:gridSpan w:val="2"/>
            <w:shd w:val="clear" w:color="auto" w:fill="auto"/>
          </w:tcPr>
          <w:p w:rsidR="00D509A9" w:rsidRPr="00D509A9" w:rsidRDefault="00D509A9" w:rsidP="00884ED6">
            <w:pPr>
              <w:spacing w:before="0"/>
              <w:jc w:val="left"/>
              <w:rPr>
                <w:rFonts w:cs="Arial"/>
                <w:b/>
                <w:sz w:val="10"/>
                <w:szCs w:val="10"/>
                <w:lang w:val="sr-Cyrl-RS"/>
              </w:rPr>
            </w:pPr>
          </w:p>
          <w:p w:rsidR="00D509A9" w:rsidRPr="00D509A9" w:rsidRDefault="00D509A9" w:rsidP="00884ED6">
            <w:pPr>
              <w:spacing w:before="0"/>
              <w:jc w:val="left"/>
              <w:rPr>
                <w:rFonts w:cs="Arial"/>
                <w:b/>
                <w:noProof/>
                <w:sz w:val="24"/>
                <w:szCs w:val="24"/>
                <w:lang w:val="sr-Cyrl-RS"/>
              </w:rPr>
            </w:pPr>
            <w:r w:rsidRPr="00D509A9">
              <w:rPr>
                <w:rFonts w:cs="Arial"/>
                <w:b/>
                <w:sz w:val="24"/>
                <w:szCs w:val="24"/>
                <w:lang w:val="sr-Cyrl-RS"/>
              </w:rPr>
              <w:t>АНАЛИЗАТОР МЕХАНИЧКИХ ВЕЛИЧИНА</w:t>
            </w:r>
          </w:p>
        </w:tc>
        <w:tc>
          <w:tcPr>
            <w:tcW w:w="1276" w:type="dxa"/>
            <w:shd w:val="clear" w:color="auto" w:fill="auto"/>
          </w:tcPr>
          <w:p w:rsidR="00D509A9" w:rsidRPr="00D509A9" w:rsidRDefault="00D509A9" w:rsidP="00BD2CE4">
            <w:pPr>
              <w:pStyle w:val="Heading2"/>
              <w:ind w:left="0" w:firstLine="0"/>
              <w:jc w:val="center"/>
              <w:rPr>
                <w:noProof/>
                <w:sz w:val="24"/>
                <w:szCs w:val="24"/>
                <w:lang w:val="sr-Cyrl-RS"/>
              </w:rPr>
            </w:pPr>
            <w:r w:rsidRPr="00D509A9">
              <w:rPr>
                <w:noProof/>
                <w:sz w:val="24"/>
                <w:szCs w:val="24"/>
                <w:lang w:val="sr-Cyrl-RS"/>
              </w:rPr>
              <w:t>сет</w:t>
            </w:r>
          </w:p>
        </w:tc>
        <w:tc>
          <w:tcPr>
            <w:tcW w:w="1276" w:type="dxa"/>
            <w:shd w:val="clear" w:color="auto" w:fill="auto"/>
          </w:tcPr>
          <w:p w:rsidR="00D509A9" w:rsidRPr="00D509A9" w:rsidRDefault="00D509A9" w:rsidP="00BD2CE4">
            <w:pPr>
              <w:pStyle w:val="Heading2"/>
              <w:ind w:left="0" w:firstLine="0"/>
              <w:jc w:val="center"/>
              <w:rPr>
                <w:noProof/>
                <w:sz w:val="24"/>
                <w:szCs w:val="24"/>
                <w:lang w:val="sr-Cyrl-RS"/>
              </w:rPr>
            </w:pPr>
            <w:r w:rsidRPr="00D509A9">
              <w:rPr>
                <w:noProof/>
                <w:sz w:val="24"/>
                <w:szCs w:val="24"/>
                <w:lang w:val="sr-Cyrl-RS"/>
              </w:rPr>
              <w:t>8</w:t>
            </w:r>
          </w:p>
          <w:p w:rsidR="00D509A9" w:rsidRPr="00D509A9" w:rsidRDefault="00D509A9" w:rsidP="00D509A9">
            <w:pPr>
              <w:rPr>
                <w:b/>
                <w:sz w:val="24"/>
                <w:szCs w:val="24"/>
                <w:lang w:val="sr-Cyrl-RS" w:eastAsia="ar-SA"/>
              </w:rPr>
            </w:pPr>
          </w:p>
        </w:tc>
        <w:tc>
          <w:tcPr>
            <w:tcW w:w="2582" w:type="dxa"/>
          </w:tcPr>
          <w:p w:rsidR="00D509A9" w:rsidRPr="00BD2CE4" w:rsidRDefault="00D509A9" w:rsidP="00884ED6">
            <w:pPr>
              <w:jc w:val="left"/>
              <w:rPr>
                <w:rFonts w:cs="Arial"/>
                <w:lang w:val="hr-HR" w:eastAsia="hr-HR"/>
              </w:rPr>
            </w:pPr>
          </w:p>
        </w:tc>
      </w:tr>
      <w:tr w:rsidR="00884ED6" w:rsidRPr="00BD2CE4" w:rsidTr="00884ED6">
        <w:trPr>
          <w:trHeight w:val="728"/>
          <w:jc w:val="center"/>
        </w:trPr>
        <w:tc>
          <w:tcPr>
            <w:tcW w:w="849" w:type="dxa"/>
            <w:shd w:val="clear" w:color="auto" w:fill="auto"/>
          </w:tcPr>
          <w:p w:rsidR="00884ED6" w:rsidRPr="00BD2CE4" w:rsidRDefault="00D509A9" w:rsidP="00BD2CE4">
            <w:pPr>
              <w:jc w:val="center"/>
            </w:pPr>
            <w:r>
              <w:rPr>
                <w:noProof/>
                <w:lang w:val="sr-Cyrl-CS"/>
              </w:rPr>
              <w:t>1</w:t>
            </w:r>
            <w:r w:rsidR="00884ED6" w:rsidRPr="00BD2CE4">
              <w:rPr>
                <w:noProof/>
                <w:lang w:val="sr-Cyrl-CS"/>
              </w:rPr>
              <w:t>.</w:t>
            </w:r>
          </w:p>
        </w:tc>
        <w:tc>
          <w:tcPr>
            <w:tcW w:w="3195" w:type="dxa"/>
            <w:shd w:val="clear" w:color="auto" w:fill="auto"/>
          </w:tcPr>
          <w:p w:rsidR="00BD2CE4" w:rsidRPr="00BD2CE4" w:rsidRDefault="00BD2CE4" w:rsidP="00884ED6">
            <w:pPr>
              <w:spacing w:before="0"/>
              <w:jc w:val="left"/>
              <w:rPr>
                <w:rFonts w:cs="Arial"/>
                <w:sz w:val="10"/>
                <w:szCs w:val="10"/>
                <w:lang w:val="sr-Cyrl-RS"/>
              </w:rPr>
            </w:pPr>
          </w:p>
          <w:p w:rsidR="00884ED6" w:rsidRPr="00BD2CE4" w:rsidRDefault="00884ED6" w:rsidP="00884ED6">
            <w:pPr>
              <w:spacing w:before="0"/>
              <w:jc w:val="left"/>
              <w:rPr>
                <w:rFonts w:cs="Arial"/>
                <w:noProof/>
                <w:sz w:val="24"/>
                <w:szCs w:val="24"/>
                <w:lang w:val="sr-Cyrl-CS"/>
              </w:rPr>
            </w:pPr>
            <w:r w:rsidRPr="00BD2CE4">
              <w:rPr>
                <w:rFonts w:cs="Arial"/>
              </w:rPr>
              <w:t>МОДУЛ ЗА КОНДИЦИОНИРАЊЕ СИГНАЛА</w:t>
            </w:r>
          </w:p>
        </w:tc>
        <w:tc>
          <w:tcPr>
            <w:tcW w:w="1276" w:type="dxa"/>
            <w:shd w:val="clear" w:color="auto" w:fill="auto"/>
          </w:tcPr>
          <w:p w:rsidR="00884ED6" w:rsidRPr="00BD2CE4" w:rsidRDefault="00884ED6" w:rsidP="00BD2CE4">
            <w:pPr>
              <w:pStyle w:val="Heading2"/>
              <w:ind w:left="0" w:firstLine="0"/>
              <w:jc w:val="center"/>
              <w:rPr>
                <w:b w:val="0"/>
                <w:noProof/>
                <w:lang w:val="sr-Cyrl-CS"/>
              </w:rPr>
            </w:pPr>
            <w:r w:rsidRPr="00BD2CE4">
              <w:rPr>
                <w:b w:val="0"/>
                <w:noProof/>
                <w:lang w:val="sr-Cyrl-CS"/>
              </w:rPr>
              <w:t>ком/сету</w:t>
            </w:r>
          </w:p>
        </w:tc>
        <w:tc>
          <w:tcPr>
            <w:tcW w:w="1276" w:type="dxa"/>
            <w:shd w:val="clear" w:color="auto" w:fill="auto"/>
          </w:tcPr>
          <w:p w:rsidR="00884ED6" w:rsidRPr="00BD2CE4" w:rsidRDefault="00884ED6" w:rsidP="00BD2CE4">
            <w:pPr>
              <w:pStyle w:val="Heading2"/>
              <w:ind w:left="0" w:firstLine="0"/>
              <w:jc w:val="center"/>
              <w:rPr>
                <w:b w:val="0"/>
                <w:i/>
                <w:noProof/>
                <w:lang w:val="sr-Cyrl-RS"/>
              </w:rPr>
            </w:pPr>
            <w:r w:rsidRPr="00BD2CE4">
              <w:rPr>
                <w:b w:val="0"/>
                <w:noProof/>
                <w:lang w:val="sr-Cyrl-CS"/>
              </w:rPr>
              <w:t>12</w:t>
            </w:r>
          </w:p>
        </w:tc>
        <w:tc>
          <w:tcPr>
            <w:tcW w:w="2582" w:type="dxa"/>
          </w:tcPr>
          <w:p w:rsidR="00884ED6" w:rsidRPr="00BD2CE4" w:rsidRDefault="00884ED6" w:rsidP="00884ED6">
            <w:pPr>
              <w:jc w:val="left"/>
              <w:rPr>
                <w:rFonts w:cs="Arial"/>
                <w:lang w:val="hr-HR" w:eastAsia="hr-HR"/>
              </w:rPr>
            </w:pPr>
          </w:p>
        </w:tc>
      </w:tr>
      <w:tr w:rsidR="00884ED6" w:rsidRPr="00BD2CE4" w:rsidTr="00884ED6">
        <w:trPr>
          <w:trHeight w:val="417"/>
          <w:jc w:val="center"/>
        </w:trPr>
        <w:tc>
          <w:tcPr>
            <w:tcW w:w="849" w:type="dxa"/>
            <w:shd w:val="clear" w:color="auto" w:fill="auto"/>
          </w:tcPr>
          <w:p w:rsidR="00884ED6" w:rsidRPr="00BD2CE4" w:rsidRDefault="00D509A9" w:rsidP="00BD2CE4">
            <w:pPr>
              <w:jc w:val="center"/>
            </w:pPr>
            <w:r>
              <w:rPr>
                <w:noProof/>
                <w:lang w:val="sr-Cyrl-CS"/>
              </w:rPr>
              <w:t>2</w:t>
            </w:r>
            <w:r w:rsidR="00884ED6" w:rsidRPr="00BD2CE4">
              <w:rPr>
                <w:noProof/>
                <w:lang w:val="sr-Cyrl-CS"/>
              </w:rPr>
              <w:t>.</w:t>
            </w:r>
          </w:p>
        </w:tc>
        <w:tc>
          <w:tcPr>
            <w:tcW w:w="3195" w:type="dxa"/>
            <w:shd w:val="clear" w:color="auto" w:fill="auto"/>
          </w:tcPr>
          <w:p w:rsidR="00884ED6" w:rsidRPr="00BD2CE4" w:rsidRDefault="00884ED6" w:rsidP="00884ED6">
            <w:pPr>
              <w:spacing w:before="0"/>
              <w:jc w:val="left"/>
              <w:rPr>
                <w:rFonts w:cs="Arial"/>
                <w:sz w:val="10"/>
                <w:szCs w:val="10"/>
                <w:lang w:val="sr-Cyrl-RS"/>
              </w:rPr>
            </w:pPr>
          </w:p>
          <w:p w:rsidR="00884ED6" w:rsidRPr="00BD2CE4" w:rsidRDefault="00884ED6" w:rsidP="00884ED6">
            <w:pPr>
              <w:spacing w:before="0"/>
              <w:jc w:val="left"/>
              <w:rPr>
                <w:rFonts w:cs="Arial"/>
              </w:rPr>
            </w:pPr>
            <w:r w:rsidRPr="00BD2CE4">
              <w:rPr>
                <w:rFonts w:cs="Arial"/>
              </w:rPr>
              <w:t>АКЦЕЛЕРОМЕТАР</w:t>
            </w:r>
          </w:p>
          <w:p w:rsidR="00884ED6" w:rsidRPr="00BD2CE4" w:rsidRDefault="00884ED6" w:rsidP="00884ED6">
            <w:pPr>
              <w:spacing w:before="0"/>
              <w:jc w:val="left"/>
              <w:rPr>
                <w:rFonts w:cs="Arial"/>
                <w:lang w:val="sr-Cyrl-RS"/>
              </w:rPr>
            </w:pPr>
          </w:p>
        </w:tc>
        <w:tc>
          <w:tcPr>
            <w:tcW w:w="1276" w:type="dxa"/>
            <w:shd w:val="clear" w:color="auto" w:fill="auto"/>
          </w:tcPr>
          <w:p w:rsidR="00884ED6" w:rsidRPr="00BD2CE4" w:rsidRDefault="00884ED6" w:rsidP="00BD2CE4">
            <w:pPr>
              <w:pStyle w:val="Heading2"/>
              <w:ind w:left="0" w:firstLine="0"/>
              <w:jc w:val="center"/>
              <w:rPr>
                <w:b w:val="0"/>
                <w:noProof/>
                <w:lang w:val="sr-Cyrl-CS"/>
              </w:rPr>
            </w:pPr>
            <w:r w:rsidRPr="00BD2CE4">
              <w:rPr>
                <w:b w:val="0"/>
                <w:noProof/>
                <w:lang w:val="sr-Cyrl-CS"/>
              </w:rPr>
              <w:t>ком/сету</w:t>
            </w:r>
          </w:p>
        </w:tc>
        <w:tc>
          <w:tcPr>
            <w:tcW w:w="1276" w:type="dxa"/>
            <w:shd w:val="clear" w:color="auto" w:fill="auto"/>
          </w:tcPr>
          <w:p w:rsidR="00884ED6" w:rsidRPr="00BD2CE4" w:rsidRDefault="00884ED6" w:rsidP="00BD2CE4">
            <w:pPr>
              <w:pStyle w:val="Heading2"/>
              <w:ind w:left="0" w:firstLine="0"/>
              <w:jc w:val="center"/>
              <w:rPr>
                <w:b w:val="0"/>
                <w:i/>
                <w:noProof/>
                <w:lang w:val="sr-Cyrl-RS"/>
              </w:rPr>
            </w:pPr>
            <w:r w:rsidRPr="00BD2CE4">
              <w:rPr>
                <w:b w:val="0"/>
                <w:noProof/>
                <w:lang w:val="sr-Cyrl-CS"/>
              </w:rPr>
              <w:t>4</w:t>
            </w:r>
          </w:p>
        </w:tc>
        <w:tc>
          <w:tcPr>
            <w:tcW w:w="2582" w:type="dxa"/>
          </w:tcPr>
          <w:p w:rsidR="00884ED6" w:rsidRPr="00BD2CE4" w:rsidRDefault="00884ED6" w:rsidP="00884ED6">
            <w:pPr>
              <w:jc w:val="left"/>
              <w:rPr>
                <w:rFonts w:cs="Arial"/>
                <w:lang w:val="hr-HR" w:eastAsia="hr-HR"/>
              </w:rPr>
            </w:pPr>
          </w:p>
        </w:tc>
      </w:tr>
      <w:tr w:rsidR="00884ED6" w:rsidRPr="00BD2CE4" w:rsidTr="00884ED6">
        <w:trPr>
          <w:trHeight w:val="417"/>
          <w:jc w:val="center"/>
        </w:trPr>
        <w:tc>
          <w:tcPr>
            <w:tcW w:w="849" w:type="dxa"/>
            <w:shd w:val="clear" w:color="auto" w:fill="auto"/>
          </w:tcPr>
          <w:p w:rsidR="00884ED6" w:rsidRPr="00BD2CE4" w:rsidRDefault="00D509A9" w:rsidP="00BD2CE4">
            <w:pPr>
              <w:jc w:val="center"/>
            </w:pPr>
            <w:r>
              <w:rPr>
                <w:noProof/>
                <w:lang w:val="sr-Cyrl-CS"/>
              </w:rPr>
              <w:t>3</w:t>
            </w:r>
            <w:r w:rsidR="00884ED6" w:rsidRPr="00BD2CE4">
              <w:rPr>
                <w:noProof/>
                <w:lang w:val="sr-Cyrl-CS"/>
              </w:rPr>
              <w:t>.</w:t>
            </w:r>
          </w:p>
        </w:tc>
        <w:tc>
          <w:tcPr>
            <w:tcW w:w="3195" w:type="dxa"/>
            <w:shd w:val="clear" w:color="auto" w:fill="auto"/>
          </w:tcPr>
          <w:p w:rsidR="00884ED6" w:rsidRPr="00BD2CE4" w:rsidRDefault="00884ED6" w:rsidP="00884ED6">
            <w:pPr>
              <w:jc w:val="left"/>
              <w:rPr>
                <w:rFonts w:cs="Arial"/>
                <w:noProof/>
                <w:sz w:val="24"/>
                <w:szCs w:val="24"/>
                <w:lang w:val="sr-Cyrl-CS"/>
              </w:rPr>
            </w:pPr>
            <w:r w:rsidRPr="00BD2CE4">
              <w:rPr>
                <w:rFonts w:cs="Arial"/>
              </w:rPr>
              <w:t>ЈЕДИНИЦА ЗА ВИЗУЕЛИЗАЦИЈУ</w:t>
            </w:r>
          </w:p>
        </w:tc>
        <w:tc>
          <w:tcPr>
            <w:tcW w:w="1276" w:type="dxa"/>
            <w:shd w:val="clear" w:color="auto" w:fill="auto"/>
          </w:tcPr>
          <w:p w:rsidR="00884ED6" w:rsidRPr="00BD2CE4" w:rsidRDefault="00884ED6" w:rsidP="00BD2CE4">
            <w:pPr>
              <w:pStyle w:val="Heading2"/>
              <w:ind w:left="0" w:firstLine="0"/>
              <w:jc w:val="center"/>
              <w:rPr>
                <w:b w:val="0"/>
                <w:noProof/>
                <w:lang w:val="sr-Cyrl-CS"/>
              </w:rPr>
            </w:pPr>
            <w:r w:rsidRPr="00BD2CE4">
              <w:rPr>
                <w:b w:val="0"/>
                <w:noProof/>
                <w:lang w:val="sr-Cyrl-CS"/>
              </w:rPr>
              <w:t>ком/сету</w:t>
            </w:r>
          </w:p>
        </w:tc>
        <w:tc>
          <w:tcPr>
            <w:tcW w:w="1276" w:type="dxa"/>
            <w:shd w:val="clear" w:color="auto" w:fill="auto"/>
          </w:tcPr>
          <w:p w:rsidR="00884ED6" w:rsidRPr="00BD2CE4" w:rsidRDefault="00884ED6" w:rsidP="00BD2CE4">
            <w:pPr>
              <w:pStyle w:val="Heading2"/>
              <w:ind w:left="0" w:firstLine="0"/>
              <w:jc w:val="center"/>
              <w:rPr>
                <w:b w:val="0"/>
                <w:i/>
                <w:noProof/>
                <w:lang w:val="sr-Cyrl-RS"/>
              </w:rPr>
            </w:pPr>
            <w:r w:rsidRPr="00BD2CE4">
              <w:rPr>
                <w:b w:val="0"/>
                <w:noProof/>
              </w:rPr>
              <w:t>1</w:t>
            </w:r>
          </w:p>
        </w:tc>
        <w:tc>
          <w:tcPr>
            <w:tcW w:w="2582" w:type="dxa"/>
          </w:tcPr>
          <w:p w:rsidR="00884ED6" w:rsidRPr="00BD2CE4" w:rsidRDefault="00884ED6" w:rsidP="00884ED6">
            <w:pPr>
              <w:jc w:val="left"/>
              <w:rPr>
                <w:rFonts w:cs="Arial"/>
                <w:lang w:val="hr-HR" w:eastAsia="hr-HR"/>
              </w:rPr>
            </w:pPr>
          </w:p>
        </w:tc>
      </w:tr>
      <w:tr w:rsidR="00884ED6" w:rsidRPr="00BD2CE4" w:rsidTr="00884ED6">
        <w:trPr>
          <w:trHeight w:val="417"/>
          <w:jc w:val="center"/>
        </w:trPr>
        <w:tc>
          <w:tcPr>
            <w:tcW w:w="849" w:type="dxa"/>
            <w:shd w:val="clear" w:color="auto" w:fill="auto"/>
          </w:tcPr>
          <w:p w:rsidR="00884ED6" w:rsidRPr="00BD2CE4" w:rsidRDefault="00D509A9" w:rsidP="00BD2CE4">
            <w:pPr>
              <w:jc w:val="center"/>
            </w:pPr>
            <w:r>
              <w:rPr>
                <w:noProof/>
                <w:lang w:val="sr-Cyrl-CS"/>
              </w:rPr>
              <w:t>4</w:t>
            </w:r>
            <w:r w:rsidR="00884ED6" w:rsidRPr="00BD2CE4">
              <w:rPr>
                <w:noProof/>
                <w:lang w:val="sr-Cyrl-CS"/>
              </w:rPr>
              <w:t>.</w:t>
            </w:r>
          </w:p>
        </w:tc>
        <w:tc>
          <w:tcPr>
            <w:tcW w:w="3195" w:type="dxa"/>
            <w:shd w:val="clear" w:color="auto" w:fill="auto"/>
          </w:tcPr>
          <w:p w:rsidR="00BD2CE4" w:rsidRPr="00BD2CE4" w:rsidRDefault="00BD2CE4" w:rsidP="00884ED6">
            <w:pPr>
              <w:spacing w:before="0"/>
              <w:jc w:val="left"/>
              <w:rPr>
                <w:rFonts w:cs="Arial"/>
                <w:sz w:val="10"/>
                <w:szCs w:val="10"/>
                <w:lang w:val="sr-Cyrl-RS"/>
              </w:rPr>
            </w:pPr>
          </w:p>
          <w:p w:rsidR="00884ED6" w:rsidRPr="00BD2CE4" w:rsidRDefault="00884ED6" w:rsidP="000D229F">
            <w:pPr>
              <w:spacing w:before="0"/>
              <w:jc w:val="left"/>
              <w:rPr>
                <w:rFonts w:cs="Arial"/>
                <w:noProof/>
                <w:sz w:val="24"/>
                <w:szCs w:val="24"/>
                <w:lang w:val="sr-Cyrl-CS"/>
              </w:rPr>
            </w:pPr>
            <w:r w:rsidRPr="00BD2CE4">
              <w:rPr>
                <w:rFonts w:cs="Arial"/>
              </w:rPr>
              <w:t xml:space="preserve">САБИРНИ ОРМАН ЗА СМЕШТАЈ ОПРЕМЕ </w:t>
            </w:r>
          </w:p>
        </w:tc>
        <w:tc>
          <w:tcPr>
            <w:tcW w:w="1276" w:type="dxa"/>
            <w:shd w:val="clear" w:color="auto" w:fill="auto"/>
          </w:tcPr>
          <w:p w:rsidR="00884ED6" w:rsidRPr="00BD2CE4" w:rsidRDefault="00884ED6" w:rsidP="00BD2CE4">
            <w:pPr>
              <w:pStyle w:val="Heading2"/>
              <w:ind w:left="0" w:firstLine="0"/>
              <w:jc w:val="center"/>
              <w:rPr>
                <w:b w:val="0"/>
                <w:noProof/>
                <w:lang w:val="sr-Cyrl-CS"/>
              </w:rPr>
            </w:pPr>
            <w:r w:rsidRPr="00BD2CE4">
              <w:rPr>
                <w:b w:val="0"/>
                <w:noProof/>
                <w:lang w:val="sr-Cyrl-CS"/>
              </w:rPr>
              <w:t>ком/сету</w:t>
            </w:r>
          </w:p>
        </w:tc>
        <w:tc>
          <w:tcPr>
            <w:tcW w:w="1276" w:type="dxa"/>
            <w:shd w:val="clear" w:color="auto" w:fill="auto"/>
          </w:tcPr>
          <w:p w:rsidR="00884ED6" w:rsidRPr="00BD2CE4" w:rsidRDefault="00884ED6" w:rsidP="00BD2CE4">
            <w:pPr>
              <w:pStyle w:val="Heading2"/>
              <w:ind w:left="0" w:firstLine="0"/>
              <w:jc w:val="center"/>
              <w:rPr>
                <w:b w:val="0"/>
                <w:i/>
                <w:noProof/>
                <w:lang w:val="sr-Cyrl-RS"/>
              </w:rPr>
            </w:pPr>
            <w:r w:rsidRPr="00BD2CE4">
              <w:rPr>
                <w:b w:val="0"/>
                <w:noProof/>
              </w:rPr>
              <w:t>1</w:t>
            </w:r>
          </w:p>
        </w:tc>
        <w:tc>
          <w:tcPr>
            <w:tcW w:w="2582" w:type="dxa"/>
          </w:tcPr>
          <w:p w:rsidR="00884ED6" w:rsidRPr="00BD2CE4" w:rsidRDefault="00884ED6" w:rsidP="00884ED6">
            <w:pPr>
              <w:jc w:val="left"/>
              <w:rPr>
                <w:rFonts w:cs="Arial"/>
                <w:lang w:val="hr-HR" w:eastAsia="hr-HR"/>
              </w:rPr>
            </w:pPr>
          </w:p>
        </w:tc>
      </w:tr>
    </w:tbl>
    <w:p w:rsidR="00A8652D" w:rsidRPr="00BD2CE4" w:rsidRDefault="00A8652D" w:rsidP="007252C7">
      <w:pPr>
        <w:pStyle w:val="Heading10"/>
        <w:spacing w:before="0"/>
        <w:ind w:left="0" w:firstLine="0"/>
        <w:jc w:val="both"/>
        <w:rPr>
          <w:rFonts w:cs="Arial"/>
          <w:b w:val="0"/>
          <w:lang w:val="sr-Latn-RS"/>
        </w:rPr>
      </w:pPr>
    </w:p>
    <w:p w:rsidR="007252C7" w:rsidRDefault="007252C7" w:rsidP="007252C7">
      <w:pPr>
        <w:pStyle w:val="Heading10"/>
        <w:spacing w:before="0"/>
        <w:ind w:left="0" w:firstLine="0"/>
        <w:jc w:val="both"/>
        <w:rPr>
          <w:rFonts w:cs="Arial"/>
          <w:lang w:val="sr-Cyrl-RS"/>
        </w:rPr>
      </w:pPr>
      <w:r w:rsidRPr="007252C7">
        <w:rPr>
          <w:rFonts w:cs="Arial"/>
          <w:lang w:val="sr-Cyrl-RS"/>
        </w:rPr>
        <w:t>3.</w:t>
      </w:r>
      <w:r w:rsidR="0078666F">
        <w:rPr>
          <w:rFonts w:cs="Arial"/>
          <w:lang w:val="sr-Cyrl-RS"/>
        </w:rPr>
        <w:t>3</w:t>
      </w:r>
      <w:r w:rsidRPr="007252C7">
        <w:rPr>
          <w:rFonts w:cs="Arial"/>
          <w:lang w:val="sr-Cyrl-RS"/>
        </w:rPr>
        <w:t xml:space="preserve"> </w:t>
      </w:r>
      <w:r w:rsidRPr="007252C7">
        <w:rPr>
          <w:rFonts w:cs="Arial"/>
        </w:rPr>
        <w:t>Квалитет и техничке карактеристике (спецификације)</w:t>
      </w:r>
    </w:p>
    <w:p w:rsidR="004A39EA" w:rsidRDefault="004A39EA" w:rsidP="00A8652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rPr>
        <w:t xml:space="preserve">Према </w:t>
      </w:r>
      <w:r>
        <w:rPr>
          <w:rFonts w:ascii="Arial" w:hAnsi="Arial" w:cs="Arial"/>
          <w:lang w:val="sr-Cyrl-RS"/>
        </w:rPr>
        <w:t>т</w:t>
      </w:r>
      <w:r>
        <w:rPr>
          <w:rFonts w:ascii="Arial" w:hAnsi="Arial" w:cs="Arial"/>
        </w:rPr>
        <w:t>ехничкој спецификацији</w:t>
      </w:r>
      <w:r>
        <w:rPr>
          <w:rFonts w:ascii="Arial" w:hAnsi="Arial" w:cs="Arial"/>
          <w:lang w:val="sr-Cyrl-RS"/>
        </w:rPr>
        <w:t xml:space="preserve"> предметне набавке (дато у тачки 3.1</w:t>
      </w:r>
      <w:r w:rsidR="004D1DA9">
        <w:rPr>
          <w:rFonts w:ascii="Arial" w:hAnsi="Arial" w:cs="Arial"/>
          <w:lang w:val="sr-Cyrl-RS"/>
        </w:rPr>
        <w:t xml:space="preserve"> и </w:t>
      </w:r>
      <w:r w:rsidR="0078666F">
        <w:rPr>
          <w:rFonts w:ascii="Arial" w:hAnsi="Arial" w:cs="Arial"/>
          <w:lang w:val="sr-Cyrl-RS"/>
        </w:rPr>
        <w:t xml:space="preserve">3.2 -                 </w:t>
      </w:r>
      <w:r w:rsidR="004D1DA9">
        <w:rPr>
          <w:rFonts w:ascii="Arial" w:hAnsi="Arial" w:cs="Arial"/>
          <w:lang w:val="sr-Cyrl-RS"/>
        </w:rPr>
        <w:t>табел</w:t>
      </w:r>
      <w:r w:rsidR="0078666F">
        <w:rPr>
          <w:rFonts w:ascii="Arial" w:hAnsi="Arial" w:cs="Arial"/>
          <w:lang w:val="sr-Cyrl-RS"/>
        </w:rPr>
        <w:t>а</w:t>
      </w:r>
      <w:r w:rsidR="004D1DA9">
        <w:rPr>
          <w:rFonts w:ascii="Arial" w:hAnsi="Arial" w:cs="Arial"/>
          <w:lang w:val="sr-Cyrl-RS"/>
        </w:rPr>
        <w:t xml:space="preserve"> 1.)</w:t>
      </w:r>
      <w:proofErr w:type="gramStart"/>
      <w:r w:rsidR="00B342F0">
        <w:rPr>
          <w:rFonts w:ascii="Arial" w:hAnsi="Arial" w:cs="Arial"/>
          <w:lang w:val="sr-Cyrl-RS"/>
        </w:rPr>
        <w:t xml:space="preserve">, </w:t>
      </w:r>
      <w:r>
        <w:rPr>
          <w:rFonts w:ascii="Arial" w:hAnsi="Arial" w:cs="Arial"/>
          <w:lang w:val="sr-Latn-RS"/>
        </w:rPr>
        <w:t xml:space="preserve"> </w:t>
      </w:r>
      <w:bookmarkEnd w:id="16"/>
      <w:r w:rsidRPr="00D605F0">
        <w:rPr>
          <w:rFonts w:ascii="Arial" w:hAnsi="Arial" w:cs="Arial"/>
        </w:rPr>
        <w:t>а</w:t>
      </w:r>
      <w:proofErr w:type="gramEnd"/>
      <w:r w:rsidRPr="00D605F0">
        <w:rPr>
          <w:rFonts w:ascii="Arial" w:hAnsi="Arial" w:cs="Arial"/>
        </w:rPr>
        <w:t xml:space="preserve"> којом се доказује  да понуђена добра испуњавају захтеване техничке карактеристике</w:t>
      </w:r>
      <w:r w:rsidR="00090E53">
        <w:rPr>
          <w:rFonts w:ascii="Arial" w:hAnsi="Arial" w:cs="Arial"/>
          <w:lang w:val="sr-Cyrl-RS"/>
        </w:rPr>
        <w:t>.</w:t>
      </w:r>
    </w:p>
    <w:p w:rsidR="00F87ECA" w:rsidRDefault="00F87ECA" w:rsidP="00F87ECA">
      <w:pPr>
        <w:autoSpaceDE w:val="0"/>
        <w:autoSpaceDN w:val="0"/>
        <w:adjustRightInd w:val="0"/>
        <w:spacing w:before="0"/>
        <w:ind w:firstLine="357"/>
        <w:rPr>
          <w:rFonts w:cs="Arial"/>
          <w:b/>
          <w:lang w:val="sr-Cyrl-RS"/>
        </w:rPr>
      </w:pPr>
    </w:p>
    <w:p w:rsidR="00F87ECA" w:rsidRDefault="00F87ECA" w:rsidP="00F87ECA">
      <w:pPr>
        <w:autoSpaceDE w:val="0"/>
        <w:autoSpaceDN w:val="0"/>
        <w:adjustRightInd w:val="0"/>
        <w:spacing w:before="0"/>
        <w:ind w:firstLine="357"/>
        <w:rPr>
          <w:rFonts w:cs="Arial"/>
          <w:b/>
          <w:lang w:val="sr-Cyrl-RS"/>
        </w:rPr>
      </w:pPr>
      <w:r w:rsidRPr="003E549C">
        <w:rPr>
          <w:rFonts w:cs="Arial"/>
          <w:b/>
        </w:rPr>
        <w:t>3.</w:t>
      </w:r>
      <w:r>
        <w:rPr>
          <w:rFonts w:cs="Arial"/>
          <w:b/>
          <w:lang w:val="sr-Cyrl-RS"/>
        </w:rPr>
        <w:t>3</w:t>
      </w:r>
      <w:r w:rsidRPr="003E549C">
        <w:rPr>
          <w:rFonts w:cs="Arial"/>
          <w:b/>
        </w:rPr>
        <w:t>.1</w:t>
      </w:r>
      <w:r w:rsidRPr="003E549C">
        <w:rPr>
          <w:rFonts w:cs="Arial"/>
          <w:b/>
          <w:lang w:val="sr-Cyrl-RS"/>
        </w:rPr>
        <w:t xml:space="preserve"> Техничка д</w:t>
      </w:r>
      <w:r w:rsidRPr="003E549C">
        <w:rPr>
          <w:rFonts w:cs="Arial"/>
          <w:b/>
        </w:rPr>
        <w:t>окументација која се доставља као саставни део понуде</w:t>
      </w:r>
      <w:r w:rsidRPr="003E549C">
        <w:rPr>
          <w:rFonts w:cs="Arial"/>
          <w:b/>
          <w:lang w:val="sr-Cyrl-RS"/>
        </w:rPr>
        <w:t xml:space="preserve"> </w:t>
      </w:r>
    </w:p>
    <w:p w:rsidR="00F87ECA" w:rsidRDefault="00F87ECA" w:rsidP="00F87ECA">
      <w:pPr>
        <w:autoSpaceDE w:val="0"/>
        <w:autoSpaceDN w:val="0"/>
        <w:adjustRightInd w:val="0"/>
        <w:spacing w:before="0"/>
        <w:ind w:left="426"/>
        <w:rPr>
          <w:rFonts w:cs="Arial"/>
          <w:b/>
          <w:lang w:val="sr-Cyrl-RS"/>
        </w:rPr>
      </w:pPr>
      <w:proofErr w:type="gramStart"/>
      <w:r w:rsidRPr="00D605F0">
        <w:rPr>
          <w:rFonts w:cs="Arial"/>
        </w:rPr>
        <w:t>а</w:t>
      </w:r>
      <w:proofErr w:type="gramEnd"/>
      <w:r w:rsidRPr="00D605F0">
        <w:rPr>
          <w:rFonts w:cs="Arial"/>
        </w:rPr>
        <w:t xml:space="preserve"> којом се доказује  да понуђен</w:t>
      </w:r>
      <w:r>
        <w:rPr>
          <w:rFonts w:cs="Arial"/>
          <w:lang w:val="sr-Cyrl-RS"/>
        </w:rPr>
        <w:t>и</w:t>
      </w:r>
      <w:r w:rsidRPr="00D605F0">
        <w:rPr>
          <w:rFonts w:cs="Arial"/>
        </w:rPr>
        <w:t xml:space="preserve"> добра испуњавају захтеване техничке </w:t>
      </w:r>
      <w:r>
        <w:rPr>
          <w:rFonts w:cs="Arial"/>
          <w:lang w:val="sr-Cyrl-RS"/>
        </w:rPr>
        <w:t xml:space="preserve"> </w:t>
      </w:r>
      <w:r w:rsidRPr="00D605F0">
        <w:rPr>
          <w:rFonts w:cs="Arial"/>
        </w:rPr>
        <w:t>карактеристике</w:t>
      </w:r>
      <w:r>
        <w:rPr>
          <w:rFonts w:cs="Arial"/>
          <w:lang w:val="sr-Cyrl-RS"/>
        </w:rPr>
        <w:t>:</w:t>
      </w:r>
    </w:p>
    <w:p w:rsidR="00F87ECA" w:rsidRPr="007833FD" w:rsidRDefault="00F87ECA" w:rsidP="00D84FE6">
      <w:pPr>
        <w:pStyle w:val="ListParagraph"/>
        <w:numPr>
          <w:ilvl w:val="0"/>
          <w:numId w:val="30"/>
        </w:numPr>
        <w:spacing w:before="0" w:after="120"/>
        <w:ind w:left="714" w:hanging="357"/>
        <w:rPr>
          <w:rFonts w:ascii="Arial" w:hAnsi="Arial" w:cs="Arial"/>
          <w:noProof/>
          <w:lang w:val="sr-Cyrl-CS"/>
        </w:rPr>
      </w:pPr>
      <w:r>
        <w:rPr>
          <w:rFonts w:ascii="Arial" w:hAnsi="Arial" w:cs="Arial"/>
          <w:lang w:val="sr-Cyrl-RS"/>
        </w:rPr>
        <w:t>Изводе из каталога</w:t>
      </w:r>
      <w:r>
        <w:rPr>
          <w:rFonts w:ascii="Arial" w:hAnsi="Arial" w:cs="Arial"/>
          <w:noProof/>
          <w:lang w:val="sr-Cyrl-CS"/>
        </w:rPr>
        <w:t>,</w:t>
      </w:r>
      <w:r w:rsidR="00D509A9">
        <w:rPr>
          <w:rFonts w:ascii="Arial" w:hAnsi="Arial" w:cs="Arial"/>
          <w:noProof/>
          <w:lang w:val="sr-Latn-RS"/>
        </w:rPr>
        <w:t xml:space="preserve"> </w:t>
      </w:r>
      <w:r w:rsidRPr="0078666F">
        <w:rPr>
          <w:rFonts w:ascii="Arial" w:hAnsi="Arial" w:cs="Arial"/>
          <w:lang w:val="sr-Cyrl-RS"/>
        </w:rPr>
        <w:t xml:space="preserve">са </w:t>
      </w:r>
      <w:r>
        <w:rPr>
          <w:rFonts w:ascii="Arial" w:hAnsi="Arial" w:cs="Arial"/>
          <w:lang w:val="sr-Cyrl-RS"/>
        </w:rPr>
        <w:t>ордер кодовима</w:t>
      </w:r>
      <w:r w:rsidR="00D509A9">
        <w:rPr>
          <w:rFonts w:ascii="Arial" w:hAnsi="Arial" w:cs="Arial"/>
          <w:lang w:val="sr-Latn-RS"/>
        </w:rPr>
        <w:t>, пoтписaнe и пeчaтoм oвeрeнe</w:t>
      </w:r>
      <w:r w:rsidR="00AD5D08">
        <w:rPr>
          <w:rFonts w:ascii="Arial" w:hAnsi="Arial" w:cs="Arial"/>
          <w:lang w:val="sr-Latn-RS"/>
        </w:rPr>
        <w:t>,</w:t>
      </w:r>
      <w:r>
        <w:rPr>
          <w:rFonts w:ascii="Arial" w:hAnsi="Arial" w:cs="Arial"/>
          <w:lang w:val="sr-Cyrl-RS"/>
        </w:rPr>
        <w:t xml:space="preserve"> </w:t>
      </w:r>
      <w:r w:rsidR="00D509A9">
        <w:rPr>
          <w:rFonts w:ascii="Arial" w:hAnsi="Arial" w:cs="Arial"/>
          <w:lang w:val="sr-Cyrl-RS"/>
        </w:rPr>
        <w:t>са</w:t>
      </w:r>
      <w:r>
        <w:rPr>
          <w:rFonts w:ascii="Arial" w:hAnsi="Arial" w:cs="Arial"/>
          <w:lang w:val="sr-Cyrl-RS"/>
        </w:rPr>
        <w:t xml:space="preserve"> </w:t>
      </w:r>
      <w:r w:rsidRPr="0078666F">
        <w:rPr>
          <w:rFonts w:ascii="Arial" w:hAnsi="Arial" w:cs="Arial"/>
          <w:lang w:val="sr-Cyrl-RS"/>
        </w:rPr>
        <w:t xml:space="preserve">јасно означеним </w:t>
      </w:r>
      <w:r w:rsidRPr="0078666F">
        <w:rPr>
          <w:rFonts w:ascii="Arial" w:hAnsi="Arial" w:cs="Arial"/>
        </w:rPr>
        <w:t>захтеваним техничким карактеристикама</w:t>
      </w:r>
      <w:r w:rsidRPr="0078666F">
        <w:rPr>
          <w:rFonts w:ascii="Arial" w:hAnsi="Arial" w:cs="Arial"/>
          <w:lang w:val="sr-Cyrl-RS"/>
        </w:rPr>
        <w:t xml:space="preserve"> добара која се нуде, а којим се доказује да понуђена добра у потпуности одговарају захтеваној тех</w:t>
      </w:r>
      <w:r>
        <w:rPr>
          <w:rFonts w:ascii="Arial" w:hAnsi="Arial" w:cs="Arial"/>
          <w:lang w:val="sr-Cyrl-RS"/>
        </w:rPr>
        <w:t>ничкој спецификацији (</w:t>
      </w:r>
      <w:r w:rsidR="007833FD">
        <w:rPr>
          <w:rFonts w:ascii="Arial" w:hAnsi="Arial" w:cs="Arial"/>
          <w:lang w:val="sr-Cyrl-RS"/>
        </w:rPr>
        <w:t>т</w:t>
      </w:r>
      <w:r>
        <w:rPr>
          <w:rFonts w:ascii="Arial" w:hAnsi="Arial" w:cs="Arial"/>
          <w:lang w:val="sr-Cyrl-RS"/>
        </w:rPr>
        <w:t>чка 3.1</w:t>
      </w:r>
      <w:r w:rsidRPr="0078666F">
        <w:rPr>
          <w:rFonts w:ascii="Arial" w:hAnsi="Arial" w:cs="Arial"/>
          <w:lang w:val="sr-Cyrl-RS"/>
        </w:rPr>
        <w:t xml:space="preserve"> и </w:t>
      </w:r>
      <w:r>
        <w:rPr>
          <w:rFonts w:ascii="Arial" w:hAnsi="Arial" w:cs="Arial"/>
          <w:lang w:val="sr-Cyrl-RS"/>
        </w:rPr>
        <w:t xml:space="preserve">3.2 - </w:t>
      </w:r>
      <w:r w:rsidR="007833FD">
        <w:rPr>
          <w:rFonts w:ascii="Arial" w:hAnsi="Arial" w:cs="Arial"/>
          <w:lang w:val="sr-Cyrl-RS"/>
        </w:rPr>
        <w:t>Т</w:t>
      </w:r>
      <w:r w:rsidRPr="0078666F">
        <w:rPr>
          <w:rFonts w:ascii="Arial" w:hAnsi="Arial" w:cs="Arial"/>
          <w:lang w:val="sr-Cyrl-RS"/>
        </w:rPr>
        <w:t xml:space="preserve">абела 1.). </w:t>
      </w:r>
    </w:p>
    <w:p w:rsidR="007833FD" w:rsidRPr="0078666F" w:rsidRDefault="007833FD" w:rsidP="00D84FE6">
      <w:pPr>
        <w:pStyle w:val="ListParagraph"/>
        <w:numPr>
          <w:ilvl w:val="0"/>
          <w:numId w:val="30"/>
        </w:numPr>
        <w:spacing w:before="0" w:after="120"/>
        <w:ind w:left="714" w:hanging="357"/>
        <w:rPr>
          <w:rFonts w:ascii="Arial" w:hAnsi="Arial" w:cs="Arial"/>
          <w:noProof/>
          <w:lang w:val="sr-Cyrl-CS"/>
        </w:rPr>
      </w:pPr>
      <w:r>
        <w:rPr>
          <w:rFonts w:ascii="Arial" w:hAnsi="Arial" w:cs="Arial"/>
          <w:lang w:val="sr-Cyrl-RS"/>
        </w:rPr>
        <w:t>Техничке предлоге цртеже, монтажне шеме и тачне шеме везивања.</w:t>
      </w:r>
    </w:p>
    <w:p w:rsidR="00F87ECA" w:rsidRDefault="00F87ECA" w:rsidP="00F87ECA">
      <w:pPr>
        <w:pStyle w:val="ListParagraph"/>
        <w:autoSpaceDE w:val="0"/>
        <w:autoSpaceDN w:val="0"/>
        <w:adjustRightInd w:val="0"/>
        <w:spacing w:before="0" w:after="0" w:line="240" w:lineRule="auto"/>
        <w:ind w:left="714"/>
        <w:rPr>
          <w:rFonts w:ascii="Arial" w:hAnsi="Arial" w:cs="Arial"/>
          <w:lang w:val="sr-Cyrl-RS"/>
        </w:rPr>
      </w:pPr>
    </w:p>
    <w:p w:rsidR="00DB369C" w:rsidRPr="005B728A" w:rsidRDefault="000628D0" w:rsidP="00214FC8">
      <w:pPr>
        <w:pStyle w:val="Heading10"/>
        <w:spacing w:before="0"/>
        <w:ind w:left="0" w:firstLine="0"/>
        <w:jc w:val="both"/>
        <w:rPr>
          <w:rFonts w:cs="Arial"/>
        </w:rPr>
      </w:pPr>
      <w:r w:rsidRPr="005B728A">
        <w:rPr>
          <w:rFonts w:cs="Arial"/>
        </w:rPr>
        <w:t>3.</w:t>
      </w:r>
      <w:r w:rsidR="0078666F">
        <w:rPr>
          <w:rFonts w:cs="Arial"/>
          <w:lang w:val="sr-Cyrl-RS"/>
        </w:rPr>
        <w:t>4</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Pr="00007067"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C5923" w:rsidRPr="005B728A">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од </w:t>
      </w:r>
      <w:r w:rsidR="00884ED6">
        <w:rPr>
          <w:rFonts w:ascii="Arial" w:hAnsi="Arial" w:cs="Arial"/>
          <w:lang w:val="sr-Cyrl-RS"/>
        </w:rPr>
        <w:t>60</w:t>
      </w:r>
      <w:r w:rsidR="001A1C68">
        <w:rPr>
          <w:rFonts w:ascii="Arial" w:hAnsi="Arial" w:cs="Arial"/>
          <w:lang w:val="sr-Cyrl-RS"/>
        </w:rPr>
        <w:t xml:space="preserve"> </w:t>
      </w:r>
      <w:r w:rsidR="00884ED6">
        <w:rPr>
          <w:rFonts w:ascii="Arial" w:hAnsi="Arial" w:cs="Arial"/>
          <w:lang w:val="sr-Cyrl-RS"/>
        </w:rPr>
        <w:t>дана</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proofErr w:type="gramEnd"/>
      <w:r w:rsidR="00007067">
        <w:rPr>
          <w:rFonts w:ascii="Arial" w:hAnsi="Arial" w:cs="Arial"/>
          <w:lang w:val="sr-Latn-RS"/>
        </w:rPr>
        <w:t xml:space="preserve"> </w:t>
      </w:r>
    </w:p>
    <w:p w:rsidR="003A42C2" w:rsidRPr="003A42C2" w:rsidRDefault="003A42C2" w:rsidP="005A6A8B">
      <w:pPr>
        <w:spacing w:before="0"/>
        <w:rPr>
          <w:rFonts w:cs="Arial"/>
          <w:sz w:val="8"/>
          <w:szCs w:val="8"/>
        </w:rPr>
      </w:pPr>
      <w:bookmarkStart w:id="18" w:name="_Toc441651542"/>
      <w:bookmarkStart w:id="19" w:name="_Toc442559880"/>
    </w:p>
    <w:p w:rsidR="005A6A8B" w:rsidRPr="00A6282B" w:rsidRDefault="005A6A8B" w:rsidP="005A6A8B">
      <w:pPr>
        <w:spacing w:before="0"/>
        <w:rPr>
          <w:rFonts w:eastAsia="TimesNewRomanPSMT" w:cs="Arial"/>
          <w:bCs/>
          <w:lang w:val="sr-Cyrl-CS"/>
        </w:rPr>
      </w:pPr>
      <w:r w:rsidRPr="005B728A">
        <w:rPr>
          <w:rFonts w:cs="Arial"/>
        </w:rPr>
        <w:t xml:space="preserve">Изабрани понуђач је обавезан </w:t>
      </w:r>
      <w:r>
        <w:rPr>
          <w:rFonts w:cs="Arial"/>
          <w:lang w:val="sr-Cyrl-RS"/>
        </w:rPr>
        <w:t xml:space="preserve">да </w:t>
      </w:r>
      <w:r w:rsidRPr="00D509A9">
        <w:rPr>
          <w:rFonts w:eastAsia="TimesNewRomanPSMT" w:cs="Arial"/>
          <w:bCs/>
          <w:lang w:val="sr-Cyrl-CS"/>
        </w:rPr>
        <w:t>уградњ</w:t>
      </w:r>
      <w:r>
        <w:rPr>
          <w:rFonts w:eastAsia="TimesNewRomanPSMT" w:cs="Arial"/>
          <w:bCs/>
          <w:lang w:val="sr-Cyrl-CS"/>
        </w:rPr>
        <w:t>у</w:t>
      </w:r>
      <w:r w:rsidRPr="00D509A9">
        <w:rPr>
          <w:rFonts w:eastAsia="TimesNewRomanPSMT" w:cs="Arial"/>
          <w:bCs/>
          <w:lang w:val="sr-Cyrl-CS"/>
        </w:rPr>
        <w:t xml:space="preserve"> </w:t>
      </w:r>
      <w:r>
        <w:rPr>
          <w:rFonts w:eastAsia="TimesNewRomanPSMT" w:cs="Arial"/>
          <w:bCs/>
          <w:lang w:val="sr-Cyrl-CS"/>
        </w:rPr>
        <w:t xml:space="preserve">добара </w:t>
      </w:r>
      <w:r w:rsidRPr="00D509A9">
        <w:rPr>
          <w:rFonts w:eastAsia="TimesNewRomanPSMT" w:cs="Arial"/>
          <w:bCs/>
          <w:lang w:val="sr-Cyrl-CS"/>
        </w:rPr>
        <w:t xml:space="preserve">и </w:t>
      </w:r>
      <w:r>
        <w:rPr>
          <w:rFonts w:eastAsia="TimesNewRomanPSMT" w:cs="Arial"/>
          <w:bCs/>
          <w:lang w:val="sr-Cyrl-CS"/>
        </w:rPr>
        <w:t xml:space="preserve">пуштање у </w:t>
      </w:r>
      <w:proofErr w:type="gramStart"/>
      <w:r>
        <w:rPr>
          <w:rFonts w:eastAsia="TimesNewRomanPSMT" w:cs="Arial"/>
          <w:bCs/>
          <w:lang w:val="sr-Cyrl-CS"/>
        </w:rPr>
        <w:t>рад  изврши</w:t>
      </w:r>
      <w:proofErr w:type="gramEnd"/>
      <w:r>
        <w:rPr>
          <w:rFonts w:eastAsia="TimesNewRomanPSMT" w:cs="Arial"/>
          <w:bCs/>
          <w:lang w:val="sr-Cyrl-CS"/>
        </w:rPr>
        <w:t xml:space="preserve"> према термин плану Наручиоца, на крају ремонта блока А4 у 2018. години.</w:t>
      </w:r>
    </w:p>
    <w:p w:rsidR="00DA0BB6" w:rsidRPr="00A1120D" w:rsidRDefault="00DA0BB6" w:rsidP="00662C5D">
      <w:pPr>
        <w:pStyle w:val="KDParagraf"/>
        <w:spacing w:before="0"/>
        <w:rPr>
          <w:rFonts w:cs="Arial"/>
          <w:lang w:val="sr-Cyrl-RS"/>
        </w:rPr>
      </w:pPr>
    </w:p>
    <w:p w:rsidR="00DB369C" w:rsidRPr="005B728A" w:rsidRDefault="00874F5B" w:rsidP="00214FC8">
      <w:pPr>
        <w:pStyle w:val="Heading10"/>
        <w:spacing w:before="0"/>
        <w:rPr>
          <w:lang w:val="en-US"/>
        </w:rPr>
      </w:pPr>
      <w:proofErr w:type="gramStart"/>
      <w:r w:rsidRPr="005B728A">
        <w:rPr>
          <w:lang w:val="en-US"/>
        </w:rPr>
        <w:t>3.</w:t>
      </w:r>
      <w:r w:rsidR="0078666F">
        <w:rPr>
          <w:lang w:val="sr-Cyrl-RS"/>
        </w:rPr>
        <w:t>5</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18"/>
      <w:bookmarkEnd w:id="19"/>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A</w:t>
      </w:r>
      <w:r w:rsidR="003C5923" w:rsidRPr="005B728A">
        <w:rPr>
          <w:rFonts w:cs="Arial"/>
          <w:lang w:val="sr-Cyrl-RS" w:eastAsia="zh-CN"/>
        </w:rPr>
        <w:t>, Богољуба Урошевића Црног бр.44., 11500 Обреновац</w:t>
      </w:r>
      <w:r w:rsidR="00A51D05" w:rsidRPr="005B728A">
        <w:rPr>
          <w:rFonts w:cs="Arial"/>
          <w:lang w:val="sr-Cyrl-RS" w:eastAsia="zh-CN"/>
        </w:rPr>
        <w:t>.</w:t>
      </w:r>
    </w:p>
    <w:p w:rsidR="00A8652D" w:rsidRDefault="00A8652D" w:rsidP="00E74565">
      <w:pPr>
        <w:pStyle w:val="Heading10"/>
        <w:autoSpaceDE w:val="0"/>
        <w:autoSpaceDN w:val="0"/>
        <w:adjustRightInd w:val="0"/>
        <w:spacing w:before="0"/>
        <w:ind w:left="0" w:firstLine="0"/>
        <w:rPr>
          <w:lang w:val="sr-Latn-RS"/>
        </w:rPr>
      </w:pPr>
    </w:p>
    <w:p w:rsidR="00A90B3D" w:rsidRDefault="00E74565" w:rsidP="00E74565">
      <w:pPr>
        <w:pStyle w:val="Heading10"/>
        <w:autoSpaceDE w:val="0"/>
        <w:autoSpaceDN w:val="0"/>
        <w:adjustRightInd w:val="0"/>
        <w:spacing w:before="0"/>
        <w:ind w:left="0" w:firstLine="0"/>
        <w:rPr>
          <w:lang w:val="sr-Cyrl-RS"/>
        </w:rPr>
      </w:pPr>
      <w:r>
        <w:rPr>
          <w:lang w:val="sr-Cyrl-RS"/>
        </w:rPr>
        <w:t>3.</w:t>
      </w:r>
      <w:r w:rsidR="0078666F">
        <w:rPr>
          <w:lang w:val="sr-Cyrl-RS"/>
        </w:rPr>
        <w:t>6</w:t>
      </w:r>
      <w:r w:rsidR="00900F25">
        <w:rPr>
          <w:lang w:val="sr-Cyrl-RS"/>
        </w:rPr>
        <w:t xml:space="preserve"> </w:t>
      </w:r>
      <w:r w:rsidR="008112A2" w:rsidRPr="00F10346">
        <w:t>Квалитативни и квантитативни пријем</w:t>
      </w:r>
    </w:p>
    <w:p w:rsidR="00900F25" w:rsidRDefault="00900F25" w:rsidP="00900F25">
      <w:pPr>
        <w:pStyle w:val="Heading10"/>
        <w:autoSpaceDE w:val="0"/>
        <w:autoSpaceDN w:val="0"/>
        <w:adjustRightInd w:val="0"/>
        <w:spacing w:before="0"/>
        <w:ind w:left="0" w:firstLine="0"/>
        <w:jc w:val="both"/>
        <w:rPr>
          <w:rFonts w:cs="Arial"/>
          <w:b w:val="0"/>
          <w:lang w:val="sr-Cyrl-RS"/>
        </w:rPr>
      </w:pPr>
      <w:bookmarkStart w:id="20" w:name="_Toc441651543"/>
      <w:bookmarkStart w:id="21" w:name="_Toc442559881"/>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испоручилац мора да замени такву робу у циљу испуњавања захтева наручиоца, без додатних трошкова по </w:t>
      </w:r>
      <w:r w:rsidR="00B62E3D">
        <w:rPr>
          <w:rFonts w:cs="Arial"/>
          <w:b w:val="0"/>
          <w:lang w:val="sr-Cyrl-RS"/>
        </w:rPr>
        <w:t>н</w:t>
      </w:r>
      <w:r w:rsidRPr="00A90B3D">
        <w:rPr>
          <w:rFonts w:cs="Arial"/>
          <w:b w:val="0"/>
        </w:rPr>
        <w:t>аручиоца. Испоручилац сноси све трошкове нове испоруке.</w:t>
      </w:r>
    </w:p>
    <w:p w:rsidR="00A6282B" w:rsidRPr="00A6282B" w:rsidRDefault="00A6282B" w:rsidP="00AA03C7">
      <w:pPr>
        <w:pStyle w:val="ListParagraph"/>
        <w:spacing w:before="0" w:after="0" w:line="240" w:lineRule="auto"/>
        <w:ind w:left="0"/>
        <w:rPr>
          <w:rFonts w:ascii="Arial" w:hAnsi="Arial" w:cs="Arial"/>
          <w:b/>
          <w:noProof/>
          <w:color w:val="000000" w:themeColor="text1"/>
          <w:sz w:val="10"/>
          <w:szCs w:val="10"/>
          <w:lang w:val="sr-Cyrl-RS"/>
        </w:rPr>
      </w:pPr>
    </w:p>
    <w:p w:rsidR="000D229F" w:rsidRDefault="000D229F" w:rsidP="00E74565">
      <w:pPr>
        <w:pStyle w:val="Heading10"/>
        <w:spacing w:before="0"/>
        <w:ind w:left="0" w:firstLine="0"/>
        <w:rPr>
          <w:lang w:val="sr-Cyrl-RS"/>
        </w:rPr>
      </w:pPr>
    </w:p>
    <w:p w:rsidR="000D229F" w:rsidRDefault="000D229F" w:rsidP="00E74565">
      <w:pPr>
        <w:pStyle w:val="Heading10"/>
        <w:spacing w:before="0"/>
        <w:ind w:left="0" w:firstLine="0"/>
        <w:rPr>
          <w:lang w:val="sr-Cyrl-RS"/>
        </w:rPr>
      </w:pPr>
    </w:p>
    <w:p w:rsidR="004D14FC" w:rsidRPr="00896924" w:rsidRDefault="00E74565" w:rsidP="00E74565">
      <w:pPr>
        <w:pStyle w:val="Heading10"/>
        <w:spacing w:before="0"/>
        <w:ind w:left="0" w:firstLine="0"/>
      </w:pPr>
      <w:r>
        <w:rPr>
          <w:lang w:val="sr-Cyrl-RS"/>
        </w:rPr>
        <w:lastRenderedPageBreak/>
        <w:t>3.</w:t>
      </w:r>
      <w:r w:rsidR="0078666F">
        <w:rPr>
          <w:lang w:val="sr-Cyrl-RS"/>
        </w:rPr>
        <w:t>7</w:t>
      </w:r>
      <w:r w:rsidR="00A36FDE">
        <w:rPr>
          <w:lang w:val="sr-Cyrl-RS"/>
        </w:rPr>
        <w:t xml:space="preserve"> </w:t>
      </w:r>
      <w:r w:rsidR="004D14FC" w:rsidRPr="00896924">
        <w:t>Гарантни рок</w:t>
      </w:r>
      <w:bookmarkEnd w:id="20"/>
      <w:bookmarkEnd w:id="21"/>
    </w:p>
    <w:p w:rsidR="003916A6" w:rsidRPr="00A6282B" w:rsidRDefault="004D14FC" w:rsidP="00E62F54">
      <w:pPr>
        <w:spacing w:before="0"/>
        <w:rPr>
          <w:rFonts w:eastAsia="TimesNewRomanPSMT" w:cs="Arial"/>
          <w:bCs/>
          <w:lang w:val="sr-Cyrl-CS"/>
        </w:rPr>
      </w:pPr>
      <w:r w:rsidRPr="00A6282B">
        <w:rPr>
          <w:rFonts w:cs="Arial"/>
          <w:lang w:eastAsia="zh-CN"/>
        </w:rPr>
        <w:t xml:space="preserve">Гарантни рок за предмет набавке је </w:t>
      </w:r>
      <w:r w:rsidR="00BF39C7" w:rsidRPr="00A6282B">
        <w:rPr>
          <w:rFonts w:cs="Arial"/>
          <w:lang w:eastAsia="zh-CN"/>
        </w:rPr>
        <w:t xml:space="preserve">минимум </w:t>
      </w:r>
      <w:r w:rsidR="00884ED6">
        <w:rPr>
          <w:rFonts w:cs="Arial"/>
          <w:lang w:val="sr-Cyrl-RS" w:eastAsia="zh-CN"/>
        </w:rPr>
        <w:t>12</w:t>
      </w:r>
      <w:r w:rsidR="00747B89" w:rsidRPr="00A6282B">
        <w:rPr>
          <w:rFonts w:cs="Arial"/>
          <w:lang w:val="sr-Latn-RS" w:eastAsia="zh-CN"/>
        </w:rPr>
        <w:t xml:space="preserve"> </w:t>
      </w:r>
      <w:r w:rsidRPr="00A6282B">
        <w:rPr>
          <w:rFonts w:cs="Arial"/>
          <w:lang w:val="sr-Cyrl-CS" w:eastAsia="zh-CN"/>
        </w:rPr>
        <w:t>месец</w:t>
      </w:r>
      <w:r w:rsidR="00884ED6">
        <w:rPr>
          <w:rFonts w:cs="Arial"/>
          <w:lang w:val="sr-Cyrl-CS" w:eastAsia="zh-CN"/>
        </w:rPr>
        <w:t>и</w:t>
      </w:r>
      <w:r w:rsidR="003B19E5" w:rsidRPr="00A6282B">
        <w:rPr>
          <w:rFonts w:cs="Arial"/>
          <w:lang w:val="sr-Cyrl-CS" w:eastAsia="zh-CN"/>
        </w:rPr>
        <w:t xml:space="preserve"> </w:t>
      </w:r>
      <w:r w:rsidR="00B342F0" w:rsidRPr="00A6282B">
        <w:rPr>
          <w:rFonts w:eastAsia="TimesNewRomanPSMT" w:cs="Arial"/>
          <w:bCs/>
          <w:lang w:val="sr-Cyrl-CS"/>
        </w:rPr>
        <w:t xml:space="preserve">од </w:t>
      </w:r>
      <w:r w:rsidR="00B342F0" w:rsidRPr="00D509A9">
        <w:rPr>
          <w:rFonts w:eastAsia="TimesNewRomanPSMT" w:cs="Arial"/>
          <w:bCs/>
          <w:lang w:val="sr-Cyrl-CS"/>
        </w:rPr>
        <w:t xml:space="preserve">дана </w:t>
      </w:r>
      <w:r w:rsidR="004D4CD9" w:rsidRPr="00D509A9">
        <w:rPr>
          <w:rFonts w:eastAsia="TimesNewRomanPSMT" w:cs="Arial"/>
          <w:bCs/>
          <w:lang w:val="sr-Cyrl-CS"/>
        </w:rPr>
        <w:t xml:space="preserve">уградње и </w:t>
      </w:r>
      <w:r w:rsidR="004D5504">
        <w:rPr>
          <w:rFonts w:eastAsia="TimesNewRomanPSMT" w:cs="Arial"/>
          <w:bCs/>
          <w:lang w:val="sr-Cyrl-CS"/>
        </w:rPr>
        <w:t>пуштања у рад</w:t>
      </w:r>
      <w:proofErr w:type="gramStart"/>
      <w:r w:rsidR="004D5504">
        <w:rPr>
          <w:rFonts w:eastAsia="TimesNewRomanPSMT" w:cs="Arial"/>
          <w:bCs/>
          <w:lang w:val="sr-Cyrl-CS"/>
        </w:rPr>
        <w:t xml:space="preserve">,  </w:t>
      </w:r>
      <w:r w:rsidR="00AC26BA">
        <w:rPr>
          <w:rFonts w:eastAsia="TimesNewRomanPSMT" w:cs="Arial"/>
          <w:bCs/>
          <w:lang w:val="sr-Cyrl-CS"/>
        </w:rPr>
        <w:t>према</w:t>
      </w:r>
      <w:proofErr w:type="gramEnd"/>
      <w:r w:rsidR="00AC26BA">
        <w:rPr>
          <w:rFonts w:eastAsia="TimesNewRomanPSMT" w:cs="Arial"/>
          <w:bCs/>
          <w:lang w:val="sr-Cyrl-CS"/>
        </w:rPr>
        <w:t xml:space="preserve"> термин плану </w:t>
      </w:r>
      <w:r w:rsidR="005A6A8B">
        <w:rPr>
          <w:rFonts w:eastAsia="TimesNewRomanPSMT" w:cs="Arial"/>
          <w:bCs/>
          <w:lang w:val="sr-Cyrl-CS"/>
        </w:rPr>
        <w:t xml:space="preserve">Наручиоца, </w:t>
      </w:r>
      <w:r w:rsidR="00AC26BA">
        <w:rPr>
          <w:rFonts w:eastAsia="TimesNewRomanPSMT" w:cs="Arial"/>
          <w:bCs/>
          <w:lang w:val="sr-Cyrl-CS"/>
        </w:rPr>
        <w:t>на крају ремонта блока А4 у 2018. години.</w:t>
      </w:r>
    </w:p>
    <w:p w:rsidR="002F6ACF" w:rsidRDefault="004D14FC" w:rsidP="00E62F54">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5B728A" w:rsidRPr="0037456B" w:rsidRDefault="005B728A" w:rsidP="005471F4">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D16BD0" w:rsidRPr="0084346B" w:rsidRDefault="00D16BD0" w:rsidP="00214FC8">
      <w:pPr>
        <w:spacing w:before="0"/>
        <w:rPr>
          <w:rFonts w:cs="Arial"/>
          <w:lang w:val="sr-Cyrl-RS" w:eastAsia="zh-CN"/>
        </w:rPr>
      </w:pPr>
    </w:p>
    <w:p w:rsidR="00DB369C" w:rsidRPr="00F10346" w:rsidRDefault="00D45DAA" w:rsidP="00D84FE6">
      <w:pPr>
        <w:pStyle w:val="Heading10"/>
        <w:numPr>
          <w:ilvl w:val="1"/>
          <w:numId w:val="32"/>
        </w:numPr>
        <w:spacing w:before="0"/>
      </w:pPr>
      <w:bookmarkStart w:id="22" w:name="_Toc441651544"/>
      <w:bookmarkStart w:id="23" w:name="_Toc442559882"/>
      <w:r w:rsidRPr="00F10346">
        <w:t>Евентуалне додатне услуге</w:t>
      </w:r>
      <w:bookmarkEnd w:id="22"/>
      <w:bookmarkEnd w:id="23"/>
    </w:p>
    <w:p w:rsidR="003B19E5" w:rsidRPr="003B19E5" w:rsidRDefault="003B19E5" w:rsidP="003B19E5">
      <w:pPr>
        <w:spacing w:before="0"/>
        <w:rPr>
          <w:rFonts w:cs="Arial"/>
          <w:lang w:val="sr-Cyrl-CS"/>
        </w:rPr>
      </w:pPr>
      <w:r w:rsidRPr="003B19E5">
        <w:rPr>
          <w:rFonts w:cs="Arial"/>
          <w:lang w:val="sr-Cyrl-CS"/>
        </w:rPr>
        <w:t>Нису предвиђене предметном јавном набавком.</w:t>
      </w:r>
    </w:p>
    <w:p w:rsidR="00E001D5" w:rsidRDefault="00E001D5" w:rsidP="00214FC8">
      <w:pPr>
        <w:spacing w:before="0"/>
        <w:rPr>
          <w:rFonts w:cs="Arial"/>
          <w:lang w:val="sr-Cyrl-RS" w:eastAsia="zh-CN"/>
        </w:rPr>
      </w:pPr>
    </w:p>
    <w:p w:rsidR="002B5675" w:rsidRDefault="002B5675"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833FD" w:rsidRDefault="007833FD" w:rsidP="00214FC8">
      <w:pPr>
        <w:spacing w:before="0"/>
        <w:rPr>
          <w:rFonts w:cs="Arial"/>
          <w:lang w:val="sr-Cyrl-RS" w:eastAsia="zh-CN"/>
        </w:rPr>
      </w:pPr>
    </w:p>
    <w:p w:rsidR="00756A02" w:rsidRPr="00F87ECA" w:rsidRDefault="00756A02" w:rsidP="0039156D">
      <w:pPr>
        <w:pStyle w:val="Heading10"/>
        <w:numPr>
          <w:ilvl w:val="0"/>
          <w:numId w:val="16"/>
        </w:numPr>
        <w:rPr>
          <w:rFonts w:cs="Arial"/>
          <w:lang w:val="sr-Cyrl-RS"/>
        </w:rPr>
      </w:pPr>
      <w:bookmarkStart w:id="24" w:name="_Toc442559884"/>
      <w:r w:rsidRPr="00F87ECA">
        <w:rPr>
          <w:rFonts w:cs="Arial"/>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87ECA" w:rsidTr="008112A2">
        <w:trPr>
          <w:trHeight w:val="524"/>
          <w:jc w:val="center"/>
        </w:trPr>
        <w:tc>
          <w:tcPr>
            <w:tcW w:w="729" w:type="dxa"/>
            <w:vAlign w:val="center"/>
          </w:tcPr>
          <w:p w:rsidR="00175774" w:rsidRPr="00F87ECA" w:rsidRDefault="00175774" w:rsidP="00FB762E">
            <w:pPr>
              <w:spacing w:before="0"/>
              <w:jc w:val="center"/>
              <w:rPr>
                <w:rFonts w:cs="Arial"/>
                <w:b/>
              </w:rPr>
            </w:pPr>
            <w:r w:rsidRPr="00F87ECA">
              <w:rPr>
                <w:rFonts w:cs="Arial"/>
                <w:b/>
              </w:rPr>
              <w:t>Ред. бр.</w:t>
            </w:r>
          </w:p>
        </w:tc>
        <w:tc>
          <w:tcPr>
            <w:tcW w:w="8430" w:type="dxa"/>
            <w:vAlign w:val="center"/>
          </w:tcPr>
          <w:p w:rsidR="00175774" w:rsidRPr="00F87ECA" w:rsidRDefault="00175774" w:rsidP="00FB762E">
            <w:pPr>
              <w:spacing w:before="0"/>
              <w:ind w:right="-180"/>
              <w:jc w:val="center"/>
              <w:rPr>
                <w:rFonts w:cs="Arial"/>
                <w:b/>
              </w:rPr>
            </w:pPr>
            <w:r w:rsidRPr="00F87ECA">
              <w:rPr>
                <w:rStyle w:val="Heading1Char"/>
              </w:rPr>
              <w:t>4.1</w:t>
            </w:r>
            <w:r w:rsidRPr="00F87ECA">
              <w:rPr>
                <w:rFonts w:cs="Arial"/>
                <w:b/>
              </w:rPr>
              <w:t xml:space="preserve">  ОБАВЕЗНИ УСЛОВИ </w:t>
            </w:r>
          </w:p>
          <w:p w:rsidR="00175774" w:rsidRPr="00F87ECA" w:rsidRDefault="00175774" w:rsidP="00FB762E">
            <w:pPr>
              <w:spacing w:before="0"/>
              <w:jc w:val="center"/>
              <w:rPr>
                <w:rFonts w:cs="Arial"/>
                <w:b/>
                <w:lang w:val="sr-Cyrl-RS"/>
              </w:rPr>
            </w:pPr>
            <w:r w:rsidRPr="00F87ECA">
              <w:rPr>
                <w:rFonts w:cs="Arial"/>
                <w:b/>
              </w:rPr>
              <w:t xml:space="preserve">ЗА УЧЕШЋЕ У ПОСТУПКУ ЈАВНЕ НАБАВКЕ ИЗ ЧЛАНА 75. </w:t>
            </w:r>
            <w:r w:rsidR="00F45B19" w:rsidRPr="00F87ECA">
              <w:rPr>
                <w:rFonts w:cs="Arial"/>
                <w:b/>
                <w:lang w:val="sr-Cyrl-RS"/>
              </w:rPr>
              <w:t xml:space="preserve">И 76. </w:t>
            </w:r>
            <w:r w:rsidRPr="00F87ECA">
              <w:rPr>
                <w:rFonts w:cs="Arial"/>
                <w:b/>
              </w:rPr>
              <w:t>З</w:t>
            </w:r>
            <w:r w:rsidR="005C7CDE" w:rsidRPr="00F87ECA">
              <w:rPr>
                <w:rFonts w:cs="Arial"/>
                <w:b/>
              </w:rPr>
              <w:t>АКОНА</w:t>
            </w:r>
          </w:p>
          <w:p w:rsidR="007155F5" w:rsidRPr="00F87ECA" w:rsidRDefault="007155F5" w:rsidP="00FB762E">
            <w:pPr>
              <w:spacing w:before="0"/>
              <w:jc w:val="center"/>
              <w:rPr>
                <w:rFonts w:cs="Arial"/>
                <w:b/>
                <w:color w:val="FF0000"/>
                <w:lang w:val="sr-Cyrl-RS"/>
              </w:rPr>
            </w:pPr>
          </w:p>
        </w:tc>
      </w:tr>
      <w:tr w:rsidR="00175774" w:rsidRPr="00F87ECA" w:rsidTr="008112A2">
        <w:trPr>
          <w:jc w:val="center"/>
        </w:trPr>
        <w:tc>
          <w:tcPr>
            <w:tcW w:w="729" w:type="dxa"/>
            <w:vAlign w:val="center"/>
          </w:tcPr>
          <w:p w:rsidR="00175774" w:rsidRPr="00F87ECA" w:rsidRDefault="00175774" w:rsidP="00FB762E">
            <w:pPr>
              <w:spacing w:before="0"/>
              <w:jc w:val="center"/>
              <w:rPr>
                <w:rFonts w:cs="Arial"/>
              </w:rPr>
            </w:pPr>
            <w:r w:rsidRPr="00F87ECA">
              <w:rPr>
                <w:rFonts w:cs="Arial"/>
              </w:rPr>
              <w:t>1.</w:t>
            </w:r>
          </w:p>
        </w:tc>
        <w:tc>
          <w:tcPr>
            <w:tcW w:w="8430" w:type="dxa"/>
            <w:vAlign w:val="center"/>
          </w:tcPr>
          <w:p w:rsidR="00F2147D" w:rsidRPr="00F87ECA" w:rsidRDefault="00175774" w:rsidP="00FB762E">
            <w:pPr>
              <w:autoSpaceDE w:val="0"/>
              <w:autoSpaceDN w:val="0"/>
              <w:adjustRightInd w:val="0"/>
              <w:spacing w:before="0"/>
              <w:rPr>
                <w:rFonts w:cs="Arial"/>
                <w:b/>
                <w:u w:val="single"/>
              </w:rPr>
            </w:pPr>
            <w:r w:rsidRPr="00F87ECA">
              <w:rPr>
                <w:rFonts w:cs="Arial"/>
                <w:b/>
                <w:u w:val="single"/>
              </w:rPr>
              <w:t>Услов:</w:t>
            </w:r>
          </w:p>
          <w:p w:rsidR="00175774" w:rsidRPr="00F87ECA" w:rsidRDefault="00175774" w:rsidP="00FB762E">
            <w:pPr>
              <w:autoSpaceDE w:val="0"/>
              <w:autoSpaceDN w:val="0"/>
              <w:adjustRightInd w:val="0"/>
              <w:spacing w:before="0"/>
              <w:rPr>
                <w:rFonts w:cs="Arial"/>
              </w:rPr>
            </w:pPr>
            <w:r w:rsidRPr="00F87ECA">
              <w:rPr>
                <w:rFonts w:cs="Arial"/>
                <w:lang w:val="pl-PL"/>
              </w:rPr>
              <w:t>Да је понуђач регистрован код надлежног органа, односно уписан у одговара</w:t>
            </w:r>
            <w:r w:rsidR="00F2147D" w:rsidRPr="00F87ECA">
              <w:rPr>
                <w:rFonts w:cs="Arial"/>
                <w:lang w:val="pl-PL"/>
              </w:rPr>
              <w:t>јући регистар</w:t>
            </w:r>
          </w:p>
          <w:p w:rsidR="00175774" w:rsidRPr="00F87ECA" w:rsidRDefault="00175774" w:rsidP="00FB762E">
            <w:pPr>
              <w:autoSpaceDE w:val="0"/>
              <w:autoSpaceDN w:val="0"/>
              <w:adjustRightInd w:val="0"/>
              <w:spacing w:before="0"/>
              <w:rPr>
                <w:rFonts w:cs="Arial"/>
                <w:b/>
                <w:u w:val="single"/>
              </w:rPr>
            </w:pPr>
            <w:r w:rsidRPr="00F87ECA">
              <w:rPr>
                <w:rFonts w:cs="Arial"/>
                <w:b/>
                <w:u w:val="single"/>
              </w:rPr>
              <w:t xml:space="preserve">Доказ: </w:t>
            </w:r>
          </w:p>
          <w:p w:rsidR="00175774" w:rsidRPr="00F87ECA" w:rsidRDefault="00175774" w:rsidP="00FB762E">
            <w:pPr>
              <w:tabs>
                <w:tab w:val="left" w:pos="680"/>
              </w:tabs>
              <w:snapToGrid w:val="0"/>
              <w:spacing w:before="0"/>
              <w:rPr>
                <w:rFonts w:eastAsia="Calibri" w:cs="Arial"/>
              </w:rPr>
            </w:pPr>
            <w:r w:rsidRPr="00F87ECA">
              <w:rPr>
                <w:rFonts w:eastAsia="Calibri" w:cs="Arial"/>
                <w:lang w:val="ru-RU"/>
              </w:rPr>
              <w:t xml:space="preserve">- </w:t>
            </w:r>
            <w:r w:rsidRPr="00F87ECA">
              <w:rPr>
                <w:rFonts w:eastAsia="Calibri" w:cs="Arial"/>
                <w:b/>
              </w:rPr>
              <w:t>за правно лице:</w:t>
            </w:r>
            <w:r w:rsidRPr="00F87ECA">
              <w:rPr>
                <w:rFonts w:eastAsia="Calibri" w:cs="Arial"/>
                <w:lang w:val="ru-RU"/>
              </w:rPr>
              <w:t>Извод из регистра</w:t>
            </w:r>
            <w:r w:rsidR="00894F61" w:rsidRPr="00F87ECA">
              <w:rPr>
                <w:rFonts w:eastAsia="Calibri" w:cs="Arial"/>
                <w:lang w:val="ru-RU"/>
              </w:rPr>
              <w:t xml:space="preserve"> </w:t>
            </w:r>
            <w:r w:rsidRPr="00F87ECA">
              <w:rPr>
                <w:rFonts w:eastAsia="Calibri" w:cs="Arial"/>
                <w:lang w:val="ru-RU"/>
              </w:rPr>
              <w:t xml:space="preserve">Агенције за привредне регистре, односно извод из регистра надлежног Привредног суда </w:t>
            </w:r>
          </w:p>
          <w:p w:rsidR="00175774" w:rsidRPr="00F87ECA" w:rsidRDefault="00175774" w:rsidP="00FB762E">
            <w:pPr>
              <w:tabs>
                <w:tab w:val="left" w:pos="680"/>
              </w:tabs>
              <w:snapToGrid w:val="0"/>
              <w:spacing w:before="0"/>
              <w:rPr>
                <w:rFonts w:eastAsia="Calibri" w:cs="Arial"/>
              </w:rPr>
            </w:pPr>
            <w:r w:rsidRPr="00F87ECA">
              <w:rPr>
                <w:rFonts w:eastAsia="Calibri" w:cs="Arial"/>
              </w:rPr>
              <w:t xml:space="preserve">- </w:t>
            </w:r>
            <w:r w:rsidRPr="00F87ECA">
              <w:rPr>
                <w:rFonts w:eastAsia="Calibri" w:cs="Arial"/>
                <w:b/>
              </w:rPr>
              <w:t xml:space="preserve">за предузетнике: </w:t>
            </w:r>
            <w:r w:rsidRPr="00F87ECA">
              <w:rPr>
                <w:rFonts w:eastAsia="Calibri" w:cs="Arial"/>
              </w:rPr>
              <w:t>И</w:t>
            </w:r>
            <w:r w:rsidRPr="00F87ECA">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87ECA" w:rsidRDefault="00175774" w:rsidP="00FB762E">
            <w:pPr>
              <w:autoSpaceDE w:val="0"/>
              <w:autoSpaceDN w:val="0"/>
              <w:adjustRightInd w:val="0"/>
              <w:spacing w:before="0"/>
              <w:rPr>
                <w:rFonts w:eastAsia="Calibri" w:cs="Arial"/>
                <w:b/>
                <w:u w:val="single"/>
              </w:rPr>
            </w:pPr>
            <w:r w:rsidRPr="00F87ECA">
              <w:rPr>
                <w:rFonts w:eastAsia="Calibri" w:cs="Arial"/>
                <w:b/>
                <w:u w:val="single"/>
              </w:rPr>
              <w:t xml:space="preserve">Напомена: </w:t>
            </w:r>
          </w:p>
          <w:p w:rsidR="00175774" w:rsidRPr="00F87ECA" w:rsidRDefault="00175774" w:rsidP="009B0978">
            <w:pPr>
              <w:numPr>
                <w:ilvl w:val="0"/>
                <w:numId w:val="17"/>
              </w:numPr>
              <w:tabs>
                <w:tab w:val="left" w:pos="680"/>
              </w:tabs>
              <w:snapToGrid w:val="0"/>
              <w:spacing w:before="0"/>
              <w:ind w:left="714" w:hanging="357"/>
              <w:contextualSpacing/>
              <w:rPr>
                <w:rFonts w:eastAsia="Calibri" w:cs="Arial"/>
              </w:rPr>
            </w:pPr>
            <w:r w:rsidRPr="00F87ECA">
              <w:rPr>
                <w:rFonts w:eastAsia="Calibri" w:cs="Arial"/>
              </w:rPr>
              <w:t xml:space="preserve">У случају да понуду подноси група понуђача, овај доказ доставити за сваког </w:t>
            </w:r>
            <w:r w:rsidR="00B46D29" w:rsidRPr="00F87ECA">
              <w:rPr>
                <w:rFonts w:eastAsia="Calibri" w:cs="Arial"/>
                <w:lang w:val="sr-Cyrl-CS"/>
              </w:rPr>
              <w:t>члана групе понуђача</w:t>
            </w:r>
          </w:p>
          <w:p w:rsidR="00175774" w:rsidRPr="00F87ECA" w:rsidRDefault="00175774" w:rsidP="009B0978">
            <w:pPr>
              <w:numPr>
                <w:ilvl w:val="0"/>
                <w:numId w:val="17"/>
              </w:numPr>
              <w:tabs>
                <w:tab w:val="left" w:pos="680"/>
              </w:tabs>
              <w:snapToGrid w:val="0"/>
              <w:spacing w:before="0"/>
              <w:ind w:left="714" w:hanging="357"/>
              <w:contextualSpacing/>
              <w:rPr>
                <w:rFonts w:cs="Arial"/>
              </w:rPr>
            </w:pPr>
            <w:r w:rsidRPr="00F87ECA">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87ECA" w:rsidTr="009045D3">
        <w:trPr>
          <w:trHeight w:val="2542"/>
          <w:jc w:val="center"/>
        </w:trPr>
        <w:tc>
          <w:tcPr>
            <w:tcW w:w="729" w:type="dxa"/>
            <w:vAlign w:val="center"/>
          </w:tcPr>
          <w:p w:rsidR="00175774" w:rsidRPr="00F87ECA" w:rsidRDefault="00175774" w:rsidP="00FB762E">
            <w:pPr>
              <w:spacing w:before="0"/>
              <w:jc w:val="center"/>
              <w:rPr>
                <w:rFonts w:cs="Arial"/>
              </w:rPr>
            </w:pPr>
            <w:r w:rsidRPr="00F87ECA">
              <w:rPr>
                <w:rFonts w:cs="Arial"/>
              </w:rPr>
              <w:t>2.</w:t>
            </w:r>
          </w:p>
        </w:tc>
        <w:tc>
          <w:tcPr>
            <w:tcW w:w="8430" w:type="dxa"/>
            <w:vAlign w:val="center"/>
          </w:tcPr>
          <w:p w:rsidR="00F2147D" w:rsidRPr="00F87ECA" w:rsidRDefault="00175774" w:rsidP="00FB762E">
            <w:pPr>
              <w:autoSpaceDE w:val="0"/>
              <w:autoSpaceDN w:val="0"/>
              <w:adjustRightInd w:val="0"/>
              <w:spacing w:before="0"/>
              <w:rPr>
                <w:rFonts w:cs="Arial"/>
              </w:rPr>
            </w:pPr>
            <w:r w:rsidRPr="00F87ECA">
              <w:rPr>
                <w:rFonts w:cs="Arial"/>
                <w:b/>
                <w:u w:val="single"/>
              </w:rPr>
              <w:t>Услов:</w:t>
            </w:r>
            <w:r w:rsidRPr="00F87ECA">
              <w:rPr>
                <w:rFonts w:cs="Arial"/>
              </w:rPr>
              <w:t xml:space="preserve"> </w:t>
            </w:r>
          </w:p>
          <w:p w:rsidR="00175774" w:rsidRPr="00F87ECA" w:rsidRDefault="00175774" w:rsidP="00FB762E">
            <w:pPr>
              <w:autoSpaceDE w:val="0"/>
              <w:autoSpaceDN w:val="0"/>
              <w:adjustRightInd w:val="0"/>
              <w:spacing w:before="0"/>
              <w:rPr>
                <w:rFonts w:cs="Arial"/>
              </w:rPr>
            </w:pPr>
            <w:r w:rsidRPr="00F87ECA">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87ECA" w:rsidRDefault="00175774" w:rsidP="00FB762E">
            <w:pPr>
              <w:autoSpaceDE w:val="0"/>
              <w:autoSpaceDN w:val="0"/>
              <w:adjustRightInd w:val="0"/>
              <w:spacing w:before="0"/>
              <w:rPr>
                <w:rFonts w:cs="Arial"/>
                <w:b/>
                <w:u w:val="single"/>
              </w:rPr>
            </w:pPr>
            <w:r w:rsidRPr="00F87ECA">
              <w:rPr>
                <w:rFonts w:cs="Arial"/>
                <w:b/>
                <w:u w:val="single"/>
              </w:rPr>
              <w:t>Доказ:</w:t>
            </w:r>
          </w:p>
          <w:p w:rsidR="00175774" w:rsidRPr="00F87ECA" w:rsidRDefault="00175774" w:rsidP="00FB762E">
            <w:pPr>
              <w:autoSpaceDE w:val="0"/>
              <w:autoSpaceDN w:val="0"/>
              <w:adjustRightInd w:val="0"/>
              <w:spacing w:before="0"/>
              <w:rPr>
                <w:rFonts w:cs="Arial"/>
                <w:b/>
                <w:u w:val="single"/>
              </w:rPr>
            </w:pPr>
            <w:r w:rsidRPr="00F87ECA">
              <w:rPr>
                <w:rFonts w:eastAsia="Calibri" w:cs="Arial"/>
                <w:lang w:val="ru-RU"/>
              </w:rPr>
              <w:t xml:space="preserve">- </w:t>
            </w:r>
            <w:r w:rsidRPr="00F87ECA">
              <w:rPr>
                <w:rFonts w:eastAsia="Calibri" w:cs="Arial"/>
                <w:b/>
              </w:rPr>
              <w:t>за правно лице:</w:t>
            </w:r>
          </w:p>
          <w:p w:rsidR="00175774" w:rsidRPr="00F87ECA" w:rsidRDefault="00175774" w:rsidP="00FB762E">
            <w:pPr>
              <w:spacing w:before="0"/>
              <w:rPr>
                <w:rFonts w:cs="Arial"/>
              </w:rPr>
            </w:pPr>
            <w:r w:rsidRPr="00F87ECA">
              <w:rPr>
                <w:rFonts w:cs="Arial"/>
              </w:rPr>
              <w:t>1) ЗА ЗАКОНСКОГ ЗАСТУПНИКА</w:t>
            </w:r>
            <w:r w:rsidRPr="00F87ECA">
              <w:rPr>
                <w:rFonts w:cs="Arial"/>
                <w:b/>
              </w:rPr>
              <w:t xml:space="preserve"> – уверење из казнене евиденције надлежне полицијске управе Министарства унутрашњих послова</w:t>
            </w:r>
            <w:r w:rsidRPr="00F87ECA">
              <w:rPr>
                <w:rFonts w:cs="Arial"/>
              </w:rPr>
              <w:t xml:space="preserve"> – захтев за издавање овог уверења може се поднети према </w:t>
            </w:r>
            <w:r w:rsidRPr="00F87ECA">
              <w:rPr>
                <w:rFonts w:cs="Arial"/>
                <w:b/>
              </w:rPr>
              <w:t>месту рођења</w:t>
            </w:r>
            <w:r w:rsidRPr="00F87ECA">
              <w:rPr>
                <w:rFonts w:cs="Arial"/>
              </w:rPr>
              <w:t xml:space="preserve"> или према </w:t>
            </w:r>
            <w:r w:rsidRPr="00F87ECA">
              <w:rPr>
                <w:rFonts w:cs="Arial"/>
                <w:b/>
              </w:rPr>
              <w:t>месту пребивалишта</w:t>
            </w:r>
            <w:r w:rsidRPr="00F87ECA">
              <w:rPr>
                <w:rFonts w:cs="Arial"/>
              </w:rPr>
              <w:t>.</w:t>
            </w:r>
          </w:p>
          <w:p w:rsidR="00175774" w:rsidRPr="00F87ECA" w:rsidRDefault="00175774" w:rsidP="00FB762E">
            <w:pPr>
              <w:spacing w:before="0"/>
              <w:rPr>
                <w:rFonts w:cs="Arial"/>
              </w:rPr>
            </w:pPr>
            <w:r w:rsidRPr="00F87ECA">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87ECA">
                <w:rPr>
                  <w:rStyle w:val="Hyperlink"/>
                  <w:rFonts w:cs="Arial"/>
                </w:rPr>
                <w:t>http://www.bg.vi.sud.rs/lt/articles/o-visem-sudu/obavestenje-ke-za-pravna-lica.html</w:t>
              </w:r>
            </w:hyperlink>
          </w:p>
          <w:p w:rsidR="00175774" w:rsidRPr="00F87ECA" w:rsidRDefault="00175774" w:rsidP="00FB762E">
            <w:pPr>
              <w:spacing w:before="0"/>
              <w:rPr>
                <w:rFonts w:cs="Arial"/>
              </w:rPr>
            </w:pPr>
            <w:r w:rsidRPr="00F87ECA">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87ECA">
              <w:rPr>
                <w:rFonts w:cs="Arial"/>
                <w:b/>
              </w:rPr>
              <w:t xml:space="preserve">Уверење Основног суда  </w:t>
            </w:r>
            <w:r w:rsidRPr="00F87ECA">
              <w:rPr>
                <w:rFonts w:cs="Arial"/>
              </w:rPr>
              <w:t>(</w:t>
            </w:r>
            <w:r w:rsidRPr="00F87ECA">
              <w:rPr>
                <w:rFonts w:cs="Arial"/>
                <w:b/>
              </w:rPr>
              <w:t>које обухвата и податке из казнене евиденције за кривична дела која су у надлежности редовног кривичног одељења Вишег суда</w:t>
            </w:r>
            <w:r w:rsidRPr="00F87ECA">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87ECA" w:rsidRDefault="00175774" w:rsidP="00FB762E">
            <w:pPr>
              <w:spacing w:before="0"/>
              <w:rPr>
                <w:rFonts w:cs="Arial"/>
                <w:b/>
              </w:rPr>
            </w:pPr>
            <w:r w:rsidRPr="00F87ECA">
              <w:rPr>
                <w:rFonts w:cs="Arial"/>
              </w:rPr>
              <w:t>Посебна напомена:</w:t>
            </w:r>
            <w:r w:rsidR="00B46D29" w:rsidRPr="00F87ECA">
              <w:rPr>
                <w:rFonts w:cs="Arial"/>
              </w:rPr>
              <w:t xml:space="preserve"> Уколико уверење </w:t>
            </w:r>
            <w:r w:rsidR="00B46D29" w:rsidRPr="00F87ECA">
              <w:rPr>
                <w:rFonts w:cs="Arial"/>
                <w:lang w:val="sr-Cyrl-CS"/>
              </w:rPr>
              <w:t>О</w:t>
            </w:r>
            <w:r w:rsidRPr="00F87ECA">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87ECA">
              <w:rPr>
                <w:rFonts w:cs="Arial"/>
                <w:u w:val="single"/>
              </w:rPr>
              <w:t>и</w:t>
            </w:r>
            <w:r w:rsidRPr="00F87ECA">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87ECA">
              <w:rPr>
                <w:rFonts w:cs="Arial"/>
                <w:b/>
              </w:rPr>
              <w:t>кривична дела против привреде и кривично дело примања мита.</w:t>
            </w:r>
          </w:p>
          <w:p w:rsidR="00175774" w:rsidRPr="00F87ECA" w:rsidRDefault="00175774" w:rsidP="00FB762E">
            <w:pPr>
              <w:spacing w:before="0"/>
              <w:rPr>
                <w:rFonts w:cs="Arial"/>
              </w:rPr>
            </w:pPr>
            <w:r w:rsidRPr="00F87ECA">
              <w:rPr>
                <w:rFonts w:cs="Arial"/>
                <w:b/>
              </w:rPr>
              <w:t xml:space="preserve">- </w:t>
            </w:r>
            <w:proofErr w:type="gramStart"/>
            <w:r w:rsidRPr="00F87ECA">
              <w:rPr>
                <w:rFonts w:cs="Arial"/>
                <w:b/>
              </w:rPr>
              <w:t>за</w:t>
            </w:r>
            <w:proofErr w:type="gramEnd"/>
            <w:r w:rsidRPr="00F87ECA">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87ECA">
              <w:rPr>
                <w:rFonts w:cs="Arial"/>
              </w:rPr>
              <w:t xml:space="preserve"> – захтев </w:t>
            </w:r>
            <w:r w:rsidRPr="00F87ECA">
              <w:rPr>
                <w:rFonts w:cs="Arial"/>
              </w:rPr>
              <w:lastRenderedPageBreak/>
              <w:t xml:space="preserve">за издавање овог уверења може се поднети према </w:t>
            </w:r>
            <w:r w:rsidRPr="00F87ECA">
              <w:rPr>
                <w:rFonts w:cs="Arial"/>
                <w:b/>
              </w:rPr>
              <w:t>месту рођења</w:t>
            </w:r>
            <w:r w:rsidRPr="00F87ECA">
              <w:rPr>
                <w:rFonts w:cs="Arial"/>
              </w:rPr>
              <w:t xml:space="preserve"> или према </w:t>
            </w:r>
            <w:r w:rsidRPr="00F87ECA">
              <w:rPr>
                <w:rFonts w:cs="Arial"/>
                <w:b/>
              </w:rPr>
              <w:t>месту пребивалишта</w:t>
            </w:r>
            <w:r w:rsidRPr="00F87ECA">
              <w:rPr>
                <w:rFonts w:cs="Arial"/>
              </w:rPr>
              <w:t>.</w:t>
            </w:r>
          </w:p>
          <w:p w:rsidR="009045D3" w:rsidRPr="00F87ECA" w:rsidRDefault="009045D3" w:rsidP="00FB762E">
            <w:pPr>
              <w:autoSpaceDE w:val="0"/>
              <w:autoSpaceDN w:val="0"/>
              <w:adjustRightInd w:val="0"/>
              <w:spacing w:before="0"/>
              <w:rPr>
                <w:rFonts w:eastAsia="Calibri" w:cs="Arial"/>
                <w:b/>
                <w:u w:val="single"/>
                <w:lang w:val="sr-Cyrl-RS"/>
              </w:rPr>
            </w:pPr>
          </w:p>
          <w:p w:rsidR="00175774" w:rsidRPr="00F87ECA" w:rsidRDefault="00175774" w:rsidP="00FB762E">
            <w:pPr>
              <w:autoSpaceDE w:val="0"/>
              <w:autoSpaceDN w:val="0"/>
              <w:adjustRightInd w:val="0"/>
              <w:spacing w:before="0"/>
              <w:rPr>
                <w:rFonts w:eastAsia="Calibri" w:cs="Arial"/>
                <w:b/>
                <w:u w:val="single"/>
              </w:rPr>
            </w:pPr>
            <w:r w:rsidRPr="00F87ECA">
              <w:rPr>
                <w:rFonts w:eastAsia="Calibri" w:cs="Arial"/>
                <w:b/>
                <w:u w:val="single"/>
              </w:rPr>
              <w:t xml:space="preserve">Напомена: </w:t>
            </w:r>
          </w:p>
          <w:p w:rsidR="00175774" w:rsidRPr="00F87ECA" w:rsidRDefault="00175774" w:rsidP="009B0978">
            <w:pPr>
              <w:numPr>
                <w:ilvl w:val="0"/>
                <w:numId w:val="19"/>
              </w:numPr>
              <w:tabs>
                <w:tab w:val="left" w:pos="680"/>
              </w:tabs>
              <w:snapToGrid w:val="0"/>
              <w:spacing w:before="0"/>
              <w:ind w:left="714" w:hanging="357"/>
              <w:contextualSpacing/>
              <w:rPr>
                <w:rFonts w:eastAsia="Calibri" w:cs="Arial"/>
              </w:rPr>
            </w:pPr>
            <w:r w:rsidRPr="00F87ECA">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87ECA" w:rsidRDefault="00175774" w:rsidP="009B0978">
            <w:pPr>
              <w:numPr>
                <w:ilvl w:val="0"/>
                <w:numId w:val="19"/>
              </w:numPr>
              <w:tabs>
                <w:tab w:val="left" w:pos="680"/>
              </w:tabs>
              <w:snapToGrid w:val="0"/>
              <w:spacing w:before="0"/>
              <w:ind w:left="714" w:hanging="357"/>
              <w:contextualSpacing/>
              <w:rPr>
                <w:rFonts w:eastAsia="Calibri" w:cs="Arial"/>
              </w:rPr>
            </w:pPr>
            <w:r w:rsidRPr="00F87ECA">
              <w:rPr>
                <w:rFonts w:eastAsia="Calibri" w:cs="Arial"/>
              </w:rPr>
              <w:t>У случају да правно лице има више законских заступника, ове доказе доставити за сваког од њих</w:t>
            </w:r>
          </w:p>
          <w:p w:rsidR="00175774" w:rsidRPr="00F87ECA" w:rsidRDefault="00175774" w:rsidP="009B0978">
            <w:pPr>
              <w:numPr>
                <w:ilvl w:val="0"/>
                <w:numId w:val="19"/>
              </w:numPr>
              <w:tabs>
                <w:tab w:val="left" w:pos="680"/>
              </w:tabs>
              <w:snapToGrid w:val="0"/>
              <w:spacing w:before="0"/>
              <w:ind w:left="714" w:hanging="357"/>
              <w:contextualSpacing/>
              <w:rPr>
                <w:rFonts w:eastAsia="Calibri" w:cs="Arial"/>
              </w:rPr>
            </w:pPr>
            <w:r w:rsidRPr="00F87ECA">
              <w:rPr>
                <w:rFonts w:eastAsia="Calibri" w:cs="Arial"/>
              </w:rPr>
              <w:t xml:space="preserve">У случају да понуду подноси група понуђача, ове доказе доставити за сваког </w:t>
            </w:r>
            <w:r w:rsidR="00B46D29" w:rsidRPr="00F87ECA">
              <w:rPr>
                <w:rFonts w:eastAsia="Calibri" w:cs="Arial"/>
                <w:lang w:val="sr-Cyrl-CS"/>
              </w:rPr>
              <w:t>члана групе понуђача</w:t>
            </w:r>
          </w:p>
          <w:p w:rsidR="00B46D29" w:rsidRPr="00F87ECA" w:rsidRDefault="00175774" w:rsidP="009B0978">
            <w:pPr>
              <w:numPr>
                <w:ilvl w:val="0"/>
                <w:numId w:val="19"/>
              </w:numPr>
              <w:tabs>
                <w:tab w:val="left" w:pos="680"/>
              </w:tabs>
              <w:snapToGrid w:val="0"/>
              <w:spacing w:before="0"/>
              <w:ind w:left="714" w:hanging="357"/>
              <w:contextualSpacing/>
              <w:rPr>
                <w:rFonts w:cs="Arial"/>
              </w:rPr>
            </w:pPr>
            <w:r w:rsidRPr="00F87ECA">
              <w:rPr>
                <w:rFonts w:eastAsia="Calibri" w:cs="Arial"/>
              </w:rPr>
              <w:t xml:space="preserve">У случају да понуђач подноси понуду са подизвођачем, ове доказе доставити и за </w:t>
            </w:r>
            <w:r w:rsidR="00B46D29" w:rsidRPr="00F87ECA">
              <w:rPr>
                <w:rFonts w:eastAsia="Calibri" w:cs="Arial"/>
                <w:lang w:val="sr-Cyrl-CS"/>
              </w:rPr>
              <w:t xml:space="preserve">сваког </w:t>
            </w:r>
            <w:r w:rsidRPr="00F87ECA">
              <w:rPr>
                <w:rFonts w:eastAsia="Calibri" w:cs="Arial"/>
              </w:rPr>
              <w:t xml:space="preserve">подизвођача </w:t>
            </w:r>
          </w:p>
          <w:p w:rsidR="00B46D29" w:rsidRPr="00F87ECA" w:rsidRDefault="00175774" w:rsidP="00FB762E">
            <w:pPr>
              <w:tabs>
                <w:tab w:val="left" w:pos="680"/>
              </w:tabs>
              <w:snapToGrid w:val="0"/>
              <w:spacing w:before="0"/>
              <w:contextualSpacing/>
              <w:jc w:val="left"/>
              <w:rPr>
                <w:rFonts w:eastAsia="Calibri" w:cs="Arial"/>
              </w:rPr>
            </w:pPr>
            <w:r w:rsidRPr="00F87ECA">
              <w:rPr>
                <w:rFonts w:eastAsia="Calibri" w:cs="Arial"/>
                <w:b/>
              </w:rPr>
              <w:t>Ови докази не могу бити старији од два месеца пре отварања понуда</w:t>
            </w:r>
            <w:r w:rsidRPr="00F87ECA">
              <w:rPr>
                <w:rFonts w:eastAsia="Calibri" w:cs="Arial"/>
              </w:rPr>
              <w:t>.</w:t>
            </w:r>
          </w:p>
        </w:tc>
      </w:tr>
      <w:tr w:rsidR="00175774" w:rsidRPr="00F87ECA" w:rsidTr="008112A2">
        <w:trPr>
          <w:trHeight w:val="70"/>
          <w:jc w:val="center"/>
        </w:trPr>
        <w:tc>
          <w:tcPr>
            <w:tcW w:w="729" w:type="dxa"/>
            <w:vAlign w:val="center"/>
          </w:tcPr>
          <w:p w:rsidR="00175774" w:rsidRPr="00F87ECA" w:rsidRDefault="00175774" w:rsidP="00FB762E">
            <w:pPr>
              <w:spacing w:before="0"/>
              <w:jc w:val="center"/>
              <w:rPr>
                <w:rFonts w:cs="Arial"/>
              </w:rPr>
            </w:pPr>
            <w:r w:rsidRPr="00F87ECA">
              <w:rPr>
                <w:rFonts w:cs="Arial"/>
              </w:rPr>
              <w:lastRenderedPageBreak/>
              <w:t>3.</w:t>
            </w:r>
          </w:p>
        </w:tc>
        <w:tc>
          <w:tcPr>
            <w:tcW w:w="8430" w:type="dxa"/>
            <w:vAlign w:val="center"/>
          </w:tcPr>
          <w:p w:rsidR="00F2147D" w:rsidRPr="00F87ECA" w:rsidRDefault="00175774" w:rsidP="00FB762E">
            <w:pPr>
              <w:snapToGrid w:val="0"/>
              <w:spacing w:before="0"/>
              <w:rPr>
                <w:rFonts w:cs="Arial"/>
                <w:sz w:val="21"/>
                <w:szCs w:val="21"/>
              </w:rPr>
            </w:pPr>
            <w:r w:rsidRPr="00F87ECA">
              <w:rPr>
                <w:rFonts w:cs="Arial"/>
                <w:b/>
                <w:sz w:val="21"/>
                <w:szCs w:val="21"/>
                <w:u w:val="single"/>
              </w:rPr>
              <w:t>Услов</w:t>
            </w:r>
            <w:r w:rsidRPr="00F87ECA">
              <w:rPr>
                <w:rFonts w:cs="Arial"/>
                <w:sz w:val="21"/>
                <w:szCs w:val="21"/>
                <w:u w:val="single"/>
              </w:rPr>
              <w:t>:</w:t>
            </w:r>
            <w:r w:rsidRPr="00F87ECA">
              <w:rPr>
                <w:rFonts w:cs="Arial"/>
                <w:sz w:val="21"/>
                <w:szCs w:val="21"/>
              </w:rPr>
              <w:t xml:space="preserve"> </w:t>
            </w:r>
          </w:p>
          <w:p w:rsidR="00175774" w:rsidRPr="00F87ECA" w:rsidRDefault="00175774" w:rsidP="00FB762E">
            <w:pPr>
              <w:snapToGrid w:val="0"/>
              <w:spacing w:before="0"/>
              <w:rPr>
                <w:rFonts w:cs="Arial"/>
                <w:sz w:val="21"/>
                <w:szCs w:val="21"/>
              </w:rPr>
            </w:pPr>
            <w:r w:rsidRPr="00F87ECA">
              <w:rPr>
                <w:rFonts w:cs="Arial"/>
                <w:sz w:val="21"/>
                <w:szCs w:val="21"/>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87ECA" w:rsidRDefault="00175774" w:rsidP="00FB762E">
            <w:pPr>
              <w:autoSpaceDE w:val="0"/>
              <w:autoSpaceDN w:val="0"/>
              <w:adjustRightInd w:val="0"/>
              <w:spacing w:before="0"/>
              <w:rPr>
                <w:rFonts w:cs="Arial"/>
                <w:b/>
                <w:sz w:val="21"/>
                <w:szCs w:val="21"/>
                <w:u w:val="single"/>
              </w:rPr>
            </w:pPr>
            <w:r w:rsidRPr="00F87ECA">
              <w:rPr>
                <w:rFonts w:cs="Arial"/>
                <w:b/>
                <w:sz w:val="21"/>
                <w:szCs w:val="21"/>
                <w:u w:val="single"/>
              </w:rPr>
              <w:t>Доказ:</w:t>
            </w:r>
          </w:p>
          <w:p w:rsidR="00175774" w:rsidRPr="00F87ECA" w:rsidRDefault="00175774" w:rsidP="00FB762E">
            <w:pPr>
              <w:snapToGrid w:val="0"/>
              <w:spacing w:before="0"/>
              <w:rPr>
                <w:rFonts w:eastAsia="Calibri" w:cs="Arial"/>
                <w:sz w:val="21"/>
                <w:szCs w:val="21"/>
                <w:lang w:val="ru-RU"/>
              </w:rPr>
            </w:pPr>
            <w:r w:rsidRPr="00F87ECA">
              <w:rPr>
                <w:rFonts w:eastAsia="Calibri" w:cs="Arial"/>
                <w:sz w:val="21"/>
                <w:szCs w:val="21"/>
                <w:lang w:val="ru-RU"/>
              </w:rPr>
              <w:t xml:space="preserve">- </w:t>
            </w:r>
            <w:r w:rsidRPr="00F87ECA">
              <w:rPr>
                <w:rFonts w:eastAsia="Calibri" w:cs="Arial"/>
                <w:b/>
                <w:sz w:val="21"/>
                <w:szCs w:val="21"/>
                <w:lang w:val="ru-RU"/>
              </w:rPr>
              <w:t xml:space="preserve">за правно лице, предузетнике и физичка лица: </w:t>
            </w:r>
          </w:p>
          <w:p w:rsidR="00175774" w:rsidRPr="00F87ECA" w:rsidRDefault="00175774" w:rsidP="00FB762E">
            <w:pPr>
              <w:snapToGrid w:val="0"/>
              <w:spacing w:before="0"/>
              <w:rPr>
                <w:rFonts w:eastAsia="Calibri" w:cs="Arial"/>
                <w:sz w:val="21"/>
                <w:szCs w:val="21"/>
                <w:lang w:val="ru-RU"/>
              </w:rPr>
            </w:pPr>
            <w:r w:rsidRPr="00F87ECA">
              <w:rPr>
                <w:rFonts w:eastAsia="Calibri" w:cs="Arial"/>
                <w:b/>
                <w:sz w:val="21"/>
                <w:szCs w:val="21"/>
                <w:lang w:val="ru-RU"/>
              </w:rPr>
              <w:t>1.Уверење Пореске управе</w:t>
            </w:r>
            <w:r w:rsidRPr="00F87ECA">
              <w:rPr>
                <w:rFonts w:eastAsia="Calibri" w:cs="Arial"/>
                <w:sz w:val="21"/>
                <w:szCs w:val="21"/>
                <w:lang w:val="ru-RU"/>
              </w:rPr>
              <w:t xml:space="preserve"> Министарства финансија да је измирио доспеле </w:t>
            </w:r>
            <w:r w:rsidRPr="00F87ECA">
              <w:rPr>
                <w:rFonts w:cs="Arial"/>
                <w:sz w:val="21"/>
                <w:szCs w:val="21"/>
                <w:lang w:val="ru-RU"/>
              </w:rPr>
              <w:t xml:space="preserve">порезе и доприносе </w:t>
            </w:r>
            <w:r w:rsidRPr="00F87ECA">
              <w:rPr>
                <w:rFonts w:eastAsia="Calibri" w:cs="Arial"/>
                <w:b/>
                <w:sz w:val="21"/>
                <w:szCs w:val="21"/>
                <w:u w:val="single"/>
                <w:lang w:val="ru-RU"/>
              </w:rPr>
              <w:t>и</w:t>
            </w:r>
          </w:p>
          <w:p w:rsidR="00175774" w:rsidRPr="00F87ECA" w:rsidRDefault="00175774" w:rsidP="00FB762E">
            <w:pPr>
              <w:spacing w:before="0"/>
              <w:rPr>
                <w:rFonts w:cs="Arial"/>
                <w:sz w:val="21"/>
                <w:szCs w:val="21"/>
                <w:lang w:val="ru-RU"/>
              </w:rPr>
            </w:pPr>
            <w:r w:rsidRPr="00F87ECA">
              <w:rPr>
                <w:rFonts w:eastAsia="Calibri" w:cs="Arial"/>
                <w:b/>
                <w:sz w:val="21"/>
                <w:szCs w:val="21"/>
                <w:lang w:val="ru-RU"/>
              </w:rPr>
              <w:t xml:space="preserve">2.Уверење Управе јавних прихода </w:t>
            </w:r>
            <w:r w:rsidR="00B24BAB" w:rsidRPr="00F87ECA">
              <w:rPr>
                <w:rFonts w:eastAsia="Calibri" w:cs="Arial"/>
                <w:b/>
                <w:sz w:val="21"/>
                <w:szCs w:val="21"/>
                <w:lang w:val="ru-RU"/>
              </w:rPr>
              <w:t>локалне самоуправе (</w:t>
            </w:r>
            <w:r w:rsidRPr="00F87ECA">
              <w:rPr>
                <w:rFonts w:eastAsia="Calibri" w:cs="Arial"/>
                <w:b/>
                <w:sz w:val="21"/>
                <w:szCs w:val="21"/>
                <w:lang w:val="ru-RU"/>
              </w:rPr>
              <w:t>града, односно општине</w:t>
            </w:r>
            <w:r w:rsidR="00B24BAB" w:rsidRPr="00F87ECA">
              <w:rPr>
                <w:rFonts w:cs="Arial"/>
                <w:sz w:val="21"/>
                <w:szCs w:val="21"/>
                <w:lang w:val="ru-RU"/>
              </w:rPr>
              <w:t xml:space="preserve">) </w:t>
            </w:r>
            <w:r w:rsidRPr="00F87ECA">
              <w:rPr>
                <w:rFonts w:cs="Arial"/>
                <w:sz w:val="21"/>
                <w:szCs w:val="21"/>
                <w:lang w:val="ru-RU"/>
              </w:rPr>
              <w:t>према месту седишта пореског обвезника правног лица</w:t>
            </w:r>
            <w:r w:rsidR="00B24BAB" w:rsidRPr="00F87ECA">
              <w:rPr>
                <w:rFonts w:cs="Arial"/>
                <w:sz w:val="21"/>
                <w:szCs w:val="21"/>
                <w:lang w:val="ru-RU"/>
              </w:rPr>
              <w:t xml:space="preserve"> и предузетника</w:t>
            </w:r>
            <w:r w:rsidRPr="00F87ECA">
              <w:rPr>
                <w:rFonts w:cs="Arial"/>
                <w:sz w:val="21"/>
                <w:szCs w:val="21"/>
                <w:lang w:val="ru-RU"/>
              </w:rPr>
              <w:t xml:space="preserve">, односно према пребивалишту физичког лица, </w:t>
            </w:r>
            <w:r w:rsidRPr="00F87ECA">
              <w:rPr>
                <w:rFonts w:eastAsia="Calibri" w:cs="Arial"/>
                <w:sz w:val="21"/>
                <w:szCs w:val="21"/>
                <w:lang w:val="ru-RU"/>
              </w:rPr>
              <w:t xml:space="preserve">да је измирио обавезе по основу изворних локалних јавних прихода </w:t>
            </w:r>
          </w:p>
          <w:p w:rsidR="00175774" w:rsidRPr="00F87ECA" w:rsidRDefault="00175774" w:rsidP="00FB762E">
            <w:pPr>
              <w:spacing w:before="0"/>
              <w:ind w:right="122"/>
              <w:rPr>
                <w:rFonts w:cs="Arial"/>
                <w:sz w:val="21"/>
                <w:szCs w:val="21"/>
                <w:lang w:val="ru-RU"/>
              </w:rPr>
            </w:pPr>
            <w:r w:rsidRPr="00F87ECA">
              <w:rPr>
                <w:rFonts w:cs="Arial"/>
                <w:sz w:val="21"/>
                <w:szCs w:val="21"/>
                <w:lang w:val="ru-RU"/>
              </w:rPr>
              <w:t>Напомена:</w:t>
            </w:r>
          </w:p>
          <w:p w:rsidR="00175774" w:rsidRPr="00F87ECA" w:rsidRDefault="00B24BAB" w:rsidP="009B0978">
            <w:pPr>
              <w:numPr>
                <w:ilvl w:val="0"/>
                <w:numId w:val="15"/>
              </w:numPr>
              <w:autoSpaceDE w:val="0"/>
              <w:autoSpaceDN w:val="0"/>
              <w:adjustRightInd w:val="0"/>
              <w:snapToGrid w:val="0"/>
              <w:spacing w:before="0"/>
              <w:ind w:hanging="357"/>
              <w:contextualSpacing/>
              <w:rPr>
                <w:rFonts w:eastAsia="TimesNewRomanPSMT" w:cs="Arial"/>
                <w:b/>
                <w:sz w:val="21"/>
                <w:szCs w:val="21"/>
                <w:u w:val="single"/>
              </w:rPr>
            </w:pPr>
            <w:r w:rsidRPr="00F87ECA">
              <w:rPr>
                <w:rFonts w:eastAsia="TimesNewRomanPSMT" w:cs="Arial"/>
                <w:sz w:val="21"/>
                <w:szCs w:val="21"/>
              </w:rPr>
              <w:t>Уколико локална (општи</w:t>
            </w:r>
            <w:r w:rsidR="00175774" w:rsidRPr="00F87ECA">
              <w:rPr>
                <w:rFonts w:eastAsia="TimesNewRomanPSMT" w:cs="Arial"/>
                <w:sz w:val="21"/>
                <w:szCs w:val="21"/>
              </w:rPr>
              <w:t>н</w:t>
            </w:r>
            <w:r w:rsidRPr="00F87ECA">
              <w:rPr>
                <w:rFonts w:eastAsia="TimesNewRomanPSMT" w:cs="Arial"/>
                <w:sz w:val="21"/>
                <w:szCs w:val="21"/>
                <w:lang w:val="sr-Cyrl-CS"/>
              </w:rPr>
              <w:t>с</w:t>
            </w:r>
            <w:r w:rsidR="00175774" w:rsidRPr="00F87ECA">
              <w:rPr>
                <w:rFonts w:eastAsia="TimesNewRomanPSMT" w:cs="Arial"/>
                <w:sz w:val="21"/>
                <w:szCs w:val="21"/>
              </w:rPr>
              <w:t>ка) управа</w:t>
            </w:r>
            <w:r w:rsidRPr="00F87ECA">
              <w:rPr>
                <w:rFonts w:eastAsia="TimesNewRomanPSMT" w:cs="Arial"/>
                <w:sz w:val="21"/>
                <w:szCs w:val="21"/>
                <w:lang w:val="sr-Cyrl-CS"/>
              </w:rPr>
              <w:t xml:space="preserve"> јавних приход</w:t>
            </w:r>
            <w:r w:rsidR="00175774" w:rsidRPr="00F87ECA">
              <w:rPr>
                <w:rFonts w:eastAsia="TimesNewRomanPSMT" w:cs="Arial"/>
                <w:sz w:val="21"/>
                <w:szCs w:val="21"/>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87ECA">
              <w:rPr>
                <w:rFonts w:eastAsia="TimesNewRomanPSMT" w:cs="Arial"/>
                <w:sz w:val="21"/>
                <w:szCs w:val="21"/>
                <w:lang w:val="sr-Cyrl-CS"/>
              </w:rPr>
              <w:t xml:space="preserve">јавних прихода </w:t>
            </w:r>
            <w:r w:rsidR="00175774" w:rsidRPr="00F87ECA">
              <w:rPr>
                <w:rFonts w:eastAsia="TimesNewRomanPSMT" w:cs="Arial"/>
                <w:sz w:val="21"/>
                <w:szCs w:val="21"/>
              </w:rPr>
              <w:t xml:space="preserve">приложи и потврде </w:t>
            </w:r>
            <w:r w:rsidRPr="00F87ECA">
              <w:rPr>
                <w:rFonts w:eastAsia="TimesNewRomanPSMT" w:cs="Arial"/>
                <w:sz w:val="21"/>
                <w:szCs w:val="21"/>
                <w:lang w:val="sr-Cyrl-CS"/>
              </w:rPr>
              <w:t xml:space="preserve">тих </w:t>
            </w:r>
            <w:r w:rsidR="00175774" w:rsidRPr="00F87ECA">
              <w:rPr>
                <w:rFonts w:eastAsia="TimesNewRomanPSMT" w:cs="Arial"/>
                <w:sz w:val="21"/>
                <w:szCs w:val="21"/>
              </w:rPr>
              <w:t>осталих лок</w:t>
            </w:r>
            <w:r w:rsidRPr="00F87ECA">
              <w:rPr>
                <w:rFonts w:eastAsia="TimesNewRomanPSMT" w:cs="Arial"/>
                <w:sz w:val="21"/>
                <w:szCs w:val="21"/>
                <w:lang w:val="sr-Cyrl-CS"/>
              </w:rPr>
              <w:t>а</w:t>
            </w:r>
            <w:r w:rsidR="00175774" w:rsidRPr="00F87ECA">
              <w:rPr>
                <w:rFonts w:eastAsia="TimesNewRomanPSMT" w:cs="Arial"/>
                <w:sz w:val="21"/>
                <w:szCs w:val="21"/>
              </w:rPr>
              <w:t xml:space="preserve">лних органа/организација/установа </w:t>
            </w:r>
          </w:p>
          <w:p w:rsidR="00175774" w:rsidRPr="00F87ECA" w:rsidRDefault="00175774" w:rsidP="009B0978">
            <w:pPr>
              <w:numPr>
                <w:ilvl w:val="0"/>
                <w:numId w:val="15"/>
              </w:numPr>
              <w:autoSpaceDE w:val="0"/>
              <w:autoSpaceDN w:val="0"/>
              <w:adjustRightInd w:val="0"/>
              <w:snapToGrid w:val="0"/>
              <w:spacing w:before="0"/>
              <w:ind w:hanging="357"/>
              <w:contextualSpacing/>
              <w:rPr>
                <w:rFonts w:eastAsia="Calibri" w:cs="Arial"/>
                <w:sz w:val="21"/>
                <w:szCs w:val="21"/>
              </w:rPr>
            </w:pPr>
            <w:r w:rsidRPr="00F87ECA">
              <w:rPr>
                <w:rFonts w:eastAsia="TimesNewRomanPSMT" w:cs="Arial"/>
                <w:sz w:val="21"/>
                <w:szCs w:val="21"/>
              </w:rPr>
              <w:t xml:space="preserve">Уколико је понуђач у поступку приватизације, уместо горе наведена два доказа, потребно је доставити </w:t>
            </w:r>
            <w:r w:rsidRPr="00F87ECA">
              <w:rPr>
                <w:rFonts w:eastAsia="TimesNewRomanPSMT" w:cs="Arial"/>
                <w:b/>
                <w:sz w:val="21"/>
                <w:szCs w:val="21"/>
              </w:rPr>
              <w:t>у</w:t>
            </w:r>
            <w:r w:rsidRPr="00F87ECA">
              <w:rPr>
                <w:rFonts w:eastAsia="Calibri" w:cs="Arial"/>
                <w:b/>
                <w:sz w:val="21"/>
                <w:szCs w:val="21"/>
                <w:lang w:val="ru-RU"/>
              </w:rPr>
              <w:t>верење Агенције за приватизацију да се налази у поступку приватизације</w:t>
            </w:r>
          </w:p>
          <w:p w:rsidR="00175774" w:rsidRPr="00F87ECA" w:rsidRDefault="00175774" w:rsidP="009B0978">
            <w:pPr>
              <w:numPr>
                <w:ilvl w:val="0"/>
                <w:numId w:val="15"/>
              </w:numPr>
              <w:tabs>
                <w:tab w:val="left" w:pos="680"/>
              </w:tabs>
              <w:snapToGrid w:val="0"/>
              <w:spacing w:before="0"/>
              <w:ind w:hanging="357"/>
              <w:contextualSpacing/>
              <w:rPr>
                <w:rFonts w:eastAsia="Calibri" w:cs="Arial"/>
                <w:sz w:val="21"/>
                <w:szCs w:val="21"/>
              </w:rPr>
            </w:pPr>
            <w:r w:rsidRPr="00F87ECA">
              <w:rPr>
                <w:rFonts w:eastAsia="Calibri" w:cs="Arial"/>
                <w:sz w:val="21"/>
                <w:szCs w:val="21"/>
              </w:rPr>
              <w:t>У случају да понуду подноси група понуђача, ове доказе доставити за сваког учесника из групе</w:t>
            </w:r>
          </w:p>
          <w:p w:rsidR="00175774" w:rsidRPr="00F87ECA" w:rsidRDefault="00175774" w:rsidP="009B0978">
            <w:pPr>
              <w:numPr>
                <w:ilvl w:val="0"/>
                <w:numId w:val="18"/>
              </w:numPr>
              <w:tabs>
                <w:tab w:val="left" w:pos="680"/>
              </w:tabs>
              <w:snapToGrid w:val="0"/>
              <w:spacing w:before="0"/>
              <w:contextualSpacing/>
              <w:rPr>
                <w:rFonts w:cs="Arial"/>
                <w:sz w:val="21"/>
                <w:szCs w:val="21"/>
              </w:rPr>
            </w:pPr>
            <w:r w:rsidRPr="00F87ECA">
              <w:rPr>
                <w:rFonts w:eastAsia="Calibri" w:cs="Arial"/>
                <w:sz w:val="21"/>
                <w:szCs w:val="21"/>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87ECA" w:rsidRDefault="00175774" w:rsidP="00FB762E">
            <w:pPr>
              <w:tabs>
                <w:tab w:val="left" w:pos="680"/>
              </w:tabs>
              <w:snapToGrid w:val="0"/>
              <w:spacing w:before="0"/>
              <w:contextualSpacing/>
              <w:rPr>
                <w:rFonts w:eastAsia="Calibri" w:cs="Arial"/>
                <w:sz w:val="21"/>
                <w:szCs w:val="21"/>
              </w:rPr>
            </w:pPr>
            <w:r w:rsidRPr="00F87ECA">
              <w:rPr>
                <w:rFonts w:eastAsia="Calibri" w:cs="Arial"/>
                <w:b/>
                <w:sz w:val="21"/>
                <w:szCs w:val="21"/>
              </w:rPr>
              <w:t xml:space="preserve">Ови докази не могу бити старији од два месеца </w:t>
            </w:r>
            <w:r w:rsidR="00B24BAB" w:rsidRPr="00F87ECA">
              <w:rPr>
                <w:rFonts w:eastAsia="Calibri" w:cs="Arial"/>
                <w:b/>
                <w:sz w:val="21"/>
                <w:szCs w:val="21"/>
                <w:lang w:val="sr-Cyrl-CS"/>
              </w:rPr>
              <w:t>пре</w:t>
            </w:r>
            <w:r w:rsidRPr="00F87ECA">
              <w:rPr>
                <w:rFonts w:eastAsia="Calibri" w:cs="Arial"/>
                <w:b/>
                <w:sz w:val="21"/>
                <w:szCs w:val="21"/>
              </w:rPr>
              <w:t xml:space="preserve"> отварања понуда</w:t>
            </w:r>
            <w:r w:rsidRPr="00F87ECA">
              <w:rPr>
                <w:rFonts w:eastAsia="Calibri" w:cs="Arial"/>
                <w:sz w:val="21"/>
                <w:szCs w:val="21"/>
              </w:rPr>
              <w:t>.</w:t>
            </w:r>
          </w:p>
        </w:tc>
      </w:tr>
      <w:tr w:rsidR="00175774" w:rsidRPr="00F87ECA" w:rsidTr="008112A2">
        <w:trPr>
          <w:jc w:val="center"/>
        </w:trPr>
        <w:tc>
          <w:tcPr>
            <w:tcW w:w="729" w:type="dxa"/>
            <w:vAlign w:val="center"/>
          </w:tcPr>
          <w:p w:rsidR="00175774" w:rsidRPr="00F87ECA" w:rsidRDefault="00175774" w:rsidP="00FB762E">
            <w:pPr>
              <w:spacing w:before="0"/>
              <w:jc w:val="center"/>
              <w:rPr>
                <w:rFonts w:cs="Arial"/>
              </w:rPr>
            </w:pPr>
            <w:r w:rsidRPr="00F87ECA">
              <w:rPr>
                <w:rFonts w:cs="Arial"/>
              </w:rPr>
              <w:t xml:space="preserve">4. </w:t>
            </w:r>
          </w:p>
        </w:tc>
        <w:tc>
          <w:tcPr>
            <w:tcW w:w="8430" w:type="dxa"/>
          </w:tcPr>
          <w:p w:rsidR="000E65AC" w:rsidRPr="00F87ECA" w:rsidRDefault="00175774" w:rsidP="00FB762E">
            <w:pPr>
              <w:snapToGrid w:val="0"/>
              <w:spacing w:before="0"/>
              <w:rPr>
                <w:rFonts w:cs="Arial"/>
                <w:b/>
                <w:sz w:val="21"/>
                <w:szCs w:val="21"/>
                <w:u w:val="single"/>
              </w:rPr>
            </w:pPr>
            <w:r w:rsidRPr="00F87ECA">
              <w:rPr>
                <w:rFonts w:cs="Arial"/>
                <w:b/>
                <w:sz w:val="21"/>
                <w:szCs w:val="21"/>
                <w:u w:val="single"/>
              </w:rPr>
              <w:t>Услов:</w:t>
            </w:r>
          </w:p>
          <w:p w:rsidR="00175774" w:rsidRPr="00F87ECA" w:rsidRDefault="00175774" w:rsidP="00FB762E">
            <w:pPr>
              <w:snapToGrid w:val="0"/>
              <w:spacing w:before="0"/>
              <w:rPr>
                <w:rFonts w:cs="Arial"/>
                <w:sz w:val="21"/>
                <w:szCs w:val="21"/>
              </w:rPr>
            </w:pPr>
            <w:r w:rsidRPr="00F87ECA">
              <w:rPr>
                <w:rFonts w:cs="Arial"/>
                <w:sz w:val="21"/>
                <w:szCs w:val="21"/>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87ECA" w:rsidRDefault="00175774" w:rsidP="00FB762E">
            <w:pPr>
              <w:autoSpaceDE w:val="0"/>
              <w:autoSpaceDN w:val="0"/>
              <w:adjustRightInd w:val="0"/>
              <w:spacing w:before="0"/>
              <w:rPr>
                <w:rFonts w:cs="Arial"/>
                <w:b/>
                <w:sz w:val="21"/>
                <w:szCs w:val="21"/>
                <w:u w:val="single"/>
              </w:rPr>
            </w:pPr>
            <w:r w:rsidRPr="00F87ECA">
              <w:rPr>
                <w:rFonts w:cs="Arial"/>
                <w:b/>
                <w:sz w:val="21"/>
                <w:szCs w:val="21"/>
                <w:u w:val="single"/>
              </w:rPr>
              <w:t>Доказ:</w:t>
            </w:r>
          </w:p>
          <w:p w:rsidR="00175774" w:rsidRPr="00F87ECA" w:rsidRDefault="00175774" w:rsidP="00FB762E">
            <w:pPr>
              <w:spacing w:before="0"/>
              <w:rPr>
                <w:rFonts w:cs="Arial"/>
                <w:b/>
                <w:sz w:val="21"/>
                <w:szCs w:val="21"/>
              </w:rPr>
            </w:pPr>
            <w:r w:rsidRPr="00F87ECA">
              <w:rPr>
                <w:rFonts w:cs="Arial"/>
                <w:sz w:val="21"/>
                <w:szCs w:val="21"/>
              </w:rPr>
              <w:t xml:space="preserve">Потписан и оверен Образац изјаве на основу члана 75. </w:t>
            </w:r>
            <w:proofErr w:type="gramStart"/>
            <w:r w:rsidRPr="00F87ECA">
              <w:rPr>
                <w:rFonts w:cs="Arial"/>
                <w:sz w:val="21"/>
                <w:szCs w:val="21"/>
              </w:rPr>
              <w:t>став</w:t>
            </w:r>
            <w:proofErr w:type="gramEnd"/>
            <w:r w:rsidRPr="00F87ECA">
              <w:rPr>
                <w:rFonts w:cs="Arial"/>
                <w:sz w:val="21"/>
                <w:szCs w:val="21"/>
              </w:rPr>
              <w:t xml:space="preserve"> 2. ЗЈН(Образац бр.</w:t>
            </w:r>
            <w:r w:rsidR="0000352E" w:rsidRPr="00F87ECA">
              <w:rPr>
                <w:rFonts w:cs="Arial"/>
                <w:sz w:val="21"/>
                <w:szCs w:val="21"/>
                <w:lang w:val="sr-Cyrl-RS"/>
              </w:rPr>
              <w:t>4</w:t>
            </w:r>
            <w:r w:rsidRPr="00F87ECA">
              <w:rPr>
                <w:rFonts w:cs="Arial"/>
                <w:sz w:val="21"/>
                <w:szCs w:val="21"/>
              </w:rPr>
              <w:t>)</w:t>
            </w:r>
          </w:p>
          <w:p w:rsidR="005E487E" w:rsidRPr="00F87ECA" w:rsidRDefault="00175774" w:rsidP="00FB762E">
            <w:pPr>
              <w:snapToGrid w:val="0"/>
              <w:spacing w:before="0"/>
              <w:rPr>
                <w:rFonts w:cs="Arial"/>
                <w:b/>
                <w:sz w:val="21"/>
                <w:szCs w:val="21"/>
                <w:u w:val="single"/>
                <w:lang w:val="sr-Cyrl-CS"/>
              </w:rPr>
            </w:pPr>
            <w:r w:rsidRPr="00F87ECA">
              <w:rPr>
                <w:rFonts w:cs="Arial"/>
                <w:b/>
                <w:sz w:val="21"/>
                <w:szCs w:val="21"/>
                <w:u w:val="single"/>
              </w:rPr>
              <w:t>Напомена:</w:t>
            </w:r>
          </w:p>
          <w:p w:rsidR="005E487E" w:rsidRPr="00F87ECA" w:rsidRDefault="00175774" w:rsidP="009B0978">
            <w:pPr>
              <w:numPr>
                <w:ilvl w:val="0"/>
                <w:numId w:val="20"/>
              </w:numPr>
              <w:snapToGrid w:val="0"/>
              <w:spacing w:before="0"/>
              <w:rPr>
                <w:rFonts w:cs="Arial"/>
                <w:sz w:val="21"/>
                <w:szCs w:val="21"/>
                <w:lang w:val="sr-Cyrl-CS"/>
              </w:rPr>
            </w:pPr>
            <w:r w:rsidRPr="00F87ECA">
              <w:rPr>
                <w:rFonts w:cs="Arial"/>
                <w:sz w:val="21"/>
                <w:szCs w:val="21"/>
              </w:rPr>
              <w:t>Изјава мора да буде потписана од стране ов</w:t>
            </w:r>
            <w:r w:rsidR="00B74703" w:rsidRPr="00F87ECA">
              <w:rPr>
                <w:rFonts w:cs="Arial"/>
                <w:sz w:val="21"/>
                <w:szCs w:val="21"/>
              </w:rPr>
              <w:t>ла</w:t>
            </w:r>
            <w:r w:rsidRPr="00F87ECA">
              <w:rPr>
                <w:rFonts w:cs="Arial"/>
                <w:sz w:val="21"/>
                <w:szCs w:val="21"/>
              </w:rPr>
              <w:t xml:space="preserve">шћеног лица </w:t>
            </w:r>
            <w:r w:rsidR="005E487E" w:rsidRPr="00F87ECA">
              <w:rPr>
                <w:rFonts w:cs="Arial"/>
                <w:sz w:val="21"/>
                <w:szCs w:val="21"/>
                <w:lang w:val="sr-Cyrl-CS"/>
              </w:rPr>
              <w:t>за заступање понуђача</w:t>
            </w:r>
            <w:r w:rsidRPr="00F87ECA">
              <w:rPr>
                <w:rFonts w:cs="Arial"/>
                <w:sz w:val="21"/>
                <w:szCs w:val="21"/>
              </w:rPr>
              <w:t xml:space="preserve"> и оверена печатом. </w:t>
            </w:r>
          </w:p>
          <w:p w:rsidR="005E487E" w:rsidRPr="00F87ECA" w:rsidRDefault="00175774" w:rsidP="009B0978">
            <w:pPr>
              <w:numPr>
                <w:ilvl w:val="0"/>
                <w:numId w:val="20"/>
              </w:numPr>
              <w:snapToGrid w:val="0"/>
              <w:spacing w:before="0"/>
              <w:rPr>
                <w:rFonts w:cs="Arial"/>
                <w:sz w:val="21"/>
                <w:szCs w:val="21"/>
              </w:rPr>
            </w:pPr>
            <w:r w:rsidRPr="00F87ECA">
              <w:rPr>
                <w:rFonts w:cs="Arial"/>
                <w:sz w:val="21"/>
                <w:szCs w:val="21"/>
              </w:rPr>
              <w:t>Уколико понуду подноси група понуђача</w:t>
            </w:r>
            <w:r w:rsidR="00AE6FAC" w:rsidRPr="00F87ECA">
              <w:rPr>
                <w:rFonts w:cs="Arial"/>
                <w:sz w:val="21"/>
                <w:szCs w:val="21"/>
              </w:rPr>
              <w:t>,</w:t>
            </w:r>
            <w:r w:rsidRPr="00F87ECA">
              <w:rPr>
                <w:rFonts w:cs="Arial"/>
                <w:sz w:val="21"/>
                <w:szCs w:val="21"/>
              </w:rPr>
              <w:t xml:space="preserve"> Изјава мора бити </w:t>
            </w:r>
            <w:r w:rsidR="005E487E" w:rsidRPr="00F87ECA">
              <w:rPr>
                <w:rFonts w:cs="Arial"/>
                <w:sz w:val="21"/>
                <w:szCs w:val="21"/>
                <w:lang w:val="sr-Cyrl-CS"/>
              </w:rPr>
              <w:t>достављена за сваког члана групе понуђача. Изјава мора бити</w:t>
            </w:r>
            <w:r w:rsidRPr="00F87ECA">
              <w:rPr>
                <w:rFonts w:cs="Arial"/>
                <w:sz w:val="21"/>
                <w:szCs w:val="21"/>
              </w:rPr>
              <w:t xml:space="preserve"> потписана од стране овлашћеног лица </w:t>
            </w:r>
            <w:r w:rsidR="005E487E" w:rsidRPr="00F87ECA">
              <w:rPr>
                <w:rFonts w:cs="Arial"/>
                <w:sz w:val="21"/>
                <w:szCs w:val="21"/>
                <w:lang w:val="sr-Cyrl-CS"/>
              </w:rPr>
              <w:t xml:space="preserve">за заступање </w:t>
            </w:r>
            <w:r w:rsidRPr="00F87ECA">
              <w:rPr>
                <w:rFonts w:cs="Arial"/>
                <w:sz w:val="21"/>
                <w:szCs w:val="21"/>
              </w:rPr>
              <w:t xml:space="preserve">понуђача из групе понуђача и оверена печатом.  </w:t>
            </w:r>
          </w:p>
          <w:p w:rsidR="00AE6FAC" w:rsidRPr="00F87ECA" w:rsidRDefault="00AE6FAC" w:rsidP="009B0978">
            <w:pPr>
              <w:numPr>
                <w:ilvl w:val="0"/>
                <w:numId w:val="20"/>
              </w:numPr>
              <w:snapToGrid w:val="0"/>
              <w:spacing w:before="0"/>
              <w:rPr>
                <w:rFonts w:cs="Arial"/>
                <w:sz w:val="21"/>
                <w:szCs w:val="21"/>
              </w:rPr>
            </w:pPr>
            <w:r w:rsidRPr="00F87ECA">
              <w:rPr>
                <w:rFonts w:cs="Arial"/>
                <w:sz w:val="21"/>
                <w:szCs w:val="21"/>
              </w:rPr>
              <w:t xml:space="preserve">Уколико понуђач подноси понуду са подизвођачем, Изјава мора бити </w:t>
            </w:r>
            <w:r w:rsidRPr="00F87ECA">
              <w:rPr>
                <w:rFonts w:cs="Arial"/>
                <w:sz w:val="21"/>
                <w:szCs w:val="21"/>
                <w:lang w:val="sr-Cyrl-CS"/>
              </w:rPr>
              <w:t xml:space="preserve">достављена и за сваког </w:t>
            </w:r>
            <w:r w:rsidRPr="00F87ECA">
              <w:rPr>
                <w:rFonts w:cs="Arial"/>
                <w:sz w:val="21"/>
                <w:szCs w:val="21"/>
              </w:rPr>
              <w:t>подизвођача.</w:t>
            </w:r>
            <w:r w:rsidRPr="00F87ECA">
              <w:rPr>
                <w:rFonts w:cs="Arial"/>
                <w:sz w:val="21"/>
                <w:szCs w:val="21"/>
                <w:lang w:val="sr-Cyrl-CS"/>
              </w:rPr>
              <w:t xml:space="preserve"> Изјава мора бити</w:t>
            </w:r>
            <w:r w:rsidRPr="00F87ECA">
              <w:rPr>
                <w:rFonts w:cs="Arial"/>
                <w:sz w:val="21"/>
                <w:szCs w:val="21"/>
              </w:rPr>
              <w:t xml:space="preserve"> потписана од стране овлашћеног лица </w:t>
            </w:r>
            <w:r w:rsidRPr="00F87ECA">
              <w:rPr>
                <w:rFonts w:cs="Arial"/>
                <w:sz w:val="21"/>
                <w:szCs w:val="21"/>
                <w:lang w:val="sr-Cyrl-CS"/>
              </w:rPr>
              <w:t xml:space="preserve">за заступање </w:t>
            </w:r>
            <w:r w:rsidRPr="00F87ECA">
              <w:rPr>
                <w:rFonts w:cs="Arial"/>
                <w:sz w:val="21"/>
                <w:szCs w:val="21"/>
              </w:rPr>
              <w:t xml:space="preserve">подизвођача и оверена печатом.  </w:t>
            </w:r>
          </w:p>
        </w:tc>
      </w:tr>
      <w:tr w:rsidR="00CB17FC" w:rsidRPr="00F87ECA" w:rsidTr="008112A2">
        <w:trPr>
          <w:jc w:val="center"/>
        </w:trPr>
        <w:tc>
          <w:tcPr>
            <w:tcW w:w="729" w:type="dxa"/>
            <w:vAlign w:val="center"/>
          </w:tcPr>
          <w:p w:rsidR="00CB17FC" w:rsidRPr="00F87ECA" w:rsidRDefault="00CB17FC" w:rsidP="00FB762E">
            <w:pPr>
              <w:spacing w:before="0"/>
              <w:jc w:val="center"/>
              <w:rPr>
                <w:rFonts w:cs="Arial"/>
                <w:lang w:val="sr-Cyrl-RS"/>
              </w:rPr>
            </w:pPr>
          </w:p>
        </w:tc>
        <w:tc>
          <w:tcPr>
            <w:tcW w:w="8430" w:type="dxa"/>
          </w:tcPr>
          <w:p w:rsidR="00CB17FC" w:rsidRPr="00F87ECA" w:rsidRDefault="00CB17FC" w:rsidP="00CB17FC">
            <w:pPr>
              <w:spacing w:before="0"/>
              <w:ind w:right="-180"/>
              <w:jc w:val="center"/>
              <w:rPr>
                <w:rFonts w:cs="Arial"/>
                <w:b/>
              </w:rPr>
            </w:pPr>
            <w:r w:rsidRPr="00F87ECA">
              <w:rPr>
                <w:rStyle w:val="Heading1Char"/>
              </w:rPr>
              <w:t>4.1</w:t>
            </w:r>
            <w:r w:rsidRPr="00F87ECA">
              <w:rPr>
                <w:rFonts w:cs="Arial"/>
                <w:b/>
              </w:rPr>
              <w:t xml:space="preserve">  </w:t>
            </w:r>
            <w:r w:rsidRPr="00F87ECA">
              <w:rPr>
                <w:rFonts w:cs="Arial"/>
                <w:b/>
                <w:lang w:val="sr-Cyrl-RS"/>
              </w:rPr>
              <w:t>ДОДАТНИ</w:t>
            </w:r>
            <w:r w:rsidRPr="00F87ECA">
              <w:rPr>
                <w:rFonts w:cs="Arial"/>
                <w:b/>
              </w:rPr>
              <w:t xml:space="preserve"> УСЛОВИ </w:t>
            </w:r>
          </w:p>
          <w:p w:rsidR="00CB17FC" w:rsidRPr="00F87ECA" w:rsidRDefault="00CB17FC" w:rsidP="00CB17FC">
            <w:pPr>
              <w:spacing w:before="0"/>
              <w:jc w:val="center"/>
              <w:rPr>
                <w:rFonts w:cs="Arial"/>
                <w:b/>
                <w:u w:val="single"/>
              </w:rPr>
            </w:pPr>
            <w:r w:rsidRPr="00F87ECA">
              <w:rPr>
                <w:rFonts w:cs="Arial"/>
                <w:b/>
              </w:rPr>
              <w:t xml:space="preserve">ЗА УЧЕШЋЕ У ПОСТУПКУ ЈАВНЕ НАБАВКЕ ИЗ ЧЛАНА </w:t>
            </w:r>
            <w:r w:rsidRPr="00F87ECA">
              <w:rPr>
                <w:rFonts w:cs="Arial"/>
                <w:b/>
                <w:lang w:val="sr-Cyrl-RS"/>
              </w:rPr>
              <w:t xml:space="preserve">76. </w:t>
            </w:r>
            <w:r w:rsidRPr="00F87ECA">
              <w:rPr>
                <w:rFonts w:cs="Arial"/>
                <w:b/>
              </w:rPr>
              <w:t>ЗАКОНА</w:t>
            </w:r>
          </w:p>
        </w:tc>
      </w:tr>
      <w:tr w:rsidR="00F45B19" w:rsidRPr="00F87ECA" w:rsidTr="008112A2">
        <w:trPr>
          <w:jc w:val="center"/>
        </w:trPr>
        <w:tc>
          <w:tcPr>
            <w:tcW w:w="729" w:type="dxa"/>
            <w:vAlign w:val="center"/>
          </w:tcPr>
          <w:p w:rsidR="00F45B19" w:rsidRPr="00F87ECA" w:rsidRDefault="00F45B19" w:rsidP="00FB762E">
            <w:pPr>
              <w:spacing w:before="0"/>
              <w:jc w:val="center"/>
              <w:rPr>
                <w:rFonts w:cs="Arial"/>
                <w:lang w:val="sr-Cyrl-RS"/>
              </w:rPr>
            </w:pPr>
            <w:r w:rsidRPr="00F87ECA">
              <w:rPr>
                <w:rFonts w:cs="Arial"/>
                <w:lang w:val="sr-Cyrl-RS"/>
              </w:rPr>
              <w:t xml:space="preserve">5. </w:t>
            </w:r>
          </w:p>
        </w:tc>
        <w:tc>
          <w:tcPr>
            <w:tcW w:w="8430" w:type="dxa"/>
          </w:tcPr>
          <w:p w:rsidR="00F45B19" w:rsidRPr="003D602E" w:rsidRDefault="00F45B19" w:rsidP="00F45B19">
            <w:pPr>
              <w:autoSpaceDE w:val="0"/>
              <w:autoSpaceDN w:val="0"/>
              <w:adjustRightInd w:val="0"/>
              <w:spacing w:before="0"/>
              <w:rPr>
                <w:rFonts w:cs="Arial"/>
                <w:sz w:val="21"/>
                <w:szCs w:val="21"/>
                <w:lang w:val="sr-Latn-CS" w:eastAsia="sr-Latn-CS"/>
              </w:rPr>
            </w:pPr>
            <w:r w:rsidRPr="003D602E">
              <w:rPr>
                <w:rFonts w:cs="Arial"/>
                <w:sz w:val="21"/>
                <w:szCs w:val="21"/>
                <w:lang w:val="sr-Latn-CS" w:eastAsia="sr-Latn-CS"/>
              </w:rPr>
              <w:t xml:space="preserve">Пословни капацитет </w:t>
            </w:r>
          </w:p>
          <w:p w:rsidR="005167DC" w:rsidRPr="003D602E" w:rsidRDefault="00F45B19" w:rsidP="00F45B19">
            <w:pPr>
              <w:autoSpaceDE w:val="0"/>
              <w:autoSpaceDN w:val="0"/>
              <w:adjustRightInd w:val="0"/>
              <w:spacing w:before="0"/>
              <w:jc w:val="left"/>
              <w:rPr>
                <w:rFonts w:cs="Arial"/>
                <w:sz w:val="21"/>
                <w:szCs w:val="21"/>
                <w:lang w:val="sr-Cyrl-RS" w:eastAsia="sr-Latn-CS"/>
              </w:rPr>
            </w:pPr>
            <w:r w:rsidRPr="003D602E">
              <w:rPr>
                <w:rFonts w:cs="Arial"/>
                <w:sz w:val="21"/>
                <w:szCs w:val="21"/>
                <w:lang w:val="sr-Latn-CS" w:eastAsia="sr-Latn-CS"/>
              </w:rPr>
              <w:t xml:space="preserve">Понуђач располаже неопходним </w:t>
            </w:r>
            <w:r w:rsidRPr="003D602E">
              <w:rPr>
                <w:rFonts w:cs="Arial"/>
                <w:b/>
                <w:sz w:val="21"/>
                <w:szCs w:val="21"/>
                <w:lang w:val="sr-Latn-CS" w:eastAsia="sr-Latn-CS"/>
              </w:rPr>
              <w:t>пословним капацитетом</w:t>
            </w:r>
            <w:r w:rsidRPr="003D602E">
              <w:rPr>
                <w:rFonts w:cs="Arial"/>
                <w:sz w:val="21"/>
                <w:szCs w:val="21"/>
                <w:lang w:val="sr-Latn-CS" w:eastAsia="sr-Latn-CS"/>
              </w:rPr>
              <w:t xml:space="preserve"> ако:</w:t>
            </w:r>
            <w:r w:rsidR="005167DC" w:rsidRPr="003D602E">
              <w:rPr>
                <w:rFonts w:cs="Arial"/>
                <w:sz w:val="21"/>
                <w:szCs w:val="21"/>
                <w:lang w:val="sr-Cyrl-RS" w:eastAsia="sr-Latn-CS"/>
              </w:rPr>
              <w:t xml:space="preserve"> </w:t>
            </w:r>
          </w:p>
          <w:p w:rsidR="00D33D31" w:rsidRPr="003D602E" w:rsidRDefault="00D33D31" w:rsidP="00D84FE6">
            <w:pPr>
              <w:pStyle w:val="ListParagraph"/>
              <w:numPr>
                <w:ilvl w:val="0"/>
                <w:numId w:val="29"/>
              </w:numPr>
              <w:autoSpaceDE w:val="0"/>
              <w:autoSpaceDN w:val="0"/>
              <w:adjustRightInd w:val="0"/>
              <w:spacing w:before="0" w:after="0" w:line="240" w:lineRule="auto"/>
              <w:rPr>
                <w:rFonts w:ascii="Arial" w:hAnsi="Arial" w:cs="Arial"/>
                <w:sz w:val="21"/>
                <w:szCs w:val="21"/>
              </w:rPr>
            </w:pPr>
            <w:r w:rsidRPr="003D602E">
              <w:rPr>
                <w:rFonts w:ascii="Arial" w:hAnsi="Arial" w:cs="Arial"/>
                <w:sz w:val="21"/>
                <w:szCs w:val="21"/>
                <w:lang w:val="sr-Cyrl-RS" w:eastAsia="zh-CN"/>
              </w:rPr>
              <w:t xml:space="preserve">је </w:t>
            </w:r>
            <w:r w:rsidR="00BD2CE4" w:rsidRPr="003D602E">
              <w:rPr>
                <w:rFonts w:ascii="Arial" w:hAnsi="Arial" w:cs="Arial"/>
                <w:sz w:val="21"/>
                <w:szCs w:val="21"/>
                <w:lang w:val="sr-Cyrl-RS" w:eastAsia="zh-CN"/>
              </w:rPr>
              <w:t xml:space="preserve">у последње 3 </w:t>
            </w:r>
            <w:r w:rsidR="00A425A9" w:rsidRPr="003D602E">
              <w:rPr>
                <w:rFonts w:ascii="Arial" w:hAnsi="Arial" w:cs="Arial"/>
                <w:sz w:val="21"/>
                <w:szCs w:val="21"/>
                <w:lang w:val="sr-Cyrl-RS" w:eastAsia="zh-CN"/>
              </w:rPr>
              <w:t>(</w:t>
            </w:r>
            <w:r w:rsidR="00BD2CE4" w:rsidRPr="003D602E">
              <w:rPr>
                <w:rFonts w:ascii="Arial" w:hAnsi="Arial" w:cs="Arial"/>
                <w:sz w:val="21"/>
                <w:szCs w:val="21"/>
                <w:lang w:val="sr-Cyrl-RS" w:eastAsia="zh-CN"/>
              </w:rPr>
              <w:t>три</w:t>
            </w:r>
            <w:r w:rsidR="00A425A9" w:rsidRPr="003D602E">
              <w:rPr>
                <w:rFonts w:ascii="Arial" w:hAnsi="Arial" w:cs="Arial"/>
                <w:sz w:val="21"/>
                <w:szCs w:val="21"/>
                <w:lang w:val="sr-Cyrl-RS" w:eastAsia="zh-CN"/>
              </w:rPr>
              <w:t xml:space="preserve">) </w:t>
            </w:r>
            <w:r w:rsidR="00BD2CE4" w:rsidRPr="003D602E">
              <w:rPr>
                <w:rFonts w:ascii="Arial" w:hAnsi="Arial" w:cs="Arial"/>
                <w:sz w:val="21"/>
                <w:szCs w:val="21"/>
                <w:lang w:val="sr-Cyrl-RS" w:eastAsia="zh-CN"/>
              </w:rPr>
              <w:t xml:space="preserve">године (2014., 2015. и 2016.) успешно </w:t>
            </w:r>
            <w:r w:rsidR="00E25E61" w:rsidRPr="003D602E">
              <w:rPr>
                <w:rFonts w:ascii="Arial" w:hAnsi="Arial" w:cs="Arial"/>
                <w:sz w:val="21"/>
                <w:szCs w:val="21"/>
                <w:lang w:val="sr-Cyrl-RS" w:eastAsia="zh-CN"/>
              </w:rPr>
              <w:t xml:space="preserve">извршио </w:t>
            </w:r>
            <w:r w:rsidR="000C7401" w:rsidRPr="003D602E">
              <w:rPr>
                <w:rFonts w:ascii="Arial" w:hAnsi="Arial" w:cs="Arial"/>
                <w:sz w:val="21"/>
                <w:szCs w:val="21"/>
                <w:lang w:val="sr-Cyrl-RS" w:eastAsia="zh-CN"/>
              </w:rPr>
              <w:t xml:space="preserve">укупно </w:t>
            </w:r>
            <w:r w:rsidR="00BD2CE4" w:rsidRPr="003D602E">
              <w:rPr>
                <w:rFonts w:ascii="Arial" w:hAnsi="Arial" w:cs="Arial"/>
                <w:sz w:val="21"/>
                <w:szCs w:val="21"/>
                <w:lang w:val="sr-Cyrl-RS" w:eastAsia="zh-CN"/>
              </w:rPr>
              <w:t>3</w:t>
            </w:r>
            <w:r w:rsidR="000C7401" w:rsidRPr="003D602E">
              <w:rPr>
                <w:rFonts w:ascii="Arial" w:hAnsi="Arial" w:cs="Arial"/>
                <w:sz w:val="21"/>
                <w:szCs w:val="21"/>
                <w:lang w:val="sr-Cyrl-RS" w:eastAsia="zh-CN"/>
              </w:rPr>
              <w:t xml:space="preserve"> </w:t>
            </w:r>
            <w:r w:rsidR="00BD2CE4" w:rsidRPr="003D602E">
              <w:rPr>
                <w:rFonts w:ascii="Arial" w:hAnsi="Arial" w:cs="Arial"/>
                <w:sz w:val="21"/>
                <w:szCs w:val="21"/>
                <w:lang w:val="sr-Cyrl-RS" w:eastAsia="zh-CN"/>
              </w:rPr>
              <w:t xml:space="preserve">(три) </w:t>
            </w:r>
            <w:r w:rsidR="00E25E61" w:rsidRPr="003D602E">
              <w:rPr>
                <w:rFonts w:ascii="Arial" w:hAnsi="Arial" w:cs="Arial"/>
                <w:sz w:val="21"/>
                <w:szCs w:val="21"/>
                <w:lang w:val="sr-Cyrl-RS" w:eastAsia="zh-CN"/>
              </w:rPr>
              <w:t>испоруке</w:t>
            </w:r>
            <w:r w:rsidR="00BD2CE4" w:rsidRPr="003D602E">
              <w:rPr>
                <w:rFonts w:ascii="Arial" w:hAnsi="Arial" w:cs="Arial"/>
                <w:sz w:val="21"/>
                <w:szCs w:val="21"/>
                <w:lang w:val="sr-Cyrl-RS" w:eastAsia="zh-CN"/>
              </w:rPr>
              <w:t xml:space="preserve"> предметних добара</w:t>
            </w:r>
            <w:r w:rsidR="00C72B70" w:rsidRPr="003D602E">
              <w:rPr>
                <w:rFonts w:ascii="Arial" w:hAnsi="Arial" w:cs="Arial"/>
                <w:sz w:val="21"/>
                <w:szCs w:val="21"/>
                <w:lang w:val="sr-Cyrl-RS" w:eastAsia="zh-CN"/>
              </w:rPr>
              <w:t xml:space="preserve"> (акцелерометри, модула за кондиционирање сигнала, јединице за визуелизацију - </w:t>
            </w:r>
            <w:r w:rsidR="00F51ECB" w:rsidRPr="003D602E">
              <w:rPr>
                <w:rFonts w:ascii="Arial" w:hAnsi="Arial" w:cs="Arial"/>
                <w:sz w:val="21"/>
                <w:szCs w:val="21"/>
                <w:lang w:val="sr-Cyrl-RS" w:eastAsia="zh-CN"/>
              </w:rPr>
              <w:t xml:space="preserve"> у било којој од </w:t>
            </w:r>
            <w:r w:rsidR="000C7401" w:rsidRPr="003D602E">
              <w:rPr>
                <w:rFonts w:ascii="Arial" w:hAnsi="Arial" w:cs="Arial"/>
                <w:sz w:val="21"/>
                <w:szCs w:val="21"/>
                <w:lang w:val="sr-Cyrl-RS" w:eastAsia="zh-CN"/>
              </w:rPr>
              <w:t>наведених</w:t>
            </w:r>
            <w:r w:rsidR="00F51ECB" w:rsidRPr="003D602E">
              <w:rPr>
                <w:rFonts w:ascii="Arial" w:hAnsi="Arial" w:cs="Arial"/>
                <w:sz w:val="21"/>
                <w:szCs w:val="21"/>
                <w:lang w:val="sr-Cyrl-RS" w:eastAsia="zh-CN"/>
              </w:rPr>
              <w:t xml:space="preserve"> година</w:t>
            </w:r>
            <w:r w:rsidR="00BD2CE4" w:rsidRPr="003D602E">
              <w:rPr>
                <w:rFonts w:ascii="Arial" w:hAnsi="Arial" w:cs="Arial"/>
                <w:sz w:val="21"/>
                <w:szCs w:val="21"/>
                <w:lang w:val="sr-Cyrl-RS" w:eastAsia="zh-CN"/>
              </w:rPr>
              <w:t xml:space="preserve"> </w:t>
            </w:r>
            <w:r w:rsidR="00E25E61" w:rsidRPr="003D602E">
              <w:rPr>
                <w:rFonts w:ascii="Arial" w:hAnsi="Arial" w:cs="Arial"/>
                <w:sz w:val="21"/>
                <w:szCs w:val="21"/>
                <w:lang w:val="sr-Cyrl-RS" w:eastAsia="zh-CN"/>
              </w:rPr>
              <w:t>минималне укупне вредности у износу од</w:t>
            </w:r>
            <w:r w:rsidR="00BD2CE4" w:rsidRPr="003D602E">
              <w:rPr>
                <w:rFonts w:ascii="Arial" w:hAnsi="Arial" w:cs="Arial"/>
                <w:sz w:val="21"/>
                <w:szCs w:val="21"/>
                <w:lang w:val="sr-Cyrl-RS" w:eastAsia="zh-CN"/>
              </w:rPr>
              <w:t xml:space="preserve"> </w:t>
            </w:r>
            <w:r w:rsidR="000C7401" w:rsidRPr="003D602E">
              <w:rPr>
                <w:rFonts w:ascii="Arial" w:hAnsi="Arial" w:cs="Arial"/>
                <w:sz w:val="21"/>
                <w:szCs w:val="21"/>
                <w:lang w:val="sr-Cyrl-RS" w:eastAsia="zh-CN"/>
              </w:rPr>
              <w:t>10.000.000,00</w:t>
            </w:r>
            <w:r w:rsidR="00BD2CE4" w:rsidRPr="003D602E">
              <w:rPr>
                <w:rFonts w:ascii="Arial" w:hAnsi="Arial" w:cs="Arial"/>
                <w:sz w:val="21"/>
                <w:szCs w:val="21"/>
                <w:lang w:val="sr-Cyrl-RS" w:eastAsia="zh-CN"/>
              </w:rPr>
              <w:t xml:space="preserve"> динара без ПДВ;</w:t>
            </w:r>
          </w:p>
          <w:p w:rsidR="00BD2CE4" w:rsidRPr="003D602E" w:rsidRDefault="00BD2CE4" w:rsidP="00D84FE6">
            <w:pPr>
              <w:pStyle w:val="ListParagraph"/>
              <w:numPr>
                <w:ilvl w:val="0"/>
                <w:numId w:val="29"/>
              </w:numPr>
              <w:autoSpaceDE w:val="0"/>
              <w:autoSpaceDN w:val="0"/>
              <w:adjustRightInd w:val="0"/>
              <w:spacing w:before="0" w:after="0" w:line="240" w:lineRule="auto"/>
              <w:jc w:val="left"/>
              <w:rPr>
                <w:rFonts w:ascii="Arial" w:hAnsi="Arial" w:cs="Arial"/>
                <w:b/>
                <w:sz w:val="21"/>
                <w:szCs w:val="21"/>
                <w:u w:val="single"/>
                <w:lang w:val="sr-Cyrl-RS" w:eastAsia="sr-Latn-CS"/>
              </w:rPr>
            </w:pPr>
            <w:r w:rsidRPr="003D602E">
              <w:rPr>
                <w:rFonts w:ascii="Arial" w:hAnsi="Arial" w:cs="Arial"/>
                <w:sz w:val="21"/>
                <w:szCs w:val="21"/>
                <w:lang w:val="sr-Cyrl-RS" w:eastAsia="zh-CN"/>
              </w:rPr>
              <w:t>поседује потврду произвођа да је овлашћен за сервсирање предметних добара;</w:t>
            </w:r>
          </w:p>
          <w:p w:rsidR="00243B03" w:rsidRPr="003D602E" w:rsidRDefault="00243B03" w:rsidP="00D84FE6">
            <w:pPr>
              <w:pStyle w:val="ListParagraph"/>
              <w:numPr>
                <w:ilvl w:val="0"/>
                <w:numId w:val="29"/>
              </w:numPr>
              <w:autoSpaceDE w:val="0"/>
              <w:autoSpaceDN w:val="0"/>
              <w:adjustRightInd w:val="0"/>
              <w:spacing w:before="0" w:after="0" w:line="240" w:lineRule="auto"/>
              <w:jc w:val="left"/>
              <w:rPr>
                <w:rFonts w:ascii="Arial" w:hAnsi="Arial" w:cs="Arial"/>
                <w:b/>
                <w:sz w:val="21"/>
                <w:szCs w:val="21"/>
                <w:u w:val="single"/>
                <w:lang w:val="sr-Cyrl-RS" w:eastAsia="sr-Latn-CS"/>
              </w:rPr>
            </w:pPr>
            <w:r w:rsidRPr="003D602E">
              <w:rPr>
                <w:rFonts w:ascii="Arial" w:hAnsi="Arial" w:cs="Arial"/>
                <w:sz w:val="21"/>
                <w:szCs w:val="21"/>
                <w:lang w:val="sr-Cyrl-RS" w:eastAsia="zh-CN"/>
              </w:rPr>
              <w:t>поседује важећи сертификат</w:t>
            </w:r>
            <w:r w:rsidRPr="003D602E">
              <w:rPr>
                <w:rFonts w:ascii="Arial" w:hAnsi="Arial" w:cs="Arial"/>
                <w:sz w:val="21"/>
                <w:szCs w:val="21"/>
                <w:lang w:val="sr-Latn-RS" w:eastAsia="zh-CN"/>
              </w:rPr>
              <w:t xml:space="preserve"> </w:t>
            </w:r>
            <w:r w:rsidR="00867B6B">
              <w:rPr>
                <w:rFonts w:ascii="Arial" w:hAnsi="Arial" w:cs="Arial"/>
                <w:sz w:val="21"/>
                <w:szCs w:val="21"/>
                <w:lang w:val="sr-Latn-RS" w:eastAsia="zh-CN"/>
              </w:rPr>
              <w:t xml:space="preserve">SRPS </w:t>
            </w:r>
            <w:r w:rsidRPr="003D602E">
              <w:rPr>
                <w:rFonts w:ascii="Arial" w:hAnsi="Arial" w:cs="Arial"/>
                <w:sz w:val="21"/>
                <w:szCs w:val="21"/>
                <w:lang w:val="sr-Latn-RS" w:eastAsia="zh-CN"/>
              </w:rPr>
              <w:t xml:space="preserve">ISO </w:t>
            </w:r>
            <w:r w:rsidRPr="003D602E">
              <w:rPr>
                <w:rFonts w:ascii="Arial" w:hAnsi="Arial" w:cs="Arial"/>
                <w:sz w:val="21"/>
                <w:szCs w:val="21"/>
                <w:lang w:val="sr-Cyrl-RS" w:eastAsia="zh-CN"/>
              </w:rPr>
              <w:t>90001</w:t>
            </w:r>
          </w:p>
          <w:p w:rsidR="00243B03" w:rsidRPr="003D602E" w:rsidRDefault="00243B03" w:rsidP="00243B03">
            <w:pPr>
              <w:pStyle w:val="ListParagraph"/>
              <w:numPr>
                <w:ilvl w:val="0"/>
                <w:numId w:val="29"/>
              </w:numPr>
              <w:autoSpaceDE w:val="0"/>
              <w:autoSpaceDN w:val="0"/>
              <w:adjustRightInd w:val="0"/>
              <w:spacing w:before="0" w:after="0" w:line="240" w:lineRule="auto"/>
              <w:jc w:val="left"/>
              <w:rPr>
                <w:rFonts w:ascii="Arial" w:hAnsi="Arial" w:cs="Arial"/>
                <w:b/>
                <w:sz w:val="21"/>
                <w:szCs w:val="21"/>
                <w:u w:val="single"/>
                <w:lang w:val="sr-Cyrl-RS" w:eastAsia="sr-Latn-CS"/>
              </w:rPr>
            </w:pPr>
            <w:r w:rsidRPr="003D602E">
              <w:rPr>
                <w:rFonts w:ascii="Arial" w:hAnsi="Arial" w:cs="Arial"/>
                <w:sz w:val="21"/>
                <w:szCs w:val="21"/>
                <w:lang w:val="sr-Cyrl-RS" w:eastAsia="zh-CN"/>
              </w:rPr>
              <w:t xml:space="preserve">поседује важећи сертификат </w:t>
            </w:r>
            <w:r w:rsidRPr="003D602E">
              <w:rPr>
                <w:rFonts w:ascii="Arial" w:hAnsi="Arial" w:cs="Arial"/>
                <w:sz w:val="21"/>
                <w:szCs w:val="21"/>
                <w:lang w:val="sr-Latn-RS" w:eastAsia="zh-CN"/>
              </w:rPr>
              <w:t xml:space="preserve"> </w:t>
            </w:r>
            <w:r w:rsidR="00867B6B">
              <w:rPr>
                <w:rFonts w:ascii="Arial" w:hAnsi="Arial" w:cs="Arial"/>
                <w:sz w:val="21"/>
                <w:szCs w:val="21"/>
                <w:lang w:val="sr-Latn-RS" w:eastAsia="zh-CN"/>
              </w:rPr>
              <w:t>SRPS</w:t>
            </w:r>
            <w:r w:rsidR="00867B6B" w:rsidRPr="003D602E">
              <w:rPr>
                <w:rFonts w:ascii="Arial" w:hAnsi="Arial" w:cs="Arial"/>
                <w:sz w:val="21"/>
                <w:szCs w:val="21"/>
                <w:lang w:val="sr-Latn-RS" w:eastAsia="zh-CN"/>
              </w:rPr>
              <w:t xml:space="preserve"> </w:t>
            </w:r>
            <w:r w:rsidRPr="003D602E">
              <w:rPr>
                <w:rFonts w:ascii="Arial" w:hAnsi="Arial" w:cs="Arial"/>
                <w:sz w:val="21"/>
                <w:szCs w:val="21"/>
                <w:lang w:val="sr-Latn-RS" w:eastAsia="zh-CN"/>
              </w:rPr>
              <w:t xml:space="preserve">ISO </w:t>
            </w:r>
            <w:r w:rsidRPr="003D602E">
              <w:rPr>
                <w:rFonts w:ascii="Arial" w:hAnsi="Arial" w:cs="Arial"/>
                <w:sz w:val="21"/>
                <w:szCs w:val="21"/>
                <w:lang w:val="sr-Cyrl-RS" w:eastAsia="zh-CN"/>
              </w:rPr>
              <w:t>1400</w:t>
            </w:r>
            <w:r w:rsidR="00867B6B">
              <w:rPr>
                <w:rFonts w:ascii="Arial" w:hAnsi="Arial" w:cs="Arial"/>
                <w:sz w:val="21"/>
                <w:szCs w:val="21"/>
                <w:lang w:val="sr-Latn-RS" w:eastAsia="zh-CN"/>
              </w:rPr>
              <w:t>1</w:t>
            </w:r>
          </w:p>
          <w:p w:rsidR="00F45B19" w:rsidRPr="003D602E" w:rsidRDefault="00F45B19" w:rsidP="006629CF">
            <w:pPr>
              <w:autoSpaceDE w:val="0"/>
              <w:autoSpaceDN w:val="0"/>
              <w:adjustRightInd w:val="0"/>
              <w:spacing w:before="0"/>
              <w:jc w:val="left"/>
              <w:rPr>
                <w:rFonts w:cs="Arial"/>
                <w:b/>
                <w:sz w:val="21"/>
                <w:szCs w:val="21"/>
                <w:u w:val="single"/>
                <w:lang w:val="sr-Cyrl-RS" w:eastAsia="sr-Latn-CS"/>
              </w:rPr>
            </w:pPr>
            <w:r w:rsidRPr="003D602E">
              <w:rPr>
                <w:rFonts w:cs="Arial"/>
                <w:b/>
                <w:sz w:val="21"/>
                <w:szCs w:val="21"/>
                <w:u w:val="single"/>
                <w:lang w:val="sr-Latn-CS" w:eastAsia="sr-Latn-CS"/>
              </w:rPr>
              <w:t xml:space="preserve">Доказ: </w:t>
            </w:r>
          </w:p>
          <w:p w:rsidR="00BD2CE4" w:rsidRPr="003D602E" w:rsidRDefault="00F45B19" w:rsidP="00D33D31">
            <w:pPr>
              <w:autoSpaceDE w:val="0"/>
              <w:autoSpaceDN w:val="0"/>
              <w:adjustRightInd w:val="0"/>
              <w:spacing w:before="0"/>
              <w:jc w:val="left"/>
              <w:rPr>
                <w:rFonts w:cs="Arial"/>
                <w:sz w:val="21"/>
                <w:szCs w:val="21"/>
                <w:lang w:val="sr-Cyrl-RS" w:eastAsia="zh-CN"/>
              </w:rPr>
            </w:pPr>
            <w:r w:rsidRPr="003D602E">
              <w:rPr>
                <w:rFonts w:cs="Arial"/>
                <w:sz w:val="21"/>
                <w:szCs w:val="21"/>
                <w:lang w:val="sr-Cyrl-RS"/>
              </w:rPr>
              <w:t xml:space="preserve">- </w:t>
            </w:r>
            <w:r w:rsidR="00F91BC3" w:rsidRPr="003D602E">
              <w:rPr>
                <w:rFonts w:cs="Arial"/>
                <w:sz w:val="21"/>
                <w:szCs w:val="21"/>
                <w:lang w:val="sr-Cyrl-RS" w:eastAsia="zh-CN"/>
              </w:rPr>
              <w:t>Списак испоручених добара – стручне референце (Образац бр.5)</w:t>
            </w:r>
            <w:r w:rsidR="00F91BC3" w:rsidRPr="003D602E">
              <w:rPr>
                <w:rFonts w:cs="Arial"/>
                <w:sz w:val="21"/>
                <w:szCs w:val="21"/>
                <w:lang w:val="sr-Cyrl-RS" w:eastAsia="zh-CN"/>
              </w:rPr>
              <w:br/>
              <w:t>- Потврда о референтним набавкама (Образац бр.6)</w:t>
            </w:r>
          </w:p>
          <w:p w:rsidR="00243B03" w:rsidRPr="003D602E" w:rsidRDefault="00BD2CE4" w:rsidP="004D5504">
            <w:pPr>
              <w:autoSpaceDE w:val="0"/>
              <w:autoSpaceDN w:val="0"/>
              <w:adjustRightInd w:val="0"/>
              <w:spacing w:before="0"/>
              <w:jc w:val="left"/>
              <w:rPr>
                <w:rFonts w:cs="Arial"/>
                <w:sz w:val="21"/>
                <w:szCs w:val="21"/>
                <w:lang w:val="sr-Cyrl-RS" w:eastAsia="zh-CN"/>
              </w:rPr>
            </w:pPr>
            <w:r w:rsidRPr="003D602E">
              <w:rPr>
                <w:rFonts w:cs="Arial"/>
                <w:sz w:val="21"/>
                <w:szCs w:val="21"/>
                <w:lang w:val="sr-Cyrl-RS" w:eastAsia="zh-CN"/>
              </w:rPr>
              <w:t xml:space="preserve">- </w:t>
            </w:r>
            <w:r w:rsidRPr="003D602E">
              <w:rPr>
                <w:rFonts w:cs="Arial"/>
                <w:sz w:val="21"/>
                <w:szCs w:val="21"/>
                <w:lang w:val="sr-Cyrl-RS"/>
              </w:rPr>
              <w:t xml:space="preserve">Фотокопија </w:t>
            </w:r>
            <w:r w:rsidRPr="003D602E">
              <w:rPr>
                <w:rFonts w:cs="Arial"/>
                <w:sz w:val="21"/>
                <w:szCs w:val="21"/>
                <w:lang w:val="sr-Cyrl-RS" w:eastAsia="zh-CN"/>
              </w:rPr>
              <w:t>потврде за сервисирање предметних добара</w:t>
            </w:r>
          </w:p>
          <w:p w:rsidR="00243B03" w:rsidRPr="003D602E" w:rsidRDefault="00243B03" w:rsidP="004D5504">
            <w:pPr>
              <w:autoSpaceDE w:val="0"/>
              <w:autoSpaceDN w:val="0"/>
              <w:adjustRightInd w:val="0"/>
              <w:spacing w:before="0"/>
              <w:jc w:val="left"/>
              <w:rPr>
                <w:rFonts w:cs="Arial"/>
                <w:sz w:val="21"/>
                <w:szCs w:val="21"/>
                <w:lang w:val="sr-Cyrl-RS" w:eastAsia="zh-CN"/>
              </w:rPr>
            </w:pPr>
            <w:r w:rsidRPr="003D602E">
              <w:rPr>
                <w:rFonts w:cs="Arial"/>
                <w:sz w:val="21"/>
                <w:szCs w:val="21"/>
                <w:lang w:val="sr-Cyrl-RS" w:eastAsia="zh-CN"/>
              </w:rPr>
              <w:t xml:space="preserve">- </w:t>
            </w:r>
            <w:r w:rsidRPr="003D602E">
              <w:rPr>
                <w:rFonts w:cs="Arial"/>
                <w:sz w:val="21"/>
                <w:szCs w:val="21"/>
                <w:lang w:val="sr-Cyrl-RS"/>
              </w:rPr>
              <w:t>Фотокопија</w:t>
            </w:r>
            <w:r w:rsidRPr="003D602E">
              <w:rPr>
                <w:rFonts w:cs="Arial"/>
                <w:sz w:val="21"/>
                <w:szCs w:val="21"/>
                <w:lang w:val="sr-Cyrl-RS" w:eastAsia="zh-CN"/>
              </w:rPr>
              <w:t xml:space="preserve"> важећег сертификата</w:t>
            </w:r>
            <w:r w:rsidRPr="003D602E">
              <w:rPr>
                <w:rFonts w:cs="Arial"/>
                <w:sz w:val="21"/>
                <w:szCs w:val="21"/>
                <w:lang w:val="sr-Latn-RS" w:eastAsia="zh-CN"/>
              </w:rPr>
              <w:t xml:space="preserve"> </w:t>
            </w:r>
            <w:r w:rsidRPr="003D602E">
              <w:rPr>
                <w:rFonts w:cs="Arial"/>
                <w:sz w:val="21"/>
                <w:szCs w:val="21"/>
                <w:lang w:val="sr-Cyrl-RS" w:eastAsia="zh-CN"/>
              </w:rPr>
              <w:t xml:space="preserve"> </w:t>
            </w:r>
            <w:r w:rsidR="00867B6B">
              <w:rPr>
                <w:rFonts w:cs="Arial"/>
                <w:sz w:val="21"/>
                <w:szCs w:val="21"/>
                <w:lang w:val="sr-Latn-RS" w:eastAsia="zh-CN"/>
              </w:rPr>
              <w:t xml:space="preserve">SRPS </w:t>
            </w:r>
            <w:r w:rsidR="00867B6B" w:rsidRPr="003D602E">
              <w:rPr>
                <w:rFonts w:cs="Arial"/>
                <w:sz w:val="21"/>
                <w:szCs w:val="21"/>
                <w:lang w:val="sr-Latn-RS" w:eastAsia="zh-CN"/>
              </w:rPr>
              <w:t xml:space="preserve">ISO </w:t>
            </w:r>
            <w:r w:rsidR="00867B6B" w:rsidRPr="003D602E">
              <w:rPr>
                <w:rFonts w:cs="Arial"/>
                <w:sz w:val="21"/>
                <w:szCs w:val="21"/>
                <w:lang w:val="sr-Cyrl-RS" w:eastAsia="zh-CN"/>
              </w:rPr>
              <w:t>90001</w:t>
            </w:r>
          </w:p>
          <w:p w:rsidR="00243B03" w:rsidRPr="003D602E" w:rsidRDefault="00243B03" w:rsidP="004D5504">
            <w:pPr>
              <w:autoSpaceDE w:val="0"/>
              <w:autoSpaceDN w:val="0"/>
              <w:adjustRightInd w:val="0"/>
              <w:spacing w:before="0"/>
              <w:jc w:val="left"/>
              <w:rPr>
                <w:rFonts w:cs="Arial"/>
                <w:sz w:val="21"/>
                <w:szCs w:val="21"/>
                <w:lang w:val="sr-Cyrl-RS" w:eastAsia="zh-CN"/>
              </w:rPr>
            </w:pPr>
            <w:r w:rsidRPr="003D602E">
              <w:rPr>
                <w:rFonts w:cs="Arial"/>
                <w:sz w:val="21"/>
                <w:szCs w:val="21"/>
                <w:lang w:val="sr-Cyrl-RS" w:eastAsia="zh-CN"/>
              </w:rPr>
              <w:t>-</w:t>
            </w:r>
            <w:r w:rsidRPr="003D602E">
              <w:rPr>
                <w:rFonts w:cs="Arial"/>
                <w:sz w:val="21"/>
                <w:szCs w:val="21"/>
                <w:lang w:val="sr-Cyrl-RS"/>
              </w:rPr>
              <w:t xml:space="preserve"> Фотокопија</w:t>
            </w:r>
            <w:r w:rsidRPr="003D602E">
              <w:rPr>
                <w:rFonts w:cs="Arial"/>
                <w:sz w:val="21"/>
                <w:szCs w:val="21"/>
                <w:lang w:val="sr-Cyrl-RS" w:eastAsia="zh-CN"/>
              </w:rPr>
              <w:t xml:space="preserve"> важећег сертификата</w:t>
            </w:r>
            <w:r w:rsidRPr="003D602E">
              <w:rPr>
                <w:rFonts w:cs="Arial"/>
                <w:sz w:val="21"/>
                <w:szCs w:val="21"/>
                <w:lang w:val="sr-Latn-RS" w:eastAsia="zh-CN"/>
              </w:rPr>
              <w:t xml:space="preserve"> </w:t>
            </w:r>
            <w:r w:rsidRPr="003D602E">
              <w:rPr>
                <w:rFonts w:cs="Arial"/>
                <w:sz w:val="21"/>
                <w:szCs w:val="21"/>
                <w:lang w:val="sr-Cyrl-RS" w:eastAsia="zh-CN"/>
              </w:rPr>
              <w:t xml:space="preserve"> </w:t>
            </w:r>
            <w:r w:rsidR="00867B6B">
              <w:rPr>
                <w:rFonts w:cs="Arial"/>
                <w:sz w:val="21"/>
                <w:szCs w:val="21"/>
                <w:lang w:val="sr-Latn-RS" w:eastAsia="zh-CN"/>
              </w:rPr>
              <w:t>SRPS</w:t>
            </w:r>
            <w:r w:rsidR="00867B6B" w:rsidRPr="003D602E">
              <w:rPr>
                <w:rFonts w:cs="Arial"/>
                <w:sz w:val="21"/>
                <w:szCs w:val="21"/>
                <w:lang w:val="sr-Latn-RS" w:eastAsia="zh-CN"/>
              </w:rPr>
              <w:t xml:space="preserve"> ISO </w:t>
            </w:r>
            <w:r w:rsidR="00867B6B" w:rsidRPr="003D602E">
              <w:rPr>
                <w:rFonts w:cs="Arial"/>
                <w:sz w:val="21"/>
                <w:szCs w:val="21"/>
                <w:lang w:val="sr-Cyrl-RS" w:eastAsia="zh-CN"/>
              </w:rPr>
              <w:t>1400</w:t>
            </w:r>
            <w:r w:rsidR="00867B6B">
              <w:rPr>
                <w:rFonts w:cs="Arial"/>
                <w:sz w:val="21"/>
                <w:szCs w:val="21"/>
                <w:lang w:val="sr-Latn-RS" w:eastAsia="zh-CN"/>
              </w:rPr>
              <w:t>1</w:t>
            </w:r>
          </w:p>
          <w:p w:rsidR="00F45B19" w:rsidRPr="003D602E" w:rsidRDefault="00F45B19" w:rsidP="004D5504">
            <w:pPr>
              <w:autoSpaceDE w:val="0"/>
              <w:autoSpaceDN w:val="0"/>
              <w:adjustRightInd w:val="0"/>
              <w:spacing w:before="0"/>
              <w:jc w:val="left"/>
              <w:rPr>
                <w:rFonts w:cs="Arial"/>
                <w:b/>
                <w:sz w:val="21"/>
                <w:szCs w:val="21"/>
                <w:u w:val="single"/>
                <w:lang w:val="sr-Latn-CS" w:eastAsia="sr-Latn-CS"/>
              </w:rPr>
            </w:pPr>
            <w:r w:rsidRPr="003D602E">
              <w:rPr>
                <w:rFonts w:cs="Arial"/>
                <w:b/>
                <w:sz w:val="21"/>
                <w:szCs w:val="21"/>
                <w:u w:val="single"/>
                <w:lang w:val="sr-Latn-CS" w:eastAsia="sr-Latn-CS"/>
              </w:rPr>
              <w:t>Напомена:</w:t>
            </w:r>
          </w:p>
          <w:p w:rsidR="00CB17FC" w:rsidRPr="003D602E" w:rsidRDefault="00F45B19" w:rsidP="00D84FE6">
            <w:pPr>
              <w:numPr>
                <w:ilvl w:val="0"/>
                <w:numId w:val="29"/>
              </w:numPr>
              <w:snapToGrid w:val="0"/>
              <w:spacing w:before="0"/>
              <w:rPr>
                <w:rFonts w:cs="Arial"/>
                <w:b/>
                <w:sz w:val="21"/>
                <w:szCs w:val="21"/>
                <w:u w:val="single"/>
              </w:rPr>
            </w:pPr>
            <w:r w:rsidRPr="003D602E">
              <w:rPr>
                <w:rFonts w:cs="Arial"/>
                <w:color w:val="000000" w:themeColor="text1"/>
                <w:sz w:val="21"/>
                <w:szCs w:val="21"/>
                <w:lang w:val="sr-Latn-CS" w:eastAsia="sr-Latn-CS"/>
              </w:rPr>
              <w:t xml:space="preserve">У случају да понуду подноси група понуђача, доказ из тачке 5 доставити за оног члана групе који испуњава тражени услов (довољно је да 1 члан групе достави </w:t>
            </w:r>
            <w:r w:rsidRPr="003D602E">
              <w:rPr>
                <w:rFonts w:cs="Arial"/>
                <w:color w:val="000000" w:themeColor="text1"/>
                <w:sz w:val="21"/>
                <w:szCs w:val="21"/>
                <w:lang w:val="sr-Cyrl-RS" w:eastAsia="sr-Latn-CS"/>
              </w:rPr>
              <w:t>доказе о испуњености услова пословног капацитета</w:t>
            </w:r>
            <w:r w:rsidRPr="003D602E">
              <w:rPr>
                <w:rFonts w:cs="Arial"/>
                <w:color w:val="000000" w:themeColor="text1"/>
                <w:sz w:val="21"/>
                <w:szCs w:val="21"/>
                <w:lang w:val="sr-Latn-CS" w:eastAsia="sr-Latn-CS"/>
              </w:rPr>
              <w:t>), а уколико више њих заједно испуњавају услов из тачке 5. овај доказ доставити за те чланове.</w:t>
            </w:r>
          </w:p>
          <w:p w:rsidR="00F45B19" w:rsidRPr="003D602E" w:rsidRDefault="00F45B19" w:rsidP="00D84FE6">
            <w:pPr>
              <w:numPr>
                <w:ilvl w:val="0"/>
                <w:numId w:val="29"/>
              </w:numPr>
              <w:snapToGrid w:val="0"/>
              <w:spacing w:before="0"/>
              <w:rPr>
                <w:rFonts w:cs="Arial"/>
                <w:b/>
                <w:sz w:val="21"/>
                <w:szCs w:val="21"/>
                <w:u w:val="single"/>
              </w:rPr>
            </w:pPr>
            <w:r w:rsidRPr="003D602E">
              <w:rPr>
                <w:rFonts w:cs="Arial"/>
                <w:color w:val="000000" w:themeColor="text1"/>
                <w:sz w:val="21"/>
                <w:szCs w:val="2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6659BF" w:rsidRPr="00F87ECA" w:rsidTr="008112A2">
        <w:trPr>
          <w:jc w:val="center"/>
        </w:trPr>
        <w:tc>
          <w:tcPr>
            <w:tcW w:w="729" w:type="dxa"/>
            <w:vAlign w:val="center"/>
          </w:tcPr>
          <w:p w:rsidR="006659BF" w:rsidRPr="00F87ECA" w:rsidRDefault="006659BF" w:rsidP="00FB762E">
            <w:pPr>
              <w:spacing w:before="0"/>
              <w:jc w:val="center"/>
              <w:rPr>
                <w:rFonts w:cs="Arial"/>
                <w:lang w:val="sr-Cyrl-RS"/>
              </w:rPr>
            </w:pPr>
            <w:r w:rsidRPr="00F87ECA">
              <w:rPr>
                <w:rFonts w:cs="Arial"/>
                <w:lang w:val="sr-Cyrl-RS"/>
              </w:rPr>
              <w:t>6.</w:t>
            </w:r>
          </w:p>
        </w:tc>
        <w:tc>
          <w:tcPr>
            <w:tcW w:w="8430" w:type="dxa"/>
          </w:tcPr>
          <w:p w:rsidR="006659BF" w:rsidRPr="00867B6B" w:rsidRDefault="006659BF" w:rsidP="006659BF">
            <w:pPr>
              <w:autoSpaceDE w:val="0"/>
              <w:autoSpaceDN w:val="0"/>
              <w:adjustRightInd w:val="0"/>
              <w:spacing w:before="0"/>
              <w:rPr>
                <w:rFonts w:cs="Arial"/>
                <w:b/>
                <w:u w:val="single"/>
                <w:lang w:val="sr-Latn-CS" w:eastAsia="sr-Latn-CS"/>
              </w:rPr>
            </w:pPr>
            <w:r w:rsidRPr="00867B6B">
              <w:rPr>
                <w:rFonts w:cs="Arial"/>
                <w:b/>
                <w:u w:val="single"/>
                <w:lang w:val="sr-Latn-CS" w:eastAsia="sr-Latn-CS"/>
              </w:rPr>
              <w:t>Услов:</w:t>
            </w:r>
          </w:p>
          <w:p w:rsidR="006659BF" w:rsidRPr="00867B6B" w:rsidRDefault="006659BF" w:rsidP="006659BF">
            <w:pPr>
              <w:autoSpaceDE w:val="0"/>
              <w:autoSpaceDN w:val="0"/>
              <w:adjustRightInd w:val="0"/>
              <w:spacing w:before="0"/>
              <w:rPr>
                <w:rFonts w:cs="Arial"/>
                <w:lang w:val="sr-Cyrl-RS" w:eastAsia="sr-Latn-CS"/>
              </w:rPr>
            </w:pPr>
            <w:r w:rsidRPr="00867B6B">
              <w:rPr>
                <w:rFonts w:cs="Arial"/>
                <w:lang w:val="sr-Cyrl-RS" w:eastAsia="sr-Latn-CS"/>
              </w:rPr>
              <w:t xml:space="preserve">Кадровски </w:t>
            </w:r>
            <w:r w:rsidRPr="00867B6B">
              <w:rPr>
                <w:rFonts w:cs="Arial"/>
                <w:lang w:val="sr-Latn-CS" w:eastAsia="sr-Latn-CS"/>
              </w:rPr>
              <w:t xml:space="preserve">капацитет </w:t>
            </w:r>
          </w:p>
          <w:p w:rsidR="006659BF" w:rsidRPr="00867B6B" w:rsidRDefault="006659BF" w:rsidP="006659BF">
            <w:pPr>
              <w:spacing w:before="0"/>
              <w:rPr>
                <w:rFonts w:cs="Arial"/>
                <w:lang w:val="sr-Cyrl-RS"/>
              </w:rPr>
            </w:pPr>
            <w:r w:rsidRPr="00867B6B">
              <w:rPr>
                <w:rFonts w:cs="Arial"/>
                <w:lang w:val="ru-RU"/>
              </w:rPr>
              <w:t xml:space="preserve">Понуђач располаже довољним </w:t>
            </w:r>
            <w:r w:rsidRPr="00867B6B">
              <w:rPr>
                <w:rFonts w:cs="Arial"/>
                <w:lang w:val="sr-Cyrl-RS"/>
              </w:rPr>
              <w:t>кадровским</w:t>
            </w:r>
            <w:r w:rsidRPr="00867B6B">
              <w:rPr>
                <w:rFonts w:cs="Arial"/>
                <w:lang w:val="ru-RU"/>
              </w:rPr>
              <w:t xml:space="preserve"> капацитетом ако има</w:t>
            </w:r>
            <w:r w:rsidRPr="00867B6B">
              <w:rPr>
                <w:rFonts w:cs="Arial"/>
                <w:lang w:val="sr-Cyrl-RS"/>
              </w:rPr>
              <w:t>:</w:t>
            </w:r>
          </w:p>
          <w:p w:rsidR="006659BF" w:rsidRPr="00867B6B" w:rsidRDefault="006659BF" w:rsidP="00D84FE6">
            <w:pPr>
              <w:pStyle w:val="ListParagraph"/>
              <w:numPr>
                <w:ilvl w:val="0"/>
                <w:numId w:val="28"/>
              </w:numPr>
              <w:autoSpaceDE w:val="0"/>
              <w:autoSpaceDN w:val="0"/>
              <w:adjustRightInd w:val="0"/>
              <w:spacing w:before="0" w:after="0" w:line="240" w:lineRule="auto"/>
              <w:rPr>
                <w:rFonts w:ascii="Arial" w:hAnsi="Arial" w:cs="Arial"/>
                <w:b/>
                <w:u w:val="single"/>
                <w:lang w:val="sr-Latn-CS" w:eastAsia="sr-Latn-CS"/>
              </w:rPr>
            </w:pPr>
            <w:r w:rsidRPr="00867B6B">
              <w:rPr>
                <w:rFonts w:ascii="Arial" w:hAnsi="Arial" w:cs="Arial"/>
                <w:lang w:val="sr-Cyrl-RS"/>
              </w:rPr>
              <w:t xml:space="preserve">најмање </w:t>
            </w:r>
            <w:r w:rsidR="00F87ECA" w:rsidRPr="00867B6B">
              <w:rPr>
                <w:rFonts w:ascii="Arial" w:hAnsi="Arial" w:cs="Arial"/>
                <w:lang w:val="sr-Cyrl-RS"/>
              </w:rPr>
              <w:t>пет</w:t>
            </w:r>
            <w:r w:rsidRPr="00867B6B">
              <w:rPr>
                <w:rFonts w:ascii="Arial" w:hAnsi="Arial" w:cs="Arial"/>
                <w:lang w:val="sr-Cyrl-RS"/>
              </w:rPr>
              <w:t xml:space="preserve"> (</w:t>
            </w:r>
            <w:r w:rsidR="00F87ECA" w:rsidRPr="00867B6B">
              <w:rPr>
                <w:rFonts w:ascii="Arial" w:hAnsi="Arial" w:cs="Arial"/>
                <w:lang w:val="sr-Cyrl-RS"/>
              </w:rPr>
              <w:t>5</w:t>
            </w:r>
            <w:r w:rsidRPr="00867B6B">
              <w:rPr>
                <w:rFonts w:ascii="Arial" w:hAnsi="Arial" w:cs="Arial"/>
                <w:lang w:val="sr-Cyrl-RS"/>
              </w:rPr>
              <w:t>) дипломиран</w:t>
            </w:r>
            <w:r w:rsidR="00F87ECA" w:rsidRPr="00867B6B">
              <w:rPr>
                <w:rFonts w:ascii="Arial" w:hAnsi="Arial" w:cs="Arial"/>
                <w:lang w:val="sr-Cyrl-RS"/>
              </w:rPr>
              <w:t>их</w:t>
            </w:r>
            <w:r w:rsidRPr="00867B6B">
              <w:rPr>
                <w:rFonts w:ascii="Arial" w:hAnsi="Arial" w:cs="Arial"/>
                <w:lang w:val="sr-Cyrl-RS"/>
              </w:rPr>
              <w:t xml:space="preserve"> инжењера електротехнике</w:t>
            </w:r>
            <w:r w:rsidR="00F87ECA" w:rsidRPr="00867B6B">
              <w:rPr>
                <w:rFonts w:ascii="Arial" w:hAnsi="Arial" w:cs="Arial"/>
                <w:lang w:val="sr-Cyrl-RS"/>
              </w:rPr>
              <w:t xml:space="preserve">, </w:t>
            </w:r>
            <w:r w:rsidR="00D33D31" w:rsidRPr="00867B6B">
              <w:rPr>
                <w:rFonts w:ascii="Arial" w:hAnsi="Arial" w:cs="Arial"/>
                <w:lang w:val="sr-Cyrl-RS"/>
              </w:rPr>
              <w:t xml:space="preserve"> </w:t>
            </w:r>
            <w:r w:rsidR="00F87ECA" w:rsidRPr="00867B6B">
              <w:rPr>
                <w:rFonts w:ascii="Arial" w:hAnsi="Arial" w:cs="Arial"/>
                <w:lang w:val="sr-Cyrl-RS" w:eastAsia="zh-CN"/>
              </w:rPr>
              <w:t>од тога најмање 1 (једног) са лиценцом ИКС 353 и најмање 1 (једног) са лиценцом ИКС 453</w:t>
            </w:r>
          </w:p>
          <w:p w:rsidR="00A8652D" w:rsidRPr="00867B6B" w:rsidRDefault="00A8652D" w:rsidP="006659BF">
            <w:pPr>
              <w:spacing w:before="0"/>
              <w:rPr>
                <w:rFonts w:cs="Arial"/>
                <w:lang w:val="sr-Cyrl-RS"/>
              </w:rPr>
            </w:pPr>
          </w:p>
          <w:p w:rsidR="006659BF" w:rsidRPr="00867B6B" w:rsidRDefault="006659BF" w:rsidP="006659BF">
            <w:pPr>
              <w:spacing w:before="0"/>
              <w:rPr>
                <w:rFonts w:cs="Arial"/>
              </w:rPr>
            </w:pPr>
            <w:proofErr w:type="gramStart"/>
            <w:r w:rsidRPr="00867B6B">
              <w:rPr>
                <w:rFonts w:cs="Arial"/>
              </w:rPr>
              <w:t>односно</w:t>
            </w:r>
            <w:proofErr w:type="gramEnd"/>
            <w:r w:rsidRPr="00867B6B">
              <w:rPr>
                <w:rFonts w:cs="Arial"/>
              </w:rPr>
              <w:t xml:space="preserve"> </w:t>
            </w:r>
            <w:r w:rsidRPr="00867B6B">
              <w:rPr>
                <w:rFonts w:cs="Arial"/>
                <w:lang w:val="sr-Cyrl-CS"/>
              </w:rPr>
              <w:t>има радно ангажоване наведене извршиоце</w:t>
            </w:r>
            <w:r w:rsidRPr="00867B6B">
              <w:rPr>
                <w:rFonts w:cs="Arial"/>
              </w:rPr>
              <w:t xml:space="preserve"> (по основу другог облика ангажовања ван радног односа, предвиђеног члановима 197-202. Закона о раду) </w:t>
            </w:r>
          </w:p>
          <w:p w:rsidR="006659BF" w:rsidRPr="00867B6B" w:rsidRDefault="006659BF" w:rsidP="006659BF">
            <w:pPr>
              <w:spacing w:before="0"/>
              <w:jc w:val="left"/>
              <w:rPr>
                <w:rFonts w:cs="Arial"/>
                <w:lang w:val="sr-Cyrl-RS" w:eastAsia="zh-CN"/>
              </w:rPr>
            </w:pPr>
            <w:r w:rsidRPr="00867B6B">
              <w:rPr>
                <w:rFonts w:cs="Arial"/>
                <w:b/>
                <w:u w:val="single"/>
                <w:lang w:val="sr-Cyrl-RS" w:eastAsia="zh-CN"/>
              </w:rPr>
              <w:t>Доказ:</w:t>
            </w:r>
            <w:r w:rsidRPr="00867B6B">
              <w:rPr>
                <w:rFonts w:cs="Arial"/>
                <w:lang w:val="sr-Cyrl-RS" w:eastAsia="zh-CN"/>
              </w:rPr>
              <w:t xml:space="preserve"> </w:t>
            </w:r>
          </w:p>
          <w:p w:rsidR="006659BF" w:rsidRPr="00867B6B" w:rsidRDefault="006659BF" w:rsidP="00D84FE6">
            <w:pPr>
              <w:numPr>
                <w:ilvl w:val="0"/>
                <w:numId w:val="28"/>
              </w:numPr>
              <w:autoSpaceDE w:val="0"/>
              <w:autoSpaceDN w:val="0"/>
              <w:adjustRightInd w:val="0"/>
              <w:spacing w:before="0"/>
              <w:rPr>
                <w:rFonts w:cs="Arial"/>
              </w:rPr>
            </w:pPr>
            <w:r w:rsidRPr="00867B6B">
              <w:rPr>
                <w:rFonts w:cs="Arial"/>
              </w:rPr>
              <w:t>Фотокопија пријаве - одјаве на обавезно социјално осигурање издате од надлежног Фонда ПИО (образац М (или М3А</w:t>
            </w:r>
            <w:r w:rsidRPr="00867B6B">
              <w:rPr>
                <w:rFonts w:cs="Arial"/>
                <w:lang w:val="sr-Cyrl-RS"/>
              </w:rPr>
              <w:t>)</w:t>
            </w:r>
          </w:p>
          <w:p w:rsidR="006659BF" w:rsidRPr="00867B6B" w:rsidRDefault="006659BF" w:rsidP="00D84FE6">
            <w:pPr>
              <w:numPr>
                <w:ilvl w:val="0"/>
                <w:numId w:val="28"/>
              </w:numPr>
              <w:autoSpaceDE w:val="0"/>
              <w:autoSpaceDN w:val="0"/>
              <w:adjustRightInd w:val="0"/>
              <w:spacing w:before="0"/>
              <w:rPr>
                <w:rFonts w:cs="Arial"/>
              </w:rPr>
            </w:pPr>
            <w:r w:rsidRPr="00867B6B">
              <w:rPr>
                <w:rFonts w:cs="Arial"/>
                <w:lang w:val="sr-Cyrl-RS"/>
              </w:rPr>
              <w:t>Фотокопија диплома за инжењере електротехнике</w:t>
            </w:r>
          </w:p>
          <w:p w:rsidR="006659BF" w:rsidRPr="00867B6B" w:rsidRDefault="006659BF" w:rsidP="00D84FE6">
            <w:pPr>
              <w:pStyle w:val="ListParagraph"/>
              <w:numPr>
                <w:ilvl w:val="0"/>
                <w:numId w:val="28"/>
              </w:numPr>
              <w:tabs>
                <w:tab w:val="left" w:pos="122"/>
                <w:tab w:val="left" w:pos="287"/>
              </w:tabs>
              <w:spacing w:before="0" w:after="0" w:line="240" w:lineRule="auto"/>
              <w:rPr>
                <w:rFonts w:ascii="Arial" w:hAnsi="Arial" w:cs="Arial"/>
                <w:b/>
                <w:lang w:val="sr-Latn-CS"/>
              </w:rPr>
            </w:pPr>
            <w:r w:rsidRPr="00867B6B">
              <w:rPr>
                <w:rFonts w:ascii="Arial" w:hAnsi="Arial" w:cs="Arial"/>
                <w:lang w:val="sr-Latn-CS"/>
              </w:rPr>
              <w:t xml:space="preserve">Фотокопија </w:t>
            </w:r>
            <w:r w:rsidRPr="00867B6B">
              <w:rPr>
                <w:rFonts w:ascii="Arial" w:hAnsi="Arial" w:cs="Arial"/>
                <w:lang w:val="sr-Cyrl-CS"/>
              </w:rPr>
              <w:t xml:space="preserve">важећег </w:t>
            </w:r>
            <w:r w:rsidRPr="00867B6B">
              <w:rPr>
                <w:rFonts w:ascii="Arial" w:hAnsi="Arial" w:cs="Arial"/>
                <w:lang w:val="sr-Latn-CS"/>
              </w:rPr>
              <w:t>уговора о ангажовању (за лица ангажована ван радног односа)</w:t>
            </w:r>
          </w:p>
          <w:p w:rsidR="00F87ECA" w:rsidRPr="00867B6B" w:rsidRDefault="00F87ECA" w:rsidP="00D84FE6">
            <w:pPr>
              <w:pStyle w:val="ListParagraph"/>
              <w:numPr>
                <w:ilvl w:val="0"/>
                <w:numId w:val="28"/>
              </w:numPr>
              <w:tabs>
                <w:tab w:val="left" w:pos="122"/>
                <w:tab w:val="left" w:pos="287"/>
              </w:tabs>
              <w:spacing w:before="0" w:after="0" w:line="240" w:lineRule="auto"/>
              <w:rPr>
                <w:rFonts w:ascii="Arial" w:hAnsi="Arial" w:cs="Arial"/>
                <w:b/>
                <w:lang w:val="sr-Latn-CS"/>
              </w:rPr>
            </w:pPr>
            <w:r w:rsidRPr="00867B6B">
              <w:rPr>
                <w:rFonts w:ascii="Arial" w:hAnsi="Arial" w:cs="Arial"/>
                <w:lang w:val="sr-Cyrl-RS"/>
              </w:rPr>
              <w:t xml:space="preserve">Фотокопија лиценце </w:t>
            </w:r>
            <w:r w:rsidRPr="00867B6B">
              <w:rPr>
                <w:rFonts w:ascii="Arial" w:hAnsi="Arial" w:cs="Arial"/>
                <w:lang w:val="sr-Cyrl-RS" w:eastAsia="zh-CN"/>
              </w:rPr>
              <w:t>ИКС 353</w:t>
            </w:r>
          </w:p>
          <w:p w:rsidR="00F87ECA" w:rsidRPr="00867B6B" w:rsidRDefault="00F87ECA" w:rsidP="00D84FE6">
            <w:pPr>
              <w:pStyle w:val="ListParagraph"/>
              <w:numPr>
                <w:ilvl w:val="0"/>
                <w:numId w:val="28"/>
              </w:numPr>
              <w:tabs>
                <w:tab w:val="left" w:pos="122"/>
                <w:tab w:val="left" w:pos="287"/>
              </w:tabs>
              <w:spacing w:before="0" w:after="0" w:line="240" w:lineRule="auto"/>
              <w:rPr>
                <w:rFonts w:ascii="Arial" w:hAnsi="Arial" w:cs="Arial"/>
                <w:b/>
                <w:lang w:val="sr-Latn-CS"/>
              </w:rPr>
            </w:pPr>
            <w:r w:rsidRPr="00867B6B">
              <w:rPr>
                <w:rFonts w:ascii="Arial" w:hAnsi="Arial" w:cs="Arial"/>
                <w:lang w:val="sr-Cyrl-RS"/>
              </w:rPr>
              <w:t xml:space="preserve">Фотокопија лиценце </w:t>
            </w:r>
            <w:r w:rsidRPr="00867B6B">
              <w:rPr>
                <w:rFonts w:ascii="Arial" w:hAnsi="Arial" w:cs="Arial"/>
                <w:lang w:val="sr-Cyrl-RS" w:eastAsia="zh-CN"/>
              </w:rPr>
              <w:t>ИКС 453</w:t>
            </w:r>
          </w:p>
          <w:p w:rsidR="006659BF" w:rsidRPr="00867B6B" w:rsidRDefault="006659BF" w:rsidP="006659BF">
            <w:pPr>
              <w:spacing w:before="0"/>
              <w:jc w:val="left"/>
              <w:rPr>
                <w:rFonts w:cs="Arial"/>
                <w:b/>
                <w:u w:val="single"/>
              </w:rPr>
            </w:pPr>
            <w:r w:rsidRPr="00867B6B">
              <w:rPr>
                <w:rFonts w:cs="Arial"/>
                <w:b/>
                <w:u w:val="single"/>
              </w:rPr>
              <w:t>Напомена:</w:t>
            </w:r>
          </w:p>
          <w:p w:rsidR="006659BF" w:rsidRPr="00867B6B" w:rsidRDefault="006659BF" w:rsidP="00D84FE6">
            <w:pPr>
              <w:pStyle w:val="ListParagraph"/>
              <w:numPr>
                <w:ilvl w:val="0"/>
                <w:numId w:val="33"/>
              </w:numPr>
              <w:tabs>
                <w:tab w:val="left" w:pos="680"/>
              </w:tabs>
              <w:snapToGrid w:val="0"/>
              <w:spacing w:before="0" w:after="0" w:line="240" w:lineRule="auto"/>
              <w:ind w:left="714" w:hanging="357"/>
              <w:rPr>
                <w:rFonts w:ascii="Arial" w:hAnsi="Arial" w:cs="Arial"/>
              </w:rPr>
            </w:pPr>
            <w:r w:rsidRPr="00867B6B">
              <w:rPr>
                <w:rFonts w:ascii="Arial" w:hAnsi="Arial" w:cs="Arial"/>
              </w:rPr>
              <w:t xml:space="preserve">У случају да понуду подноси група понуђача, доказ из тачке </w:t>
            </w:r>
            <w:r w:rsidRPr="00867B6B">
              <w:rPr>
                <w:rFonts w:ascii="Arial" w:hAnsi="Arial" w:cs="Arial"/>
                <w:lang w:val="sr-Cyrl-RS"/>
              </w:rPr>
              <w:t>6. д</w:t>
            </w:r>
            <w:r w:rsidRPr="00867B6B">
              <w:rPr>
                <w:rFonts w:ascii="Arial" w:hAnsi="Arial" w:cs="Arial"/>
              </w:rPr>
              <w:t xml:space="preserve">оставити за оног члана групе који испуњава тражени услов (довољно је да 1 члан групе достави </w:t>
            </w:r>
            <w:r w:rsidRPr="00867B6B">
              <w:rPr>
                <w:rFonts w:ascii="Arial" w:hAnsi="Arial" w:cs="Arial"/>
                <w:lang w:val="sr-Cyrl-RS" w:eastAsia="sr-Latn-CS"/>
              </w:rPr>
              <w:t>доказе о испуњености услова кадровског капацитета</w:t>
            </w:r>
            <w:r w:rsidRPr="00867B6B">
              <w:rPr>
                <w:rFonts w:ascii="Arial" w:hAnsi="Arial" w:cs="Arial"/>
              </w:rPr>
              <w:t xml:space="preserve">), а уколико више њих заједно испуњавају услов из тачке </w:t>
            </w:r>
            <w:r w:rsidRPr="00867B6B">
              <w:rPr>
                <w:rFonts w:ascii="Arial" w:hAnsi="Arial" w:cs="Arial"/>
                <w:lang w:val="sr-Cyrl-RS"/>
              </w:rPr>
              <w:t>6</w:t>
            </w:r>
            <w:r w:rsidRPr="00867B6B">
              <w:rPr>
                <w:rFonts w:ascii="Arial" w:hAnsi="Arial" w:cs="Arial"/>
              </w:rPr>
              <w:t>. Овај доказ доставити за те чланове.</w:t>
            </w:r>
          </w:p>
          <w:p w:rsidR="006659BF" w:rsidRPr="00867B6B" w:rsidRDefault="006659BF" w:rsidP="00D84FE6">
            <w:pPr>
              <w:pStyle w:val="ListParagraph"/>
              <w:numPr>
                <w:ilvl w:val="0"/>
                <w:numId w:val="33"/>
              </w:numPr>
              <w:autoSpaceDE w:val="0"/>
              <w:autoSpaceDN w:val="0"/>
              <w:adjustRightInd w:val="0"/>
              <w:spacing w:before="0" w:after="0" w:line="240" w:lineRule="auto"/>
              <w:ind w:left="714" w:hanging="357"/>
              <w:rPr>
                <w:rFonts w:ascii="Arial" w:hAnsi="Arial" w:cs="Arial"/>
                <w:lang w:val="sr-Latn-CS" w:eastAsia="sr-Latn-CS"/>
              </w:rPr>
            </w:pPr>
            <w:r w:rsidRPr="00867B6B">
              <w:rPr>
                <w:rFonts w:ascii="Arial" w:hAnsi="Arial" w:cs="Arial"/>
              </w:rPr>
              <w:t xml:space="preserve">У случају да понуђач подноси понуду са подизвођачем, а како </w:t>
            </w:r>
            <w:proofErr w:type="gramStart"/>
            <w:r w:rsidRPr="00867B6B">
              <w:rPr>
                <w:rFonts w:ascii="Arial" w:hAnsi="Arial" w:cs="Arial"/>
              </w:rPr>
              <w:t xml:space="preserve">се </w:t>
            </w:r>
            <w:r w:rsidRPr="00867B6B">
              <w:rPr>
                <w:rFonts w:ascii="Arial" w:hAnsi="Arial" w:cs="Arial"/>
                <w:lang w:val="sr-Cyrl-RS"/>
              </w:rPr>
              <w:t xml:space="preserve"> </w:t>
            </w:r>
            <w:proofErr w:type="gramEnd"/>
            <w:r w:rsidRPr="00867B6B">
              <w:rPr>
                <w:rFonts w:ascii="Arial" w:hAnsi="Arial" w:cs="Arial"/>
                <w:lang w:val="sr-Cyrl-RS"/>
              </w:rPr>
              <w:br/>
            </w:r>
            <w:r w:rsidRPr="00867B6B">
              <w:rPr>
                <w:rFonts w:ascii="Arial" w:hAnsi="Arial" w:cs="Arial"/>
              </w:rPr>
              <w:t xml:space="preserve">додатни услови не могу испунити преко подизвођача, ове доказе не </w:t>
            </w:r>
            <w:r w:rsidRPr="00867B6B">
              <w:rPr>
                <w:rFonts w:ascii="Arial" w:hAnsi="Arial" w:cs="Arial"/>
                <w:lang w:val="sr-Cyrl-RS"/>
              </w:rPr>
              <w:t xml:space="preserve"> </w:t>
            </w:r>
            <w:r w:rsidRPr="00867B6B">
              <w:rPr>
                <w:rFonts w:ascii="Arial" w:hAnsi="Arial" w:cs="Arial"/>
                <w:lang w:val="sr-Cyrl-RS"/>
              </w:rPr>
              <w:br/>
            </w:r>
            <w:r w:rsidRPr="00867B6B">
              <w:rPr>
                <w:rFonts w:ascii="Arial" w:hAnsi="Arial" w:cs="Arial"/>
              </w:rPr>
              <w:t>треба доставити за подизвођача.</w:t>
            </w:r>
          </w:p>
        </w:tc>
      </w:tr>
    </w:tbl>
    <w:p w:rsidR="004D5504" w:rsidRDefault="004D5504" w:rsidP="00B13CD3">
      <w:pPr>
        <w:spacing w:before="0"/>
        <w:rPr>
          <w:rFonts w:cs="Arial"/>
          <w:lang w:val="sr-Cyrl-RS" w:eastAsia="zh-CN"/>
        </w:rPr>
      </w:pPr>
    </w:p>
    <w:p w:rsidR="004D5504" w:rsidRDefault="004D5504" w:rsidP="00B13CD3">
      <w:pPr>
        <w:spacing w:before="0"/>
        <w:rPr>
          <w:rFonts w:cs="Arial"/>
          <w:lang w:val="sr-Cyrl-RS" w:eastAsia="zh-CN"/>
        </w:rPr>
      </w:pPr>
    </w:p>
    <w:p w:rsidR="00B13CD3" w:rsidRPr="00F87ECA" w:rsidRDefault="00B13CD3" w:rsidP="00B13CD3">
      <w:pPr>
        <w:spacing w:before="0"/>
        <w:rPr>
          <w:rFonts w:cs="Arial"/>
          <w:lang w:val="sr-Cyrl-RS" w:eastAsia="zh-CN"/>
        </w:rPr>
      </w:pPr>
      <w:r w:rsidRPr="00F87ECA">
        <w:rPr>
          <w:rFonts w:cs="Arial"/>
          <w:lang w:eastAsia="zh-CN"/>
        </w:rPr>
        <w:t xml:space="preserve">Понуда понуђача који не докаже да испуњава наведене обавезне </w:t>
      </w:r>
      <w:r w:rsidR="00A8652D" w:rsidRPr="00F87ECA">
        <w:rPr>
          <w:rFonts w:cs="Arial"/>
          <w:lang w:val="sr-Cyrl-RS" w:eastAsia="zh-CN"/>
        </w:rPr>
        <w:t xml:space="preserve">и додатне </w:t>
      </w:r>
      <w:r w:rsidRPr="00F87ECA">
        <w:rPr>
          <w:rFonts w:cs="Arial"/>
          <w:lang w:eastAsia="zh-CN"/>
        </w:rPr>
        <w:t xml:space="preserve">услове из </w:t>
      </w:r>
      <w:proofErr w:type="gramStart"/>
      <w:r w:rsidRPr="00F87ECA">
        <w:rPr>
          <w:rFonts w:cs="Arial"/>
          <w:lang w:eastAsia="zh-CN"/>
        </w:rPr>
        <w:t xml:space="preserve">тачака </w:t>
      </w:r>
      <w:r w:rsidR="00A8652D" w:rsidRPr="00F87ECA">
        <w:rPr>
          <w:rFonts w:cs="Arial"/>
          <w:lang w:val="sr-Cyrl-RS" w:eastAsia="zh-CN"/>
        </w:rPr>
        <w:t xml:space="preserve"> </w:t>
      </w:r>
      <w:r w:rsidRPr="00F87ECA">
        <w:rPr>
          <w:rFonts w:cs="Arial"/>
          <w:lang w:eastAsia="zh-CN"/>
        </w:rPr>
        <w:t>1</w:t>
      </w:r>
      <w:proofErr w:type="gramEnd"/>
      <w:r w:rsidRPr="00F87ECA">
        <w:rPr>
          <w:rFonts w:cs="Arial"/>
          <w:lang w:eastAsia="zh-CN"/>
        </w:rPr>
        <w:t>.</w:t>
      </w:r>
      <w:r w:rsidR="006A06E1" w:rsidRPr="00F87ECA">
        <w:rPr>
          <w:rFonts w:cs="Arial"/>
          <w:lang w:val="sr-Cyrl-RS" w:eastAsia="zh-CN"/>
        </w:rPr>
        <w:t xml:space="preserve"> </w:t>
      </w:r>
      <w:r w:rsidR="00A8652D" w:rsidRPr="00F87ECA">
        <w:rPr>
          <w:rFonts w:cs="Arial"/>
          <w:lang w:val="sr-Cyrl-RS" w:eastAsia="zh-CN"/>
        </w:rPr>
        <w:t xml:space="preserve"> д</w:t>
      </w:r>
      <w:r w:rsidRPr="00F87ECA">
        <w:rPr>
          <w:rFonts w:cs="Arial"/>
          <w:lang w:eastAsia="zh-CN"/>
        </w:rPr>
        <w:t>о</w:t>
      </w:r>
      <w:r w:rsidR="00A8652D" w:rsidRPr="00F87ECA">
        <w:rPr>
          <w:rFonts w:cs="Arial"/>
          <w:lang w:val="sr-Cyrl-RS" w:eastAsia="zh-CN"/>
        </w:rPr>
        <w:t xml:space="preserve"> </w:t>
      </w:r>
      <w:r w:rsidR="007F582B" w:rsidRPr="00F87ECA">
        <w:rPr>
          <w:rFonts w:cs="Arial"/>
          <w:lang w:eastAsia="zh-CN"/>
        </w:rPr>
        <w:t xml:space="preserve"> </w:t>
      </w:r>
      <w:r w:rsidR="009045D3" w:rsidRPr="00F87ECA">
        <w:rPr>
          <w:rFonts w:cs="Arial"/>
          <w:lang w:val="sr-Cyrl-RS" w:eastAsia="zh-CN"/>
        </w:rPr>
        <w:t>6</w:t>
      </w:r>
      <w:r w:rsidR="00414008" w:rsidRPr="00F87ECA">
        <w:rPr>
          <w:rFonts w:cs="Arial"/>
          <w:lang w:val="sr-Cyrl-RS" w:eastAsia="zh-CN"/>
        </w:rPr>
        <w:t>.</w:t>
      </w:r>
      <w:r w:rsidRPr="00F87ECA">
        <w:rPr>
          <w:rFonts w:cs="Arial"/>
          <w:lang w:eastAsia="zh-CN"/>
        </w:rPr>
        <w:t xml:space="preserve"> </w:t>
      </w:r>
      <w:proofErr w:type="gramStart"/>
      <w:r w:rsidRPr="00F87ECA">
        <w:rPr>
          <w:rFonts w:cs="Arial"/>
          <w:lang w:eastAsia="zh-CN"/>
        </w:rPr>
        <w:t>овог</w:t>
      </w:r>
      <w:proofErr w:type="gramEnd"/>
      <w:r w:rsidRPr="00F87ECA">
        <w:rPr>
          <w:rFonts w:cs="Arial"/>
          <w:lang w:eastAsia="zh-CN"/>
        </w:rPr>
        <w:t xml:space="preserve"> обрасца, биће одбијена као неприхватљива.</w:t>
      </w:r>
    </w:p>
    <w:p w:rsidR="00A8652D" w:rsidRPr="00F87ECA" w:rsidRDefault="00A8652D" w:rsidP="00B13CD3">
      <w:pPr>
        <w:spacing w:before="0"/>
        <w:rPr>
          <w:rFonts w:cs="Arial"/>
          <w:lang w:val="sr-Cyrl-RS" w:eastAsia="zh-CN"/>
        </w:rPr>
      </w:pPr>
    </w:p>
    <w:p w:rsidR="006A06E1" w:rsidRPr="00F87ECA" w:rsidRDefault="007F582B" w:rsidP="00D94D01">
      <w:pPr>
        <w:spacing w:before="0"/>
        <w:rPr>
          <w:rFonts w:cs="Arial"/>
          <w:lang w:val="sr-Cyrl-RS"/>
        </w:rPr>
      </w:pPr>
      <w:r w:rsidRPr="00F87ECA">
        <w:rPr>
          <w:rFonts w:cs="Arial"/>
        </w:rPr>
        <w:t xml:space="preserve">1. </w:t>
      </w:r>
      <w:r w:rsidR="00C10575" w:rsidRPr="00F87ECA">
        <w:rPr>
          <w:rFonts w:cs="Arial"/>
        </w:rPr>
        <w:t xml:space="preserve">Сваки подизвођач мора да испуњава услове из члана 75.став 1. </w:t>
      </w:r>
      <w:proofErr w:type="gramStart"/>
      <w:r w:rsidR="00C10575" w:rsidRPr="00F87ECA">
        <w:rPr>
          <w:rFonts w:cs="Arial"/>
        </w:rPr>
        <w:t>тачка</w:t>
      </w:r>
      <w:proofErr w:type="gramEnd"/>
      <w:r w:rsidR="00C10575" w:rsidRPr="00F87ECA">
        <w:rPr>
          <w:rFonts w:cs="Arial"/>
        </w:rPr>
        <w:t xml:space="preserve"> 1), 2) и 4) </w:t>
      </w:r>
      <w:r w:rsidR="00B60FC8" w:rsidRPr="00F87ECA">
        <w:rPr>
          <w:rFonts w:cs="Arial"/>
        </w:rPr>
        <w:t xml:space="preserve">и члана 75. </w:t>
      </w:r>
      <w:proofErr w:type="gramStart"/>
      <w:r w:rsidR="00B60FC8" w:rsidRPr="00F87ECA">
        <w:rPr>
          <w:rFonts w:cs="Arial"/>
        </w:rPr>
        <w:t>став</w:t>
      </w:r>
      <w:proofErr w:type="gramEnd"/>
      <w:r w:rsidR="00B60FC8" w:rsidRPr="00F87ECA">
        <w:rPr>
          <w:rFonts w:cs="Arial"/>
        </w:rPr>
        <w:t xml:space="preserve"> 2. </w:t>
      </w:r>
      <w:proofErr w:type="gramStart"/>
      <w:r w:rsidR="00C10575" w:rsidRPr="00F87ECA">
        <w:rPr>
          <w:rFonts w:cs="Arial"/>
        </w:rPr>
        <w:t>Закона, што доказује достављањем доказа наведених у овом одељку.</w:t>
      </w:r>
      <w:proofErr w:type="gramEnd"/>
      <w:r w:rsidR="00C10575" w:rsidRPr="00F87ECA">
        <w:rPr>
          <w:rFonts w:cs="Arial"/>
        </w:rPr>
        <w:t xml:space="preserve"> </w:t>
      </w:r>
      <w:proofErr w:type="gramStart"/>
      <w:r w:rsidR="00CB17FC" w:rsidRPr="00F87ECA">
        <w:rPr>
          <w:rFonts w:cs="Arial"/>
        </w:rPr>
        <w:t>Услове у вези са капацитетима из члана 76.</w:t>
      </w:r>
      <w:proofErr w:type="gramEnd"/>
      <w:r w:rsidR="00CB17FC" w:rsidRPr="00F87ECA">
        <w:rPr>
          <w:rFonts w:cs="Arial"/>
        </w:rPr>
        <w:t xml:space="preserve"> </w:t>
      </w:r>
      <w:proofErr w:type="gramStart"/>
      <w:r w:rsidR="00CB17FC" w:rsidRPr="00F87ECA">
        <w:rPr>
          <w:rFonts w:cs="Arial"/>
        </w:rPr>
        <w:t>Закона, понуђач испуњава самостално без обзира на ангажовање подизвођача</w:t>
      </w:r>
      <w:r w:rsidR="00CB17FC" w:rsidRPr="00F87ECA">
        <w:rPr>
          <w:rFonts w:cs="Arial"/>
          <w:lang w:val="sr-Cyrl-RS"/>
        </w:rPr>
        <w:t>.</w:t>
      </w:r>
      <w:proofErr w:type="gramEnd"/>
    </w:p>
    <w:p w:rsidR="007155F5" w:rsidRPr="00F87ECA" w:rsidRDefault="007155F5" w:rsidP="00D94D01">
      <w:pPr>
        <w:spacing w:before="0"/>
        <w:rPr>
          <w:rFonts w:cs="Arial"/>
          <w:lang w:val="sr-Cyrl-RS"/>
        </w:rPr>
      </w:pPr>
    </w:p>
    <w:p w:rsidR="00B60FC8" w:rsidRPr="00F87ECA" w:rsidRDefault="007F582B" w:rsidP="007F582B">
      <w:pPr>
        <w:spacing w:before="0"/>
        <w:rPr>
          <w:rFonts w:cs="Arial"/>
          <w:lang w:val="sr-Cyrl-RS" w:eastAsia="zh-CN"/>
        </w:rPr>
      </w:pPr>
      <w:r w:rsidRPr="00F87ECA">
        <w:rPr>
          <w:rFonts w:cs="Arial"/>
          <w:lang w:eastAsia="zh-CN"/>
        </w:rPr>
        <w:t xml:space="preserve">2. </w:t>
      </w:r>
      <w:r w:rsidR="00C10575" w:rsidRPr="00F87ECA">
        <w:rPr>
          <w:rFonts w:cs="Arial"/>
          <w:lang w:eastAsia="zh-CN"/>
        </w:rPr>
        <w:t xml:space="preserve">Сваки понуђач из групе </w:t>
      </w:r>
      <w:proofErr w:type="gramStart"/>
      <w:r w:rsidR="00C10575" w:rsidRPr="00F87ECA">
        <w:rPr>
          <w:rFonts w:cs="Arial"/>
          <w:lang w:eastAsia="zh-CN"/>
        </w:rPr>
        <w:t>понуђача  која</w:t>
      </w:r>
      <w:proofErr w:type="gramEnd"/>
      <w:r w:rsidR="00C10575" w:rsidRPr="00F87ECA">
        <w:rPr>
          <w:rFonts w:cs="Arial"/>
          <w:lang w:eastAsia="zh-CN"/>
        </w:rPr>
        <w:t xml:space="preserve"> подноси заједничку понуду мора да испуњава услове из члана 75. </w:t>
      </w:r>
      <w:proofErr w:type="gramStart"/>
      <w:r w:rsidR="00C10575" w:rsidRPr="00F87ECA">
        <w:rPr>
          <w:rFonts w:cs="Arial"/>
          <w:lang w:eastAsia="zh-CN"/>
        </w:rPr>
        <w:t>став</w:t>
      </w:r>
      <w:proofErr w:type="gramEnd"/>
      <w:r w:rsidR="00C10575" w:rsidRPr="00F87ECA">
        <w:rPr>
          <w:rFonts w:cs="Arial"/>
          <w:lang w:eastAsia="zh-CN"/>
        </w:rPr>
        <w:t xml:space="preserve"> 1. </w:t>
      </w:r>
      <w:proofErr w:type="gramStart"/>
      <w:r w:rsidR="00C10575" w:rsidRPr="00F87ECA">
        <w:rPr>
          <w:rFonts w:cs="Arial"/>
          <w:lang w:eastAsia="zh-CN"/>
        </w:rPr>
        <w:t>тачка</w:t>
      </w:r>
      <w:proofErr w:type="gramEnd"/>
      <w:r w:rsidR="00C10575" w:rsidRPr="00F87ECA">
        <w:rPr>
          <w:rFonts w:cs="Arial"/>
          <w:lang w:eastAsia="zh-CN"/>
        </w:rPr>
        <w:t xml:space="preserve"> 1), 2) и 4) </w:t>
      </w:r>
      <w:r w:rsidR="00B60FC8" w:rsidRPr="00F87ECA">
        <w:rPr>
          <w:rFonts w:cs="Arial"/>
        </w:rPr>
        <w:t xml:space="preserve">и члана 75. </w:t>
      </w:r>
      <w:proofErr w:type="gramStart"/>
      <w:r w:rsidR="00B60FC8" w:rsidRPr="00F87ECA">
        <w:rPr>
          <w:rFonts w:cs="Arial"/>
        </w:rPr>
        <w:t>став</w:t>
      </w:r>
      <w:proofErr w:type="gramEnd"/>
      <w:r w:rsidR="00B60FC8" w:rsidRPr="00F87ECA">
        <w:rPr>
          <w:rFonts w:cs="Arial"/>
        </w:rPr>
        <w:t xml:space="preserve"> 2. </w:t>
      </w:r>
      <w:proofErr w:type="gramStart"/>
      <w:r w:rsidR="00C10575" w:rsidRPr="00F87ECA">
        <w:rPr>
          <w:rFonts w:cs="Arial"/>
          <w:lang w:eastAsia="zh-CN"/>
        </w:rPr>
        <w:t>Закона, што доказује достављањем доказа наведених у овом одељку.</w:t>
      </w:r>
      <w:proofErr w:type="gramEnd"/>
      <w:r w:rsidR="00C10575" w:rsidRPr="00F87ECA">
        <w:rPr>
          <w:rFonts w:cs="Arial"/>
          <w:lang w:eastAsia="zh-CN"/>
        </w:rPr>
        <w:t xml:space="preserve"> </w:t>
      </w:r>
      <w:proofErr w:type="gramStart"/>
      <w:r w:rsidR="00CB17FC" w:rsidRPr="00F87ECA">
        <w:rPr>
          <w:rFonts w:cs="Arial"/>
          <w:lang w:eastAsia="zh-CN"/>
        </w:rPr>
        <w:t>Услове у вези са капацитетима из члана 76.</w:t>
      </w:r>
      <w:proofErr w:type="gramEnd"/>
      <w:r w:rsidR="00CB17FC" w:rsidRPr="00F87ECA">
        <w:rPr>
          <w:rFonts w:cs="Arial"/>
          <w:lang w:eastAsia="zh-CN"/>
        </w:rPr>
        <w:t xml:space="preserve"> </w:t>
      </w:r>
      <w:proofErr w:type="gramStart"/>
      <w:r w:rsidR="00CB17FC" w:rsidRPr="00F87ECA">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6A06E1" w:rsidRPr="00F87ECA" w:rsidRDefault="006A06E1" w:rsidP="007F582B">
      <w:pPr>
        <w:spacing w:before="0"/>
        <w:rPr>
          <w:rFonts w:cs="Arial"/>
          <w:lang w:val="sr-Cyrl-RS" w:eastAsia="zh-CN"/>
        </w:rPr>
      </w:pPr>
    </w:p>
    <w:p w:rsidR="00B13CD3" w:rsidRPr="00F87ECA" w:rsidRDefault="007F582B" w:rsidP="00B13CD3">
      <w:pPr>
        <w:spacing w:before="0"/>
        <w:rPr>
          <w:rFonts w:cs="Arial"/>
          <w:lang w:eastAsia="zh-CN"/>
        </w:rPr>
      </w:pPr>
      <w:r w:rsidRPr="00F87ECA">
        <w:rPr>
          <w:rFonts w:cs="Arial"/>
          <w:lang w:eastAsia="zh-CN"/>
        </w:rPr>
        <w:t xml:space="preserve">3. </w:t>
      </w:r>
      <w:r w:rsidR="00B13CD3" w:rsidRPr="00F87ECA">
        <w:rPr>
          <w:rFonts w:cs="Arial"/>
          <w:lang w:eastAsia="zh-CN"/>
        </w:rPr>
        <w:t>Докази о испуњености услова из члана 77.</w:t>
      </w:r>
      <w:r w:rsidR="002834DC" w:rsidRPr="00F87ECA">
        <w:rPr>
          <w:rFonts w:cs="Arial"/>
          <w:lang w:val="sr-Cyrl-RS" w:eastAsia="zh-CN"/>
        </w:rPr>
        <w:t xml:space="preserve"> </w:t>
      </w:r>
      <w:proofErr w:type="gramStart"/>
      <w:r w:rsidR="00B13CD3" w:rsidRPr="00F87ECA">
        <w:rPr>
          <w:rFonts w:cs="Arial"/>
          <w:lang w:eastAsia="zh-CN"/>
        </w:rPr>
        <w:t>З</w:t>
      </w:r>
      <w:r w:rsidRPr="00F87ECA">
        <w:rPr>
          <w:rFonts w:cs="Arial"/>
          <w:lang w:eastAsia="zh-CN"/>
        </w:rPr>
        <w:t>акона</w:t>
      </w:r>
      <w:r w:rsidR="00B13CD3" w:rsidRPr="00F87ECA">
        <w:rPr>
          <w:rFonts w:cs="Arial"/>
          <w:lang w:eastAsia="zh-CN"/>
        </w:rPr>
        <w:t xml:space="preserve"> могу се достављати у неовереним копијама.</w:t>
      </w:r>
      <w:proofErr w:type="gramEnd"/>
      <w:r w:rsidR="002834DC" w:rsidRPr="00F87ECA">
        <w:rPr>
          <w:rFonts w:cs="Arial"/>
          <w:lang w:val="sr-Cyrl-RS" w:eastAsia="zh-CN"/>
        </w:rPr>
        <w:t xml:space="preserve"> </w:t>
      </w:r>
      <w:proofErr w:type="gramStart"/>
      <w:r w:rsidR="00B13CD3" w:rsidRPr="00F87ECA">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Pr="00F87ECA" w:rsidRDefault="00B13CD3" w:rsidP="00B13CD3">
      <w:pPr>
        <w:spacing w:before="0"/>
        <w:rPr>
          <w:rFonts w:cs="Arial"/>
          <w:lang w:val="sr-Cyrl-RS" w:eastAsia="zh-CN"/>
        </w:rPr>
      </w:pPr>
      <w:proofErr w:type="gramStart"/>
      <w:r w:rsidRPr="00F87ECA">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A06E1" w:rsidRPr="00F87ECA" w:rsidRDefault="006A06E1" w:rsidP="00B13CD3">
      <w:pPr>
        <w:spacing w:before="0"/>
        <w:rPr>
          <w:rFonts w:cs="Arial"/>
          <w:lang w:val="sr-Cyrl-RS" w:eastAsia="zh-CN"/>
        </w:rPr>
      </w:pPr>
    </w:p>
    <w:p w:rsidR="007F582B" w:rsidRPr="00F87ECA" w:rsidRDefault="007F582B" w:rsidP="007F582B">
      <w:pPr>
        <w:spacing w:before="0"/>
        <w:rPr>
          <w:rFonts w:cs="Arial"/>
          <w:lang w:eastAsia="zh-CN"/>
        </w:rPr>
      </w:pPr>
      <w:r w:rsidRPr="00F87ECA">
        <w:rPr>
          <w:rFonts w:cs="Arial"/>
          <w:lang w:eastAsia="zh-CN"/>
        </w:rPr>
        <w:t>4.</w:t>
      </w:r>
      <w:r w:rsidR="002834DC" w:rsidRPr="00F87ECA">
        <w:rPr>
          <w:rFonts w:cs="Arial"/>
          <w:lang w:val="sr-Cyrl-RS" w:eastAsia="zh-CN"/>
        </w:rPr>
        <w:t xml:space="preserve"> </w:t>
      </w:r>
      <w:r w:rsidRPr="00F87ECA">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87ECA">
        <w:rPr>
          <w:rFonts w:cs="Arial"/>
          <w:lang w:eastAsia="zh-CN"/>
        </w:rPr>
        <w:t>У том случају понуђач може, да у Изјави (</w:t>
      </w:r>
      <w:r w:rsidR="009B3371" w:rsidRPr="00F87ECA">
        <w:rPr>
          <w:rFonts w:cs="Arial"/>
          <w:lang w:eastAsia="zh-CN"/>
        </w:rPr>
        <w:t xml:space="preserve">пожељно на меморандуму, </w:t>
      </w:r>
      <w:r w:rsidRPr="00F87ECA">
        <w:rPr>
          <w:rFonts w:cs="Arial"/>
          <w:lang w:eastAsia="zh-CN"/>
        </w:rPr>
        <w:t>која мора бити потписана и оверена), да наведе да је уписан у Регистар понуђача.</w:t>
      </w:r>
      <w:proofErr w:type="gramEnd"/>
      <w:r w:rsidRPr="00F87ECA">
        <w:rPr>
          <w:rFonts w:cs="Arial"/>
          <w:lang w:eastAsia="zh-CN"/>
        </w:rPr>
        <w:t xml:space="preserve"> </w:t>
      </w:r>
      <w:proofErr w:type="gramStart"/>
      <w:r w:rsidRPr="00F87ECA">
        <w:rPr>
          <w:rFonts w:cs="Arial"/>
          <w:lang w:eastAsia="zh-CN"/>
        </w:rPr>
        <w:t>Уз наведену Изјаву, понуђач може да достави и фотокопију Решења о упису понуђача у Регистар понуђача.</w:t>
      </w:r>
      <w:proofErr w:type="gramEnd"/>
      <w:r w:rsidRPr="00F87ECA">
        <w:rPr>
          <w:rFonts w:cs="Arial"/>
          <w:lang w:eastAsia="zh-CN"/>
        </w:rPr>
        <w:t xml:space="preserve">  </w:t>
      </w:r>
    </w:p>
    <w:p w:rsidR="00CB17FC" w:rsidRPr="00F87ECA" w:rsidRDefault="00CB17FC" w:rsidP="003219CC">
      <w:pPr>
        <w:spacing w:before="0"/>
        <w:rPr>
          <w:rFonts w:cs="Arial"/>
          <w:lang w:val="sr-Cyrl-RS" w:eastAsia="zh-CN"/>
        </w:rPr>
      </w:pPr>
    </w:p>
    <w:p w:rsidR="00D96616" w:rsidRPr="00F87ECA" w:rsidRDefault="00D96616" w:rsidP="003219CC">
      <w:pPr>
        <w:spacing w:before="0"/>
        <w:rPr>
          <w:rFonts w:cs="Arial"/>
          <w:lang w:val="sr-Cyrl-RS" w:eastAsia="zh-CN"/>
        </w:rPr>
      </w:pPr>
      <w:proofErr w:type="gramStart"/>
      <w:r w:rsidRPr="00F87ECA">
        <w:rPr>
          <w:rFonts w:cs="Arial"/>
          <w:lang w:eastAsia="zh-CN"/>
        </w:rPr>
        <w:t>На основу члана 79.</w:t>
      </w:r>
      <w:proofErr w:type="gramEnd"/>
      <w:r w:rsidR="002834DC" w:rsidRPr="00F87ECA">
        <w:rPr>
          <w:rFonts w:cs="Arial"/>
          <w:lang w:val="sr-Cyrl-RS" w:eastAsia="zh-CN"/>
        </w:rPr>
        <w:t xml:space="preserve"> </w:t>
      </w:r>
      <w:proofErr w:type="gramStart"/>
      <w:r w:rsidRPr="00F87ECA">
        <w:rPr>
          <w:rFonts w:cs="Arial"/>
          <w:lang w:eastAsia="zh-CN"/>
        </w:rPr>
        <w:t>став</w:t>
      </w:r>
      <w:proofErr w:type="gramEnd"/>
      <w:r w:rsidRPr="00F87ECA">
        <w:rPr>
          <w:rFonts w:cs="Arial"/>
          <w:lang w:eastAsia="zh-CN"/>
        </w:rPr>
        <w:t xml:space="preserve"> 5. З</w:t>
      </w:r>
      <w:r w:rsidR="007F582B" w:rsidRPr="00F87ECA">
        <w:rPr>
          <w:rFonts w:cs="Arial"/>
          <w:lang w:eastAsia="zh-CN"/>
        </w:rPr>
        <w:t>акона</w:t>
      </w:r>
      <w:r w:rsidRPr="00F87ECA">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87ECA" w:rsidRDefault="00D96616" w:rsidP="003219CC">
      <w:pPr>
        <w:spacing w:before="0"/>
        <w:ind w:firstLine="720"/>
        <w:rPr>
          <w:rFonts w:cs="Arial"/>
          <w:lang w:eastAsia="zh-CN"/>
        </w:rPr>
      </w:pPr>
      <w:proofErr w:type="gramStart"/>
      <w:r w:rsidRPr="00F87ECA">
        <w:rPr>
          <w:rFonts w:cs="Arial"/>
          <w:lang w:eastAsia="zh-CN"/>
        </w:rPr>
        <w:t>1)извод</w:t>
      </w:r>
      <w:proofErr w:type="gramEnd"/>
      <w:r w:rsidRPr="00F87ECA">
        <w:rPr>
          <w:rFonts w:cs="Arial"/>
          <w:lang w:eastAsia="zh-CN"/>
        </w:rPr>
        <w:t xml:space="preserve"> из регистра надлежног органа:</w:t>
      </w:r>
    </w:p>
    <w:p w:rsidR="00D96616" w:rsidRPr="00F87ECA" w:rsidRDefault="00D96616" w:rsidP="002834DC">
      <w:pPr>
        <w:ind w:firstLine="720"/>
        <w:rPr>
          <w:rFonts w:cs="Arial"/>
          <w:lang w:eastAsia="zh-CN"/>
        </w:rPr>
      </w:pPr>
      <w:r w:rsidRPr="00F87ECA">
        <w:rPr>
          <w:rFonts w:cs="Arial"/>
          <w:lang w:eastAsia="zh-CN"/>
        </w:rPr>
        <w:t xml:space="preserve">-извод из регистра АПР: </w:t>
      </w:r>
      <w:hyperlink r:id="rId168" w:history="1">
        <w:r w:rsidRPr="00F87ECA">
          <w:rPr>
            <w:rFonts w:cs="Arial"/>
            <w:lang w:eastAsia="zh-CN"/>
          </w:rPr>
          <w:t>www.apr.gov.rs</w:t>
        </w:r>
      </w:hyperlink>
    </w:p>
    <w:p w:rsidR="007F582B" w:rsidRPr="00F87ECA" w:rsidRDefault="007F582B" w:rsidP="002834DC">
      <w:pPr>
        <w:ind w:firstLine="720"/>
        <w:rPr>
          <w:rFonts w:cs="Arial"/>
          <w:lang w:eastAsia="zh-CN"/>
        </w:rPr>
      </w:pPr>
      <w:proofErr w:type="gramStart"/>
      <w:r w:rsidRPr="00F87ECA">
        <w:rPr>
          <w:rFonts w:cs="Arial"/>
          <w:lang w:eastAsia="zh-CN"/>
        </w:rPr>
        <w:t>2)докази</w:t>
      </w:r>
      <w:proofErr w:type="gramEnd"/>
      <w:r w:rsidRPr="00F87ECA">
        <w:rPr>
          <w:rFonts w:cs="Arial"/>
          <w:lang w:eastAsia="zh-CN"/>
        </w:rPr>
        <w:t xml:space="preserve"> из члана 75. </w:t>
      </w:r>
      <w:proofErr w:type="gramStart"/>
      <w:r w:rsidRPr="00F87ECA">
        <w:rPr>
          <w:rFonts w:cs="Arial"/>
          <w:lang w:eastAsia="zh-CN"/>
        </w:rPr>
        <w:t>став</w:t>
      </w:r>
      <w:proofErr w:type="gramEnd"/>
      <w:r w:rsidRPr="00F87ECA">
        <w:rPr>
          <w:rFonts w:cs="Arial"/>
          <w:lang w:eastAsia="zh-CN"/>
        </w:rPr>
        <w:t xml:space="preserve"> 1. </w:t>
      </w:r>
      <w:proofErr w:type="gramStart"/>
      <w:r w:rsidRPr="00F87ECA">
        <w:rPr>
          <w:rFonts w:cs="Arial"/>
          <w:lang w:eastAsia="zh-CN"/>
        </w:rPr>
        <w:t>тачка</w:t>
      </w:r>
      <w:proofErr w:type="gramEnd"/>
      <w:r w:rsidRPr="00F87ECA">
        <w:rPr>
          <w:rFonts w:cs="Arial"/>
          <w:lang w:eastAsia="zh-CN"/>
        </w:rPr>
        <w:t xml:space="preserve"> 1) ,2) и 4) З</w:t>
      </w:r>
      <w:r w:rsidR="00D16608" w:rsidRPr="00F87ECA">
        <w:rPr>
          <w:rFonts w:cs="Arial"/>
          <w:lang w:eastAsia="zh-CN"/>
        </w:rPr>
        <w:t>акона</w:t>
      </w:r>
    </w:p>
    <w:p w:rsidR="007F582B" w:rsidRPr="00F87ECA" w:rsidRDefault="007F582B" w:rsidP="002834DC">
      <w:pPr>
        <w:ind w:firstLine="720"/>
        <w:rPr>
          <w:rFonts w:cs="Arial"/>
          <w:lang w:val="sr-Cyrl-RS" w:eastAsia="zh-CN"/>
        </w:rPr>
      </w:pPr>
      <w:r w:rsidRPr="00F87ECA">
        <w:rPr>
          <w:rFonts w:cs="Arial"/>
          <w:lang w:eastAsia="zh-CN"/>
        </w:rPr>
        <w:t xml:space="preserve">-регистар понуђача: </w:t>
      </w:r>
      <w:hyperlink r:id="rId169" w:history="1">
        <w:r w:rsidRPr="00F87ECA">
          <w:rPr>
            <w:rFonts w:cs="Arial"/>
            <w:lang w:eastAsia="zh-CN"/>
          </w:rPr>
          <w:t>www.apr.gov.rs</w:t>
        </w:r>
      </w:hyperlink>
    </w:p>
    <w:p w:rsidR="006A06E1" w:rsidRPr="00F87ECA" w:rsidRDefault="006A06E1" w:rsidP="007F582B">
      <w:pPr>
        <w:spacing w:before="0"/>
        <w:ind w:firstLine="720"/>
        <w:rPr>
          <w:rFonts w:cs="Arial"/>
          <w:lang w:val="sr-Cyrl-RS"/>
        </w:rPr>
      </w:pPr>
    </w:p>
    <w:p w:rsidR="00B60FC8" w:rsidRPr="00F87ECA" w:rsidRDefault="00C10575" w:rsidP="00B13CD3">
      <w:pPr>
        <w:spacing w:before="0"/>
        <w:rPr>
          <w:rFonts w:cs="Arial"/>
          <w:lang w:val="sr-Cyrl-CS" w:eastAsia="zh-CN"/>
        </w:rPr>
      </w:pPr>
      <w:r w:rsidRPr="00F87ECA">
        <w:rPr>
          <w:rFonts w:cs="Arial"/>
          <w:lang w:val="sr-Cyrl-CS" w:eastAsia="zh-CN"/>
        </w:rPr>
        <w:t>5</w:t>
      </w:r>
      <w:r w:rsidR="00B13CD3" w:rsidRPr="00F87ECA">
        <w:rPr>
          <w:rFonts w:cs="Arial"/>
          <w:lang w:eastAsia="zh-CN"/>
        </w:rPr>
        <w:t xml:space="preserve">. </w:t>
      </w:r>
      <w:proofErr w:type="gramStart"/>
      <w:r w:rsidR="00B13CD3" w:rsidRPr="00F87ECA">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87ECA">
        <w:rPr>
          <w:rFonts w:cs="Arial"/>
          <w:lang w:eastAsia="zh-CN"/>
        </w:rPr>
        <w:t>е уређује електронски документ</w:t>
      </w:r>
      <w:r w:rsidRPr="00F87ECA">
        <w:rPr>
          <w:rFonts w:cs="Arial"/>
          <w:lang w:val="sr-Cyrl-CS" w:eastAsia="zh-CN"/>
        </w:rPr>
        <w:t>.</w:t>
      </w:r>
      <w:proofErr w:type="gramEnd"/>
    </w:p>
    <w:p w:rsidR="006A06E1" w:rsidRPr="00F87ECA" w:rsidRDefault="006A06E1" w:rsidP="00B13CD3">
      <w:pPr>
        <w:spacing w:before="0"/>
        <w:rPr>
          <w:rFonts w:cs="Arial"/>
          <w:lang w:val="sr-Cyrl-CS" w:eastAsia="zh-CN"/>
        </w:rPr>
      </w:pPr>
    </w:p>
    <w:p w:rsidR="00B60FC8" w:rsidRPr="00F87ECA" w:rsidRDefault="00C10575" w:rsidP="00B13CD3">
      <w:pPr>
        <w:spacing w:before="0"/>
        <w:rPr>
          <w:rFonts w:cs="Arial"/>
          <w:lang w:val="sr-Cyrl-RS" w:eastAsia="zh-CN"/>
        </w:rPr>
      </w:pPr>
      <w:r w:rsidRPr="00F87ECA">
        <w:rPr>
          <w:rFonts w:cs="Arial"/>
          <w:lang w:val="sr-Cyrl-CS" w:eastAsia="zh-CN"/>
        </w:rPr>
        <w:t>6</w:t>
      </w:r>
      <w:r w:rsidR="00B13CD3" w:rsidRPr="00F87ECA">
        <w:rPr>
          <w:rFonts w:cs="Arial"/>
          <w:lang w:eastAsia="zh-CN"/>
        </w:rPr>
        <w:t xml:space="preserve">. </w:t>
      </w:r>
      <w:proofErr w:type="gramStart"/>
      <w:r w:rsidR="00B13CD3" w:rsidRPr="00F87ECA">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A06E1" w:rsidRPr="00F87ECA" w:rsidRDefault="006A06E1" w:rsidP="00B13CD3">
      <w:pPr>
        <w:spacing w:before="0"/>
        <w:rPr>
          <w:rFonts w:cs="Arial"/>
          <w:lang w:val="sr-Cyrl-RS" w:eastAsia="zh-CN"/>
        </w:rPr>
      </w:pPr>
    </w:p>
    <w:p w:rsidR="00B60FC8" w:rsidRDefault="00C10575" w:rsidP="00B13CD3">
      <w:pPr>
        <w:spacing w:before="0"/>
        <w:rPr>
          <w:rFonts w:cs="Arial"/>
          <w:lang w:val="sr-Cyrl-RS" w:eastAsia="zh-CN"/>
        </w:rPr>
      </w:pPr>
      <w:r w:rsidRPr="00F87ECA">
        <w:rPr>
          <w:rFonts w:cs="Arial"/>
          <w:lang w:val="sr-Cyrl-CS" w:eastAsia="zh-CN"/>
        </w:rPr>
        <w:t>7</w:t>
      </w:r>
      <w:r w:rsidR="00B13CD3" w:rsidRPr="00F87ECA">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00B13CD3" w:rsidRPr="00F87ECA">
        <w:rPr>
          <w:rFonts w:cs="Arial"/>
          <w:lang w:eastAsia="zh-CN"/>
        </w:rPr>
        <w:lastRenderedPageBreak/>
        <w:t>одговарајући доказ за то, наручилац ће дозволити понуђачу да накнадно достави тражена документа у примереном року</w:t>
      </w:r>
      <w:r w:rsidR="00B13CD3" w:rsidRPr="00F10346">
        <w:rPr>
          <w:rFonts w:cs="Arial"/>
          <w:lang w:eastAsia="zh-CN"/>
        </w:rPr>
        <w:t>.</w:t>
      </w:r>
    </w:p>
    <w:p w:rsidR="006A06E1" w:rsidRPr="002834DC" w:rsidRDefault="006A06E1"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9045D3" w:rsidRPr="001A1C68" w:rsidRDefault="009045D3" w:rsidP="00B13CD3">
      <w:pPr>
        <w:spacing w:before="0"/>
        <w:rPr>
          <w:rFonts w:cs="Arial"/>
          <w:sz w:val="12"/>
          <w:szCs w:val="12"/>
          <w:lang w:val="sr-Cyrl-RS" w:eastAsia="zh-CN"/>
        </w:rPr>
      </w:pPr>
    </w:p>
    <w:p w:rsidR="001A1C68" w:rsidRPr="009045D3" w:rsidRDefault="001A1C68" w:rsidP="00B13CD3">
      <w:pPr>
        <w:spacing w:before="0"/>
        <w:rPr>
          <w:rFonts w:cs="Arial"/>
          <w:sz w:val="10"/>
          <w:szCs w:val="10"/>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3073" w:rsidRDefault="00FF3073" w:rsidP="00B13CD3">
      <w:pPr>
        <w:spacing w:before="0"/>
        <w:rPr>
          <w:rFonts w:cs="Arial"/>
          <w:lang w:val="sr-Cyrl-RS" w:eastAsia="zh-CN"/>
        </w:rPr>
      </w:pPr>
    </w:p>
    <w:p w:rsidR="00A8652D" w:rsidRDefault="00A8652D" w:rsidP="00B13CD3">
      <w:pPr>
        <w:spacing w:before="0"/>
        <w:rPr>
          <w:rFonts w:cs="Arial"/>
          <w:lang w:val="sr-Cyrl-RS" w:eastAsia="zh-CN"/>
        </w:rPr>
      </w:pPr>
    </w:p>
    <w:p w:rsidR="00322313" w:rsidRDefault="00322313" w:rsidP="0039156D">
      <w:pPr>
        <w:pStyle w:val="KDPodnaslov1"/>
        <w:numPr>
          <w:ilvl w:val="0"/>
          <w:numId w:val="16"/>
        </w:numPr>
        <w:spacing w:before="0"/>
        <w:rPr>
          <w:rFonts w:cs="Arial"/>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КРИТЕРИЈУМ ЗА ДОДЕЛУ УГОВОРА</w:t>
      </w:r>
      <w:bookmarkEnd w:id="193"/>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45DC8" w:rsidRPr="00414008" w:rsidRDefault="00621752" w:rsidP="00621752">
      <w:pPr>
        <w:pStyle w:val="KDParagraf"/>
        <w:spacing w:before="0"/>
        <w:rPr>
          <w:rFonts w:cs="Arial"/>
          <w:lang w:val="sr-Cyrl-RS"/>
        </w:rPr>
      </w:pPr>
      <w:r w:rsidRPr="0041400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3219CC" w:rsidRDefault="003219CC" w:rsidP="00621752">
      <w:pPr>
        <w:pStyle w:val="KDParagraf"/>
        <w:spacing w:before="0"/>
        <w:rPr>
          <w:rFonts w:cs="Arial"/>
          <w:lang w:val="sr-Cyrl-RS"/>
        </w:rPr>
      </w:pPr>
    </w:p>
    <w:p w:rsidR="00F87ECA" w:rsidRDefault="00F87ECA" w:rsidP="000C4376">
      <w:pPr>
        <w:pStyle w:val="Heading10"/>
        <w:spacing w:before="0"/>
        <w:ind w:left="426" w:hanging="426"/>
        <w:rPr>
          <w:lang w:val="sr-Cyrl-RS"/>
        </w:rPr>
      </w:pPr>
      <w:bookmarkStart w:id="199" w:name="_Toc441651548"/>
      <w:bookmarkStart w:id="200" w:name="_Toc442559886"/>
    </w:p>
    <w:p w:rsidR="00F87ECA" w:rsidRDefault="00F87ECA" w:rsidP="000C4376">
      <w:pPr>
        <w:pStyle w:val="Heading10"/>
        <w:spacing w:before="0"/>
        <w:ind w:left="426" w:hanging="426"/>
        <w:rPr>
          <w:lang w:val="sr-Cyrl-RS"/>
        </w:rPr>
      </w:pPr>
    </w:p>
    <w:p w:rsidR="00F87ECA" w:rsidRDefault="00F87ECA" w:rsidP="000C4376">
      <w:pPr>
        <w:pStyle w:val="Heading10"/>
        <w:spacing w:before="0"/>
        <w:ind w:left="426" w:hanging="426"/>
        <w:rPr>
          <w:lang w:val="sr-Cyrl-RS"/>
        </w:rPr>
      </w:pPr>
    </w:p>
    <w:p w:rsidR="00F87ECA" w:rsidRDefault="00F87ECA" w:rsidP="000C4376">
      <w:pPr>
        <w:pStyle w:val="Heading10"/>
        <w:spacing w:before="0"/>
        <w:ind w:left="426" w:hanging="426"/>
        <w:rPr>
          <w:lang w:val="sr-Cyrl-RS"/>
        </w:rPr>
      </w:pPr>
    </w:p>
    <w:p w:rsidR="00F87ECA" w:rsidRDefault="00F87ECA" w:rsidP="000C4376">
      <w:pPr>
        <w:pStyle w:val="Heading10"/>
        <w:spacing w:before="0"/>
        <w:ind w:left="426" w:hanging="426"/>
        <w:rPr>
          <w:lang w:val="sr-Cyrl-RS"/>
        </w:rPr>
      </w:pPr>
    </w:p>
    <w:p w:rsidR="00F87ECA" w:rsidRDefault="00F87ECA" w:rsidP="000C4376">
      <w:pPr>
        <w:pStyle w:val="Heading10"/>
        <w:spacing w:before="0"/>
        <w:ind w:left="426" w:hanging="426"/>
        <w:rPr>
          <w:lang w:val="sr-Cyrl-RS"/>
        </w:rPr>
      </w:pPr>
    </w:p>
    <w:p w:rsidR="00F87ECA" w:rsidRDefault="00F87ECA" w:rsidP="000C4376">
      <w:pPr>
        <w:pStyle w:val="Heading10"/>
        <w:spacing w:before="0"/>
        <w:ind w:left="426" w:hanging="426"/>
        <w:rPr>
          <w:lang w:val="sr-Cyrl-RS"/>
        </w:rPr>
      </w:pPr>
    </w:p>
    <w:p w:rsidR="00F87ECA" w:rsidRDefault="00F87ECA" w:rsidP="000C4376">
      <w:pPr>
        <w:pStyle w:val="Heading10"/>
        <w:spacing w:before="0"/>
        <w:ind w:left="426" w:hanging="426"/>
        <w:rPr>
          <w:lang w:val="sr-Cyrl-RS"/>
        </w:rPr>
      </w:pPr>
    </w:p>
    <w:p w:rsidR="00F87ECA" w:rsidRDefault="00F87ECA" w:rsidP="000C4376">
      <w:pPr>
        <w:pStyle w:val="Heading10"/>
        <w:spacing w:before="0"/>
        <w:ind w:left="426" w:hanging="426"/>
        <w:rPr>
          <w:lang w:val="sr-Cyrl-RS"/>
        </w:rPr>
      </w:pPr>
    </w:p>
    <w:p w:rsidR="00F87ECA" w:rsidRDefault="00F87ECA" w:rsidP="000C4376">
      <w:pPr>
        <w:pStyle w:val="Heading10"/>
        <w:spacing w:before="0"/>
        <w:ind w:left="426" w:hanging="426"/>
        <w:rPr>
          <w:lang w:val="sr-Cyrl-RS"/>
        </w:rPr>
      </w:pPr>
    </w:p>
    <w:p w:rsidR="00F87ECA" w:rsidRDefault="00F87ECA" w:rsidP="000C4376">
      <w:pPr>
        <w:pStyle w:val="Heading10"/>
        <w:spacing w:before="0"/>
        <w:ind w:left="426" w:hanging="426"/>
        <w:rPr>
          <w:lang w:val="sr-Cyrl-RS"/>
        </w:rPr>
      </w:pPr>
    </w:p>
    <w:p w:rsidR="00F87ECA" w:rsidRDefault="00F87ECA" w:rsidP="000C4376">
      <w:pPr>
        <w:pStyle w:val="Heading10"/>
        <w:spacing w:before="0"/>
        <w:ind w:left="426" w:hanging="426"/>
        <w:rPr>
          <w:lang w:val="sr-Cyrl-RS"/>
        </w:rPr>
      </w:pPr>
    </w:p>
    <w:p w:rsidR="00F87ECA" w:rsidRDefault="00F87ECA" w:rsidP="000C4376">
      <w:pPr>
        <w:pStyle w:val="Heading10"/>
        <w:spacing w:before="0"/>
        <w:ind w:left="426" w:hanging="426"/>
        <w:rPr>
          <w:lang w:val="sr-Cyrl-RS"/>
        </w:rPr>
      </w:pPr>
    </w:p>
    <w:p w:rsidR="00F87ECA" w:rsidRDefault="00F87ECA" w:rsidP="000C4376">
      <w:pPr>
        <w:pStyle w:val="Heading10"/>
        <w:spacing w:before="0"/>
        <w:ind w:left="426" w:hanging="426"/>
        <w:rPr>
          <w:lang w:val="sr-Cyrl-RS"/>
        </w:rPr>
      </w:pPr>
    </w:p>
    <w:p w:rsidR="00F87ECA" w:rsidRDefault="00F87ECA" w:rsidP="000C4376">
      <w:pPr>
        <w:pStyle w:val="Heading10"/>
        <w:spacing w:before="0"/>
        <w:ind w:left="426" w:hanging="426"/>
        <w:rPr>
          <w:lang w:val="sr-Cyrl-RS"/>
        </w:rPr>
      </w:pPr>
    </w:p>
    <w:p w:rsidR="00F87ECA" w:rsidRDefault="00F87ECA" w:rsidP="000C4376">
      <w:pPr>
        <w:pStyle w:val="Heading10"/>
        <w:spacing w:before="0"/>
        <w:ind w:left="426" w:hanging="426"/>
        <w:rPr>
          <w:lang w:val="sr-Cyrl-RS"/>
        </w:rPr>
      </w:pPr>
    </w:p>
    <w:p w:rsidR="00F87ECA" w:rsidRDefault="00F87ECA" w:rsidP="000C4376">
      <w:pPr>
        <w:pStyle w:val="Heading10"/>
        <w:spacing w:before="0"/>
        <w:ind w:left="426" w:hanging="426"/>
        <w:rPr>
          <w:lang w:val="sr-Cyrl-RS"/>
        </w:rPr>
      </w:pPr>
    </w:p>
    <w:p w:rsidR="00F87ECA" w:rsidRDefault="00F87ECA" w:rsidP="000C4376">
      <w:pPr>
        <w:pStyle w:val="Heading10"/>
        <w:spacing w:before="0"/>
        <w:ind w:left="426" w:hanging="426"/>
        <w:rPr>
          <w:lang w:val="sr-Cyrl-RS"/>
        </w:rPr>
      </w:pPr>
    </w:p>
    <w:p w:rsidR="00F87ECA" w:rsidRDefault="00F87ECA" w:rsidP="00F87ECA">
      <w:pPr>
        <w:rPr>
          <w:lang w:val="sr-Cyrl-RS" w:eastAsia="ar-SA"/>
        </w:rPr>
      </w:pPr>
    </w:p>
    <w:p w:rsidR="00F87ECA" w:rsidRPr="00F87ECA" w:rsidRDefault="00F87ECA" w:rsidP="00F87ECA">
      <w:pPr>
        <w:rPr>
          <w:lang w:val="sr-Cyrl-RS" w:eastAsia="ar-SA"/>
        </w:rPr>
      </w:pPr>
    </w:p>
    <w:p w:rsidR="00F87ECA" w:rsidRDefault="00F87ECA" w:rsidP="000C4376">
      <w:pPr>
        <w:pStyle w:val="Heading10"/>
        <w:spacing w:before="0"/>
        <w:ind w:left="426" w:hanging="426"/>
        <w:rPr>
          <w:lang w:val="sr-Cyrl-RS"/>
        </w:rPr>
      </w:pPr>
    </w:p>
    <w:p w:rsidR="00621752" w:rsidRDefault="00874F5B" w:rsidP="000C4376">
      <w:pPr>
        <w:pStyle w:val="Heading10"/>
        <w:spacing w:before="0"/>
        <w:ind w:left="426" w:hanging="426"/>
        <w:rPr>
          <w:rFonts w:eastAsia="TimesNewRomanPSMT" w:cs="Arial"/>
          <w:bCs/>
          <w:iCs/>
          <w:lang w:val="sr-Cyrl-RS"/>
        </w:rPr>
      </w:pPr>
      <w:r w:rsidRPr="00414008">
        <w:rPr>
          <w:lang w:val="en-US"/>
        </w:rPr>
        <w:t xml:space="preserve">5.1. </w:t>
      </w:r>
      <w:bookmarkEnd w:id="199"/>
      <w:bookmarkEnd w:id="200"/>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1C7258" w:rsidRPr="00E94F1E" w:rsidRDefault="001C7258" w:rsidP="001C7258">
      <w:pPr>
        <w:spacing w:before="0"/>
        <w:rPr>
          <w:rFonts w:cs="Arial"/>
        </w:rPr>
      </w:pPr>
      <w:proofErr w:type="gramStart"/>
      <w:r w:rsidRPr="00E94F1E">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E94F1E">
        <w:rPr>
          <w:rFonts w:cs="Arial"/>
          <w:lang w:val="sr-Cyrl-RS"/>
        </w:rPr>
        <w:t>дужи гарантни рок добара</w:t>
      </w:r>
      <w:r w:rsidRPr="00E94F1E">
        <w:rPr>
          <w:rFonts w:cs="Arial"/>
        </w:rPr>
        <w:t>.</w:t>
      </w:r>
      <w:proofErr w:type="gramEnd"/>
      <w:r w:rsidRPr="00E94F1E">
        <w:rPr>
          <w:rFonts w:cs="Arial"/>
        </w:rPr>
        <w:t xml:space="preserve"> </w:t>
      </w:r>
      <w:proofErr w:type="gramStart"/>
      <w:r w:rsidRPr="00E94F1E">
        <w:rPr>
          <w:rFonts w:cs="Arial"/>
        </w:rPr>
        <w:t xml:space="preserve">У случају истог понуђеног </w:t>
      </w:r>
      <w:r w:rsidRPr="00E94F1E">
        <w:rPr>
          <w:rFonts w:cs="Arial"/>
          <w:lang w:val="sr-Cyrl-RS"/>
        </w:rPr>
        <w:t>гарантног рока</w:t>
      </w:r>
      <w:r w:rsidRPr="00E94F1E">
        <w:rPr>
          <w:rFonts w:cs="Arial"/>
        </w:rPr>
        <w:t xml:space="preserve">, као повољнија биће изабрана понуда оног понуђача који је понудио </w:t>
      </w:r>
      <w:r w:rsidRPr="00E94F1E">
        <w:rPr>
          <w:rFonts w:cs="Arial"/>
          <w:lang w:val="sr-Cyrl-RS"/>
        </w:rPr>
        <w:t>краћи рок испоруке</w:t>
      </w:r>
      <w:r w:rsidRPr="00E94F1E">
        <w:rPr>
          <w:rFonts w:cs="Arial"/>
          <w:lang w:val="sr-Latn-RS"/>
        </w:rPr>
        <w:t>.</w:t>
      </w:r>
      <w:proofErr w:type="gramEnd"/>
      <w:r w:rsidRPr="00E94F1E">
        <w:rPr>
          <w:rFonts w:cs="Arial"/>
          <w:lang w:val="sr-Latn-RS"/>
        </w:rPr>
        <w:t xml:space="preserve"> </w:t>
      </w:r>
      <w:r w:rsidRPr="00E94F1E">
        <w:rPr>
          <w:rFonts w:cs="Arial"/>
          <w:lang w:val="sr-Cyrl-RS"/>
        </w:rPr>
        <w:t xml:space="preserve">У случају једнаких услова и за рок испоруке, </w:t>
      </w:r>
      <w:r w:rsidRPr="00E94F1E">
        <w:rPr>
          <w:rFonts w:cs="Arial"/>
        </w:rPr>
        <w:t xml:space="preserve">биће </w:t>
      </w:r>
      <w:r w:rsidRPr="00E94F1E">
        <w:rPr>
          <w:rFonts w:cs="Arial"/>
          <w:lang w:val="sr-Cyrl-RS"/>
        </w:rPr>
        <w:t xml:space="preserve">оцењена као повољнија </w:t>
      </w:r>
      <w:r w:rsidRPr="00E94F1E">
        <w:rPr>
          <w:rFonts w:cs="Arial"/>
        </w:rPr>
        <w:t xml:space="preserve">понуда оног понуђача који је понудио </w:t>
      </w:r>
      <w:r w:rsidRPr="00E94F1E">
        <w:rPr>
          <w:rFonts w:cs="Arial"/>
          <w:lang w:val="sr-Cyrl-RS"/>
        </w:rPr>
        <w:t xml:space="preserve">дужи рок важности понуде. </w:t>
      </w:r>
      <w:proofErr w:type="gramStart"/>
      <w:r w:rsidRPr="00E94F1E">
        <w:rPr>
          <w:rFonts w:cs="Arial"/>
        </w:rPr>
        <w:t xml:space="preserve">Уколико ни после примене резервних критеријума не буде могуће </w:t>
      </w:r>
      <w:r w:rsidRPr="00E94F1E">
        <w:rPr>
          <w:rFonts w:cs="Arial"/>
          <w:lang w:val="sr-Cyrl-RS"/>
        </w:rPr>
        <w:t>извршити рангирање</w:t>
      </w:r>
      <w:r w:rsidRPr="00E94F1E">
        <w:rPr>
          <w:rFonts w:cs="Arial"/>
        </w:rPr>
        <w:t xml:space="preserve"> понуд</w:t>
      </w:r>
      <w:r w:rsidRPr="00E94F1E">
        <w:rPr>
          <w:rFonts w:cs="Arial"/>
          <w:lang w:val="sr-Cyrl-RS"/>
        </w:rPr>
        <w:t>а</w:t>
      </w:r>
      <w:r w:rsidRPr="00E94F1E">
        <w:rPr>
          <w:rFonts w:cs="Arial"/>
        </w:rPr>
        <w:t>, повољнија понуда биће изабрана путем жреба.</w:t>
      </w:r>
      <w:proofErr w:type="gramEnd"/>
    </w:p>
    <w:p w:rsidR="001C7258" w:rsidRDefault="001C7258" w:rsidP="001C7258">
      <w:pPr>
        <w:rPr>
          <w:rFonts w:cs="Arial"/>
          <w:b/>
          <w:bCs/>
          <w:lang w:val="sr-Cyrl-RS"/>
        </w:rPr>
      </w:pPr>
      <w:proofErr w:type="gramStart"/>
      <w:r w:rsidRPr="00E94F1E">
        <w:rPr>
          <w:rFonts w:cs="Arial"/>
        </w:rPr>
        <w:t>Извлачење путем жреба Наручилац ће извршити јавно</w:t>
      </w:r>
      <w:r>
        <w:rPr>
          <w:rFonts w:cs="Arial"/>
        </w:rPr>
        <w:t xml:space="preserve">,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2130A9" w:rsidRDefault="002130A9" w:rsidP="001756A7">
      <w:pPr>
        <w:spacing w:before="0"/>
        <w:rPr>
          <w:rFonts w:eastAsia="TimesNewRomanPSMT" w:cs="Arial"/>
          <w:bCs/>
          <w:lang w:val="sr-Cyrl-RS"/>
        </w:rPr>
      </w:pPr>
    </w:p>
    <w:p w:rsidR="00F87ECA" w:rsidRDefault="00F87ECA" w:rsidP="0002260F">
      <w:pPr>
        <w:ind w:left="2880"/>
        <w:jc w:val="center"/>
        <w:rPr>
          <w:rFonts w:eastAsia="Arial Unicode MS" w:cs="Arial"/>
          <w:kern w:val="2"/>
          <w:lang w:val="sr-Cyrl-RS"/>
        </w:rPr>
      </w:pPr>
    </w:p>
    <w:p w:rsidR="00F87ECA" w:rsidRDefault="00F87ECA" w:rsidP="0002260F">
      <w:pPr>
        <w:ind w:left="2880"/>
        <w:jc w:val="center"/>
        <w:rPr>
          <w:rFonts w:eastAsia="Arial Unicode MS" w:cs="Arial"/>
          <w:kern w:val="2"/>
          <w:lang w:val="sr-Cyrl-RS"/>
        </w:rPr>
      </w:pPr>
    </w:p>
    <w:p w:rsidR="00F87ECA" w:rsidRDefault="00F87ECA" w:rsidP="0002260F">
      <w:pPr>
        <w:ind w:left="2880"/>
        <w:jc w:val="center"/>
        <w:rPr>
          <w:rFonts w:eastAsia="Arial Unicode MS" w:cs="Arial"/>
          <w:kern w:val="2"/>
          <w:lang w:val="sr-Cyrl-RS"/>
        </w:rPr>
      </w:pPr>
    </w:p>
    <w:p w:rsidR="00F87ECA" w:rsidRDefault="00F87ECA" w:rsidP="003329C3">
      <w:pPr>
        <w:pStyle w:val="NoSpacing"/>
        <w:spacing w:before="80"/>
        <w:jc w:val="left"/>
        <w:rPr>
          <w:sz w:val="22"/>
          <w:szCs w:val="22"/>
          <w:lang w:val="sr-Latn-RS"/>
        </w:rPr>
      </w:pPr>
      <w:bookmarkStart w:id="201" w:name="_Toc442559887"/>
      <w:bookmarkEnd w:id="194"/>
      <w:bookmarkEnd w:id="195"/>
      <w:bookmarkEnd w:id="196"/>
      <w:bookmarkEnd w:id="197"/>
      <w:bookmarkEnd w:id="198"/>
    </w:p>
    <w:p w:rsidR="00B876AE" w:rsidRDefault="00B876AE" w:rsidP="003329C3">
      <w:pPr>
        <w:pStyle w:val="NoSpacing"/>
        <w:spacing w:before="80"/>
        <w:jc w:val="left"/>
        <w:rPr>
          <w:sz w:val="22"/>
          <w:szCs w:val="22"/>
          <w:lang w:val="sr-Latn-RS"/>
        </w:rPr>
      </w:pPr>
    </w:p>
    <w:p w:rsidR="00B876AE" w:rsidRDefault="00B876AE" w:rsidP="003329C3">
      <w:pPr>
        <w:pStyle w:val="NoSpacing"/>
        <w:spacing w:before="80"/>
        <w:jc w:val="left"/>
        <w:rPr>
          <w:sz w:val="22"/>
          <w:szCs w:val="22"/>
          <w:lang w:val="sr-Latn-RS"/>
        </w:rPr>
      </w:pPr>
    </w:p>
    <w:p w:rsidR="00B876AE" w:rsidRDefault="00B876AE" w:rsidP="003329C3">
      <w:pPr>
        <w:pStyle w:val="NoSpacing"/>
        <w:spacing w:before="80"/>
        <w:jc w:val="left"/>
        <w:rPr>
          <w:sz w:val="22"/>
          <w:szCs w:val="22"/>
          <w:lang w:val="sr-Latn-RS"/>
        </w:rPr>
      </w:pPr>
    </w:p>
    <w:p w:rsidR="00B876AE" w:rsidRDefault="00B876AE" w:rsidP="003329C3">
      <w:pPr>
        <w:pStyle w:val="NoSpacing"/>
        <w:spacing w:before="80"/>
        <w:jc w:val="left"/>
        <w:rPr>
          <w:sz w:val="22"/>
          <w:szCs w:val="22"/>
          <w:lang w:val="sr-Latn-RS"/>
        </w:rPr>
      </w:pPr>
    </w:p>
    <w:p w:rsidR="00B876AE" w:rsidRDefault="00B876AE" w:rsidP="003329C3">
      <w:pPr>
        <w:pStyle w:val="NoSpacing"/>
        <w:spacing w:before="80"/>
        <w:jc w:val="left"/>
        <w:rPr>
          <w:sz w:val="22"/>
          <w:szCs w:val="22"/>
          <w:lang w:val="sr-Latn-RS"/>
        </w:rPr>
      </w:pPr>
    </w:p>
    <w:p w:rsidR="00B876AE" w:rsidRDefault="00B876AE" w:rsidP="003329C3">
      <w:pPr>
        <w:pStyle w:val="NoSpacing"/>
        <w:spacing w:before="80"/>
        <w:jc w:val="left"/>
        <w:rPr>
          <w:sz w:val="22"/>
          <w:szCs w:val="22"/>
          <w:lang w:val="sr-Latn-RS"/>
        </w:rPr>
      </w:pPr>
    </w:p>
    <w:p w:rsidR="00B876AE" w:rsidRDefault="00B876AE" w:rsidP="003329C3">
      <w:pPr>
        <w:pStyle w:val="NoSpacing"/>
        <w:spacing w:before="80"/>
        <w:jc w:val="left"/>
        <w:rPr>
          <w:sz w:val="22"/>
          <w:szCs w:val="22"/>
          <w:lang w:val="sr-Latn-RS"/>
        </w:rPr>
      </w:pPr>
    </w:p>
    <w:p w:rsidR="00B876AE" w:rsidRDefault="00B876AE" w:rsidP="003329C3">
      <w:pPr>
        <w:pStyle w:val="NoSpacing"/>
        <w:spacing w:before="80"/>
        <w:jc w:val="left"/>
        <w:rPr>
          <w:sz w:val="22"/>
          <w:szCs w:val="22"/>
          <w:lang w:val="sr-Latn-RS"/>
        </w:rPr>
      </w:pPr>
    </w:p>
    <w:p w:rsidR="00B876AE" w:rsidRPr="00B876AE" w:rsidRDefault="00B876AE" w:rsidP="003329C3">
      <w:pPr>
        <w:pStyle w:val="NoSpacing"/>
        <w:spacing w:before="80"/>
        <w:jc w:val="left"/>
        <w:rPr>
          <w:sz w:val="22"/>
          <w:szCs w:val="22"/>
          <w:lang w:val="sr-Latn-RS"/>
        </w:rPr>
      </w:pPr>
      <w:bookmarkStart w:id="202" w:name="_GoBack"/>
      <w:bookmarkEnd w:id="202"/>
    </w:p>
    <w:p w:rsidR="00F87ECA" w:rsidRDefault="00F87ECA" w:rsidP="003329C3">
      <w:pPr>
        <w:pStyle w:val="NoSpacing"/>
        <w:spacing w:before="80"/>
        <w:jc w:val="left"/>
        <w:rPr>
          <w:sz w:val="22"/>
          <w:szCs w:val="22"/>
          <w:lang w:val="sr-Cyrl-RS"/>
        </w:rPr>
      </w:pPr>
    </w:p>
    <w:p w:rsidR="00F87ECA" w:rsidRDefault="00F87ECA" w:rsidP="003329C3">
      <w:pPr>
        <w:pStyle w:val="NoSpacing"/>
        <w:spacing w:before="80"/>
        <w:jc w:val="left"/>
        <w:rPr>
          <w:sz w:val="22"/>
          <w:szCs w:val="22"/>
          <w:lang w:val="sr-Cyrl-RS"/>
        </w:rPr>
      </w:pPr>
    </w:p>
    <w:p w:rsidR="00F87ECA" w:rsidRDefault="00F87ECA" w:rsidP="003329C3">
      <w:pPr>
        <w:pStyle w:val="NoSpacing"/>
        <w:spacing w:before="80"/>
        <w:jc w:val="left"/>
        <w:rPr>
          <w:sz w:val="22"/>
          <w:szCs w:val="22"/>
          <w:lang w:val="sr-Cyrl-RS"/>
        </w:rPr>
      </w:pPr>
    </w:p>
    <w:p w:rsidR="00F87ECA" w:rsidRDefault="00F87ECA" w:rsidP="003329C3">
      <w:pPr>
        <w:pStyle w:val="NoSpacing"/>
        <w:spacing w:before="80"/>
        <w:jc w:val="left"/>
        <w:rPr>
          <w:sz w:val="22"/>
          <w:szCs w:val="22"/>
          <w:lang w:val="sr-Cyrl-RS"/>
        </w:rPr>
      </w:pPr>
    </w:p>
    <w:p w:rsidR="00F87ECA" w:rsidRDefault="00F87ECA" w:rsidP="003329C3">
      <w:pPr>
        <w:pStyle w:val="NoSpacing"/>
        <w:spacing w:before="80"/>
        <w:jc w:val="left"/>
        <w:rPr>
          <w:sz w:val="22"/>
          <w:szCs w:val="22"/>
          <w:lang w:val="sr-Cyrl-RS"/>
        </w:rPr>
      </w:pPr>
    </w:p>
    <w:p w:rsidR="00F87ECA" w:rsidRDefault="00F87ECA" w:rsidP="003329C3">
      <w:pPr>
        <w:pStyle w:val="NoSpacing"/>
        <w:spacing w:before="80"/>
        <w:jc w:val="left"/>
        <w:rPr>
          <w:sz w:val="22"/>
          <w:szCs w:val="22"/>
          <w:lang w:val="sr-Cyrl-RS"/>
        </w:rPr>
      </w:pPr>
    </w:p>
    <w:p w:rsidR="00F87ECA" w:rsidRDefault="00F87ECA" w:rsidP="003329C3">
      <w:pPr>
        <w:pStyle w:val="NoSpacing"/>
        <w:spacing w:before="80"/>
        <w:jc w:val="left"/>
        <w:rPr>
          <w:sz w:val="22"/>
          <w:szCs w:val="22"/>
          <w:lang w:val="sr-Cyrl-RS"/>
        </w:rPr>
      </w:pPr>
    </w:p>
    <w:p w:rsidR="00F87ECA" w:rsidRDefault="00F87ECA" w:rsidP="003329C3">
      <w:pPr>
        <w:pStyle w:val="NoSpacing"/>
        <w:spacing w:before="80"/>
        <w:jc w:val="left"/>
        <w:rPr>
          <w:sz w:val="22"/>
          <w:szCs w:val="22"/>
          <w:lang w:val="sr-Cyrl-RS"/>
        </w:rPr>
      </w:pPr>
    </w:p>
    <w:p w:rsidR="00F87ECA" w:rsidRDefault="00F87ECA" w:rsidP="003329C3">
      <w:pPr>
        <w:pStyle w:val="NoSpacing"/>
        <w:spacing w:before="80"/>
        <w:jc w:val="left"/>
        <w:rPr>
          <w:sz w:val="22"/>
          <w:szCs w:val="22"/>
          <w:lang w:val="sr-Cyrl-RS"/>
        </w:rPr>
      </w:pPr>
    </w:p>
    <w:p w:rsidR="00F87ECA" w:rsidRDefault="00F87ECA" w:rsidP="003329C3">
      <w:pPr>
        <w:pStyle w:val="NoSpacing"/>
        <w:spacing w:before="80"/>
        <w:jc w:val="left"/>
        <w:rPr>
          <w:sz w:val="22"/>
          <w:szCs w:val="22"/>
          <w:lang w:val="sr-Cyrl-RS"/>
        </w:rPr>
      </w:pPr>
    </w:p>
    <w:p w:rsidR="00F87ECA" w:rsidRDefault="00F87ECA" w:rsidP="003329C3">
      <w:pPr>
        <w:pStyle w:val="NoSpacing"/>
        <w:spacing w:before="80"/>
        <w:jc w:val="left"/>
        <w:rPr>
          <w:sz w:val="22"/>
          <w:szCs w:val="22"/>
          <w:lang w:val="sr-Cyrl-RS"/>
        </w:rPr>
      </w:pPr>
    </w:p>
    <w:p w:rsidR="00F87ECA" w:rsidRDefault="00F87ECA" w:rsidP="003329C3">
      <w:pPr>
        <w:pStyle w:val="NoSpacing"/>
        <w:spacing w:before="80"/>
        <w:jc w:val="left"/>
        <w:rPr>
          <w:sz w:val="22"/>
          <w:szCs w:val="22"/>
          <w:lang w:val="sr-Cyrl-RS"/>
        </w:rPr>
      </w:pPr>
    </w:p>
    <w:p w:rsidR="00F87ECA" w:rsidRDefault="00F87ECA" w:rsidP="003329C3">
      <w:pPr>
        <w:pStyle w:val="NoSpacing"/>
        <w:spacing w:before="80"/>
        <w:jc w:val="left"/>
        <w:rPr>
          <w:sz w:val="22"/>
          <w:szCs w:val="22"/>
          <w:lang w:val="sr-Cyrl-RS"/>
        </w:rPr>
      </w:pPr>
    </w:p>
    <w:p w:rsidR="00645F72" w:rsidRPr="003329C3" w:rsidRDefault="008D2B23" w:rsidP="003329C3">
      <w:pPr>
        <w:pStyle w:val="NoSpacing"/>
        <w:numPr>
          <w:ilvl w:val="0"/>
          <w:numId w:val="16"/>
        </w:numPr>
        <w:spacing w:before="80"/>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1"/>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3" w:name="_Toc441651577"/>
      <w:bookmarkStart w:id="204" w:name="_Toc442559888"/>
      <w:r w:rsidRPr="00F10346">
        <w:rPr>
          <w:rFonts w:cs="Arial"/>
        </w:rPr>
        <w:t>Језик на којем понуда мора бити састављена</w:t>
      </w:r>
      <w:bookmarkEnd w:id="203"/>
      <w:bookmarkEnd w:id="204"/>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05" w:name="_Toc441651578"/>
      <w:bookmarkStart w:id="206"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5"/>
      <w:bookmarkEnd w:id="206"/>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7F43B0" w:rsidRPr="007F43B0" w:rsidRDefault="007F43B0" w:rsidP="008D2B23">
      <w:pPr>
        <w:pStyle w:val="KDParagraf"/>
        <w:spacing w:before="0"/>
        <w:rPr>
          <w:rFonts w:cs="Arial"/>
          <w:sz w:val="12"/>
          <w:szCs w:val="12"/>
          <w:lang w:val="sr-Cyrl-RS"/>
        </w:rPr>
      </w:pP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8D2B2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2834DC">
      <w:pPr>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F87ECA" w:rsidRPr="00F87ECA">
        <w:rPr>
          <w:rFonts w:cs="Arial"/>
          <w:b/>
          <w:lang w:val="sr-Cyrl-RS"/>
        </w:rPr>
        <w:t>Мерења мех. параметара на додавачима, млиновима и вентилаторима ТЕНТ - А</w:t>
      </w:r>
      <w:r w:rsidR="002130A9" w:rsidRPr="00F87ECA">
        <w:rPr>
          <w:rFonts w:cs="Arial"/>
          <w:b/>
          <w:lang w:val="sr-Cyrl-RS"/>
        </w:rPr>
        <w:t xml:space="preserve"> </w:t>
      </w:r>
      <w:r w:rsidRPr="00F10346">
        <w:rPr>
          <w:rFonts w:cs="Arial"/>
          <w:lang w:val="ru-RU"/>
        </w:rPr>
        <w:t xml:space="preserve">- Јавна набавка број </w:t>
      </w:r>
      <w:r w:rsidR="00933475" w:rsidRPr="00933475">
        <w:rPr>
          <w:rFonts w:cs="Arial"/>
          <w:b/>
        </w:rPr>
        <w:t>3000/</w:t>
      </w:r>
      <w:r w:rsidR="001A1C68">
        <w:rPr>
          <w:rFonts w:cs="Arial"/>
          <w:b/>
          <w:lang w:val="sr-Cyrl-RS"/>
        </w:rPr>
        <w:t>15</w:t>
      </w:r>
      <w:r w:rsidR="00F87ECA">
        <w:rPr>
          <w:rFonts w:cs="Arial"/>
          <w:b/>
          <w:lang w:val="sr-Cyrl-RS"/>
        </w:rPr>
        <w:t>76</w:t>
      </w:r>
      <w:r w:rsidR="00933475" w:rsidRPr="00933475">
        <w:rPr>
          <w:rFonts w:cs="Arial"/>
          <w:b/>
        </w:rPr>
        <w:t>/201</w:t>
      </w:r>
      <w:r w:rsidR="00FB4510">
        <w:rPr>
          <w:rFonts w:cs="Arial"/>
          <w:b/>
          <w:lang w:val="sr-Cyrl-RS"/>
        </w:rPr>
        <w:t>7</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F87ECA">
        <w:rPr>
          <w:rFonts w:cs="Arial"/>
          <w:b/>
          <w:lang w:val="sr-Cyrl-RS"/>
        </w:rPr>
        <w:t>880</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7F43B0" w:rsidRPr="007F43B0" w:rsidRDefault="007F43B0" w:rsidP="008D2B23">
      <w:pPr>
        <w:pStyle w:val="KDParagraf"/>
        <w:spacing w:before="0"/>
        <w:rPr>
          <w:rFonts w:eastAsia="TimesNewRomanPSMT" w:cs="Arial"/>
          <w:bCs/>
          <w:sz w:val="12"/>
          <w:szCs w:val="12"/>
          <w:lang w:val="sr-Cyrl-RS"/>
        </w:rPr>
      </w:pP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A1C68" w:rsidRDefault="001A1C68" w:rsidP="00613B13">
      <w:pPr>
        <w:pStyle w:val="KDParagraf"/>
        <w:spacing w:before="0"/>
        <w:rPr>
          <w:rFonts w:cs="Arial"/>
          <w:lang w:val="sr-Cyrl-RS"/>
        </w:rPr>
      </w:pPr>
    </w:p>
    <w:p w:rsidR="00613B13" w:rsidRPr="00F10346" w:rsidRDefault="00613B13" w:rsidP="00613B13">
      <w:pPr>
        <w:pStyle w:val="KDParagraf"/>
        <w:spacing w:before="0"/>
        <w:rPr>
          <w:rFonts w:cs="Arial"/>
        </w:rPr>
      </w:pPr>
      <w:proofErr w:type="gramStart"/>
      <w:r w:rsidRPr="00F10346">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F3E63" w:rsidRDefault="003F3E63" w:rsidP="00613B13">
      <w:pPr>
        <w:pStyle w:val="KDParagraf"/>
        <w:spacing w:before="0"/>
        <w:rPr>
          <w:rFonts w:cs="Arial"/>
          <w:sz w:val="12"/>
          <w:szCs w:val="12"/>
          <w:lang w:val="sr-Cyrl-RS"/>
        </w:rPr>
      </w:pPr>
    </w:p>
    <w:p w:rsidR="008D2B23" w:rsidRPr="00F10346" w:rsidRDefault="008D2B23" w:rsidP="009B0978">
      <w:pPr>
        <w:pStyle w:val="KDPodnaslov2"/>
        <w:numPr>
          <w:ilvl w:val="1"/>
          <w:numId w:val="22"/>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r w:rsidR="00FA7775">
        <w:rPr>
          <w:rFonts w:cs="Arial"/>
          <w:lang w:val="ru-RU" w:bidi="en-US"/>
        </w:rPr>
        <w:t xml:space="preserve">и 76.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из чл. 75.</w:t>
      </w:r>
      <w:r w:rsidR="00FA7775">
        <w:rPr>
          <w:lang w:val="sr-Cyrl-RS" w:bidi="en-US"/>
        </w:rPr>
        <w:t xml:space="preserve"> и 76. </w:t>
      </w:r>
      <w:r w:rsidRPr="002465E1">
        <w:t>Закона у складу са чланом 77. Закона и Одељком 4. конкурсне документације</w:t>
      </w:r>
    </w:p>
    <w:p w:rsidR="00EA6178" w:rsidRPr="00140EDD" w:rsidRDefault="00333065" w:rsidP="00F408AB">
      <w:pPr>
        <w:pStyle w:val="KDNabrajanje"/>
        <w:spacing w:before="0"/>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FB0B27" w:rsidRPr="00FE4A91" w:rsidRDefault="001A1C68" w:rsidP="00FB0B27">
      <w:pPr>
        <w:pStyle w:val="KDNabrajanje"/>
        <w:spacing w:before="0"/>
        <w:rPr>
          <w:noProof/>
          <w:lang w:val="sr-Cyrl-CS"/>
        </w:rPr>
      </w:pPr>
      <w:r>
        <w:rPr>
          <w:lang w:val="sr-Cyrl-RS"/>
        </w:rPr>
        <w:t>Техничка спецификација потписана и печатом оверена</w:t>
      </w:r>
      <w:r w:rsidR="00FB0B27" w:rsidRPr="00E1721A">
        <w:t xml:space="preserve">, </w:t>
      </w:r>
      <w:r w:rsidR="00FB0B27">
        <w:t>а кој</w:t>
      </w:r>
      <w:r>
        <w:rPr>
          <w:lang w:val="sr-Cyrl-RS"/>
        </w:rPr>
        <w:t>о</w:t>
      </w:r>
      <w:r w:rsidR="00FB0B27">
        <w:t>м</w:t>
      </w:r>
      <w:r w:rsidR="00FB0B27" w:rsidRPr="006E7F01">
        <w:t xml:space="preserve"> се доказује да понуђена добра</w:t>
      </w:r>
      <w:r w:rsidR="00FB0B27">
        <w:t xml:space="preserve"> </w:t>
      </w:r>
      <w:r w:rsidR="00FB0B27" w:rsidRPr="006E7F01">
        <w:t>у потпуности одговарају</w:t>
      </w:r>
      <w:r w:rsidR="00FB0B27">
        <w:t xml:space="preserve"> захтеван</w:t>
      </w:r>
      <w:r>
        <w:rPr>
          <w:lang w:val="sr-Cyrl-RS"/>
        </w:rPr>
        <w:t xml:space="preserve">им </w:t>
      </w:r>
      <w:r w:rsidR="00FB0B27">
        <w:t>техничк</w:t>
      </w:r>
      <w:r>
        <w:rPr>
          <w:lang w:val="sr-Cyrl-RS"/>
        </w:rPr>
        <w:t>им</w:t>
      </w:r>
      <w:r w:rsidR="00FB0B27">
        <w:t xml:space="preserve"> </w:t>
      </w:r>
      <w:r>
        <w:rPr>
          <w:lang w:val="sr-Cyrl-RS"/>
        </w:rPr>
        <w:t>карактеристикама</w:t>
      </w:r>
      <w:r w:rsidR="001A7593" w:rsidRPr="001A7593">
        <w:rPr>
          <w:lang w:val="sr-Cyrl-RS"/>
        </w:rPr>
        <w:t xml:space="preserve"> </w:t>
      </w:r>
      <w:r w:rsidR="001A7593">
        <w:rPr>
          <w:lang w:val="sr-Cyrl-RS"/>
        </w:rPr>
        <w:t>(тачка 3.  Конкурсне документације)</w:t>
      </w:r>
    </w:p>
    <w:p w:rsidR="008D2B23" w:rsidRPr="006B2318" w:rsidRDefault="00DD2313" w:rsidP="00FB0B27">
      <w:pPr>
        <w:pStyle w:val="KDNabrajanje"/>
        <w:spacing w:before="0"/>
        <w:ind w:left="629" w:hanging="357"/>
        <w:rPr>
          <w:rFonts w:cs="Arial"/>
        </w:rPr>
      </w:pPr>
      <w:r>
        <w:rPr>
          <w:rFonts w:cs="Arial"/>
          <w:lang w:val="sr-Cyrl-RS"/>
        </w:rPr>
        <w:t>П</w:t>
      </w:r>
      <w:r w:rsidR="008D2B23" w:rsidRPr="00F408AB">
        <w:rPr>
          <w:rFonts w:cs="Arial"/>
        </w:rPr>
        <w:t xml:space="preserve">отписан и печатом оверен образац „Модел уговора“ </w:t>
      </w:r>
      <w:r w:rsidR="003C4E60" w:rsidRPr="00F408AB">
        <w:rPr>
          <w:rFonts w:cs="Arial"/>
        </w:rPr>
        <w:t>(пожељно је да буде попуњен)</w:t>
      </w:r>
    </w:p>
    <w:p w:rsidR="00EE070C" w:rsidRPr="00436294" w:rsidRDefault="009B3371" w:rsidP="00436294">
      <w:pPr>
        <w:pStyle w:val="KDNabrajanje"/>
        <w:spacing w:before="0"/>
      </w:pPr>
      <w:r w:rsidRPr="00F408AB">
        <w:t>Овлашћење за потписника (ако не потписује заступник)</w:t>
      </w:r>
    </w:p>
    <w:p w:rsidR="006B2318" w:rsidRPr="007F43B0" w:rsidRDefault="006B2318" w:rsidP="008D2B23">
      <w:pPr>
        <w:pStyle w:val="KDParagraf"/>
        <w:spacing w:before="0"/>
        <w:rPr>
          <w:rFonts w:cs="Arial"/>
          <w:sz w:val="12"/>
          <w:szCs w:val="12"/>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F3E63" w:rsidRDefault="008D2B23" w:rsidP="008D2B23">
      <w:pPr>
        <w:pStyle w:val="KDParagraf"/>
        <w:spacing w:before="0"/>
        <w:rPr>
          <w:rFonts w:eastAsia="TimesNewRomanPS-BoldMT" w:cs="Arial"/>
          <w:bCs/>
          <w:color w:val="000000"/>
          <w:sz w:val="12"/>
          <w:szCs w:val="12"/>
          <w:lang w:val="ru-RU"/>
        </w:rPr>
      </w:pPr>
    </w:p>
    <w:p w:rsidR="008D2B23" w:rsidRPr="00F10346" w:rsidRDefault="003C4E60" w:rsidP="009B0978">
      <w:pPr>
        <w:pStyle w:val="KDPodnaslov2"/>
        <w:numPr>
          <w:ilvl w:val="1"/>
          <w:numId w:val="22"/>
        </w:numPr>
        <w:spacing w:before="0"/>
        <w:jc w:val="both"/>
        <w:rPr>
          <w:rFonts w:cs="Arial"/>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Default="008D2B23" w:rsidP="00FC355A">
      <w:pPr>
        <w:pStyle w:val="KDParagraf"/>
        <w:spacing w:before="0"/>
        <w:rPr>
          <w:rFonts w:cs="Arial"/>
          <w:lang w:val="sr-Cyrl-R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EF0D6E" w:rsidRDefault="00EF0D6E"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1" w:name="_Toc441651581"/>
      <w:bookmarkStart w:id="212" w:name="_Toc442559892"/>
      <w:r w:rsidRPr="00F10346">
        <w:rPr>
          <w:rFonts w:cs="Arial"/>
        </w:rPr>
        <w:t>Начин подношења 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3" w:name="_Toc441651582"/>
      <w:bookmarkStart w:id="214" w:name="_Toc442559893"/>
      <w:r w:rsidRPr="00F10346">
        <w:rPr>
          <w:rFonts w:cs="Arial"/>
        </w:rPr>
        <w:t>Измена, допуна и опозив понуде</w:t>
      </w:r>
      <w:bookmarkEnd w:id="213"/>
      <w:bookmarkEnd w:id="214"/>
    </w:p>
    <w:p w:rsidR="008D2B23" w:rsidRPr="00F10346" w:rsidRDefault="008D2B23" w:rsidP="007F43B0">
      <w:pPr>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7833FD" w:rsidRPr="00F87ECA">
        <w:rPr>
          <w:rFonts w:cs="Arial"/>
          <w:b/>
          <w:lang w:val="sr-Cyrl-RS"/>
        </w:rPr>
        <w:t>Мерења мех. параметара на додавачима, млиновима и вентилаторима ТЕНТ - А</w:t>
      </w:r>
      <w:r w:rsidR="002130A9" w:rsidRPr="00F10346">
        <w:rPr>
          <w:rFonts w:cs="Arial"/>
          <w:lang w:val="ru-RU"/>
        </w:rPr>
        <w:t xml:space="preserve"> </w:t>
      </w:r>
      <w:r w:rsidRPr="00F10346">
        <w:rPr>
          <w:rFonts w:cs="Arial"/>
          <w:lang w:val="ru-RU"/>
        </w:rPr>
        <w:t xml:space="preserve">- Јавна набавка број </w:t>
      </w:r>
      <w:r w:rsidR="00933475" w:rsidRPr="00364CFC">
        <w:rPr>
          <w:rFonts w:cs="Arial"/>
          <w:b/>
          <w:lang w:val="ru-RU"/>
        </w:rPr>
        <w:t>3000/</w:t>
      </w:r>
      <w:r w:rsidR="001A7593">
        <w:rPr>
          <w:rFonts w:cs="Arial"/>
          <w:b/>
          <w:lang w:val="ru-RU"/>
        </w:rPr>
        <w:t>15</w:t>
      </w:r>
      <w:r w:rsidR="007833FD">
        <w:rPr>
          <w:rFonts w:cs="Arial"/>
          <w:b/>
          <w:lang w:val="ru-RU"/>
        </w:rPr>
        <w:t>76</w:t>
      </w:r>
      <w:r w:rsidR="00FB4510" w:rsidRPr="00364CFC">
        <w:rPr>
          <w:rFonts w:cs="Arial"/>
          <w:b/>
          <w:lang w:val="ru-RU"/>
        </w:rPr>
        <w:t>/2017</w:t>
      </w:r>
      <w:r w:rsidR="0053125F" w:rsidRPr="00364CFC">
        <w:rPr>
          <w:rFonts w:cs="Arial"/>
          <w:b/>
          <w:lang w:val="ru-RU"/>
        </w:rPr>
        <w:t xml:space="preserve"> </w:t>
      </w:r>
      <w:r w:rsidR="00E25E61">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E25E61">
        <w:rPr>
          <w:rFonts w:cs="Arial"/>
          <w:b/>
          <w:lang w:val="sr-Cyrl-RS"/>
        </w:rPr>
        <w:t>880</w:t>
      </w:r>
      <w:r w:rsidR="00FB4510" w:rsidRPr="00364CFC">
        <w:rPr>
          <w:rFonts w:cs="Arial"/>
          <w:b/>
          <w:lang w:val="sr-Cyrl-RS"/>
        </w:rPr>
        <w:t>/2017</w:t>
      </w:r>
      <w:r w:rsidR="00933475" w:rsidRPr="00364CFC">
        <w:rPr>
          <w:rFonts w:cs="Arial"/>
          <w:b/>
          <w:lang w:val="ru-RU"/>
        </w:rPr>
        <w:t>)</w:t>
      </w:r>
      <w:r w:rsidRPr="00F10346">
        <w:rPr>
          <w:rFonts w:cs="Arial"/>
          <w:lang w:val="ru-RU"/>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7F43B0">
      <w:pPr>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E25E61" w:rsidRPr="00F87ECA">
        <w:rPr>
          <w:rFonts w:cs="Arial"/>
          <w:b/>
          <w:lang w:val="sr-Cyrl-RS"/>
        </w:rPr>
        <w:t>Мерења мех.</w:t>
      </w:r>
      <w:proofErr w:type="gramEnd"/>
      <w:r w:rsidR="00E25E61" w:rsidRPr="00F87ECA">
        <w:rPr>
          <w:rFonts w:cs="Arial"/>
          <w:b/>
          <w:lang w:val="sr-Cyrl-RS"/>
        </w:rPr>
        <w:t xml:space="preserve"> параметара на додавачима, млиновима и вентилаторима ТЕНТ - А </w:t>
      </w:r>
      <w:r w:rsidRPr="00F10346">
        <w:rPr>
          <w:rFonts w:cs="Arial"/>
        </w:rPr>
        <w:t xml:space="preserve">- Јавна набавка број </w:t>
      </w:r>
      <w:r w:rsidR="00933475" w:rsidRPr="00364CFC">
        <w:rPr>
          <w:rFonts w:cs="Arial"/>
          <w:b/>
        </w:rPr>
        <w:t>3000/</w:t>
      </w:r>
      <w:r w:rsidR="001A7593">
        <w:rPr>
          <w:rFonts w:cs="Arial"/>
          <w:b/>
          <w:lang w:val="sr-Cyrl-RS"/>
        </w:rPr>
        <w:t>15</w:t>
      </w:r>
      <w:r w:rsidR="00E25E61">
        <w:rPr>
          <w:rFonts w:cs="Arial"/>
          <w:b/>
          <w:lang w:val="sr-Cyrl-RS"/>
        </w:rPr>
        <w:t>76</w:t>
      </w:r>
      <w:r w:rsidR="00364CFC" w:rsidRPr="00364CFC">
        <w:rPr>
          <w:rFonts w:cs="Arial"/>
          <w:b/>
          <w:lang w:val="sr-Cyrl-RS"/>
        </w:rPr>
        <w:t>/2017</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E25E61">
        <w:rPr>
          <w:rFonts w:cs="Arial"/>
          <w:b/>
          <w:lang w:val="sr-Cyrl-RS"/>
        </w:rPr>
        <w:t>880</w:t>
      </w:r>
      <w:r w:rsidR="00364CFC" w:rsidRPr="00364CFC">
        <w:rPr>
          <w:rFonts w:cs="Arial"/>
          <w:b/>
          <w:lang w:val="sr-Cyrl-RS"/>
        </w:rPr>
        <w:t>/2017</w:t>
      </w:r>
      <w:r w:rsidR="00933475" w:rsidRPr="00364CFC">
        <w:rPr>
          <w:rFonts w:cs="Arial"/>
          <w:b/>
        </w:rPr>
        <w:t>)</w:t>
      </w:r>
      <w:r w:rsidRPr="00F10346">
        <w:rPr>
          <w:rFonts w:cs="Arial"/>
        </w:rPr>
        <w:t xml:space="preserve"> –</w:t>
      </w:r>
      <w:r w:rsidR="00E25E61">
        <w:rPr>
          <w:rFonts w:cs="Arial"/>
          <w:lang w:val="sr-Cyrl-RS"/>
        </w:rPr>
        <w:t xml:space="preserve"> </w:t>
      </w:r>
      <w:r w:rsidRPr="00F10346">
        <w:rPr>
          <w:rFonts w:cs="Arial"/>
        </w:rPr>
        <w:t>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33772A" w:rsidRPr="007B24F1" w:rsidRDefault="0033772A" w:rsidP="008D2B23">
      <w:pPr>
        <w:pStyle w:val="KDKomentar"/>
        <w:spacing w:before="0"/>
        <w:rPr>
          <w:rFonts w:cs="Arial"/>
          <w:i w:val="0"/>
          <w:color w:val="auto"/>
          <w:sz w:val="22"/>
          <w:szCs w:val="22"/>
          <w:lang w:val="sr-Cyrl-RS"/>
        </w:rPr>
      </w:pPr>
    </w:p>
    <w:p w:rsidR="008D2B23" w:rsidRPr="00F10346" w:rsidRDefault="008D2B23" w:rsidP="009B0978">
      <w:pPr>
        <w:pStyle w:val="KDPodnaslov2"/>
        <w:numPr>
          <w:ilvl w:val="1"/>
          <w:numId w:val="22"/>
        </w:numPr>
        <w:spacing w:before="0"/>
        <w:jc w:val="both"/>
        <w:rPr>
          <w:rFonts w:cs="Arial"/>
        </w:rPr>
      </w:pPr>
      <w:bookmarkStart w:id="215" w:name="_Toc441651583"/>
      <w:bookmarkStart w:id="216" w:name="_Toc442559894"/>
      <w:r w:rsidRPr="00F10346">
        <w:rPr>
          <w:rFonts w:cs="Arial"/>
          <w:lang w:val="ru-RU"/>
        </w:rPr>
        <w:t>П</w:t>
      </w:r>
      <w:r w:rsidRPr="00F10346">
        <w:rPr>
          <w:rFonts w:cs="Arial"/>
        </w:rPr>
        <w:t>артије</w:t>
      </w:r>
      <w:bookmarkEnd w:id="215"/>
      <w:bookmarkEnd w:id="216"/>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17" w:name="_Toc441651584"/>
      <w:bookmarkStart w:id="218" w:name="_Toc442559895"/>
      <w:r w:rsidRPr="00F10346">
        <w:rPr>
          <w:rFonts w:cs="Arial"/>
        </w:rPr>
        <w:t>Понуда са варијантама</w:t>
      </w:r>
      <w:bookmarkEnd w:id="217"/>
      <w:bookmarkEnd w:id="218"/>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373904" w:rsidRDefault="00373904"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19" w:name="_Toc441651585"/>
      <w:bookmarkStart w:id="220" w:name="_Toc442559896"/>
      <w:r w:rsidRPr="00F10346">
        <w:rPr>
          <w:rFonts w:cs="Arial"/>
        </w:rPr>
        <w:lastRenderedPageBreak/>
        <w:t>Подношење понуде са подизвођачима</w:t>
      </w:r>
      <w:bookmarkEnd w:id="219"/>
      <w:bookmarkEnd w:id="220"/>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r w:rsidR="00FA7775">
        <w:rPr>
          <w:rFonts w:cs="Arial"/>
          <w:lang w:val="sr-Cyrl-RS"/>
        </w:rPr>
        <w:t xml:space="preserve">и 76.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F10346"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21" w:name="_Toc441651586"/>
      <w:bookmarkStart w:id="222" w:name="_Toc442559897"/>
      <w:r w:rsidRPr="00F10346">
        <w:rPr>
          <w:rFonts w:cs="Arial"/>
        </w:rPr>
        <w:t>Подношење заједничке понуде</w:t>
      </w:r>
      <w:bookmarkEnd w:id="221"/>
      <w:bookmarkEnd w:id="222"/>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 xml:space="preserve">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00FA7775">
        <w:rPr>
          <w:lang w:val="sr-Cyrl-RS"/>
        </w:rPr>
        <w:t xml:space="preserve">и 76. </w:t>
      </w:r>
      <w:r w:rsidRPr="00AB0AD3">
        <w:t>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lang w:val="sr-Cyrl-RS" w:bidi="en-US"/>
        </w:rPr>
      </w:pPr>
      <w:r w:rsidRPr="00F10346">
        <w:rPr>
          <w:lang w:bidi="en-US"/>
        </w:rPr>
        <w:t>Понуђачи из групе понуђача одговорају неограничено солидарно према наручиоцу.</w:t>
      </w:r>
    </w:p>
    <w:p w:rsidR="00373904" w:rsidRDefault="00373904" w:rsidP="00B73EB4">
      <w:pPr>
        <w:pStyle w:val="KDNabrajanje"/>
        <w:numPr>
          <w:ilvl w:val="0"/>
          <w:numId w:val="0"/>
        </w:numPr>
        <w:spacing w:before="0"/>
        <w:ind w:left="629"/>
        <w:rPr>
          <w:lang w:val="sr-Cyrl-RS" w:bidi="en-US"/>
        </w:rPr>
      </w:pPr>
    </w:p>
    <w:p w:rsidR="008D2B23" w:rsidRPr="00F10346" w:rsidRDefault="008D2B23" w:rsidP="009B0978">
      <w:pPr>
        <w:pStyle w:val="KDPodnaslov2"/>
        <w:numPr>
          <w:ilvl w:val="1"/>
          <w:numId w:val="22"/>
        </w:numPr>
        <w:spacing w:before="0"/>
        <w:jc w:val="both"/>
        <w:rPr>
          <w:rFonts w:cs="Arial"/>
        </w:rPr>
      </w:pPr>
      <w:bookmarkStart w:id="223" w:name="_Toc441651587"/>
      <w:bookmarkStart w:id="224" w:name="_Toc442559898"/>
      <w:r w:rsidRPr="00F10346">
        <w:rPr>
          <w:rFonts w:cs="Arial"/>
        </w:rPr>
        <w:lastRenderedPageBreak/>
        <w:t>Понуђена цена</w:t>
      </w:r>
      <w:bookmarkEnd w:id="223"/>
      <w:bookmarkEnd w:id="224"/>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894F61" w:rsidRPr="00B73EB4" w:rsidRDefault="00894F61" w:rsidP="003A7353">
      <w:pPr>
        <w:pStyle w:val="KDParagraf"/>
        <w:spacing w:before="0"/>
        <w:rPr>
          <w:rFonts w:cs="Arial"/>
          <w:sz w:val="12"/>
          <w:szCs w:val="12"/>
          <w:lang w:val="sr-Cyrl-RS"/>
        </w:rPr>
      </w:pPr>
    </w:p>
    <w:p w:rsidR="003A7353" w:rsidRPr="003A7353" w:rsidRDefault="003A7353" w:rsidP="00B73EB4">
      <w:pPr>
        <w:pStyle w:val="KDParagraf"/>
        <w:spacing w:before="0"/>
        <w:rPr>
          <w:rFonts w:cs="Arial"/>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A7353" w:rsidRDefault="003A7353" w:rsidP="00B73EB4">
      <w:pPr>
        <w:pStyle w:val="KDParagraf"/>
        <w:spacing w:before="0"/>
        <w:rPr>
          <w:rFonts w:cs="Arial"/>
          <w:color w:val="00B0F0"/>
          <w:lang w:val="sr-Cyrl-RS"/>
        </w:rPr>
      </w:pPr>
    </w:p>
    <w:p w:rsidR="00A057D2" w:rsidRPr="00F70935" w:rsidRDefault="00A057D2" w:rsidP="00A057D2">
      <w:pPr>
        <w:pStyle w:val="KDPodnaslov2"/>
        <w:numPr>
          <w:ilvl w:val="1"/>
          <w:numId w:val="22"/>
        </w:numPr>
        <w:spacing w:before="0"/>
        <w:jc w:val="both"/>
        <w:rPr>
          <w:rFonts w:cs="Arial"/>
        </w:rPr>
      </w:pPr>
      <w:r w:rsidRPr="00F70935">
        <w:rPr>
          <w:rFonts w:cs="Arial"/>
        </w:rPr>
        <w:t xml:space="preserve">Корекција цене </w:t>
      </w:r>
    </w:p>
    <w:p w:rsidR="00A057D2" w:rsidRDefault="00E25E61" w:rsidP="00A057D2">
      <w:pPr>
        <w:pStyle w:val="KDParagraf"/>
        <w:spacing w:before="0"/>
        <w:rPr>
          <w:rFonts w:cs="Arial"/>
          <w:lang w:val="sr-Cyrl-RS" w:eastAsia="sr-Latn-CS"/>
        </w:rPr>
      </w:pPr>
      <w:r>
        <w:rPr>
          <w:rFonts w:cs="Arial"/>
          <w:lang w:val="sr-Cyrl-RS" w:eastAsia="sr-Latn-CS"/>
        </w:rPr>
        <w:t>Цена је фиксна за цео уговорени период и не подлеже никаквој промени.</w:t>
      </w:r>
    </w:p>
    <w:p w:rsidR="00E25E61" w:rsidRPr="00E25E61" w:rsidRDefault="00E25E61" w:rsidP="00A057D2">
      <w:pPr>
        <w:pStyle w:val="KDParagraf"/>
        <w:spacing w:before="0"/>
        <w:rPr>
          <w:rFonts w:cs="Arial"/>
          <w:lang w:val="sr-Cyrl-RS" w:eastAsia="sr-Latn-CS"/>
        </w:rPr>
      </w:pPr>
    </w:p>
    <w:p w:rsidR="006C6FDF" w:rsidRPr="00B73EB4" w:rsidRDefault="006C6FDF" w:rsidP="00A057D2">
      <w:pPr>
        <w:pStyle w:val="Heading10"/>
        <w:numPr>
          <w:ilvl w:val="1"/>
          <w:numId w:val="22"/>
        </w:numPr>
        <w:spacing w:before="0"/>
        <w:rPr>
          <w:rFonts w:cs="Arial"/>
          <w:lang w:val="en-US"/>
        </w:rPr>
      </w:pPr>
      <w:bookmarkStart w:id="225" w:name="_Toc441651588"/>
      <w:bookmarkStart w:id="226" w:name="_Toc442559899"/>
      <w:r w:rsidRPr="00F10346">
        <w:rPr>
          <w:rFonts w:cs="Arial"/>
          <w:lang w:val="en-US"/>
        </w:rPr>
        <w:t xml:space="preserve"> </w:t>
      </w:r>
      <w:r w:rsidRPr="00B73EB4">
        <w:rPr>
          <w:rFonts w:cs="Arial"/>
          <w:lang w:val="en-US"/>
        </w:rPr>
        <w:t>Рок испоруке добара</w:t>
      </w:r>
    </w:p>
    <w:p w:rsidR="00662C5D" w:rsidRPr="00662C5D" w:rsidRDefault="00662C5D" w:rsidP="00662C5D">
      <w:pPr>
        <w:autoSpaceDE w:val="0"/>
        <w:autoSpaceDN w:val="0"/>
        <w:adjustRightInd w:val="0"/>
        <w:spacing w:before="0"/>
        <w:rPr>
          <w:rFonts w:cs="Arial"/>
          <w:lang w:val="sr-Cyrl-RS"/>
        </w:rPr>
      </w:pPr>
      <w:proofErr w:type="gramStart"/>
      <w:r w:rsidRPr="00662C5D">
        <w:rPr>
          <w:rFonts w:cs="Arial"/>
        </w:rPr>
        <w:t>Изабрани понуђач је обавезан да испоруку добара</w:t>
      </w:r>
      <w:r w:rsidRPr="00662C5D">
        <w:rPr>
          <w:rFonts w:cs="Arial"/>
          <w:lang w:val="sr-Cyrl-RS"/>
        </w:rPr>
        <w:t xml:space="preserve"> </w:t>
      </w:r>
      <w:r w:rsidRPr="00662C5D">
        <w:rPr>
          <w:rFonts w:cs="Arial"/>
        </w:rPr>
        <w:t xml:space="preserve">изврши у року који не може бити дужи од </w:t>
      </w:r>
      <w:r w:rsidR="00E25E61">
        <w:rPr>
          <w:rFonts w:cs="Arial"/>
          <w:lang w:val="sr-Cyrl-RS"/>
        </w:rPr>
        <w:t>60</w:t>
      </w:r>
      <w:r w:rsidR="0033772A">
        <w:rPr>
          <w:rFonts w:cs="Arial"/>
          <w:lang w:val="sr-Cyrl-RS"/>
        </w:rPr>
        <w:t xml:space="preserve"> </w:t>
      </w:r>
      <w:r w:rsidR="00E25E61">
        <w:rPr>
          <w:rFonts w:cs="Arial"/>
          <w:lang w:val="sr-Cyrl-RS"/>
        </w:rPr>
        <w:t>дана</w:t>
      </w:r>
      <w:r w:rsidRPr="00662C5D">
        <w:rPr>
          <w:rFonts w:cs="Arial"/>
        </w:rPr>
        <w:t xml:space="preserve"> од дана </w:t>
      </w:r>
      <w:r w:rsidRPr="00662C5D">
        <w:rPr>
          <w:rFonts w:cs="Arial"/>
          <w:lang w:val="sr-Cyrl-RS"/>
        </w:rPr>
        <w:t>ступања уговора на снагу.</w:t>
      </w:r>
      <w:proofErr w:type="gramEnd"/>
      <w:r w:rsidRPr="00662C5D">
        <w:rPr>
          <w:rFonts w:cs="Arial"/>
          <w:lang w:val="sr-Latn-RS"/>
        </w:rPr>
        <w:t xml:space="preserve"> </w:t>
      </w:r>
    </w:p>
    <w:p w:rsidR="0009302A" w:rsidRPr="0009302A" w:rsidRDefault="0009302A" w:rsidP="0009302A">
      <w:pPr>
        <w:spacing w:before="0"/>
        <w:rPr>
          <w:rFonts w:cs="Arial"/>
          <w:sz w:val="8"/>
          <w:szCs w:val="8"/>
        </w:rPr>
      </w:pPr>
    </w:p>
    <w:p w:rsidR="0009302A" w:rsidRPr="00A6282B" w:rsidRDefault="0009302A" w:rsidP="0009302A">
      <w:pPr>
        <w:spacing w:before="0"/>
        <w:rPr>
          <w:rFonts w:eastAsia="TimesNewRomanPSMT" w:cs="Arial"/>
          <w:bCs/>
          <w:lang w:val="sr-Cyrl-CS"/>
        </w:rPr>
      </w:pPr>
      <w:r w:rsidRPr="005B728A">
        <w:rPr>
          <w:rFonts w:cs="Arial"/>
        </w:rPr>
        <w:t xml:space="preserve">Изабрани понуђач је обавезан </w:t>
      </w:r>
      <w:r>
        <w:rPr>
          <w:rFonts w:cs="Arial"/>
          <w:lang w:val="sr-Cyrl-RS"/>
        </w:rPr>
        <w:t xml:space="preserve">да </w:t>
      </w:r>
      <w:r w:rsidRPr="00D509A9">
        <w:rPr>
          <w:rFonts w:eastAsia="TimesNewRomanPSMT" w:cs="Arial"/>
          <w:bCs/>
          <w:lang w:val="sr-Cyrl-CS"/>
        </w:rPr>
        <w:t>уградњ</w:t>
      </w:r>
      <w:r>
        <w:rPr>
          <w:rFonts w:eastAsia="TimesNewRomanPSMT" w:cs="Arial"/>
          <w:bCs/>
          <w:lang w:val="sr-Cyrl-CS"/>
        </w:rPr>
        <w:t>у</w:t>
      </w:r>
      <w:r w:rsidRPr="00D509A9">
        <w:rPr>
          <w:rFonts w:eastAsia="TimesNewRomanPSMT" w:cs="Arial"/>
          <w:bCs/>
          <w:lang w:val="sr-Cyrl-CS"/>
        </w:rPr>
        <w:t xml:space="preserve"> </w:t>
      </w:r>
      <w:r>
        <w:rPr>
          <w:rFonts w:eastAsia="TimesNewRomanPSMT" w:cs="Arial"/>
          <w:bCs/>
          <w:lang w:val="sr-Cyrl-CS"/>
        </w:rPr>
        <w:t xml:space="preserve">добара </w:t>
      </w:r>
      <w:r w:rsidRPr="00D509A9">
        <w:rPr>
          <w:rFonts w:eastAsia="TimesNewRomanPSMT" w:cs="Arial"/>
          <w:bCs/>
          <w:lang w:val="sr-Cyrl-CS"/>
        </w:rPr>
        <w:t xml:space="preserve">и </w:t>
      </w:r>
      <w:r>
        <w:rPr>
          <w:rFonts w:eastAsia="TimesNewRomanPSMT" w:cs="Arial"/>
          <w:bCs/>
          <w:lang w:val="sr-Cyrl-CS"/>
        </w:rPr>
        <w:t xml:space="preserve">пуштање у </w:t>
      </w:r>
      <w:proofErr w:type="gramStart"/>
      <w:r>
        <w:rPr>
          <w:rFonts w:eastAsia="TimesNewRomanPSMT" w:cs="Arial"/>
          <w:bCs/>
          <w:lang w:val="sr-Cyrl-CS"/>
        </w:rPr>
        <w:t>рад  изврши</w:t>
      </w:r>
      <w:proofErr w:type="gramEnd"/>
      <w:r>
        <w:rPr>
          <w:rFonts w:eastAsia="TimesNewRomanPSMT" w:cs="Arial"/>
          <w:bCs/>
          <w:lang w:val="sr-Cyrl-CS"/>
        </w:rPr>
        <w:t xml:space="preserve"> према термин плану Наручиоца, на крају ремонта блока А4 у 2018. години.</w:t>
      </w:r>
    </w:p>
    <w:p w:rsidR="00572DF4" w:rsidRPr="00757CCE" w:rsidRDefault="00572DF4" w:rsidP="004F5DD1">
      <w:pPr>
        <w:pStyle w:val="ListParagraph"/>
        <w:autoSpaceDE w:val="0"/>
        <w:autoSpaceDN w:val="0"/>
        <w:adjustRightInd w:val="0"/>
        <w:spacing w:before="0" w:after="0" w:line="240" w:lineRule="auto"/>
        <w:ind w:left="0"/>
        <w:contextualSpacing w:val="0"/>
        <w:rPr>
          <w:rFonts w:ascii="Arial" w:hAnsi="Arial" w:cs="Arial"/>
          <w:sz w:val="24"/>
          <w:szCs w:val="24"/>
        </w:rPr>
      </w:pPr>
    </w:p>
    <w:p w:rsidR="006C6FDF" w:rsidRPr="00B73EB4" w:rsidRDefault="008A0A5C" w:rsidP="00A057D2">
      <w:pPr>
        <w:pStyle w:val="Heading10"/>
        <w:numPr>
          <w:ilvl w:val="1"/>
          <w:numId w:val="22"/>
        </w:numPr>
        <w:spacing w:before="0"/>
        <w:rPr>
          <w:rFonts w:cs="Arial"/>
          <w:lang w:val="en-US"/>
        </w:rPr>
      </w:pPr>
      <w:r w:rsidRPr="00B73EB4">
        <w:rPr>
          <w:rFonts w:cs="Arial"/>
          <w:lang w:val="en-US"/>
        </w:rPr>
        <w:t>Гарантни рок</w:t>
      </w:r>
    </w:p>
    <w:p w:rsidR="00364CFC" w:rsidRPr="005A5349" w:rsidRDefault="00BB2E09" w:rsidP="00364CFC">
      <w:pPr>
        <w:spacing w:before="0"/>
        <w:rPr>
          <w:rFonts w:eastAsia="TimesNewRomanPSMT" w:cs="Arial"/>
          <w:bCs/>
          <w:iCs/>
          <w:u w:val="single"/>
          <w:lang w:val="sr-Cyrl-RS"/>
        </w:rPr>
      </w:pPr>
      <w:proofErr w:type="gramStart"/>
      <w:r w:rsidRPr="00BB2E09">
        <w:rPr>
          <w:rFonts w:cs="Arial"/>
          <w:lang w:eastAsia="zh-CN"/>
        </w:rPr>
        <w:t xml:space="preserve">Гарантни рок за предмет набавке је минимум </w:t>
      </w:r>
      <w:r w:rsidR="00E25E61">
        <w:rPr>
          <w:rFonts w:cs="Arial"/>
          <w:lang w:val="sr-Cyrl-RS" w:eastAsia="zh-CN"/>
        </w:rPr>
        <w:t>12</w:t>
      </w:r>
      <w:r w:rsidR="00364CFC" w:rsidRPr="005B728A">
        <w:rPr>
          <w:rFonts w:cs="Arial"/>
          <w:lang w:val="sr-Latn-RS" w:eastAsia="zh-CN"/>
        </w:rPr>
        <w:t xml:space="preserve"> </w:t>
      </w:r>
      <w:r w:rsidR="00364CFC" w:rsidRPr="0017200B">
        <w:rPr>
          <w:rFonts w:cs="Arial"/>
          <w:lang w:val="sr-Cyrl-CS" w:eastAsia="zh-CN"/>
        </w:rPr>
        <w:t>месец</w:t>
      </w:r>
      <w:r w:rsidR="00E25E61" w:rsidRPr="0017200B">
        <w:rPr>
          <w:rFonts w:cs="Arial"/>
          <w:lang w:val="sr-Cyrl-CS" w:eastAsia="zh-CN"/>
        </w:rPr>
        <w:t>и</w:t>
      </w:r>
      <w:r w:rsidR="00364CFC" w:rsidRPr="0017200B">
        <w:rPr>
          <w:rFonts w:cs="Arial"/>
          <w:lang w:val="sr-Cyrl-CS" w:eastAsia="zh-CN"/>
        </w:rPr>
        <w:t xml:space="preserve"> </w:t>
      </w:r>
      <w:r w:rsidR="00364CFC" w:rsidRPr="0017200B">
        <w:rPr>
          <w:rFonts w:eastAsia="TimesNewRomanPSMT" w:cs="Arial"/>
          <w:bCs/>
          <w:lang w:val="sr-Cyrl-CS"/>
        </w:rPr>
        <w:t xml:space="preserve">од дана </w:t>
      </w:r>
      <w:r w:rsidR="003329C3" w:rsidRPr="0017200B">
        <w:rPr>
          <w:rFonts w:eastAsia="TimesNewRomanPSMT" w:cs="Arial"/>
          <w:bCs/>
          <w:lang w:val="sr-Cyrl-CS"/>
        </w:rPr>
        <w:t xml:space="preserve">уградње </w:t>
      </w:r>
      <w:r w:rsidR="000121B2">
        <w:rPr>
          <w:rFonts w:eastAsia="TimesNewRomanPSMT" w:cs="Arial"/>
          <w:bCs/>
          <w:lang w:val="sr-Cyrl-CS"/>
        </w:rPr>
        <w:t xml:space="preserve">и пуштања у рад, </w:t>
      </w:r>
      <w:r w:rsidR="00AC26BA">
        <w:rPr>
          <w:rFonts w:eastAsia="TimesNewRomanPSMT" w:cs="Arial"/>
          <w:bCs/>
          <w:lang w:val="sr-Cyrl-CS"/>
        </w:rPr>
        <w:t>према термин плану на крају ремонта блока А4 у 2018.</w:t>
      </w:r>
      <w:proofErr w:type="gramEnd"/>
      <w:r w:rsidR="00AC26BA">
        <w:rPr>
          <w:rFonts w:eastAsia="TimesNewRomanPSMT" w:cs="Arial"/>
          <w:bCs/>
          <w:lang w:val="sr-Cyrl-CS"/>
        </w:rPr>
        <w:t xml:space="preserve"> години.</w:t>
      </w:r>
    </w:p>
    <w:p w:rsidR="00E724C5" w:rsidRPr="00E724C5" w:rsidRDefault="00E724C5" w:rsidP="00E724C5">
      <w:pPr>
        <w:spacing w:before="0"/>
        <w:rPr>
          <w:rFonts w:cs="Arial"/>
          <w:b/>
          <w:sz w:val="10"/>
          <w:szCs w:val="10"/>
          <w:lang w:val="sr-Cyrl-CS"/>
        </w:rPr>
      </w:pPr>
    </w:p>
    <w:p w:rsidR="007656AC" w:rsidRDefault="007656AC" w:rsidP="007656AC">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7656AC" w:rsidRPr="0037456B" w:rsidRDefault="007656AC" w:rsidP="007656AC">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8D2B23" w:rsidRPr="00F10346" w:rsidRDefault="00B73EB4" w:rsidP="00B73EB4">
      <w:pPr>
        <w:pStyle w:val="KDPodnaslov2"/>
        <w:spacing w:before="0"/>
        <w:ind w:left="450"/>
        <w:jc w:val="both"/>
        <w:rPr>
          <w:rFonts w:cs="Arial"/>
        </w:rPr>
      </w:pPr>
      <w:r>
        <w:rPr>
          <w:rFonts w:cs="Arial"/>
        </w:rPr>
        <w:br/>
      </w:r>
      <w:r w:rsidR="006C6FDF" w:rsidRPr="00F10346">
        <w:rPr>
          <w:rFonts w:cs="Arial"/>
        </w:rPr>
        <w:t xml:space="preserve">6.15 </w:t>
      </w:r>
      <w:r w:rsidR="008D2B23" w:rsidRPr="00F10346">
        <w:rPr>
          <w:rFonts w:cs="Arial"/>
        </w:rPr>
        <w:t>Начин и услови плаћања</w:t>
      </w:r>
      <w:bookmarkEnd w:id="225"/>
      <w:bookmarkEnd w:id="226"/>
    </w:p>
    <w:p w:rsidR="00E41F81" w:rsidRPr="00E41F81" w:rsidRDefault="00E41F81" w:rsidP="00B73EB4">
      <w:pPr>
        <w:autoSpaceDE w:val="0"/>
        <w:autoSpaceDN w:val="0"/>
        <w:adjustRightInd w:val="0"/>
        <w:spacing w:before="0"/>
        <w:ind w:right="-426"/>
        <w:rPr>
          <w:rFonts w:eastAsia="Calibri" w:cs="Arial"/>
        </w:rPr>
      </w:pPr>
      <w:r w:rsidRPr="001D7EF1">
        <w:rPr>
          <w:rFonts w:eastAsia="Calibri" w:cs="Arial"/>
        </w:rPr>
        <w:t>Плаћање добара који су предмет ове јавне набавке наручилац ће извршити на текући рачун понуђача</w:t>
      </w:r>
      <w:r w:rsidRPr="0017200B">
        <w:rPr>
          <w:rFonts w:eastAsia="Calibri" w:cs="Arial"/>
        </w:rPr>
        <w:t xml:space="preserve">, </w:t>
      </w:r>
      <w:r w:rsidR="00EF0DE2" w:rsidRPr="0017200B">
        <w:rPr>
          <w:rFonts w:eastAsia="Calibri" w:cs="Arial"/>
        </w:rPr>
        <w:t xml:space="preserve">након </w:t>
      </w:r>
      <w:r w:rsidR="00EF0DE2" w:rsidRPr="001D7EF1">
        <w:rPr>
          <w:rFonts w:eastAsia="Calibri" w:cs="Arial"/>
        </w:rPr>
        <w:t xml:space="preserve">испоруке </w:t>
      </w:r>
      <w:r w:rsidRPr="001D7EF1">
        <w:rPr>
          <w:rFonts w:eastAsia="Calibri" w:cs="Arial"/>
        </w:rPr>
        <w:t>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w:t>
      </w:r>
      <w:r w:rsidRPr="00E41F81">
        <w:rPr>
          <w:rFonts w:eastAsia="Calibri" w:cs="Arial"/>
        </w:rPr>
        <w:t xml:space="preserve">  </w:t>
      </w:r>
    </w:p>
    <w:p w:rsidR="00D51AEE" w:rsidRPr="00D51AEE" w:rsidRDefault="00D51AEE" w:rsidP="00E41F81">
      <w:pPr>
        <w:autoSpaceDE w:val="0"/>
        <w:autoSpaceDN w:val="0"/>
        <w:adjustRightInd w:val="0"/>
        <w:spacing w:before="0"/>
        <w:ind w:right="-426"/>
        <w:rPr>
          <w:rFonts w:eastAsia="Calibri" w:cs="Arial"/>
          <w:b/>
          <w:sz w:val="12"/>
          <w:szCs w:val="12"/>
          <w:lang w:val="sr-Cyrl-RS"/>
        </w:rPr>
      </w:pPr>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8B71D7" w:rsidRDefault="008B71D7" w:rsidP="00E41F81">
      <w:pPr>
        <w:autoSpaceDE w:val="0"/>
        <w:autoSpaceDN w:val="0"/>
        <w:adjustRightInd w:val="0"/>
        <w:spacing w:before="0"/>
        <w:ind w:right="-426"/>
        <w:rPr>
          <w:rFonts w:eastAsia="Calibri" w:cs="Arial"/>
          <w:lang w:val="sr-Latn-RS"/>
        </w:rPr>
      </w:pP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8B71D7" w:rsidRDefault="008B71D7" w:rsidP="00E41F81">
      <w:pPr>
        <w:autoSpaceDE w:val="0"/>
        <w:autoSpaceDN w:val="0"/>
        <w:adjustRightInd w:val="0"/>
        <w:spacing w:before="0"/>
        <w:ind w:right="-426"/>
        <w:rPr>
          <w:rFonts w:eastAsia="Calibri" w:cs="Arial"/>
        </w:rPr>
      </w:pPr>
    </w:p>
    <w:p w:rsidR="008B71D7" w:rsidRDefault="008B71D7" w:rsidP="00E41F81">
      <w:pPr>
        <w:autoSpaceDE w:val="0"/>
        <w:autoSpaceDN w:val="0"/>
        <w:adjustRightInd w:val="0"/>
        <w:spacing w:before="0"/>
        <w:ind w:right="-426"/>
        <w:rPr>
          <w:rFonts w:eastAsia="Calibri" w:cs="Arial"/>
        </w:rPr>
      </w:pPr>
    </w:p>
    <w:p w:rsidR="008B71D7" w:rsidRDefault="008B71D7" w:rsidP="00E41F81">
      <w:pPr>
        <w:autoSpaceDE w:val="0"/>
        <w:autoSpaceDN w:val="0"/>
        <w:adjustRightInd w:val="0"/>
        <w:spacing w:before="0"/>
        <w:ind w:right="-426"/>
        <w:rPr>
          <w:rFonts w:eastAsia="Calibri" w:cs="Arial"/>
        </w:rPr>
      </w:pPr>
    </w:p>
    <w:p w:rsidR="008B71D7" w:rsidRDefault="008B71D7" w:rsidP="00E41F81">
      <w:pPr>
        <w:autoSpaceDE w:val="0"/>
        <w:autoSpaceDN w:val="0"/>
        <w:adjustRightInd w:val="0"/>
        <w:spacing w:before="0"/>
        <w:ind w:right="-426"/>
        <w:rPr>
          <w:rFonts w:eastAsia="Calibri" w:cs="Arial"/>
        </w:rPr>
      </w:pPr>
    </w:p>
    <w:p w:rsidR="008B71D7" w:rsidRDefault="008B71D7" w:rsidP="00E41F81">
      <w:pPr>
        <w:autoSpaceDE w:val="0"/>
        <w:autoSpaceDN w:val="0"/>
        <w:adjustRightInd w:val="0"/>
        <w:spacing w:before="0"/>
        <w:ind w:right="-426"/>
        <w:rPr>
          <w:rFonts w:eastAsia="Calibri" w:cs="Arial"/>
        </w:rPr>
      </w:pPr>
    </w:p>
    <w:p w:rsidR="0039156D" w:rsidRDefault="00E41F81" w:rsidP="00E41F81">
      <w:pPr>
        <w:autoSpaceDE w:val="0"/>
        <w:autoSpaceDN w:val="0"/>
        <w:adjustRightInd w:val="0"/>
        <w:spacing w:before="0"/>
        <w:ind w:right="-426"/>
        <w:rPr>
          <w:rFonts w:eastAsia="Calibri" w:cs="Arial"/>
          <w:lang w:val="sr-Cyrl-RS"/>
        </w:rPr>
      </w:pPr>
      <w:proofErr w:type="gramStart"/>
      <w:r w:rsidRPr="00E41F81">
        <w:rPr>
          <w:rFonts w:eastAsia="Calibri" w:cs="Arial"/>
        </w:rPr>
        <w:lastRenderedPageBreak/>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203C49" w:rsidRDefault="00203C49" w:rsidP="00203C49">
      <w:pPr>
        <w:pStyle w:val="KDParagraf"/>
        <w:spacing w:before="0"/>
        <w:rPr>
          <w:rFonts w:cs="Arial"/>
          <w:sz w:val="12"/>
          <w:szCs w:val="12"/>
          <w:lang w:val="sr-Cyrl-RS" w:eastAsia="sr-Latn-CS"/>
        </w:rPr>
      </w:pPr>
    </w:p>
    <w:p w:rsidR="00203C49" w:rsidRPr="003B161F" w:rsidRDefault="00203C49" w:rsidP="00203C49">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203C49" w:rsidRPr="003B161F" w:rsidRDefault="00203C49" w:rsidP="00203C49">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27" w:name="_Toc441651589"/>
      <w:bookmarkStart w:id="228" w:name="_Toc442559900"/>
      <w:r w:rsidRPr="00F10346">
        <w:rPr>
          <w:rFonts w:cs="Arial"/>
        </w:rPr>
        <w:t>Рок важења понуде</w:t>
      </w:r>
      <w:bookmarkEnd w:id="227"/>
      <w:bookmarkEnd w:id="228"/>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5061C4">
        <w:rPr>
          <w:rFonts w:cs="Arial"/>
          <w:lang w:val="ru-RU"/>
        </w:rPr>
        <w:t>60</w:t>
      </w:r>
      <w:r w:rsidRPr="00AB7882">
        <w:rPr>
          <w:rFonts w:cs="Arial"/>
          <w:lang w:val="ru-RU"/>
        </w:rPr>
        <w:t xml:space="preserve"> (словима: </w:t>
      </w:r>
      <w:r w:rsidR="005061C4">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B37A6">
      <w:pPr>
        <w:pStyle w:val="KDPodnaslov2"/>
        <w:numPr>
          <w:ilvl w:val="1"/>
          <w:numId w:val="23"/>
        </w:numPr>
        <w:spacing w:before="0"/>
        <w:jc w:val="both"/>
        <w:rPr>
          <w:rFonts w:cs="Arial"/>
        </w:rPr>
      </w:pPr>
      <w:bookmarkStart w:id="229" w:name="_Toc441651593"/>
      <w:bookmarkStart w:id="230" w:name="_Toc442559904"/>
      <w:r w:rsidRPr="00D9744F">
        <w:rPr>
          <w:rFonts w:cs="Arial"/>
        </w:rPr>
        <w:t>Средства финансијског обезбеђења</w:t>
      </w:r>
      <w:bookmarkEnd w:id="229"/>
      <w:bookmarkEnd w:id="230"/>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DB1154">
      <w:pPr>
        <w:spacing w:before="0"/>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DB1154" w:rsidRDefault="00B73EB4" w:rsidP="00DB1154">
      <w:pPr>
        <w:spacing w:before="0"/>
        <w:rPr>
          <w:rFonts w:eastAsia="TimesNewRomanPSMT" w:cs="Arial"/>
          <w:bCs/>
          <w:iCs/>
          <w:lang w:val="sr-Cyrl-RS"/>
        </w:rPr>
      </w:pPr>
    </w:p>
    <w:p w:rsidR="00054FAA" w:rsidRPr="00541FAE" w:rsidRDefault="00054FAA" w:rsidP="00DB115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DA0F40">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DA0F40">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DA0F40">
      <w:pPr>
        <w:spacing w:before="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DA0F40" w:rsidRPr="00DB1154" w:rsidRDefault="00DA0F40" w:rsidP="00203C49">
      <w:pPr>
        <w:spacing w:before="0"/>
        <w:rPr>
          <w:rFonts w:cs="Arial"/>
          <w:color w:val="000000" w:themeColor="text1"/>
          <w:sz w:val="20"/>
          <w:szCs w:val="20"/>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DA0F40">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054FAA" w:rsidRPr="00541FAE" w:rsidRDefault="00054FAA" w:rsidP="00DB1154">
      <w:pPr>
        <w:spacing w:before="0"/>
        <w:rPr>
          <w:rFonts w:cs="Arial"/>
          <w:color w:val="000000" w:themeColor="text1"/>
        </w:rPr>
      </w:pPr>
      <w:r w:rsidRPr="00541FAE">
        <w:rPr>
          <w:rFonts w:cs="Arial"/>
          <w:color w:val="000000" w:themeColor="text1"/>
        </w:rPr>
        <w:t xml:space="preserve">Основ за наплату СФО за добро извршење посла је: случај да друга уговорна </w:t>
      </w:r>
      <w:proofErr w:type="gramStart"/>
      <w:r w:rsidRPr="00541FAE">
        <w:rPr>
          <w:rFonts w:cs="Arial"/>
          <w:color w:val="000000" w:themeColor="text1"/>
        </w:rPr>
        <w:t>страна  не</w:t>
      </w:r>
      <w:proofErr w:type="gramEnd"/>
      <w:r w:rsidRPr="00541FAE">
        <w:rPr>
          <w:rFonts w:cs="Arial"/>
          <w:color w:val="000000" w:themeColor="text1"/>
        </w:rPr>
        <w:t xml:space="preserve"> испуни било коју уговорну обавезу.</w:t>
      </w:r>
    </w:p>
    <w:p w:rsidR="00DB1154" w:rsidRDefault="00DB1154" w:rsidP="00DB1154">
      <w:pPr>
        <w:spacing w:before="0"/>
        <w:jc w:val="center"/>
        <w:rPr>
          <w:rFonts w:cs="Arial"/>
          <w:b/>
          <w:color w:val="000000" w:themeColor="text1"/>
          <w:lang w:val="sr-Cyrl-RS"/>
        </w:rPr>
      </w:pPr>
    </w:p>
    <w:p w:rsidR="00054FAA" w:rsidRDefault="00054FAA" w:rsidP="00DB1154">
      <w:pPr>
        <w:spacing w:before="0"/>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календарских дана дужи од гарантног рока.</w:t>
      </w:r>
      <w:proofErr w:type="gramEnd"/>
    </w:p>
    <w:p w:rsidR="00054FAA" w:rsidRPr="00541FAE" w:rsidRDefault="00054FAA" w:rsidP="00DA0F40">
      <w:pPr>
        <w:spacing w:before="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7F5E98" w:rsidRDefault="007F5E98"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lastRenderedPageBreak/>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31" w:name="_Toc441651595"/>
      <w:bookmarkStart w:id="232" w:name="_Toc442559906"/>
      <w:r w:rsidRPr="00D9744F">
        <w:rPr>
          <w:rFonts w:cs="Arial"/>
          <w:b/>
        </w:rPr>
        <w:t>Меница за озбиљност понуде</w:t>
      </w:r>
      <w:bookmarkEnd w:id="231"/>
      <w:bookmarkEnd w:id="232"/>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D9744F">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4D5504" w:rsidRDefault="004D5504" w:rsidP="00DB1154">
      <w:pPr>
        <w:spacing w:before="0"/>
        <w:contextualSpacing/>
        <w:rPr>
          <w:rFonts w:eastAsia="Calibri" w:cs="Arial"/>
          <w:b/>
          <w:u w:val="single"/>
          <w:lang w:val="sr-Cyrl-RS"/>
        </w:rPr>
      </w:pPr>
    </w:p>
    <w:p w:rsidR="00D9744F" w:rsidRDefault="00D9744F" w:rsidP="00DB1154">
      <w:pPr>
        <w:spacing w:before="0"/>
        <w:contextualSpacing/>
        <w:rPr>
          <w:rFonts w:eastAsia="Calibri" w:cs="Arial"/>
          <w:b/>
          <w:u w:val="single"/>
        </w:rPr>
      </w:pPr>
      <w:proofErr w:type="gramStart"/>
      <w:r w:rsidRPr="00D9744F">
        <w:rPr>
          <w:rFonts w:eastAsia="Calibri" w:cs="Arial"/>
          <w:b/>
          <w:u w:val="single"/>
        </w:rPr>
        <w:lastRenderedPageBreak/>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DB1154">
      <w:pPr>
        <w:pStyle w:val="KDPodnaslov3"/>
        <w:keepNext w:val="0"/>
        <w:spacing w:before="0"/>
        <w:rPr>
          <w:rFonts w:eastAsia="Calibri" w:cs="Arial"/>
          <w:b/>
          <w:sz w:val="12"/>
          <w:szCs w:val="12"/>
          <w:u w:val="single"/>
          <w:lang w:val="sr-Cyrl-RS"/>
        </w:rPr>
      </w:pPr>
    </w:p>
    <w:p w:rsidR="003C2BAE" w:rsidRDefault="002D45E1" w:rsidP="003C2BAE">
      <w:pPr>
        <w:pStyle w:val="KDPodnaslov3"/>
        <w:keepNext w:val="0"/>
        <w:spacing w:before="0"/>
        <w:ind w:left="1530"/>
        <w:jc w:val="left"/>
        <w:rPr>
          <w:rFonts w:cs="Arial"/>
          <w:b/>
          <w:lang w:val="sr-Cyrl-RS"/>
        </w:rPr>
      </w:pPr>
      <w:r>
        <w:rPr>
          <w:rFonts w:cs="Arial"/>
          <w:b/>
          <w:lang w:val="sr-Cyrl-RS"/>
        </w:rPr>
        <w:tab/>
      </w:r>
    </w:p>
    <w:p w:rsidR="003C2BAE" w:rsidRDefault="003C2BAE" w:rsidP="003C2BAE">
      <w:pPr>
        <w:pStyle w:val="KDPodnaslov3"/>
        <w:keepNext w:val="0"/>
        <w:spacing w:before="0"/>
        <w:ind w:left="1530"/>
        <w:jc w:val="left"/>
        <w:rPr>
          <w:rFonts w:cs="Arial"/>
          <w:b/>
        </w:rPr>
      </w:pPr>
      <w:r>
        <w:rPr>
          <w:rFonts w:cs="Arial"/>
          <w:b/>
          <w:lang w:val="sr-Cyrl-RS"/>
        </w:rPr>
        <w:t xml:space="preserve"> </w:t>
      </w:r>
      <w:r w:rsidRPr="00927222">
        <w:rPr>
          <w:rFonts w:cs="Arial"/>
          <w:b/>
        </w:rPr>
        <w:t>Банкарска гаранција за добро извршење посла</w:t>
      </w:r>
    </w:p>
    <w:p w:rsidR="003C2BAE" w:rsidRPr="008F31EF" w:rsidRDefault="003C2BAE" w:rsidP="003C2BAE">
      <w:pPr>
        <w:spacing w:before="0"/>
        <w:rPr>
          <w:sz w:val="12"/>
          <w:szCs w:val="12"/>
        </w:rPr>
      </w:pPr>
    </w:p>
    <w:p w:rsidR="003C2BAE" w:rsidRDefault="003C2BAE" w:rsidP="003C2BAE">
      <w:pPr>
        <w:pStyle w:val="KDParagraf"/>
        <w:spacing w:before="0"/>
      </w:pPr>
      <w:r w:rsidRPr="00927222">
        <w:rPr>
          <w:rFonts w:cs="Arial"/>
        </w:rPr>
        <w:t xml:space="preserve">Изабрани понуђач је </w:t>
      </w:r>
      <w:r>
        <w:t xml:space="preserve">је обавезан да у тренутку потписивања Уговора, преда </w:t>
      </w:r>
      <w:r>
        <w:rPr>
          <w:lang w:val="sr-Cyrl-RS"/>
        </w:rPr>
        <w:t>Наручиоцу</w:t>
      </w:r>
      <w: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Pr>
          <w:lang w:val="sr-Cyrl-RS"/>
        </w:rPr>
        <w:t xml:space="preserve"> </w:t>
      </w:r>
      <w:r>
        <w:t xml:space="preserve">дана дуже од уговореног рока </w:t>
      </w:r>
      <w:r>
        <w:rPr>
          <w:lang w:val="sr-Cyrl-RS"/>
        </w:rPr>
        <w:t>испоруке</w:t>
      </w:r>
      <w: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3C2BAE" w:rsidRDefault="003C2BAE" w:rsidP="003C2BAE">
      <w:pPr>
        <w:spacing w:before="0"/>
        <w:rPr>
          <w:rFonts w:cs="Arial"/>
          <w:lang w:val="sr-Cyrl-RS"/>
        </w:rPr>
      </w:pPr>
      <w:proofErr w:type="gramStart"/>
      <w:r w:rsidRPr="0092722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927222">
        <w:rPr>
          <w:rFonts w:cs="Arial"/>
          <w:lang w:val="sr-Cyrl-RS"/>
        </w:rPr>
        <w:t xml:space="preserve"> </w:t>
      </w:r>
    </w:p>
    <w:p w:rsidR="003C2BAE" w:rsidRPr="00927222" w:rsidRDefault="003C2BAE" w:rsidP="003C2BAE">
      <w:pPr>
        <w:spacing w:before="0"/>
        <w:rPr>
          <w:rFonts w:cs="Arial"/>
        </w:rPr>
      </w:pPr>
      <w:proofErr w:type="gramStart"/>
      <w:r w:rsidRPr="0092722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3C2BAE" w:rsidRPr="00927222" w:rsidRDefault="003C2BAE" w:rsidP="003C2BAE">
      <w:pPr>
        <w:spacing w:before="0"/>
        <w:rPr>
          <w:rFonts w:cs="Arial"/>
        </w:rPr>
      </w:pPr>
      <w:proofErr w:type="gramStart"/>
      <w:r w:rsidRPr="00927222">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927222">
        <w:rPr>
          <w:rFonts w:cs="Arial"/>
        </w:rPr>
        <w:t xml:space="preserve"> </w:t>
      </w:r>
    </w:p>
    <w:p w:rsidR="003C2BAE" w:rsidRPr="00927222" w:rsidRDefault="003C2BAE" w:rsidP="003C2BAE">
      <w:pPr>
        <w:spacing w:before="0"/>
        <w:rPr>
          <w:rFonts w:cs="Arial"/>
        </w:rPr>
      </w:pPr>
      <w:proofErr w:type="gramStart"/>
      <w:r w:rsidRPr="00927222">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927222">
        <w:rPr>
          <w:rFonts w:cs="Arial"/>
        </w:rPr>
        <w:t xml:space="preserve"> </w:t>
      </w:r>
    </w:p>
    <w:p w:rsidR="003C2BAE" w:rsidRPr="00927222" w:rsidRDefault="003C2BAE" w:rsidP="003C2BAE">
      <w:pPr>
        <w:spacing w:before="0"/>
        <w:rPr>
          <w:rFonts w:cs="Arial"/>
        </w:rPr>
      </w:pPr>
      <w:proofErr w:type="gramStart"/>
      <w:r w:rsidRPr="0092722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3C2BAE" w:rsidRDefault="003C2BAE" w:rsidP="003C2BAE">
      <w:pPr>
        <w:spacing w:before="0"/>
        <w:contextualSpacing/>
        <w:rPr>
          <w:rFonts w:eastAsia="Calibri" w:cs="Arial"/>
          <w:b/>
          <w:u w:val="single"/>
          <w:lang w:val="sr-Cyrl-RS"/>
        </w:rPr>
      </w:pPr>
    </w:p>
    <w:p w:rsidR="003C2BAE" w:rsidRPr="003C2BAE" w:rsidRDefault="003C2BAE" w:rsidP="003C2BAE">
      <w:pPr>
        <w:spacing w:before="0"/>
        <w:contextualSpacing/>
        <w:rPr>
          <w:rFonts w:eastAsia="Calibri" w:cs="Arial"/>
          <w:b/>
          <w:u w:val="single"/>
          <w:lang w:val="sr-Cyrl-RS"/>
        </w:rPr>
      </w:pPr>
    </w:p>
    <w:p w:rsidR="00D51AEE" w:rsidRDefault="00D51AEE" w:rsidP="003C2BAE">
      <w:pPr>
        <w:pStyle w:val="KDPodnaslov3"/>
        <w:keepNext w:val="0"/>
        <w:spacing w:before="0"/>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B1154" w:rsidRDefault="00D51AEE" w:rsidP="00D51AEE">
      <w:pPr>
        <w:spacing w:before="0"/>
        <w:contextualSpacing/>
        <w:rPr>
          <w:rFonts w:eastAsia="Calibri" w:cs="Arial"/>
          <w:b/>
          <w:sz w:val="12"/>
          <w:szCs w:val="12"/>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3" w:name="_Toc441651601"/>
      <w:bookmarkStart w:id="234"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3"/>
      <w:bookmarkEnd w:id="234"/>
    </w:p>
    <w:p w:rsidR="00D51AEE" w:rsidRPr="00DB1154" w:rsidRDefault="00D51AEE" w:rsidP="00D51AEE">
      <w:pPr>
        <w:tabs>
          <w:tab w:val="left" w:pos="567"/>
          <w:tab w:val="left" w:pos="851"/>
        </w:tabs>
        <w:spacing w:before="0"/>
        <w:jc w:val="center"/>
        <w:outlineLvl w:val="2"/>
        <w:rPr>
          <w:rFonts w:eastAsia="TimesNewRomanPSMT" w:cs="Arial"/>
          <w:b/>
          <w:bCs/>
          <w:iCs/>
          <w:sz w:val="12"/>
          <w:szCs w:val="12"/>
          <w:lang w:val="sr-Cyrl-RS"/>
        </w:rPr>
      </w:pPr>
    </w:p>
    <w:p w:rsidR="00D51AEE" w:rsidRPr="00D9744F" w:rsidRDefault="00D51AEE" w:rsidP="003C2BA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D84FE6">
      <w:pPr>
        <w:numPr>
          <w:ilvl w:val="0"/>
          <w:numId w:val="25"/>
        </w:numPr>
        <w:spacing w:before="0"/>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D84FE6">
      <w:pPr>
        <w:numPr>
          <w:ilvl w:val="0"/>
          <w:numId w:val="25"/>
        </w:numPr>
        <w:spacing w:before="0"/>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D84FE6">
      <w:pPr>
        <w:numPr>
          <w:ilvl w:val="0"/>
          <w:numId w:val="25"/>
        </w:numPr>
        <w:spacing w:before="0"/>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D84FE6">
      <w:pPr>
        <w:numPr>
          <w:ilvl w:val="0"/>
          <w:numId w:val="25"/>
        </w:numPr>
        <w:spacing w:before="0"/>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D84FE6">
      <w:pPr>
        <w:numPr>
          <w:ilvl w:val="0"/>
          <w:numId w:val="25"/>
        </w:numPr>
        <w:spacing w:before="0"/>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2D45E1" w:rsidRPr="00DB1154" w:rsidRDefault="002D45E1" w:rsidP="00D51AEE">
      <w:pPr>
        <w:pStyle w:val="KDPodnaslov3"/>
        <w:keepNext w:val="0"/>
        <w:spacing w:before="0"/>
        <w:rPr>
          <w:rFonts w:eastAsia="TimesNewRomanPSMT" w:cs="Arial"/>
          <w:b/>
          <w:bCs/>
          <w:iCs/>
          <w:sz w:val="12"/>
          <w:szCs w:val="12"/>
          <w:lang w:val="sr-Cyrl-RS"/>
        </w:rPr>
      </w:pPr>
    </w:p>
    <w:p w:rsidR="00DB1154" w:rsidRPr="00DB1154" w:rsidRDefault="00DB1154" w:rsidP="009A7D06">
      <w:pPr>
        <w:pStyle w:val="ListParagraph"/>
        <w:spacing w:before="0" w:after="0" w:line="240" w:lineRule="auto"/>
        <w:ind w:left="0"/>
        <w:jc w:val="center"/>
        <w:rPr>
          <w:rFonts w:ascii="Arial" w:eastAsia="TimesNewRomanPSMT" w:hAnsi="Arial" w:cs="Arial"/>
          <w:b/>
          <w:bCs/>
          <w:iCs/>
          <w:sz w:val="12"/>
          <w:szCs w:val="12"/>
          <w:lang w:val="sr-Cyrl-RS"/>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lastRenderedPageBreak/>
        <w:t>Достављање средстава финансијског обезбеђења</w:t>
      </w:r>
    </w:p>
    <w:p w:rsidR="00D9744F" w:rsidRPr="00D9744F" w:rsidRDefault="00D9744F" w:rsidP="00D9744F">
      <w:pPr>
        <w:tabs>
          <w:tab w:val="left" w:pos="567"/>
          <w:tab w:val="left" w:pos="709"/>
        </w:tabs>
        <w:spacing w:after="120"/>
        <w:rPr>
          <w:rFonts w:eastAsia="TimesNewRomanPSMT" w:cs="Arial"/>
          <w:bC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p>
    <w:p w:rsidR="00D9744F" w:rsidRPr="00DB1154" w:rsidRDefault="00D9744F" w:rsidP="00DB1154">
      <w:pPr>
        <w:tabs>
          <w:tab w:val="left" w:pos="567"/>
          <w:tab w:val="left" w:pos="709"/>
        </w:tabs>
        <w:spacing w:before="0"/>
        <w:rPr>
          <w:rFonts w:cs="Arial"/>
          <w:sz w:val="12"/>
          <w:szCs w:val="12"/>
          <w:lang w:val="sr-Cyrl-RS"/>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E724C5" w:rsidRPr="00E724C5" w:rsidRDefault="00E724C5" w:rsidP="00DB1154">
      <w:pPr>
        <w:tabs>
          <w:tab w:val="left" w:pos="567"/>
          <w:tab w:val="left" w:pos="709"/>
        </w:tabs>
        <w:spacing w:before="0"/>
        <w:rPr>
          <w:rFonts w:cs="Arial"/>
          <w:sz w:val="10"/>
          <w:szCs w:val="10"/>
          <w:lang w:val="sr-Cyrl-RS"/>
        </w:rPr>
      </w:pPr>
    </w:p>
    <w:p w:rsidR="00743A69" w:rsidRDefault="00743A69" w:rsidP="00DB1154">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Pr="0053125F" w:rsidRDefault="00D9744F" w:rsidP="00D9744F">
      <w:pPr>
        <w:tabs>
          <w:tab w:val="left" w:pos="1134"/>
        </w:tabs>
        <w:spacing w:before="0"/>
        <w:jc w:val="center"/>
        <w:rPr>
          <w:rFonts w:cs="Arial"/>
          <w:b/>
          <w:sz w:val="10"/>
          <w:szCs w:val="10"/>
          <w:lang w:val="sr-Cyrl-RS"/>
        </w:rPr>
      </w:pPr>
      <w:proofErr w:type="gramStart"/>
      <w:r w:rsidRPr="00D9744F">
        <w:rPr>
          <w:rFonts w:cs="Arial"/>
          <w:b/>
        </w:rPr>
        <w:t>ЈН бр.</w:t>
      </w:r>
      <w:proofErr w:type="gramEnd"/>
      <w:r w:rsidRPr="00D9744F">
        <w:t xml:space="preserve"> </w:t>
      </w:r>
      <w:r w:rsidR="00B37CFC" w:rsidRPr="00B37CFC">
        <w:rPr>
          <w:rFonts w:cs="Arial"/>
          <w:b/>
        </w:rPr>
        <w:t>3000/</w:t>
      </w:r>
      <w:r w:rsidR="00E724C5">
        <w:rPr>
          <w:rFonts w:cs="Arial"/>
          <w:b/>
          <w:lang w:val="sr-Cyrl-RS"/>
        </w:rPr>
        <w:t>15</w:t>
      </w:r>
      <w:r w:rsidR="00E25E61">
        <w:rPr>
          <w:rFonts w:cs="Arial"/>
          <w:b/>
          <w:lang w:val="sr-Cyrl-RS"/>
        </w:rPr>
        <w:t>76</w:t>
      </w:r>
      <w:r w:rsidR="00364CFC">
        <w:rPr>
          <w:rFonts w:cs="Arial"/>
          <w:b/>
          <w:lang w:val="sr-Cyrl-RS"/>
        </w:rPr>
        <w:t>/2017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E724C5">
        <w:rPr>
          <w:rFonts w:cs="Arial"/>
          <w:b/>
          <w:lang w:val="sr-Cyrl-RS"/>
        </w:rPr>
        <w:t>8</w:t>
      </w:r>
      <w:r w:rsidR="00E25E61">
        <w:rPr>
          <w:rFonts w:cs="Arial"/>
          <w:b/>
          <w:lang w:val="sr-Cyrl-RS"/>
        </w:rPr>
        <w:t>80</w:t>
      </w:r>
      <w:r w:rsidR="00364CFC">
        <w:rPr>
          <w:rFonts w:cs="Arial"/>
          <w:b/>
          <w:lang w:val="sr-Cyrl-RS"/>
        </w:rPr>
        <w:t>/2017</w:t>
      </w:r>
      <w:r w:rsidR="00B37CFC" w:rsidRPr="00B37CFC">
        <w:rPr>
          <w:rFonts w:cs="Arial"/>
          <w:b/>
        </w:rPr>
        <w:t>)</w:t>
      </w:r>
      <w:r w:rsidR="0053125F">
        <w:rPr>
          <w:rFonts w:cs="Arial"/>
          <w:b/>
          <w:lang w:val="sr-Cyrl-RS"/>
        </w:rPr>
        <w:br/>
      </w:r>
    </w:p>
    <w:p w:rsidR="00D9744F" w:rsidRPr="00D9744F" w:rsidRDefault="00D9744F" w:rsidP="00E724C5">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E724C5" w:rsidRPr="00E724C5" w:rsidRDefault="00E724C5" w:rsidP="00E724C5">
      <w:pPr>
        <w:tabs>
          <w:tab w:val="left" w:pos="1134"/>
        </w:tabs>
        <w:spacing w:before="0"/>
        <w:jc w:val="center"/>
        <w:rPr>
          <w:rFonts w:eastAsia="TimesNewRomanPSMT" w:cs="Arial"/>
          <w:b/>
          <w:bCs/>
          <w:color w:val="000000" w:themeColor="text1"/>
          <w:sz w:val="10"/>
          <w:szCs w:val="10"/>
          <w:lang w:val="sr-Cyrl-RS"/>
        </w:rPr>
      </w:pPr>
    </w:p>
    <w:p w:rsidR="00E724C5" w:rsidRPr="00E724C5" w:rsidRDefault="00E724C5" w:rsidP="00E724C5">
      <w:pPr>
        <w:tabs>
          <w:tab w:val="left" w:pos="1134"/>
        </w:tabs>
        <w:spacing w:before="0"/>
        <w:jc w:val="center"/>
        <w:rPr>
          <w:rFonts w:eastAsia="TimesNewRomanPSMT" w:cs="Arial"/>
          <w:b/>
          <w:bCs/>
          <w:color w:val="000000" w:themeColor="text1"/>
          <w:sz w:val="10"/>
          <w:szCs w:val="10"/>
          <w:lang w:val="sr-Cyrl-RS"/>
        </w:rPr>
      </w:pPr>
    </w:p>
    <w:p w:rsidR="00743A69" w:rsidRDefault="00743A69" w:rsidP="00E724C5">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E724C5">
        <w:rPr>
          <w:rFonts w:cs="Arial"/>
          <w:b/>
          <w:lang w:val="sr-Cyrl-RS"/>
        </w:rPr>
        <w:t>15</w:t>
      </w:r>
      <w:r w:rsidR="00E25E61">
        <w:rPr>
          <w:rFonts w:cs="Arial"/>
          <w:b/>
          <w:lang w:val="sr-Cyrl-RS"/>
        </w:rPr>
        <w:t>76</w:t>
      </w:r>
      <w:r w:rsidR="00364CFC">
        <w:rPr>
          <w:rFonts w:cs="Arial"/>
          <w:b/>
          <w:lang w:val="sr-Cyrl-RS"/>
        </w:rPr>
        <w:t>/2017</w:t>
      </w:r>
      <w:r>
        <w:rPr>
          <w:rFonts w:cs="Arial"/>
          <w:b/>
          <w:lang w:val="sr-Cyrl-RS"/>
        </w:rPr>
        <w:t xml:space="preserve"> </w:t>
      </w:r>
      <w:r w:rsidRPr="00B37CFC">
        <w:rPr>
          <w:rFonts w:cs="Arial"/>
          <w:b/>
        </w:rPr>
        <w:t>(</w:t>
      </w:r>
      <w:r>
        <w:rPr>
          <w:rFonts w:cs="Arial"/>
          <w:b/>
          <w:lang w:val="sr-Cyrl-RS"/>
        </w:rPr>
        <w:t xml:space="preserve">НН </w:t>
      </w:r>
      <w:r w:rsidR="00E724C5">
        <w:rPr>
          <w:rFonts w:cs="Arial"/>
          <w:b/>
          <w:lang w:val="sr-Cyrl-RS"/>
        </w:rPr>
        <w:t>8</w:t>
      </w:r>
      <w:r w:rsidR="00E25E61">
        <w:rPr>
          <w:rFonts w:cs="Arial"/>
          <w:b/>
          <w:lang w:val="sr-Cyrl-RS"/>
        </w:rPr>
        <w:t>80</w:t>
      </w:r>
      <w:r w:rsidR="00364CFC">
        <w:rPr>
          <w:rFonts w:cs="Arial"/>
          <w:b/>
          <w:lang w:val="sr-Cyrl-RS"/>
        </w:rPr>
        <w:t>/2017</w:t>
      </w:r>
      <w:r w:rsidRPr="00B37CFC">
        <w:rPr>
          <w:rFonts w:cs="Arial"/>
          <w:b/>
        </w:rPr>
        <w:t>)</w:t>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F10346" w:rsidRDefault="0085348E" w:rsidP="00B73EB4">
      <w:pPr>
        <w:autoSpaceDE w:val="0"/>
        <w:autoSpaceDN w:val="0"/>
        <w:adjustRightInd w:val="0"/>
        <w:spacing w:before="0"/>
        <w:rPr>
          <w:rFonts w:eastAsia="TimesNewRomanPSMT" w:cs="Arial"/>
          <w:bCs/>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lastRenderedPageBreak/>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6B37A6">
      <w:pPr>
        <w:pStyle w:val="KDPodnaslov2"/>
        <w:numPr>
          <w:ilvl w:val="1"/>
          <w:numId w:val="23"/>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E724C5">
        <w:rPr>
          <w:rFonts w:cs="Arial"/>
          <w:b/>
          <w:color w:val="000000"/>
          <w:lang w:val="ru-RU"/>
        </w:rPr>
        <w:t>15</w:t>
      </w:r>
      <w:r w:rsidR="00E25E61">
        <w:rPr>
          <w:rFonts w:cs="Arial"/>
          <w:b/>
          <w:color w:val="000000"/>
          <w:lang w:val="ru-RU"/>
        </w:rPr>
        <w:t>76</w:t>
      </w:r>
      <w:r w:rsidR="00364CFC">
        <w:rPr>
          <w:rFonts w:cs="Arial"/>
          <w:b/>
          <w:color w:val="000000"/>
          <w:lang w:val="ru-RU"/>
        </w:rPr>
        <w:t>/2017</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E724C5">
        <w:rPr>
          <w:rFonts w:cs="Arial"/>
          <w:b/>
          <w:color w:val="000000"/>
          <w:lang w:val="ru-RU"/>
        </w:rPr>
        <w:t>8</w:t>
      </w:r>
      <w:r w:rsidR="00E25E61">
        <w:rPr>
          <w:rFonts w:cs="Arial"/>
          <w:b/>
          <w:color w:val="000000"/>
          <w:lang w:val="ru-RU"/>
        </w:rPr>
        <w:t>80</w:t>
      </w:r>
      <w:r w:rsidR="00364CFC">
        <w:rPr>
          <w:rFonts w:cs="Arial"/>
          <w:b/>
          <w:color w:val="000000"/>
          <w:lang w:val="ru-RU"/>
        </w:rPr>
        <w:t>/2017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6B37A6">
      <w:pPr>
        <w:pStyle w:val="KDPodnaslov2"/>
        <w:numPr>
          <w:ilvl w:val="1"/>
          <w:numId w:val="23"/>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lastRenderedPageBreak/>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A7775" w:rsidRDefault="00FA7775" w:rsidP="009B0978">
      <w:pPr>
        <w:pStyle w:val="KDNabrajanje"/>
        <w:numPr>
          <w:ilvl w:val="0"/>
          <w:numId w:val="21"/>
        </w:numPr>
        <w:spacing w:before="0"/>
        <w:ind w:left="714" w:hanging="357"/>
        <w:rPr>
          <w:rFonts w:cs="Arial"/>
        </w:rPr>
      </w:pPr>
      <w:r>
        <w:rPr>
          <w:rFonts w:cs="Arial"/>
          <w:lang w:val="sr-Cyrl-RS"/>
        </w:rPr>
        <w:t>п</w:t>
      </w:r>
      <w:r w:rsidR="00B20A6C" w:rsidRPr="00F10346">
        <w:rPr>
          <w:rFonts w:cs="Arial"/>
        </w:rPr>
        <w:t xml:space="preserve">онуђач не докаже да </w:t>
      </w:r>
      <w:r w:rsidR="00B20A6C" w:rsidRPr="00F10346">
        <w:rPr>
          <w:rFonts w:eastAsia="TimesNewRomanPSMT" w:cs="Arial"/>
          <w:bCs/>
          <w:iCs/>
        </w:rPr>
        <w:t>испуњава обавезне услове за учешће;</w:t>
      </w:r>
    </w:p>
    <w:p w:rsidR="00FA7775" w:rsidRPr="00BA1CB3" w:rsidRDefault="00FA7775" w:rsidP="009B0978">
      <w:pPr>
        <w:pStyle w:val="KDNabrajanje"/>
        <w:numPr>
          <w:ilvl w:val="0"/>
          <w:numId w:val="21"/>
        </w:numPr>
        <w:spacing w:before="0"/>
        <w:ind w:left="714" w:hanging="357"/>
        <w:rPr>
          <w:rFonts w:cs="Arial"/>
        </w:rPr>
      </w:pPr>
      <w:r>
        <w:rPr>
          <w:rFonts w:eastAsia="TimesNewRomanPSMT" w:cs="Arial"/>
          <w:bCs/>
          <w:iCs/>
          <w:lang w:val="sr-Cyrl-RS"/>
        </w:rPr>
        <w:t>понуђач не докаже да испуњава додатне услове;</w:t>
      </w:r>
    </w:p>
    <w:p w:rsidR="00B20A6C" w:rsidRPr="00F10346"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EC7449" w:rsidRDefault="00B20A6C" w:rsidP="009B0978">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73EB4">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101837" w:rsidRDefault="00B20A6C"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B73EB4">
      <w:pPr>
        <w:pStyle w:val="KDParagraf"/>
        <w:spacing w:before="0"/>
        <w:rPr>
          <w:rFonts w:eastAsia="TimesNewRomanPSMT" w:cs="Arial"/>
        </w:rPr>
      </w:pPr>
    </w:p>
    <w:p w:rsidR="008D2B23" w:rsidRPr="00F10346" w:rsidRDefault="008D2B23" w:rsidP="006B37A6">
      <w:pPr>
        <w:pStyle w:val="KDPodnaslov2"/>
        <w:numPr>
          <w:ilvl w:val="1"/>
          <w:numId w:val="23"/>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802820">
      <w:pPr>
        <w:rPr>
          <w:rFonts w:cs="Arial"/>
          <w:lang w:bidi="en-US"/>
        </w:rPr>
      </w:pPr>
      <w:proofErr w:type="gramStart"/>
      <w:r w:rsidRPr="00F10346">
        <w:rPr>
          <w:rFonts w:cs="Arial"/>
          <w:lang w:bidi="en-US"/>
        </w:rPr>
        <w:t>Захтев за заштиту права за ЈН добара</w:t>
      </w:r>
      <w:r w:rsidR="00E40CFE" w:rsidRPr="00E40CFE">
        <w:t xml:space="preserve"> </w:t>
      </w:r>
      <w:r w:rsidR="003C2BAE" w:rsidRPr="00F87ECA">
        <w:rPr>
          <w:rFonts w:cs="Arial"/>
          <w:b/>
          <w:lang w:val="sr-Cyrl-RS"/>
        </w:rPr>
        <w:t>Мерења мех.</w:t>
      </w:r>
      <w:proofErr w:type="gramEnd"/>
      <w:r w:rsidR="003C2BAE" w:rsidRPr="00F87ECA">
        <w:rPr>
          <w:rFonts w:cs="Arial"/>
          <w:b/>
          <w:lang w:val="sr-Cyrl-RS"/>
        </w:rPr>
        <w:t xml:space="preserve"> параметара на додавачима, млиновима и вентилаторима ТЕНТ - А</w:t>
      </w:r>
      <w:r w:rsidR="002834A0">
        <w:rPr>
          <w:rFonts w:cs="Arial"/>
          <w:b/>
          <w:lang w:val="sr-Cyrl-RS"/>
        </w:rPr>
        <w:t>,</w:t>
      </w:r>
      <w:r w:rsidR="002834A0" w:rsidRPr="00F10346">
        <w:rPr>
          <w:rFonts w:cs="Arial"/>
          <w:lang w:bidi="en-US"/>
        </w:rPr>
        <w:t xml:space="preserve"> </w:t>
      </w:r>
      <w:r w:rsidRPr="00F10346">
        <w:rPr>
          <w:rFonts w:cs="Arial"/>
          <w:lang w:bidi="en-US"/>
        </w:rPr>
        <w:t>бр.</w:t>
      </w:r>
      <w:r w:rsidR="006C38D8">
        <w:rPr>
          <w:rFonts w:cs="Arial"/>
          <w:lang w:bidi="en-US"/>
        </w:rPr>
        <w:t xml:space="preserve"> </w:t>
      </w:r>
      <w:proofErr w:type="gramStart"/>
      <w:r w:rsidRPr="00E724C5">
        <w:rPr>
          <w:rFonts w:cs="Arial"/>
          <w:b/>
          <w:lang w:bidi="en-US"/>
        </w:rPr>
        <w:t>ЈН</w:t>
      </w:r>
      <w:r w:rsidR="00CD02C2" w:rsidRPr="00E724C5">
        <w:rPr>
          <w:rFonts w:cs="Arial"/>
          <w:b/>
          <w:lang w:val="sr-Cyrl-RS" w:bidi="en-US"/>
        </w:rPr>
        <w:t xml:space="preserve"> </w:t>
      </w:r>
      <w:r w:rsidR="00F17152" w:rsidRPr="00E724C5">
        <w:rPr>
          <w:rFonts w:cs="Arial"/>
          <w:b/>
          <w:lang w:bidi="en-US"/>
        </w:rPr>
        <w:t>3000/</w:t>
      </w:r>
      <w:r w:rsidR="00E25E61">
        <w:rPr>
          <w:rFonts w:cs="Arial"/>
          <w:b/>
          <w:lang w:val="sr-Cyrl-RS" w:bidi="en-US"/>
        </w:rPr>
        <w:t>1576</w:t>
      </w:r>
      <w:r w:rsidR="00364CFC" w:rsidRPr="00E724C5">
        <w:rPr>
          <w:rFonts w:cs="Arial"/>
          <w:b/>
          <w:lang w:val="sr-Cyrl-RS" w:bidi="en-US"/>
        </w:rPr>
        <w:t>/2017</w:t>
      </w:r>
      <w:r w:rsidR="00CD02C2" w:rsidRPr="00E724C5">
        <w:rPr>
          <w:rFonts w:cs="Arial"/>
          <w:b/>
          <w:lang w:val="sr-Cyrl-RS" w:bidi="en-US"/>
        </w:rPr>
        <w:t xml:space="preserve"> </w:t>
      </w:r>
      <w:r w:rsidR="00F17152" w:rsidRPr="00E724C5">
        <w:rPr>
          <w:rFonts w:cs="Arial"/>
          <w:b/>
          <w:lang w:bidi="en-US"/>
        </w:rPr>
        <w:t>(</w:t>
      </w:r>
      <w:r w:rsidR="00CD02C2" w:rsidRPr="00E724C5">
        <w:rPr>
          <w:rFonts w:cs="Arial"/>
          <w:b/>
          <w:lang w:val="sr-Cyrl-RS" w:bidi="en-US"/>
        </w:rPr>
        <w:t xml:space="preserve">НН </w:t>
      </w:r>
      <w:r w:rsidR="00E724C5" w:rsidRPr="00E724C5">
        <w:rPr>
          <w:rFonts w:cs="Arial"/>
          <w:b/>
          <w:lang w:val="sr-Cyrl-RS" w:bidi="en-US"/>
        </w:rPr>
        <w:t>8</w:t>
      </w:r>
      <w:r w:rsidR="00E25E61">
        <w:rPr>
          <w:rFonts w:cs="Arial"/>
          <w:b/>
          <w:lang w:val="sr-Cyrl-RS" w:bidi="en-US"/>
        </w:rPr>
        <w:t>80</w:t>
      </w:r>
      <w:r w:rsidR="00364CFC" w:rsidRPr="00E724C5">
        <w:rPr>
          <w:rFonts w:cs="Arial"/>
          <w:b/>
          <w:lang w:val="sr-Cyrl-RS" w:bidi="en-US"/>
        </w:rPr>
        <w:t>/2017</w:t>
      </w:r>
      <w:r w:rsidR="00F17152" w:rsidRPr="00E724C5">
        <w:rPr>
          <w:rFonts w:cs="Arial"/>
          <w:b/>
          <w:lang w:bidi="en-US"/>
        </w:rPr>
        <w:t>)</w:t>
      </w:r>
      <w:r w:rsidRPr="00E724C5">
        <w:rPr>
          <w:rFonts w:cs="Arial"/>
          <w:b/>
          <w:lang w:bidi="en-US"/>
        </w:rPr>
        <w:t>,</w:t>
      </w:r>
      <w:r w:rsidRPr="00F10346">
        <w:rPr>
          <w:rFonts w:cs="Arial"/>
          <w:lang w:bidi="en-US"/>
        </w:rPr>
        <w:t xml:space="preserve">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DA0F40" w:rsidRDefault="00DA0F40"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E724C5">
        <w:rPr>
          <w:rFonts w:cs="Arial"/>
          <w:b/>
          <w:lang w:val="sr-Cyrl-CS"/>
        </w:rPr>
        <w:t>15</w:t>
      </w:r>
      <w:r w:rsidR="00E25E61">
        <w:rPr>
          <w:rFonts w:cs="Arial"/>
          <w:b/>
          <w:lang w:val="sr-Cyrl-CS"/>
        </w:rPr>
        <w:t>76</w:t>
      </w:r>
      <w:r w:rsidR="00F03822">
        <w:rPr>
          <w:rFonts w:cs="Arial"/>
          <w:b/>
          <w:lang w:val="sr-Cyrl-CS"/>
        </w:rPr>
        <w:t xml:space="preserve"> </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E25E61">
        <w:rPr>
          <w:rFonts w:cs="Arial"/>
          <w:b/>
          <w:lang w:val="sr-Cyrl-RS"/>
        </w:rPr>
        <w:t>880</w:t>
      </w:r>
      <w:r w:rsidR="00F17152" w:rsidRPr="00071FE7">
        <w:rPr>
          <w:rFonts w:cs="Arial"/>
          <w:b/>
          <w:lang w:val="sr-Latn-RS"/>
        </w:rPr>
        <w:t xml:space="preserve"> </w:t>
      </w:r>
      <w:r w:rsidR="00364CFC">
        <w:rPr>
          <w:rFonts w:cs="Arial"/>
          <w:b/>
          <w:lang w:val="sr-Cyrl-CS"/>
        </w:rPr>
        <w:t>2017</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E724C5">
        <w:rPr>
          <w:rFonts w:cs="Arial"/>
          <w:b/>
          <w:lang w:val="sr-Cyrl-CS"/>
        </w:rPr>
        <w:t>15</w:t>
      </w:r>
      <w:r w:rsidR="00E25E61">
        <w:rPr>
          <w:rFonts w:cs="Arial"/>
          <w:b/>
          <w:lang w:val="sr-Cyrl-CS"/>
        </w:rPr>
        <w:t>76</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E724C5">
        <w:rPr>
          <w:rFonts w:cs="Arial"/>
          <w:b/>
          <w:lang w:val="sr-Cyrl-RS"/>
        </w:rPr>
        <w:t>8</w:t>
      </w:r>
      <w:r w:rsidR="00E25E61">
        <w:rPr>
          <w:rFonts w:cs="Arial"/>
          <w:b/>
          <w:lang w:val="sr-Cyrl-RS"/>
        </w:rPr>
        <w:t>80</w:t>
      </w:r>
      <w:r w:rsidR="00364CFC">
        <w:rPr>
          <w:rFonts w:cs="Arial"/>
          <w:b/>
          <w:lang w:val="sr-Cyrl-RS"/>
        </w:rPr>
        <w:t>/2017</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08263C">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08263C">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886827">
      <w:pPr>
        <w:pStyle w:val="KDParagraf"/>
        <w:spacing w:before="0"/>
        <w:rPr>
          <w:rFonts w:cs="Arial"/>
          <w:lang w:val="sr-Cyrl-RS" w:bidi="en-US"/>
        </w:rPr>
      </w:pPr>
      <w:proofErr w:type="gramStart"/>
      <w:r w:rsidRPr="00F10346">
        <w:rPr>
          <w:rFonts w:cs="Arial"/>
          <w:lang w:bidi="en-US"/>
        </w:rPr>
        <w:lastRenderedPageBreak/>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E724C5" w:rsidRPr="00E724C5" w:rsidRDefault="00E724C5" w:rsidP="00886827">
      <w:pPr>
        <w:pStyle w:val="KDParagraf"/>
        <w:spacing w:before="0"/>
        <w:rPr>
          <w:rFonts w:cs="Arial"/>
          <w:sz w:val="10"/>
          <w:szCs w:val="10"/>
          <w:lang w:val="sr-Cyrl-CS"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E724C5" w:rsidRPr="00E724C5" w:rsidRDefault="00E724C5" w:rsidP="00886827">
      <w:pPr>
        <w:pStyle w:val="KDParagraf"/>
        <w:spacing w:before="0"/>
        <w:rPr>
          <w:rFonts w:cs="Arial"/>
          <w:sz w:val="10"/>
          <w:szCs w:val="10"/>
          <w:lang w:val="sr-Cyrl-RS" w:bidi="en-US"/>
        </w:rPr>
      </w:pPr>
    </w:p>
    <w:p w:rsidR="00886827" w:rsidRPr="0087194C" w:rsidRDefault="00886827" w:rsidP="00886827">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886827">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886827">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886827">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886827">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886827">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3C2BAE" w:rsidRDefault="003C2BAE"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lastRenderedPageBreak/>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140EDD" w:rsidRDefault="00140ED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886827" w:rsidRPr="00F10346" w:rsidTr="00BE2F81">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403C4F">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4D4CD9" w:rsidRPr="0087194C" w:rsidRDefault="004D4CD9" w:rsidP="00874F5B">
      <w:pPr>
        <w:rPr>
          <w:lang w:val="sr-Cyrl-RS"/>
        </w:rPr>
      </w:pPr>
      <w:bookmarkStart w:id="247" w:name="_Toc441651610"/>
      <w:bookmarkStart w:id="248" w:name="_Toc442559921"/>
    </w:p>
    <w:p w:rsidR="008D2B23" w:rsidRPr="00F10346" w:rsidRDefault="00AA7258" w:rsidP="006B37A6">
      <w:pPr>
        <w:pStyle w:val="KDPodnaslov2"/>
        <w:numPr>
          <w:ilvl w:val="1"/>
          <w:numId w:val="23"/>
        </w:numPr>
        <w:spacing w:before="0"/>
        <w:jc w:val="both"/>
        <w:rPr>
          <w:rFonts w:cs="Arial"/>
        </w:rPr>
      </w:pPr>
      <w:r>
        <w:rPr>
          <w:rFonts w:cs="Arial"/>
          <w:lang w:val="sr-Cyrl-RS"/>
        </w:rPr>
        <w:t xml:space="preserve"> </w:t>
      </w:r>
      <w:r w:rsidR="008D2B23" w:rsidRPr="00F10346">
        <w:rPr>
          <w:rFonts w:cs="Arial"/>
        </w:rPr>
        <w:t>Закључивање уговора</w:t>
      </w:r>
      <w:bookmarkEnd w:id="247"/>
      <w:bookmarkEnd w:id="248"/>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003C2BAE">
        <w:rPr>
          <w:lang w:val="sr-Cyrl-RS"/>
        </w:rPr>
        <w:t>банкарску гаранцију</w:t>
      </w:r>
      <w:r w:rsidRPr="0078130A">
        <w:t xml:space="preserve">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757CCE">
      <w:pPr>
        <w:pStyle w:val="KDPodnaslov2"/>
        <w:numPr>
          <w:ilvl w:val="1"/>
          <w:numId w:val="23"/>
        </w:numPr>
        <w:spacing w:before="0"/>
        <w:jc w:val="both"/>
        <w:rPr>
          <w:rFonts w:cs="Arial"/>
        </w:rPr>
      </w:pPr>
      <w:bookmarkStart w:id="249" w:name="_Toc441651611"/>
      <w:bookmarkStart w:id="250" w:name="_Toc442559922"/>
      <w:r w:rsidRPr="00F10346">
        <w:rPr>
          <w:rFonts w:cs="Arial"/>
        </w:rPr>
        <w:t>Измене током трајања уговора</w:t>
      </w:r>
      <w:bookmarkEnd w:id="249"/>
      <w:bookmarkEnd w:id="250"/>
    </w:p>
    <w:p w:rsidR="00757CCE" w:rsidRPr="00757CCE" w:rsidRDefault="00757CCE" w:rsidP="00757CCE">
      <w:pPr>
        <w:spacing w:before="0"/>
        <w:rPr>
          <w:rFonts w:cs="Arial"/>
          <w:bCs/>
          <w:lang w:val="sr-Cyrl-RS" w:eastAsia="sr-Latn-CS"/>
        </w:rPr>
      </w:pPr>
      <w:proofErr w:type="gramStart"/>
      <w:r w:rsidRPr="00757CCE">
        <w:rPr>
          <w:rFonts w:cs="Arial"/>
          <w:bCs/>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757CCE">
        <w:rPr>
          <w:rFonts w:cs="Arial"/>
          <w:bCs/>
          <w:lang w:eastAsia="sr-Latn-CS"/>
        </w:rPr>
        <w:t xml:space="preserve"> </w:t>
      </w:r>
      <w:proofErr w:type="gramStart"/>
      <w:r w:rsidRPr="00757CCE">
        <w:rPr>
          <w:rFonts w:cs="Arial"/>
          <w:bCs/>
          <w:lang w:eastAsia="sr-Latn-CS"/>
        </w:rPr>
        <w:t>став</w:t>
      </w:r>
      <w:proofErr w:type="gramEnd"/>
      <w:r w:rsidRPr="00757CCE">
        <w:rPr>
          <w:rFonts w:cs="Arial"/>
          <w:bCs/>
          <w:lang w:eastAsia="sr-Latn-CS"/>
        </w:rPr>
        <w:t xml:space="preserve"> 1. </w:t>
      </w:r>
      <w:proofErr w:type="gramStart"/>
      <w:r w:rsidRPr="00757CCE">
        <w:rPr>
          <w:rFonts w:cs="Arial"/>
          <w:bCs/>
          <w:lang w:eastAsia="sr-Latn-CS"/>
        </w:rPr>
        <w:t>Закона о јавним набавкама.</w:t>
      </w:r>
      <w:proofErr w:type="gramEnd"/>
    </w:p>
    <w:p w:rsidR="00757CCE" w:rsidRPr="00757CCE" w:rsidRDefault="00757CCE" w:rsidP="00757CCE">
      <w:pPr>
        <w:rPr>
          <w:rFonts w:cs="Arial"/>
          <w:lang w:val="sr-Latn-RS" w:eastAsia="sr-Latn-CS"/>
        </w:rPr>
      </w:pPr>
      <w:r w:rsidRPr="00757CCE">
        <w:rPr>
          <w:rFonts w:cs="Arial"/>
          <w:bCs/>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r w:rsidRPr="00757CCE">
        <w:rPr>
          <w:rFonts w:cs="Arial"/>
          <w:lang w:eastAsia="sr-Latn-CS"/>
        </w:rPr>
        <w:t>.</w:t>
      </w:r>
    </w:p>
    <w:p w:rsidR="00922EDB" w:rsidRPr="00F10346" w:rsidRDefault="00922EDB"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D4CD9" w:rsidRDefault="004D4CD9" w:rsidP="00922EDB">
      <w:pPr>
        <w:spacing w:before="0"/>
        <w:rPr>
          <w:rFonts w:cs="Arial"/>
          <w:color w:val="00B0F0"/>
          <w:lang w:val="sr-Cyrl-RS" w:eastAsia="sr-Latn-CS"/>
        </w:rPr>
      </w:pPr>
    </w:p>
    <w:p w:rsidR="004D4CD9" w:rsidRDefault="004D4CD9" w:rsidP="00922EDB">
      <w:pPr>
        <w:spacing w:before="0"/>
        <w:rPr>
          <w:rFonts w:cs="Arial"/>
          <w:color w:val="00B0F0"/>
          <w:lang w:val="sr-Cyrl-RS" w:eastAsia="sr-Latn-CS"/>
        </w:rPr>
      </w:pPr>
    </w:p>
    <w:p w:rsidR="004D4CD9" w:rsidRDefault="004D4CD9" w:rsidP="00922EDB">
      <w:pPr>
        <w:spacing w:before="0"/>
        <w:rPr>
          <w:rFonts w:cs="Arial"/>
          <w:color w:val="00B0F0"/>
          <w:lang w:val="sr-Cyrl-RS" w:eastAsia="sr-Latn-CS"/>
        </w:rPr>
      </w:pPr>
    </w:p>
    <w:p w:rsidR="004D4CD9" w:rsidRDefault="004D4CD9" w:rsidP="00922EDB">
      <w:pPr>
        <w:spacing w:before="0"/>
        <w:rPr>
          <w:rFonts w:cs="Arial"/>
          <w:color w:val="00B0F0"/>
          <w:lang w:val="sr-Cyrl-RS" w:eastAsia="sr-Latn-CS"/>
        </w:rPr>
      </w:pPr>
    </w:p>
    <w:p w:rsidR="004D4CD9" w:rsidRDefault="004D4CD9" w:rsidP="00922EDB">
      <w:pPr>
        <w:spacing w:before="0"/>
        <w:rPr>
          <w:rFonts w:cs="Arial"/>
          <w:color w:val="00B0F0"/>
          <w:lang w:val="sr-Cyrl-RS" w:eastAsia="sr-Latn-CS"/>
        </w:rPr>
      </w:pPr>
    </w:p>
    <w:p w:rsidR="004D4CD9" w:rsidRDefault="004D4CD9" w:rsidP="00922EDB">
      <w:pPr>
        <w:spacing w:before="0"/>
        <w:rPr>
          <w:rFonts w:cs="Arial"/>
          <w:color w:val="00B0F0"/>
          <w:lang w:val="sr-Cyrl-RS" w:eastAsia="sr-Latn-CS"/>
        </w:rPr>
      </w:pPr>
    </w:p>
    <w:p w:rsidR="003C2BAE" w:rsidRDefault="003C2BAE" w:rsidP="00922EDB">
      <w:pPr>
        <w:spacing w:before="0"/>
        <w:rPr>
          <w:rFonts w:cs="Arial"/>
          <w:color w:val="00B0F0"/>
          <w:lang w:val="sr-Cyrl-RS" w:eastAsia="sr-Latn-CS"/>
        </w:rPr>
      </w:pPr>
    </w:p>
    <w:p w:rsidR="003C2BAE" w:rsidRDefault="003C2BAE" w:rsidP="00922EDB">
      <w:pPr>
        <w:spacing w:before="0"/>
        <w:rPr>
          <w:rFonts w:cs="Arial"/>
          <w:color w:val="00B0F0"/>
          <w:lang w:val="sr-Cyrl-RS" w:eastAsia="sr-Latn-CS"/>
        </w:rPr>
      </w:pPr>
    </w:p>
    <w:p w:rsidR="003C2BAE" w:rsidRDefault="003C2BAE" w:rsidP="00922EDB">
      <w:pPr>
        <w:spacing w:before="0"/>
        <w:rPr>
          <w:rFonts w:cs="Arial"/>
          <w:color w:val="00B0F0"/>
          <w:lang w:val="sr-Cyrl-RS" w:eastAsia="sr-Latn-CS"/>
        </w:rPr>
      </w:pPr>
    </w:p>
    <w:p w:rsidR="004D4CD9" w:rsidRDefault="004D4CD9"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D4CD9" w:rsidRDefault="004D4CD9" w:rsidP="00922EDB">
      <w:pPr>
        <w:spacing w:before="0"/>
        <w:rPr>
          <w:rFonts w:cs="Arial"/>
          <w:color w:val="00B0F0"/>
          <w:lang w:val="sr-Cyrl-RS" w:eastAsia="sr-Latn-CS"/>
        </w:rPr>
      </w:pPr>
    </w:p>
    <w:p w:rsidR="004D4CD9" w:rsidRDefault="004D4CD9"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BA0A25" w:rsidRDefault="00BA0A25" w:rsidP="00343A18">
      <w:pPr>
        <w:pStyle w:val="KDObrazac"/>
        <w:spacing w:before="0"/>
        <w:rPr>
          <w:lang w:val="sr-Cyrl-RS"/>
        </w:rPr>
      </w:pPr>
      <w:bookmarkStart w:id="251" w:name="_Toc442559924"/>
    </w:p>
    <w:p w:rsidR="00343A18" w:rsidRPr="00F10346" w:rsidRDefault="00343A18" w:rsidP="00343A18">
      <w:pPr>
        <w:pStyle w:val="KDObrazac"/>
        <w:spacing w:before="0"/>
        <w:rPr>
          <w:noProof/>
        </w:rPr>
      </w:pPr>
      <w:proofErr w:type="gramStart"/>
      <w:r w:rsidRPr="00F10346">
        <w:t xml:space="preserve">ОБРАЗАЦ </w:t>
      </w:r>
      <w:r w:rsidR="00BE2F81">
        <w:rPr>
          <w:lang w:val="sr-Cyrl-RS"/>
        </w:rPr>
        <w:t>1</w:t>
      </w:r>
      <w:r w:rsidRPr="00F10346">
        <w:rPr>
          <w:noProof/>
        </w:rPr>
        <w:t>.</w:t>
      </w:r>
      <w:bookmarkEnd w:id="25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3C2BAE" w:rsidRPr="00F87ECA">
        <w:rPr>
          <w:rFonts w:cs="Arial"/>
          <w:b/>
          <w:lang w:val="sr-Cyrl-RS"/>
        </w:rPr>
        <w:t>Мерења мех. параметара на додавачима, млиновима и вентилаторима ТЕНТ - А</w:t>
      </w:r>
      <w:r w:rsidR="002834A0">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E724C5">
        <w:rPr>
          <w:rFonts w:eastAsia="TimesNewRomanPS-BoldMT" w:cs="Arial"/>
          <w:b/>
          <w:bCs/>
          <w:color w:val="000000" w:themeColor="text1"/>
          <w:lang w:val="sr-Cyrl-RS"/>
        </w:rPr>
        <w:t>15</w:t>
      </w:r>
      <w:r w:rsidR="003C2BAE">
        <w:rPr>
          <w:rFonts w:eastAsia="TimesNewRomanPS-BoldMT" w:cs="Arial"/>
          <w:b/>
          <w:bCs/>
          <w:color w:val="000000" w:themeColor="text1"/>
          <w:lang w:val="sr-Cyrl-RS"/>
        </w:rPr>
        <w:t>76</w:t>
      </w:r>
      <w:r w:rsidR="009558E1">
        <w:rPr>
          <w:rFonts w:eastAsia="TimesNewRomanPS-BoldMT" w:cs="Arial"/>
          <w:b/>
          <w:bCs/>
          <w:color w:val="000000" w:themeColor="text1"/>
          <w:lang w:val="sr-Cyrl-RS"/>
        </w:rPr>
        <w:t>/</w:t>
      </w:r>
      <w:proofErr w:type="gramStart"/>
      <w:r w:rsidR="009558E1">
        <w:rPr>
          <w:rFonts w:eastAsia="TimesNewRomanPS-BoldMT" w:cs="Arial"/>
          <w:b/>
          <w:bCs/>
          <w:color w:val="000000" w:themeColor="text1"/>
          <w:lang w:val="sr-Cyrl-RS"/>
        </w:rPr>
        <w:t>2017</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proofErr w:type="gramEnd"/>
      <w:r w:rsidR="00E165D0" w:rsidRPr="000A0039">
        <w:rPr>
          <w:rFonts w:eastAsia="TimesNewRomanPS-BoldMT" w:cs="Arial"/>
          <w:b/>
          <w:bCs/>
          <w:color w:val="000000" w:themeColor="text1"/>
          <w:lang w:val="sr-Cyrl-RS"/>
        </w:rPr>
        <w:t xml:space="preserve">НН </w:t>
      </w:r>
      <w:r w:rsidR="003C2BAE">
        <w:rPr>
          <w:rFonts w:eastAsia="TimesNewRomanPS-BoldMT" w:cs="Arial"/>
          <w:b/>
          <w:bCs/>
          <w:color w:val="000000" w:themeColor="text1"/>
          <w:lang w:val="sr-Cyrl-RS"/>
        </w:rPr>
        <w:t>880</w:t>
      </w:r>
      <w:r w:rsidR="009558E1">
        <w:rPr>
          <w:rFonts w:eastAsia="TimesNewRomanPS-BoldMT" w:cs="Arial"/>
          <w:b/>
          <w:bCs/>
          <w:color w:val="000000" w:themeColor="text1"/>
          <w:lang w:val="sr-Cyrl-RS"/>
        </w:rPr>
        <w:t>/2017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Default="00343A18" w:rsidP="00343A18">
      <w:pPr>
        <w:spacing w:before="0"/>
        <w:rPr>
          <w:rFonts w:eastAsia="TimesNewRomanPSMT" w:cs="Arial"/>
          <w:b/>
          <w:bCs/>
          <w:lang w:val="ru-RU"/>
        </w:rPr>
      </w:pPr>
    </w:p>
    <w:p w:rsidR="00BA0A25" w:rsidRPr="00F10346" w:rsidRDefault="00BA0A25"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7F5E98" w:rsidRPr="00F10346" w:rsidRDefault="007F5E98" w:rsidP="00343A18">
      <w:pPr>
        <w:spacing w:before="0"/>
        <w:rPr>
          <w:rFonts w:cs="Arial"/>
          <w:iCs/>
          <w:lang w:val="ru-RU"/>
        </w:rPr>
      </w:pPr>
    </w:p>
    <w:p w:rsidR="00F2311C" w:rsidRDefault="00F2311C" w:rsidP="00343A18">
      <w:pPr>
        <w:spacing w:before="0"/>
        <w:rPr>
          <w:rFonts w:cs="Arial"/>
          <w:iCs/>
          <w:lang w:val="ru-RU"/>
        </w:rPr>
      </w:pPr>
    </w:p>
    <w:p w:rsidR="00BA0A25" w:rsidRDefault="00BA0A25" w:rsidP="00343A18">
      <w:pPr>
        <w:spacing w:before="0"/>
        <w:rPr>
          <w:rFonts w:cs="Arial"/>
          <w:iCs/>
          <w:lang w:val="ru-RU"/>
        </w:rPr>
      </w:pPr>
    </w:p>
    <w:p w:rsidR="00BA0A25" w:rsidRPr="00F10346" w:rsidRDefault="00BA0A25" w:rsidP="00343A18">
      <w:pPr>
        <w:spacing w:before="0"/>
        <w:rPr>
          <w:rFonts w:cs="Arial"/>
          <w:iCs/>
          <w:lang w:val="ru-RU"/>
        </w:rPr>
      </w:pPr>
    </w:p>
    <w:p w:rsidR="00F2311C" w:rsidRDefault="00F2311C" w:rsidP="00343A18">
      <w:pPr>
        <w:spacing w:before="0"/>
        <w:rPr>
          <w:rFonts w:cs="Arial"/>
          <w:iCs/>
          <w:lang w:val="ru-RU"/>
        </w:rPr>
      </w:pPr>
    </w:p>
    <w:p w:rsidR="00101837" w:rsidRDefault="00101837" w:rsidP="00343A18">
      <w:pPr>
        <w:spacing w:before="0"/>
        <w:rPr>
          <w:rFonts w:cs="Arial"/>
          <w:iCs/>
          <w:lang w:val="ru-RU"/>
        </w:rPr>
      </w:pPr>
    </w:p>
    <w:p w:rsidR="002834A0" w:rsidRDefault="002834A0"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3912"/>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57CCE">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0D229F" w:rsidP="000D229F">
            <w:pPr>
              <w:jc w:val="left"/>
              <w:rPr>
                <w:rFonts w:cs="Arial"/>
                <w:b/>
                <w:lang w:val="sr-Cyrl-CS"/>
              </w:rPr>
            </w:pPr>
            <w:r w:rsidRPr="00F87ECA">
              <w:rPr>
                <w:rFonts w:cs="Arial"/>
                <w:b/>
                <w:lang w:val="sr-Cyrl-RS"/>
              </w:rPr>
              <w:t>Мерења мех. параметара на додавачима, млиновима и вентилаторима ТЕНТ - А</w:t>
            </w:r>
            <w:r w:rsidR="009558E1">
              <w:rPr>
                <w:rFonts w:cs="Arial"/>
                <w:b/>
                <w:lang w:val="sr-Cyrl-RS"/>
              </w:rPr>
              <w:t>,</w:t>
            </w:r>
            <w:r w:rsidR="00D57F5E">
              <w:rPr>
                <w:rFonts w:cs="Arial"/>
                <w:b/>
                <w:lang w:val="sr-Cyrl-RS"/>
              </w:rPr>
              <w:t xml:space="preserve"> </w:t>
            </w:r>
            <w:r w:rsidR="009558E1">
              <w:rPr>
                <w:rFonts w:cs="Arial"/>
                <w:b/>
                <w:lang w:val="sr-Cyrl-RS"/>
              </w:rPr>
              <w:t xml:space="preserve"> </w:t>
            </w:r>
            <w:r w:rsidR="002834A0">
              <w:rPr>
                <w:rFonts w:cs="Arial"/>
                <w:b/>
                <w:lang w:val="sr-Cyrl-RS"/>
              </w:rPr>
              <w:br/>
            </w:r>
            <w:r w:rsidR="00D93DF0" w:rsidRPr="000A0039">
              <w:rPr>
                <w:rFonts w:eastAsia="TimesNewRomanPS-BoldMT" w:cs="Arial"/>
                <w:b/>
                <w:bCs/>
                <w:color w:val="000000" w:themeColor="text1"/>
              </w:rPr>
              <w:t>ЈН бр. 3000/</w:t>
            </w:r>
            <w:r w:rsidR="00E724C5">
              <w:rPr>
                <w:rFonts w:eastAsia="TimesNewRomanPS-BoldMT" w:cs="Arial"/>
                <w:b/>
                <w:bCs/>
                <w:color w:val="000000" w:themeColor="text1"/>
                <w:lang w:val="sr-Cyrl-RS"/>
              </w:rPr>
              <w:t>15</w:t>
            </w:r>
            <w:r>
              <w:rPr>
                <w:rFonts w:eastAsia="TimesNewRomanPS-BoldMT" w:cs="Arial"/>
                <w:b/>
                <w:bCs/>
                <w:color w:val="000000" w:themeColor="text1"/>
                <w:lang w:val="sr-Cyrl-RS"/>
              </w:rPr>
              <w:t>76</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sidR="00E724C5">
              <w:rPr>
                <w:rFonts w:eastAsia="TimesNewRomanPS-BoldMT" w:cs="Arial"/>
                <w:b/>
                <w:bCs/>
                <w:color w:val="000000" w:themeColor="text1"/>
                <w:lang w:val="sr-Cyrl-RS"/>
              </w:rPr>
              <w:t>8</w:t>
            </w:r>
            <w:r>
              <w:rPr>
                <w:rFonts w:eastAsia="TimesNewRomanPS-BoldMT" w:cs="Arial"/>
                <w:b/>
                <w:bCs/>
                <w:color w:val="000000" w:themeColor="text1"/>
                <w:lang w:val="sr-Cyrl-RS"/>
              </w:rPr>
              <w:t>80</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4D4CD9" w:rsidP="00180240">
            <w:pPr>
              <w:spacing w:before="0"/>
              <w:jc w:val="center"/>
              <w:rPr>
                <w:rFonts w:cs="Arial"/>
                <w:bCs/>
                <w:iCs/>
                <w:lang w:val="sr-Cyrl-CS"/>
              </w:rPr>
            </w:pPr>
            <w:r w:rsidRPr="00180240">
              <w:rPr>
                <w:rFonts w:eastAsia="Calibri" w:cs="Arial"/>
              </w:rPr>
              <w:t>након испоруке</w:t>
            </w:r>
            <w:r w:rsidRPr="00180240">
              <w:rPr>
                <w:rFonts w:cs="Arial"/>
                <w:bCs/>
                <w:iCs/>
                <w:lang w:val="sr-Cyrl-CS"/>
              </w:rPr>
              <w:t xml:space="preserve">, </w:t>
            </w:r>
            <w:r w:rsidR="0002131C" w:rsidRPr="00180240">
              <w:rPr>
                <w:rFonts w:cs="Arial"/>
                <w:bCs/>
                <w:iCs/>
                <w:lang w:val="sr-Cyrl-CS"/>
              </w:rPr>
              <w:t>у законском року до 45 дана од пријема исправног рачуна и потписивања</w:t>
            </w:r>
            <w:r w:rsidR="0002131C" w:rsidRPr="00E85A59">
              <w:rPr>
                <w:rFonts w:cs="Arial"/>
                <w:bCs/>
                <w:iCs/>
                <w:lang w:val="sr-Cyrl-CS"/>
              </w:rPr>
              <w:t xml:space="preserve">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0D229F">
            <w:pPr>
              <w:spacing w:before="0"/>
              <w:jc w:val="center"/>
              <w:rPr>
                <w:rFonts w:cs="Arial"/>
                <w:bCs/>
                <w:iCs/>
                <w:lang w:val="sr-Cyrl-CS"/>
              </w:rPr>
            </w:pPr>
            <w:r w:rsidRPr="00260285">
              <w:rPr>
                <w:rFonts w:cs="Arial"/>
                <w:spacing w:val="4"/>
                <w:lang w:val="sr-Cyrl-CS"/>
              </w:rPr>
              <w:t xml:space="preserve">најдуже до </w:t>
            </w:r>
            <w:r w:rsidR="000D229F">
              <w:rPr>
                <w:rFonts w:cs="Arial"/>
                <w:spacing w:val="4"/>
                <w:lang w:val="sr-Cyrl-CS"/>
              </w:rPr>
              <w:t>60 дана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E724C5">
            <w:pPr>
              <w:spacing w:before="0"/>
              <w:jc w:val="center"/>
              <w:rPr>
                <w:rFonts w:cs="Arial"/>
                <w:bCs/>
                <w:iCs/>
              </w:rPr>
            </w:pPr>
            <w:r>
              <w:rPr>
                <w:rFonts w:cs="Arial"/>
                <w:spacing w:val="4"/>
                <w:lang w:val="sr-Cyrl-CS"/>
              </w:rPr>
              <w:t>___</w:t>
            </w:r>
            <w:r w:rsidRPr="00260285">
              <w:rPr>
                <w:rFonts w:cs="Arial"/>
                <w:spacing w:val="4"/>
                <w:lang w:val="sr-Cyrl-CS"/>
              </w:rPr>
              <w:t xml:space="preserve"> </w:t>
            </w:r>
            <w:r w:rsidR="00E724C5">
              <w:rPr>
                <w:rFonts w:cs="Arial"/>
                <w:bCs/>
                <w:iCs/>
                <w:lang w:val="sr-Cyrl-CS"/>
              </w:rPr>
              <w:t>месеци</w:t>
            </w:r>
            <w:r w:rsidRPr="00260285">
              <w:rPr>
                <w:rFonts w:cs="Arial"/>
                <w:bCs/>
                <w:iCs/>
                <w:lang w:val="sr-Cyrl-CS"/>
              </w:rPr>
              <w:t xml:space="preserve"> од дана ступања уговора на снагу</w:t>
            </w:r>
          </w:p>
        </w:tc>
      </w:tr>
      <w:tr w:rsidR="000E75A0" w:rsidRPr="00F10346" w:rsidTr="0009302A">
        <w:trPr>
          <w:trHeight w:val="1125"/>
        </w:trPr>
        <w:tc>
          <w:tcPr>
            <w:tcW w:w="5312" w:type="dxa"/>
            <w:vAlign w:val="center"/>
          </w:tcPr>
          <w:p w:rsidR="000E75A0" w:rsidRPr="004D4CD9" w:rsidRDefault="000E75A0" w:rsidP="00D93DF0">
            <w:pPr>
              <w:spacing w:before="0"/>
              <w:jc w:val="center"/>
              <w:rPr>
                <w:rFonts w:cs="Arial"/>
                <w:b/>
                <w:bCs/>
                <w:iCs/>
                <w:lang w:val="sr-Cyrl-CS"/>
              </w:rPr>
            </w:pPr>
            <w:r w:rsidRPr="004D4CD9">
              <w:rPr>
                <w:rFonts w:cs="Arial"/>
                <w:b/>
                <w:bCs/>
                <w:iCs/>
                <w:lang w:val="sr-Cyrl-CS"/>
              </w:rPr>
              <w:t>ГАРАНТНИ РОК:</w:t>
            </w:r>
          </w:p>
          <w:p w:rsidR="000E75A0" w:rsidRPr="004D4CD9" w:rsidRDefault="000E75A0" w:rsidP="000121B2">
            <w:pPr>
              <w:spacing w:before="0"/>
              <w:jc w:val="center"/>
              <w:rPr>
                <w:rFonts w:cs="Arial"/>
                <w:b/>
                <w:bCs/>
                <w:iCs/>
                <w:lang w:val="sr-Cyrl-CS"/>
              </w:rPr>
            </w:pPr>
            <w:r w:rsidRPr="004D4CD9">
              <w:rPr>
                <w:rFonts w:cs="Arial"/>
                <w:bCs/>
                <w:iCs/>
                <w:lang w:val="sr-Cyrl-CS"/>
              </w:rPr>
              <w:t xml:space="preserve">не може бити краћи од </w:t>
            </w:r>
            <w:r w:rsidR="000D229F">
              <w:rPr>
                <w:rFonts w:cs="Arial"/>
                <w:lang w:val="sr-Cyrl-RS" w:eastAsia="zh-CN"/>
              </w:rPr>
              <w:t>12</w:t>
            </w:r>
            <w:r w:rsidR="009558E1" w:rsidRPr="004D4CD9">
              <w:rPr>
                <w:rFonts w:cs="Arial"/>
                <w:lang w:val="sr-Latn-RS" w:eastAsia="zh-CN"/>
              </w:rPr>
              <w:t xml:space="preserve"> </w:t>
            </w:r>
            <w:r w:rsidR="009558E1" w:rsidRPr="004D4CD9">
              <w:rPr>
                <w:rFonts w:cs="Arial"/>
                <w:lang w:val="sr-Cyrl-CS" w:eastAsia="zh-CN"/>
              </w:rPr>
              <w:t>месец</w:t>
            </w:r>
            <w:r w:rsidR="000D229F">
              <w:rPr>
                <w:rFonts w:cs="Arial"/>
                <w:lang w:val="sr-Cyrl-CS" w:eastAsia="zh-CN"/>
              </w:rPr>
              <w:t>и</w:t>
            </w:r>
            <w:r w:rsidR="009558E1" w:rsidRPr="004D4CD9">
              <w:rPr>
                <w:rFonts w:cs="Arial"/>
                <w:lang w:val="sr-Cyrl-CS" w:eastAsia="zh-CN"/>
              </w:rPr>
              <w:t xml:space="preserve"> </w:t>
            </w:r>
            <w:r w:rsidR="009558E1" w:rsidRPr="004D4CD9">
              <w:rPr>
                <w:rFonts w:eastAsia="TimesNewRomanPSMT" w:cs="Arial"/>
                <w:bCs/>
                <w:lang w:val="sr-Cyrl-CS"/>
              </w:rPr>
              <w:t xml:space="preserve">од дана </w:t>
            </w:r>
            <w:r w:rsidR="004D4CD9">
              <w:rPr>
                <w:rFonts w:eastAsia="TimesNewRomanPSMT" w:cs="Arial"/>
                <w:bCs/>
                <w:lang w:val="sr-Cyrl-CS"/>
              </w:rPr>
              <w:t xml:space="preserve">уградње и </w:t>
            </w:r>
            <w:r w:rsidR="00A51774" w:rsidRPr="004D4CD9">
              <w:rPr>
                <w:rFonts w:eastAsia="TimesNewRomanPSMT" w:cs="Arial"/>
                <w:bCs/>
                <w:lang w:val="sr-Cyrl-CS"/>
              </w:rPr>
              <w:t>пуштања у рад предметних добара</w:t>
            </w:r>
          </w:p>
        </w:tc>
        <w:tc>
          <w:tcPr>
            <w:tcW w:w="3933" w:type="dxa"/>
            <w:vAlign w:val="center"/>
          </w:tcPr>
          <w:p w:rsidR="000E75A0" w:rsidRPr="004D4CD9" w:rsidRDefault="000E75A0" w:rsidP="00AF3AF8">
            <w:pPr>
              <w:spacing w:before="0"/>
              <w:jc w:val="center"/>
              <w:rPr>
                <w:rFonts w:cs="Arial"/>
                <w:b/>
                <w:bCs/>
                <w:iCs/>
                <w:lang w:val="sr-Cyrl-CS"/>
              </w:rPr>
            </w:pPr>
          </w:p>
          <w:p w:rsidR="00D93DF0" w:rsidRPr="004D4CD9" w:rsidRDefault="003962C9" w:rsidP="00D93DF0">
            <w:pPr>
              <w:spacing w:before="0"/>
              <w:jc w:val="center"/>
              <w:rPr>
                <w:rFonts w:eastAsia="TimesNewRomanPSMT" w:cs="Arial"/>
                <w:bCs/>
                <w:iCs/>
                <w:u w:val="single"/>
                <w:lang w:val="sr-Cyrl-RS"/>
              </w:rPr>
            </w:pPr>
            <w:r w:rsidRPr="004D4CD9">
              <w:rPr>
                <w:rFonts w:cs="Arial"/>
                <w:bCs/>
                <w:iCs/>
                <w:lang w:val="sr-Cyrl-CS"/>
              </w:rPr>
              <w:t>____ месец</w:t>
            </w:r>
            <w:r w:rsidR="000D229F">
              <w:rPr>
                <w:rFonts w:cs="Arial"/>
                <w:bCs/>
                <w:iCs/>
                <w:lang w:val="sr-Cyrl-CS"/>
              </w:rPr>
              <w:t>и</w:t>
            </w:r>
            <w:r w:rsidRPr="004D4CD9">
              <w:rPr>
                <w:rFonts w:cs="Arial"/>
                <w:bCs/>
                <w:iCs/>
                <w:lang w:val="sr-Cyrl-CS"/>
              </w:rPr>
              <w:t xml:space="preserve"> </w:t>
            </w:r>
            <w:r w:rsidRPr="00D509A9">
              <w:rPr>
                <w:rFonts w:cs="Arial"/>
                <w:bCs/>
                <w:iCs/>
                <w:lang w:val="sr-Cyrl-CS"/>
              </w:rPr>
              <w:t xml:space="preserve">од </w:t>
            </w:r>
            <w:r w:rsidR="009558E1" w:rsidRPr="00D509A9">
              <w:rPr>
                <w:rFonts w:cs="Arial"/>
                <w:lang w:eastAsia="zh-CN"/>
              </w:rPr>
              <w:t xml:space="preserve">дана </w:t>
            </w:r>
            <w:r w:rsidR="004D4CD9" w:rsidRPr="00D509A9">
              <w:rPr>
                <w:rFonts w:cs="Arial"/>
                <w:lang w:val="sr-Cyrl-RS" w:eastAsia="zh-CN"/>
              </w:rPr>
              <w:t xml:space="preserve">уградње и </w:t>
            </w:r>
            <w:r w:rsidR="00A51774" w:rsidRPr="00D509A9">
              <w:rPr>
                <w:rFonts w:eastAsia="TimesNewRomanPSMT" w:cs="Arial"/>
                <w:bCs/>
                <w:lang w:val="sr-Cyrl-CS"/>
              </w:rPr>
              <w:t>пуштања у рад предметних</w:t>
            </w:r>
            <w:r w:rsidR="00A51774" w:rsidRPr="004D4CD9">
              <w:rPr>
                <w:rFonts w:eastAsia="TimesNewRomanPSMT" w:cs="Arial"/>
                <w:bCs/>
                <w:lang w:val="sr-Cyrl-CS"/>
              </w:rPr>
              <w:t xml:space="preserve"> добара</w:t>
            </w:r>
          </w:p>
          <w:p w:rsidR="000E75A0" w:rsidRPr="004D4CD9" w:rsidRDefault="000E75A0" w:rsidP="00432D17">
            <w:pPr>
              <w:spacing w:before="0"/>
              <w:jc w:val="center"/>
              <w:rPr>
                <w:rFonts w:cs="Arial"/>
                <w:b/>
                <w:bCs/>
                <w:iCs/>
                <w:lang w:val="sr-Cyrl-CS"/>
              </w:rPr>
            </w:pPr>
          </w:p>
        </w:tc>
      </w:tr>
      <w:tr w:rsidR="0009302A" w:rsidRPr="00F10346" w:rsidTr="0009302A">
        <w:trPr>
          <w:trHeight w:val="830"/>
        </w:trPr>
        <w:tc>
          <w:tcPr>
            <w:tcW w:w="5312" w:type="dxa"/>
            <w:vAlign w:val="center"/>
          </w:tcPr>
          <w:p w:rsidR="0009302A" w:rsidRDefault="0009302A" w:rsidP="00D93DF0">
            <w:pPr>
              <w:spacing w:before="0"/>
              <w:jc w:val="center"/>
              <w:rPr>
                <w:rFonts w:cs="Arial"/>
                <w:b/>
                <w:bCs/>
                <w:iCs/>
                <w:lang w:val="sr-Cyrl-RS"/>
              </w:rPr>
            </w:pPr>
            <w:r>
              <w:rPr>
                <w:rFonts w:cs="Arial"/>
                <w:b/>
                <w:bCs/>
                <w:iCs/>
                <w:lang w:val="sr-Cyrl-RS"/>
              </w:rPr>
              <w:t>РОК УГРАДЊЕ:</w:t>
            </w:r>
          </w:p>
          <w:p w:rsidR="0009302A" w:rsidRPr="00A6282B" w:rsidRDefault="0009302A" w:rsidP="0009302A">
            <w:pPr>
              <w:spacing w:before="0"/>
              <w:rPr>
                <w:rFonts w:eastAsia="TimesNewRomanPSMT" w:cs="Arial"/>
                <w:bCs/>
                <w:lang w:val="sr-Cyrl-CS"/>
              </w:rPr>
            </w:pPr>
            <w:r>
              <w:rPr>
                <w:rFonts w:eastAsia="TimesNewRomanPSMT" w:cs="Arial"/>
                <w:bCs/>
                <w:lang w:val="sr-Cyrl-CS"/>
              </w:rPr>
              <w:t>према термин плану Наручиоца, на крају ремонта блока А4 у 2018. години.</w:t>
            </w:r>
          </w:p>
          <w:p w:rsidR="0009302A" w:rsidRPr="0009302A" w:rsidRDefault="0009302A" w:rsidP="00D93DF0">
            <w:pPr>
              <w:spacing w:before="0"/>
              <w:jc w:val="center"/>
              <w:rPr>
                <w:rFonts w:cs="Arial"/>
                <w:b/>
                <w:bCs/>
                <w:iCs/>
                <w:lang w:val="sr-Cyrl-RS"/>
              </w:rPr>
            </w:pPr>
          </w:p>
        </w:tc>
        <w:tc>
          <w:tcPr>
            <w:tcW w:w="3933" w:type="dxa"/>
            <w:vAlign w:val="center"/>
          </w:tcPr>
          <w:p w:rsidR="0009302A" w:rsidRPr="00260285" w:rsidRDefault="0009302A" w:rsidP="0009302A">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9302A" w:rsidRPr="004D4CD9" w:rsidRDefault="0009302A" w:rsidP="0009302A">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17701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061C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5061C4">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F1505" w:rsidRDefault="00343A18" w:rsidP="0039156D">
      <w:pPr>
        <w:pStyle w:val="KDObrazac"/>
        <w:spacing w:before="0"/>
        <w:rPr>
          <w:b w:val="0"/>
          <w:lang w:val="sr-Cyrl-RS"/>
        </w:rPr>
      </w:pPr>
      <w:bookmarkStart w:id="252" w:name="_Toc442559925"/>
      <w:proofErr w:type="gramStart"/>
      <w:r w:rsidRPr="00F10346">
        <w:lastRenderedPageBreak/>
        <w:t xml:space="preserve">ОБРАЗАЦ </w:t>
      </w:r>
      <w:r w:rsidR="00E33DE8">
        <w:rPr>
          <w:lang w:val="sr-Cyrl-RS"/>
        </w:rPr>
        <w:t>2</w:t>
      </w:r>
      <w:r w:rsidRPr="00F10346">
        <w:t>.</w:t>
      </w:r>
      <w:bookmarkEnd w:id="252"/>
      <w:proofErr w:type="gramEnd"/>
    </w:p>
    <w:p w:rsidR="00D93DF0" w:rsidRDefault="00D93DF0" w:rsidP="00343A18">
      <w:pPr>
        <w:spacing w:before="0"/>
        <w:jc w:val="center"/>
        <w:rPr>
          <w:rFonts w:cs="Arial"/>
          <w:b/>
          <w:lang w:val="sr-Cyrl-RS"/>
        </w:rPr>
      </w:pPr>
    </w:p>
    <w:p w:rsidR="00C10821" w:rsidRDefault="00C10821"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0209F7" w:rsidRDefault="000209F7" w:rsidP="00343A18">
      <w:pPr>
        <w:spacing w:before="0"/>
        <w:jc w:val="center"/>
        <w:rPr>
          <w:rFonts w:cs="Arial"/>
          <w:b/>
          <w:lang w:val="sr-Cyrl-RS"/>
        </w:rPr>
      </w:pPr>
    </w:p>
    <w:p w:rsidR="00C10821" w:rsidRDefault="00C10821" w:rsidP="00343A18">
      <w:pPr>
        <w:spacing w:before="0"/>
        <w:rPr>
          <w:rFonts w:cs="Arial"/>
          <w:lang w:val="sr-Cyrl-RS"/>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7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848"/>
        <w:gridCol w:w="1276"/>
        <w:gridCol w:w="851"/>
        <w:gridCol w:w="851"/>
        <w:gridCol w:w="991"/>
        <w:gridCol w:w="993"/>
        <w:gridCol w:w="1701"/>
      </w:tblGrid>
      <w:tr w:rsidR="008949E5" w:rsidRPr="00BA6BD4" w:rsidTr="00495B08">
        <w:tc>
          <w:tcPr>
            <w:tcW w:w="267" w:type="pct"/>
            <w:shd w:val="clear" w:color="auto" w:fill="C6D9F1" w:themeFill="text2" w:themeFillTint="33"/>
            <w:vAlign w:val="center"/>
          </w:tcPr>
          <w:p w:rsidR="007F7D7A" w:rsidRPr="00BA6BD4" w:rsidRDefault="007F7D7A" w:rsidP="00BC01DC">
            <w:pPr>
              <w:spacing w:before="0"/>
              <w:jc w:val="center"/>
              <w:rPr>
                <w:rFonts w:cs="Arial"/>
                <w:bCs/>
                <w:iCs/>
                <w:lang w:val="sr-Cyrl-CS"/>
              </w:rPr>
            </w:pPr>
            <w:r w:rsidRPr="00BA6BD4">
              <w:rPr>
                <w:rFonts w:cs="Arial"/>
                <w:bCs/>
                <w:iCs/>
                <w:lang w:val="sr-Cyrl-CS"/>
              </w:rPr>
              <w:t>Р</w:t>
            </w:r>
            <w:r w:rsidR="002C416F">
              <w:rPr>
                <w:rFonts w:cs="Arial"/>
                <w:bCs/>
                <w:iCs/>
                <w:lang w:val="sr-Cyrl-CS"/>
              </w:rPr>
              <w:t xml:space="preserve">. </w:t>
            </w:r>
            <w:r w:rsidRPr="00BA6BD4">
              <w:rPr>
                <w:rFonts w:cs="Arial"/>
                <w:bCs/>
                <w:iCs/>
                <w:lang w:val="sr-Cyrl-CS"/>
              </w:rPr>
              <w:t>бр</w:t>
            </w:r>
          </w:p>
        </w:tc>
        <w:tc>
          <w:tcPr>
            <w:tcW w:w="1201"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Назив добра</w:t>
            </w:r>
          </w:p>
        </w:tc>
        <w:tc>
          <w:tcPr>
            <w:tcW w:w="399"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Јед.</w:t>
            </w:r>
          </w:p>
          <w:p w:rsidR="007F7D7A" w:rsidRPr="00BA6BD4" w:rsidRDefault="007F7D7A" w:rsidP="00BC01DC">
            <w:pPr>
              <w:spacing w:before="0"/>
              <w:jc w:val="center"/>
              <w:rPr>
                <w:rFonts w:cs="Arial"/>
                <w:b/>
                <w:bCs/>
                <w:iCs/>
                <w:lang w:val="sr-Cyrl-CS"/>
              </w:rPr>
            </w:pPr>
            <w:r w:rsidRPr="00BA6BD4">
              <w:rPr>
                <w:rFonts w:cs="Arial"/>
                <w:b/>
                <w:bCs/>
                <w:iCs/>
                <w:lang w:val="sr-Cyrl-CS"/>
              </w:rPr>
              <w:t>мере</w:t>
            </w:r>
          </w:p>
        </w:tc>
        <w:tc>
          <w:tcPr>
            <w:tcW w:w="600"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количина</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без ПДВ</w:t>
            </w:r>
          </w:p>
          <w:p w:rsidR="007F7D7A" w:rsidRPr="00212494" w:rsidRDefault="007F7D7A" w:rsidP="00757CCE">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са ПДВ</w:t>
            </w:r>
          </w:p>
          <w:p w:rsidR="007F7D7A" w:rsidRPr="00212494" w:rsidRDefault="007F7D7A" w:rsidP="00757CCE">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w:t>
            </w:r>
          </w:p>
        </w:tc>
        <w:tc>
          <w:tcPr>
            <w:tcW w:w="466"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без ПДВ</w:t>
            </w:r>
          </w:p>
          <w:p w:rsidR="007F7D7A" w:rsidRPr="00212494" w:rsidRDefault="007F7D7A" w:rsidP="00757CCE">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w:t>
            </w:r>
          </w:p>
        </w:tc>
        <w:tc>
          <w:tcPr>
            <w:tcW w:w="467"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са ПДВ</w:t>
            </w:r>
          </w:p>
          <w:p w:rsidR="007F7D7A" w:rsidRPr="00212494" w:rsidRDefault="007F7D7A" w:rsidP="00757CCE">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w:t>
            </w:r>
          </w:p>
        </w:tc>
        <w:tc>
          <w:tcPr>
            <w:tcW w:w="800" w:type="pct"/>
            <w:shd w:val="clear" w:color="auto" w:fill="C6D9F1" w:themeFill="text2" w:themeFillTint="33"/>
          </w:tcPr>
          <w:p w:rsidR="007F7D7A" w:rsidRPr="007045C6" w:rsidRDefault="007F7D7A" w:rsidP="007F7D7A">
            <w:pPr>
              <w:spacing w:before="0"/>
              <w:jc w:val="center"/>
              <w:rPr>
                <w:rFonts w:cs="Arial"/>
                <w:b/>
                <w:bCs/>
                <w:iCs/>
                <w:lang w:val="sr-Cyrl-CS"/>
              </w:rPr>
            </w:pPr>
            <w:r w:rsidRPr="007045C6">
              <w:rPr>
                <w:rFonts w:cs="Arial"/>
                <w:b/>
                <w:bCs/>
                <w:iCs/>
                <w:lang w:val="sr-Cyrl-CS"/>
              </w:rPr>
              <w:t>Назив</w:t>
            </w:r>
          </w:p>
          <w:p w:rsidR="007F7D7A" w:rsidRPr="007045C6" w:rsidRDefault="007F7D7A" w:rsidP="007F7D7A">
            <w:pPr>
              <w:spacing w:before="0"/>
              <w:jc w:val="center"/>
              <w:rPr>
                <w:rFonts w:cs="Arial"/>
                <w:b/>
                <w:bCs/>
                <w:iCs/>
                <w:lang w:val="sr-Cyrl-CS"/>
              </w:rPr>
            </w:pPr>
            <w:r w:rsidRPr="007045C6">
              <w:rPr>
                <w:rFonts w:cs="Arial"/>
                <w:b/>
                <w:bCs/>
                <w:iCs/>
                <w:lang w:val="sr-Cyrl-CS"/>
              </w:rPr>
              <w:t>произвођача</w:t>
            </w:r>
          </w:p>
          <w:p w:rsidR="007F7D7A" w:rsidRPr="00BA6BD4" w:rsidRDefault="007F7D7A" w:rsidP="00A02A1B">
            <w:pPr>
              <w:spacing w:before="0"/>
              <w:ind w:right="68"/>
              <w:jc w:val="center"/>
              <w:rPr>
                <w:rFonts w:cs="Arial"/>
                <w:b/>
                <w:bCs/>
                <w:iCs/>
                <w:lang w:val="sr-Cyrl-CS"/>
              </w:rPr>
            </w:pPr>
            <w:r w:rsidRPr="007045C6">
              <w:rPr>
                <w:rFonts w:cs="Arial"/>
                <w:b/>
                <w:bCs/>
                <w:iCs/>
                <w:lang w:val="sr-Cyrl-CS"/>
              </w:rPr>
              <w:t>добара,</w:t>
            </w:r>
            <w:r w:rsidR="002C416F" w:rsidRPr="007045C6">
              <w:rPr>
                <w:rFonts w:cs="Arial"/>
                <w:b/>
                <w:bCs/>
                <w:iCs/>
                <w:lang w:val="sr-Cyrl-CS"/>
              </w:rPr>
              <w:t xml:space="preserve"> </w:t>
            </w:r>
            <w:r w:rsidRPr="007045C6">
              <w:rPr>
                <w:rFonts w:cs="Arial"/>
                <w:b/>
                <w:bCs/>
                <w:iCs/>
                <w:lang w:val="sr-Cyrl-CS"/>
              </w:rPr>
              <w:t>модел, ознака добра</w:t>
            </w:r>
          </w:p>
        </w:tc>
      </w:tr>
      <w:tr w:rsidR="008949E5" w:rsidRPr="00BA6BD4" w:rsidTr="00495B08">
        <w:tc>
          <w:tcPr>
            <w:tcW w:w="2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(1)</w:t>
            </w:r>
          </w:p>
        </w:tc>
        <w:tc>
          <w:tcPr>
            <w:tcW w:w="1201"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(2)</w:t>
            </w:r>
          </w:p>
        </w:tc>
        <w:tc>
          <w:tcPr>
            <w:tcW w:w="399"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(3)</w:t>
            </w:r>
          </w:p>
        </w:tc>
        <w:tc>
          <w:tcPr>
            <w:tcW w:w="6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(4)</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(5)</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(6)</w:t>
            </w:r>
          </w:p>
        </w:tc>
        <w:tc>
          <w:tcPr>
            <w:tcW w:w="466"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(7)</w:t>
            </w:r>
          </w:p>
        </w:tc>
        <w:tc>
          <w:tcPr>
            <w:tcW w:w="4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(8)</w:t>
            </w:r>
          </w:p>
        </w:tc>
        <w:tc>
          <w:tcPr>
            <w:tcW w:w="800" w:type="pct"/>
          </w:tcPr>
          <w:p w:rsidR="007F7D7A" w:rsidRPr="00BA6BD4" w:rsidRDefault="007F7D7A" w:rsidP="00BC01DC">
            <w:pPr>
              <w:spacing w:before="0"/>
              <w:jc w:val="center"/>
              <w:rPr>
                <w:rFonts w:cs="Arial"/>
                <w:b/>
                <w:bCs/>
                <w:iCs/>
                <w:lang w:val="sr-Cyrl-CS"/>
              </w:rPr>
            </w:pPr>
            <w:r w:rsidRPr="00BA6BD4">
              <w:rPr>
                <w:rFonts w:cs="Arial"/>
                <w:b/>
                <w:bCs/>
                <w:iCs/>
                <w:lang w:val="sr-Cyrl-CS"/>
              </w:rPr>
              <w:t>(9)</w:t>
            </w:r>
          </w:p>
        </w:tc>
      </w:tr>
      <w:tr w:rsidR="00D509A9" w:rsidRPr="00BA6BD4" w:rsidTr="00D509A9">
        <w:trPr>
          <w:trHeight w:val="702"/>
        </w:trPr>
        <w:tc>
          <w:tcPr>
            <w:tcW w:w="1468" w:type="pct"/>
            <w:gridSpan w:val="2"/>
            <w:shd w:val="clear" w:color="auto" w:fill="auto"/>
          </w:tcPr>
          <w:p w:rsidR="00D509A9" w:rsidRPr="00D509A9" w:rsidRDefault="00D509A9" w:rsidP="00762B5C">
            <w:pPr>
              <w:spacing w:before="0"/>
              <w:jc w:val="left"/>
              <w:rPr>
                <w:rFonts w:cs="Arial"/>
                <w:b/>
                <w:sz w:val="10"/>
                <w:szCs w:val="10"/>
                <w:lang w:val="sr-Cyrl-RS"/>
              </w:rPr>
            </w:pPr>
          </w:p>
          <w:p w:rsidR="00D509A9" w:rsidRPr="00D509A9" w:rsidRDefault="00D509A9" w:rsidP="00762B5C">
            <w:pPr>
              <w:spacing w:before="0"/>
              <w:jc w:val="left"/>
              <w:rPr>
                <w:rFonts w:cs="Arial"/>
                <w:b/>
                <w:noProof/>
                <w:sz w:val="24"/>
                <w:szCs w:val="24"/>
                <w:lang w:val="sr-Cyrl-RS"/>
              </w:rPr>
            </w:pPr>
            <w:r w:rsidRPr="00D509A9">
              <w:rPr>
                <w:rFonts w:cs="Arial"/>
                <w:b/>
                <w:sz w:val="24"/>
                <w:szCs w:val="24"/>
                <w:lang w:val="sr-Cyrl-RS"/>
              </w:rPr>
              <w:t>АНАЛИЗАТОР МЕХАНИЧКИХ ВЕЛИЧИНА</w:t>
            </w:r>
          </w:p>
        </w:tc>
        <w:tc>
          <w:tcPr>
            <w:tcW w:w="399" w:type="pct"/>
            <w:shd w:val="clear" w:color="auto" w:fill="auto"/>
          </w:tcPr>
          <w:p w:rsidR="00D509A9" w:rsidRPr="00D509A9" w:rsidRDefault="00D509A9" w:rsidP="00762B5C">
            <w:pPr>
              <w:pStyle w:val="Heading2"/>
              <w:ind w:left="0" w:firstLine="0"/>
              <w:jc w:val="center"/>
              <w:rPr>
                <w:noProof/>
                <w:sz w:val="24"/>
                <w:szCs w:val="24"/>
                <w:lang w:val="sr-Cyrl-RS"/>
              </w:rPr>
            </w:pPr>
            <w:r w:rsidRPr="00D509A9">
              <w:rPr>
                <w:noProof/>
                <w:sz w:val="24"/>
                <w:szCs w:val="24"/>
                <w:lang w:val="sr-Cyrl-RS"/>
              </w:rPr>
              <w:t>сет</w:t>
            </w:r>
          </w:p>
        </w:tc>
        <w:tc>
          <w:tcPr>
            <w:tcW w:w="600" w:type="pct"/>
            <w:shd w:val="clear" w:color="auto" w:fill="auto"/>
          </w:tcPr>
          <w:p w:rsidR="00D509A9" w:rsidRPr="00D509A9" w:rsidRDefault="00D509A9" w:rsidP="00762B5C">
            <w:pPr>
              <w:pStyle w:val="Heading2"/>
              <w:ind w:left="0" w:firstLine="0"/>
              <w:jc w:val="center"/>
              <w:rPr>
                <w:noProof/>
                <w:sz w:val="24"/>
                <w:szCs w:val="24"/>
                <w:lang w:val="sr-Cyrl-RS"/>
              </w:rPr>
            </w:pPr>
            <w:r w:rsidRPr="00D509A9">
              <w:rPr>
                <w:noProof/>
                <w:sz w:val="24"/>
                <w:szCs w:val="24"/>
                <w:lang w:val="sr-Cyrl-RS"/>
              </w:rPr>
              <w:t>8</w:t>
            </w:r>
          </w:p>
          <w:p w:rsidR="00D509A9" w:rsidRPr="00D509A9" w:rsidRDefault="00D509A9" w:rsidP="00762B5C">
            <w:pPr>
              <w:rPr>
                <w:b/>
                <w:sz w:val="24"/>
                <w:szCs w:val="24"/>
                <w:lang w:val="sr-Cyrl-RS" w:eastAsia="ar-SA"/>
              </w:rPr>
            </w:pPr>
          </w:p>
        </w:tc>
        <w:tc>
          <w:tcPr>
            <w:tcW w:w="400" w:type="pct"/>
            <w:shd w:val="clear" w:color="auto" w:fill="auto"/>
            <w:vAlign w:val="center"/>
          </w:tcPr>
          <w:p w:rsidR="00D509A9" w:rsidRPr="00BA6BD4" w:rsidRDefault="00D509A9" w:rsidP="009558E1">
            <w:pPr>
              <w:spacing w:before="0"/>
              <w:jc w:val="center"/>
              <w:rPr>
                <w:rFonts w:cs="Arial"/>
                <w:b/>
                <w:bCs/>
                <w:iCs/>
              </w:rPr>
            </w:pPr>
          </w:p>
        </w:tc>
        <w:tc>
          <w:tcPr>
            <w:tcW w:w="400" w:type="pct"/>
            <w:shd w:val="clear" w:color="auto" w:fill="auto"/>
            <w:vAlign w:val="center"/>
          </w:tcPr>
          <w:p w:rsidR="00D509A9" w:rsidRPr="00BA6BD4" w:rsidRDefault="00D509A9" w:rsidP="009558E1">
            <w:pPr>
              <w:spacing w:before="0"/>
              <w:jc w:val="center"/>
              <w:rPr>
                <w:rFonts w:cs="Arial"/>
                <w:b/>
                <w:bCs/>
                <w:iCs/>
              </w:rPr>
            </w:pPr>
          </w:p>
        </w:tc>
        <w:tc>
          <w:tcPr>
            <w:tcW w:w="466" w:type="pct"/>
            <w:shd w:val="clear" w:color="auto" w:fill="auto"/>
            <w:vAlign w:val="center"/>
          </w:tcPr>
          <w:p w:rsidR="00D509A9" w:rsidRPr="00BA6BD4" w:rsidRDefault="00D509A9" w:rsidP="009558E1">
            <w:pPr>
              <w:spacing w:before="0"/>
              <w:jc w:val="center"/>
              <w:rPr>
                <w:rFonts w:cs="Arial"/>
                <w:b/>
                <w:bCs/>
                <w:iCs/>
              </w:rPr>
            </w:pPr>
          </w:p>
        </w:tc>
        <w:tc>
          <w:tcPr>
            <w:tcW w:w="467" w:type="pct"/>
            <w:shd w:val="clear" w:color="auto" w:fill="auto"/>
            <w:vAlign w:val="center"/>
          </w:tcPr>
          <w:p w:rsidR="00D509A9" w:rsidRPr="00BA6BD4" w:rsidRDefault="00D509A9" w:rsidP="009558E1">
            <w:pPr>
              <w:spacing w:before="0"/>
              <w:jc w:val="center"/>
              <w:rPr>
                <w:rFonts w:cs="Arial"/>
                <w:b/>
                <w:bCs/>
                <w:iCs/>
              </w:rPr>
            </w:pPr>
          </w:p>
        </w:tc>
        <w:tc>
          <w:tcPr>
            <w:tcW w:w="800" w:type="pct"/>
            <w:vAlign w:val="center"/>
          </w:tcPr>
          <w:p w:rsidR="00D509A9" w:rsidRPr="00BA6BD4" w:rsidRDefault="00D509A9" w:rsidP="009558E1">
            <w:pPr>
              <w:spacing w:before="0"/>
              <w:jc w:val="center"/>
              <w:rPr>
                <w:rFonts w:cs="Arial"/>
                <w:b/>
                <w:bCs/>
                <w:iCs/>
              </w:rPr>
            </w:pPr>
          </w:p>
        </w:tc>
      </w:tr>
      <w:tr w:rsidR="00D509A9" w:rsidRPr="00BA6BD4" w:rsidTr="00AD5D08">
        <w:trPr>
          <w:trHeight w:val="702"/>
        </w:trPr>
        <w:tc>
          <w:tcPr>
            <w:tcW w:w="267" w:type="pct"/>
            <w:shd w:val="clear" w:color="auto" w:fill="auto"/>
          </w:tcPr>
          <w:p w:rsidR="00D509A9" w:rsidRPr="00BD2CE4" w:rsidRDefault="00D509A9" w:rsidP="00762B5C">
            <w:pPr>
              <w:jc w:val="center"/>
            </w:pPr>
            <w:r>
              <w:rPr>
                <w:noProof/>
                <w:lang w:val="sr-Cyrl-CS"/>
              </w:rPr>
              <w:t>1</w:t>
            </w:r>
            <w:r w:rsidRPr="00BD2CE4">
              <w:rPr>
                <w:noProof/>
                <w:lang w:val="sr-Cyrl-CS"/>
              </w:rPr>
              <w:t>.</w:t>
            </w:r>
          </w:p>
        </w:tc>
        <w:tc>
          <w:tcPr>
            <w:tcW w:w="1201" w:type="pct"/>
            <w:shd w:val="clear" w:color="auto" w:fill="auto"/>
          </w:tcPr>
          <w:p w:rsidR="00D509A9" w:rsidRPr="00BD2CE4" w:rsidRDefault="00D509A9" w:rsidP="00762B5C">
            <w:pPr>
              <w:spacing w:before="0"/>
              <w:jc w:val="left"/>
              <w:rPr>
                <w:rFonts w:cs="Arial"/>
                <w:sz w:val="10"/>
                <w:szCs w:val="10"/>
                <w:lang w:val="sr-Cyrl-RS"/>
              </w:rPr>
            </w:pPr>
          </w:p>
          <w:p w:rsidR="00D509A9" w:rsidRPr="00BD2CE4" w:rsidRDefault="00D509A9" w:rsidP="00762B5C">
            <w:pPr>
              <w:spacing w:before="0"/>
              <w:jc w:val="left"/>
              <w:rPr>
                <w:rFonts w:cs="Arial"/>
                <w:noProof/>
                <w:sz w:val="24"/>
                <w:szCs w:val="24"/>
                <w:lang w:val="sr-Cyrl-CS"/>
              </w:rPr>
            </w:pPr>
            <w:r w:rsidRPr="00BD2CE4">
              <w:rPr>
                <w:rFonts w:cs="Arial"/>
              </w:rPr>
              <w:t>МОДУЛ ЗА КОНДИЦИОНИРАЊЕ СИГНАЛА</w:t>
            </w:r>
          </w:p>
        </w:tc>
        <w:tc>
          <w:tcPr>
            <w:tcW w:w="399" w:type="pct"/>
            <w:shd w:val="clear" w:color="auto" w:fill="auto"/>
          </w:tcPr>
          <w:p w:rsidR="00D509A9" w:rsidRPr="00BD2CE4" w:rsidRDefault="00D509A9" w:rsidP="00762B5C">
            <w:pPr>
              <w:pStyle w:val="Heading2"/>
              <w:ind w:left="0" w:firstLine="0"/>
              <w:jc w:val="center"/>
              <w:rPr>
                <w:b w:val="0"/>
                <w:noProof/>
                <w:lang w:val="sr-Cyrl-CS"/>
              </w:rPr>
            </w:pPr>
            <w:r w:rsidRPr="00BD2CE4">
              <w:rPr>
                <w:b w:val="0"/>
                <w:noProof/>
                <w:lang w:val="sr-Cyrl-CS"/>
              </w:rPr>
              <w:t>ком/</w:t>
            </w:r>
            <w:r w:rsidR="00114B85">
              <w:rPr>
                <w:b w:val="0"/>
                <w:noProof/>
                <w:lang w:val="sr-Cyrl-CS"/>
              </w:rPr>
              <w:t xml:space="preserve"> </w:t>
            </w:r>
            <w:r w:rsidRPr="00BD2CE4">
              <w:rPr>
                <w:b w:val="0"/>
                <w:noProof/>
                <w:lang w:val="sr-Cyrl-CS"/>
              </w:rPr>
              <w:t>сету</w:t>
            </w:r>
          </w:p>
        </w:tc>
        <w:tc>
          <w:tcPr>
            <w:tcW w:w="600" w:type="pct"/>
            <w:shd w:val="clear" w:color="auto" w:fill="auto"/>
          </w:tcPr>
          <w:p w:rsidR="00D509A9" w:rsidRPr="00BD2CE4" w:rsidRDefault="00D509A9" w:rsidP="00762B5C">
            <w:pPr>
              <w:pStyle w:val="Heading2"/>
              <w:ind w:left="0" w:firstLine="0"/>
              <w:jc w:val="center"/>
              <w:rPr>
                <w:b w:val="0"/>
                <w:i/>
                <w:noProof/>
                <w:lang w:val="sr-Cyrl-RS"/>
              </w:rPr>
            </w:pPr>
            <w:r w:rsidRPr="00BD2CE4">
              <w:rPr>
                <w:b w:val="0"/>
                <w:noProof/>
                <w:lang w:val="sr-Cyrl-CS"/>
              </w:rPr>
              <w:t>12</w:t>
            </w:r>
          </w:p>
        </w:tc>
        <w:tc>
          <w:tcPr>
            <w:tcW w:w="400" w:type="pct"/>
            <w:shd w:val="clear" w:color="auto" w:fill="auto"/>
            <w:vAlign w:val="center"/>
          </w:tcPr>
          <w:p w:rsidR="00D509A9" w:rsidRPr="00BA6BD4" w:rsidRDefault="00D509A9" w:rsidP="009558E1">
            <w:pPr>
              <w:spacing w:before="0"/>
              <w:jc w:val="center"/>
              <w:rPr>
                <w:rFonts w:cs="Arial"/>
                <w:b/>
                <w:bCs/>
                <w:iCs/>
              </w:rPr>
            </w:pPr>
          </w:p>
        </w:tc>
        <w:tc>
          <w:tcPr>
            <w:tcW w:w="400" w:type="pct"/>
            <w:shd w:val="clear" w:color="auto" w:fill="auto"/>
            <w:vAlign w:val="center"/>
          </w:tcPr>
          <w:p w:rsidR="00D509A9" w:rsidRPr="00BA6BD4" w:rsidRDefault="00D509A9" w:rsidP="009558E1">
            <w:pPr>
              <w:spacing w:before="0"/>
              <w:jc w:val="center"/>
              <w:rPr>
                <w:rFonts w:cs="Arial"/>
                <w:b/>
                <w:bCs/>
                <w:iCs/>
              </w:rPr>
            </w:pPr>
          </w:p>
        </w:tc>
        <w:tc>
          <w:tcPr>
            <w:tcW w:w="466" w:type="pct"/>
            <w:shd w:val="clear" w:color="auto" w:fill="auto"/>
            <w:vAlign w:val="center"/>
          </w:tcPr>
          <w:p w:rsidR="00D509A9" w:rsidRPr="00BA6BD4" w:rsidRDefault="00D509A9" w:rsidP="009558E1">
            <w:pPr>
              <w:spacing w:before="0"/>
              <w:jc w:val="center"/>
              <w:rPr>
                <w:rFonts w:cs="Arial"/>
                <w:b/>
                <w:bCs/>
                <w:iCs/>
              </w:rPr>
            </w:pPr>
          </w:p>
        </w:tc>
        <w:tc>
          <w:tcPr>
            <w:tcW w:w="467" w:type="pct"/>
            <w:shd w:val="clear" w:color="auto" w:fill="auto"/>
            <w:vAlign w:val="center"/>
          </w:tcPr>
          <w:p w:rsidR="00D509A9" w:rsidRPr="00BA6BD4" w:rsidRDefault="00D509A9" w:rsidP="009558E1">
            <w:pPr>
              <w:spacing w:before="0"/>
              <w:jc w:val="center"/>
              <w:rPr>
                <w:rFonts w:cs="Arial"/>
                <w:b/>
                <w:bCs/>
                <w:iCs/>
              </w:rPr>
            </w:pPr>
          </w:p>
        </w:tc>
        <w:tc>
          <w:tcPr>
            <w:tcW w:w="800" w:type="pct"/>
            <w:vAlign w:val="center"/>
          </w:tcPr>
          <w:p w:rsidR="00D509A9" w:rsidRPr="00BA6BD4" w:rsidRDefault="00D509A9" w:rsidP="009558E1">
            <w:pPr>
              <w:spacing w:before="0"/>
              <w:jc w:val="center"/>
              <w:rPr>
                <w:rFonts w:cs="Arial"/>
                <w:b/>
                <w:bCs/>
                <w:iCs/>
              </w:rPr>
            </w:pPr>
          </w:p>
        </w:tc>
      </w:tr>
      <w:tr w:rsidR="00D509A9" w:rsidRPr="00BA6BD4" w:rsidTr="00AD5D08">
        <w:trPr>
          <w:trHeight w:val="702"/>
        </w:trPr>
        <w:tc>
          <w:tcPr>
            <w:tcW w:w="267" w:type="pct"/>
            <w:shd w:val="clear" w:color="auto" w:fill="auto"/>
          </w:tcPr>
          <w:p w:rsidR="00D509A9" w:rsidRPr="00BD2CE4" w:rsidRDefault="00D509A9" w:rsidP="00762B5C">
            <w:pPr>
              <w:jc w:val="center"/>
            </w:pPr>
            <w:r>
              <w:rPr>
                <w:noProof/>
                <w:lang w:val="sr-Cyrl-CS"/>
              </w:rPr>
              <w:t>2</w:t>
            </w:r>
            <w:r w:rsidRPr="00BD2CE4">
              <w:rPr>
                <w:noProof/>
                <w:lang w:val="sr-Cyrl-CS"/>
              </w:rPr>
              <w:t>.</w:t>
            </w:r>
          </w:p>
        </w:tc>
        <w:tc>
          <w:tcPr>
            <w:tcW w:w="1201" w:type="pct"/>
            <w:shd w:val="clear" w:color="auto" w:fill="auto"/>
          </w:tcPr>
          <w:p w:rsidR="00D509A9" w:rsidRPr="00BD2CE4" w:rsidRDefault="00D509A9" w:rsidP="00762B5C">
            <w:pPr>
              <w:spacing w:before="0"/>
              <w:jc w:val="left"/>
              <w:rPr>
                <w:rFonts w:cs="Arial"/>
                <w:sz w:val="10"/>
                <w:szCs w:val="10"/>
                <w:lang w:val="sr-Cyrl-RS"/>
              </w:rPr>
            </w:pPr>
          </w:p>
          <w:p w:rsidR="00D509A9" w:rsidRPr="00BD2CE4" w:rsidRDefault="00D509A9" w:rsidP="00762B5C">
            <w:pPr>
              <w:spacing w:before="0"/>
              <w:jc w:val="left"/>
              <w:rPr>
                <w:rFonts w:cs="Arial"/>
              </w:rPr>
            </w:pPr>
            <w:r w:rsidRPr="00BD2CE4">
              <w:rPr>
                <w:rFonts w:cs="Arial"/>
              </w:rPr>
              <w:t>АКЦЕЛЕРОМЕТАР</w:t>
            </w:r>
          </w:p>
          <w:p w:rsidR="00D509A9" w:rsidRPr="00BD2CE4" w:rsidRDefault="00D509A9" w:rsidP="00762B5C">
            <w:pPr>
              <w:spacing w:before="0"/>
              <w:jc w:val="left"/>
              <w:rPr>
                <w:rFonts w:cs="Arial"/>
                <w:lang w:val="sr-Cyrl-RS"/>
              </w:rPr>
            </w:pPr>
          </w:p>
        </w:tc>
        <w:tc>
          <w:tcPr>
            <w:tcW w:w="399" w:type="pct"/>
            <w:shd w:val="clear" w:color="auto" w:fill="auto"/>
          </w:tcPr>
          <w:p w:rsidR="00D509A9" w:rsidRPr="00BD2CE4" w:rsidRDefault="00D509A9" w:rsidP="00762B5C">
            <w:pPr>
              <w:pStyle w:val="Heading2"/>
              <w:ind w:left="0" w:firstLine="0"/>
              <w:jc w:val="center"/>
              <w:rPr>
                <w:b w:val="0"/>
                <w:noProof/>
                <w:lang w:val="sr-Cyrl-CS"/>
              </w:rPr>
            </w:pPr>
            <w:r w:rsidRPr="00BD2CE4">
              <w:rPr>
                <w:b w:val="0"/>
                <w:noProof/>
                <w:lang w:val="sr-Cyrl-CS"/>
              </w:rPr>
              <w:t>ком/</w:t>
            </w:r>
            <w:r w:rsidR="00114B85">
              <w:rPr>
                <w:b w:val="0"/>
                <w:noProof/>
                <w:lang w:val="sr-Cyrl-CS"/>
              </w:rPr>
              <w:t xml:space="preserve"> </w:t>
            </w:r>
            <w:r w:rsidRPr="00BD2CE4">
              <w:rPr>
                <w:b w:val="0"/>
                <w:noProof/>
                <w:lang w:val="sr-Cyrl-CS"/>
              </w:rPr>
              <w:t>сету</w:t>
            </w:r>
          </w:p>
        </w:tc>
        <w:tc>
          <w:tcPr>
            <w:tcW w:w="600" w:type="pct"/>
            <w:shd w:val="clear" w:color="auto" w:fill="auto"/>
          </w:tcPr>
          <w:p w:rsidR="00D509A9" w:rsidRPr="00BD2CE4" w:rsidRDefault="00D509A9" w:rsidP="00762B5C">
            <w:pPr>
              <w:pStyle w:val="Heading2"/>
              <w:ind w:left="0" w:firstLine="0"/>
              <w:jc w:val="center"/>
              <w:rPr>
                <w:b w:val="0"/>
                <w:i/>
                <w:noProof/>
                <w:lang w:val="sr-Cyrl-RS"/>
              </w:rPr>
            </w:pPr>
            <w:r w:rsidRPr="00BD2CE4">
              <w:rPr>
                <w:b w:val="0"/>
                <w:noProof/>
                <w:lang w:val="sr-Cyrl-CS"/>
              </w:rPr>
              <w:t>4</w:t>
            </w:r>
          </w:p>
        </w:tc>
        <w:tc>
          <w:tcPr>
            <w:tcW w:w="400" w:type="pct"/>
            <w:shd w:val="clear" w:color="auto" w:fill="auto"/>
            <w:vAlign w:val="center"/>
          </w:tcPr>
          <w:p w:rsidR="00D509A9" w:rsidRPr="00BA6BD4" w:rsidRDefault="00D509A9" w:rsidP="009558E1">
            <w:pPr>
              <w:spacing w:before="0"/>
              <w:jc w:val="center"/>
              <w:rPr>
                <w:rFonts w:cs="Arial"/>
                <w:b/>
                <w:bCs/>
                <w:iCs/>
              </w:rPr>
            </w:pPr>
          </w:p>
        </w:tc>
        <w:tc>
          <w:tcPr>
            <w:tcW w:w="400" w:type="pct"/>
            <w:shd w:val="clear" w:color="auto" w:fill="auto"/>
            <w:vAlign w:val="center"/>
          </w:tcPr>
          <w:p w:rsidR="00D509A9" w:rsidRPr="00BA6BD4" w:rsidRDefault="00D509A9" w:rsidP="009558E1">
            <w:pPr>
              <w:spacing w:before="0"/>
              <w:jc w:val="center"/>
              <w:rPr>
                <w:rFonts w:cs="Arial"/>
                <w:b/>
                <w:bCs/>
                <w:iCs/>
              </w:rPr>
            </w:pPr>
          </w:p>
        </w:tc>
        <w:tc>
          <w:tcPr>
            <w:tcW w:w="466" w:type="pct"/>
            <w:shd w:val="clear" w:color="auto" w:fill="auto"/>
            <w:vAlign w:val="center"/>
          </w:tcPr>
          <w:p w:rsidR="00D509A9" w:rsidRPr="00BA6BD4" w:rsidRDefault="00D509A9" w:rsidP="009558E1">
            <w:pPr>
              <w:spacing w:before="0"/>
              <w:jc w:val="center"/>
              <w:rPr>
                <w:rFonts w:cs="Arial"/>
                <w:b/>
                <w:bCs/>
                <w:iCs/>
              </w:rPr>
            </w:pPr>
          </w:p>
        </w:tc>
        <w:tc>
          <w:tcPr>
            <w:tcW w:w="467" w:type="pct"/>
            <w:shd w:val="clear" w:color="auto" w:fill="auto"/>
            <w:vAlign w:val="center"/>
          </w:tcPr>
          <w:p w:rsidR="00D509A9" w:rsidRPr="00BA6BD4" w:rsidRDefault="00D509A9" w:rsidP="009558E1">
            <w:pPr>
              <w:spacing w:before="0"/>
              <w:jc w:val="center"/>
              <w:rPr>
                <w:rFonts w:cs="Arial"/>
                <w:b/>
                <w:bCs/>
                <w:iCs/>
              </w:rPr>
            </w:pPr>
          </w:p>
        </w:tc>
        <w:tc>
          <w:tcPr>
            <w:tcW w:w="800" w:type="pct"/>
            <w:vAlign w:val="center"/>
          </w:tcPr>
          <w:p w:rsidR="00D509A9" w:rsidRPr="00BA6BD4" w:rsidRDefault="00D509A9" w:rsidP="009558E1">
            <w:pPr>
              <w:spacing w:before="0"/>
              <w:jc w:val="center"/>
              <w:rPr>
                <w:rFonts w:cs="Arial"/>
                <w:b/>
                <w:bCs/>
                <w:iCs/>
              </w:rPr>
            </w:pPr>
          </w:p>
        </w:tc>
      </w:tr>
      <w:tr w:rsidR="00D509A9" w:rsidRPr="00BA6BD4" w:rsidTr="00AD5D08">
        <w:trPr>
          <w:trHeight w:val="702"/>
        </w:trPr>
        <w:tc>
          <w:tcPr>
            <w:tcW w:w="267" w:type="pct"/>
            <w:shd w:val="clear" w:color="auto" w:fill="auto"/>
          </w:tcPr>
          <w:p w:rsidR="00D509A9" w:rsidRPr="00BD2CE4" w:rsidRDefault="00D509A9" w:rsidP="00762B5C">
            <w:pPr>
              <w:jc w:val="center"/>
            </w:pPr>
            <w:r>
              <w:rPr>
                <w:noProof/>
                <w:lang w:val="sr-Cyrl-CS"/>
              </w:rPr>
              <w:t>3</w:t>
            </w:r>
            <w:r w:rsidRPr="00BD2CE4">
              <w:rPr>
                <w:noProof/>
                <w:lang w:val="sr-Cyrl-CS"/>
              </w:rPr>
              <w:t>.</w:t>
            </w:r>
          </w:p>
        </w:tc>
        <w:tc>
          <w:tcPr>
            <w:tcW w:w="1201" w:type="pct"/>
            <w:shd w:val="clear" w:color="auto" w:fill="auto"/>
          </w:tcPr>
          <w:p w:rsidR="00D509A9" w:rsidRPr="00BD2CE4" w:rsidRDefault="00D509A9" w:rsidP="00762B5C">
            <w:pPr>
              <w:jc w:val="left"/>
              <w:rPr>
                <w:rFonts w:cs="Arial"/>
                <w:noProof/>
                <w:sz w:val="24"/>
                <w:szCs w:val="24"/>
                <w:lang w:val="sr-Cyrl-CS"/>
              </w:rPr>
            </w:pPr>
            <w:r w:rsidRPr="00BD2CE4">
              <w:rPr>
                <w:rFonts w:cs="Arial"/>
              </w:rPr>
              <w:t>ЈЕДИНИЦА ЗА ВИЗУЕЛИЗАЦИЈУ</w:t>
            </w:r>
          </w:p>
        </w:tc>
        <w:tc>
          <w:tcPr>
            <w:tcW w:w="399" w:type="pct"/>
            <w:shd w:val="clear" w:color="auto" w:fill="auto"/>
          </w:tcPr>
          <w:p w:rsidR="00D509A9" w:rsidRPr="00BD2CE4" w:rsidRDefault="00D509A9" w:rsidP="00762B5C">
            <w:pPr>
              <w:pStyle w:val="Heading2"/>
              <w:ind w:left="0" w:firstLine="0"/>
              <w:jc w:val="center"/>
              <w:rPr>
                <w:b w:val="0"/>
                <w:noProof/>
                <w:lang w:val="sr-Cyrl-CS"/>
              </w:rPr>
            </w:pPr>
            <w:r w:rsidRPr="00BD2CE4">
              <w:rPr>
                <w:b w:val="0"/>
                <w:noProof/>
                <w:lang w:val="sr-Cyrl-CS"/>
              </w:rPr>
              <w:t>ком/</w:t>
            </w:r>
            <w:r w:rsidR="00114B85">
              <w:rPr>
                <w:b w:val="0"/>
                <w:noProof/>
                <w:lang w:val="sr-Cyrl-CS"/>
              </w:rPr>
              <w:t xml:space="preserve"> </w:t>
            </w:r>
            <w:r w:rsidRPr="00BD2CE4">
              <w:rPr>
                <w:b w:val="0"/>
                <w:noProof/>
                <w:lang w:val="sr-Cyrl-CS"/>
              </w:rPr>
              <w:t>сету</w:t>
            </w:r>
          </w:p>
        </w:tc>
        <w:tc>
          <w:tcPr>
            <w:tcW w:w="600" w:type="pct"/>
            <w:shd w:val="clear" w:color="auto" w:fill="auto"/>
          </w:tcPr>
          <w:p w:rsidR="00D509A9" w:rsidRPr="00BD2CE4" w:rsidRDefault="00D509A9" w:rsidP="00762B5C">
            <w:pPr>
              <w:pStyle w:val="Heading2"/>
              <w:ind w:left="0" w:firstLine="0"/>
              <w:jc w:val="center"/>
              <w:rPr>
                <w:b w:val="0"/>
                <w:i/>
                <w:noProof/>
                <w:lang w:val="sr-Cyrl-RS"/>
              </w:rPr>
            </w:pPr>
            <w:r w:rsidRPr="00BD2CE4">
              <w:rPr>
                <w:b w:val="0"/>
                <w:noProof/>
              </w:rPr>
              <w:t>1</w:t>
            </w:r>
          </w:p>
        </w:tc>
        <w:tc>
          <w:tcPr>
            <w:tcW w:w="400" w:type="pct"/>
            <w:shd w:val="clear" w:color="auto" w:fill="auto"/>
            <w:vAlign w:val="center"/>
          </w:tcPr>
          <w:p w:rsidR="00D509A9" w:rsidRPr="00BA6BD4" w:rsidRDefault="00D509A9" w:rsidP="009558E1">
            <w:pPr>
              <w:spacing w:before="0"/>
              <w:jc w:val="center"/>
              <w:rPr>
                <w:rFonts w:cs="Arial"/>
                <w:b/>
                <w:bCs/>
                <w:iCs/>
              </w:rPr>
            </w:pPr>
          </w:p>
        </w:tc>
        <w:tc>
          <w:tcPr>
            <w:tcW w:w="400" w:type="pct"/>
            <w:shd w:val="clear" w:color="auto" w:fill="auto"/>
            <w:vAlign w:val="center"/>
          </w:tcPr>
          <w:p w:rsidR="00D509A9" w:rsidRPr="00BA6BD4" w:rsidRDefault="00D509A9" w:rsidP="009558E1">
            <w:pPr>
              <w:spacing w:before="0"/>
              <w:jc w:val="center"/>
              <w:rPr>
                <w:rFonts w:cs="Arial"/>
                <w:b/>
                <w:bCs/>
                <w:iCs/>
              </w:rPr>
            </w:pPr>
          </w:p>
        </w:tc>
        <w:tc>
          <w:tcPr>
            <w:tcW w:w="466" w:type="pct"/>
            <w:shd w:val="clear" w:color="auto" w:fill="auto"/>
            <w:vAlign w:val="center"/>
          </w:tcPr>
          <w:p w:rsidR="00D509A9" w:rsidRPr="00BA6BD4" w:rsidRDefault="00D509A9" w:rsidP="009558E1">
            <w:pPr>
              <w:spacing w:before="0"/>
              <w:jc w:val="center"/>
              <w:rPr>
                <w:rFonts w:cs="Arial"/>
                <w:b/>
                <w:bCs/>
                <w:iCs/>
              </w:rPr>
            </w:pPr>
          </w:p>
        </w:tc>
        <w:tc>
          <w:tcPr>
            <w:tcW w:w="467" w:type="pct"/>
            <w:shd w:val="clear" w:color="auto" w:fill="auto"/>
            <w:vAlign w:val="center"/>
          </w:tcPr>
          <w:p w:rsidR="00D509A9" w:rsidRPr="00BA6BD4" w:rsidRDefault="00D509A9" w:rsidP="009558E1">
            <w:pPr>
              <w:spacing w:before="0"/>
              <w:jc w:val="center"/>
              <w:rPr>
                <w:rFonts w:cs="Arial"/>
                <w:b/>
                <w:bCs/>
                <w:iCs/>
              </w:rPr>
            </w:pPr>
          </w:p>
        </w:tc>
        <w:tc>
          <w:tcPr>
            <w:tcW w:w="800" w:type="pct"/>
            <w:vAlign w:val="center"/>
          </w:tcPr>
          <w:p w:rsidR="00D509A9" w:rsidRPr="00BA6BD4" w:rsidRDefault="00D509A9" w:rsidP="009558E1">
            <w:pPr>
              <w:spacing w:before="0"/>
              <w:jc w:val="center"/>
              <w:rPr>
                <w:rFonts w:cs="Arial"/>
                <w:b/>
                <w:bCs/>
                <w:iCs/>
              </w:rPr>
            </w:pPr>
          </w:p>
        </w:tc>
      </w:tr>
      <w:tr w:rsidR="00D509A9" w:rsidRPr="00BA6BD4" w:rsidTr="00AD5D08">
        <w:trPr>
          <w:trHeight w:val="702"/>
        </w:trPr>
        <w:tc>
          <w:tcPr>
            <w:tcW w:w="267" w:type="pct"/>
            <w:shd w:val="clear" w:color="auto" w:fill="auto"/>
          </w:tcPr>
          <w:p w:rsidR="00D509A9" w:rsidRPr="00BD2CE4" w:rsidRDefault="00D509A9" w:rsidP="00762B5C">
            <w:pPr>
              <w:jc w:val="center"/>
            </w:pPr>
            <w:r>
              <w:rPr>
                <w:noProof/>
                <w:lang w:val="sr-Cyrl-CS"/>
              </w:rPr>
              <w:t>4</w:t>
            </w:r>
            <w:r w:rsidRPr="00BD2CE4">
              <w:rPr>
                <w:noProof/>
                <w:lang w:val="sr-Cyrl-CS"/>
              </w:rPr>
              <w:t>.</w:t>
            </w:r>
          </w:p>
        </w:tc>
        <w:tc>
          <w:tcPr>
            <w:tcW w:w="1201" w:type="pct"/>
            <w:shd w:val="clear" w:color="auto" w:fill="auto"/>
          </w:tcPr>
          <w:p w:rsidR="00D509A9" w:rsidRPr="00BD2CE4" w:rsidRDefault="00D509A9" w:rsidP="00762B5C">
            <w:pPr>
              <w:spacing w:before="0"/>
              <w:jc w:val="left"/>
              <w:rPr>
                <w:rFonts w:cs="Arial"/>
                <w:sz w:val="10"/>
                <w:szCs w:val="10"/>
                <w:lang w:val="sr-Cyrl-RS"/>
              </w:rPr>
            </w:pPr>
          </w:p>
          <w:p w:rsidR="00D509A9" w:rsidRPr="00BD2CE4" w:rsidRDefault="00D509A9" w:rsidP="00762B5C">
            <w:pPr>
              <w:spacing w:before="0"/>
              <w:jc w:val="left"/>
              <w:rPr>
                <w:rFonts w:cs="Arial"/>
                <w:noProof/>
                <w:sz w:val="24"/>
                <w:szCs w:val="24"/>
                <w:lang w:val="sr-Cyrl-CS"/>
              </w:rPr>
            </w:pPr>
            <w:r w:rsidRPr="00BD2CE4">
              <w:rPr>
                <w:rFonts w:cs="Arial"/>
              </w:rPr>
              <w:t xml:space="preserve">САБИРНИ ОРМАН ЗА СМЕШТАЈ ОПРЕМЕ </w:t>
            </w:r>
          </w:p>
        </w:tc>
        <w:tc>
          <w:tcPr>
            <w:tcW w:w="399" w:type="pct"/>
            <w:shd w:val="clear" w:color="auto" w:fill="auto"/>
          </w:tcPr>
          <w:p w:rsidR="00D509A9" w:rsidRPr="00BD2CE4" w:rsidRDefault="00D509A9" w:rsidP="00762B5C">
            <w:pPr>
              <w:pStyle w:val="Heading2"/>
              <w:ind w:left="0" w:firstLine="0"/>
              <w:jc w:val="center"/>
              <w:rPr>
                <w:b w:val="0"/>
                <w:noProof/>
                <w:lang w:val="sr-Cyrl-CS"/>
              </w:rPr>
            </w:pPr>
            <w:r w:rsidRPr="00BD2CE4">
              <w:rPr>
                <w:b w:val="0"/>
                <w:noProof/>
                <w:lang w:val="sr-Cyrl-CS"/>
              </w:rPr>
              <w:t>ком/</w:t>
            </w:r>
            <w:r w:rsidR="00114B85">
              <w:rPr>
                <w:b w:val="0"/>
                <w:noProof/>
                <w:lang w:val="sr-Cyrl-CS"/>
              </w:rPr>
              <w:t xml:space="preserve"> </w:t>
            </w:r>
            <w:r w:rsidRPr="00BD2CE4">
              <w:rPr>
                <w:b w:val="0"/>
                <w:noProof/>
                <w:lang w:val="sr-Cyrl-CS"/>
              </w:rPr>
              <w:t>сету</w:t>
            </w:r>
          </w:p>
        </w:tc>
        <w:tc>
          <w:tcPr>
            <w:tcW w:w="600" w:type="pct"/>
            <w:shd w:val="clear" w:color="auto" w:fill="auto"/>
          </w:tcPr>
          <w:p w:rsidR="00D509A9" w:rsidRPr="00BD2CE4" w:rsidRDefault="00D509A9" w:rsidP="00762B5C">
            <w:pPr>
              <w:pStyle w:val="Heading2"/>
              <w:ind w:left="0" w:firstLine="0"/>
              <w:jc w:val="center"/>
              <w:rPr>
                <w:b w:val="0"/>
                <w:i/>
                <w:noProof/>
                <w:lang w:val="sr-Cyrl-RS"/>
              </w:rPr>
            </w:pPr>
            <w:r w:rsidRPr="00BD2CE4">
              <w:rPr>
                <w:b w:val="0"/>
                <w:noProof/>
              </w:rPr>
              <w:t>1</w:t>
            </w:r>
          </w:p>
        </w:tc>
        <w:tc>
          <w:tcPr>
            <w:tcW w:w="400" w:type="pct"/>
            <w:shd w:val="clear" w:color="auto" w:fill="auto"/>
            <w:vAlign w:val="center"/>
          </w:tcPr>
          <w:p w:rsidR="00D509A9" w:rsidRPr="00BA6BD4" w:rsidRDefault="00D509A9" w:rsidP="009558E1">
            <w:pPr>
              <w:spacing w:before="0"/>
              <w:jc w:val="center"/>
              <w:rPr>
                <w:rFonts w:cs="Arial"/>
                <w:b/>
                <w:bCs/>
                <w:iCs/>
              </w:rPr>
            </w:pPr>
          </w:p>
        </w:tc>
        <w:tc>
          <w:tcPr>
            <w:tcW w:w="400" w:type="pct"/>
            <w:shd w:val="clear" w:color="auto" w:fill="auto"/>
            <w:vAlign w:val="center"/>
          </w:tcPr>
          <w:p w:rsidR="00D509A9" w:rsidRPr="00BA6BD4" w:rsidRDefault="00D509A9" w:rsidP="009558E1">
            <w:pPr>
              <w:spacing w:before="0"/>
              <w:jc w:val="center"/>
              <w:rPr>
                <w:rFonts w:cs="Arial"/>
                <w:b/>
                <w:bCs/>
                <w:iCs/>
              </w:rPr>
            </w:pPr>
          </w:p>
        </w:tc>
        <w:tc>
          <w:tcPr>
            <w:tcW w:w="466" w:type="pct"/>
            <w:shd w:val="clear" w:color="auto" w:fill="auto"/>
            <w:vAlign w:val="center"/>
          </w:tcPr>
          <w:p w:rsidR="00D509A9" w:rsidRPr="00BA6BD4" w:rsidRDefault="00D509A9" w:rsidP="009558E1">
            <w:pPr>
              <w:spacing w:before="0"/>
              <w:jc w:val="center"/>
              <w:rPr>
                <w:rFonts w:cs="Arial"/>
                <w:b/>
                <w:bCs/>
                <w:iCs/>
              </w:rPr>
            </w:pPr>
          </w:p>
        </w:tc>
        <w:tc>
          <w:tcPr>
            <w:tcW w:w="467" w:type="pct"/>
            <w:shd w:val="clear" w:color="auto" w:fill="auto"/>
            <w:vAlign w:val="center"/>
          </w:tcPr>
          <w:p w:rsidR="00D509A9" w:rsidRPr="00BA6BD4" w:rsidRDefault="00D509A9" w:rsidP="009558E1">
            <w:pPr>
              <w:spacing w:before="0"/>
              <w:jc w:val="center"/>
              <w:rPr>
                <w:rFonts w:cs="Arial"/>
                <w:b/>
                <w:bCs/>
                <w:iCs/>
              </w:rPr>
            </w:pPr>
          </w:p>
        </w:tc>
        <w:tc>
          <w:tcPr>
            <w:tcW w:w="800" w:type="pct"/>
            <w:vAlign w:val="center"/>
          </w:tcPr>
          <w:p w:rsidR="00D509A9" w:rsidRPr="00BA6BD4" w:rsidRDefault="00D509A9" w:rsidP="009558E1">
            <w:pPr>
              <w:spacing w:before="0"/>
              <w:jc w:val="center"/>
              <w:rPr>
                <w:rFonts w:cs="Arial"/>
                <w:b/>
                <w:bCs/>
                <w:iCs/>
              </w:rPr>
            </w:pPr>
          </w:p>
        </w:tc>
      </w:tr>
    </w:tbl>
    <w:tbl>
      <w:tblPr>
        <w:tblpPr w:leftFromText="141" w:rightFromText="141" w:vertAnchor="text" w:horzAnchor="margin" w:tblpX="-318"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972"/>
      </w:tblGrid>
      <w:tr w:rsidR="00F417C6" w:rsidRPr="00BA6BD4" w:rsidTr="008949E5">
        <w:trPr>
          <w:trHeight w:val="418"/>
        </w:trPr>
        <w:tc>
          <w:tcPr>
            <w:tcW w:w="886" w:type="dxa"/>
            <w:vAlign w:val="center"/>
          </w:tcPr>
          <w:p w:rsidR="007F7D7A" w:rsidRPr="00BA6BD4" w:rsidRDefault="007F7D7A" w:rsidP="008949E5">
            <w:pPr>
              <w:spacing w:before="0"/>
              <w:jc w:val="center"/>
              <w:rPr>
                <w:rFonts w:cs="Arial"/>
                <w:b/>
                <w:lang w:val="sr-Latn-CS"/>
              </w:rPr>
            </w:pPr>
            <w:r w:rsidRPr="00BA6BD4">
              <w:rPr>
                <w:rFonts w:cs="Arial"/>
                <w:b/>
              </w:rPr>
              <w:t>I</w:t>
            </w:r>
          </w:p>
        </w:tc>
        <w:tc>
          <w:tcPr>
            <w:tcW w:w="6740" w:type="dxa"/>
          </w:tcPr>
          <w:p w:rsidR="007F7D7A" w:rsidRPr="00BA6BD4" w:rsidRDefault="007F7D7A" w:rsidP="008949E5">
            <w:pPr>
              <w:spacing w:before="0"/>
              <w:jc w:val="center"/>
              <w:rPr>
                <w:rFonts w:cs="Arial"/>
                <w:b/>
              </w:rPr>
            </w:pPr>
            <w:r w:rsidRPr="00BA6BD4">
              <w:rPr>
                <w:rFonts w:cs="Arial"/>
                <w:b/>
              </w:rPr>
              <w:t>УКУПНО ПОНУЂЕНА ЦЕНА  без ПДВ динара</w:t>
            </w:r>
            <w:r w:rsidR="00212494" w:rsidRPr="00BA6BD4">
              <w:rPr>
                <w:rFonts w:cs="Arial"/>
                <w:b/>
              </w:rPr>
              <w:t xml:space="preserve"> </w:t>
            </w:r>
          </w:p>
          <w:p w:rsidR="007F7D7A" w:rsidRPr="00BA6BD4" w:rsidRDefault="007F7D7A" w:rsidP="008949E5">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972" w:type="dxa"/>
          </w:tcPr>
          <w:p w:rsidR="007F7D7A" w:rsidRPr="00BA6BD4" w:rsidRDefault="007F7D7A" w:rsidP="008949E5">
            <w:pPr>
              <w:spacing w:before="0"/>
              <w:rPr>
                <w:rFonts w:cs="Arial"/>
              </w:rPr>
            </w:pPr>
          </w:p>
        </w:tc>
      </w:tr>
      <w:tr w:rsidR="00F417C6" w:rsidRPr="00BA6BD4" w:rsidTr="008949E5">
        <w:trPr>
          <w:trHeight w:val="610"/>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Pr="00BA6BD4" w:rsidRDefault="007F7D7A" w:rsidP="00757CCE">
            <w:pPr>
              <w:spacing w:before="0"/>
              <w:jc w:val="center"/>
              <w:rPr>
                <w:rFonts w:cs="Arial"/>
                <w:b/>
              </w:rPr>
            </w:pPr>
            <w:r w:rsidRPr="00BA6BD4">
              <w:rPr>
                <w:rFonts w:cs="Arial"/>
                <w:b/>
              </w:rPr>
              <w:t>УКУПАН ИЗНОС  ПДВ динара</w:t>
            </w: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r w:rsidR="00F417C6" w:rsidRPr="00BA6BD4" w:rsidTr="008949E5">
        <w:trPr>
          <w:trHeight w:val="562"/>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212494" w:rsidRPr="00BA6BD4" w:rsidRDefault="007F7D7A" w:rsidP="008949E5">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p>
          <w:p w:rsidR="007F7D7A" w:rsidRPr="00BA6BD4" w:rsidRDefault="007F7D7A" w:rsidP="008949E5">
            <w:pPr>
              <w:spacing w:before="0"/>
              <w:jc w:val="center"/>
              <w:rPr>
                <w:rFonts w:cs="Arial"/>
                <w:b/>
              </w:rPr>
            </w:pP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bl>
    <w:p w:rsidR="00343A18" w:rsidRDefault="00343A18" w:rsidP="00343A18">
      <w:pPr>
        <w:spacing w:before="0"/>
        <w:rPr>
          <w:rFonts w:cs="Arial"/>
          <w:lang w:val="sr-Cyrl-RS"/>
        </w:rPr>
      </w:pPr>
    </w:p>
    <w:p w:rsidR="009558E1" w:rsidRDefault="009558E1" w:rsidP="00343A18">
      <w:pPr>
        <w:spacing w:before="0"/>
        <w:rPr>
          <w:rFonts w:cs="Arial"/>
          <w:lang w:val="sr-Cyrl-RS"/>
        </w:rPr>
      </w:pPr>
    </w:p>
    <w:p w:rsidR="00C10821" w:rsidRDefault="00C10821" w:rsidP="00343A18">
      <w:pPr>
        <w:widowControl w:val="0"/>
        <w:spacing w:before="0"/>
        <w:rPr>
          <w:rFonts w:eastAsia="Arial Unicode MS" w:cs="Arial"/>
          <w:lang w:val="sr-Cyrl-RS"/>
        </w:rPr>
      </w:pPr>
    </w:p>
    <w:p w:rsidR="00C10821" w:rsidRDefault="00C10821" w:rsidP="00343A18">
      <w:pPr>
        <w:widowControl w:val="0"/>
        <w:spacing w:before="0"/>
        <w:rPr>
          <w:rFonts w:eastAsia="Arial Unicode MS" w:cs="Arial"/>
          <w:lang w:val="sr-Cyrl-RS"/>
        </w:rPr>
      </w:pPr>
    </w:p>
    <w:p w:rsidR="00C10821" w:rsidRDefault="00C10821" w:rsidP="00343A18">
      <w:pPr>
        <w:widowControl w:val="0"/>
        <w:spacing w:before="0"/>
        <w:rPr>
          <w:rFonts w:eastAsia="Arial Unicode MS" w:cs="Arial"/>
          <w:lang w:val="sr-Cyrl-RS"/>
        </w:rPr>
      </w:pPr>
    </w:p>
    <w:p w:rsidR="00C10821" w:rsidRDefault="00C10821" w:rsidP="00343A18">
      <w:pPr>
        <w:widowControl w:val="0"/>
        <w:spacing w:before="0"/>
        <w:rPr>
          <w:rFonts w:eastAsia="Arial Unicode MS" w:cs="Arial"/>
          <w:lang w:val="sr-Cyrl-RS"/>
        </w:rPr>
      </w:pPr>
    </w:p>
    <w:p w:rsidR="00C10821" w:rsidRDefault="00C10821" w:rsidP="00343A18">
      <w:pPr>
        <w:widowControl w:val="0"/>
        <w:spacing w:before="0"/>
        <w:rPr>
          <w:rFonts w:eastAsia="Arial Unicode MS" w:cs="Arial"/>
          <w:lang w:val="sr-Cyrl-RS"/>
        </w:rPr>
      </w:pPr>
    </w:p>
    <w:p w:rsidR="00C10821" w:rsidRDefault="00C10821" w:rsidP="00343A18">
      <w:pPr>
        <w:widowControl w:val="0"/>
        <w:spacing w:before="0"/>
        <w:rPr>
          <w:rFonts w:eastAsia="Arial Unicode MS" w:cs="Arial"/>
          <w:lang w:val="sr-Cyrl-RS"/>
        </w:rPr>
      </w:pPr>
    </w:p>
    <w:p w:rsidR="00C10821" w:rsidRDefault="00C10821" w:rsidP="00343A18">
      <w:pPr>
        <w:widowControl w:val="0"/>
        <w:spacing w:before="0"/>
        <w:rPr>
          <w:rFonts w:eastAsia="Arial Unicode MS" w:cs="Arial"/>
          <w:lang w:val="sr-Cyrl-RS"/>
        </w:rPr>
      </w:pPr>
    </w:p>
    <w:p w:rsidR="00C10821" w:rsidRDefault="00C10821" w:rsidP="00343A18">
      <w:pPr>
        <w:widowControl w:val="0"/>
        <w:spacing w:before="0"/>
        <w:rPr>
          <w:rFonts w:eastAsia="Arial Unicode MS" w:cs="Arial"/>
          <w:lang w:val="sr-Cyrl-RS"/>
        </w:rPr>
      </w:pPr>
    </w:p>
    <w:p w:rsidR="00C10821" w:rsidRDefault="00C10821" w:rsidP="00343A18">
      <w:pPr>
        <w:widowControl w:val="0"/>
        <w:spacing w:before="0"/>
        <w:rPr>
          <w:rFonts w:eastAsia="Arial Unicode MS" w:cs="Arial"/>
          <w:lang w:val="sr-Cyrl-RS"/>
        </w:rPr>
      </w:pPr>
    </w:p>
    <w:p w:rsidR="00C10821" w:rsidRDefault="00C10821" w:rsidP="00343A18">
      <w:pPr>
        <w:widowControl w:val="0"/>
        <w:spacing w:before="0"/>
        <w:rPr>
          <w:rFonts w:eastAsia="Arial Unicode MS" w:cs="Arial"/>
          <w:lang w:val="sr-Cyrl-RS"/>
        </w:rPr>
      </w:pPr>
    </w:p>
    <w:p w:rsidR="00C10821" w:rsidRDefault="00C10821" w:rsidP="00343A18">
      <w:pPr>
        <w:widowControl w:val="0"/>
        <w:spacing w:before="0"/>
        <w:rPr>
          <w:rFonts w:eastAsia="Arial Unicode MS" w:cs="Arial"/>
          <w:lang w:val="sr-Cyrl-RS"/>
        </w:rPr>
      </w:pPr>
    </w:p>
    <w:p w:rsidR="00C10821" w:rsidRDefault="00C10821" w:rsidP="00343A18">
      <w:pPr>
        <w:widowControl w:val="0"/>
        <w:spacing w:before="0"/>
        <w:rPr>
          <w:rFonts w:eastAsia="Arial Unicode MS" w:cs="Arial"/>
          <w:lang w:val="sr-Cyrl-RS"/>
        </w:rPr>
      </w:pPr>
    </w:p>
    <w:p w:rsidR="00C10821" w:rsidRDefault="00C10821" w:rsidP="00343A18">
      <w:pPr>
        <w:widowControl w:val="0"/>
        <w:spacing w:before="0"/>
        <w:rPr>
          <w:rFonts w:eastAsia="Arial Unicode MS" w:cs="Arial"/>
          <w:lang w:val="sr-Cyrl-RS"/>
        </w:rPr>
      </w:pPr>
    </w:p>
    <w:p w:rsidR="00C10821" w:rsidRDefault="00C10821" w:rsidP="00343A18">
      <w:pPr>
        <w:widowControl w:val="0"/>
        <w:spacing w:before="0"/>
        <w:rPr>
          <w:rFonts w:eastAsia="Arial Unicode MS" w:cs="Arial"/>
          <w:lang w:val="sr-Cyrl-RS"/>
        </w:rPr>
      </w:pPr>
    </w:p>
    <w:p w:rsidR="00C10821" w:rsidRDefault="00C10821" w:rsidP="00343A18">
      <w:pPr>
        <w:widowControl w:val="0"/>
        <w:spacing w:before="0"/>
        <w:rPr>
          <w:rFonts w:eastAsia="Arial Unicode MS" w:cs="Arial"/>
          <w:lang w:val="sr-Cyrl-RS"/>
        </w:rPr>
      </w:pPr>
    </w:p>
    <w:p w:rsidR="00C10821" w:rsidRDefault="00C10821" w:rsidP="00343A18">
      <w:pPr>
        <w:widowControl w:val="0"/>
        <w:spacing w:before="0"/>
        <w:rPr>
          <w:rFonts w:eastAsia="Arial Unicode M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1639AB" w:rsidRPr="00BA6BD4" w:rsidTr="00AC657A">
        <w:trPr>
          <w:gridAfter w:val="1"/>
          <w:wAfter w:w="113" w:type="dxa"/>
          <w:trHeight w:val="568"/>
        </w:trPr>
        <w:tc>
          <w:tcPr>
            <w:tcW w:w="3022" w:type="dxa"/>
            <w:gridSpan w:val="2"/>
            <w:vMerge w:val="restart"/>
            <w:shd w:val="clear" w:color="auto" w:fill="auto"/>
            <w:vAlign w:val="center"/>
          </w:tcPr>
          <w:p w:rsidR="001639AB" w:rsidRPr="00BA6BD4" w:rsidRDefault="00757CCE" w:rsidP="00BC01DC">
            <w:pPr>
              <w:spacing w:before="0"/>
              <w:rPr>
                <w:rFonts w:cs="Arial"/>
              </w:rPr>
            </w:pPr>
            <w:r>
              <w:rPr>
                <w:rFonts w:cs="Arial"/>
              </w:rPr>
              <w:t>Посебно исказани трошкови у дин</w:t>
            </w:r>
            <w:r w:rsidR="001639AB" w:rsidRPr="00BA6BD4">
              <w:rPr>
                <w:rFonts w:cs="Arial"/>
              </w:rPr>
              <w:t xml:space="preserve">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gridSpan w:val="2"/>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gridSpan w:val="2"/>
          </w:tcPr>
          <w:p w:rsidR="001639AB" w:rsidRPr="00BA6BD4" w:rsidRDefault="001639AB" w:rsidP="00757CCE">
            <w:pPr>
              <w:spacing w:before="0"/>
              <w:jc w:val="center"/>
              <w:rPr>
                <w:rFonts w:cs="Arial"/>
              </w:rPr>
            </w:pPr>
            <w:r w:rsidRPr="00BA6BD4">
              <w:rPr>
                <w:rFonts w:cs="Arial"/>
              </w:rPr>
              <w:t xml:space="preserve">_____динара </w:t>
            </w:r>
          </w:p>
        </w:tc>
      </w:tr>
      <w:tr w:rsidR="001639AB" w:rsidRPr="00BA6BD4" w:rsidTr="00AC657A">
        <w:trPr>
          <w:gridAfter w:val="1"/>
          <w:wAfter w:w="113" w:type="dxa"/>
          <w:trHeight w:val="525"/>
        </w:trPr>
        <w:tc>
          <w:tcPr>
            <w:tcW w:w="3022" w:type="dxa"/>
            <w:gridSpan w:val="2"/>
            <w:vMerge/>
            <w:shd w:val="clear" w:color="auto" w:fill="auto"/>
          </w:tcPr>
          <w:p w:rsidR="001639AB" w:rsidRPr="00BA6BD4" w:rsidRDefault="001639AB" w:rsidP="007F7D7A">
            <w:pPr>
              <w:spacing w:before="0"/>
              <w:rPr>
                <w:rFonts w:cs="Arial"/>
              </w:rPr>
            </w:pPr>
          </w:p>
        </w:tc>
        <w:tc>
          <w:tcPr>
            <w:tcW w:w="2970" w:type="dxa"/>
            <w:gridSpan w:val="2"/>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gridSpan w:val="2"/>
          </w:tcPr>
          <w:p w:rsidR="001639AB" w:rsidRPr="00BA6BD4" w:rsidRDefault="001639AB" w:rsidP="00757CCE">
            <w:pPr>
              <w:spacing w:before="0"/>
              <w:jc w:val="center"/>
              <w:rPr>
                <w:rFonts w:cs="Arial"/>
              </w:rPr>
            </w:pPr>
            <w:r w:rsidRPr="00BA6BD4">
              <w:rPr>
                <w:rFonts w:cs="Arial"/>
              </w:rPr>
              <w:t xml:space="preserve">_____динара </w:t>
            </w:r>
          </w:p>
        </w:tc>
      </w:tr>
      <w:tr w:rsidR="001639AB" w:rsidRPr="00BA6BD4" w:rsidTr="00AC657A">
        <w:trPr>
          <w:gridAfter w:val="1"/>
          <w:wAfter w:w="113" w:type="dxa"/>
          <w:trHeight w:val="534"/>
        </w:trPr>
        <w:tc>
          <w:tcPr>
            <w:tcW w:w="3022" w:type="dxa"/>
            <w:gridSpan w:val="2"/>
            <w:vMerge/>
            <w:shd w:val="clear" w:color="auto" w:fill="auto"/>
          </w:tcPr>
          <w:p w:rsidR="001639AB" w:rsidRPr="00BA6BD4" w:rsidRDefault="001639AB" w:rsidP="007F7D7A">
            <w:pPr>
              <w:spacing w:before="0"/>
              <w:rPr>
                <w:rFonts w:cs="Arial"/>
              </w:rPr>
            </w:pPr>
          </w:p>
        </w:tc>
        <w:tc>
          <w:tcPr>
            <w:tcW w:w="2970" w:type="dxa"/>
            <w:gridSpan w:val="2"/>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gridSpan w:val="2"/>
          </w:tcPr>
          <w:p w:rsidR="001639AB" w:rsidRPr="00BA6BD4" w:rsidRDefault="001639AB" w:rsidP="00757CCE">
            <w:pPr>
              <w:spacing w:before="0"/>
              <w:jc w:val="center"/>
              <w:rPr>
                <w:rFonts w:cs="Arial"/>
              </w:rPr>
            </w:pPr>
            <w:r w:rsidRPr="00BA6BD4">
              <w:rPr>
                <w:rFonts w:cs="Arial"/>
              </w:rPr>
              <w:t xml:space="preserve">_____динара </w:t>
            </w:r>
          </w:p>
        </w:tc>
      </w:tr>
      <w:tr w:rsidR="00343A18" w:rsidRPr="00F10346" w:rsidTr="00AC657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AC657A" w:rsidRDefault="00AC657A" w:rsidP="00BC01DC">
            <w:pPr>
              <w:spacing w:before="0"/>
              <w:jc w:val="center"/>
              <w:rPr>
                <w:rFonts w:cs="Arial"/>
                <w:lang w:val="sr-Cyrl-RS"/>
              </w:rPr>
            </w:pPr>
          </w:p>
          <w:p w:rsidR="000209F7" w:rsidRDefault="000209F7" w:rsidP="00BC01DC">
            <w:pPr>
              <w:spacing w:before="0"/>
              <w:jc w:val="center"/>
              <w:rPr>
                <w:rFonts w:cs="Arial"/>
                <w:lang w:val="sr-Cyrl-RS"/>
              </w:rPr>
            </w:pPr>
          </w:p>
          <w:p w:rsidR="00343A18" w:rsidRPr="00F10346" w:rsidRDefault="00343A18" w:rsidP="00BC01DC">
            <w:pPr>
              <w:spacing w:before="0"/>
              <w:jc w:val="center"/>
              <w:rPr>
                <w:rFonts w:cs="Arial"/>
              </w:rPr>
            </w:pPr>
            <w:r w:rsidRPr="00F10346">
              <w:rPr>
                <w:rFonts w:cs="Arial"/>
              </w:rPr>
              <w:t>Датум:</w:t>
            </w:r>
          </w:p>
        </w:tc>
        <w:tc>
          <w:tcPr>
            <w:tcW w:w="2127" w:type="dxa"/>
            <w:gridSpan w:val="2"/>
          </w:tcPr>
          <w:p w:rsidR="00343A18" w:rsidRPr="00F10346" w:rsidRDefault="00343A18" w:rsidP="00BC01DC">
            <w:pPr>
              <w:spacing w:before="0"/>
              <w:jc w:val="center"/>
              <w:rPr>
                <w:rFonts w:cs="Arial"/>
                <w:lang w:val="ru-RU"/>
              </w:rPr>
            </w:pPr>
          </w:p>
        </w:tc>
        <w:tc>
          <w:tcPr>
            <w:tcW w:w="4022" w:type="dxa"/>
            <w:gridSpan w:val="2"/>
          </w:tcPr>
          <w:p w:rsidR="00AC657A" w:rsidRDefault="00AC657A" w:rsidP="00BC01DC">
            <w:pPr>
              <w:spacing w:before="0"/>
              <w:jc w:val="center"/>
              <w:rPr>
                <w:rFonts w:cs="Arial"/>
                <w:lang w:val="sr-Cyrl-CS"/>
              </w:rPr>
            </w:pPr>
          </w:p>
          <w:p w:rsidR="000209F7" w:rsidRDefault="000209F7" w:rsidP="00BC01DC">
            <w:pPr>
              <w:spacing w:before="0"/>
              <w:jc w:val="center"/>
              <w:rPr>
                <w:rFonts w:cs="Arial"/>
                <w:lang w:val="sr-Cyrl-CS"/>
              </w:rPr>
            </w:pPr>
          </w:p>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AC657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p>
        </w:tc>
        <w:tc>
          <w:tcPr>
            <w:tcW w:w="2127" w:type="dxa"/>
            <w:gridSpan w:val="2"/>
          </w:tcPr>
          <w:p w:rsidR="000209F7" w:rsidRDefault="000209F7" w:rsidP="00BC01DC">
            <w:pPr>
              <w:spacing w:before="0"/>
              <w:jc w:val="center"/>
              <w:rPr>
                <w:rFonts w:cs="Arial"/>
                <w:lang w:val="sr-Cyrl-RS"/>
              </w:rPr>
            </w:pPr>
          </w:p>
          <w:p w:rsidR="00343A18" w:rsidRPr="00F10346" w:rsidRDefault="00343A18" w:rsidP="00BC01DC">
            <w:pPr>
              <w:spacing w:before="0"/>
              <w:jc w:val="center"/>
              <w:rPr>
                <w:rFonts w:cs="Arial"/>
              </w:rPr>
            </w:pPr>
            <w:r w:rsidRPr="00F10346">
              <w:rPr>
                <w:rFonts w:cs="Arial"/>
              </w:rPr>
              <w:t>М.П.</w:t>
            </w:r>
          </w:p>
        </w:tc>
        <w:tc>
          <w:tcPr>
            <w:tcW w:w="4022" w:type="dxa"/>
            <w:gridSpan w:val="2"/>
          </w:tcPr>
          <w:p w:rsidR="00343A18" w:rsidRPr="00F10346" w:rsidRDefault="00343A18" w:rsidP="00BC01DC">
            <w:pPr>
              <w:spacing w:before="0"/>
              <w:jc w:val="center"/>
              <w:rPr>
                <w:rFonts w:cs="Arial"/>
                <w:lang w:val="ru-RU"/>
              </w:rPr>
            </w:pPr>
          </w:p>
        </w:tc>
      </w:tr>
      <w:tr w:rsidR="00343A18" w:rsidRPr="00F10346" w:rsidTr="00AC657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lang w:val="ru-RU"/>
              </w:rPr>
            </w:pPr>
          </w:p>
        </w:tc>
        <w:tc>
          <w:tcPr>
            <w:tcW w:w="4022" w:type="dxa"/>
            <w:gridSpan w:val="2"/>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AC657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343A18" w:rsidRPr="000D229F" w:rsidRDefault="00343A18" w:rsidP="000D229F">
            <w:pPr>
              <w:spacing w:before="0"/>
              <w:jc w:val="center"/>
              <w:rPr>
                <w:rFonts w:cs="Arial"/>
                <w:sz w:val="10"/>
                <w:szCs w:val="10"/>
              </w:rPr>
            </w:pPr>
          </w:p>
        </w:tc>
        <w:tc>
          <w:tcPr>
            <w:tcW w:w="2127" w:type="dxa"/>
            <w:gridSpan w:val="2"/>
          </w:tcPr>
          <w:p w:rsidR="00343A18" w:rsidRPr="00F10346" w:rsidRDefault="00343A18" w:rsidP="000D229F">
            <w:pPr>
              <w:spacing w:before="0"/>
              <w:jc w:val="center"/>
              <w:rPr>
                <w:rFonts w:cs="Arial"/>
                <w:lang w:val="ru-RU"/>
              </w:rPr>
            </w:pPr>
          </w:p>
        </w:tc>
        <w:tc>
          <w:tcPr>
            <w:tcW w:w="4022" w:type="dxa"/>
            <w:gridSpan w:val="2"/>
            <w:tcBorders>
              <w:top w:val="single" w:sz="4" w:space="0" w:color="auto"/>
            </w:tcBorders>
          </w:tcPr>
          <w:p w:rsidR="00343A18" w:rsidRPr="00F10346" w:rsidRDefault="00343A18" w:rsidP="000D229F">
            <w:pPr>
              <w:spacing w:before="0"/>
              <w:jc w:val="center"/>
              <w:rPr>
                <w:rFonts w:cs="Arial"/>
                <w:lang w:val="ru-RU"/>
              </w:rPr>
            </w:pPr>
          </w:p>
        </w:tc>
      </w:tr>
    </w:tbl>
    <w:p w:rsidR="00343A18" w:rsidRPr="000D229F" w:rsidRDefault="00343A18" w:rsidP="000D229F">
      <w:pPr>
        <w:spacing w:before="0"/>
        <w:rPr>
          <w:rFonts w:cs="Arial"/>
          <w:b/>
          <w:sz w:val="20"/>
          <w:szCs w:val="20"/>
          <w:lang w:val="sr-Cyrl-CS"/>
        </w:rPr>
      </w:pPr>
      <w:r w:rsidRPr="000D229F">
        <w:rPr>
          <w:rFonts w:cs="Arial"/>
          <w:b/>
          <w:sz w:val="20"/>
          <w:szCs w:val="20"/>
          <w:lang w:val="sr-Cyrl-CS"/>
        </w:rPr>
        <w:t>Напомена:</w:t>
      </w:r>
    </w:p>
    <w:p w:rsidR="00343A18" w:rsidRPr="000D229F" w:rsidRDefault="00343A18" w:rsidP="00343A18">
      <w:pPr>
        <w:pStyle w:val="KDKomentar"/>
        <w:spacing w:before="0"/>
        <w:rPr>
          <w:rFonts w:eastAsia="TimesNewRomanPS-BoldMT" w:cs="Arial"/>
          <w:i w:val="0"/>
          <w:color w:val="auto"/>
        </w:rPr>
      </w:pPr>
      <w:r w:rsidRPr="000D229F">
        <w:rPr>
          <w:rFonts w:eastAsia="TimesNewRomanPS-BoldMT" w:cs="Arial"/>
          <w:i w:val="0"/>
          <w:color w:val="auto"/>
        </w:rPr>
        <w:t xml:space="preserve">-Уколико </w:t>
      </w:r>
      <w:r w:rsidRPr="000D229F">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0D229F">
        <w:rPr>
          <w:rFonts w:eastAsia="TimesNewRomanPS-BoldMT" w:cs="Arial"/>
          <w:i w:val="0"/>
          <w:color w:val="auto"/>
        </w:rPr>
        <w:t>.</w:t>
      </w:r>
    </w:p>
    <w:p w:rsidR="00343A18" w:rsidRPr="000D229F" w:rsidRDefault="00343A18" w:rsidP="00343A18">
      <w:pPr>
        <w:pStyle w:val="KDKomentar"/>
        <w:spacing w:before="0"/>
        <w:rPr>
          <w:rFonts w:eastAsia="TimesNewRomanPS-BoldMT" w:cs="Arial"/>
          <w:i w:val="0"/>
          <w:color w:val="auto"/>
        </w:rPr>
      </w:pPr>
      <w:r w:rsidRPr="000D229F">
        <w:rPr>
          <w:rFonts w:eastAsia="TimesNewRomanPS-BoldMT" w:cs="Arial"/>
          <w:i w:val="0"/>
          <w:color w:val="auto"/>
          <w:lang w:val="sr-Cyrl-CS"/>
        </w:rPr>
        <w:t xml:space="preserve">- </w:t>
      </w:r>
      <w:r w:rsidRPr="000D229F">
        <w:rPr>
          <w:rFonts w:eastAsia="TimesNewRomanPS-BoldMT" w:cs="Arial"/>
          <w:i w:val="0"/>
          <w:color w:val="auto"/>
        </w:rPr>
        <w:t xml:space="preserve">Уколико понуђач подноси понуду са подизвођачем овај образац потписује и оверава печатом понуђач. </w:t>
      </w:r>
    </w:p>
    <w:p w:rsidR="003865C2" w:rsidRDefault="003865C2" w:rsidP="00343A18">
      <w:pPr>
        <w:spacing w:before="0"/>
        <w:rPr>
          <w:rFonts w:cs="Arial"/>
          <w:b/>
          <w:lang w:val="sr-Cyrl-RS"/>
        </w:rPr>
      </w:pPr>
    </w:p>
    <w:p w:rsidR="000209F7" w:rsidRDefault="000209F7"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DC414E" w:rsidRDefault="00343A18" w:rsidP="00343A18">
      <w:pPr>
        <w:tabs>
          <w:tab w:val="left" w:pos="992"/>
        </w:tabs>
        <w:spacing w:before="0"/>
        <w:rPr>
          <w:rFonts w:cs="Arial"/>
          <w:b/>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DC414E" w:rsidRDefault="001639AB" w:rsidP="001639AB">
      <w:pPr>
        <w:tabs>
          <w:tab w:val="left" w:pos="992"/>
        </w:tabs>
        <w:spacing w:before="0"/>
        <w:ind w:left="720"/>
        <w:rPr>
          <w:rFonts w:cs="Arial"/>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w:t>
      </w:r>
      <w:r w:rsidR="00757CCE">
        <w:rPr>
          <w:rFonts w:cs="Arial"/>
        </w:rPr>
        <w:t>посебно исказани трошкови у дин</w:t>
      </w:r>
      <w:r w:rsidRPr="00DC414E">
        <w:rPr>
          <w:rFonts w:cs="Arial"/>
        </w:rPr>
        <w:t xml:space="preserve">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6852A2" w:rsidRDefault="006852A2" w:rsidP="00343A18">
      <w:pPr>
        <w:tabs>
          <w:tab w:val="left" w:pos="992"/>
        </w:tabs>
        <w:spacing w:before="0"/>
        <w:rPr>
          <w:rFonts w:cs="Arial"/>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6852A2" w:rsidRPr="006852A2" w:rsidRDefault="006852A2" w:rsidP="001639AB">
      <w:pPr>
        <w:tabs>
          <w:tab w:val="left" w:pos="992"/>
        </w:tabs>
        <w:spacing w:before="0"/>
        <w:rPr>
          <w:rFonts w:cs="Arial"/>
          <w:lang w:val="sr-Cyrl-RS"/>
        </w:rPr>
      </w:pP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D93DF0" w:rsidRDefault="00D93DF0" w:rsidP="00343A18">
      <w:pPr>
        <w:pStyle w:val="KDObrazac"/>
        <w:spacing w:before="0"/>
        <w:rPr>
          <w:lang w:val="sr-Cyrl-RS"/>
        </w:rPr>
      </w:pPr>
      <w:bookmarkStart w:id="253" w:name="_Toc442559926"/>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3</w:t>
      </w:r>
      <w:r w:rsidRPr="00F10346">
        <w:t>.</w:t>
      </w:r>
      <w:bookmarkEnd w:id="25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0D229F" w:rsidRPr="00F87ECA">
        <w:rPr>
          <w:rFonts w:cs="Arial"/>
          <w:b/>
          <w:lang w:val="sr-Cyrl-RS"/>
        </w:rPr>
        <w:t>Мерења мех. параметара на додавачима, млиновима и вентилаторима ТЕНТ - А</w:t>
      </w:r>
      <w:r w:rsidR="00097A2D">
        <w:rPr>
          <w:rFonts w:cs="Arial"/>
          <w:b/>
          <w:lang w:val="sr-Cyrl-RS"/>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0209F7">
        <w:rPr>
          <w:rFonts w:cs="Arial"/>
          <w:b/>
          <w:lang w:val="ru-RU"/>
        </w:rPr>
        <w:t>15</w:t>
      </w:r>
      <w:r w:rsidR="000D229F">
        <w:rPr>
          <w:rFonts w:cs="Arial"/>
          <w:b/>
          <w:lang w:val="ru-RU"/>
        </w:rPr>
        <w:t>76</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0D229F">
        <w:rPr>
          <w:rFonts w:cs="Arial"/>
          <w:b/>
          <w:lang w:val="ru-RU"/>
        </w:rPr>
        <w:t>880</w:t>
      </w:r>
      <w:r w:rsidR="00097A2D">
        <w:rPr>
          <w:rFonts w:cs="Arial"/>
          <w:b/>
          <w:lang w:val="ru-RU"/>
        </w:rPr>
        <w:t>/2017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54" w:name="_Toc442559928"/>
      <w:proofErr w:type="gramStart"/>
      <w:r w:rsidRPr="00F10346">
        <w:t xml:space="preserve">ОБРАЗАЦ </w:t>
      </w:r>
      <w:r w:rsidR="00E33DE8">
        <w:rPr>
          <w:lang w:val="sr-Cyrl-RS"/>
        </w:rPr>
        <w:t>4</w:t>
      </w:r>
      <w:r w:rsidRPr="00F10346">
        <w:t>.</w:t>
      </w:r>
      <w:bookmarkEnd w:id="25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0D229F" w:rsidRPr="00F87ECA">
        <w:rPr>
          <w:rFonts w:cs="Arial"/>
          <w:b/>
          <w:lang w:val="sr-Cyrl-RS"/>
        </w:rPr>
        <w:t>Мерења мех. параметара на додавачима, млиновима и вентилаторима ТЕНТ - А</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00D93DF0">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209F7">
        <w:rPr>
          <w:rFonts w:cs="Arial"/>
          <w:b/>
          <w:lang w:val="ru-RU"/>
        </w:rPr>
        <w:t>15</w:t>
      </w:r>
      <w:r w:rsidR="000D229F">
        <w:rPr>
          <w:rFonts w:cs="Arial"/>
          <w:b/>
          <w:lang w:val="ru-RU"/>
        </w:rPr>
        <w:t>76</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0209F7">
        <w:rPr>
          <w:rFonts w:cs="Arial"/>
          <w:b/>
          <w:lang w:val="ru-RU"/>
        </w:rPr>
        <w:t>8</w:t>
      </w:r>
      <w:r w:rsidR="000D229F">
        <w:rPr>
          <w:rFonts w:cs="Arial"/>
          <w:b/>
          <w:lang w:val="ru-RU"/>
        </w:rPr>
        <w:t>80</w:t>
      </w:r>
      <w:r w:rsidR="00097A2D">
        <w:rPr>
          <w:rFonts w:cs="Arial"/>
          <w:b/>
          <w:lang w:val="ru-RU"/>
        </w:rPr>
        <w:t>/2017</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Default="00343A18" w:rsidP="00BC01DC">
            <w:pPr>
              <w:spacing w:before="0"/>
              <w:jc w:val="center"/>
              <w:rPr>
                <w:rFonts w:cs="Arial"/>
                <w:lang w:val="sr-Cyrl-RS"/>
              </w:rPr>
            </w:pPr>
          </w:p>
          <w:p w:rsidR="000209F7" w:rsidRPr="000209F7" w:rsidRDefault="000209F7" w:rsidP="00BC01DC">
            <w:pPr>
              <w:spacing w:before="0"/>
              <w:jc w:val="center"/>
              <w:rPr>
                <w:rFonts w:cs="Arial"/>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0209F7" w:rsidRDefault="000209F7" w:rsidP="00F91BC3">
      <w:pPr>
        <w:pStyle w:val="KDObrazac"/>
        <w:rPr>
          <w:lang w:val="sr-Cyrl-RS"/>
        </w:rPr>
      </w:pPr>
    </w:p>
    <w:p w:rsidR="000209F7" w:rsidRDefault="000209F7" w:rsidP="00F91BC3">
      <w:pPr>
        <w:pStyle w:val="KDObrazac"/>
        <w:rPr>
          <w:lang w:val="sr-Cyrl-RS"/>
        </w:rPr>
      </w:pPr>
    </w:p>
    <w:p w:rsidR="000209F7" w:rsidRDefault="000209F7" w:rsidP="00F91BC3">
      <w:pPr>
        <w:pStyle w:val="KDObrazac"/>
        <w:rPr>
          <w:lang w:val="sr-Cyrl-RS"/>
        </w:rPr>
      </w:pPr>
    </w:p>
    <w:p w:rsidR="000209F7" w:rsidRDefault="000209F7" w:rsidP="00F91BC3">
      <w:pPr>
        <w:pStyle w:val="KDObrazac"/>
        <w:rPr>
          <w:lang w:val="sr-Cyrl-RS"/>
        </w:rPr>
      </w:pPr>
    </w:p>
    <w:p w:rsidR="00F91BC3" w:rsidRPr="00F0623A" w:rsidRDefault="00F91BC3" w:rsidP="00F91BC3">
      <w:pPr>
        <w:pStyle w:val="KDObrazac"/>
        <w:rPr>
          <w:lang w:val="sr-Cyrl-RS"/>
        </w:rPr>
      </w:pPr>
      <w:proofErr w:type="gramStart"/>
      <w:r w:rsidRPr="00F0623A">
        <w:lastRenderedPageBreak/>
        <w:t xml:space="preserve">ОБРАЗАЦ </w:t>
      </w:r>
      <w:r w:rsidRPr="00F0623A">
        <w:rPr>
          <w:lang w:val="sr-Cyrl-RS"/>
        </w:rPr>
        <w:t>5.</w:t>
      </w:r>
      <w:proofErr w:type="gramEnd"/>
    </w:p>
    <w:p w:rsidR="00F91BC3" w:rsidRDefault="00F91BC3" w:rsidP="00F91BC3">
      <w:pPr>
        <w:spacing w:before="0"/>
        <w:rPr>
          <w:rFonts w:cs="Arial"/>
          <w:lang w:val="sr-Cyrl-RS"/>
        </w:rPr>
      </w:pPr>
    </w:p>
    <w:p w:rsidR="000209F7" w:rsidRPr="000209F7" w:rsidRDefault="000209F7" w:rsidP="00F91BC3">
      <w:pPr>
        <w:spacing w:before="0"/>
        <w:rPr>
          <w:rFonts w:cs="Arial"/>
          <w:lang w:val="sr-Cyrl-RS"/>
        </w:rPr>
      </w:pPr>
    </w:p>
    <w:p w:rsidR="00F91BC3" w:rsidRPr="00F0623A" w:rsidRDefault="00F91BC3" w:rsidP="00F91BC3">
      <w:pPr>
        <w:spacing w:before="0"/>
        <w:jc w:val="center"/>
        <w:rPr>
          <w:rFonts w:cs="Arial"/>
        </w:rPr>
      </w:pPr>
    </w:p>
    <w:p w:rsidR="00F91BC3" w:rsidRPr="00F0623A" w:rsidRDefault="00F91BC3" w:rsidP="00F91BC3">
      <w:pPr>
        <w:spacing w:before="0"/>
        <w:jc w:val="center"/>
        <w:rPr>
          <w:rFonts w:cs="Arial"/>
          <w:b/>
        </w:rPr>
      </w:pPr>
      <w:r w:rsidRPr="00F0623A">
        <w:rPr>
          <w:rFonts w:cs="Arial"/>
          <w:b/>
        </w:rPr>
        <w:t>СПИСАК ИСПОРУЧЕНИХ ДОБАРА</w:t>
      </w:r>
      <w:r w:rsidRPr="00F0623A">
        <w:rPr>
          <w:rFonts w:cs="Arial"/>
          <w:b/>
          <w:lang w:val="sr-Cyrl-RS"/>
        </w:rPr>
        <w:t xml:space="preserve"> </w:t>
      </w:r>
      <w:r w:rsidRPr="00F0623A">
        <w:rPr>
          <w:rFonts w:cs="Arial"/>
          <w:b/>
        </w:rPr>
        <w:t>– СТРУЧНЕ РЕФЕРЕНЦЕ</w:t>
      </w:r>
    </w:p>
    <w:p w:rsidR="00F91BC3" w:rsidRPr="00F0623A" w:rsidRDefault="00F91BC3" w:rsidP="00F91BC3">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F91BC3" w:rsidRPr="00F0623A" w:rsidTr="00A8652D">
        <w:tc>
          <w:tcPr>
            <w:tcW w:w="213"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tc>
        <w:tc>
          <w:tcPr>
            <w:tcW w:w="951"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p w:rsidR="00F91BC3" w:rsidRPr="00F0623A" w:rsidRDefault="00F91BC3" w:rsidP="00A8652D">
            <w:pPr>
              <w:spacing w:before="0"/>
              <w:jc w:val="center"/>
              <w:rPr>
                <w:rFonts w:eastAsia="Calibri" w:cs="Arial"/>
                <w:bCs/>
                <w:iCs/>
              </w:rPr>
            </w:pPr>
            <w:r w:rsidRPr="00F0623A">
              <w:rPr>
                <w:rFonts w:eastAsia="Calibri" w:cs="Arial"/>
                <w:bCs/>
                <w:i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p w:rsidR="00F91BC3" w:rsidRPr="00F0623A" w:rsidRDefault="00F91BC3" w:rsidP="00A8652D">
            <w:pPr>
              <w:spacing w:before="0"/>
              <w:jc w:val="center"/>
              <w:rPr>
                <w:rFonts w:eastAsia="Calibri" w:cs="Arial"/>
                <w:bCs/>
                <w:iCs/>
              </w:rPr>
            </w:pPr>
            <w:r w:rsidRPr="00F0623A">
              <w:rPr>
                <w:rFonts w:eastAsia="Calibri" w:cs="Arial"/>
                <w:bCs/>
                <w:iCs/>
                <w:lang w:val="ru-RU"/>
              </w:rPr>
              <w:t>Лице за контакт</w:t>
            </w:r>
            <w:r w:rsidRPr="00F0623A">
              <w:rPr>
                <w:rFonts w:eastAsia="Calibri" w:cs="Arial"/>
                <w:bCs/>
                <w:i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p w:rsidR="00F91BC3" w:rsidRPr="00F0623A" w:rsidRDefault="00F91BC3" w:rsidP="00A8652D">
            <w:pPr>
              <w:spacing w:before="0"/>
              <w:jc w:val="center"/>
              <w:rPr>
                <w:rFonts w:eastAsia="Calibri" w:cs="Arial"/>
                <w:bCs/>
                <w:iCs/>
              </w:rPr>
            </w:pPr>
            <w:r w:rsidRPr="00F0623A">
              <w:rPr>
                <w:rFonts w:eastAsia="Calibri" w:cs="Arial"/>
                <w:bCs/>
                <w:i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F91BC3" w:rsidRPr="00F0623A" w:rsidRDefault="00F91BC3" w:rsidP="00A8652D">
            <w:pPr>
              <w:spacing w:before="0"/>
              <w:jc w:val="center"/>
              <w:rPr>
                <w:rFonts w:eastAsia="Calibri" w:cs="Arial"/>
                <w:bCs/>
                <w:iCs/>
                <w:lang w:val="sr-Cyrl-CS"/>
              </w:rPr>
            </w:pPr>
          </w:p>
          <w:p w:rsidR="00F91BC3" w:rsidRPr="00F0623A" w:rsidRDefault="00F91BC3" w:rsidP="00A8652D">
            <w:pPr>
              <w:spacing w:before="0"/>
              <w:jc w:val="center"/>
              <w:rPr>
                <w:rFonts w:eastAsia="Calibri" w:cs="Arial"/>
                <w:bCs/>
                <w:iCs/>
              </w:rPr>
            </w:pPr>
            <w:r w:rsidRPr="00F0623A">
              <w:rPr>
                <w:rFonts w:eastAsia="Calibri" w:cs="Arial"/>
                <w:bCs/>
                <w:iCs/>
                <w:lang w:val="sr-Cyrl-CS"/>
              </w:rPr>
              <w:t xml:space="preserve">Датум </w:t>
            </w:r>
            <w:r w:rsidRPr="00F0623A">
              <w:rPr>
                <w:rFonts w:eastAsia="Calibri" w:cs="Arial"/>
                <w:bCs/>
                <w:iCs/>
              </w:rPr>
              <w:t>реализације уговора</w:t>
            </w:r>
          </w:p>
          <w:p w:rsidR="00F91BC3" w:rsidRPr="00F0623A" w:rsidRDefault="00F91BC3" w:rsidP="00A8652D">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p w:rsidR="00F91BC3" w:rsidRPr="00F0623A" w:rsidRDefault="00F91BC3" w:rsidP="00A8652D">
            <w:pPr>
              <w:spacing w:before="0"/>
              <w:jc w:val="center"/>
              <w:rPr>
                <w:rFonts w:eastAsia="Calibri" w:cs="Arial"/>
                <w:bCs/>
                <w:iCs/>
              </w:rPr>
            </w:pPr>
            <w:r w:rsidRPr="00F0623A">
              <w:rPr>
                <w:rFonts w:eastAsia="Calibri" w:cs="Arial"/>
                <w:bCs/>
                <w:iCs/>
              </w:rPr>
              <w:t>Вредност испоручених добара без ПДВ</w:t>
            </w:r>
          </w:p>
          <w:p w:rsidR="00F91BC3" w:rsidRPr="00F0623A" w:rsidRDefault="00F91BC3" w:rsidP="00A8652D">
            <w:pPr>
              <w:spacing w:before="0"/>
              <w:jc w:val="center"/>
              <w:rPr>
                <w:rFonts w:eastAsia="Calibri" w:cs="Arial"/>
                <w:bCs/>
                <w:iCs/>
              </w:rPr>
            </w:pPr>
            <w:r w:rsidRPr="00F0623A">
              <w:rPr>
                <w:rFonts w:eastAsia="Calibri" w:cs="Arial"/>
                <w:bCs/>
                <w:iCs/>
              </w:rPr>
              <w:t>Дин/ЕUR</w:t>
            </w:r>
          </w:p>
        </w:tc>
      </w:tr>
      <w:tr w:rsidR="00F91BC3" w:rsidRPr="00F0623A" w:rsidTr="00A8652D">
        <w:tc>
          <w:tcPr>
            <w:tcW w:w="213"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p w:rsidR="00F91BC3" w:rsidRPr="00F0623A" w:rsidRDefault="00F91BC3" w:rsidP="00A8652D">
            <w:pPr>
              <w:spacing w:before="0"/>
              <w:jc w:val="center"/>
              <w:rPr>
                <w:rFonts w:eastAsia="Calibri" w:cs="Arial"/>
                <w:bCs/>
                <w:iCs/>
              </w:rPr>
            </w:pPr>
            <w:r w:rsidRPr="00F0623A">
              <w:rPr>
                <w:rFonts w:eastAsia="Calibri" w:cs="Arial"/>
                <w:bCs/>
                <w:iCs/>
              </w:rPr>
              <w:t>1.</w:t>
            </w:r>
          </w:p>
        </w:tc>
        <w:tc>
          <w:tcPr>
            <w:tcW w:w="951"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p w:rsidR="00F91BC3" w:rsidRPr="00F0623A" w:rsidRDefault="00F91BC3" w:rsidP="00A8652D">
            <w:pPr>
              <w:spacing w:before="0"/>
              <w:jc w:val="center"/>
              <w:rPr>
                <w:rFonts w:eastAsia="Calibri" w:cs="Arial"/>
                <w:bCs/>
                <w:iCs/>
              </w:rPr>
            </w:pPr>
          </w:p>
          <w:p w:rsidR="00F91BC3" w:rsidRPr="00F0623A" w:rsidRDefault="00F91BC3" w:rsidP="00A8652D">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tc>
      </w:tr>
      <w:tr w:rsidR="00F91BC3" w:rsidRPr="00F0623A" w:rsidTr="00A8652D">
        <w:tc>
          <w:tcPr>
            <w:tcW w:w="213"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p w:rsidR="00F91BC3" w:rsidRPr="00F0623A" w:rsidRDefault="00F91BC3" w:rsidP="00A8652D">
            <w:pPr>
              <w:spacing w:before="0"/>
              <w:jc w:val="center"/>
              <w:rPr>
                <w:rFonts w:eastAsia="Calibri" w:cs="Arial"/>
                <w:bCs/>
                <w:iCs/>
              </w:rPr>
            </w:pPr>
            <w:r w:rsidRPr="00F0623A">
              <w:rPr>
                <w:rFonts w:eastAsia="Calibri" w:cs="Arial"/>
                <w:bCs/>
                <w:iCs/>
              </w:rPr>
              <w:t>2.</w:t>
            </w:r>
          </w:p>
        </w:tc>
        <w:tc>
          <w:tcPr>
            <w:tcW w:w="951"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p w:rsidR="00F91BC3" w:rsidRPr="00F0623A" w:rsidRDefault="00F91BC3" w:rsidP="00A8652D">
            <w:pPr>
              <w:spacing w:before="0"/>
              <w:jc w:val="center"/>
              <w:rPr>
                <w:rFonts w:eastAsia="Calibri" w:cs="Arial"/>
                <w:bCs/>
                <w:iCs/>
              </w:rPr>
            </w:pPr>
          </w:p>
          <w:p w:rsidR="00F91BC3" w:rsidRPr="00F0623A" w:rsidRDefault="00F91BC3" w:rsidP="00A8652D">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tc>
      </w:tr>
      <w:tr w:rsidR="00F91BC3" w:rsidRPr="00F0623A" w:rsidTr="00A8652D">
        <w:tc>
          <w:tcPr>
            <w:tcW w:w="213"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p w:rsidR="00F91BC3" w:rsidRPr="00F0623A" w:rsidRDefault="00F91BC3" w:rsidP="00A8652D">
            <w:pPr>
              <w:spacing w:before="0"/>
              <w:jc w:val="center"/>
              <w:rPr>
                <w:rFonts w:eastAsia="Calibri" w:cs="Arial"/>
                <w:bCs/>
                <w:iCs/>
              </w:rPr>
            </w:pPr>
            <w:r w:rsidRPr="00F0623A">
              <w:rPr>
                <w:rFonts w:eastAsia="Calibri" w:cs="Arial"/>
                <w:bCs/>
                <w:iCs/>
              </w:rPr>
              <w:t>3.</w:t>
            </w:r>
          </w:p>
        </w:tc>
        <w:tc>
          <w:tcPr>
            <w:tcW w:w="951"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p w:rsidR="00F91BC3" w:rsidRPr="00F0623A" w:rsidRDefault="00F91BC3" w:rsidP="00A8652D">
            <w:pPr>
              <w:spacing w:before="0"/>
              <w:jc w:val="center"/>
              <w:rPr>
                <w:rFonts w:eastAsia="Calibri" w:cs="Arial"/>
                <w:bCs/>
                <w:iCs/>
              </w:rPr>
            </w:pPr>
          </w:p>
          <w:p w:rsidR="00F91BC3" w:rsidRPr="00F0623A" w:rsidRDefault="00F91BC3" w:rsidP="00A8652D">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tc>
      </w:tr>
      <w:tr w:rsidR="00F91BC3" w:rsidRPr="00F0623A" w:rsidTr="00A8652D">
        <w:tc>
          <w:tcPr>
            <w:tcW w:w="213"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p w:rsidR="00F91BC3" w:rsidRPr="00F0623A" w:rsidRDefault="00F91BC3" w:rsidP="00A8652D">
            <w:pPr>
              <w:spacing w:before="0"/>
              <w:jc w:val="center"/>
              <w:rPr>
                <w:rFonts w:eastAsia="Calibri" w:cs="Arial"/>
                <w:bCs/>
                <w:iCs/>
              </w:rPr>
            </w:pPr>
            <w:r w:rsidRPr="00F0623A">
              <w:rPr>
                <w:rFonts w:eastAsia="Calibri" w:cs="Arial"/>
                <w:bCs/>
                <w:iCs/>
              </w:rPr>
              <w:t>4.</w:t>
            </w:r>
          </w:p>
        </w:tc>
        <w:tc>
          <w:tcPr>
            <w:tcW w:w="951"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p w:rsidR="00F91BC3" w:rsidRPr="00F0623A" w:rsidRDefault="00F91BC3" w:rsidP="00A8652D">
            <w:pPr>
              <w:spacing w:before="0"/>
              <w:jc w:val="center"/>
              <w:rPr>
                <w:rFonts w:eastAsia="Calibri" w:cs="Arial"/>
                <w:bCs/>
                <w:iCs/>
              </w:rPr>
            </w:pPr>
          </w:p>
          <w:p w:rsidR="00F91BC3" w:rsidRPr="00F0623A" w:rsidRDefault="00F91BC3" w:rsidP="00A8652D">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tc>
      </w:tr>
      <w:tr w:rsidR="00F91BC3" w:rsidRPr="00F0623A" w:rsidTr="00A8652D">
        <w:tc>
          <w:tcPr>
            <w:tcW w:w="213"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p w:rsidR="00F91BC3" w:rsidRPr="00F0623A" w:rsidRDefault="00F91BC3" w:rsidP="00A8652D">
            <w:pPr>
              <w:spacing w:before="0"/>
              <w:jc w:val="center"/>
              <w:rPr>
                <w:rFonts w:eastAsia="Calibri" w:cs="Arial"/>
                <w:bCs/>
                <w:iCs/>
              </w:rPr>
            </w:pPr>
            <w:r w:rsidRPr="00F0623A">
              <w:rPr>
                <w:rFonts w:eastAsia="Calibri" w:cs="Arial"/>
                <w:bCs/>
                <w:iCs/>
              </w:rPr>
              <w:t>5.</w:t>
            </w:r>
          </w:p>
        </w:tc>
        <w:tc>
          <w:tcPr>
            <w:tcW w:w="951"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p w:rsidR="00F91BC3" w:rsidRPr="00F0623A" w:rsidRDefault="00F91BC3" w:rsidP="00A8652D">
            <w:pPr>
              <w:spacing w:before="0"/>
              <w:jc w:val="center"/>
              <w:rPr>
                <w:rFonts w:eastAsia="Calibri" w:cs="Arial"/>
                <w:bCs/>
                <w:iCs/>
              </w:rPr>
            </w:pPr>
          </w:p>
          <w:p w:rsidR="00F91BC3" w:rsidRPr="00F0623A" w:rsidRDefault="00F91BC3" w:rsidP="00A8652D">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tc>
      </w:tr>
      <w:tr w:rsidR="00F91BC3" w:rsidRPr="00F0623A" w:rsidTr="00A8652D">
        <w:trPr>
          <w:gridBefore w:val="3"/>
          <w:wBefore w:w="2072" w:type="pct"/>
          <w:trHeight w:val="812"/>
        </w:trPr>
        <w:tc>
          <w:tcPr>
            <w:tcW w:w="923" w:type="pct"/>
            <w:tcBorders>
              <w:top w:val="single" w:sz="4" w:space="0" w:color="auto"/>
              <w:left w:val="nil"/>
              <w:bottom w:val="nil"/>
              <w:right w:val="single" w:sz="4" w:space="0" w:color="auto"/>
            </w:tcBorders>
          </w:tcPr>
          <w:p w:rsidR="00F91BC3" w:rsidRPr="00F0623A" w:rsidRDefault="00F91BC3" w:rsidP="00A8652D">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jc w:val="center"/>
              <w:rPr>
                <w:rFonts w:eastAsia="Calibri" w:cs="Arial"/>
                <w:bCs/>
                <w:iCs/>
              </w:rPr>
            </w:pPr>
          </w:p>
          <w:p w:rsidR="00F91BC3" w:rsidRPr="00F0623A" w:rsidRDefault="00F91BC3" w:rsidP="00A8652D">
            <w:pPr>
              <w:spacing w:before="0"/>
              <w:jc w:val="center"/>
              <w:rPr>
                <w:rFonts w:eastAsia="Calibri" w:cs="Arial"/>
                <w:bCs/>
                <w:iCs/>
              </w:rPr>
            </w:pPr>
            <w:r w:rsidRPr="00F0623A">
              <w:rPr>
                <w:rFonts w:eastAsia="Calibri" w:cs="Arial"/>
                <w:bCs/>
                <w:iCs/>
              </w:rPr>
              <w:t>Укупна вредност</w:t>
            </w:r>
          </w:p>
          <w:p w:rsidR="00F91BC3" w:rsidRPr="00F0623A" w:rsidRDefault="00F91BC3" w:rsidP="00A8652D">
            <w:pPr>
              <w:spacing w:before="0"/>
              <w:jc w:val="center"/>
              <w:rPr>
                <w:rFonts w:eastAsia="Calibri" w:cs="Arial"/>
                <w:bCs/>
                <w:iCs/>
              </w:rPr>
            </w:pPr>
            <w:r w:rsidRPr="00F0623A">
              <w:rPr>
                <w:rFonts w:eastAsia="Calibri" w:cs="Arial"/>
                <w:bCs/>
                <w:iCs/>
              </w:rPr>
              <w:t>испоручених добара без</w:t>
            </w:r>
          </w:p>
          <w:p w:rsidR="00F91BC3" w:rsidRPr="00F0623A" w:rsidRDefault="00F91BC3" w:rsidP="00A8652D">
            <w:pPr>
              <w:spacing w:before="0"/>
              <w:jc w:val="center"/>
              <w:rPr>
                <w:rFonts w:eastAsia="Calibri" w:cs="Arial"/>
                <w:bCs/>
                <w:iCs/>
              </w:rPr>
            </w:pPr>
            <w:r w:rsidRPr="00F0623A">
              <w:rPr>
                <w:rFonts w:eastAsia="Calibri" w:cs="Arial"/>
                <w:bCs/>
                <w:iCs/>
              </w:rPr>
              <w:t>ПДВ</w:t>
            </w:r>
          </w:p>
          <w:p w:rsidR="00F91BC3" w:rsidRPr="00F0623A" w:rsidRDefault="00F91BC3" w:rsidP="00A8652D">
            <w:pPr>
              <w:spacing w:before="0"/>
              <w:rPr>
                <w:rFonts w:eastAsia="Calibri" w:cs="Arial"/>
                <w:bCs/>
                <w:iCs/>
              </w:rPr>
            </w:pPr>
            <w:r w:rsidRPr="00F0623A">
              <w:rPr>
                <w:rFonts w:eastAsia="Calibri" w:cs="Arial"/>
                <w:bCs/>
                <w:i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F91BC3" w:rsidRPr="00F0623A" w:rsidRDefault="00F91BC3" w:rsidP="00A8652D">
            <w:pPr>
              <w:spacing w:before="0"/>
              <w:ind w:left="720"/>
              <w:jc w:val="center"/>
              <w:rPr>
                <w:rFonts w:eastAsia="Calibri" w:cs="Arial"/>
                <w:bCs/>
                <w:iCs/>
              </w:rPr>
            </w:pPr>
          </w:p>
        </w:tc>
      </w:tr>
    </w:tbl>
    <w:p w:rsidR="00F91BC3" w:rsidRPr="00F0623A" w:rsidRDefault="00F91BC3" w:rsidP="00F91BC3">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F91BC3" w:rsidRPr="00F0623A" w:rsidTr="00A8652D">
        <w:trPr>
          <w:jc w:val="center"/>
        </w:trPr>
        <w:tc>
          <w:tcPr>
            <w:tcW w:w="3882" w:type="dxa"/>
            <w:hideMark/>
          </w:tcPr>
          <w:p w:rsidR="00F91BC3" w:rsidRPr="00F0623A" w:rsidRDefault="00F91BC3" w:rsidP="00A8652D">
            <w:pPr>
              <w:spacing w:before="0"/>
              <w:jc w:val="center"/>
              <w:rPr>
                <w:rFonts w:cs="Arial"/>
              </w:rPr>
            </w:pPr>
            <w:r w:rsidRPr="00F0623A">
              <w:rPr>
                <w:rFonts w:cs="Arial"/>
              </w:rPr>
              <w:t>Датум:</w:t>
            </w:r>
          </w:p>
        </w:tc>
        <w:tc>
          <w:tcPr>
            <w:tcW w:w="2127" w:type="dxa"/>
          </w:tcPr>
          <w:p w:rsidR="00F91BC3" w:rsidRPr="00F0623A" w:rsidRDefault="00F91BC3" w:rsidP="00A8652D">
            <w:pPr>
              <w:spacing w:before="0"/>
              <w:jc w:val="center"/>
              <w:rPr>
                <w:rFonts w:cs="Arial"/>
                <w:lang w:val="ru-RU"/>
              </w:rPr>
            </w:pPr>
          </w:p>
        </w:tc>
        <w:tc>
          <w:tcPr>
            <w:tcW w:w="4022" w:type="dxa"/>
            <w:hideMark/>
          </w:tcPr>
          <w:p w:rsidR="00F91BC3" w:rsidRPr="00F0623A" w:rsidRDefault="00F91BC3" w:rsidP="00A8652D">
            <w:pPr>
              <w:spacing w:before="0"/>
              <w:jc w:val="center"/>
              <w:rPr>
                <w:rFonts w:cs="Arial"/>
                <w:lang w:val="ru-RU"/>
              </w:rPr>
            </w:pPr>
            <w:r w:rsidRPr="00F0623A">
              <w:rPr>
                <w:rFonts w:cs="Arial"/>
                <w:lang w:val="sr-Cyrl-CS"/>
              </w:rPr>
              <w:t>П</w:t>
            </w:r>
            <w:r w:rsidRPr="00F0623A">
              <w:rPr>
                <w:rFonts w:cs="Arial"/>
              </w:rPr>
              <w:t>онуђач</w:t>
            </w:r>
            <w:r w:rsidRPr="00F0623A">
              <w:rPr>
                <w:rFonts w:cs="Arial"/>
                <w:lang w:val="ru-RU"/>
              </w:rPr>
              <w:t>:</w:t>
            </w:r>
          </w:p>
        </w:tc>
      </w:tr>
      <w:tr w:rsidR="00F91BC3" w:rsidRPr="00F0623A" w:rsidTr="00A8652D">
        <w:trPr>
          <w:jc w:val="center"/>
        </w:trPr>
        <w:tc>
          <w:tcPr>
            <w:tcW w:w="3882" w:type="dxa"/>
          </w:tcPr>
          <w:p w:rsidR="00F91BC3" w:rsidRPr="00F0623A" w:rsidRDefault="00F91BC3" w:rsidP="00A8652D">
            <w:pPr>
              <w:spacing w:before="0"/>
              <w:jc w:val="center"/>
              <w:rPr>
                <w:rFonts w:cs="Arial"/>
              </w:rPr>
            </w:pPr>
          </w:p>
        </w:tc>
        <w:tc>
          <w:tcPr>
            <w:tcW w:w="2127" w:type="dxa"/>
            <w:hideMark/>
          </w:tcPr>
          <w:p w:rsidR="00F91BC3" w:rsidRPr="00F0623A" w:rsidRDefault="00F91BC3" w:rsidP="00A8652D">
            <w:pPr>
              <w:spacing w:before="0"/>
              <w:jc w:val="center"/>
              <w:rPr>
                <w:rFonts w:cs="Arial"/>
              </w:rPr>
            </w:pPr>
            <w:r w:rsidRPr="00F0623A">
              <w:rPr>
                <w:rFonts w:cs="Arial"/>
              </w:rPr>
              <w:t>М.П.</w:t>
            </w:r>
          </w:p>
        </w:tc>
        <w:tc>
          <w:tcPr>
            <w:tcW w:w="4022" w:type="dxa"/>
          </w:tcPr>
          <w:p w:rsidR="00F91BC3" w:rsidRPr="00F0623A" w:rsidRDefault="00F91BC3" w:rsidP="00A8652D">
            <w:pPr>
              <w:spacing w:before="0"/>
              <w:jc w:val="center"/>
              <w:rPr>
                <w:rFonts w:cs="Arial"/>
                <w:lang w:val="ru-RU"/>
              </w:rPr>
            </w:pPr>
          </w:p>
        </w:tc>
      </w:tr>
      <w:tr w:rsidR="00F91BC3" w:rsidRPr="00F0623A" w:rsidTr="00A8652D">
        <w:trPr>
          <w:jc w:val="center"/>
        </w:trPr>
        <w:tc>
          <w:tcPr>
            <w:tcW w:w="3882" w:type="dxa"/>
            <w:tcBorders>
              <w:top w:val="nil"/>
              <w:left w:val="nil"/>
              <w:bottom w:val="single" w:sz="4" w:space="0" w:color="auto"/>
              <w:right w:val="nil"/>
            </w:tcBorders>
          </w:tcPr>
          <w:p w:rsidR="00F91BC3" w:rsidRPr="00F0623A" w:rsidRDefault="00F91BC3" w:rsidP="00A8652D">
            <w:pPr>
              <w:spacing w:before="0"/>
              <w:jc w:val="center"/>
              <w:rPr>
                <w:rFonts w:cs="Arial"/>
              </w:rPr>
            </w:pPr>
          </w:p>
        </w:tc>
        <w:tc>
          <w:tcPr>
            <w:tcW w:w="2127" w:type="dxa"/>
          </w:tcPr>
          <w:p w:rsidR="00F91BC3" w:rsidRPr="00F0623A" w:rsidRDefault="00F91BC3" w:rsidP="00A8652D">
            <w:pPr>
              <w:spacing w:before="0"/>
              <w:jc w:val="center"/>
              <w:rPr>
                <w:rFonts w:cs="Arial"/>
                <w:lang w:val="ru-RU"/>
              </w:rPr>
            </w:pPr>
          </w:p>
        </w:tc>
        <w:tc>
          <w:tcPr>
            <w:tcW w:w="4022" w:type="dxa"/>
            <w:tcBorders>
              <w:top w:val="nil"/>
              <w:left w:val="nil"/>
              <w:bottom w:val="single" w:sz="4" w:space="0" w:color="auto"/>
              <w:right w:val="nil"/>
            </w:tcBorders>
          </w:tcPr>
          <w:p w:rsidR="00F91BC3" w:rsidRPr="00F0623A" w:rsidRDefault="00F91BC3" w:rsidP="00A8652D">
            <w:pPr>
              <w:spacing w:before="0"/>
              <w:jc w:val="center"/>
              <w:rPr>
                <w:rFonts w:cs="Arial"/>
                <w:lang w:val="ru-RU"/>
              </w:rPr>
            </w:pPr>
          </w:p>
        </w:tc>
      </w:tr>
      <w:tr w:rsidR="00F91BC3" w:rsidRPr="00F0623A" w:rsidTr="00A8652D">
        <w:trPr>
          <w:trHeight w:val="389"/>
          <w:jc w:val="center"/>
        </w:trPr>
        <w:tc>
          <w:tcPr>
            <w:tcW w:w="3882" w:type="dxa"/>
            <w:tcBorders>
              <w:top w:val="single" w:sz="4" w:space="0" w:color="auto"/>
              <w:left w:val="nil"/>
              <w:bottom w:val="nil"/>
              <w:right w:val="nil"/>
            </w:tcBorders>
          </w:tcPr>
          <w:p w:rsidR="00F91BC3" w:rsidRPr="00F0623A" w:rsidRDefault="00F91BC3" w:rsidP="00A8652D">
            <w:pPr>
              <w:spacing w:before="0"/>
              <w:jc w:val="center"/>
              <w:rPr>
                <w:rFonts w:cs="Arial"/>
              </w:rPr>
            </w:pPr>
          </w:p>
        </w:tc>
        <w:tc>
          <w:tcPr>
            <w:tcW w:w="2127" w:type="dxa"/>
          </w:tcPr>
          <w:p w:rsidR="00F91BC3" w:rsidRPr="00F0623A" w:rsidRDefault="00F91BC3" w:rsidP="00A8652D">
            <w:pPr>
              <w:spacing w:before="0"/>
              <w:jc w:val="center"/>
              <w:rPr>
                <w:rFonts w:cs="Arial"/>
                <w:lang w:val="ru-RU"/>
              </w:rPr>
            </w:pPr>
          </w:p>
        </w:tc>
        <w:tc>
          <w:tcPr>
            <w:tcW w:w="4022" w:type="dxa"/>
            <w:tcBorders>
              <w:top w:val="single" w:sz="4" w:space="0" w:color="auto"/>
              <w:left w:val="nil"/>
              <w:bottom w:val="nil"/>
              <w:right w:val="nil"/>
            </w:tcBorders>
          </w:tcPr>
          <w:p w:rsidR="00F91BC3" w:rsidRPr="00F0623A" w:rsidRDefault="00F91BC3" w:rsidP="00A8652D">
            <w:pPr>
              <w:spacing w:before="0"/>
              <w:jc w:val="center"/>
              <w:rPr>
                <w:rFonts w:cs="Arial"/>
                <w:lang w:val="ru-RU"/>
              </w:rPr>
            </w:pPr>
          </w:p>
        </w:tc>
      </w:tr>
    </w:tbl>
    <w:p w:rsidR="00F91BC3" w:rsidRPr="00F0623A" w:rsidRDefault="00F91BC3" w:rsidP="00F91BC3">
      <w:pPr>
        <w:rPr>
          <w:rFonts w:eastAsia="Symbol" w:cs="Arial"/>
          <w:bCs/>
          <w:kern w:val="28"/>
        </w:rPr>
      </w:pPr>
    </w:p>
    <w:p w:rsidR="00F91BC3" w:rsidRPr="00F0623A" w:rsidRDefault="00F91BC3" w:rsidP="00F91BC3">
      <w:pPr>
        <w:rPr>
          <w:rFonts w:eastAsia="Symbol" w:cs="Arial"/>
          <w:bCs/>
          <w:kern w:val="28"/>
        </w:rPr>
      </w:pPr>
      <w:r w:rsidRPr="00F0623A">
        <w:rPr>
          <w:rFonts w:eastAsia="Symbol" w:cs="Arial"/>
          <w:bCs/>
          <w:kern w:val="28"/>
        </w:rPr>
        <w:t xml:space="preserve">Напомена: </w:t>
      </w:r>
    </w:p>
    <w:p w:rsidR="00F91BC3" w:rsidRPr="00F0623A" w:rsidRDefault="00F91BC3" w:rsidP="00F91BC3">
      <w:pPr>
        <w:rPr>
          <w:rFonts w:eastAsia="TimesNewRomanPS-BoldMT" w:cs="Arial"/>
          <w:lang w:val="sr-Cyrl-CS"/>
        </w:rPr>
      </w:pPr>
      <w:proofErr w:type="gramStart"/>
      <w:r w:rsidRPr="00F0623A">
        <w:rPr>
          <w:rFonts w:eastAsia="TimesNewRomanPS-BoldMT" w:cs="Arial"/>
        </w:rPr>
        <w:t xml:space="preserve">Уколико </w:t>
      </w:r>
      <w:r w:rsidRPr="00F0623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0623A">
        <w:rPr>
          <w:rFonts w:eastAsia="TimesNewRomanPS-BoldMT" w:cs="Arial"/>
        </w:rPr>
        <w:t>.</w:t>
      </w:r>
      <w:proofErr w:type="gramEnd"/>
    </w:p>
    <w:p w:rsidR="00F91BC3" w:rsidRPr="00F0623A" w:rsidRDefault="00F91BC3" w:rsidP="00F91BC3">
      <w:pPr>
        <w:rPr>
          <w:rFonts w:cs="Arial"/>
          <w:lang w:val="sr-Cyrl-CS"/>
        </w:rPr>
      </w:pPr>
      <w:bookmarkStart w:id="256" w:name="_Toc442559941"/>
      <w:proofErr w:type="gramStart"/>
      <w:r w:rsidRPr="00F0623A">
        <w:rPr>
          <w:rFonts w:cs="Arial"/>
        </w:rPr>
        <w:t>Приликом подношења понуде овај образац копирати у потребном броју примерака.</w:t>
      </w:r>
      <w:proofErr w:type="gramEnd"/>
    </w:p>
    <w:p w:rsidR="00F91BC3" w:rsidRPr="00F0623A" w:rsidRDefault="00F91BC3" w:rsidP="00F91BC3">
      <w:pPr>
        <w:rPr>
          <w:rFonts w:cs="Arial"/>
          <w:bCs/>
          <w:kern w:val="28"/>
          <w:lang w:val="sr-Cyrl-CS" w:eastAsia="ar-SA"/>
        </w:rPr>
      </w:pPr>
      <w:proofErr w:type="gramStart"/>
      <w:r w:rsidRPr="00F0623A">
        <w:rPr>
          <w:rFonts w:eastAsia="TimesNewRomanPS-BoldMT" w:cs="Arial"/>
        </w:rPr>
        <w:t>Понуђач који даје нетачне податке у погледу стручних референци, чини прекршај по члану 170.</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w:t>
      </w:r>
      <w:proofErr w:type="gramStart"/>
      <w:r w:rsidRPr="00F0623A">
        <w:rPr>
          <w:rFonts w:eastAsia="TimesNewRomanPS-BoldMT" w:cs="Arial"/>
        </w:rPr>
        <w:t>Закона о јавним набавкама.</w:t>
      </w:r>
      <w:proofErr w:type="gramEnd"/>
      <w:r w:rsidRPr="00F0623A">
        <w:rPr>
          <w:rFonts w:eastAsia="TimesNewRomanPS-BoldMT" w:cs="Arial"/>
        </w:rPr>
        <w:t xml:space="preserve"> </w:t>
      </w:r>
      <w:proofErr w:type="gramStart"/>
      <w:r w:rsidRPr="00F0623A">
        <w:rPr>
          <w:rFonts w:eastAsia="TimesNewRomanPS-BoldMT" w:cs="Arial"/>
        </w:rPr>
        <w:t>Давање неистинитих података у понуди је основ за негативну референцу у смислу члана 82.</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Закона</w:t>
      </w:r>
    </w:p>
    <w:p w:rsidR="00F91BC3" w:rsidRPr="00F0623A" w:rsidRDefault="00F91BC3" w:rsidP="00F91BC3">
      <w:pPr>
        <w:rPr>
          <w:rFonts w:cs="Arial"/>
        </w:rPr>
      </w:pPr>
    </w:p>
    <w:p w:rsidR="00F91BC3" w:rsidRPr="00F0623A" w:rsidRDefault="00F91BC3" w:rsidP="00F91BC3">
      <w:pPr>
        <w:rPr>
          <w:rFonts w:cs="Arial"/>
        </w:rPr>
      </w:pPr>
    </w:p>
    <w:p w:rsidR="00F91BC3" w:rsidRPr="00F0623A" w:rsidRDefault="00F91BC3" w:rsidP="00F91BC3">
      <w:pPr>
        <w:rPr>
          <w:rFonts w:cs="Arial"/>
        </w:rPr>
      </w:pPr>
    </w:p>
    <w:p w:rsidR="00F91BC3" w:rsidRPr="00F0623A" w:rsidRDefault="00F91BC3" w:rsidP="00F91BC3">
      <w:pPr>
        <w:pStyle w:val="KDObrazac"/>
        <w:rPr>
          <w:lang w:val="sr-Cyrl-RS"/>
        </w:rPr>
      </w:pPr>
      <w:proofErr w:type="gramStart"/>
      <w:r w:rsidRPr="00F0623A">
        <w:lastRenderedPageBreak/>
        <w:t xml:space="preserve">ОБРАЗАЦ </w:t>
      </w:r>
      <w:bookmarkEnd w:id="256"/>
      <w:r w:rsidRPr="00F0623A">
        <w:rPr>
          <w:lang w:val="sr-Cyrl-RS"/>
        </w:rPr>
        <w:t>6.</w:t>
      </w:r>
      <w:proofErr w:type="gramEnd"/>
    </w:p>
    <w:p w:rsidR="00F91BC3" w:rsidRPr="00F0623A" w:rsidRDefault="00F91BC3" w:rsidP="00F91BC3">
      <w:pPr>
        <w:jc w:val="center"/>
        <w:rPr>
          <w:rFonts w:cs="Arial"/>
          <w:b/>
        </w:rPr>
      </w:pPr>
      <w:r w:rsidRPr="00F0623A">
        <w:rPr>
          <w:rFonts w:cs="Arial"/>
          <w:b/>
        </w:rPr>
        <w:t>ПОТВРДА О РЕФЕРЕНТНИМ НАБАВКАМА</w:t>
      </w:r>
    </w:p>
    <w:p w:rsidR="00F91BC3" w:rsidRPr="00F0623A" w:rsidRDefault="00F91BC3" w:rsidP="00F91BC3">
      <w:pPr>
        <w:jc w:val="center"/>
        <w:rPr>
          <w:rFonts w:cs="Arial"/>
        </w:rPr>
      </w:pPr>
    </w:p>
    <w:p w:rsidR="00F91BC3" w:rsidRPr="00F0623A" w:rsidRDefault="00F91BC3" w:rsidP="00F91BC3">
      <w:pPr>
        <w:tabs>
          <w:tab w:val="left" w:pos="0"/>
          <w:tab w:val="left" w:pos="330"/>
          <w:tab w:val="left" w:pos="540"/>
        </w:tabs>
        <w:spacing w:before="0"/>
        <w:jc w:val="left"/>
        <w:rPr>
          <w:rFonts w:eastAsia="Calibri" w:cs="Arial"/>
        </w:rPr>
      </w:pPr>
      <w:r w:rsidRPr="00F0623A">
        <w:rPr>
          <w:rFonts w:eastAsia="Calibri" w:cs="Arial"/>
          <w:lang w:val="ru-RU"/>
        </w:rPr>
        <w:t xml:space="preserve">Наручилац односно купац предметних добара: </w:t>
      </w:r>
    </w:p>
    <w:p w:rsidR="00F91BC3" w:rsidRPr="00F0623A" w:rsidRDefault="00F91BC3" w:rsidP="00F91BC3">
      <w:pPr>
        <w:tabs>
          <w:tab w:val="left" w:pos="0"/>
          <w:tab w:val="left" w:pos="330"/>
          <w:tab w:val="left" w:pos="540"/>
        </w:tabs>
        <w:spacing w:before="0"/>
        <w:ind w:left="6"/>
        <w:rPr>
          <w:rFonts w:eastAsia="Calibri" w:cs="Arial"/>
        </w:rPr>
      </w:pPr>
      <w:r w:rsidRPr="00F0623A">
        <w:rPr>
          <w:rFonts w:eastAsia="Calibri" w:cs="Arial"/>
        </w:rPr>
        <w:t xml:space="preserve">                                                  __________________________________________________________________</w:t>
      </w:r>
    </w:p>
    <w:p w:rsidR="00F91BC3" w:rsidRPr="00F0623A" w:rsidRDefault="00F91BC3" w:rsidP="00F91BC3">
      <w:pPr>
        <w:tabs>
          <w:tab w:val="left" w:pos="0"/>
          <w:tab w:val="left" w:pos="330"/>
          <w:tab w:val="left" w:pos="540"/>
        </w:tabs>
        <w:spacing w:before="0"/>
        <w:ind w:left="6"/>
        <w:jc w:val="center"/>
        <w:rPr>
          <w:rFonts w:eastAsia="Calibri" w:cs="Arial"/>
        </w:rPr>
      </w:pPr>
      <w:r w:rsidRPr="00F0623A">
        <w:rPr>
          <w:rFonts w:cs="Arial"/>
          <w:bCs/>
          <w:kern w:val="28"/>
        </w:rPr>
        <w:t>(</w:t>
      </w:r>
      <w:proofErr w:type="gramStart"/>
      <w:r w:rsidRPr="00F0623A">
        <w:rPr>
          <w:rFonts w:cs="Arial"/>
          <w:bCs/>
          <w:kern w:val="28"/>
        </w:rPr>
        <w:t>назив</w:t>
      </w:r>
      <w:proofErr w:type="gramEnd"/>
      <w:r w:rsidRPr="00F0623A">
        <w:rPr>
          <w:rFonts w:cs="Arial"/>
          <w:bCs/>
          <w:kern w:val="28"/>
        </w:rPr>
        <w:t xml:space="preserve"> и седиште наручиоца)</w:t>
      </w:r>
    </w:p>
    <w:p w:rsidR="00F91BC3" w:rsidRPr="00F0623A" w:rsidRDefault="00F91BC3" w:rsidP="00F91BC3">
      <w:pPr>
        <w:jc w:val="left"/>
        <w:rPr>
          <w:rFonts w:cs="Arial"/>
        </w:rPr>
      </w:pPr>
      <w:r w:rsidRPr="00F0623A">
        <w:rPr>
          <w:rFonts w:cs="Arial"/>
        </w:rPr>
        <w:t>Лице за контакт:      ___________________________________________________________________</w:t>
      </w:r>
    </w:p>
    <w:p w:rsidR="00F91BC3" w:rsidRPr="00F0623A" w:rsidRDefault="00F91BC3" w:rsidP="00F91BC3">
      <w:pPr>
        <w:jc w:val="center"/>
        <w:rPr>
          <w:rFonts w:cs="Arial"/>
        </w:rPr>
      </w:pPr>
      <w:r w:rsidRPr="00F0623A">
        <w:rPr>
          <w:rFonts w:cs="Arial"/>
        </w:rPr>
        <w:t>(</w:t>
      </w:r>
      <w:proofErr w:type="gramStart"/>
      <w:r w:rsidRPr="00F0623A">
        <w:rPr>
          <w:rFonts w:cs="Arial"/>
        </w:rPr>
        <w:t>име</w:t>
      </w:r>
      <w:proofErr w:type="gramEnd"/>
      <w:r w:rsidRPr="00F0623A">
        <w:rPr>
          <w:rFonts w:cs="Arial"/>
        </w:rPr>
        <w:t>, презиме,  контакт телефон)</w:t>
      </w:r>
    </w:p>
    <w:p w:rsidR="00F91BC3" w:rsidRPr="00F0623A" w:rsidRDefault="00F91BC3" w:rsidP="00F91BC3">
      <w:pPr>
        <w:jc w:val="left"/>
        <w:rPr>
          <w:rFonts w:cs="Arial"/>
        </w:rPr>
      </w:pPr>
      <w:r w:rsidRPr="00F0623A">
        <w:rPr>
          <w:rFonts w:cs="Arial"/>
        </w:rPr>
        <w:t>Овим путем потврђујем да је __________________________________________________________________</w:t>
      </w:r>
    </w:p>
    <w:p w:rsidR="00F91BC3" w:rsidRPr="00F0623A" w:rsidRDefault="00F91BC3" w:rsidP="00F91BC3">
      <w:pPr>
        <w:jc w:val="center"/>
        <w:rPr>
          <w:rFonts w:cs="Arial"/>
        </w:rPr>
      </w:pPr>
      <w:r w:rsidRPr="00F0623A">
        <w:rPr>
          <w:rFonts w:cs="Arial"/>
        </w:rPr>
        <w:t>(</w:t>
      </w:r>
      <w:proofErr w:type="gramStart"/>
      <w:r w:rsidRPr="00F0623A">
        <w:rPr>
          <w:rFonts w:cs="Arial"/>
        </w:rPr>
        <w:t>навести</w:t>
      </w:r>
      <w:proofErr w:type="gramEnd"/>
      <w:r w:rsidRPr="00F0623A">
        <w:rPr>
          <w:rFonts w:cs="Arial"/>
        </w:rPr>
        <w:t xml:space="preserve"> назив седиште  понуђача)</w:t>
      </w:r>
    </w:p>
    <w:p w:rsidR="00F91BC3" w:rsidRPr="004D26EE" w:rsidRDefault="00F91BC3" w:rsidP="00F91BC3">
      <w:pPr>
        <w:rPr>
          <w:rFonts w:cs="Arial"/>
          <w:lang w:val="sr-Latn-RS"/>
        </w:rPr>
      </w:pPr>
      <w:proofErr w:type="gramStart"/>
      <w:r w:rsidRPr="00F0623A">
        <w:rPr>
          <w:rFonts w:cs="Arial"/>
        </w:rPr>
        <w:t>за</w:t>
      </w:r>
      <w:proofErr w:type="gramEnd"/>
      <w:r w:rsidRPr="00F0623A">
        <w:rPr>
          <w:rFonts w:cs="Arial"/>
        </w:rPr>
        <w:t xml:space="preserve"> наше потребе испоручио: </w:t>
      </w:r>
      <w:r w:rsidR="00C72B70">
        <w:rPr>
          <w:rFonts w:cs="Arial"/>
          <w:lang w:val="sr-Cyrl-RS" w:eastAsia="zh-CN"/>
        </w:rPr>
        <w:t>акцелерометре, модуле за кондиционирање сигн</w:t>
      </w:r>
      <w:r w:rsidR="004D26EE">
        <w:rPr>
          <w:rFonts w:cs="Arial"/>
          <w:lang w:val="sr-Cyrl-RS" w:eastAsia="zh-CN"/>
        </w:rPr>
        <w:t>ала, јединице за визуелизацију</w:t>
      </w:r>
      <w:r w:rsidR="004D26EE">
        <w:rPr>
          <w:rFonts w:cs="Arial"/>
          <w:lang w:val="sr-Latn-RS" w:eastAsia="zh-CN"/>
        </w:rPr>
        <w:t>, сaбирни oрмaн зa смeштaj oпрeмe</w:t>
      </w:r>
    </w:p>
    <w:p w:rsidR="00F91BC3" w:rsidRPr="00F0623A" w:rsidRDefault="00F91BC3" w:rsidP="00F91BC3">
      <w:pPr>
        <w:rPr>
          <w:rFonts w:cs="Arial"/>
        </w:rPr>
      </w:pPr>
      <w:r w:rsidRPr="00F0623A">
        <w:rPr>
          <w:rFonts w:cs="Arial"/>
        </w:rPr>
        <w:t>__________________________________________________________________</w:t>
      </w:r>
    </w:p>
    <w:p w:rsidR="00F91BC3" w:rsidRPr="00F0623A" w:rsidRDefault="00F91BC3" w:rsidP="00F91BC3">
      <w:pPr>
        <w:rPr>
          <w:rFonts w:cs="Arial"/>
        </w:rPr>
      </w:pPr>
      <w:r w:rsidRPr="00F0623A">
        <w:rPr>
          <w:rFonts w:cs="Arial"/>
        </w:rPr>
        <w:t xml:space="preserve">                                                  (</w:t>
      </w:r>
      <w:proofErr w:type="gramStart"/>
      <w:r w:rsidRPr="00F0623A">
        <w:rPr>
          <w:rFonts w:cs="Arial"/>
        </w:rPr>
        <w:t>навести</w:t>
      </w:r>
      <w:proofErr w:type="gramEnd"/>
      <w:r w:rsidRPr="00F0623A">
        <w:rPr>
          <w:rFonts w:cs="Arial"/>
        </w:rPr>
        <w:t xml:space="preserve"> референтне испоруке/уговора) </w:t>
      </w:r>
    </w:p>
    <w:p w:rsidR="00F91BC3" w:rsidRPr="00F0623A" w:rsidRDefault="00F91BC3" w:rsidP="00F91BC3">
      <w:pPr>
        <w:rPr>
          <w:rFonts w:cs="Arial"/>
        </w:rPr>
      </w:pPr>
      <w:proofErr w:type="gramStart"/>
      <w:r w:rsidRPr="00F0623A">
        <w:rPr>
          <w:rFonts w:cs="Arial"/>
        </w:rPr>
        <w:t>у</w:t>
      </w:r>
      <w:proofErr w:type="gramEnd"/>
      <w:r w:rsidRPr="00F0623A">
        <w:rPr>
          <w:rFonts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F91BC3" w:rsidRPr="00F0623A" w:rsidTr="00A8652D">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F91BC3" w:rsidRPr="00F0623A" w:rsidRDefault="00F91BC3" w:rsidP="00A8652D">
            <w:pPr>
              <w:jc w:val="center"/>
              <w:rPr>
                <w:rFonts w:eastAsia="Calibri" w:cs="Arial"/>
              </w:rPr>
            </w:pPr>
            <w:r w:rsidRPr="00F0623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F91BC3" w:rsidRPr="00F0623A" w:rsidRDefault="00F91BC3" w:rsidP="00A8652D">
            <w:pPr>
              <w:jc w:val="center"/>
              <w:rPr>
                <w:rFonts w:eastAsia="Calibri" w:cs="Arial"/>
              </w:rPr>
            </w:pPr>
            <w:r w:rsidRPr="00F0623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F91BC3" w:rsidRPr="00F0623A" w:rsidRDefault="00F91BC3" w:rsidP="00A8652D">
            <w:pPr>
              <w:jc w:val="center"/>
              <w:rPr>
                <w:rFonts w:eastAsia="Calibri" w:cs="Arial"/>
              </w:rPr>
            </w:pPr>
            <w:r w:rsidRPr="00F0623A">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vAlign w:val="center"/>
            <w:hideMark/>
          </w:tcPr>
          <w:p w:rsidR="00F91BC3" w:rsidRPr="00F0623A" w:rsidRDefault="00F91BC3" w:rsidP="00A8652D">
            <w:pPr>
              <w:jc w:val="center"/>
              <w:rPr>
                <w:rFonts w:eastAsia="Calibri" w:cs="Arial"/>
              </w:rPr>
            </w:pPr>
            <w:r w:rsidRPr="00F0623A">
              <w:rPr>
                <w:rFonts w:eastAsia="Calibri" w:cs="Arial"/>
              </w:rPr>
              <w:t>Вредност испоручених добара без ПДВ</w:t>
            </w:r>
          </w:p>
          <w:p w:rsidR="00F91BC3" w:rsidRPr="00F0623A" w:rsidRDefault="00F91BC3" w:rsidP="00A8652D">
            <w:pPr>
              <w:jc w:val="center"/>
              <w:rPr>
                <w:rFonts w:eastAsia="Calibri" w:cs="Arial"/>
              </w:rPr>
            </w:pPr>
            <w:r w:rsidRPr="00F0623A">
              <w:rPr>
                <w:rFonts w:eastAsia="Calibri" w:cs="Arial"/>
              </w:rPr>
              <w:t>(Дин/EUR)</w:t>
            </w:r>
          </w:p>
        </w:tc>
      </w:tr>
      <w:tr w:rsidR="00F91BC3" w:rsidRPr="00F0623A" w:rsidTr="00A8652D">
        <w:tc>
          <w:tcPr>
            <w:tcW w:w="2313" w:type="dxa"/>
            <w:tcBorders>
              <w:top w:val="single" w:sz="4" w:space="0" w:color="auto"/>
              <w:left w:val="single" w:sz="4" w:space="0" w:color="auto"/>
              <w:bottom w:val="single" w:sz="4" w:space="0" w:color="auto"/>
              <w:right w:val="single" w:sz="4" w:space="0" w:color="auto"/>
            </w:tcBorders>
          </w:tcPr>
          <w:p w:rsidR="00F91BC3" w:rsidRPr="00F0623A" w:rsidRDefault="00F91BC3" w:rsidP="00A8652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91BC3" w:rsidRPr="00F0623A" w:rsidRDefault="00F91BC3" w:rsidP="00A8652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F91BC3" w:rsidRPr="00F0623A" w:rsidRDefault="00F91BC3" w:rsidP="00A8652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F91BC3" w:rsidRPr="00F0623A" w:rsidRDefault="00F91BC3" w:rsidP="00A8652D">
            <w:pPr>
              <w:rPr>
                <w:rFonts w:eastAsia="Calibri" w:cs="Arial"/>
              </w:rPr>
            </w:pPr>
          </w:p>
        </w:tc>
      </w:tr>
      <w:tr w:rsidR="00F91BC3" w:rsidRPr="00F0623A" w:rsidTr="00A8652D">
        <w:tc>
          <w:tcPr>
            <w:tcW w:w="2313" w:type="dxa"/>
            <w:tcBorders>
              <w:top w:val="single" w:sz="4" w:space="0" w:color="auto"/>
              <w:left w:val="single" w:sz="4" w:space="0" w:color="auto"/>
              <w:bottom w:val="single" w:sz="4" w:space="0" w:color="auto"/>
              <w:right w:val="single" w:sz="4" w:space="0" w:color="auto"/>
            </w:tcBorders>
          </w:tcPr>
          <w:p w:rsidR="00F91BC3" w:rsidRPr="00F0623A" w:rsidRDefault="00F91BC3" w:rsidP="00A8652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91BC3" w:rsidRPr="00F0623A" w:rsidRDefault="00F91BC3" w:rsidP="00A8652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F91BC3" w:rsidRPr="00F0623A" w:rsidRDefault="00F91BC3" w:rsidP="00A8652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F91BC3" w:rsidRPr="00F0623A" w:rsidRDefault="00F91BC3" w:rsidP="00A8652D">
            <w:pPr>
              <w:rPr>
                <w:rFonts w:eastAsia="Calibri" w:cs="Arial"/>
              </w:rPr>
            </w:pPr>
          </w:p>
        </w:tc>
      </w:tr>
      <w:tr w:rsidR="00F91BC3" w:rsidRPr="00F0623A" w:rsidTr="00A8652D">
        <w:tc>
          <w:tcPr>
            <w:tcW w:w="2313" w:type="dxa"/>
            <w:tcBorders>
              <w:top w:val="single" w:sz="4" w:space="0" w:color="auto"/>
              <w:left w:val="single" w:sz="4" w:space="0" w:color="auto"/>
              <w:bottom w:val="single" w:sz="4" w:space="0" w:color="auto"/>
              <w:right w:val="single" w:sz="4" w:space="0" w:color="auto"/>
            </w:tcBorders>
          </w:tcPr>
          <w:p w:rsidR="00F91BC3" w:rsidRPr="00F0623A" w:rsidRDefault="00F91BC3" w:rsidP="00A8652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91BC3" w:rsidRPr="00F0623A" w:rsidRDefault="00F91BC3" w:rsidP="00A8652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F91BC3" w:rsidRPr="00F0623A" w:rsidRDefault="00F91BC3" w:rsidP="00A8652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F91BC3" w:rsidRPr="00F0623A" w:rsidRDefault="00F91BC3" w:rsidP="00A8652D">
            <w:pPr>
              <w:rPr>
                <w:rFonts w:eastAsia="Calibri" w:cs="Arial"/>
              </w:rPr>
            </w:pPr>
          </w:p>
        </w:tc>
      </w:tr>
      <w:tr w:rsidR="00F91BC3" w:rsidRPr="00F0623A" w:rsidTr="00A8652D">
        <w:tc>
          <w:tcPr>
            <w:tcW w:w="2313" w:type="dxa"/>
            <w:tcBorders>
              <w:top w:val="single" w:sz="4" w:space="0" w:color="auto"/>
              <w:left w:val="single" w:sz="4" w:space="0" w:color="auto"/>
              <w:bottom w:val="single" w:sz="4" w:space="0" w:color="auto"/>
              <w:right w:val="single" w:sz="4" w:space="0" w:color="auto"/>
            </w:tcBorders>
          </w:tcPr>
          <w:p w:rsidR="00F91BC3" w:rsidRPr="00F0623A" w:rsidRDefault="00F91BC3" w:rsidP="00A8652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91BC3" w:rsidRPr="00F0623A" w:rsidRDefault="00F91BC3" w:rsidP="00A8652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F91BC3" w:rsidRPr="00F0623A" w:rsidRDefault="00F91BC3" w:rsidP="00A8652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F91BC3" w:rsidRPr="00F0623A" w:rsidRDefault="00F91BC3" w:rsidP="00A8652D">
            <w:pPr>
              <w:rPr>
                <w:rFonts w:eastAsia="Calibri" w:cs="Arial"/>
              </w:rPr>
            </w:pPr>
          </w:p>
        </w:tc>
      </w:tr>
    </w:tbl>
    <w:p w:rsidR="00F91BC3" w:rsidRPr="00F0623A" w:rsidRDefault="00F91BC3" w:rsidP="00F91BC3">
      <w:pPr>
        <w:rPr>
          <w:rFonts w:eastAsia="TimesNewRomanPS-BoldMT" w:cs="Arial"/>
          <w:bCs/>
          <w:iCs/>
        </w:rPr>
      </w:pPr>
      <w:r w:rsidRPr="00F0623A">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F91BC3" w:rsidRPr="00F0623A" w:rsidTr="00A8652D">
        <w:trPr>
          <w:jc w:val="center"/>
        </w:trPr>
        <w:tc>
          <w:tcPr>
            <w:tcW w:w="3882" w:type="dxa"/>
            <w:hideMark/>
          </w:tcPr>
          <w:p w:rsidR="00F91BC3" w:rsidRDefault="00F91BC3" w:rsidP="00A8652D">
            <w:pPr>
              <w:spacing w:before="0"/>
              <w:jc w:val="center"/>
              <w:rPr>
                <w:rFonts w:cs="Arial"/>
                <w:lang w:val="sr-Cyrl-RS"/>
              </w:rPr>
            </w:pPr>
          </w:p>
          <w:p w:rsidR="00F91BC3" w:rsidRDefault="00F91BC3" w:rsidP="00A8652D">
            <w:pPr>
              <w:spacing w:before="0"/>
              <w:jc w:val="center"/>
              <w:rPr>
                <w:rFonts w:cs="Arial"/>
                <w:lang w:val="sr-Cyrl-RS"/>
              </w:rPr>
            </w:pPr>
          </w:p>
          <w:p w:rsidR="00F91BC3" w:rsidRPr="00F0623A" w:rsidRDefault="00F91BC3" w:rsidP="00A8652D">
            <w:pPr>
              <w:spacing w:before="0"/>
              <w:jc w:val="center"/>
              <w:rPr>
                <w:rFonts w:cs="Arial"/>
              </w:rPr>
            </w:pPr>
            <w:r w:rsidRPr="00F0623A">
              <w:rPr>
                <w:rFonts w:cs="Arial"/>
              </w:rPr>
              <w:t>Датум:</w:t>
            </w:r>
          </w:p>
        </w:tc>
        <w:tc>
          <w:tcPr>
            <w:tcW w:w="2127" w:type="dxa"/>
          </w:tcPr>
          <w:p w:rsidR="00F91BC3" w:rsidRPr="00F0623A" w:rsidRDefault="00F91BC3" w:rsidP="00A8652D">
            <w:pPr>
              <w:spacing w:before="0"/>
              <w:jc w:val="center"/>
              <w:rPr>
                <w:rFonts w:cs="Arial"/>
                <w:lang w:val="ru-RU"/>
              </w:rPr>
            </w:pPr>
          </w:p>
        </w:tc>
        <w:tc>
          <w:tcPr>
            <w:tcW w:w="4022" w:type="dxa"/>
            <w:hideMark/>
          </w:tcPr>
          <w:p w:rsidR="00F91BC3" w:rsidRDefault="00F91BC3" w:rsidP="00A8652D">
            <w:pPr>
              <w:spacing w:before="0"/>
              <w:jc w:val="center"/>
              <w:rPr>
                <w:rFonts w:cs="Arial"/>
                <w:lang w:val="sr-Cyrl-CS"/>
              </w:rPr>
            </w:pPr>
          </w:p>
          <w:p w:rsidR="00F91BC3" w:rsidRDefault="00F91BC3" w:rsidP="00A8652D">
            <w:pPr>
              <w:spacing w:before="0"/>
              <w:jc w:val="center"/>
              <w:rPr>
                <w:rFonts w:cs="Arial"/>
                <w:lang w:val="sr-Cyrl-CS"/>
              </w:rPr>
            </w:pPr>
          </w:p>
          <w:p w:rsidR="00F91BC3" w:rsidRPr="00F0623A" w:rsidRDefault="00F91BC3" w:rsidP="00A8652D">
            <w:pPr>
              <w:spacing w:before="0"/>
              <w:jc w:val="center"/>
              <w:rPr>
                <w:rFonts w:cs="Arial"/>
                <w:lang w:val="ru-RU"/>
              </w:rPr>
            </w:pPr>
            <w:r w:rsidRPr="00F0623A">
              <w:rPr>
                <w:rFonts w:cs="Arial"/>
                <w:lang w:val="sr-Cyrl-CS"/>
              </w:rPr>
              <w:t>Наручилац/купац добара:</w:t>
            </w:r>
          </w:p>
        </w:tc>
      </w:tr>
      <w:tr w:rsidR="00F91BC3" w:rsidRPr="00F0623A" w:rsidTr="00A8652D">
        <w:trPr>
          <w:jc w:val="center"/>
        </w:trPr>
        <w:tc>
          <w:tcPr>
            <w:tcW w:w="3882" w:type="dxa"/>
          </w:tcPr>
          <w:p w:rsidR="00F91BC3" w:rsidRPr="00F0623A" w:rsidRDefault="00F91BC3" w:rsidP="00A8652D">
            <w:pPr>
              <w:spacing w:before="0"/>
              <w:jc w:val="center"/>
              <w:rPr>
                <w:rFonts w:cs="Arial"/>
              </w:rPr>
            </w:pPr>
          </w:p>
        </w:tc>
        <w:tc>
          <w:tcPr>
            <w:tcW w:w="2127" w:type="dxa"/>
            <w:hideMark/>
          </w:tcPr>
          <w:p w:rsidR="00F91BC3" w:rsidRPr="00F0623A" w:rsidRDefault="00F91BC3" w:rsidP="00A8652D">
            <w:pPr>
              <w:spacing w:before="0"/>
              <w:jc w:val="center"/>
              <w:rPr>
                <w:rFonts w:cs="Arial"/>
              </w:rPr>
            </w:pPr>
            <w:r w:rsidRPr="00F0623A">
              <w:rPr>
                <w:rFonts w:cs="Arial"/>
              </w:rPr>
              <w:t>М.П.</w:t>
            </w:r>
          </w:p>
        </w:tc>
        <w:tc>
          <w:tcPr>
            <w:tcW w:w="4022" w:type="dxa"/>
          </w:tcPr>
          <w:p w:rsidR="00F91BC3" w:rsidRPr="00F0623A" w:rsidRDefault="00F91BC3" w:rsidP="00A8652D">
            <w:pPr>
              <w:spacing w:before="0"/>
              <w:jc w:val="center"/>
              <w:rPr>
                <w:rFonts w:cs="Arial"/>
                <w:lang w:val="ru-RU"/>
              </w:rPr>
            </w:pPr>
          </w:p>
        </w:tc>
      </w:tr>
      <w:tr w:rsidR="00F91BC3" w:rsidRPr="00F0623A" w:rsidTr="00A8652D">
        <w:trPr>
          <w:jc w:val="center"/>
        </w:trPr>
        <w:tc>
          <w:tcPr>
            <w:tcW w:w="3882" w:type="dxa"/>
            <w:tcBorders>
              <w:top w:val="nil"/>
              <w:left w:val="nil"/>
              <w:bottom w:val="single" w:sz="4" w:space="0" w:color="auto"/>
              <w:right w:val="nil"/>
            </w:tcBorders>
          </w:tcPr>
          <w:p w:rsidR="00F91BC3" w:rsidRPr="00F0623A" w:rsidRDefault="00F91BC3" w:rsidP="00A8652D">
            <w:pPr>
              <w:spacing w:before="0"/>
              <w:jc w:val="center"/>
              <w:rPr>
                <w:rFonts w:cs="Arial"/>
              </w:rPr>
            </w:pPr>
          </w:p>
        </w:tc>
        <w:tc>
          <w:tcPr>
            <w:tcW w:w="2127" w:type="dxa"/>
          </w:tcPr>
          <w:p w:rsidR="00F91BC3" w:rsidRPr="00F0623A" w:rsidRDefault="00F91BC3" w:rsidP="00A8652D">
            <w:pPr>
              <w:spacing w:before="0"/>
              <w:jc w:val="center"/>
              <w:rPr>
                <w:rFonts w:cs="Arial"/>
                <w:lang w:val="ru-RU"/>
              </w:rPr>
            </w:pPr>
          </w:p>
        </w:tc>
        <w:tc>
          <w:tcPr>
            <w:tcW w:w="4022" w:type="dxa"/>
            <w:tcBorders>
              <w:top w:val="nil"/>
              <w:left w:val="nil"/>
              <w:bottom w:val="single" w:sz="4" w:space="0" w:color="auto"/>
              <w:right w:val="nil"/>
            </w:tcBorders>
          </w:tcPr>
          <w:p w:rsidR="00F91BC3" w:rsidRPr="00F0623A" w:rsidRDefault="00F91BC3" w:rsidP="00A8652D">
            <w:pPr>
              <w:spacing w:before="0"/>
              <w:jc w:val="center"/>
              <w:rPr>
                <w:rFonts w:cs="Arial"/>
                <w:lang w:val="ru-RU"/>
              </w:rPr>
            </w:pPr>
          </w:p>
        </w:tc>
      </w:tr>
      <w:tr w:rsidR="00F91BC3" w:rsidRPr="00F0623A" w:rsidTr="00A8652D">
        <w:trPr>
          <w:trHeight w:val="389"/>
          <w:jc w:val="center"/>
        </w:trPr>
        <w:tc>
          <w:tcPr>
            <w:tcW w:w="3882" w:type="dxa"/>
            <w:tcBorders>
              <w:top w:val="single" w:sz="4" w:space="0" w:color="auto"/>
              <w:left w:val="nil"/>
              <w:bottom w:val="nil"/>
              <w:right w:val="nil"/>
            </w:tcBorders>
          </w:tcPr>
          <w:p w:rsidR="00F91BC3" w:rsidRPr="00F0623A" w:rsidRDefault="00F91BC3" w:rsidP="00A8652D">
            <w:pPr>
              <w:spacing w:before="0"/>
              <w:jc w:val="center"/>
              <w:rPr>
                <w:rFonts w:cs="Arial"/>
              </w:rPr>
            </w:pPr>
          </w:p>
        </w:tc>
        <w:tc>
          <w:tcPr>
            <w:tcW w:w="2127" w:type="dxa"/>
          </w:tcPr>
          <w:p w:rsidR="00F91BC3" w:rsidRPr="00F0623A" w:rsidRDefault="00F91BC3" w:rsidP="00A8652D">
            <w:pPr>
              <w:spacing w:before="0"/>
              <w:jc w:val="center"/>
              <w:rPr>
                <w:rFonts w:cs="Arial"/>
                <w:lang w:val="ru-RU"/>
              </w:rPr>
            </w:pPr>
          </w:p>
        </w:tc>
        <w:tc>
          <w:tcPr>
            <w:tcW w:w="4022" w:type="dxa"/>
            <w:tcBorders>
              <w:top w:val="single" w:sz="4" w:space="0" w:color="auto"/>
              <w:left w:val="nil"/>
              <w:bottom w:val="nil"/>
              <w:right w:val="nil"/>
            </w:tcBorders>
          </w:tcPr>
          <w:p w:rsidR="00F91BC3" w:rsidRPr="00F0623A" w:rsidRDefault="00F91BC3" w:rsidP="00A8652D">
            <w:pPr>
              <w:spacing w:before="0"/>
              <w:jc w:val="center"/>
              <w:rPr>
                <w:rFonts w:cs="Arial"/>
                <w:lang w:val="ru-RU"/>
              </w:rPr>
            </w:pPr>
          </w:p>
        </w:tc>
      </w:tr>
    </w:tbl>
    <w:p w:rsidR="00F91BC3" w:rsidRPr="00F0623A" w:rsidRDefault="00F91BC3" w:rsidP="00F91BC3">
      <w:pPr>
        <w:rPr>
          <w:rFonts w:cs="Arial"/>
        </w:rPr>
      </w:pPr>
      <w:r w:rsidRPr="00F0623A">
        <w:rPr>
          <w:rFonts w:cs="Arial"/>
        </w:rPr>
        <w:t>НАПОМЕНА:</w:t>
      </w:r>
    </w:p>
    <w:p w:rsidR="00F91BC3" w:rsidRPr="00F0623A" w:rsidRDefault="00F91BC3" w:rsidP="00F91BC3">
      <w:pPr>
        <w:rPr>
          <w:rFonts w:cs="Arial"/>
        </w:rPr>
      </w:pPr>
      <w:proofErr w:type="gramStart"/>
      <w:r w:rsidRPr="00F0623A">
        <w:rPr>
          <w:rFonts w:cs="Arial"/>
        </w:rPr>
        <w:t>Приликом подношења понуде овај образац копирати у потребном броју примерака.</w:t>
      </w:r>
      <w:proofErr w:type="gramEnd"/>
    </w:p>
    <w:p w:rsidR="00F91BC3" w:rsidRPr="00F0623A" w:rsidRDefault="00F91BC3" w:rsidP="00F91BC3">
      <w:pPr>
        <w:spacing w:before="0"/>
        <w:rPr>
          <w:rFonts w:cs="Arial"/>
        </w:rPr>
      </w:pPr>
      <w:proofErr w:type="gramStart"/>
      <w:r w:rsidRPr="00F0623A">
        <w:rPr>
          <w:rFonts w:cs="Arial"/>
        </w:rPr>
        <w:t>Понуђач који даје нетачне податке у погледу стручних референци, чини прекршај по члану 170.</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w:t>
      </w:r>
      <w:proofErr w:type="gramStart"/>
      <w:r w:rsidRPr="00F0623A">
        <w:rPr>
          <w:rFonts w:cs="Arial"/>
        </w:rPr>
        <w:t>Закона о јавним набавкама.</w:t>
      </w:r>
      <w:proofErr w:type="gramEnd"/>
      <w:r w:rsidRPr="00F0623A">
        <w:rPr>
          <w:rFonts w:cs="Arial"/>
        </w:rPr>
        <w:t xml:space="preserve"> </w:t>
      </w:r>
      <w:proofErr w:type="gramStart"/>
      <w:r w:rsidRPr="00F0623A">
        <w:rPr>
          <w:rFonts w:cs="Arial"/>
        </w:rPr>
        <w:t>Давање неистинитих података у понуди је основ за негативну референцу у смислу члана 82.</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Закона</w:t>
      </w:r>
    </w:p>
    <w:p w:rsidR="00F91BC3" w:rsidRPr="00F0623A" w:rsidRDefault="00F91BC3" w:rsidP="00F91BC3">
      <w:pPr>
        <w:rPr>
          <w:rFonts w:cs="Arial"/>
        </w:rPr>
      </w:pPr>
      <w:proofErr w:type="gramStart"/>
      <w:r w:rsidRPr="00F0623A">
        <w:rPr>
          <w:rFonts w:cs="Arial"/>
        </w:rPr>
        <w:t>Уколико је референтни уговор закључен у страној валути, у поступку стручне оцене понуда наручилац ће извршити прерачун (</w:t>
      </w:r>
      <w:r w:rsidRPr="00F0623A">
        <w:rPr>
          <w:rFonts w:eastAsia="Calibri" w:cs="Arial"/>
        </w:rPr>
        <w:t>вредности испоручених добара)</w:t>
      </w:r>
      <w:r w:rsidRPr="00F0623A">
        <w:rPr>
          <w:rFonts w:cs="Arial"/>
        </w:rPr>
        <w:t xml:space="preserve"> у динаре по средњем курсу Народне Банке Србије на дан закључења референтног уговора.</w:t>
      </w:r>
      <w:proofErr w:type="gramEnd"/>
    </w:p>
    <w:p w:rsidR="00F91BC3" w:rsidRPr="00F0623A" w:rsidRDefault="00F91BC3" w:rsidP="00F91BC3">
      <w:pPr>
        <w:rPr>
          <w:rFonts w:cs="Arial"/>
        </w:rPr>
      </w:pPr>
    </w:p>
    <w:p w:rsidR="007E7BB8" w:rsidRPr="00E33DE8" w:rsidRDefault="007E7BB8" w:rsidP="007E7BB8">
      <w:pPr>
        <w:pStyle w:val="KDObrazac"/>
        <w:spacing w:before="0"/>
        <w:rPr>
          <w:lang w:val="sr-Cyrl-RS"/>
        </w:rPr>
      </w:pPr>
      <w:proofErr w:type="gramStart"/>
      <w:r w:rsidRPr="00F10346">
        <w:lastRenderedPageBreak/>
        <w:t>ОБРАЗАЦ</w:t>
      </w:r>
      <w:r w:rsidR="00432D17">
        <w:rPr>
          <w:lang w:val="sr-Cyrl-RS"/>
        </w:rPr>
        <w:t xml:space="preserve"> </w:t>
      </w:r>
      <w:r w:rsidRPr="00F10346">
        <w:t xml:space="preserve"> </w:t>
      </w:r>
      <w:r w:rsidR="000209F7">
        <w:rPr>
          <w:lang w:val="sr-Cyrl-RS"/>
        </w:rPr>
        <w:t>7</w:t>
      </w:r>
      <w:proofErr w:type="gramEnd"/>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0D229F" w:rsidRPr="00F87ECA">
        <w:rPr>
          <w:rFonts w:cs="Arial"/>
          <w:b/>
          <w:lang w:val="sr-Cyrl-RS"/>
        </w:rPr>
        <w:t>Мерења мех. параметара на додавачима, млиновима и вентилаторима ТЕНТ - А</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0209F7">
        <w:rPr>
          <w:rFonts w:cs="Arial"/>
          <w:b/>
          <w:lang w:val="sr-Cyrl-RS"/>
        </w:rPr>
        <w:t>15</w:t>
      </w:r>
      <w:r w:rsidR="000D229F">
        <w:rPr>
          <w:rFonts w:cs="Arial"/>
          <w:b/>
          <w:lang w:val="sr-Cyrl-RS"/>
        </w:rPr>
        <w:t>76</w:t>
      </w:r>
      <w:r w:rsidR="00097A2D">
        <w:rPr>
          <w:rFonts w:cs="Arial"/>
          <w:b/>
          <w:lang w:val="sr-Cyrl-RS"/>
        </w:rPr>
        <w:t>/2017</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0209F7">
        <w:rPr>
          <w:rFonts w:cs="Arial"/>
          <w:b/>
          <w:lang w:val="sr-Cyrl-RS"/>
        </w:rPr>
        <w:t>8</w:t>
      </w:r>
      <w:r w:rsidR="000D229F">
        <w:rPr>
          <w:rFonts w:cs="Arial"/>
          <w:b/>
          <w:lang w:val="sr-Cyrl-RS"/>
        </w:rPr>
        <w:t>80</w:t>
      </w:r>
      <w:r w:rsidR="00097A2D">
        <w:rPr>
          <w:rFonts w:cs="Arial"/>
          <w:b/>
          <w:lang w:val="sr-Cyrl-RS"/>
        </w:rPr>
        <w:t>/2017</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0D229F" w:rsidRPr="00F87ECA">
        <w:rPr>
          <w:rFonts w:cs="Arial"/>
          <w:b/>
          <w:lang w:val="sr-Cyrl-RS"/>
        </w:rPr>
        <w:t>Мерења мех. параметара на додавачима, млиновима и вентилаторима ТЕНТ - А</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0209F7">
        <w:rPr>
          <w:rFonts w:cs="Arial"/>
          <w:b/>
          <w:lang w:val="sr-Cyrl-RS"/>
        </w:rPr>
        <w:t>15</w:t>
      </w:r>
      <w:r w:rsidR="000D229F">
        <w:rPr>
          <w:rFonts w:cs="Arial"/>
          <w:b/>
          <w:lang w:val="sr-Cyrl-RS"/>
        </w:rPr>
        <w:t>76</w:t>
      </w:r>
      <w:r w:rsidR="00C27DCE">
        <w:rPr>
          <w:rFonts w:cs="Arial"/>
          <w:b/>
          <w:lang w:val="sr-Cyrl-RS"/>
        </w:rPr>
        <w:t>/2017</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0209F7">
        <w:rPr>
          <w:rFonts w:cs="Arial"/>
          <w:b/>
          <w:lang w:val="sr-Cyrl-RS"/>
        </w:rPr>
        <w:t>8</w:t>
      </w:r>
      <w:r w:rsidR="000D229F">
        <w:rPr>
          <w:rFonts w:cs="Arial"/>
          <w:b/>
          <w:lang w:val="sr-Cyrl-RS"/>
        </w:rPr>
        <w:t>80</w:t>
      </w:r>
      <w:r w:rsidR="00C27DCE">
        <w:rPr>
          <w:rFonts w:cs="Arial"/>
          <w:b/>
          <w:lang w:val="sr-Cyrl-RS"/>
        </w:rPr>
        <w:t>/2017</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D5A6E" w:rsidRPr="002A1461" w:rsidRDefault="00FD5A6E" w:rsidP="00FD5A6E">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0D229F" w:rsidRDefault="000D229F" w:rsidP="000D229F">
      <w:pPr>
        <w:numPr>
          <w:ilvl w:val="12"/>
          <w:numId w:val="0"/>
        </w:numPr>
        <w:rPr>
          <w:rFonts w:cs="Arial"/>
          <w:b/>
          <w:spacing w:val="-1"/>
          <w:lang w:val="sr-Cyrl-RS" w:eastAsia="hr-HR"/>
        </w:rPr>
      </w:pPr>
    </w:p>
    <w:p w:rsidR="000D229F" w:rsidRPr="000F6015" w:rsidRDefault="000D229F" w:rsidP="000D229F">
      <w:pPr>
        <w:numPr>
          <w:ilvl w:val="12"/>
          <w:numId w:val="0"/>
        </w:numPr>
        <w:rPr>
          <w:rFonts w:cs="Arial"/>
          <w:b/>
          <w:spacing w:val="9"/>
          <w:lang w:val="sr-Cyrl-RS" w:eastAsia="hr-HR"/>
        </w:rPr>
      </w:pPr>
      <w:r w:rsidRPr="000F6015">
        <w:rPr>
          <w:rFonts w:cs="Arial"/>
          <w:b/>
          <w:spacing w:val="-1"/>
          <w:lang w:val="sr-Cyrl-RS" w:eastAsia="hr-HR"/>
        </w:rPr>
        <w:t>ОБРАЗАЦ ГАРАНЦИЈЕ ЗА ДОБРО ИЗВРШЕЊЕ ПОСЛА</w:t>
      </w:r>
    </w:p>
    <w:p w:rsidR="000D229F" w:rsidRPr="000F6015" w:rsidRDefault="000D229F" w:rsidP="000D229F">
      <w:pPr>
        <w:shd w:val="clear" w:color="auto" w:fill="FFFFFF"/>
        <w:rPr>
          <w:rFonts w:cs="Arial"/>
          <w:b/>
          <w:bCs/>
          <w:i/>
          <w:u w:val="single"/>
          <w:lang w:val="sr-Cyrl-RS" w:eastAsia="hr-HR"/>
        </w:rPr>
      </w:pPr>
      <w:r w:rsidRPr="000F6015">
        <w:rPr>
          <w:rFonts w:cs="Arial"/>
          <w:b/>
          <w:bCs/>
          <w:i/>
          <w:u w:val="single"/>
          <w:lang w:val="sr-Cyrl-RS" w:eastAsia="hr-HR"/>
        </w:rPr>
        <w:t>(назив банке, адреса филијале издаваоца или огранка)</w:t>
      </w:r>
    </w:p>
    <w:p w:rsidR="000D229F" w:rsidRPr="000F6015" w:rsidRDefault="000D229F" w:rsidP="000D229F">
      <w:pPr>
        <w:rPr>
          <w:rFonts w:cs="Arial"/>
          <w:bCs/>
          <w:lang w:val="sr-Cyrl-RS" w:eastAsia="hr-HR"/>
        </w:rPr>
      </w:pPr>
      <w:r w:rsidRPr="000F6015">
        <w:rPr>
          <w:rFonts w:cs="Arial"/>
          <w:bCs/>
          <w:spacing w:val="9"/>
          <w:lang w:val="sr-Cyrl-RS" w:eastAsia="hr-HR"/>
        </w:rPr>
        <w:t xml:space="preserve">за: </w:t>
      </w:r>
      <w:r w:rsidRPr="000F6015">
        <w:rPr>
          <w:rFonts w:cs="Arial"/>
          <w:bCs/>
          <w:lang w:val="sr-Cyrl-RS" w:eastAsia="hr-HR"/>
        </w:rPr>
        <w:t>Јавно предузеће  "Електропривреда Србије"Београд</w:t>
      </w:r>
    </w:p>
    <w:p w:rsidR="000D229F" w:rsidRPr="000F6015" w:rsidRDefault="000D229F" w:rsidP="000D229F">
      <w:pPr>
        <w:rPr>
          <w:rFonts w:cs="Arial"/>
          <w:bCs/>
          <w:lang w:val="sr-Cyrl-CS" w:eastAsia="hr-HR"/>
        </w:rPr>
      </w:pPr>
      <w:r>
        <w:rPr>
          <w:rFonts w:cs="Arial"/>
          <w:bCs/>
          <w:lang w:val="sr-Cyrl-CS" w:eastAsia="hr-HR"/>
        </w:rPr>
        <w:t>Царице Милице 2</w:t>
      </w:r>
    </w:p>
    <w:p w:rsidR="000D229F" w:rsidRPr="000F6015" w:rsidRDefault="000D229F" w:rsidP="000D229F">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0D229F" w:rsidRDefault="000D229F" w:rsidP="000D229F">
      <w:pPr>
        <w:shd w:val="clear" w:color="auto" w:fill="FFFFFF"/>
        <w:rPr>
          <w:rFonts w:cs="Arial"/>
          <w:b/>
          <w:lang w:val="sr-Cyrl-RS" w:eastAsia="hr-HR"/>
        </w:rPr>
      </w:pPr>
      <w:r w:rsidRPr="002F3245">
        <w:rPr>
          <w:rFonts w:cs="Arial"/>
          <w:bCs/>
          <w:lang w:val="sr-Cyrl-CS" w:eastAsia="hr-HR"/>
        </w:rPr>
        <w:t>Богољуба Урошевића Црног 44, 11500 Обреновац</w:t>
      </w:r>
      <w:r w:rsidRPr="000F6015">
        <w:rPr>
          <w:rFonts w:cs="Arial"/>
          <w:b/>
          <w:lang w:val="sr-Cyrl-RS" w:eastAsia="hr-HR"/>
        </w:rPr>
        <w:t xml:space="preserve"> </w:t>
      </w:r>
    </w:p>
    <w:p w:rsidR="000D229F" w:rsidRDefault="000D229F" w:rsidP="000D229F">
      <w:pPr>
        <w:shd w:val="clear" w:color="auto" w:fill="FFFFFF"/>
        <w:rPr>
          <w:rFonts w:cs="Arial"/>
          <w:b/>
          <w:lang w:val="sr-Cyrl-RS" w:eastAsia="hr-HR"/>
        </w:rPr>
      </w:pPr>
    </w:p>
    <w:p w:rsidR="000D229F" w:rsidRDefault="000D229F" w:rsidP="000D229F">
      <w:pPr>
        <w:shd w:val="clear" w:color="auto" w:fill="FFFFFF"/>
        <w:rPr>
          <w:rFonts w:cs="Arial"/>
          <w:b/>
          <w:spacing w:val="-2"/>
          <w:lang w:val="sr-Cyrl-RS" w:eastAsia="hr-HR"/>
        </w:rPr>
      </w:pPr>
      <w:r w:rsidRPr="000F6015">
        <w:rPr>
          <w:rFonts w:cs="Arial"/>
          <w:b/>
          <w:lang w:val="sr-Cyrl-RS" w:eastAsia="hr-HR"/>
        </w:rPr>
        <w:t xml:space="preserve">ГАРАНЦИЈА ЗА ДОБРО ИЗВРШЕЊЕ ПОСЛА </w:t>
      </w:r>
      <w:r w:rsidRPr="000F6015">
        <w:rPr>
          <w:rFonts w:cs="Arial"/>
          <w:b/>
          <w:bCs/>
          <w:lang w:val="sr-Cyrl-RS" w:eastAsia="hr-HR"/>
        </w:rPr>
        <w:t>БР</w:t>
      </w:r>
      <w:r w:rsidRPr="000F6015">
        <w:rPr>
          <w:rFonts w:cs="Arial"/>
          <w:b/>
          <w:spacing w:val="-2"/>
          <w:lang w:val="sr-Latn-CS" w:eastAsia="hr-HR"/>
        </w:rPr>
        <w:t>.................</w:t>
      </w:r>
    </w:p>
    <w:p w:rsidR="000D229F" w:rsidRPr="00AA3D70" w:rsidRDefault="000D229F" w:rsidP="000D229F">
      <w:pPr>
        <w:shd w:val="clear" w:color="auto" w:fill="FFFFFF"/>
        <w:rPr>
          <w:rFonts w:cs="Arial"/>
          <w:lang w:val="sr-Cyrl-RS" w:eastAsia="hr-HR"/>
        </w:rPr>
      </w:pPr>
    </w:p>
    <w:p w:rsidR="000D229F" w:rsidRPr="000F6015" w:rsidRDefault="000D229F" w:rsidP="000D229F">
      <w:pPr>
        <w:rPr>
          <w:rFonts w:cs="Arial"/>
          <w:iCs/>
          <w:lang w:val="sr-Cyrl-RS" w:eastAsia="hr-HR"/>
        </w:rPr>
      </w:pPr>
      <w:r w:rsidRPr="000F6015">
        <w:rPr>
          <w:rFonts w:cs="Arial"/>
          <w:iCs/>
          <w:lang w:val="sr-Cyrl-R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0D229F" w:rsidRPr="000F6015" w:rsidRDefault="000D229F" w:rsidP="000D229F">
      <w:pPr>
        <w:rPr>
          <w:rFonts w:cs="Arial"/>
          <w:iCs/>
          <w:lang w:val="sr-Cyrl-RS" w:eastAsia="hr-HR"/>
        </w:rPr>
      </w:pPr>
      <w:r w:rsidRPr="000F6015">
        <w:rPr>
          <w:rFonts w:cs="Arial"/>
          <w:iCs/>
          <w:lang w:val="sr-Cyrl-R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0D229F" w:rsidRPr="000F6015" w:rsidRDefault="000D229F" w:rsidP="000D229F">
      <w:pPr>
        <w:rPr>
          <w:rFonts w:cs="Arial"/>
          <w:iCs/>
          <w:lang w:val="sr-Cyrl-RS" w:eastAsia="hr-HR"/>
        </w:rPr>
      </w:pPr>
      <w:r w:rsidRPr="000F6015">
        <w:rPr>
          <w:rFonts w:cs="Arial"/>
          <w:iCs/>
          <w:lang w:val="sr-Cyrl-RS" w:eastAsia="hr-HR"/>
        </w:rPr>
        <w:t>.................................................../износ у цифрама/</w:t>
      </w:r>
    </w:p>
    <w:p w:rsidR="000D229F" w:rsidRPr="000F6015" w:rsidRDefault="000D229F" w:rsidP="000D229F">
      <w:pPr>
        <w:rPr>
          <w:rFonts w:cs="Arial"/>
          <w:iCs/>
          <w:lang w:val="sr-Cyrl-RS" w:eastAsia="hr-HR"/>
        </w:rPr>
      </w:pPr>
      <w:r w:rsidRPr="000F6015">
        <w:rPr>
          <w:rFonts w:cs="Arial"/>
          <w:iCs/>
          <w:lang w:val="sr-Cyrl-RS" w:eastAsia="hr-HR"/>
        </w:rPr>
        <w:t>(словима: ............................................................)</w:t>
      </w:r>
    </w:p>
    <w:p w:rsidR="000D229F" w:rsidRPr="000F6015" w:rsidRDefault="000D229F" w:rsidP="000D229F">
      <w:pPr>
        <w:rPr>
          <w:rFonts w:cs="Arial"/>
          <w:iCs/>
          <w:lang w:val="sr-Cyrl-RS" w:eastAsia="hr-HR"/>
        </w:rPr>
      </w:pPr>
      <w:r w:rsidRPr="000F6015">
        <w:rPr>
          <w:rFonts w:cs="Arial"/>
          <w:iCs/>
          <w:lang w:val="sr-Cyrl-R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0D229F" w:rsidRPr="000F6015" w:rsidRDefault="000D229F" w:rsidP="000D229F">
      <w:pPr>
        <w:rPr>
          <w:rFonts w:cs="Arial"/>
          <w:iCs/>
          <w:lang w:val="sr-Cyrl-RS" w:eastAsia="hr-HR"/>
        </w:rPr>
      </w:pPr>
      <w:r w:rsidRPr="000F6015">
        <w:rPr>
          <w:rFonts w:cs="Arial"/>
          <w:iCs/>
          <w:lang w:val="sr-Cyrl-R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0D229F" w:rsidRPr="000F6015" w:rsidRDefault="000D229F" w:rsidP="000D229F">
      <w:pPr>
        <w:rPr>
          <w:rFonts w:cs="Arial"/>
          <w:iCs/>
          <w:lang w:val="sr-Cyrl-RS" w:eastAsia="hr-HR"/>
        </w:rPr>
      </w:pPr>
      <w:r w:rsidRPr="000F6015">
        <w:rPr>
          <w:rFonts w:cs="Arial"/>
          <w:iCs/>
          <w:lang w:val="sr-Cyrl-RS" w:eastAsia="hr-HR"/>
        </w:rPr>
        <w:t xml:space="preserve">Ваш захтев за плаћање ће такође бити прихваћен уколико нам буде поднет прописно шифрованом </w:t>
      </w:r>
      <w:r w:rsidRPr="000F6015">
        <w:rPr>
          <w:rFonts w:cs="Arial"/>
          <w:iCs/>
          <w:lang w:val="sr-Latn-CS" w:eastAsia="hr-HR"/>
        </w:rPr>
        <w:t>SWIFT</w:t>
      </w:r>
      <w:r w:rsidRPr="000F6015">
        <w:rPr>
          <w:rFonts w:cs="Arial"/>
          <w:iCs/>
          <w:lang w:val="sr-Cyrl-RS" w:eastAsia="hr-HR"/>
        </w:rPr>
        <w:t xml:space="preserve"> поруком посредством банке, која потвр</w:t>
      </w:r>
      <w:r w:rsidRPr="000F6015">
        <w:rPr>
          <w:rFonts w:cs="Arial"/>
          <w:iCs/>
          <w:lang w:val="sr-Latn-CS" w:eastAsia="hr-HR"/>
        </w:rPr>
        <w:t>ђ</w:t>
      </w:r>
      <w:r w:rsidRPr="000F6015">
        <w:rPr>
          <w:rFonts w:cs="Arial"/>
          <w:iCs/>
          <w:lang w:val="sr-Cyrl-R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0D229F" w:rsidRPr="000F6015" w:rsidRDefault="000D229F" w:rsidP="000D229F">
      <w:pPr>
        <w:rPr>
          <w:rFonts w:cs="Arial"/>
          <w:iCs/>
          <w:lang w:val="sr-Cyrl-RS" w:eastAsia="hr-HR"/>
        </w:rPr>
      </w:pPr>
      <w:r w:rsidRPr="000F6015">
        <w:rPr>
          <w:rFonts w:cs="Arial"/>
          <w:iCs/>
          <w:lang w:val="sr-Cyrl-R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0D229F" w:rsidRPr="000F6015" w:rsidRDefault="000D229F" w:rsidP="000D229F">
      <w:pPr>
        <w:rPr>
          <w:rFonts w:cs="Arial"/>
          <w:iCs/>
          <w:lang w:val="sr-Cyrl-RS" w:eastAsia="hr-HR"/>
        </w:rPr>
      </w:pPr>
      <w:r w:rsidRPr="000F6015">
        <w:rPr>
          <w:rFonts w:cs="Arial"/>
          <w:iCs/>
          <w:lang w:val="sr-Cyrl-RS" w:eastAsia="hr-HR"/>
        </w:rPr>
        <w:t>Ова Гаранција се издаје лично Вама и не може се преносити или асигнирати.</w:t>
      </w:r>
    </w:p>
    <w:p w:rsidR="000D229F" w:rsidRPr="000F6015" w:rsidRDefault="000D229F" w:rsidP="000D229F">
      <w:pPr>
        <w:rPr>
          <w:rFonts w:cs="Arial"/>
          <w:iCs/>
          <w:lang w:val="sr-Cyrl-RS" w:eastAsia="hr-HR"/>
        </w:rPr>
      </w:pPr>
      <w:r w:rsidRPr="000F6015">
        <w:rPr>
          <w:rFonts w:cs="Arial"/>
          <w:iCs/>
          <w:lang w:val="sr-Cyrl-RS" w:eastAsia="hr-HR"/>
        </w:rPr>
        <w:t>Ова Гаранција подлеже Једнообразним правилима за гаранције на позив, Публикација бр.758.МТК</w:t>
      </w:r>
    </w:p>
    <w:p w:rsidR="000D229F" w:rsidRDefault="000D229F" w:rsidP="000D229F">
      <w:pPr>
        <w:autoSpaceDE w:val="0"/>
        <w:autoSpaceDN w:val="0"/>
        <w:adjustRightInd w:val="0"/>
        <w:rPr>
          <w:rFonts w:cs="Arial"/>
          <w:i/>
          <w:iCs/>
          <w:lang w:val="sr-Cyrl-CS" w:eastAsia="hr-HR"/>
        </w:rPr>
      </w:pPr>
    </w:p>
    <w:p w:rsidR="000D229F" w:rsidRDefault="000D229F" w:rsidP="000D229F">
      <w:pPr>
        <w:ind w:left="6480" w:firstLine="720"/>
        <w:rPr>
          <w:rFonts w:cs="Arial"/>
          <w:iCs/>
          <w:lang w:val="sr-Cyrl-CS" w:eastAsia="hr-HR"/>
        </w:rPr>
      </w:pPr>
      <w:r w:rsidRPr="000F6015">
        <w:rPr>
          <w:rFonts w:cs="Arial"/>
          <w:iCs/>
          <w:lang w:val="sr-Cyrl-CS" w:eastAsia="hr-HR"/>
        </w:rPr>
        <w:t xml:space="preserve">  Потпис </w:t>
      </w:r>
    </w:p>
    <w:p w:rsidR="000D229F" w:rsidRPr="000F6015" w:rsidRDefault="000D229F" w:rsidP="000D229F">
      <w:pPr>
        <w:ind w:left="6480" w:firstLine="720"/>
        <w:rPr>
          <w:rFonts w:cs="Arial"/>
          <w:iCs/>
          <w:lang w:val="sr-Cyrl-CS" w:eastAsia="hr-HR"/>
        </w:rPr>
      </w:pPr>
    </w:p>
    <w:p w:rsidR="000D229F" w:rsidRDefault="000D229F" w:rsidP="000D229F">
      <w:pPr>
        <w:jc w:val="center"/>
        <w:rPr>
          <w:rFonts w:cs="Arial"/>
          <w:lang w:val="sr-Cyrl-RS" w:eastAsia="hr-HR"/>
        </w:rPr>
      </w:pPr>
      <w:r>
        <w:rPr>
          <w:rFonts w:cs="Arial"/>
          <w:iCs/>
          <w:lang w:val="sr-Cyrl-CS" w:eastAsia="hr-HR"/>
        </w:rPr>
        <w:tab/>
      </w:r>
      <w:r>
        <w:rPr>
          <w:rFonts w:cs="Arial"/>
          <w:iCs/>
          <w:lang w:val="sr-Cyrl-CS" w:eastAsia="hr-HR"/>
        </w:rPr>
        <w:tab/>
      </w:r>
      <w:r>
        <w:rPr>
          <w:rFonts w:cs="Arial"/>
          <w:iCs/>
          <w:lang w:val="sr-Cyrl-CS" w:eastAsia="hr-HR"/>
        </w:rPr>
        <w:tab/>
      </w:r>
      <w:r>
        <w:rPr>
          <w:rFonts w:cs="Arial"/>
          <w:iCs/>
          <w:lang w:val="sr-Cyrl-CS" w:eastAsia="hr-HR"/>
        </w:rPr>
        <w:tab/>
      </w:r>
      <w:r>
        <w:rPr>
          <w:rFonts w:cs="Arial"/>
          <w:iCs/>
          <w:lang w:val="sr-Cyrl-CS" w:eastAsia="hr-HR"/>
        </w:rPr>
        <w:tab/>
      </w:r>
      <w:r>
        <w:rPr>
          <w:rFonts w:cs="Arial"/>
          <w:iCs/>
          <w:lang w:val="sr-Cyrl-CS" w:eastAsia="hr-HR"/>
        </w:rPr>
        <w:tab/>
      </w:r>
      <w:r>
        <w:rPr>
          <w:rFonts w:cs="Arial"/>
          <w:iCs/>
          <w:lang w:val="sr-Cyrl-CS" w:eastAsia="hr-HR"/>
        </w:rPr>
        <w:tab/>
      </w:r>
      <w:r>
        <w:rPr>
          <w:rFonts w:cs="Arial"/>
          <w:iCs/>
          <w:lang w:val="sr-Cyrl-CS" w:eastAsia="hr-HR"/>
        </w:rPr>
        <w:tab/>
        <w:t xml:space="preserve">     ________________________</w:t>
      </w:r>
    </w:p>
    <w:p w:rsidR="000D229F" w:rsidRDefault="000D229F" w:rsidP="000D229F">
      <w:pPr>
        <w:jc w:val="right"/>
        <w:rPr>
          <w:rFonts w:cs="Arial"/>
          <w:b/>
          <w:bCs/>
          <w:lang w:val="sr-Cyrl-RS" w:eastAsia="hr-HR"/>
        </w:rPr>
      </w:pPr>
      <w:r>
        <w:rPr>
          <w:rFonts w:cs="Arial"/>
          <w:b/>
          <w:bCs/>
          <w:lang w:val="sr-Cyrl-RS" w:eastAsia="hr-HR"/>
        </w:rPr>
        <w:t xml:space="preserve"> </w:t>
      </w:r>
    </w:p>
    <w:p w:rsidR="00FD5A6E" w:rsidRPr="002A1461" w:rsidRDefault="00FD5A6E" w:rsidP="00FD5A6E">
      <w:pPr>
        <w:spacing w:before="0"/>
        <w:jc w:val="right"/>
        <w:rPr>
          <w:rFonts w:cs="Arial"/>
          <w:b/>
          <w:lang w:val="sr-Cyrl-RS"/>
        </w:rPr>
      </w:pPr>
      <w:r w:rsidRPr="000F67A4">
        <w:rPr>
          <w:rFonts w:cs="Arial"/>
          <w:b/>
          <w:lang w:val="ru-RU"/>
        </w:rPr>
        <w:lastRenderedPageBreak/>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DA0F40" w:rsidRDefault="00DA0F40" w:rsidP="00FD5A6E">
      <w:pPr>
        <w:spacing w:before="0"/>
        <w:rPr>
          <w:rFonts w:cs="Arial"/>
          <w:lang w:val="ru-RU"/>
        </w:rPr>
      </w:pPr>
    </w:p>
    <w:p w:rsidR="00DA0F40" w:rsidRDefault="00DA0F40"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D84FE6">
      <w:pPr>
        <w:pStyle w:val="KDPodnaslov1"/>
        <w:numPr>
          <w:ilvl w:val="0"/>
          <w:numId w:val="27"/>
        </w:numPr>
        <w:spacing w:before="0"/>
        <w:jc w:val="center"/>
        <w:rPr>
          <w:rFonts w:cs="Arial"/>
        </w:rPr>
      </w:pPr>
      <w:r w:rsidRPr="00702960">
        <w:rPr>
          <w:rFonts w:eastAsia="Arial Unicode MS" w:cs="Arial"/>
          <w:color w:val="FF0000"/>
        </w:rPr>
        <w:br w:type="page"/>
      </w:r>
      <w:bookmarkStart w:id="257" w:name="_Toc442559948"/>
      <w:r w:rsidRPr="00702960">
        <w:rPr>
          <w:rFonts w:cs="Arial"/>
        </w:rPr>
        <w:lastRenderedPageBreak/>
        <w:t>МОДЕЛ УГОВОРА</w:t>
      </w:r>
      <w:bookmarkEnd w:id="257"/>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197151"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197151">
        <w:rPr>
          <w:rFonts w:ascii="Arial" w:hAnsi="Arial" w:cs="Arial"/>
        </w:rPr>
        <w:t>т</w:t>
      </w:r>
      <w:r w:rsidRPr="00197151">
        <w:rPr>
          <w:rFonts w:ascii="Arial" w:hAnsi="Arial" w:cs="Arial"/>
        </w:rPr>
        <w:t>екући рачун 160-700-13 Banka Intesа ад Београд, ко</w:t>
      </w:r>
      <w:r w:rsidR="001A297E" w:rsidRPr="00197151">
        <w:rPr>
          <w:rFonts w:ascii="Arial" w:hAnsi="Arial" w:cs="Arial"/>
        </w:rPr>
        <w:t>је</w:t>
      </w:r>
      <w:r w:rsidR="004E0104" w:rsidRPr="00197151">
        <w:rPr>
          <w:rFonts w:ascii="Arial" w:hAnsi="Arial" w:cs="Arial"/>
        </w:rPr>
        <w:t xml:space="preserve">, у име и за рачун ЈП ЕПС, по пуномоћју бр. </w:t>
      </w:r>
      <w:r w:rsidR="00197151" w:rsidRPr="00197151">
        <w:rPr>
          <w:rFonts w:ascii="Arial" w:hAnsi="Arial" w:cs="Arial"/>
          <w:lang w:val="ru-RU"/>
        </w:rPr>
        <w:t>12.01.296992/1-17 од 15.06.2017. године</w:t>
      </w:r>
      <w:r w:rsidR="004E0104" w:rsidRPr="00197151">
        <w:rPr>
          <w:rFonts w:ascii="Arial" w:hAnsi="Arial" w:cs="Arial"/>
        </w:rPr>
        <w:t>,</w:t>
      </w:r>
      <w:r w:rsidRPr="00197151">
        <w:rPr>
          <w:rFonts w:ascii="Arial" w:hAnsi="Arial" w:cs="Arial"/>
        </w:rPr>
        <w:t xml:space="preserve"> заступа</w:t>
      </w:r>
      <w:r w:rsidR="004E0104" w:rsidRPr="00197151">
        <w:rPr>
          <w:rFonts w:ascii="Arial" w:hAnsi="Arial" w:cs="Arial"/>
        </w:rPr>
        <w:t xml:space="preserve"> финансијски директор </w:t>
      </w:r>
      <w:r w:rsidR="00197151" w:rsidRPr="00197151">
        <w:rPr>
          <w:rFonts w:ascii="Arial" w:hAnsi="Arial" w:cs="Arial"/>
          <w:lang w:val="sr-Cyrl-RS"/>
        </w:rPr>
        <w:t>Огранка</w:t>
      </w:r>
      <w:r w:rsidR="00197151" w:rsidRPr="00197151">
        <w:rPr>
          <w:rFonts w:ascii="Arial" w:hAnsi="Arial" w:cs="Arial"/>
        </w:rPr>
        <w:t xml:space="preserve"> </w:t>
      </w:r>
      <w:r w:rsidR="004E0104" w:rsidRPr="00197151">
        <w:rPr>
          <w:rFonts w:ascii="Arial" w:hAnsi="Arial" w:cs="Arial"/>
        </w:rPr>
        <w:t>ТЕНТ</w:t>
      </w:r>
      <w:r w:rsidR="006E23E8" w:rsidRPr="00197151">
        <w:rPr>
          <w:rFonts w:ascii="Arial" w:hAnsi="Arial" w:cs="Arial"/>
        </w:rPr>
        <w:t xml:space="preserve"> </w:t>
      </w:r>
      <w:r w:rsidR="00197151" w:rsidRPr="00197151">
        <w:rPr>
          <w:rFonts w:ascii="Arial" w:hAnsi="Arial" w:cs="Arial"/>
          <w:lang w:val="ru-RU"/>
        </w:rPr>
        <w:t>Жељко Вујиновић</w:t>
      </w:r>
      <w:r w:rsidR="004E0104" w:rsidRPr="00197151">
        <w:rPr>
          <w:rFonts w:ascii="Arial" w:hAnsi="Arial" w:cs="Arial"/>
        </w:rPr>
        <w:t xml:space="preserve">, дипл. </w:t>
      </w:r>
      <w:proofErr w:type="gramStart"/>
      <w:r w:rsidR="004E0104" w:rsidRPr="00197151">
        <w:rPr>
          <w:rFonts w:ascii="Arial" w:hAnsi="Arial" w:cs="Arial"/>
        </w:rPr>
        <w:t>екон</w:t>
      </w:r>
      <w:proofErr w:type="gramEnd"/>
      <w:r w:rsidR="004E0104" w:rsidRPr="00197151">
        <w:rPr>
          <w:rFonts w:ascii="Arial" w:hAnsi="Arial" w:cs="Arial"/>
        </w:rPr>
        <w:t xml:space="preserve">. </w:t>
      </w:r>
      <w:r w:rsidRPr="00197151">
        <w:rPr>
          <w:rFonts w:ascii="Arial" w:hAnsi="Arial" w:cs="Arial"/>
        </w:rPr>
        <w:t>(у даљем тексту: Купац)</w:t>
      </w:r>
    </w:p>
    <w:p w:rsidR="00197151" w:rsidRDefault="00197151" w:rsidP="00343A18">
      <w:pPr>
        <w:spacing w:before="0"/>
        <w:rPr>
          <w:rFonts w:cs="Arial"/>
          <w:lang w:val="sr-Cyrl-RS"/>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58"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640C0C" w:rsidRDefault="00640C0C" w:rsidP="006F6E04">
      <w:pPr>
        <w:jc w:val="center"/>
        <w:rPr>
          <w:b/>
          <w:lang w:val="sr-Cyrl-RS"/>
        </w:rPr>
      </w:pPr>
    </w:p>
    <w:p w:rsidR="004535DF" w:rsidRDefault="004535DF" w:rsidP="006F6E04">
      <w:pPr>
        <w:jc w:val="center"/>
        <w:rPr>
          <w:b/>
          <w:lang w:val="sr-Cyrl-RS"/>
        </w:rPr>
      </w:pPr>
    </w:p>
    <w:p w:rsidR="004D4CD9" w:rsidRDefault="004D4CD9" w:rsidP="006F6E04">
      <w:pPr>
        <w:jc w:val="center"/>
        <w:rPr>
          <w:b/>
          <w:lang w:val="sr-Cyrl-RS"/>
        </w:rPr>
      </w:pPr>
    </w:p>
    <w:p w:rsidR="00757CCE" w:rsidRDefault="00757CCE" w:rsidP="006F6E04">
      <w:pPr>
        <w:jc w:val="center"/>
        <w:rPr>
          <w:b/>
        </w:rPr>
      </w:pPr>
    </w:p>
    <w:p w:rsidR="00343A18" w:rsidRPr="002A1461" w:rsidRDefault="00343A18" w:rsidP="006F6E04">
      <w:pPr>
        <w:jc w:val="center"/>
        <w:rPr>
          <w:rFonts w:cs="Arial"/>
          <w:b/>
          <w:color w:val="00B0F0"/>
          <w:lang w:val="sr-Cyrl-RS"/>
        </w:rPr>
      </w:pPr>
      <w:r w:rsidRPr="00F10346">
        <w:rPr>
          <w:b/>
        </w:rPr>
        <w:t>УГОВОР О КУПОПРОДАЈИ</w:t>
      </w:r>
      <w:bookmarkEnd w:id="258"/>
      <w:r w:rsidR="006F6E04">
        <w:rPr>
          <w:b/>
          <w:lang w:val="sr-Cyrl-RS"/>
        </w:rPr>
        <w:t xml:space="preserve"> </w:t>
      </w:r>
      <w:r w:rsidRPr="00F10346">
        <w:rPr>
          <w:rFonts w:cs="Arial"/>
          <w:b/>
        </w:rPr>
        <w:t>ДОБАРА</w:t>
      </w:r>
      <w:r w:rsidRPr="00F10346">
        <w:rPr>
          <w:rFonts w:cs="Arial"/>
          <w:b/>
          <w:color w:val="00B0F0"/>
        </w:rPr>
        <w:t xml:space="preserve"> </w:t>
      </w:r>
    </w:p>
    <w:p w:rsidR="00343A18" w:rsidRDefault="00343A18" w:rsidP="00343A18">
      <w:pPr>
        <w:pStyle w:val="BodyText"/>
        <w:spacing w:before="0"/>
        <w:jc w:val="center"/>
        <w:rPr>
          <w:rFonts w:cs="Arial"/>
          <w:b/>
          <w:sz w:val="22"/>
          <w:szCs w:val="22"/>
          <w:lang w:val="sr-Cyrl-RS"/>
        </w:rPr>
      </w:pPr>
    </w:p>
    <w:p w:rsidR="005A129E" w:rsidRPr="005A129E" w:rsidRDefault="005A129E" w:rsidP="00343A18">
      <w:pPr>
        <w:pStyle w:val="BodyText"/>
        <w:spacing w:before="0"/>
        <w:jc w:val="center"/>
        <w:rPr>
          <w:rFonts w:cs="Arial"/>
          <w:b/>
          <w:sz w:val="22"/>
          <w:szCs w:val="22"/>
          <w:lang w:val="sr-Cyrl-RS"/>
        </w:rPr>
      </w:pPr>
    </w:p>
    <w:p w:rsidR="004535DF" w:rsidRDefault="004535DF" w:rsidP="00343A18">
      <w:pPr>
        <w:pStyle w:val="BodyText"/>
        <w:spacing w:before="0"/>
        <w:jc w:val="center"/>
        <w:rPr>
          <w:rFonts w:cs="Arial"/>
          <w:b/>
          <w:sz w:val="22"/>
          <w:szCs w:val="22"/>
          <w:lang w:val="sr-Latn-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0209F7">
        <w:rPr>
          <w:rFonts w:cs="Arial"/>
          <w:b/>
          <w:lang w:val="sr-Cyrl-RS"/>
        </w:rPr>
        <w:t>15</w:t>
      </w:r>
      <w:r w:rsidR="005A129E">
        <w:rPr>
          <w:rFonts w:cs="Arial"/>
          <w:b/>
          <w:lang w:val="sr-Cyrl-RS"/>
        </w:rPr>
        <w:t>76</w:t>
      </w:r>
      <w:r w:rsidR="00C27DCE">
        <w:rPr>
          <w:rFonts w:cs="Arial"/>
          <w:b/>
          <w:lang w:val="sr-Cyrl-RS"/>
        </w:rPr>
        <w:t>/2017</w:t>
      </w:r>
      <w:r w:rsidR="006D77E3" w:rsidRPr="00210B69">
        <w:rPr>
          <w:rFonts w:cs="Arial"/>
          <w:b/>
          <w:lang w:val="sr-Cyrl-RS"/>
        </w:rPr>
        <w:t xml:space="preserve"> </w:t>
      </w:r>
      <w:r w:rsidR="00C27DCE">
        <w:rPr>
          <w:rFonts w:cs="Arial"/>
          <w:b/>
          <w:lang w:val="sr-Cyrl-RS"/>
        </w:rPr>
        <w:t xml:space="preserve">                    </w:t>
      </w:r>
      <w:r w:rsidR="00CE7870" w:rsidRPr="00210B69">
        <w:rPr>
          <w:rFonts w:cs="Arial"/>
          <w:b/>
        </w:rPr>
        <w:t>(</w:t>
      </w:r>
      <w:r w:rsidR="003046BF" w:rsidRPr="00210B69">
        <w:rPr>
          <w:rFonts w:cs="Arial"/>
          <w:b/>
          <w:lang w:val="sr-Cyrl-RS"/>
        </w:rPr>
        <w:t xml:space="preserve">НН </w:t>
      </w:r>
      <w:r w:rsidR="000209F7">
        <w:rPr>
          <w:rFonts w:cs="Arial"/>
          <w:b/>
          <w:lang w:val="sr-Cyrl-RS"/>
        </w:rPr>
        <w:t>8</w:t>
      </w:r>
      <w:r w:rsidR="005A129E">
        <w:rPr>
          <w:rFonts w:cs="Arial"/>
          <w:b/>
          <w:lang w:val="sr-Cyrl-RS"/>
        </w:rPr>
        <w:t>80</w:t>
      </w:r>
      <w:r w:rsidR="00C27DCE">
        <w:rPr>
          <w:rFonts w:cs="Arial"/>
          <w:b/>
          <w:lang w:val="sr-Cyrl-RS"/>
        </w:rPr>
        <w:t>/2017</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5A129E" w:rsidRPr="00F87ECA">
        <w:rPr>
          <w:rFonts w:cs="Arial"/>
          <w:b/>
          <w:lang w:val="sr-Cyrl-RS"/>
        </w:rPr>
        <w:t>Мерења мех. параметара на додавачима, млиновима и вентилаторима ТЕНТ - А</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________ од ________201</w:t>
      </w:r>
      <w:r w:rsidR="00C27DCE">
        <w:rPr>
          <w:rFonts w:cs="Arial"/>
          <w:lang w:val="sr-Cyrl-RS"/>
        </w:rPr>
        <w:t>7</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____________ од __.__.___. године 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BA3462" w:rsidRDefault="00BA3462"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5A129E" w:rsidRPr="00F87ECA">
        <w:rPr>
          <w:rFonts w:cs="Arial"/>
          <w:b/>
          <w:lang w:val="sr-Cyrl-RS"/>
        </w:rPr>
        <w:t xml:space="preserve">Мерења мех. параметара на додавачима, млиновима и вентилаторима ТЕНТ </w:t>
      </w:r>
      <w:r w:rsidR="000121B2">
        <w:rPr>
          <w:rFonts w:cs="Arial"/>
          <w:b/>
          <w:lang w:val="sr-Cyrl-RS"/>
        </w:rPr>
        <w:t>–</w:t>
      </w:r>
      <w:r w:rsidR="005A129E" w:rsidRPr="00F87ECA">
        <w:rPr>
          <w:rFonts w:cs="Arial"/>
          <w:b/>
          <w:lang w:val="sr-Cyrl-RS"/>
        </w:rPr>
        <w:t xml:space="preserve"> А</w:t>
      </w:r>
      <w:r w:rsidR="000121B2">
        <w:rPr>
          <w:rFonts w:cs="Arial"/>
          <w:b/>
          <w:lang w:val="sr-Cyrl-RS"/>
        </w:rPr>
        <w:t>, са пратећим услугама.</w:t>
      </w:r>
      <w:r w:rsidR="00C27DCE" w:rsidRPr="00F10346">
        <w:rPr>
          <w:rFonts w:eastAsia="Calibri" w:cs="Arial"/>
        </w:rPr>
        <w:t xml:space="preserve"> </w:t>
      </w:r>
    </w:p>
    <w:p w:rsidR="00343A18" w:rsidRPr="00677614" w:rsidRDefault="00343A18" w:rsidP="00855484">
      <w:pPr>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 xml:space="preserve">Прилог 1, Прилог 2, Прилог </w:t>
      </w:r>
      <w:proofErr w:type="gramStart"/>
      <w:r w:rsidRPr="00677614">
        <w:rPr>
          <w:rFonts w:eastAsia="Calibri" w:cs="Arial"/>
        </w:rPr>
        <w:t>3  и</w:t>
      </w:r>
      <w:proofErr w:type="gramEnd"/>
      <w:r w:rsidRPr="00677614">
        <w:rPr>
          <w:rFonts w:eastAsia="Calibri" w:cs="Arial"/>
        </w:rPr>
        <w:t xml:space="preserve"> Прилог 4,</w:t>
      </w:r>
      <w:r w:rsidR="00F62D94">
        <w:rPr>
          <w:rFonts w:eastAsia="Calibri" w:cs="Arial"/>
          <w:lang w:val="sr-Cyrl-RS"/>
        </w:rPr>
        <w:t xml:space="preserve">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343A18" w:rsidRDefault="00343A18" w:rsidP="00343A18">
      <w:pPr>
        <w:pStyle w:val="KDParagraf"/>
        <w:spacing w:before="0"/>
        <w:rPr>
          <w:rFonts w:eastAsia="Calibri" w:cs="Arial"/>
          <w:lang w:val="sr-Cyrl-RS"/>
        </w:rPr>
      </w:pPr>
    </w:p>
    <w:p w:rsidR="00BA3462" w:rsidRPr="00BA3462" w:rsidRDefault="00BA3462"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proofErr w:type="gramStart"/>
      <w:r w:rsidRPr="002E521B">
        <w:rPr>
          <w:rFonts w:cs="Arial"/>
        </w:rPr>
        <w:t>Укупна вредност добара из члана 1.</w:t>
      </w:r>
      <w:proofErr w:type="gramEnd"/>
      <w:r w:rsidR="005A129E">
        <w:rPr>
          <w:rFonts w:cs="Arial"/>
          <w:lang w:val="sr-Cyrl-RS"/>
        </w:rPr>
        <w:t xml:space="preserve"> </w:t>
      </w:r>
      <w:proofErr w:type="gramStart"/>
      <w:r w:rsidRPr="002E521B">
        <w:rPr>
          <w:rFonts w:cs="Arial"/>
        </w:rPr>
        <w:t>овог</w:t>
      </w:r>
      <w:proofErr w:type="gramEnd"/>
      <w:r w:rsidRPr="002E521B">
        <w:rPr>
          <w:rFonts w:cs="Arial"/>
        </w:rPr>
        <w:t xml:space="preserve"> Уговора износи _____________ (словима:______________) RSD.</w:t>
      </w:r>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757CCE" w:rsidRDefault="00757CCE" w:rsidP="00757CCE">
      <w:pPr>
        <w:pStyle w:val="KDParagraf"/>
        <w:spacing w:before="0"/>
        <w:rPr>
          <w:rFonts w:eastAsia="Calibri" w:cs="Arial"/>
        </w:rPr>
      </w:pPr>
      <w:r>
        <w:rPr>
          <w:rFonts w:eastAsia="Calibri" w:cs="Arial"/>
          <w:lang w:val="sr-Cyrl-RS"/>
        </w:rPr>
        <w:t>Ц</w:t>
      </w:r>
      <w:r>
        <w:rPr>
          <w:rFonts w:eastAsia="Calibri" w:cs="Arial"/>
        </w:rPr>
        <w:t xml:space="preserve">eнa </w:t>
      </w:r>
      <w:r w:rsidRPr="00270B74">
        <w:rPr>
          <w:rFonts w:eastAsia="Calibri" w:cs="Arial"/>
        </w:rPr>
        <w:t>је фиксна за цео уговорени период и не подлеже никаквој промени.</w:t>
      </w:r>
    </w:p>
    <w:p w:rsidR="00E35BFA" w:rsidRDefault="00E35BFA" w:rsidP="00343A18">
      <w:pPr>
        <w:pStyle w:val="KDParagraf"/>
        <w:spacing w:before="0"/>
        <w:rPr>
          <w:rFonts w:cs="Arial"/>
          <w:b/>
          <w:lang w:val="sr-Cyrl-RS"/>
        </w:rPr>
      </w:pPr>
    </w:p>
    <w:p w:rsidR="005A129E" w:rsidRDefault="005A129E" w:rsidP="00343A18">
      <w:pPr>
        <w:pStyle w:val="KDParagraf"/>
        <w:spacing w:before="0"/>
        <w:rPr>
          <w:rFonts w:cs="Arial"/>
          <w:b/>
          <w:lang w:val="sr-Cyrl-RS"/>
        </w:rPr>
      </w:pPr>
    </w:p>
    <w:p w:rsidR="005A129E" w:rsidRDefault="005A129E"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w:t>
      </w:r>
      <w:r w:rsidR="00EF0DE2" w:rsidRPr="00180240">
        <w:rPr>
          <w:rFonts w:eastAsia="Calibri" w:cs="Arial"/>
        </w:rPr>
        <w:t xml:space="preserve">након испоруке </w:t>
      </w:r>
      <w:r w:rsidRPr="00180240">
        <w:rPr>
          <w:rFonts w:eastAsia="Calibri" w:cs="Arial"/>
        </w:rPr>
        <w:t xml:space="preserve">и </w:t>
      </w:r>
      <w:r w:rsidRPr="00180240">
        <w:rPr>
          <w:rFonts w:eastAsia="Calibri" w:cs="Arial"/>
          <w:bCs/>
          <w:iCs/>
          <w:lang w:val="sr-Cyrl-CS"/>
        </w:rPr>
        <w:t>Записника о извршеној испоруци добара</w:t>
      </w:r>
      <w:r w:rsidRPr="00180240">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D366FB">
        <w:rPr>
          <w:rFonts w:eastAsia="Calibri" w:cs="Arial"/>
        </w:rPr>
        <w:t xml:space="preserve">  </w:t>
      </w:r>
    </w:p>
    <w:p w:rsidR="005A129E" w:rsidRPr="005A129E" w:rsidRDefault="005A129E" w:rsidP="00D366FB">
      <w:pPr>
        <w:tabs>
          <w:tab w:val="left" w:pos="567"/>
        </w:tabs>
        <w:spacing w:before="0"/>
        <w:rPr>
          <w:rFonts w:cs="Arial"/>
          <w:b/>
          <w:sz w:val="10"/>
          <w:szCs w:val="10"/>
          <w:lang w:val="sr-Cyrl-RS"/>
        </w:rPr>
      </w:pPr>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Царице Милице 2, ПИБ 103920327, Огранак ТЕНТ Београд-Обреновац, </w:t>
      </w:r>
      <w:r w:rsidR="00C27DCE">
        <w:rPr>
          <w:rFonts w:cs="Arial"/>
          <w:b/>
          <w:lang w:val="sr-Cyrl-RS"/>
        </w:rPr>
        <w:t xml:space="preserve">локација ТЕНТ А, </w:t>
      </w:r>
      <w:r w:rsidRPr="002E648E">
        <w:rPr>
          <w:rFonts w:cs="Arial"/>
          <w:b/>
        </w:rPr>
        <w:t>Богољуба Урошевића Црног 44, 11500 Oбреновац</w:t>
      </w:r>
      <w:r w:rsidRPr="00D366FB">
        <w:rPr>
          <w:rFonts w:cs="Arial"/>
        </w:rPr>
        <w:t xml:space="preserve"> </w:t>
      </w:r>
    </w:p>
    <w:p w:rsidR="00212E6F" w:rsidRPr="00212E6F" w:rsidRDefault="00212E6F" w:rsidP="00D366FB">
      <w:pPr>
        <w:tabs>
          <w:tab w:val="left" w:pos="567"/>
        </w:tabs>
        <w:spacing w:before="0"/>
        <w:rPr>
          <w:rFonts w:cs="Arial"/>
          <w:sz w:val="10"/>
          <w:szCs w:val="10"/>
          <w:lang w:val="sr-Latn-RS"/>
        </w:rPr>
      </w:pP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366FB">
      <w:pPr>
        <w:tabs>
          <w:tab w:val="left" w:pos="567"/>
        </w:tabs>
        <w:spacing w:before="0"/>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12E6F" w:rsidRPr="00212E6F" w:rsidRDefault="00212E6F" w:rsidP="008C2B84">
      <w:pPr>
        <w:pStyle w:val="KDParagraf"/>
        <w:spacing w:before="0"/>
        <w:rPr>
          <w:rFonts w:cs="Arial"/>
          <w:sz w:val="10"/>
          <w:szCs w:val="10"/>
          <w:lang w:eastAsia="sr-Latn-CS"/>
        </w:rPr>
      </w:pPr>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8C2B84" w:rsidRPr="003B161F" w:rsidRDefault="008C2B84" w:rsidP="008C2B84">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w:t>
      </w:r>
      <w:proofErr w:type="gramStart"/>
      <w:r w:rsidRPr="003B161F">
        <w:rPr>
          <w:rFonts w:cs="Arial"/>
        </w:rPr>
        <w:t>и  успешно</w:t>
      </w:r>
      <w:proofErr w:type="gramEnd"/>
      <w:r w:rsidRPr="003B161F">
        <w:rPr>
          <w:rFonts w:cs="Arial"/>
        </w:rPr>
        <w:t xml:space="preserve"> извршеног квалитативног</w:t>
      </w:r>
      <w:r w:rsidRPr="003B161F">
        <w:rPr>
          <w:rFonts w:cs="Arial"/>
          <w:lang w:val="sr-Cyrl-BA"/>
        </w:rPr>
        <w:t>/</w:t>
      </w:r>
      <w:r w:rsidRPr="003B161F">
        <w:rPr>
          <w:rFonts w:cs="Arial"/>
        </w:rPr>
        <w:t>квантитативног пријема  предмета  уговора.</w:t>
      </w:r>
    </w:p>
    <w:p w:rsidR="00343A18" w:rsidRPr="00F10346" w:rsidRDefault="00343A18" w:rsidP="00343A18">
      <w:pPr>
        <w:pStyle w:val="KDParagraf"/>
        <w:spacing w:before="0"/>
        <w:rPr>
          <w:rFonts w:eastAsia="Calibri" w:cs="Arial"/>
          <w:color w:val="00B0F0"/>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sidR="00CC52D9">
        <w:rPr>
          <w:rFonts w:cs="Arial"/>
          <w:lang w:val="sr-Cyrl-RS"/>
        </w:rPr>
        <w:t>60 дана</w:t>
      </w:r>
      <w:r w:rsidRPr="00C21774">
        <w:rPr>
          <w:rFonts w:cs="Arial"/>
        </w:rPr>
        <w:t xml:space="preserve"> од дана ступања Уговора на снагу</w:t>
      </w:r>
      <w:r w:rsidR="000860F1">
        <w:rPr>
          <w:rFonts w:cs="Arial"/>
          <w:lang w:val="sr-Cyrl-RS"/>
        </w:rPr>
        <w:t>.</w:t>
      </w:r>
      <w:proofErr w:type="gramEnd"/>
    </w:p>
    <w:p w:rsidR="0009302A" w:rsidRPr="00A6282B" w:rsidRDefault="0009302A" w:rsidP="0009302A">
      <w:pPr>
        <w:spacing w:before="0"/>
        <w:rPr>
          <w:rFonts w:eastAsia="TimesNewRomanPSMT" w:cs="Arial"/>
          <w:bCs/>
          <w:lang w:val="sr-Cyrl-CS"/>
        </w:rPr>
      </w:pPr>
      <w:r>
        <w:rPr>
          <w:rFonts w:cs="Arial"/>
          <w:lang w:val="sr-Cyrl-RS"/>
        </w:rPr>
        <w:t>Продавац</w:t>
      </w:r>
      <w:r w:rsidRPr="005B728A">
        <w:rPr>
          <w:rFonts w:cs="Arial"/>
        </w:rPr>
        <w:t xml:space="preserve"> је обавезан </w:t>
      </w:r>
      <w:r>
        <w:rPr>
          <w:rFonts w:cs="Arial"/>
          <w:lang w:val="sr-Cyrl-RS"/>
        </w:rPr>
        <w:t xml:space="preserve">да </w:t>
      </w:r>
      <w:r w:rsidRPr="00D509A9">
        <w:rPr>
          <w:rFonts w:eastAsia="TimesNewRomanPSMT" w:cs="Arial"/>
          <w:bCs/>
          <w:lang w:val="sr-Cyrl-CS"/>
        </w:rPr>
        <w:t>уградњ</w:t>
      </w:r>
      <w:r>
        <w:rPr>
          <w:rFonts w:eastAsia="TimesNewRomanPSMT" w:cs="Arial"/>
          <w:bCs/>
          <w:lang w:val="sr-Cyrl-CS"/>
        </w:rPr>
        <w:t>у</w:t>
      </w:r>
      <w:r w:rsidRPr="00D509A9">
        <w:rPr>
          <w:rFonts w:eastAsia="TimesNewRomanPSMT" w:cs="Arial"/>
          <w:bCs/>
          <w:lang w:val="sr-Cyrl-CS"/>
        </w:rPr>
        <w:t xml:space="preserve"> </w:t>
      </w:r>
      <w:r>
        <w:rPr>
          <w:rFonts w:eastAsia="TimesNewRomanPSMT" w:cs="Arial"/>
          <w:bCs/>
          <w:lang w:val="sr-Cyrl-CS"/>
        </w:rPr>
        <w:t xml:space="preserve">добара </w:t>
      </w:r>
      <w:r w:rsidRPr="00D509A9">
        <w:rPr>
          <w:rFonts w:eastAsia="TimesNewRomanPSMT" w:cs="Arial"/>
          <w:bCs/>
          <w:lang w:val="sr-Cyrl-CS"/>
        </w:rPr>
        <w:t xml:space="preserve">и </w:t>
      </w:r>
      <w:r>
        <w:rPr>
          <w:rFonts w:eastAsia="TimesNewRomanPSMT" w:cs="Arial"/>
          <w:bCs/>
          <w:lang w:val="sr-Cyrl-CS"/>
        </w:rPr>
        <w:t>пуштање у рад  изврши према термин плану Наручиоца, на крају ремонта блока А4 у 2018. години.</w:t>
      </w:r>
    </w:p>
    <w:p w:rsidR="00E35BFA" w:rsidRPr="00E35BFA" w:rsidRDefault="00E35BFA" w:rsidP="00343A18">
      <w:pPr>
        <w:pStyle w:val="KDParagraf"/>
        <w:spacing w:before="0"/>
        <w:rPr>
          <w:rFonts w:cs="Arial"/>
          <w:sz w:val="12"/>
          <w:szCs w:val="12"/>
          <w:lang w:val="sr-Cyrl-RS"/>
        </w:rPr>
      </w:pPr>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А,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CC52D9">
        <w:rPr>
          <w:rFonts w:cs="Arial"/>
          <w:lang w:val="sr-Cyrl-BA"/>
        </w:rPr>
        <w:t>банкарске гаранције</w:t>
      </w:r>
      <w:r w:rsidRPr="000D5B67">
        <w:rPr>
          <w:rFonts w:cs="Arial"/>
        </w:rPr>
        <w:t xml:space="preserve"> за добро извршење посла у целости, као и право на раскид Уговора.</w:t>
      </w:r>
    </w:p>
    <w:p w:rsidR="009D4B26" w:rsidRDefault="009D4B26" w:rsidP="00481437">
      <w:pPr>
        <w:spacing w:before="0"/>
        <w:rPr>
          <w:rFonts w:cs="Arial"/>
          <w:b/>
          <w:lang w:val="sr-Cyrl-RS"/>
        </w:rPr>
      </w:pPr>
    </w:p>
    <w:p w:rsidR="00212E6F" w:rsidRDefault="00212E6F" w:rsidP="00481437">
      <w:pPr>
        <w:spacing w:before="0"/>
        <w:rPr>
          <w:rFonts w:cs="Arial"/>
          <w:b/>
        </w:rPr>
      </w:pPr>
    </w:p>
    <w:p w:rsidR="00212E6F" w:rsidRDefault="00212E6F" w:rsidP="00481437">
      <w:pPr>
        <w:spacing w:before="0"/>
        <w:rPr>
          <w:rFonts w:cs="Arial"/>
          <w:b/>
        </w:rPr>
      </w:pPr>
    </w:p>
    <w:p w:rsidR="00212E6F" w:rsidRDefault="00212E6F" w:rsidP="00481437">
      <w:pPr>
        <w:spacing w:before="0"/>
        <w:rPr>
          <w:rFonts w:cs="Arial"/>
          <w:b/>
        </w:rPr>
      </w:pPr>
    </w:p>
    <w:p w:rsidR="00343A18" w:rsidRPr="00F10346" w:rsidRDefault="00343A18" w:rsidP="00481437">
      <w:pPr>
        <w:spacing w:before="0"/>
        <w:rPr>
          <w:rFonts w:cs="Arial"/>
          <w:b/>
        </w:rPr>
      </w:pPr>
      <w:r w:rsidRPr="00F10346">
        <w:rPr>
          <w:rFonts w:cs="Arial"/>
          <w:b/>
        </w:rPr>
        <w:lastRenderedPageBreak/>
        <w:t>КВАЛИТАТИВНИ И КВАНТИТАТИВНИ ПРИЈЕМ</w:t>
      </w:r>
    </w:p>
    <w:p w:rsidR="00481437" w:rsidRDefault="00481437" w:rsidP="00481437">
      <w:pPr>
        <w:spacing w:before="0"/>
        <w:jc w:val="center"/>
        <w:rPr>
          <w:rFonts w:cs="Arial"/>
          <w:b/>
          <w:lang w:val="sr-Cyrl-RS"/>
        </w:rPr>
      </w:pPr>
    </w:p>
    <w:p w:rsidR="00343A18" w:rsidRPr="00F115BA" w:rsidRDefault="00343A18" w:rsidP="00481437">
      <w:pPr>
        <w:spacing w:before="0"/>
        <w:jc w:val="center"/>
        <w:rPr>
          <w:rFonts w:cs="Arial"/>
          <w:b/>
          <w:lang w:val="sr-Cyrl-RS"/>
        </w:rPr>
      </w:pPr>
      <w:proofErr w:type="gramStart"/>
      <w:r w:rsidRPr="00F10346">
        <w:rPr>
          <w:rFonts w:cs="Arial"/>
          <w:b/>
        </w:rPr>
        <w:t>Члан 6.</w:t>
      </w:r>
      <w:proofErr w:type="gramEnd"/>
    </w:p>
    <w:p w:rsidR="002C2378" w:rsidRDefault="00872077" w:rsidP="00CC52D9">
      <w:pPr>
        <w:spacing w:before="0"/>
        <w:rPr>
          <w:rFonts w:cs="Arial"/>
          <w:lang w:val="sr-Latn-RS"/>
        </w:rPr>
      </w:pPr>
      <w:r w:rsidRPr="00872077">
        <w:rPr>
          <w:rFonts w:cs="Arial"/>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872077" w:rsidRPr="00872077" w:rsidRDefault="00872077" w:rsidP="00CC52D9">
      <w:pPr>
        <w:spacing w:before="0"/>
        <w:rPr>
          <w:rFonts w:cs="Arial"/>
          <w:lang w:val="sr-Cyrl-CS"/>
        </w:rPr>
      </w:pPr>
      <w:r w:rsidRPr="00872077">
        <w:rPr>
          <w:rFonts w:cs="Arial"/>
          <w:lang w:val="sr-Cyrl-CS"/>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72077" w:rsidRDefault="00872077" w:rsidP="00CC52D9">
      <w:pPr>
        <w:spacing w:before="0"/>
        <w:rPr>
          <w:rFonts w:cs="Arial"/>
          <w:lang w:val="sr-Latn-RS"/>
        </w:rPr>
      </w:pPr>
      <w:r w:rsidRPr="00872077">
        <w:rPr>
          <w:rFonts w:cs="Arial"/>
          <w:lang w:val="sr-Cyrl-CS"/>
        </w:rPr>
        <w:t>Квалитативни и квантитативни пријем се врши у складу са процедуром Купца.</w:t>
      </w:r>
    </w:p>
    <w:p w:rsidR="009D0EBA" w:rsidRPr="00A90B3D" w:rsidRDefault="009D0EBA" w:rsidP="00CC52D9">
      <w:pPr>
        <w:pStyle w:val="Heading10"/>
        <w:autoSpaceDE w:val="0"/>
        <w:autoSpaceDN w:val="0"/>
        <w:adjustRightInd w:val="0"/>
        <w:spacing w:before="0"/>
        <w:ind w:left="0" w:firstLine="0"/>
        <w:jc w:val="both"/>
        <w:rPr>
          <w:rFonts w:cs="Arial"/>
          <w:b w:val="0"/>
        </w:rPr>
      </w:pPr>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w:t>
      </w:r>
      <w:r w:rsidR="00C27DCE">
        <w:rPr>
          <w:rFonts w:cs="Arial"/>
          <w:b w:val="0"/>
          <w:lang w:val="sr-Cyrl-RS"/>
        </w:rPr>
        <w:t>Купац</w:t>
      </w:r>
      <w:r w:rsidRPr="00A90B3D">
        <w:rPr>
          <w:rFonts w:cs="Arial"/>
          <w:b w:val="0"/>
        </w:rPr>
        <w:t xml:space="preserve"> мора да замени такву робу у циљу испуњавања захтева наручиоца, без додатних трошкова по наручиоца. </w:t>
      </w:r>
      <w:r w:rsidR="00C27DCE">
        <w:rPr>
          <w:rFonts w:cs="Arial"/>
          <w:b w:val="0"/>
          <w:lang w:val="sr-Cyrl-RS"/>
        </w:rPr>
        <w:t>Продавац</w:t>
      </w:r>
      <w:r w:rsidRPr="00A90B3D">
        <w:rPr>
          <w:rFonts w:cs="Arial"/>
          <w:b w:val="0"/>
        </w:rPr>
        <w:t xml:space="preserve"> сноси све трошкове нове испоруке.</w:t>
      </w:r>
    </w:p>
    <w:p w:rsidR="009D0EBA" w:rsidRPr="009D0EBA" w:rsidRDefault="009D0EBA" w:rsidP="00343A18">
      <w:pPr>
        <w:pStyle w:val="KDParagraf"/>
        <w:spacing w:before="0"/>
        <w:rPr>
          <w:rFonts w:cs="Arial"/>
          <w:color w:val="00B0F0"/>
          <w:lang w:val="sr-Cyrl-RS"/>
        </w:rPr>
      </w:pPr>
    </w:p>
    <w:p w:rsidR="00343A18" w:rsidRPr="00F10346" w:rsidRDefault="00343A18" w:rsidP="00481437">
      <w:pPr>
        <w:spacing w:before="0"/>
        <w:rPr>
          <w:rFonts w:cs="Arial"/>
          <w:b/>
        </w:rPr>
      </w:pPr>
      <w:r w:rsidRPr="00F10346">
        <w:rPr>
          <w:rFonts w:cs="Arial"/>
          <w:b/>
        </w:rPr>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000C74">
        <w:rPr>
          <w:rFonts w:cs="Arial"/>
          <w:b/>
          <w:lang w:val="sr-Cyrl-RS"/>
        </w:rPr>
        <w:t>7</w:t>
      </w:r>
      <w:r w:rsidRPr="00F10346">
        <w:rPr>
          <w:rFonts w:cs="Arial"/>
          <w:b/>
        </w:rPr>
        <w:t>.</w:t>
      </w:r>
      <w:proofErr w:type="gramEnd"/>
    </w:p>
    <w:p w:rsidR="00805A88" w:rsidRDefault="00343A18" w:rsidP="00805A88">
      <w:pPr>
        <w:spacing w:before="0"/>
        <w:rPr>
          <w:rFonts w:eastAsia="TimesNewRomanPSMT" w:cs="Arial"/>
          <w:bCs/>
          <w:lang w:val="sr-Cyrl-CS"/>
        </w:rPr>
      </w:pPr>
      <w:r w:rsidRPr="00F10346">
        <w:rPr>
          <w:rFonts w:cs="Arial"/>
        </w:rPr>
        <w:t>Гарантни рок за испоручена добра из члана 1, износи __</w:t>
      </w:r>
      <w:r w:rsidR="00642619">
        <w:rPr>
          <w:rFonts w:cs="Arial"/>
          <w:lang w:val="sr-Cyrl-RS"/>
        </w:rPr>
        <w:t xml:space="preserve">_ </w:t>
      </w:r>
      <w:r w:rsidRPr="004D4CD9">
        <w:rPr>
          <w:rFonts w:cs="Arial"/>
        </w:rPr>
        <w:t>месец</w:t>
      </w:r>
      <w:r w:rsidR="00432D17" w:rsidRPr="004D4CD9">
        <w:rPr>
          <w:rFonts w:cs="Arial"/>
          <w:lang w:val="sr-Cyrl-RS"/>
        </w:rPr>
        <w:t>и</w:t>
      </w:r>
      <w:r w:rsidR="00C90FDB" w:rsidRPr="004D4CD9">
        <w:rPr>
          <w:rFonts w:cs="Arial"/>
        </w:rPr>
        <w:t xml:space="preserve"> </w:t>
      </w:r>
      <w:proofErr w:type="gramStart"/>
      <w:r w:rsidR="00805A88" w:rsidRPr="009D4B26">
        <w:rPr>
          <w:rFonts w:cs="Arial"/>
          <w:lang w:eastAsia="zh-CN"/>
        </w:rPr>
        <w:t xml:space="preserve">од </w:t>
      </w:r>
      <w:r w:rsidR="00805A88" w:rsidRPr="009D4B26">
        <w:rPr>
          <w:rFonts w:cs="Arial"/>
          <w:lang w:val="sr-Cyrl-RS" w:eastAsia="zh-CN"/>
        </w:rPr>
        <w:t xml:space="preserve"> </w:t>
      </w:r>
      <w:r w:rsidR="00805A88" w:rsidRPr="009D4B26">
        <w:rPr>
          <w:rFonts w:cs="Arial"/>
          <w:lang w:eastAsia="zh-CN"/>
        </w:rPr>
        <w:t>дана</w:t>
      </w:r>
      <w:proofErr w:type="gramEnd"/>
      <w:r w:rsidR="00805A88" w:rsidRPr="009D4B26">
        <w:rPr>
          <w:rFonts w:cs="Arial"/>
          <w:lang w:eastAsia="zh-CN"/>
        </w:rPr>
        <w:t xml:space="preserve"> </w:t>
      </w:r>
      <w:r w:rsidR="00805A88" w:rsidRPr="009D4B26">
        <w:rPr>
          <w:rFonts w:cs="Arial"/>
          <w:lang w:val="sr-Cyrl-RS" w:eastAsia="zh-CN"/>
        </w:rPr>
        <w:t xml:space="preserve"> </w:t>
      </w:r>
      <w:r w:rsidR="00BA3462" w:rsidRPr="009D4B26">
        <w:rPr>
          <w:rFonts w:eastAsia="TimesNewRomanPSMT" w:cs="Arial"/>
          <w:bCs/>
          <w:lang w:val="sr-Cyrl-CS"/>
        </w:rPr>
        <w:t>уградње</w:t>
      </w:r>
      <w:r w:rsidR="00805A88" w:rsidRPr="009D4B26">
        <w:rPr>
          <w:rFonts w:eastAsia="TimesNewRomanPSMT" w:cs="Arial"/>
          <w:bCs/>
          <w:lang w:val="sr-Cyrl-CS"/>
        </w:rPr>
        <w:t xml:space="preserve"> </w:t>
      </w:r>
      <w:r w:rsidR="000121B2">
        <w:rPr>
          <w:rFonts w:eastAsia="TimesNewRomanPSMT" w:cs="Arial"/>
          <w:bCs/>
          <w:lang w:val="sr-Cyrl-CS"/>
        </w:rPr>
        <w:t xml:space="preserve">и пуштања у рад, </w:t>
      </w:r>
      <w:r w:rsidR="00AC26BA">
        <w:rPr>
          <w:rFonts w:eastAsia="TimesNewRomanPSMT" w:cs="Arial"/>
          <w:bCs/>
          <w:lang w:val="sr-Cyrl-CS"/>
        </w:rPr>
        <w:t xml:space="preserve">према термин плану на крају </w:t>
      </w:r>
      <w:r w:rsidR="000121B2">
        <w:rPr>
          <w:rFonts w:eastAsia="TimesNewRomanPSMT" w:cs="Arial"/>
          <w:bCs/>
          <w:lang w:val="sr-Cyrl-CS"/>
        </w:rPr>
        <w:t>ремонта блока А4 у 2018. години</w:t>
      </w:r>
      <w:r w:rsidR="003C030E">
        <w:rPr>
          <w:rFonts w:eastAsia="TimesNewRomanPSMT" w:cs="Arial"/>
          <w:bCs/>
          <w:lang w:val="sr-Cyrl-CS"/>
        </w:rPr>
        <w:t xml:space="preserve">. </w:t>
      </w:r>
    </w:p>
    <w:p w:rsidR="009B3D34" w:rsidRDefault="009B3D34" w:rsidP="00000C74">
      <w:pPr>
        <w:tabs>
          <w:tab w:val="left" w:pos="9090"/>
        </w:tabs>
        <w:spacing w:before="0"/>
        <w:rPr>
          <w:rFonts w:cs="Arial"/>
          <w:sz w:val="4"/>
          <w:szCs w:val="4"/>
          <w:lang w:val="sr-Cyrl-RS"/>
        </w:rPr>
      </w:pPr>
    </w:p>
    <w:p w:rsidR="009B3D34" w:rsidRPr="00097937" w:rsidRDefault="009B3D34" w:rsidP="00000C74">
      <w:pPr>
        <w:tabs>
          <w:tab w:val="left" w:pos="9090"/>
        </w:tabs>
        <w:spacing w:before="0"/>
        <w:rPr>
          <w:rFonts w:cs="Arial"/>
          <w:sz w:val="4"/>
          <w:szCs w:val="4"/>
          <w:lang w:val="sr-Cyrl-RS"/>
        </w:rPr>
      </w:pPr>
    </w:p>
    <w:p w:rsidR="00343A18" w:rsidRPr="00F10346" w:rsidRDefault="00343A18" w:rsidP="00000C74">
      <w:pPr>
        <w:tabs>
          <w:tab w:val="left" w:pos="9090"/>
        </w:tabs>
        <w:spacing w:before="0"/>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000C74">
      <w:pPr>
        <w:tabs>
          <w:tab w:val="left" w:pos="9090"/>
        </w:tabs>
        <w:spacing w:before="0"/>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000C74">
      <w:pPr>
        <w:tabs>
          <w:tab w:val="left" w:pos="9090"/>
        </w:tabs>
        <w:spacing w:before="0"/>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000C74">
      <w:pPr>
        <w:tabs>
          <w:tab w:val="left" w:pos="9090"/>
        </w:tabs>
        <w:spacing w:before="0"/>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 xml:space="preserve">На замењеном добру тече нови гарантни рок и износи </w:t>
      </w:r>
      <w:r w:rsidR="00CC52D9">
        <w:rPr>
          <w:rFonts w:cs="Arial"/>
          <w:lang w:val="sr-Cyrl-RS"/>
        </w:rPr>
        <w:t>12</w:t>
      </w:r>
      <w:r w:rsidR="00000C74">
        <w:rPr>
          <w:rFonts w:cs="Arial"/>
          <w:lang w:val="sr-Cyrl-RS"/>
        </w:rPr>
        <w:t xml:space="preserve"> </w:t>
      </w:r>
      <w:r w:rsidRPr="00F10346">
        <w:rPr>
          <w:rFonts w:cs="Arial"/>
        </w:rPr>
        <w:t>месец</w:t>
      </w:r>
      <w:r w:rsidR="00CC52D9">
        <w:rPr>
          <w:rFonts w:cs="Arial"/>
          <w:lang w:val="sr-Cyrl-RS"/>
        </w:rPr>
        <w:t xml:space="preserve">и </w:t>
      </w:r>
      <w:r w:rsidRPr="00F10346">
        <w:rPr>
          <w:rFonts w:cs="Arial"/>
        </w:rPr>
        <w:t>од датума замене.</w:t>
      </w:r>
      <w:proofErr w:type="gramEnd"/>
    </w:p>
    <w:p w:rsidR="00343A18" w:rsidRPr="00F10346" w:rsidRDefault="00343A18" w:rsidP="00000C74">
      <w:pPr>
        <w:tabs>
          <w:tab w:val="left" w:pos="9090"/>
        </w:tabs>
        <w:spacing w:before="0"/>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000C74">
        <w:rPr>
          <w:rFonts w:cs="Arial"/>
          <w:b/>
          <w:lang w:val="sr-Cyrl-RS"/>
        </w:rPr>
        <w:t>8</w:t>
      </w:r>
      <w:r w:rsidRPr="00F10346">
        <w:rPr>
          <w:rFonts w:cs="Arial"/>
          <w:b/>
        </w:rPr>
        <w:t>.</w:t>
      </w:r>
      <w:proofErr w:type="gramEnd"/>
      <w:r w:rsidRPr="00F10346">
        <w:rPr>
          <w:rFonts w:cs="Arial"/>
          <w:b/>
        </w:rPr>
        <w:t xml:space="preserve"> </w:t>
      </w:r>
    </w:p>
    <w:p w:rsidR="00CC52D9" w:rsidRDefault="00CC52D9" w:rsidP="00CC52D9">
      <w:pPr>
        <w:spacing w:before="0"/>
        <w:jc w:val="left"/>
        <w:rPr>
          <w:rFonts w:cs="Arial"/>
          <w:b/>
          <w:lang w:val="sr-Cyrl-RS"/>
        </w:rPr>
      </w:pPr>
      <w:r w:rsidRPr="0046645B">
        <w:rPr>
          <w:rFonts w:cs="Arial"/>
          <w:b/>
          <w:lang w:val="sr-Cyrl-RS"/>
        </w:rPr>
        <w:t>Банкарска гаранција за добро извршење посла</w:t>
      </w:r>
    </w:p>
    <w:p w:rsidR="00CC52D9" w:rsidRPr="003121DD" w:rsidRDefault="00CC52D9" w:rsidP="00CC52D9">
      <w:pPr>
        <w:spacing w:before="0"/>
        <w:jc w:val="center"/>
        <w:rPr>
          <w:rFonts w:cs="Arial"/>
          <w:b/>
          <w:sz w:val="12"/>
          <w:szCs w:val="12"/>
          <w:lang w:val="sr-Cyrl-RS"/>
        </w:rPr>
      </w:pPr>
    </w:p>
    <w:p w:rsidR="00CC52D9" w:rsidRDefault="00CC52D9" w:rsidP="00CC52D9">
      <w:pPr>
        <w:pStyle w:val="KDParagraf"/>
        <w:spacing w:before="0"/>
      </w:pPr>
      <w:r>
        <w:rPr>
          <w:rFonts w:cs="Arial"/>
          <w:lang w:val="sr-Cyrl-RS"/>
        </w:rPr>
        <w:t>Продавац</w:t>
      </w:r>
      <w:r w:rsidRPr="00927222">
        <w:rPr>
          <w:rFonts w:cs="Arial"/>
        </w:rPr>
        <w:t xml:space="preserve"> </w:t>
      </w:r>
      <w:r>
        <w:t xml:space="preserve">је обавезан да у тренутку потписивања Уговора, преда </w:t>
      </w:r>
      <w:r>
        <w:rPr>
          <w:lang w:val="sr-Cyrl-RS"/>
        </w:rPr>
        <w:t>Наручиоцу</w:t>
      </w:r>
      <w: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Pr>
          <w:lang w:val="sr-Cyrl-RS"/>
        </w:rPr>
        <w:t xml:space="preserve"> </w:t>
      </w:r>
      <w:r>
        <w:t xml:space="preserve">дана дуже од уговореног рока </w:t>
      </w:r>
      <w:r>
        <w:rPr>
          <w:lang w:val="sr-Cyrl-RS"/>
        </w:rPr>
        <w:t>испоруке</w:t>
      </w:r>
      <w: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CC52D9" w:rsidRPr="00F74AF5" w:rsidRDefault="00CC52D9" w:rsidP="00CC52D9">
      <w:pPr>
        <w:spacing w:before="0"/>
        <w:rPr>
          <w:rFonts w:cs="Arial"/>
          <w:sz w:val="12"/>
          <w:szCs w:val="12"/>
          <w:lang w:val="sr-Cyrl-RS"/>
        </w:rPr>
      </w:pPr>
    </w:p>
    <w:p w:rsidR="00CC52D9" w:rsidRPr="003121DD" w:rsidRDefault="00CC52D9" w:rsidP="00CC52D9">
      <w:pPr>
        <w:spacing w:before="0"/>
        <w:rPr>
          <w:rFonts w:cs="Arial"/>
        </w:rPr>
      </w:pPr>
      <w:proofErr w:type="gramStart"/>
      <w:r w:rsidRPr="003121DD">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Pr>
          <w:rFonts w:cs="Arial"/>
          <w:lang w:val="sr-Cyrl-RS"/>
        </w:rPr>
        <w:t xml:space="preserve">     </w:t>
      </w:r>
      <w:proofErr w:type="gramStart"/>
      <w:r w:rsidRPr="003121DD">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CC52D9" w:rsidRPr="003121DD" w:rsidRDefault="00CC52D9" w:rsidP="00CC52D9">
      <w:pPr>
        <w:spacing w:before="0"/>
        <w:rPr>
          <w:rFonts w:cs="Arial"/>
        </w:rPr>
      </w:pPr>
      <w:proofErr w:type="gramStart"/>
      <w:r w:rsidRPr="003121DD">
        <w:rPr>
          <w:rFonts w:cs="Arial"/>
        </w:rPr>
        <w:lastRenderedPageBreak/>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3121DD">
        <w:rPr>
          <w:rFonts w:cs="Arial"/>
        </w:rPr>
        <w:t xml:space="preserve"> </w:t>
      </w:r>
    </w:p>
    <w:p w:rsidR="00CC52D9" w:rsidRPr="003121DD" w:rsidRDefault="00CC52D9" w:rsidP="00CC52D9">
      <w:pPr>
        <w:spacing w:before="0"/>
        <w:rPr>
          <w:rFonts w:cs="Arial"/>
        </w:rPr>
      </w:pPr>
      <w:proofErr w:type="gramStart"/>
      <w:r w:rsidRPr="003121DD">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3121DD">
        <w:rPr>
          <w:rFonts w:cs="Arial"/>
        </w:rPr>
        <w:t xml:space="preserve"> </w:t>
      </w:r>
    </w:p>
    <w:p w:rsidR="00CC52D9" w:rsidRPr="003121DD" w:rsidRDefault="00CC52D9" w:rsidP="00CC52D9">
      <w:pPr>
        <w:spacing w:before="0"/>
        <w:rPr>
          <w:rFonts w:cs="Arial"/>
        </w:rPr>
      </w:pPr>
      <w:proofErr w:type="gramStart"/>
      <w:r w:rsidRPr="003121DD">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4D4CD9" w:rsidRDefault="004D4CD9" w:rsidP="00702960">
      <w:pPr>
        <w:tabs>
          <w:tab w:val="left" w:pos="9090"/>
        </w:tabs>
        <w:spacing w:before="0"/>
        <w:jc w:val="center"/>
        <w:rPr>
          <w:rFonts w:cs="Arial"/>
          <w:b/>
          <w:lang w:val="sr-Cyrl-RS"/>
        </w:rPr>
      </w:pPr>
    </w:p>
    <w:p w:rsidR="00702960" w:rsidRPr="00DA0A64" w:rsidRDefault="00702960" w:rsidP="00702960">
      <w:pPr>
        <w:tabs>
          <w:tab w:val="left" w:pos="9090"/>
        </w:tabs>
        <w:spacing w:before="0"/>
        <w:jc w:val="center"/>
        <w:rPr>
          <w:rFonts w:cs="Arial"/>
          <w:b/>
          <w:lang w:val="sr-Cyrl-RS"/>
        </w:rPr>
      </w:pPr>
      <w:proofErr w:type="gramStart"/>
      <w:r w:rsidRPr="00F10346">
        <w:rPr>
          <w:rFonts w:cs="Arial"/>
          <w:b/>
        </w:rPr>
        <w:t xml:space="preserve">Члан </w:t>
      </w:r>
      <w:r w:rsidR="007641AB">
        <w:rPr>
          <w:rFonts w:cs="Arial"/>
          <w:b/>
          <w:lang w:val="sr-Cyrl-RS"/>
        </w:rPr>
        <w:t>9</w:t>
      </w:r>
      <w:r w:rsidRPr="00F10346">
        <w:rPr>
          <w:rFonts w:cs="Arial"/>
          <w:b/>
        </w:rPr>
        <w:t>.</w:t>
      </w:r>
      <w:proofErr w:type="gramEnd"/>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D84FE6">
      <w:pPr>
        <w:pStyle w:val="KDParagraf"/>
        <w:numPr>
          <w:ilvl w:val="0"/>
          <w:numId w:val="26"/>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A2024D">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D84FE6">
      <w:pPr>
        <w:pStyle w:val="KDParagraf"/>
        <w:numPr>
          <w:ilvl w:val="0"/>
          <w:numId w:val="26"/>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D84FE6">
      <w:pPr>
        <w:pStyle w:val="KDParagraf"/>
        <w:numPr>
          <w:ilvl w:val="0"/>
          <w:numId w:val="26"/>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D84FE6">
      <w:pPr>
        <w:pStyle w:val="KDParagraf"/>
        <w:numPr>
          <w:ilvl w:val="0"/>
          <w:numId w:val="26"/>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D84FE6">
      <w:pPr>
        <w:pStyle w:val="KDParagraf"/>
        <w:numPr>
          <w:ilvl w:val="0"/>
          <w:numId w:val="26"/>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D84FE6">
      <w:pPr>
        <w:pStyle w:val="KDParagraf"/>
        <w:numPr>
          <w:ilvl w:val="0"/>
          <w:numId w:val="26"/>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A2024D">
      <w:pPr>
        <w:pStyle w:val="KDParagraf"/>
        <w:spacing w:before="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A2024D">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D97EB1" w:rsidRDefault="00D97EB1" w:rsidP="00343A18">
      <w:pPr>
        <w:spacing w:before="0"/>
        <w:rPr>
          <w:rFonts w:cs="Arial"/>
          <w:b/>
          <w:lang w:val="sr-Cyrl-RS"/>
        </w:rPr>
      </w:pPr>
    </w:p>
    <w:p w:rsidR="00CC52D9" w:rsidRDefault="00CC52D9" w:rsidP="00343A18">
      <w:pPr>
        <w:spacing w:before="0"/>
        <w:rPr>
          <w:rFonts w:cs="Arial"/>
          <w:b/>
          <w:lang w:val="sr-Cyrl-RS"/>
        </w:rPr>
      </w:pPr>
    </w:p>
    <w:p w:rsidR="00CC52D9" w:rsidRDefault="00CC52D9" w:rsidP="00343A18">
      <w:pPr>
        <w:spacing w:before="0"/>
        <w:rPr>
          <w:rFonts w:cs="Arial"/>
          <w:b/>
          <w:lang w:val="sr-Cyrl-RS"/>
        </w:rPr>
      </w:pPr>
    </w:p>
    <w:p w:rsidR="00CC52D9" w:rsidRDefault="00CC52D9" w:rsidP="00343A18">
      <w:pPr>
        <w:spacing w:before="0"/>
        <w:rPr>
          <w:rFonts w:cs="Arial"/>
          <w:b/>
          <w:lang w:val="sr-Cyrl-RS"/>
        </w:rPr>
      </w:pPr>
    </w:p>
    <w:p w:rsidR="00CC52D9" w:rsidRDefault="00CC52D9" w:rsidP="00343A18">
      <w:pPr>
        <w:spacing w:before="0"/>
        <w:rPr>
          <w:rFonts w:cs="Arial"/>
          <w:b/>
          <w:lang w:val="sr-Cyrl-RS"/>
        </w:rPr>
      </w:pPr>
    </w:p>
    <w:p w:rsidR="00CC52D9" w:rsidRDefault="00CC52D9" w:rsidP="00343A18">
      <w:pPr>
        <w:spacing w:before="0"/>
        <w:rPr>
          <w:rFonts w:cs="Arial"/>
          <w:b/>
          <w:lang w:val="sr-Cyrl-RS"/>
        </w:rPr>
      </w:pPr>
    </w:p>
    <w:p w:rsidR="00CC52D9" w:rsidRDefault="00CC52D9" w:rsidP="00343A18">
      <w:pPr>
        <w:spacing w:before="0"/>
        <w:rPr>
          <w:rFonts w:cs="Arial"/>
          <w:b/>
          <w:lang w:val="sr-Cyrl-RS"/>
        </w:rPr>
      </w:pPr>
    </w:p>
    <w:p w:rsidR="00343A18" w:rsidRPr="000121B2" w:rsidRDefault="00343A18" w:rsidP="00343A18">
      <w:pPr>
        <w:spacing w:before="0"/>
        <w:rPr>
          <w:rFonts w:cs="Arial"/>
          <w:b/>
          <w:lang w:val="sr-Cyrl-RS"/>
        </w:rPr>
      </w:pPr>
      <w:r w:rsidRPr="00F10346">
        <w:rPr>
          <w:rFonts w:cs="Arial"/>
          <w:b/>
        </w:rPr>
        <w:lastRenderedPageBreak/>
        <w:t>УГОВОРНА КАЗНА ЗБОГ ЗАКАШЊЕЊА У ИСПОРУЦИ</w:t>
      </w:r>
      <w:r w:rsidR="00F70900">
        <w:rPr>
          <w:rFonts w:cs="Arial"/>
          <w:b/>
          <w:lang w:val="sr-Cyrl-RS"/>
        </w:rPr>
        <w:t xml:space="preserve"> </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7641AB">
        <w:rPr>
          <w:rFonts w:cs="Arial"/>
          <w:b/>
          <w:lang w:val="sr-Cyrl-RS"/>
        </w:rPr>
        <w:t>0</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81789" w:rsidRPr="00F116AB" w:rsidRDefault="00C81789" w:rsidP="00C81789">
      <w:pPr>
        <w:tabs>
          <w:tab w:val="left" w:pos="9090"/>
        </w:tabs>
        <w:spacing w:before="0"/>
        <w:rPr>
          <w:rFonts w:cs="Arial"/>
          <w:lang w:val="sr-Cyrl-RS"/>
        </w:rPr>
      </w:pPr>
      <w:proofErr w:type="gramStart"/>
      <w:r w:rsidRPr="000D7315">
        <w:rPr>
          <w:rFonts w:cs="Arial"/>
          <w:bCs/>
        </w:rPr>
        <w:t>Уговорна казна се обрачунава од првог дана од истека уговореног рока испоруке из члана 5</w:t>
      </w:r>
      <w:r w:rsidRPr="000D7315">
        <w:rPr>
          <w:rFonts w:cs="Arial"/>
          <w:bCs/>
          <w:lang w:val="sr-Latn-CS"/>
        </w:rPr>
        <w:t>.</w:t>
      </w:r>
      <w:proofErr w:type="gramEnd"/>
      <w:r w:rsidRPr="000D7315">
        <w:rPr>
          <w:rFonts w:cs="Arial"/>
          <w:bCs/>
        </w:rPr>
        <w:t xml:space="preserve"> овог Уговора и износи 0,5% укупно уговорене вредности, а највише до 10% укупно уговорене вредности добара,</w:t>
      </w:r>
      <w:r>
        <w:rPr>
          <w:rFonts w:cs="Arial"/>
          <w:bCs/>
          <w:lang w:val="sr-Cyrl-RS"/>
        </w:rPr>
        <w:t xml:space="preserve"> </w:t>
      </w:r>
      <w:r w:rsidRPr="000D7315">
        <w:rPr>
          <w:rFonts w:cs="Arial"/>
        </w:rPr>
        <w:t>без пореза на додату вредност</w:t>
      </w:r>
      <w:r>
        <w:rPr>
          <w:rFonts w:cs="Arial"/>
          <w:lang w:val="sr-Cyrl-RS"/>
        </w:rPr>
        <w:t>.</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CC52D9" w:rsidRDefault="00CC52D9" w:rsidP="00343A18">
      <w:pPr>
        <w:autoSpaceDE w:val="0"/>
        <w:autoSpaceDN w:val="0"/>
        <w:adjustRightInd w:val="0"/>
        <w:spacing w:before="0"/>
        <w:rPr>
          <w:rFonts w:cs="Arial"/>
          <w:b/>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7641AB">
        <w:rPr>
          <w:rFonts w:cs="Arial"/>
          <w:b/>
          <w:lang w:val="sr-Cyrl-RS"/>
        </w:rPr>
        <w:t>1</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0209F7" w:rsidRDefault="000209F7"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7641AB">
        <w:rPr>
          <w:rFonts w:cs="Arial"/>
          <w:b/>
          <w:lang w:val="sr-Cyrl-RS"/>
        </w:rPr>
        <w:t>2</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7641AB">
        <w:rPr>
          <w:rFonts w:cs="Arial"/>
          <w:b/>
          <w:lang w:val="sr-Cyrl-RS"/>
        </w:rPr>
        <w:t>3</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7641AB">
        <w:rPr>
          <w:rFonts w:cs="Arial"/>
          <w:b/>
          <w:lang w:val="sr-Cyrl-RS"/>
        </w:rPr>
        <w:t>4</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343A18" w:rsidRDefault="00343A18" w:rsidP="00F35478">
      <w:pPr>
        <w:spacing w:before="0"/>
        <w:jc w:val="center"/>
        <w:rPr>
          <w:rFonts w:cs="Arial"/>
          <w:b/>
        </w:rPr>
      </w:pPr>
      <w:proofErr w:type="gramStart"/>
      <w:r w:rsidRPr="00F10346">
        <w:rPr>
          <w:rFonts w:cs="Arial"/>
          <w:b/>
        </w:rPr>
        <w:t>Члан 1</w:t>
      </w:r>
      <w:r w:rsidR="007641AB">
        <w:rPr>
          <w:rFonts w:cs="Arial"/>
          <w:b/>
          <w:lang w:val="sr-Cyrl-RS"/>
        </w:rPr>
        <w:t>5</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7641AB">
        <w:rPr>
          <w:rFonts w:cs="Arial"/>
          <w:b/>
          <w:lang w:val="sr-Cyrl-RS"/>
        </w:rPr>
        <w:t>6</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7641AB">
        <w:rPr>
          <w:rFonts w:cs="Arial"/>
          <w:b/>
          <w:lang w:val="sr-Cyrl-RS"/>
        </w:rPr>
        <w:t>7</w:t>
      </w:r>
      <w:r w:rsidRPr="00F35478">
        <w:rPr>
          <w:rFonts w:cs="Arial"/>
          <w:b/>
        </w:rPr>
        <w:t>.</w:t>
      </w:r>
      <w:proofErr w:type="gramEnd"/>
    </w:p>
    <w:p w:rsidR="0078130A" w:rsidRDefault="0078130A" w:rsidP="0078130A">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proofErr w:type="gramEnd"/>
    </w:p>
    <w:p w:rsidR="00C005D1" w:rsidRPr="00C005D1" w:rsidRDefault="00C005D1" w:rsidP="001D1500">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1353DA" w:rsidRPr="00F35478" w:rsidRDefault="00C90FDB" w:rsidP="00F35478">
      <w:pPr>
        <w:spacing w:before="0"/>
        <w:rPr>
          <w:rFonts w:cs="Arial"/>
          <w:spacing w:val="2"/>
        </w:rPr>
      </w:pPr>
      <w:r w:rsidRPr="00F35478">
        <w:rPr>
          <w:rFonts w:cs="Arial"/>
          <w:spacing w:val="2"/>
        </w:rPr>
        <w:t>Уколико У</w:t>
      </w:r>
      <w:r w:rsidR="001353DA" w:rsidRPr="00F35478">
        <w:rPr>
          <w:rFonts w:cs="Arial"/>
          <w:spacing w:val="2"/>
        </w:rPr>
        <w:t>говор није извршен, раскинут или престао да важи на други начин у складу</w:t>
      </w:r>
      <w:r w:rsidRPr="00F35478">
        <w:rPr>
          <w:rFonts w:cs="Arial"/>
          <w:spacing w:val="2"/>
        </w:rPr>
        <w:t xml:space="preserve"> са одредбама овог Уговора или Закона, У</w:t>
      </w:r>
      <w:r w:rsidR="001353DA" w:rsidRPr="00F35478">
        <w:rPr>
          <w:rFonts w:cs="Arial"/>
          <w:spacing w:val="2"/>
        </w:rPr>
        <w:t xml:space="preserve">говор престаје да важи истеком рока од </w:t>
      </w:r>
      <w:r w:rsidR="000209F7">
        <w:rPr>
          <w:rFonts w:cs="Arial"/>
          <w:spacing w:val="2"/>
          <w:lang w:val="sr-Cyrl-RS"/>
        </w:rPr>
        <w:t>22</w:t>
      </w:r>
      <w:r w:rsidR="00E35BFA">
        <w:rPr>
          <w:rFonts w:cs="Arial"/>
          <w:spacing w:val="2"/>
          <w:lang w:val="sr-Cyrl-RS"/>
        </w:rPr>
        <w:t xml:space="preserve"> </w:t>
      </w:r>
      <w:r w:rsidR="001E4FBD">
        <w:rPr>
          <w:rFonts w:cs="Arial"/>
          <w:spacing w:val="2"/>
          <w:lang w:val="sr-Cyrl-RS"/>
        </w:rPr>
        <w:t>месец</w:t>
      </w:r>
      <w:r w:rsidR="000209F7">
        <w:rPr>
          <w:rFonts w:cs="Arial"/>
          <w:spacing w:val="2"/>
          <w:lang w:val="sr-Cyrl-RS"/>
        </w:rPr>
        <w:t>а</w:t>
      </w:r>
      <w:r w:rsidR="001353DA" w:rsidRPr="00F35478">
        <w:rPr>
          <w:rFonts w:cs="Arial"/>
          <w:spacing w:val="2"/>
        </w:rPr>
        <w:t xml:space="preserve"> од дана </w:t>
      </w:r>
      <w:r w:rsidR="00E61727">
        <w:rPr>
          <w:rFonts w:cs="Arial"/>
          <w:spacing w:val="2"/>
          <w:lang w:val="sr-Cyrl-RS"/>
        </w:rPr>
        <w:t>ступања на снагу</w:t>
      </w:r>
      <w:r w:rsidR="001353DA" w:rsidRPr="00F35478">
        <w:rPr>
          <w:rFonts w:cs="Arial"/>
          <w:spacing w:val="2"/>
        </w:rPr>
        <w:t>, а што не утиче на одредбе о гарантном року и обавезама из гарантног рока.</w:t>
      </w:r>
    </w:p>
    <w:p w:rsidR="00F567E7" w:rsidRDefault="00F567E7" w:rsidP="00343A18">
      <w:pPr>
        <w:spacing w:before="0"/>
        <w:rPr>
          <w:rFonts w:cs="Arial"/>
          <w:b/>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0D6ACE" w:rsidRPr="00F10346">
        <w:rPr>
          <w:rFonts w:cs="Arial"/>
          <w:b/>
        </w:rPr>
        <w:t>1</w:t>
      </w:r>
      <w:r w:rsidR="007641AB">
        <w:rPr>
          <w:rFonts w:cs="Arial"/>
          <w:b/>
          <w:lang w:val="sr-Cyrl-RS"/>
        </w:rPr>
        <w:t>8</w:t>
      </w:r>
      <w:r w:rsidR="00343A18" w:rsidRPr="00F10346">
        <w:rPr>
          <w:rFonts w:cs="Arial"/>
          <w:b/>
        </w:rPr>
        <w:t>.</w:t>
      </w:r>
      <w:proofErr w:type="gramEnd"/>
    </w:p>
    <w:p w:rsidR="000D6ACE" w:rsidRPr="00F35478" w:rsidRDefault="00343A18" w:rsidP="00F35478">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F35478">
      <w:pPr>
        <w:spacing w:before="0"/>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Default="00343A18" w:rsidP="00343A18">
      <w:pPr>
        <w:pStyle w:val="KDParagraf"/>
        <w:spacing w:before="0"/>
        <w:rPr>
          <w:rFonts w:cs="Arial"/>
          <w:color w:val="00B0F0"/>
          <w:lang w:val="sr-Cyrl-RS"/>
        </w:rPr>
      </w:pPr>
    </w:p>
    <w:p w:rsidR="00030465" w:rsidRDefault="00030465"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641AB">
        <w:rPr>
          <w:rFonts w:cs="Arial"/>
          <w:b/>
          <w:lang w:val="sr-Cyrl-RS"/>
        </w:rPr>
        <w:t>19</w:t>
      </w:r>
      <w:r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7641AB">
        <w:rPr>
          <w:rFonts w:cs="Arial"/>
          <w:b/>
          <w:lang w:val="sr-Cyrl-RS"/>
        </w:rPr>
        <w:t>0</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35478">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7641AB" w:rsidRDefault="00343A18" w:rsidP="00343A18">
      <w:pPr>
        <w:spacing w:before="0"/>
        <w:jc w:val="center"/>
        <w:rPr>
          <w:rFonts w:cs="Arial"/>
          <w:b/>
          <w:sz w:val="12"/>
          <w:szCs w:val="12"/>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7641AB">
        <w:rPr>
          <w:rFonts w:cs="Arial"/>
          <w:b/>
          <w:lang w:val="sr-Cyrl-RS"/>
        </w:rPr>
        <w:t>1</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7641AB" w:rsidRDefault="00826664" w:rsidP="00826664">
      <w:pPr>
        <w:suppressAutoHyphens/>
        <w:spacing w:before="0" w:line="100" w:lineRule="atLeast"/>
        <w:ind w:left="720"/>
        <w:jc w:val="left"/>
        <w:rPr>
          <w:rFonts w:cs="Arial"/>
          <w:spacing w:val="2"/>
          <w:sz w:val="4"/>
          <w:szCs w:val="4"/>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7641AB">
        <w:rPr>
          <w:rFonts w:cs="Arial"/>
          <w:b/>
          <w:lang w:val="sr-Cyrl-RS"/>
        </w:rPr>
        <w:t>2</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677614">
      <w:pPr>
        <w:tabs>
          <w:tab w:val="left" w:pos="9090"/>
        </w:tabs>
        <w:spacing w:before="0"/>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шифром_______)</w:t>
      </w:r>
    </w:p>
    <w:p w:rsidR="00BA5621" w:rsidRPr="00343C9A" w:rsidRDefault="00BA5621" w:rsidP="00BA5621">
      <w:pPr>
        <w:tabs>
          <w:tab w:val="left" w:pos="9090"/>
        </w:tabs>
        <w:spacing w:before="0"/>
        <w:rPr>
          <w:rFonts w:cs="Arial"/>
          <w:lang w:val="sr-Cyrl-RS"/>
        </w:rPr>
      </w:pPr>
      <w:r>
        <w:rPr>
          <w:rFonts w:cs="Arial"/>
          <w:lang w:val="sr-Cyrl-RS"/>
        </w:rPr>
        <w:t>Прилог 4 Техничка спецификација</w:t>
      </w:r>
    </w:p>
    <w:p w:rsidR="000D6ACE" w:rsidRDefault="000D6ACE" w:rsidP="00677614">
      <w:pPr>
        <w:tabs>
          <w:tab w:val="left" w:pos="9090"/>
        </w:tabs>
        <w:spacing w:before="0"/>
        <w:rPr>
          <w:rFonts w:cs="Arial"/>
        </w:rPr>
      </w:pPr>
      <w:r w:rsidRPr="000D7315">
        <w:rPr>
          <w:rFonts w:cs="Arial"/>
        </w:rPr>
        <w:t xml:space="preserve">Прилог </w:t>
      </w:r>
      <w:r w:rsidR="00BA5621">
        <w:rPr>
          <w:rFonts w:cs="Arial"/>
          <w:lang w:val="sr-Cyrl-RS"/>
        </w:rPr>
        <w:t>5</w:t>
      </w:r>
      <w:r w:rsidRPr="000D7315">
        <w:rPr>
          <w:rFonts w:cs="Arial"/>
        </w:rPr>
        <w:t xml:space="preserve"> Споразум о заједничком наступању</w:t>
      </w:r>
    </w:p>
    <w:p w:rsidR="00036D7F" w:rsidRDefault="00036D7F"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2C2378" w:rsidRDefault="002C2378"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7641AB">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0209F7">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4535DF" w:rsidP="004535DF">
      <w:pPr>
        <w:spacing w:before="0"/>
        <w:jc w:val="left"/>
        <w:rPr>
          <w:rFonts w:cs="Arial"/>
          <w:color w:val="00B0F0"/>
        </w:rPr>
      </w:pPr>
      <w:r>
        <w:rPr>
          <w:rFonts w:cs="Arial"/>
          <w:lang w:val="sr-Cyrl-RS"/>
        </w:rPr>
        <w:t xml:space="preserve">     </w:t>
      </w:r>
      <w:r w:rsidR="00871312">
        <w:rPr>
          <w:rFonts w:cs="Arial"/>
        </w:rPr>
        <w:t>Финансијски директор</w:t>
      </w:r>
      <w:r w:rsidR="00140115">
        <w:rPr>
          <w:rFonts w:cs="Arial"/>
          <w:lang w:val="sr-Cyrl-RS"/>
        </w:rPr>
        <w:t xml:space="preserve"> </w:t>
      </w:r>
      <w:r w:rsidR="000209F7">
        <w:rPr>
          <w:rFonts w:cs="Arial"/>
          <w:lang w:val="sr-Cyrl-RS"/>
        </w:rPr>
        <w:t xml:space="preserve">Огранка </w:t>
      </w:r>
      <w:r w:rsidR="00677614" w:rsidRPr="00B963FD">
        <w:rPr>
          <w:rFonts w:cs="Arial"/>
        </w:rPr>
        <w:t xml:space="preserve">ТЕНТ              </w:t>
      </w:r>
      <w:r>
        <w:rPr>
          <w:rFonts w:cs="Arial"/>
          <w:lang w:val="sr-Cyrl-RS"/>
        </w:rPr>
        <w:tab/>
      </w:r>
      <w:r>
        <w:rPr>
          <w:rFonts w:cs="Arial"/>
          <w:lang w:val="sr-Cyrl-RS"/>
        </w:rPr>
        <w:tab/>
      </w:r>
      <w:r w:rsidR="000209F7">
        <w:rPr>
          <w:rFonts w:cs="Arial"/>
          <w:lang w:val="sr-Cyrl-RS"/>
        </w:rPr>
        <w:t xml:space="preserve"> и</w:t>
      </w:r>
      <w:r w:rsidR="00677614" w:rsidRPr="00B963FD">
        <w:rPr>
          <w:rFonts w:cs="Arial"/>
        </w:rPr>
        <w:t>ме и презиме</w:t>
      </w:r>
      <w:proofErr w:type="gramStart"/>
      <w:r w:rsidR="00677614" w:rsidRPr="00B963FD">
        <w:rPr>
          <w:rFonts w:cs="Arial"/>
        </w:rPr>
        <w:t>,функција</w:t>
      </w:r>
      <w:proofErr w:type="gramEnd"/>
      <w:r w:rsidR="00677614" w:rsidRPr="00B963FD">
        <w:rPr>
          <w:rFonts w:cs="Arial"/>
        </w:rPr>
        <w:t xml:space="preserve">                                            </w:t>
      </w:r>
      <w:r>
        <w:rPr>
          <w:rFonts w:cs="Arial"/>
          <w:lang w:val="sr-Cyrl-RS"/>
        </w:rPr>
        <w:t xml:space="preserve">    </w:t>
      </w:r>
      <w:r>
        <w:rPr>
          <w:rFonts w:cs="Arial"/>
          <w:lang w:val="sr-Cyrl-RS"/>
        </w:rPr>
        <w:br/>
        <w:t xml:space="preserve">      </w:t>
      </w:r>
      <w:r w:rsidR="000209F7">
        <w:rPr>
          <w:rFonts w:cs="Arial"/>
          <w:lang w:val="sr-Cyrl-RS"/>
        </w:rPr>
        <w:t xml:space="preserve">    Жељко </w:t>
      </w:r>
      <w:r w:rsidR="00197151">
        <w:rPr>
          <w:rFonts w:cs="Arial"/>
          <w:lang w:val="sr-Cyrl-RS"/>
        </w:rPr>
        <w:t>Вујиновић</w:t>
      </w:r>
      <w:r w:rsidR="00677614" w:rsidRPr="00677614">
        <w:rPr>
          <w:rFonts w:cs="Arial"/>
        </w:rPr>
        <w:t xml:space="preserve">, дипл.екон. </w:t>
      </w:r>
      <w:r w:rsidR="00677614">
        <w:rPr>
          <w:rFonts w:cs="Arial"/>
        </w:rPr>
        <w:t xml:space="preserve">                                                                            </w:t>
      </w:r>
    </w:p>
    <w:p w:rsidR="00F567E7" w:rsidRDefault="00F567E7" w:rsidP="00343A18">
      <w:pPr>
        <w:pStyle w:val="KDParagraf"/>
        <w:spacing w:before="0"/>
        <w:rPr>
          <w:rFonts w:cs="Arial"/>
          <w:b/>
          <w:lang w:val="sr-Cyrl-RS"/>
        </w:rPr>
      </w:pPr>
    </w:p>
    <w:p w:rsidR="00F567E7" w:rsidRDefault="00F567E7" w:rsidP="00343A18">
      <w:pPr>
        <w:pStyle w:val="KDParagraf"/>
        <w:spacing w:before="0"/>
        <w:rPr>
          <w:rFonts w:cs="Arial"/>
          <w:b/>
          <w:lang w:val="sr-Cyrl-RS"/>
        </w:rPr>
      </w:pPr>
    </w:p>
    <w:p w:rsidR="001964C2" w:rsidRPr="001964C2" w:rsidRDefault="00F35478" w:rsidP="00343A18">
      <w:pPr>
        <w:pStyle w:val="KDParagraf"/>
        <w:spacing w:before="0"/>
        <w:rPr>
          <w:rFonts w:eastAsia="Calibri" w:cs="Arial"/>
          <w:noProof/>
          <w:color w:val="00B0F0"/>
          <w:lang w:val="sr-Cyrl-RS"/>
        </w:rPr>
      </w:pPr>
      <w:r w:rsidRPr="003B43A1">
        <w:rPr>
          <w:rFonts w:cs="Arial"/>
          <w:b/>
        </w:rPr>
        <w:t>НАПОМЕНА: Све опционе одредбе из овог модела уговора ће се по избору конкретне Понуде, пречистити и прилагодити изабраној Понуди.</w:t>
      </w:r>
    </w:p>
    <w:sectPr w:rsidR="001964C2" w:rsidRPr="001964C2"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246" w:rsidRDefault="00732246">
      <w:r>
        <w:separator/>
      </w:r>
    </w:p>
    <w:p w:rsidR="00732246" w:rsidRDefault="00732246"/>
  </w:endnote>
  <w:endnote w:type="continuationSeparator" w:id="0">
    <w:p w:rsidR="00732246" w:rsidRDefault="00732246">
      <w:r>
        <w:continuationSeparator/>
      </w:r>
    </w:p>
    <w:p w:rsidR="00732246" w:rsidRDefault="00732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2A" w:rsidRDefault="0009302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302A" w:rsidRDefault="0009302A" w:rsidP="00841BE7">
    <w:pPr>
      <w:pStyle w:val="Footer"/>
      <w:ind w:right="360"/>
    </w:pPr>
  </w:p>
  <w:p w:rsidR="0009302A" w:rsidRDefault="0009302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2A" w:rsidRPr="00EC5BB4" w:rsidRDefault="0009302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876AE">
      <w:rPr>
        <w:rStyle w:val="PageNumber"/>
        <w:rFonts w:cs="Arial"/>
        <w:b/>
        <w:noProof/>
        <w:szCs w:val="24"/>
      </w:rPr>
      <w:t>57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876AE">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2A" w:rsidRPr="00EC5BB4" w:rsidRDefault="0009302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876A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876AE">
      <w:rPr>
        <w:rStyle w:val="PageNumber"/>
        <w:rFonts w:cs="Arial"/>
        <w:b/>
        <w:noProof/>
        <w:szCs w:val="24"/>
      </w:rPr>
      <w:t>57</w:t>
    </w:r>
    <w:r w:rsidRPr="00EC5BB4">
      <w:rPr>
        <w:rStyle w:val="PageNumber"/>
        <w:rFonts w:cs="Arial"/>
        <w:b/>
        <w:szCs w:val="24"/>
      </w:rPr>
      <w:fldChar w:fldCharType="end"/>
    </w:r>
  </w:p>
  <w:p w:rsidR="0009302A" w:rsidRDefault="00093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246" w:rsidRDefault="00732246">
      <w:r>
        <w:separator/>
      </w:r>
    </w:p>
    <w:p w:rsidR="00732246" w:rsidRDefault="00732246"/>
  </w:footnote>
  <w:footnote w:type="continuationSeparator" w:id="0">
    <w:p w:rsidR="00732246" w:rsidRDefault="00732246">
      <w:r>
        <w:continuationSeparator/>
      </w:r>
    </w:p>
    <w:p w:rsidR="00732246" w:rsidRDefault="007322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2A" w:rsidRDefault="0009302A" w:rsidP="004276AD">
    <w:pPr>
      <w:pStyle w:val="Header"/>
      <w:rPr>
        <w:sz w:val="20"/>
      </w:rPr>
    </w:pPr>
  </w:p>
  <w:p w:rsidR="0009302A" w:rsidRDefault="0009302A"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09302A" w:rsidRPr="00432117" w:rsidRDefault="0009302A"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Latn-RS"/>
      </w:rPr>
      <w:t>1576</w:t>
    </w:r>
    <w:r w:rsidRPr="00ED1FC8">
      <w:rPr>
        <w:szCs w:val="24"/>
      </w:rPr>
      <w:t>/201</w:t>
    </w:r>
    <w:r>
      <w:rPr>
        <w:szCs w:val="24"/>
        <w:lang w:val="sr-Cyrl-RS"/>
      </w:rPr>
      <w:t xml:space="preserve">7 </w:t>
    </w:r>
    <w:r w:rsidRPr="00ED1FC8">
      <w:rPr>
        <w:szCs w:val="24"/>
      </w:rPr>
      <w:t>(</w:t>
    </w:r>
    <w:r>
      <w:rPr>
        <w:szCs w:val="24"/>
        <w:lang w:val="sr-Cyrl-RS"/>
      </w:rPr>
      <w:t xml:space="preserve">НН </w:t>
    </w:r>
    <w:r>
      <w:rPr>
        <w:szCs w:val="24"/>
        <w:lang w:val="sr-Latn-RS"/>
      </w:rPr>
      <w:t>880</w:t>
    </w:r>
    <w:r>
      <w:rPr>
        <w:szCs w:val="24"/>
        <w:lang w:val="sr-Cyrl-RS"/>
      </w:rPr>
      <w:t>/</w:t>
    </w:r>
    <w:r w:rsidRPr="00ED1FC8">
      <w:rPr>
        <w:szCs w:val="24"/>
      </w:rPr>
      <w:t>201</w:t>
    </w:r>
    <w:r>
      <w:rPr>
        <w:szCs w:val="24"/>
        <w:lang w:val="sr-Cyrl-RS"/>
      </w:rPr>
      <w:t>7</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2A" w:rsidRDefault="0009302A" w:rsidP="004276AD">
    <w:pPr>
      <w:pStyle w:val="Header"/>
    </w:pPr>
  </w:p>
  <w:p w:rsidR="0009302A" w:rsidRDefault="0009302A"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09302A" w:rsidRPr="00113B84" w:rsidRDefault="0009302A"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1576</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880</w:t>
    </w:r>
    <w:r w:rsidRPr="00862B10">
      <w:rPr>
        <w:szCs w:val="24"/>
      </w:rPr>
      <w:t>/201</w:t>
    </w:r>
    <w:r>
      <w:rPr>
        <w:szCs w:val="24"/>
      </w:rPr>
      <w:t>7</w:t>
    </w:r>
    <w:r w:rsidRPr="00862B10">
      <w:rPr>
        <w:szCs w:val="24"/>
      </w:rPr>
      <w:t>)</w:t>
    </w:r>
  </w:p>
  <w:p w:rsidR="0009302A" w:rsidRPr="00210557" w:rsidRDefault="0009302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E5004F"/>
    <w:multiLevelType w:val="hybridMultilevel"/>
    <w:tmpl w:val="C0EEFDBC"/>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180"/>
      </w:pPr>
      <w:rPr>
        <w:rFonts w:ascii="Wingdings" w:hAnsi="Wingdings" w:hint="default"/>
      </w:rPr>
    </w:lvl>
    <w:lvl w:ilvl="3" w:tplc="9F808CD4">
      <w:start w:val="1"/>
      <w:numFmt w:val="bullet"/>
      <w:lvlText w:val="-"/>
      <w:lvlJc w:val="left"/>
      <w:pPr>
        <w:ind w:left="2880" w:hanging="360"/>
      </w:pPr>
      <w:rPr>
        <w:rFonts w:ascii="Calibri" w:eastAsiaTheme="minorHAnsi" w:hAnsi="Calibri" w:cstheme="minorBidi" w:hint="default"/>
      </w:rPr>
    </w:lvl>
    <w:lvl w:ilvl="4" w:tplc="9F808CD4">
      <w:start w:val="1"/>
      <w:numFmt w:val="bullet"/>
      <w:lvlText w:val="-"/>
      <w:lvlJc w:val="left"/>
      <w:pPr>
        <w:ind w:left="3600" w:hanging="360"/>
      </w:pPr>
      <w:rPr>
        <w:rFonts w:ascii="Calibri" w:eastAsiaTheme="minorHAnsi" w:hAnsi="Calibri" w:cstheme="minorBidi" w:hint="default"/>
      </w:r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2F061AB"/>
    <w:multiLevelType w:val="hybridMultilevel"/>
    <w:tmpl w:val="FE5C9974"/>
    <w:lvl w:ilvl="0" w:tplc="9F808CD4">
      <w:start w:val="1"/>
      <w:numFmt w:val="bullet"/>
      <w:lvlText w:val="-"/>
      <w:lvlJc w:val="left"/>
      <w:pPr>
        <w:ind w:left="2520" w:hanging="360"/>
      </w:pPr>
      <w:rPr>
        <w:rFonts w:ascii="Calibri" w:eastAsiaTheme="minorHAnsi" w:hAnsi="Calibri" w:cstheme="minorBidi" w:hint="default"/>
      </w:rPr>
    </w:lvl>
    <w:lvl w:ilvl="1" w:tplc="241A0003">
      <w:start w:val="1"/>
      <w:numFmt w:val="bullet"/>
      <w:lvlText w:val="o"/>
      <w:lvlJc w:val="left"/>
      <w:pPr>
        <w:ind w:left="3240" w:hanging="360"/>
      </w:pPr>
      <w:rPr>
        <w:rFonts w:ascii="Courier New" w:hAnsi="Courier New" w:cs="Courier New" w:hint="default"/>
      </w:rPr>
    </w:lvl>
    <w:lvl w:ilvl="2" w:tplc="241A0005">
      <w:start w:val="1"/>
      <w:numFmt w:val="bullet"/>
      <w:lvlText w:val=""/>
      <w:lvlJc w:val="left"/>
      <w:pPr>
        <w:ind w:left="3960" w:hanging="360"/>
      </w:pPr>
      <w:rPr>
        <w:rFonts w:ascii="Wingdings" w:hAnsi="Wingdings" w:hint="default"/>
      </w:rPr>
    </w:lvl>
    <w:lvl w:ilvl="3" w:tplc="241A0001">
      <w:start w:val="1"/>
      <w:numFmt w:val="bullet"/>
      <w:lvlText w:val=""/>
      <w:lvlJc w:val="left"/>
      <w:pPr>
        <w:ind w:left="4680" w:hanging="360"/>
      </w:pPr>
      <w:rPr>
        <w:rFonts w:ascii="Symbol" w:hAnsi="Symbol" w:hint="default"/>
      </w:rPr>
    </w:lvl>
    <w:lvl w:ilvl="4" w:tplc="241A0003">
      <w:start w:val="1"/>
      <w:numFmt w:val="bullet"/>
      <w:lvlText w:val="o"/>
      <w:lvlJc w:val="left"/>
      <w:pPr>
        <w:ind w:left="5400" w:hanging="360"/>
      </w:pPr>
      <w:rPr>
        <w:rFonts w:ascii="Courier New" w:hAnsi="Courier New" w:cs="Courier New" w:hint="default"/>
      </w:rPr>
    </w:lvl>
    <w:lvl w:ilvl="5" w:tplc="241A0005" w:tentative="1">
      <w:start w:val="1"/>
      <w:numFmt w:val="bullet"/>
      <w:lvlText w:val=""/>
      <w:lvlJc w:val="left"/>
      <w:pPr>
        <w:ind w:left="6120" w:hanging="360"/>
      </w:pPr>
      <w:rPr>
        <w:rFonts w:ascii="Wingdings" w:hAnsi="Wingdings" w:hint="default"/>
      </w:rPr>
    </w:lvl>
    <w:lvl w:ilvl="6" w:tplc="241A0001" w:tentative="1">
      <w:start w:val="1"/>
      <w:numFmt w:val="bullet"/>
      <w:lvlText w:val=""/>
      <w:lvlJc w:val="left"/>
      <w:pPr>
        <w:ind w:left="6840" w:hanging="360"/>
      </w:pPr>
      <w:rPr>
        <w:rFonts w:ascii="Symbol" w:hAnsi="Symbol" w:hint="default"/>
      </w:rPr>
    </w:lvl>
    <w:lvl w:ilvl="7" w:tplc="241A0003" w:tentative="1">
      <w:start w:val="1"/>
      <w:numFmt w:val="bullet"/>
      <w:lvlText w:val="o"/>
      <w:lvlJc w:val="left"/>
      <w:pPr>
        <w:ind w:left="7560" w:hanging="360"/>
      </w:pPr>
      <w:rPr>
        <w:rFonts w:ascii="Courier New" w:hAnsi="Courier New" w:cs="Courier New" w:hint="default"/>
      </w:rPr>
    </w:lvl>
    <w:lvl w:ilvl="8" w:tplc="241A0005" w:tentative="1">
      <w:start w:val="1"/>
      <w:numFmt w:val="bullet"/>
      <w:lvlText w:val=""/>
      <w:lvlJc w:val="left"/>
      <w:pPr>
        <w:ind w:left="82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296583"/>
    <w:multiLevelType w:val="hybridMultilevel"/>
    <w:tmpl w:val="5B0063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357F19"/>
    <w:multiLevelType w:val="hybridMultilevel"/>
    <w:tmpl w:val="773CC6DE"/>
    <w:lvl w:ilvl="0" w:tplc="241A000F">
      <w:start w:val="1"/>
      <w:numFmt w:val="decimal"/>
      <w:lvlText w:val="%1."/>
      <w:lvlJc w:val="left"/>
      <w:pPr>
        <w:ind w:left="720" w:hanging="360"/>
      </w:pPr>
      <w:rPr>
        <w:rFonts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180"/>
      </w:pPr>
      <w:rPr>
        <w:rFonts w:ascii="Wingdings" w:hAnsi="Wingdings" w:hint="default"/>
      </w:rPr>
    </w:lvl>
    <w:lvl w:ilvl="3" w:tplc="9F808CD4">
      <w:start w:val="1"/>
      <w:numFmt w:val="bullet"/>
      <w:lvlText w:val="-"/>
      <w:lvlJc w:val="left"/>
      <w:pPr>
        <w:ind w:left="2880" w:hanging="360"/>
      </w:pPr>
      <w:rPr>
        <w:rFonts w:ascii="Calibri" w:eastAsiaTheme="minorHAnsi" w:hAnsi="Calibri" w:cstheme="minorBidi" w:hint="default"/>
      </w:rPr>
    </w:lvl>
    <w:lvl w:ilvl="4" w:tplc="9F808CD4">
      <w:start w:val="1"/>
      <w:numFmt w:val="bullet"/>
      <w:lvlText w:val="-"/>
      <w:lvlJc w:val="left"/>
      <w:pPr>
        <w:ind w:left="3600" w:hanging="360"/>
      </w:pPr>
      <w:rPr>
        <w:rFonts w:ascii="Calibri" w:eastAsiaTheme="minorHAnsi" w:hAnsi="Calibri" w:cstheme="minorBidi" w:hint="default"/>
      </w:r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F47126B"/>
    <w:multiLevelType w:val="hybridMultilevel"/>
    <w:tmpl w:val="F3409BCE"/>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0153642"/>
    <w:multiLevelType w:val="hybridMultilevel"/>
    <w:tmpl w:val="604CD382"/>
    <w:lvl w:ilvl="0" w:tplc="241A000F">
      <w:start w:val="1"/>
      <w:numFmt w:val="decimal"/>
      <w:lvlText w:val="%1."/>
      <w:lvlJc w:val="left"/>
      <w:pPr>
        <w:ind w:left="720" w:hanging="360"/>
      </w:pPr>
      <w:rPr>
        <w:rFonts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180"/>
      </w:pPr>
      <w:rPr>
        <w:rFonts w:ascii="Wingdings" w:hAnsi="Wingdings" w:hint="default"/>
      </w:rPr>
    </w:lvl>
    <w:lvl w:ilvl="3" w:tplc="9F808CD4">
      <w:start w:val="1"/>
      <w:numFmt w:val="bullet"/>
      <w:lvlText w:val="-"/>
      <w:lvlJc w:val="left"/>
      <w:pPr>
        <w:ind w:left="2880" w:hanging="360"/>
      </w:pPr>
      <w:rPr>
        <w:rFonts w:ascii="Calibri" w:eastAsiaTheme="minorHAnsi" w:hAnsi="Calibri" w:cstheme="minorBidi" w:hint="default"/>
      </w:rPr>
    </w:lvl>
    <w:lvl w:ilvl="4" w:tplc="9F808CD4">
      <w:start w:val="1"/>
      <w:numFmt w:val="bullet"/>
      <w:lvlText w:val="-"/>
      <w:lvlJc w:val="left"/>
      <w:pPr>
        <w:ind w:left="3600" w:hanging="360"/>
      </w:pPr>
      <w:rPr>
        <w:rFonts w:ascii="Calibri" w:eastAsiaTheme="minorHAnsi" w:hAnsi="Calibri" w:cstheme="minorBidi" w:hint="default"/>
      </w:r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42740BC1"/>
    <w:multiLevelType w:val="hybridMultilevel"/>
    <w:tmpl w:val="5E7AF882"/>
    <w:lvl w:ilvl="0" w:tplc="1F80BFAA">
      <w:start w:val="1"/>
      <w:numFmt w:val="bullet"/>
      <w:lvlText w:val="-"/>
      <w:lvlJc w:val="left"/>
      <w:pPr>
        <w:ind w:left="612" w:hanging="360"/>
      </w:pPr>
      <w:rPr>
        <w:rFonts w:ascii="Arial" w:eastAsia="Times New Roman"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3B35118"/>
    <w:multiLevelType w:val="hybridMultilevel"/>
    <w:tmpl w:val="891A1EC2"/>
    <w:lvl w:ilvl="0" w:tplc="241A000F">
      <w:start w:val="1"/>
      <w:numFmt w:val="decimal"/>
      <w:lvlText w:val="%1."/>
      <w:lvlJc w:val="left"/>
      <w:pPr>
        <w:ind w:left="720" w:hanging="360"/>
      </w:pPr>
      <w:rPr>
        <w:rFonts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180"/>
      </w:pPr>
      <w:rPr>
        <w:rFonts w:ascii="Wingdings" w:hAnsi="Wingdings" w:hint="default"/>
      </w:rPr>
    </w:lvl>
    <w:lvl w:ilvl="3" w:tplc="9F808CD4">
      <w:start w:val="1"/>
      <w:numFmt w:val="bullet"/>
      <w:lvlText w:val="-"/>
      <w:lvlJc w:val="left"/>
      <w:pPr>
        <w:ind w:left="2880" w:hanging="360"/>
      </w:pPr>
      <w:rPr>
        <w:rFonts w:ascii="Calibri" w:eastAsiaTheme="minorHAnsi" w:hAnsi="Calibri" w:cstheme="minorBidi" w:hint="default"/>
      </w:rPr>
    </w:lvl>
    <w:lvl w:ilvl="4" w:tplc="9F808CD4">
      <w:start w:val="1"/>
      <w:numFmt w:val="bullet"/>
      <w:lvlText w:val="-"/>
      <w:lvlJc w:val="left"/>
      <w:pPr>
        <w:ind w:left="3600" w:hanging="360"/>
      </w:pPr>
      <w:rPr>
        <w:rFonts w:ascii="Calibri" w:eastAsiaTheme="minorHAnsi" w:hAnsi="Calibri" w:cstheme="minorBidi" w:hint="default"/>
      </w:r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7552EAC"/>
    <w:multiLevelType w:val="multilevel"/>
    <w:tmpl w:val="725234E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D5A7EB4"/>
    <w:multiLevelType w:val="hybridMultilevel"/>
    <w:tmpl w:val="D2548522"/>
    <w:lvl w:ilvl="0" w:tplc="9F808CD4">
      <w:start w:val="1"/>
      <w:numFmt w:val="bullet"/>
      <w:lvlText w:val="-"/>
      <w:lvlJc w:val="left"/>
      <w:pPr>
        <w:ind w:left="720" w:hanging="360"/>
      </w:pPr>
      <w:rPr>
        <w:rFonts w:ascii="Calibri" w:eastAsiaTheme="minorHAnsi" w:hAnsi="Calibri" w:cstheme="minorBidi"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180"/>
      </w:pPr>
      <w:rPr>
        <w:rFonts w:ascii="Wingdings" w:hAnsi="Wingdings" w:hint="default"/>
      </w:rPr>
    </w:lvl>
    <w:lvl w:ilvl="3" w:tplc="241A0001">
      <w:start w:val="1"/>
      <w:numFmt w:val="bullet"/>
      <w:lvlText w:val=""/>
      <w:lvlJc w:val="left"/>
      <w:pPr>
        <w:ind w:left="2880" w:hanging="360"/>
      </w:pPr>
      <w:rPr>
        <w:rFonts w:ascii="Symbol" w:hAnsi="Symbol" w:hint="default"/>
      </w:rPr>
    </w:lvl>
    <w:lvl w:ilvl="4" w:tplc="9F808CD4">
      <w:start w:val="1"/>
      <w:numFmt w:val="bullet"/>
      <w:lvlText w:val="-"/>
      <w:lvlJc w:val="left"/>
      <w:pPr>
        <w:ind w:left="3600" w:hanging="360"/>
      </w:pPr>
      <w:rPr>
        <w:rFonts w:ascii="Calibri" w:eastAsiaTheme="minorHAnsi" w:hAnsi="Calibri" w:cstheme="minorBidi" w:hint="default"/>
      </w:r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nsid w:val="5F6C793B"/>
    <w:multiLevelType w:val="hybridMultilevel"/>
    <w:tmpl w:val="0B983026"/>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2110416"/>
    <w:multiLevelType w:val="hybridMultilevel"/>
    <w:tmpl w:val="DED6658A"/>
    <w:lvl w:ilvl="0" w:tplc="241A000F">
      <w:start w:val="1"/>
      <w:numFmt w:val="decimal"/>
      <w:lvlText w:val="%1."/>
      <w:lvlJc w:val="left"/>
      <w:pPr>
        <w:ind w:left="720" w:hanging="360"/>
      </w:pPr>
      <w:rPr>
        <w:rFonts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180"/>
      </w:pPr>
      <w:rPr>
        <w:rFonts w:ascii="Wingdings" w:hAnsi="Wingdings" w:hint="default"/>
      </w:rPr>
    </w:lvl>
    <w:lvl w:ilvl="3" w:tplc="9F808CD4">
      <w:start w:val="1"/>
      <w:numFmt w:val="bullet"/>
      <w:lvlText w:val="-"/>
      <w:lvlJc w:val="left"/>
      <w:pPr>
        <w:ind w:left="2880" w:hanging="360"/>
      </w:pPr>
      <w:rPr>
        <w:rFonts w:ascii="Calibri" w:eastAsiaTheme="minorHAnsi" w:hAnsi="Calibri" w:cstheme="minorBidi" w:hint="default"/>
      </w:rPr>
    </w:lvl>
    <w:lvl w:ilvl="4" w:tplc="9F808CD4">
      <w:start w:val="1"/>
      <w:numFmt w:val="bullet"/>
      <w:lvlText w:val="-"/>
      <w:lvlJc w:val="left"/>
      <w:pPr>
        <w:ind w:left="3600" w:hanging="360"/>
      </w:pPr>
      <w:rPr>
        <w:rFonts w:ascii="Calibri" w:eastAsiaTheme="minorHAnsi" w:hAnsi="Calibri" w:cstheme="minorBidi" w:hint="default"/>
      </w:r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BA855B5"/>
    <w:multiLevelType w:val="hybridMultilevel"/>
    <w:tmpl w:val="159C6FA2"/>
    <w:lvl w:ilvl="0" w:tplc="241A0001">
      <w:start w:val="1"/>
      <w:numFmt w:val="bullet"/>
      <w:lvlText w:val=""/>
      <w:lvlJc w:val="left"/>
      <w:pPr>
        <w:ind w:left="1428" w:hanging="360"/>
      </w:pPr>
      <w:rPr>
        <w:rFonts w:ascii="Symbol" w:hAnsi="Symbol" w:hint="default"/>
      </w:rPr>
    </w:lvl>
    <w:lvl w:ilvl="1" w:tplc="241A0005">
      <w:start w:val="1"/>
      <w:numFmt w:val="bullet"/>
      <w:lvlText w:val=""/>
      <w:lvlJc w:val="left"/>
      <w:pPr>
        <w:ind w:left="2148" w:hanging="360"/>
      </w:pPr>
      <w:rPr>
        <w:rFonts w:ascii="Wingdings" w:hAnsi="Wingdings" w:hint="default"/>
      </w:rPr>
    </w:lvl>
    <w:lvl w:ilvl="2" w:tplc="241A0005">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3">
    <w:nsid w:val="6BFA2FCE"/>
    <w:multiLevelType w:val="hybridMultilevel"/>
    <w:tmpl w:val="72024C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7E2898"/>
    <w:multiLevelType w:val="hybridMultilevel"/>
    <w:tmpl w:val="FBC685CC"/>
    <w:lvl w:ilvl="0" w:tplc="241A000F">
      <w:start w:val="1"/>
      <w:numFmt w:val="decimal"/>
      <w:lvlText w:val="%1."/>
      <w:lvlJc w:val="left"/>
      <w:pPr>
        <w:ind w:left="720" w:hanging="360"/>
      </w:pPr>
      <w:rPr>
        <w:rFonts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180"/>
      </w:pPr>
      <w:rPr>
        <w:rFonts w:ascii="Wingdings" w:hAnsi="Wingdings" w:hint="default"/>
      </w:rPr>
    </w:lvl>
    <w:lvl w:ilvl="3" w:tplc="9F808CD4">
      <w:start w:val="1"/>
      <w:numFmt w:val="bullet"/>
      <w:lvlText w:val="-"/>
      <w:lvlJc w:val="left"/>
      <w:pPr>
        <w:ind w:left="2880" w:hanging="360"/>
      </w:pPr>
      <w:rPr>
        <w:rFonts w:ascii="Calibri" w:eastAsiaTheme="minorHAnsi" w:hAnsi="Calibri" w:cstheme="minorBidi" w:hint="default"/>
      </w:rPr>
    </w:lvl>
    <w:lvl w:ilvl="4" w:tplc="9F808CD4">
      <w:start w:val="1"/>
      <w:numFmt w:val="bullet"/>
      <w:lvlText w:val="-"/>
      <w:lvlJc w:val="left"/>
      <w:pPr>
        <w:ind w:left="3600" w:hanging="360"/>
      </w:pPr>
      <w:rPr>
        <w:rFonts w:ascii="Calibri" w:eastAsiaTheme="minorHAnsi" w:hAnsi="Calibri" w:cstheme="minorBidi" w:hint="default"/>
      </w:r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82045B6"/>
    <w:multiLevelType w:val="multilevel"/>
    <w:tmpl w:val="ABEA9F0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6"/>
  </w:num>
  <w:num w:numId="3">
    <w:abstractNumId w:val="88"/>
  </w:num>
  <w:num w:numId="4">
    <w:abstractNumId w:val="58"/>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0"/>
  </w:num>
  <w:num w:numId="8">
    <w:abstractNumId w:val="70"/>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4"/>
  </w:num>
  <w:num w:numId="12">
    <w:abstractNumId w:val="69"/>
  </w:num>
  <w:num w:numId="13">
    <w:abstractNumId w:val="62"/>
  </w:num>
  <w:num w:numId="14">
    <w:abstractNumId w:val="60"/>
  </w:num>
  <w:num w:numId="15">
    <w:abstractNumId w:val="77"/>
  </w:num>
  <w:num w:numId="16">
    <w:abstractNumId w:val="65"/>
  </w:num>
  <w:num w:numId="17">
    <w:abstractNumId w:val="90"/>
  </w:num>
  <w:num w:numId="18">
    <w:abstractNumId w:val="94"/>
  </w:num>
  <w:num w:numId="19">
    <w:abstractNumId w:val="90"/>
  </w:num>
  <w:num w:numId="20">
    <w:abstractNumId w:val="51"/>
  </w:num>
  <w:num w:numId="21">
    <w:abstractNumId w:val="80"/>
  </w:num>
  <w:num w:numId="22">
    <w:abstractNumId w:val="68"/>
  </w:num>
  <w:num w:numId="23">
    <w:abstractNumId w:val="53"/>
  </w:num>
  <w:num w:numId="24">
    <w:abstractNumId w:val="72"/>
  </w:num>
  <w:num w:numId="25">
    <w:abstractNumId w:val="78"/>
  </w:num>
  <w:num w:numId="26">
    <w:abstractNumId w:val="82"/>
  </w:num>
  <w:num w:numId="27">
    <w:abstractNumId w:val="71"/>
  </w:num>
  <w:num w:numId="28">
    <w:abstractNumId w:val="76"/>
  </w:num>
  <w:num w:numId="29">
    <w:abstractNumId w:val="67"/>
  </w:num>
  <w:num w:numId="30">
    <w:abstractNumId w:val="93"/>
  </w:num>
  <w:num w:numId="31">
    <w:abstractNumId w:val="101"/>
  </w:num>
  <w:num w:numId="32">
    <w:abstractNumId w:val="83"/>
  </w:num>
  <w:num w:numId="33">
    <w:abstractNumId w:val="52"/>
  </w:num>
  <w:num w:numId="34">
    <w:abstractNumId w:val="87"/>
  </w:num>
  <w:num w:numId="35">
    <w:abstractNumId w:val="89"/>
  </w:num>
  <w:num w:numId="36">
    <w:abstractNumId w:val="75"/>
  </w:num>
  <w:num w:numId="37">
    <w:abstractNumId w:val="96"/>
  </w:num>
  <w:num w:numId="38">
    <w:abstractNumId w:val="49"/>
  </w:num>
  <w:num w:numId="39">
    <w:abstractNumId w:val="59"/>
  </w:num>
  <w:num w:numId="40">
    <w:abstractNumId w:val="81"/>
  </w:num>
  <w:num w:numId="41">
    <w:abstractNumId w:val="50"/>
  </w:num>
  <w:num w:numId="42">
    <w:abstractNumId w:val="9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613"/>
    <w:rsid w:val="00005800"/>
    <w:rsid w:val="00005C53"/>
    <w:rsid w:val="00005D85"/>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1B2"/>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9F7"/>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65"/>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89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83E"/>
    <w:rsid w:val="00070234"/>
    <w:rsid w:val="00070240"/>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02A"/>
    <w:rsid w:val="0009315D"/>
    <w:rsid w:val="00093300"/>
    <w:rsid w:val="000934CF"/>
    <w:rsid w:val="0009377A"/>
    <w:rsid w:val="00093782"/>
    <w:rsid w:val="00093A4E"/>
    <w:rsid w:val="00093BCA"/>
    <w:rsid w:val="0009423C"/>
    <w:rsid w:val="0009435A"/>
    <w:rsid w:val="00094481"/>
    <w:rsid w:val="000949B0"/>
    <w:rsid w:val="00094B62"/>
    <w:rsid w:val="00094BE3"/>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4B4C"/>
    <w:rsid w:val="000C50A0"/>
    <w:rsid w:val="000C5468"/>
    <w:rsid w:val="000C547B"/>
    <w:rsid w:val="000C562B"/>
    <w:rsid w:val="000C5731"/>
    <w:rsid w:val="000C5D43"/>
    <w:rsid w:val="000C67B2"/>
    <w:rsid w:val="000C7024"/>
    <w:rsid w:val="000C7401"/>
    <w:rsid w:val="000C7B91"/>
    <w:rsid w:val="000C7BB7"/>
    <w:rsid w:val="000D003F"/>
    <w:rsid w:val="000D02E0"/>
    <w:rsid w:val="000D0D30"/>
    <w:rsid w:val="000D1051"/>
    <w:rsid w:val="000D13DB"/>
    <w:rsid w:val="000D14F7"/>
    <w:rsid w:val="000D18B7"/>
    <w:rsid w:val="000D1D98"/>
    <w:rsid w:val="000D229F"/>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837"/>
    <w:rsid w:val="00101B4E"/>
    <w:rsid w:val="00102340"/>
    <w:rsid w:val="001029A5"/>
    <w:rsid w:val="00102AC1"/>
    <w:rsid w:val="00102F65"/>
    <w:rsid w:val="00103735"/>
    <w:rsid w:val="00103A6F"/>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4B8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CF"/>
    <w:rsid w:val="00145EB3"/>
    <w:rsid w:val="001460FE"/>
    <w:rsid w:val="00146266"/>
    <w:rsid w:val="0014649A"/>
    <w:rsid w:val="001465C5"/>
    <w:rsid w:val="00146A66"/>
    <w:rsid w:val="00146C4C"/>
    <w:rsid w:val="001474B6"/>
    <w:rsid w:val="001508B7"/>
    <w:rsid w:val="00150FCE"/>
    <w:rsid w:val="001510F7"/>
    <w:rsid w:val="0015110F"/>
    <w:rsid w:val="00151402"/>
    <w:rsid w:val="00151459"/>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00B"/>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24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4C2"/>
    <w:rsid w:val="00196726"/>
    <w:rsid w:val="00196727"/>
    <w:rsid w:val="00196D47"/>
    <w:rsid w:val="00197151"/>
    <w:rsid w:val="00197189"/>
    <w:rsid w:val="00197578"/>
    <w:rsid w:val="0019781E"/>
    <w:rsid w:val="001979B1"/>
    <w:rsid w:val="001A01DA"/>
    <w:rsid w:val="001A046B"/>
    <w:rsid w:val="001A0798"/>
    <w:rsid w:val="001A0BD5"/>
    <w:rsid w:val="001A14E3"/>
    <w:rsid w:val="001A1593"/>
    <w:rsid w:val="001A172A"/>
    <w:rsid w:val="001A180B"/>
    <w:rsid w:val="001A1C68"/>
    <w:rsid w:val="001A1FFA"/>
    <w:rsid w:val="001A23A7"/>
    <w:rsid w:val="001A2760"/>
    <w:rsid w:val="001A287D"/>
    <w:rsid w:val="001A297E"/>
    <w:rsid w:val="001A2F3C"/>
    <w:rsid w:val="001A2FA0"/>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593"/>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258"/>
    <w:rsid w:val="001C73B1"/>
    <w:rsid w:val="001C74FB"/>
    <w:rsid w:val="001C777A"/>
    <w:rsid w:val="001C7790"/>
    <w:rsid w:val="001C7B29"/>
    <w:rsid w:val="001C7B8E"/>
    <w:rsid w:val="001D04CF"/>
    <w:rsid w:val="001D09B2"/>
    <w:rsid w:val="001D1027"/>
    <w:rsid w:val="001D1500"/>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5CFD"/>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72C"/>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2494"/>
    <w:rsid w:val="00212E6F"/>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AFE"/>
    <w:rsid w:val="002352D8"/>
    <w:rsid w:val="0023562B"/>
    <w:rsid w:val="00235837"/>
    <w:rsid w:val="00235845"/>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B03"/>
    <w:rsid w:val="00243C78"/>
    <w:rsid w:val="00244361"/>
    <w:rsid w:val="002444EC"/>
    <w:rsid w:val="0024485F"/>
    <w:rsid w:val="00244A86"/>
    <w:rsid w:val="00244EB6"/>
    <w:rsid w:val="00245371"/>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D0E"/>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C5A"/>
    <w:rsid w:val="00295D4D"/>
    <w:rsid w:val="00296016"/>
    <w:rsid w:val="002960CE"/>
    <w:rsid w:val="00296110"/>
    <w:rsid w:val="002963F0"/>
    <w:rsid w:val="00296950"/>
    <w:rsid w:val="00296972"/>
    <w:rsid w:val="00297324"/>
    <w:rsid w:val="00297F48"/>
    <w:rsid w:val="002A0233"/>
    <w:rsid w:val="002A0B81"/>
    <w:rsid w:val="002A0FAA"/>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475"/>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C00D1"/>
    <w:rsid w:val="002C042F"/>
    <w:rsid w:val="002C056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7AF"/>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F68"/>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6ACF"/>
    <w:rsid w:val="002F712D"/>
    <w:rsid w:val="002F7818"/>
    <w:rsid w:val="003003A5"/>
    <w:rsid w:val="00300916"/>
    <w:rsid w:val="00300AC5"/>
    <w:rsid w:val="00300AF6"/>
    <w:rsid w:val="0030144A"/>
    <w:rsid w:val="00301A4C"/>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9CC"/>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72A"/>
    <w:rsid w:val="00337C5A"/>
    <w:rsid w:val="00337E1E"/>
    <w:rsid w:val="0034052F"/>
    <w:rsid w:val="003407F3"/>
    <w:rsid w:val="00340872"/>
    <w:rsid w:val="00340895"/>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4C47"/>
    <w:rsid w:val="00394DEF"/>
    <w:rsid w:val="00395178"/>
    <w:rsid w:val="00395306"/>
    <w:rsid w:val="0039533E"/>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2C2"/>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30E"/>
    <w:rsid w:val="003C0607"/>
    <w:rsid w:val="003C06CE"/>
    <w:rsid w:val="003C0822"/>
    <w:rsid w:val="003C0B94"/>
    <w:rsid w:val="003C0C70"/>
    <w:rsid w:val="003C135A"/>
    <w:rsid w:val="003C165C"/>
    <w:rsid w:val="003C171A"/>
    <w:rsid w:val="003C1F3E"/>
    <w:rsid w:val="003C217A"/>
    <w:rsid w:val="003C24B3"/>
    <w:rsid w:val="003C298E"/>
    <w:rsid w:val="003C2BA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43F4"/>
    <w:rsid w:val="003F46E3"/>
    <w:rsid w:val="003F4863"/>
    <w:rsid w:val="003F5024"/>
    <w:rsid w:val="003F5025"/>
    <w:rsid w:val="003F5EAC"/>
    <w:rsid w:val="003F5ED0"/>
    <w:rsid w:val="003F60C3"/>
    <w:rsid w:val="003F6342"/>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991"/>
    <w:rsid w:val="00405E5E"/>
    <w:rsid w:val="004062E7"/>
    <w:rsid w:val="004065AE"/>
    <w:rsid w:val="0040695F"/>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0FE"/>
    <w:rsid w:val="004159A0"/>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6EE"/>
    <w:rsid w:val="004D271C"/>
    <w:rsid w:val="004D2DB8"/>
    <w:rsid w:val="004D2EC4"/>
    <w:rsid w:val="004D2EEA"/>
    <w:rsid w:val="004D311B"/>
    <w:rsid w:val="004D34EE"/>
    <w:rsid w:val="004D385B"/>
    <w:rsid w:val="004D3FF6"/>
    <w:rsid w:val="004D41C8"/>
    <w:rsid w:val="004D4636"/>
    <w:rsid w:val="004D4A56"/>
    <w:rsid w:val="004D4CD9"/>
    <w:rsid w:val="004D5405"/>
    <w:rsid w:val="004D5504"/>
    <w:rsid w:val="004D5546"/>
    <w:rsid w:val="004D55E9"/>
    <w:rsid w:val="004D5A94"/>
    <w:rsid w:val="004D5D2B"/>
    <w:rsid w:val="004D5D45"/>
    <w:rsid w:val="004D5E0F"/>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C4"/>
    <w:rsid w:val="0050629D"/>
    <w:rsid w:val="00506AFC"/>
    <w:rsid w:val="00506DA0"/>
    <w:rsid w:val="00506EA2"/>
    <w:rsid w:val="00507883"/>
    <w:rsid w:val="00507896"/>
    <w:rsid w:val="00507C51"/>
    <w:rsid w:val="00507C67"/>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7DC"/>
    <w:rsid w:val="00516988"/>
    <w:rsid w:val="00516B6B"/>
    <w:rsid w:val="0051721A"/>
    <w:rsid w:val="00517282"/>
    <w:rsid w:val="00517338"/>
    <w:rsid w:val="005175C3"/>
    <w:rsid w:val="00517769"/>
    <w:rsid w:val="00517899"/>
    <w:rsid w:val="005178E4"/>
    <w:rsid w:val="00517E4D"/>
    <w:rsid w:val="00520516"/>
    <w:rsid w:val="00520604"/>
    <w:rsid w:val="00520978"/>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32C"/>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2A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9E"/>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A8B"/>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163"/>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0F"/>
    <w:rsid w:val="0061168C"/>
    <w:rsid w:val="00611713"/>
    <w:rsid w:val="006117E1"/>
    <w:rsid w:val="006118C9"/>
    <w:rsid w:val="00611A8D"/>
    <w:rsid w:val="006120DC"/>
    <w:rsid w:val="0061212F"/>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37E56"/>
    <w:rsid w:val="006400DC"/>
    <w:rsid w:val="0064032E"/>
    <w:rsid w:val="006407FE"/>
    <w:rsid w:val="006408E0"/>
    <w:rsid w:val="00640C0C"/>
    <w:rsid w:val="00640FAD"/>
    <w:rsid w:val="00641947"/>
    <w:rsid w:val="00641ED3"/>
    <w:rsid w:val="00642267"/>
    <w:rsid w:val="00642389"/>
    <w:rsid w:val="0064240F"/>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328"/>
    <w:rsid w:val="006625C2"/>
    <w:rsid w:val="006629CF"/>
    <w:rsid w:val="00662C5D"/>
    <w:rsid w:val="00662F41"/>
    <w:rsid w:val="0066337C"/>
    <w:rsid w:val="00663D9E"/>
    <w:rsid w:val="00664027"/>
    <w:rsid w:val="00664534"/>
    <w:rsid w:val="00664A23"/>
    <w:rsid w:val="00664F29"/>
    <w:rsid w:val="0066500B"/>
    <w:rsid w:val="00665143"/>
    <w:rsid w:val="006658AD"/>
    <w:rsid w:val="006659BF"/>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41"/>
    <w:rsid w:val="006966EE"/>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2E"/>
    <w:rsid w:val="007148F5"/>
    <w:rsid w:val="00714FD3"/>
    <w:rsid w:val="007152B5"/>
    <w:rsid w:val="007155F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46"/>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373"/>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B89"/>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CCE"/>
    <w:rsid w:val="00757EEA"/>
    <w:rsid w:val="00760071"/>
    <w:rsid w:val="00760114"/>
    <w:rsid w:val="00760321"/>
    <w:rsid w:val="00760642"/>
    <w:rsid w:val="0076075B"/>
    <w:rsid w:val="0076084E"/>
    <w:rsid w:val="00760851"/>
    <w:rsid w:val="007608C6"/>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5C"/>
    <w:rsid w:val="00762BBD"/>
    <w:rsid w:val="00763460"/>
    <w:rsid w:val="00763481"/>
    <w:rsid w:val="007641AB"/>
    <w:rsid w:val="007649C8"/>
    <w:rsid w:val="00765543"/>
    <w:rsid w:val="00765629"/>
    <w:rsid w:val="007656AC"/>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10"/>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338B"/>
    <w:rsid w:val="007833FD"/>
    <w:rsid w:val="007837BC"/>
    <w:rsid w:val="0078391A"/>
    <w:rsid w:val="00783ABB"/>
    <w:rsid w:val="00785033"/>
    <w:rsid w:val="00785302"/>
    <w:rsid w:val="007854CE"/>
    <w:rsid w:val="00785A36"/>
    <w:rsid w:val="0078604C"/>
    <w:rsid w:val="00786594"/>
    <w:rsid w:val="0078666F"/>
    <w:rsid w:val="00786746"/>
    <w:rsid w:val="00786775"/>
    <w:rsid w:val="00786904"/>
    <w:rsid w:val="00786A21"/>
    <w:rsid w:val="007878F9"/>
    <w:rsid w:val="00787BD1"/>
    <w:rsid w:val="00787FDA"/>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493D"/>
    <w:rsid w:val="008051EE"/>
    <w:rsid w:val="00805216"/>
    <w:rsid w:val="00805310"/>
    <w:rsid w:val="00805799"/>
    <w:rsid w:val="00805811"/>
    <w:rsid w:val="00805821"/>
    <w:rsid w:val="00805A88"/>
    <w:rsid w:val="00806B68"/>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67B6B"/>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BA"/>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ED6"/>
    <w:rsid w:val="00884F52"/>
    <w:rsid w:val="00885387"/>
    <w:rsid w:val="00885A94"/>
    <w:rsid w:val="00886461"/>
    <w:rsid w:val="0088647F"/>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1D7"/>
    <w:rsid w:val="008B72B2"/>
    <w:rsid w:val="008B73A9"/>
    <w:rsid w:val="008B73B7"/>
    <w:rsid w:val="008B74E6"/>
    <w:rsid w:val="008B7F60"/>
    <w:rsid w:val="008B7F7A"/>
    <w:rsid w:val="008C03F1"/>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530"/>
    <w:rsid w:val="008E6893"/>
    <w:rsid w:val="008E6C55"/>
    <w:rsid w:val="008E6E16"/>
    <w:rsid w:val="008E6FD6"/>
    <w:rsid w:val="008E7418"/>
    <w:rsid w:val="008E75D3"/>
    <w:rsid w:val="008E7702"/>
    <w:rsid w:val="008E78E5"/>
    <w:rsid w:val="008E7B2E"/>
    <w:rsid w:val="008E7BDC"/>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04"/>
    <w:rsid w:val="00901616"/>
    <w:rsid w:val="0090162E"/>
    <w:rsid w:val="00901AF9"/>
    <w:rsid w:val="00902495"/>
    <w:rsid w:val="00902C40"/>
    <w:rsid w:val="00902C8F"/>
    <w:rsid w:val="00903326"/>
    <w:rsid w:val="00903921"/>
    <w:rsid w:val="0090442B"/>
    <w:rsid w:val="009045D3"/>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701C"/>
    <w:rsid w:val="0092735A"/>
    <w:rsid w:val="00927C95"/>
    <w:rsid w:val="00930400"/>
    <w:rsid w:val="0093067A"/>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2C3"/>
    <w:rsid w:val="00941558"/>
    <w:rsid w:val="00941CD4"/>
    <w:rsid w:val="0094234B"/>
    <w:rsid w:val="00942550"/>
    <w:rsid w:val="00942559"/>
    <w:rsid w:val="00942B95"/>
    <w:rsid w:val="009435FF"/>
    <w:rsid w:val="009440B1"/>
    <w:rsid w:val="00944391"/>
    <w:rsid w:val="00944830"/>
    <w:rsid w:val="009449E5"/>
    <w:rsid w:val="00944DB5"/>
    <w:rsid w:val="00944DED"/>
    <w:rsid w:val="00945D51"/>
    <w:rsid w:val="009464BD"/>
    <w:rsid w:val="00946591"/>
    <w:rsid w:val="009465FA"/>
    <w:rsid w:val="009467EE"/>
    <w:rsid w:val="00946A68"/>
    <w:rsid w:val="00946D7D"/>
    <w:rsid w:val="009474F9"/>
    <w:rsid w:val="009475BE"/>
    <w:rsid w:val="00950210"/>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34"/>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F9"/>
    <w:rsid w:val="009D4B17"/>
    <w:rsid w:val="009D4B26"/>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7D2"/>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1C"/>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5FE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5A9"/>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774"/>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0"/>
    <w:rsid w:val="00A60246"/>
    <w:rsid w:val="00A6095B"/>
    <w:rsid w:val="00A61509"/>
    <w:rsid w:val="00A6199C"/>
    <w:rsid w:val="00A619CB"/>
    <w:rsid w:val="00A61DB8"/>
    <w:rsid w:val="00A61F9C"/>
    <w:rsid w:val="00A62047"/>
    <w:rsid w:val="00A62136"/>
    <w:rsid w:val="00A621A4"/>
    <w:rsid w:val="00A62292"/>
    <w:rsid w:val="00A6234C"/>
    <w:rsid w:val="00A627A2"/>
    <w:rsid w:val="00A6282B"/>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52D"/>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842"/>
    <w:rsid w:val="00AC0958"/>
    <w:rsid w:val="00AC1A40"/>
    <w:rsid w:val="00AC1BFB"/>
    <w:rsid w:val="00AC1CAC"/>
    <w:rsid w:val="00AC1EFD"/>
    <w:rsid w:val="00AC254B"/>
    <w:rsid w:val="00AC26BA"/>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57A"/>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5D0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BFB"/>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6AE"/>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0A25"/>
    <w:rsid w:val="00BA10AB"/>
    <w:rsid w:val="00BA125F"/>
    <w:rsid w:val="00BA1302"/>
    <w:rsid w:val="00BA1451"/>
    <w:rsid w:val="00BA1457"/>
    <w:rsid w:val="00BA14D0"/>
    <w:rsid w:val="00BA15DD"/>
    <w:rsid w:val="00BA19E0"/>
    <w:rsid w:val="00BA1CB3"/>
    <w:rsid w:val="00BA1E63"/>
    <w:rsid w:val="00BA20AE"/>
    <w:rsid w:val="00BA24CC"/>
    <w:rsid w:val="00BA2C2D"/>
    <w:rsid w:val="00BA2F0C"/>
    <w:rsid w:val="00BA30FC"/>
    <w:rsid w:val="00BA3153"/>
    <w:rsid w:val="00BA3462"/>
    <w:rsid w:val="00BA3799"/>
    <w:rsid w:val="00BA38F2"/>
    <w:rsid w:val="00BA39E8"/>
    <w:rsid w:val="00BA40DD"/>
    <w:rsid w:val="00BA42D9"/>
    <w:rsid w:val="00BA430D"/>
    <w:rsid w:val="00BA4378"/>
    <w:rsid w:val="00BA4859"/>
    <w:rsid w:val="00BA493E"/>
    <w:rsid w:val="00BA4B06"/>
    <w:rsid w:val="00BA4DDD"/>
    <w:rsid w:val="00BA5621"/>
    <w:rsid w:val="00BA6118"/>
    <w:rsid w:val="00BA6122"/>
    <w:rsid w:val="00BA6467"/>
    <w:rsid w:val="00BA6571"/>
    <w:rsid w:val="00BA657B"/>
    <w:rsid w:val="00BA692D"/>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CE4"/>
    <w:rsid w:val="00BD2EE8"/>
    <w:rsid w:val="00BD3196"/>
    <w:rsid w:val="00BD331D"/>
    <w:rsid w:val="00BD3536"/>
    <w:rsid w:val="00BD3799"/>
    <w:rsid w:val="00BD3DC6"/>
    <w:rsid w:val="00BD427D"/>
    <w:rsid w:val="00BD45CB"/>
    <w:rsid w:val="00BD473C"/>
    <w:rsid w:val="00BD51C4"/>
    <w:rsid w:val="00BD581D"/>
    <w:rsid w:val="00BD5D00"/>
    <w:rsid w:val="00BD5DA7"/>
    <w:rsid w:val="00BD66DE"/>
    <w:rsid w:val="00BD69A3"/>
    <w:rsid w:val="00BD6B3A"/>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43C"/>
    <w:rsid w:val="00BE29C7"/>
    <w:rsid w:val="00BE2C29"/>
    <w:rsid w:val="00BE2EA9"/>
    <w:rsid w:val="00BE2F81"/>
    <w:rsid w:val="00BE37EC"/>
    <w:rsid w:val="00BE39A4"/>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3E70"/>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821"/>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B70"/>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789"/>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7FC"/>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D9"/>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D31"/>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9A9"/>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FE6"/>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B0"/>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54"/>
    <w:rsid w:val="00DB11D7"/>
    <w:rsid w:val="00DB1284"/>
    <w:rsid w:val="00DB1391"/>
    <w:rsid w:val="00DB17D2"/>
    <w:rsid w:val="00DB1A57"/>
    <w:rsid w:val="00DB1A96"/>
    <w:rsid w:val="00DB1F21"/>
    <w:rsid w:val="00DB2009"/>
    <w:rsid w:val="00DB23EA"/>
    <w:rsid w:val="00DB25E8"/>
    <w:rsid w:val="00DB2AD0"/>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250"/>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6E8"/>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5E61"/>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B5D"/>
    <w:rsid w:val="00E71C87"/>
    <w:rsid w:val="00E71DAD"/>
    <w:rsid w:val="00E71F2A"/>
    <w:rsid w:val="00E72358"/>
    <w:rsid w:val="00E724C5"/>
    <w:rsid w:val="00E72822"/>
    <w:rsid w:val="00E72A38"/>
    <w:rsid w:val="00E72D4C"/>
    <w:rsid w:val="00E72E52"/>
    <w:rsid w:val="00E72F1E"/>
    <w:rsid w:val="00E72F29"/>
    <w:rsid w:val="00E7303E"/>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58"/>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11CE"/>
    <w:rsid w:val="00ED13B2"/>
    <w:rsid w:val="00ED1C41"/>
    <w:rsid w:val="00ED1FC8"/>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0D6E"/>
    <w:rsid w:val="00EF0DE2"/>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7CE"/>
    <w:rsid w:val="00F43B5A"/>
    <w:rsid w:val="00F43C12"/>
    <w:rsid w:val="00F43CC9"/>
    <w:rsid w:val="00F43F75"/>
    <w:rsid w:val="00F44C5A"/>
    <w:rsid w:val="00F45B19"/>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ECB"/>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E7"/>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A12"/>
    <w:rsid w:val="00F66CDF"/>
    <w:rsid w:val="00F66E1D"/>
    <w:rsid w:val="00F67748"/>
    <w:rsid w:val="00F67891"/>
    <w:rsid w:val="00F67A3A"/>
    <w:rsid w:val="00F67A55"/>
    <w:rsid w:val="00F67EE2"/>
    <w:rsid w:val="00F70869"/>
    <w:rsid w:val="00F70900"/>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48E0"/>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ECA"/>
    <w:rsid w:val="00F90004"/>
    <w:rsid w:val="00F9046C"/>
    <w:rsid w:val="00F90875"/>
    <w:rsid w:val="00F908F5"/>
    <w:rsid w:val="00F90EEC"/>
    <w:rsid w:val="00F90F6A"/>
    <w:rsid w:val="00F9148A"/>
    <w:rsid w:val="00F9189E"/>
    <w:rsid w:val="00F918A2"/>
    <w:rsid w:val="00F91B74"/>
    <w:rsid w:val="00F91BC3"/>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775"/>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13A8FC0-2762-4840-B41A-B809E6D13683}">
  <ds:schemaRefs>
    <ds:schemaRef ds:uri="http://schemas.openxmlformats.org/officeDocument/2006/bibliography"/>
  </ds:schemaRefs>
</ds:datastoreItem>
</file>

<file path=customXml/itemProps100.xml><?xml version="1.0" encoding="utf-8"?>
<ds:datastoreItem xmlns:ds="http://schemas.openxmlformats.org/officeDocument/2006/customXml" ds:itemID="{BE69101D-9AAA-4903-943A-8F60E534BF81}">
  <ds:schemaRefs>
    <ds:schemaRef ds:uri="http://schemas.openxmlformats.org/officeDocument/2006/bibliography"/>
  </ds:schemaRefs>
</ds:datastoreItem>
</file>

<file path=customXml/itemProps101.xml><?xml version="1.0" encoding="utf-8"?>
<ds:datastoreItem xmlns:ds="http://schemas.openxmlformats.org/officeDocument/2006/customXml" ds:itemID="{6C8C1568-5077-4404-8D28-2496E3F09A18}">
  <ds:schemaRefs>
    <ds:schemaRef ds:uri="http://schemas.openxmlformats.org/officeDocument/2006/bibliography"/>
  </ds:schemaRefs>
</ds:datastoreItem>
</file>

<file path=customXml/itemProps102.xml><?xml version="1.0" encoding="utf-8"?>
<ds:datastoreItem xmlns:ds="http://schemas.openxmlformats.org/officeDocument/2006/customXml" ds:itemID="{0F425C8C-B2D8-475B-A13D-6D5D46DF95FD}">
  <ds:schemaRefs>
    <ds:schemaRef ds:uri="http://schemas.openxmlformats.org/officeDocument/2006/bibliography"/>
  </ds:schemaRefs>
</ds:datastoreItem>
</file>

<file path=customXml/itemProps103.xml><?xml version="1.0" encoding="utf-8"?>
<ds:datastoreItem xmlns:ds="http://schemas.openxmlformats.org/officeDocument/2006/customXml" ds:itemID="{8307268C-CFE6-4E94-9ADB-DB0BD0C01698}">
  <ds:schemaRefs>
    <ds:schemaRef ds:uri="http://schemas.openxmlformats.org/officeDocument/2006/bibliography"/>
  </ds:schemaRefs>
</ds:datastoreItem>
</file>

<file path=customXml/itemProps104.xml><?xml version="1.0" encoding="utf-8"?>
<ds:datastoreItem xmlns:ds="http://schemas.openxmlformats.org/officeDocument/2006/customXml" ds:itemID="{8255981C-B365-4E0F-AAAE-E7F1B2A7690C}">
  <ds:schemaRefs>
    <ds:schemaRef ds:uri="http://schemas.openxmlformats.org/officeDocument/2006/bibliography"/>
  </ds:schemaRefs>
</ds:datastoreItem>
</file>

<file path=customXml/itemProps105.xml><?xml version="1.0" encoding="utf-8"?>
<ds:datastoreItem xmlns:ds="http://schemas.openxmlformats.org/officeDocument/2006/customXml" ds:itemID="{424FDEEB-CB4D-4647-ABAF-49315DBF33F1}">
  <ds:schemaRefs>
    <ds:schemaRef ds:uri="http://schemas.openxmlformats.org/officeDocument/2006/bibliography"/>
  </ds:schemaRefs>
</ds:datastoreItem>
</file>

<file path=customXml/itemProps106.xml><?xml version="1.0" encoding="utf-8"?>
<ds:datastoreItem xmlns:ds="http://schemas.openxmlformats.org/officeDocument/2006/customXml" ds:itemID="{1DAA45C6-BA03-4B52-A64A-F86BDCC6D483}">
  <ds:schemaRefs>
    <ds:schemaRef ds:uri="http://schemas.openxmlformats.org/officeDocument/2006/bibliography"/>
  </ds:schemaRefs>
</ds:datastoreItem>
</file>

<file path=customXml/itemProps107.xml><?xml version="1.0" encoding="utf-8"?>
<ds:datastoreItem xmlns:ds="http://schemas.openxmlformats.org/officeDocument/2006/customXml" ds:itemID="{81B6451A-DAB6-405D-B9C9-FD80C84297BE}">
  <ds:schemaRefs>
    <ds:schemaRef ds:uri="http://schemas.openxmlformats.org/officeDocument/2006/bibliography"/>
  </ds:schemaRefs>
</ds:datastoreItem>
</file>

<file path=customXml/itemProps108.xml><?xml version="1.0" encoding="utf-8"?>
<ds:datastoreItem xmlns:ds="http://schemas.openxmlformats.org/officeDocument/2006/customXml" ds:itemID="{CC104000-225F-4288-A5E6-DB1E062F27FA}">
  <ds:schemaRefs>
    <ds:schemaRef ds:uri="http://schemas.openxmlformats.org/officeDocument/2006/bibliography"/>
  </ds:schemaRefs>
</ds:datastoreItem>
</file>

<file path=customXml/itemProps109.xml><?xml version="1.0" encoding="utf-8"?>
<ds:datastoreItem xmlns:ds="http://schemas.openxmlformats.org/officeDocument/2006/customXml" ds:itemID="{89460F41-02EC-4321-8C9F-1482EE84BA80}">
  <ds:schemaRefs>
    <ds:schemaRef ds:uri="http://schemas.openxmlformats.org/officeDocument/2006/bibliography"/>
  </ds:schemaRefs>
</ds:datastoreItem>
</file>

<file path=customXml/itemProps11.xml><?xml version="1.0" encoding="utf-8"?>
<ds:datastoreItem xmlns:ds="http://schemas.openxmlformats.org/officeDocument/2006/customXml" ds:itemID="{7C9ACCF9-3F26-4FF9-BD63-8B16D7B600B8}">
  <ds:schemaRefs>
    <ds:schemaRef ds:uri="http://schemas.openxmlformats.org/officeDocument/2006/bibliography"/>
  </ds:schemaRefs>
</ds:datastoreItem>
</file>

<file path=customXml/itemProps110.xml><?xml version="1.0" encoding="utf-8"?>
<ds:datastoreItem xmlns:ds="http://schemas.openxmlformats.org/officeDocument/2006/customXml" ds:itemID="{23A6A66A-D1DE-4EBB-8EFB-21EB9502A8DC}">
  <ds:schemaRefs>
    <ds:schemaRef ds:uri="http://schemas.openxmlformats.org/officeDocument/2006/bibliography"/>
  </ds:schemaRefs>
</ds:datastoreItem>
</file>

<file path=customXml/itemProps111.xml><?xml version="1.0" encoding="utf-8"?>
<ds:datastoreItem xmlns:ds="http://schemas.openxmlformats.org/officeDocument/2006/customXml" ds:itemID="{AED35414-40CE-4776-8A1A-41845728C5FD}">
  <ds:schemaRefs>
    <ds:schemaRef ds:uri="http://schemas.openxmlformats.org/officeDocument/2006/bibliography"/>
  </ds:schemaRefs>
</ds:datastoreItem>
</file>

<file path=customXml/itemProps112.xml><?xml version="1.0" encoding="utf-8"?>
<ds:datastoreItem xmlns:ds="http://schemas.openxmlformats.org/officeDocument/2006/customXml" ds:itemID="{92917274-6FC6-4EF0-A7C4-7D5E9C75E4A5}">
  <ds:schemaRefs>
    <ds:schemaRef ds:uri="http://schemas.openxmlformats.org/officeDocument/2006/bibliography"/>
  </ds:schemaRefs>
</ds:datastoreItem>
</file>

<file path=customXml/itemProps113.xml><?xml version="1.0" encoding="utf-8"?>
<ds:datastoreItem xmlns:ds="http://schemas.openxmlformats.org/officeDocument/2006/customXml" ds:itemID="{9ACE3B22-7367-476F-A7B5-F917AC995834}">
  <ds:schemaRefs>
    <ds:schemaRef ds:uri="http://schemas.openxmlformats.org/officeDocument/2006/bibliography"/>
  </ds:schemaRefs>
</ds:datastoreItem>
</file>

<file path=customXml/itemProps114.xml><?xml version="1.0" encoding="utf-8"?>
<ds:datastoreItem xmlns:ds="http://schemas.openxmlformats.org/officeDocument/2006/customXml" ds:itemID="{CF303859-C439-485B-A4DB-B4CD0BEED587}">
  <ds:schemaRefs>
    <ds:schemaRef ds:uri="http://schemas.openxmlformats.org/officeDocument/2006/bibliography"/>
  </ds:schemaRefs>
</ds:datastoreItem>
</file>

<file path=customXml/itemProps115.xml><?xml version="1.0" encoding="utf-8"?>
<ds:datastoreItem xmlns:ds="http://schemas.openxmlformats.org/officeDocument/2006/customXml" ds:itemID="{7004C830-BC3E-47F9-AC8B-5A69E1F0B119}">
  <ds:schemaRefs>
    <ds:schemaRef ds:uri="http://schemas.openxmlformats.org/officeDocument/2006/bibliography"/>
  </ds:schemaRefs>
</ds:datastoreItem>
</file>

<file path=customXml/itemProps116.xml><?xml version="1.0" encoding="utf-8"?>
<ds:datastoreItem xmlns:ds="http://schemas.openxmlformats.org/officeDocument/2006/customXml" ds:itemID="{612E2D10-7B39-4DC4-B0AE-AAA2C7A193E6}">
  <ds:schemaRefs>
    <ds:schemaRef ds:uri="http://schemas.openxmlformats.org/officeDocument/2006/bibliography"/>
  </ds:schemaRefs>
</ds:datastoreItem>
</file>

<file path=customXml/itemProps117.xml><?xml version="1.0" encoding="utf-8"?>
<ds:datastoreItem xmlns:ds="http://schemas.openxmlformats.org/officeDocument/2006/customXml" ds:itemID="{B1FAB2F4-A71B-4280-8B9E-C9C770D81B95}">
  <ds:schemaRefs>
    <ds:schemaRef ds:uri="http://schemas.openxmlformats.org/officeDocument/2006/bibliography"/>
  </ds:schemaRefs>
</ds:datastoreItem>
</file>

<file path=customXml/itemProps118.xml><?xml version="1.0" encoding="utf-8"?>
<ds:datastoreItem xmlns:ds="http://schemas.openxmlformats.org/officeDocument/2006/customXml" ds:itemID="{7B066219-EC5E-4D1E-A648-04EDD89EB762}">
  <ds:schemaRefs>
    <ds:schemaRef ds:uri="http://schemas.openxmlformats.org/officeDocument/2006/bibliography"/>
  </ds:schemaRefs>
</ds:datastoreItem>
</file>

<file path=customXml/itemProps119.xml><?xml version="1.0" encoding="utf-8"?>
<ds:datastoreItem xmlns:ds="http://schemas.openxmlformats.org/officeDocument/2006/customXml" ds:itemID="{A2AC4E1A-1F7D-446C-8A33-D61CF43A8CC4}">
  <ds:schemaRefs>
    <ds:schemaRef ds:uri="http://schemas.openxmlformats.org/officeDocument/2006/bibliography"/>
  </ds:schemaRefs>
</ds:datastoreItem>
</file>

<file path=customXml/itemProps12.xml><?xml version="1.0" encoding="utf-8"?>
<ds:datastoreItem xmlns:ds="http://schemas.openxmlformats.org/officeDocument/2006/customXml" ds:itemID="{CEF423B7-9D14-4760-9164-A02E881AB32A}">
  <ds:schemaRefs>
    <ds:schemaRef ds:uri="http://schemas.openxmlformats.org/officeDocument/2006/bibliography"/>
  </ds:schemaRefs>
</ds:datastoreItem>
</file>

<file path=customXml/itemProps120.xml><?xml version="1.0" encoding="utf-8"?>
<ds:datastoreItem xmlns:ds="http://schemas.openxmlformats.org/officeDocument/2006/customXml" ds:itemID="{A3C879FE-B421-4DE1-9354-CA924499B6DB}">
  <ds:schemaRefs>
    <ds:schemaRef ds:uri="http://schemas.openxmlformats.org/officeDocument/2006/bibliography"/>
  </ds:schemaRefs>
</ds:datastoreItem>
</file>

<file path=customXml/itemProps121.xml><?xml version="1.0" encoding="utf-8"?>
<ds:datastoreItem xmlns:ds="http://schemas.openxmlformats.org/officeDocument/2006/customXml" ds:itemID="{564F9668-D710-4ACA-BA03-AEA9A1A03D63}">
  <ds:schemaRefs>
    <ds:schemaRef ds:uri="http://schemas.openxmlformats.org/officeDocument/2006/bibliography"/>
  </ds:schemaRefs>
</ds:datastoreItem>
</file>

<file path=customXml/itemProps122.xml><?xml version="1.0" encoding="utf-8"?>
<ds:datastoreItem xmlns:ds="http://schemas.openxmlformats.org/officeDocument/2006/customXml" ds:itemID="{0313C7B0-5601-437F-AF41-8532357786AD}">
  <ds:schemaRefs>
    <ds:schemaRef ds:uri="http://schemas.openxmlformats.org/officeDocument/2006/bibliography"/>
  </ds:schemaRefs>
</ds:datastoreItem>
</file>

<file path=customXml/itemProps123.xml><?xml version="1.0" encoding="utf-8"?>
<ds:datastoreItem xmlns:ds="http://schemas.openxmlformats.org/officeDocument/2006/customXml" ds:itemID="{99DE972C-A440-49A1-87F3-29AF26196164}">
  <ds:schemaRefs>
    <ds:schemaRef ds:uri="http://schemas.openxmlformats.org/officeDocument/2006/bibliography"/>
  </ds:schemaRefs>
</ds:datastoreItem>
</file>

<file path=customXml/itemProps124.xml><?xml version="1.0" encoding="utf-8"?>
<ds:datastoreItem xmlns:ds="http://schemas.openxmlformats.org/officeDocument/2006/customXml" ds:itemID="{E6F6392E-276A-4701-A280-F8B600F691AF}">
  <ds:schemaRefs>
    <ds:schemaRef ds:uri="http://schemas.openxmlformats.org/officeDocument/2006/bibliography"/>
  </ds:schemaRefs>
</ds:datastoreItem>
</file>

<file path=customXml/itemProps125.xml><?xml version="1.0" encoding="utf-8"?>
<ds:datastoreItem xmlns:ds="http://schemas.openxmlformats.org/officeDocument/2006/customXml" ds:itemID="{5E10FBA7-BB76-45EB-B0AD-06A852BF3993}">
  <ds:schemaRefs>
    <ds:schemaRef ds:uri="http://schemas.openxmlformats.org/officeDocument/2006/bibliography"/>
  </ds:schemaRefs>
</ds:datastoreItem>
</file>

<file path=customXml/itemProps126.xml><?xml version="1.0" encoding="utf-8"?>
<ds:datastoreItem xmlns:ds="http://schemas.openxmlformats.org/officeDocument/2006/customXml" ds:itemID="{9725D9A6-631B-4D21-B2D3-E39B08601C0D}">
  <ds:schemaRefs>
    <ds:schemaRef ds:uri="http://schemas.openxmlformats.org/officeDocument/2006/bibliography"/>
  </ds:schemaRefs>
</ds:datastoreItem>
</file>

<file path=customXml/itemProps127.xml><?xml version="1.0" encoding="utf-8"?>
<ds:datastoreItem xmlns:ds="http://schemas.openxmlformats.org/officeDocument/2006/customXml" ds:itemID="{D0DD9F2B-4FC9-4BC7-91E4-3FF05137376A}">
  <ds:schemaRefs>
    <ds:schemaRef ds:uri="http://schemas.openxmlformats.org/officeDocument/2006/bibliography"/>
  </ds:schemaRefs>
</ds:datastoreItem>
</file>

<file path=customXml/itemProps128.xml><?xml version="1.0" encoding="utf-8"?>
<ds:datastoreItem xmlns:ds="http://schemas.openxmlformats.org/officeDocument/2006/customXml" ds:itemID="{00AF2C4F-ACB0-428A-A506-87F2E6903FF0}">
  <ds:schemaRefs>
    <ds:schemaRef ds:uri="http://schemas.openxmlformats.org/officeDocument/2006/bibliography"/>
  </ds:schemaRefs>
</ds:datastoreItem>
</file>

<file path=customXml/itemProps129.xml><?xml version="1.0" encoding="utf-8"?>
<ds:datastoreItem xmlns:ds="http://schemas.openxmlformats.org/officeDocument/2006/customXml" ds:itemID="{6E477D8D-DB92-4881-AFA7-578FA1CE20A7}">
  <ds:schemaRefs>
    <ds:schemaRef ds:uri="http://schemas.openxmlformats.org/officeDocument/2006/bibliography"/>
  </ds:schemaRefs>
</ds:datastoreItem>
</file>

<file path=customXml/itemProps13.xml><?xml version="1.0" encoding="utf-8"?>
<ds:datastoreItem xmlns:ds="http://schemas.openxmlformats.org/officeDocument/2006/customXml" ds:itemID="{8F2E5F19-45A5-444B-B428-3DB1CF5EA62F}">
  <ds:schemaRefs>
    <ds:schemaRef ds:uri="http://schemas.openxmlformats.org/officeDocument/2006/bibliography"/>
  </ds:schemaRefs>
</ds:datastoreItem>
</file>

<file path=customXml/itemProps130.xml><?xml version="1.0" encoding="utf-8"?>
<ds:datastoreItem xmlns:ds="http://schemas.openxmlformats.org/officeDocument/2006/customXml" ds:itemID="{A004B3D6-F720-4997-9B63-518AE1035C55}">
  <ds:schemaRefs>
    <ds:schemaRef ds:uri="http://schemas.openxmlformats.org/officeDocument/2006/bibliography"/>
  </ds:schemaRefs>
</ds:datastoreItem>
</file>

<file path=customXml/itemProps131.xml><?xml version="1.0" encoding="utf-8"?>
<ds:datastoreItem xmlns:ds="http://schemas.openxmlformats.org/officeDocument/2006/customXml" ds:itemID="{34461F2B-3525-491E-8161-D14388670385}">
  <ds:schemaRefs>
    <ds:schemaRef ds:uri="http://schemas.openxmlformats.org/officeDocument/2006/bibliography"/>
  </ds:schemaRefs>
</ds:datastoreItem>
</file>

<file path=customXml/itemProps132.xml><?xml version="1.0" encoding="utf-8"?>
<ds:datastoreItem xmlns:ds="http://schemas.openxmlformats.org/officeDocument/2006/customXml" ds:itemID="{0A0831CB-9BCF-45AF-B79B-58C38B59A30B}">
  <ds:schemaRefs>
    <ds:schemaRef ds:uri="http://schemas.openxmlformats.org/officeDocument/2006/bibliography"/>
  </ds:schemaRefs>
</ds:datastoreItem>
</file>

<file path=customXml/itemProps133.xml><?xml version="1.0" encoding="utf-8"?>
<ds:datastoreItem xmlns:ds="http://schemas.openxmlformats.org/officeDocument/2006/customXml" ds:itemID="{B06E7BB5-98D2-40D8-A59F-D8885C7FE2E4}">
  <ds:schemaRefs>
    <ds:schemaRef ds:uri="http://schemas.openxmlformats.org/officeDocument/2006/bibliography"/>
  </ds:schemaRefs>
</ds:datastoreItem>
</file>

<file path=customXml/itemProps134.xml><?xml version="1.0" encoding="utf-8"?>
<ds:datastoreItem xmlns:ds="http://schemas.openxmlformats.org/officeDocument/2006/customXml" ds:itemID="{48E8DD9D-F0FF-414E-8FD1-5C200FE4256E}">
  <ds:schemaRefs>
    <ds:schemaRef ds:uri="http://schemas.openxmlformats.org/officeDocument/2006/bibliography"/>
  </ds:schemaRefs>
</ds:datastoreItem>
</file>

<file path=customXml/itemProps135.xml><?xml version="1.0" encoding="utf-8"?>
<ds:datastoreItem xmlns:ds="http://schemas.openxmlformats.org/officeDocument/2006/customXml" ds:itemID="{58135289-783F-4546-8060-2B2F000ADF87}">
  <ds:schemaRefs>
    <ds:schemaRef ds:uri="http://schemas.openxmlformats.org/officeDocument/2006/bibliography"/>
  </ds:schemaRefs>
</ds:datastoreItem>
</file>

<file path=customXml/itemProps136.xml><?xml version="1.0" encoding="utf-8"?>
<ds:datastoreItem xmlns:ds="http://schemas.openxmlformats.org/officeDocument/2006/customXml" ds:itemID="{2D730383-366C-46DE-89E3-49E5F9E830DD}">
  <ds:schemaRefs>
    <ds:schemaRef ds:uri="http://schemas.openxmlformats.org/officeDocument/2006/bibliography"/>
  </ds:schemaRefs>
</ds:datastoreItem>
</file>

<file path=customXml/itemProps137.xml><?xml version="1.0" encoding="utf-8"?>
<ds:datastoreItem xmlns:ds="http://schemas.openxmlformats.org/officeDocument/2006/customXml" ds:itemID="{6FDE3B65-952B-4008-A29F-668FC1731175}">
  <ds:schemaRefs>
    <ds:schemaRef ds:uri="http://schemas.openxmlformats.org/officeDocument/2006/bibliography"/>
  </ds:schemaRefs>
</ds:datastoreItem>
</file>

<file path=customXml/itemProps138.xml><?xml version="1.0" encoding="utf-8"?>
<ds:datastoreItem xmlns:ds="http://schemas.openxmlformats.org/officeDocument/2006/customXml" ds:itemID="{41E835CF-012D-4CDF-B62F-9E5AA80853B1}">
  <ds:schemaRefs>
    <ds:schemaRef ds:uri="http://schemas.openxmlformats.org/officeDocument/2006/bibliography"/>
  </ds:schemaRefs>
</ds:datastoreItem>
</file>

<file path=customXml/itemProps139.xml><?xml version="1.0" encoding="utf-8"?>
<ds:datastoreItem xmlns:ds="http://schemas.openxmlformats.org/officeDocument/2006/customXml" ds:itemID="{6EDE76D4-0C26-4658-AFB0-A8E5B24D5ABC}">
  <ds:schemaRefs>
    <ds:schemaRef ds:uri="http://schemas.openxmlformats.org/officeDocument/2006/bibliography"/>
  </ds:schemaRefs>
</ds:datastoreItem>
</file>

<file path=customXml/itemProps14.xml><?xml version="1.0" encoding="utf-8"?>
<ds:datastoreItem xmlns:ds="http://schemas.openxmlformats.org/officeDocument/2006/customXml" ds:itemID="{5ECF9930-2897-44F8-996B-B8446F8DC73A}">
  <ds:schemaRefs>
    <ds:schemaRef ds:uri="http://schemas.openxmlformats.org/officeDocument/2006/bibliography"/>
  </ds:schemaRefs>
</ds:datastoreItem>
</file>

<file path=customXml/itemProps140.xml><?xml version="1.0" encoding="utf-8"?>
<ds:datastoreItem xmlns:ds="http://schemas.openxmlformats.org/officeDocument/2006/customXml" ds:itemID="{46191701-415D-40C9-9DA1-F31E3BEF7127}">
  <ds:schemaRefs>
    <ds:schemaRef ds:uri="http://schemas.openxmlformats.org/officeDocument/2006/bibliography"/>
  </ds:schemaRefs>
</ds:datastoreItem>
</file>

<file path=customXml/itemProps141.xml><?xml version="1.0" encoding="utf-8"?>
<ds:datastoreItem xmlns:ds="http://schemas.openxmlformats.org/officeDocument/2006/customXml" ds:itemID="{FA09CC42-AA74-45E6-AEF6-86B98A72E965}">
  <ds:schemaRefs>
    <ds:schemaRef ds:uri="http://schemas.openxmlformats.org/officeDocument/2006/bibliography"/>
  </ds:schemaRefs>
</ds:datastoreItem>
</file>

<file path=customXml/itemProps142.xml><?xml version="1.0" encoding="utf-8"?>
<ds:datastoreItem xmlns:ds="http://schemas.openxmlformats.org/officeDocument/2006/customXml" ds:itemID="{E7784EB3-56B1-444C-8C69-E1A843317AD3}">
  <ds:schemaRefs>
    <ds:schemaRef ds:uri="http://schemas.openxmlformats.org/officeDocument/2006/bibliography"/>
  </ds:schemaRefs>
</ds:datastoreItem>
</file>

<file path=customXml/itemProps143.xml><?xml version="1.0" encoding="utf-8"?>
<ds:datastoreItem xmlns:ds="http://schemas.openxmlformats.org/officeDocument/2006/customXml" ds:itemID="{091598F6-A9FC-4B6C-8DA3-0B7D6E06D1F7}">
  <ds:schemaRefs>
    <ds:schemaRef ds:uri="http://schemas.openxmlformats.org/officeDocument/2006/bibliography"/>
  </ds:schemaRefs>
</ds:datastoreItem>
</file>

<file path=customXml/itemProps144.xml><?xml version="1.0" encoding="utf-8"?>
<ds:datastoreItem xmlns:ds="http://schemas.openxmlformats.org/officeDocument/2006/customXml" ds:itemID="{330D5955-74A8-4FC4-9B00-5656F6DB3343}">
  <ds:schemaRefs>
    <ds:schemaRef ds:uri="http://schemas.openxmlformats.org/officeDocument/2006/bibliography"/>
  </ds:schemaRefs>
</ds:datastoreItem>
</file>

<file path=customXml/itemProps145.xml><?xml version="1.0" encoding="utf-8"?>
<ds:datastoreItem xmlns:ds="http://schemas.openxmlformats.org/officeDocument/2006/customXml" ds:itemID="{1CFD1696-02C9-4E7F-ABD7-DD1420849C48}">
  <ds:schemaRefs>
    <ds:schemaRef ds:uri="http://schemas.openxmlformats.org/officeDocument/2006/bibliography"/>
  </ds:schemaRefs>
</ds:datastoreItem>
</file>

<file path=customXml/itemProps146.xml><?xml version="1.0" encoding="utf-8"?>
<ds:datastoreItem xmlns:ds="http://schemas.openxmlformats.org/officeDocument/2006/customXml" ds:itemID="{CF89EA24-1EAC-4EEE-B4A9-DAAEFCDF8EE8}">
  <ds:schemaRefs>
    <ds:schemaRef ds:uri="http://schemas.openxmlformats.org/officeDocument/2006/bibliography"/>
  </ds:schemaRefs>
</ds:datastoreItem>
</file>

<file path=customXml/itemProps147.xml><?xml version="1.0" encoding="utf-8"?>
<ds:datastoreItem xmlns:ds="http://schemas.openxmlformats.org/officeDocument/2006/customXml" ds:itemID="{B9E7A562-EB18-4629-82FF-BA16C61C24FE}">
  <ds:schemaRefs>
    <ds:schemaRef ds:uri="http://schemas.openxmlformats.org/officeDocument/2006/bibliography"/>
  </ds:schemaRefs>
</ds:datastoreItem>
</file>

<file path=customXml/itemProps148.xml><?xml version="1.0" encoding="utf-8"?>
<ds:datastoreItem xmlns:ds="http://schemas.openxmlformats.org/officeDocument/2006/customXml" ds:itemID="{B0B3770D-550B-427F-92EF-CC0F9DA514E5}">
  <ds:schemaRefs>
    <ds:schemaRef ds:uri="http://schemas.openxmlformats.org/officeDocument/2006/bibliography"/>
  </ds:schemaRefs>
</ds:datastoreItem>
</file>

<file path=customXml/itemProps149.xml><?xml version="1.0" encoding="utf-8"?>
<ds:datastoreItem xmlns:ds="http://schemas.openxmlformats.org/officeDocument/2006/customXml" ds:itemID="{6A1F2F99-6EE4-4476-B6FC-BD5CD9390268}">
  <ds:schemaRefs>
    <ds:schemaRef ds:uri="http://schemas.openxmlformats.org/officeDocument/2006/bibliography"/>
  </ds:schemaRefs>
</ds:datastoreItem>
</file>

<file path=customXml/itemProps15.xml><?xml version="1.0" encoding="utf-8"?>
<ds:datastoreItem xmlns:ds="http://schemas.openxmlformats.org/officeDocument/2006/customXml" ds:itemID="{145DEB4B-9AEA-4BC8-B836-D7A48AFE3301}">
  <ds:schemaRefs>
    <ds:schemaRef ds:uri="http://schemas.openxmlformats.org/officeDocument/2006/bibliography"/>
  </ds:schemaRefs>
</ds:datastoreItem>
</file>

<file path=customXml/itemProps150.xml><?xml version="1.0" encoding="utf-8"?>
<ds:datastoreItem xmlns:ds="http://schemas.openxmlformats.org/officeDocument/2006/customXml" ds:itemID="{E1E67B63-D46F-4BCD-8F32-A41EF616476A}">
  <ds:schemaRefs>
    <ds:schemaRef ds:uri="http://schemas.openxmlformats.org/officeDocument/2006/bibliography"/>
  </ds:schemaRefs>
</ds:datastoreItem>
</file>

<file path=customXml/itemProps151.xml><?xml version="1.0" encoding="utf-8"?>
<ds:datastoreItem xmlns:ds="http://schemas.openxmlformats.org/officeDocument/2006/customXml" ds:itemID="{2F64E28E-A696-4333-A39B-F98130E460D4}">
  <ds:schemaRefs>
    <ds:schemaRef ds:uri="http://schemas.openxmlformats.org/officeDocument/2006/bibliography"/>
  </ds:schemaRefs>
</ds:datastoreItem>
</file>

<file path=customXml/itemProps152.xml><?xml version="1.0" encoding="utf-8"?>
<ds:datastoreItem xmlns:ds="http://schemas.openxmlformats.org/officeDocument/2006/customXml" ds:itemID="{AE6BDBD6-EE06-4CEA-B834-6752843D9705}">
  <ds:schemaRefs>
    <ds:schemaRef ds:uri="http://schemas.openxmlformats.org/officeDocument/2006/bibliography"/>
  </ds:schemaRefs>
</ds:datastoreItem>
</file>

<file path=customXml/itemProps153.xml><?xml version="1.0" encoding="utf-8"?>
<ds:datastoreItem xmlns:ds="http://schemas.openxmlformats.org/officeDocument/2006/customXml" ds:itemID="{9CD923DC-CB93-41A7-BB22-1FAEF9F9A8C4}">
  <ds:schemaRefs>
    <ds:schemaRef ds:uri="http://schemas.openxmlformats.org/officeDocument/2006/bibliography"/>
  </ds:schemaRefs>
</ds:datastoreItem>
</file>

<file path=customXml/itemProps154.xml><?xml version="1.0" encoding="utf-8"?>
<ds:datastoreItem xmlns:ds="http://schemas.openxmlformats.org/officeDocument/2006/customXml" ds:itemID="{A3063007-7751-42ED-B712-D0C0242D2CEF}">
  <ds:schemaRefs>
    <ds:schemaRef ds:uri="http://schemas.openxmlformats.org/officeDocument/2006/bibliography"/>
  </ds:schemaRefs>
</ds:datastoreItem>
</file>

<file path=customXml/itemProps155.xml><?xml version="1.0" encoding="utf-8"?>
<ds:datastoreItem xmlns:ds="http://schemas.openxmlformats.org/officeDocument/2006/customXml" ds:itemID="{12855D77-0742-42EF-9EF6-1BDD558D70DF}">
  <ds:schemaRefs>
    <ds:schemaRef ds:uri="http://schemas.openxmlformats.org/officeDocument/2006/bibliography"/>
  </ds:schemaRefs>
</ds:datastoreItem>
</file>

<file path=customXml/itemProps156.xml><?xml version="1.0" encoding="utf-8"?>
<ds:datastoreItem xmlns:ds="http://schemas.openxmlformats.org/officeDocument/2006/customXml" ds:itemID="{A8AC1DDE-13FF-447C-A2D7-865E3E07D2FC}">
  <ds:schemaRefs>
    <ds:schemaRef ds:uri="http://schemas.openxmlformats.org/officeDocument/2006/bibliography"/>
  </ds:schemaRefs>
</ds:datastoreItem>
</file>

<file path=customXml/itemProps157.xml><?xml version="1.0" encoding="utf-8"?>
<ds:datastoreItem xmlns:ds="http://schemas.openxmlformats.org/officeDocument/2006/customXml" ds:itemID="{9619DBF2-0EAC-4998-96D5-34EF231C7144}">
  <ds:schemaRefs>
    <ds:schemaRef ds:uri="http://schemas.openxmlformats.org/officeDocument/2006/bibliography"/>
  </ds:schemaRefs>
</ds:datastoreItem>
</file>

<file path=customXml/itemProps16.xml><?xml version="1.0" encoding="utf-8"?>
<ds:datastoreItem xmlns:ds="http://schemas.openxmlformats.org/officeDocument/2006/customXml" ds:itemID="{B62818B8-DE49-436C-A376-E151062E23AA}">
  <ds:schemaRefs>
    <ds:schemaRef ds:uri="http://schemas.openxmlformats.org/officeDocument/2006/bibliography"/>
  </ds:schemaRefs>
</ds:datastoreItem>
</file>

<file path=customXml/itemProps17.xml><?xml version="1.0" encoding="utf-8"?>
<ds:datastoreItem xmlns:ds="http://schemas.openxmlformats.org/officeDocument/2006/customXml" ds:itemID="{B1C852FC-FB00-4E69-8FB4-F6212C60CF94}">
  <ds:schemaRefs>
    <ds:schemaRef ds:uri="http://schemas.openxmlformats.org/officeDocument/2006/bibliography"/>
  </ds:schemaRefs>
</ds:datastoreItem>
</file>

<file path=customXml/itemProps18.xml><?xml version="1.0" encoding="utf-8"?>
<ds:datastoreItem xmlns:ds="http://schemas.openxmlformats.org/officeDocument/2006/customXml" ds:itemID="{026608BF-6A07-4C47-9C61-D617F27D3DD4}">
  <ds:schemaRefs>
    <ds:schemaRef ds:uri="http://schemas.openxmlformats.org/officeDocument/2006/bibliography"/>
  </ds:schemaRefs>
</ds:datastoreItem>
</file>

<file path=customXml/itemProps19.xml><?xml version="1.0" encoding="utf-8"?>
<ds:datastoreItem xmlns:ds="http://schemas.openxmlformats.org/officeDocument/2006/customXml" ds:itemID="{084161D9-32EE-43D1-A262-DC1B51153D2A}">
  <ds:schemaRefs>
    <ds:schemaRef ds:uri="http://schemas.openxmlformats.org/officeDocument/2006/bibliography"/>
  </ds:schemaRefs>
</ds:datastoreItem>
</file>

<file path=customXml/itemProps2.xml><?xml version="1.0" encoding="utf-8"?>
<ds:datastoreItem xmlns:ds="http://schemas.openxmlformats.org/officeDocument/2006/customXml" ds:itemID="{6A64CCFA-52F5-4673-9CE0-1D6E9A3B2197}">
  <ds:schemaRefs>
    <ds:schemaRef ds:uri="http://schemas.openxmlformats.org/officeDocument/2006/bibliography"/>
  </ds:schemaRefs>
</ds:datastoreItem>
</file>

<file path=customXml/itemProps20.xml><?xml version="1.0" encoding="utf-8"?>
<ds:datastoreItem xmlns:ds="http://schemas.openxmlformats.org/officeDocument/2006/customXml" ds:itemID="{1054E081-7CE5-4820-9469-73E330D27AFE}">
  <ds:schemaRefs>
    <ds:schemaRef ds:uri="http://schemas.openxmlformats.org/officeDocument/2006/bibliography"/>
  </ds:schemaRefs>
</ds:datastoreItem>
</file>

<file path=customXml/itemProps21.xml><?xml version="1.0" encoding="utf-8"?>
<ds:datastoreItem xmlns:ds="http://schemas.openxmlformats.org/officeDocument/2006/customXml" ds:itemID="{CE111E52-2606-424A-8870-288B68AAEC6E}">
  <ds:schemaRefs>
    <ds:schemaRef ds:uri="http://schemas.openxmlformats.org/officeDocument/2006/bibliography"/>
  </ds:schemaRefs>
</ds:datastoreItem>
</file>

<file path=customXml/itemProps22.xml><?xml version="1.0" encoding="utf-8"?>
<ds:datastoreItem xmlns:ds="http://schemas.openxmlformats.org/officeDocument/2006/customXml" ds:itemID="{2EAE3D09-610D-4E3D-B6D7-95F94DA39919}">
  <ds:schemaRefs>
    <ds:schemaRef ds:uri="http://schemas.openxmlformats.org/officeDocument/2006/bibliography"/>
  </ds:schemaRefs>
</ds:datastoreItem>
</file>

<file path=customXml/itemProps23.xml><?xml version="1.0" encoding="utf-8"?>
<ds:datastoreItem xmlns:ds="http://schemas.openxmlformats.org/officeDocument/2006/customXml" ds:itemID="{3E733A90-560C-4E7E-89DC-9A7E05580565}">
  <ds:schemaRefs>
    <ds:schemaRef ds:uri="http://schemas.openxmlformats.org/officeDocument/2006/bibliography"/>
  </ds:schemaRefs>
</ds:datastoreItem>
</file>

<file path=customXml/itemProps24.xml><?xml version="1.0" encoding="utf-8"?>
<ds:datastoreItem xmlns:ds="http://schemas.openxmlformats.org/officeDocument/2006/customXml" ds:itemID="{B32DE357-DFEE-4970-BE37-6D1E300AF7C1}">
  <ds:schemaRefs>
    <ds:schemaRef ds:uri="http://schemas.openxmlformats.org/officeDocument/2006/bibliography"/>
  </ds:schemaRefs>
</ds:datastoreItem>
</file>

<file path=customXml/itemProps25.xml><?xml version="1.0" encoding="utf-8"?>
<ds:datastoreItem xmlns:ds="http://schemas.openxmlformats.org/officeDocument/2006/customXml" ds:itemID="{E5EAC5E8-DB0B-4C14-9A8F-D1DE8A0F0B61}">
  <ds:schemaRefs>
    <ds:schemaRef ds:uri="http://schemas.openxmlformats.org/officeDocument/2006/bibliography"/>
  </ds:schemaRefs>
</ds:datastoreItem>
</file>

<file path=customXml/itemProps26.xml><?xml version="1.0" encoding="utf-8"?>
<ds:datastoreItem xmlns:ds="http://schemas.openxmlformats.org/officeDocument/2006/customXml" ds:itemID="{03240060-9D44-4695-A720-526FCB3E9121}">
  <ds:schemaRefs>
    <ds:schemaRef ds:uri="http://schemas.openxmlformats.org/officeDocument/2006/bibliography"/>
  </ds:schemaRefs>
</ds:datastoreItem>
</file>

<file path=customXml/itemProps27.xml><?xml version="1.0" encoding="utf-8"?>
<ds:datastoreItem xmlns:ds="http://schemas.openxmlformats.org/officeDocument/2006/customXml" ds:itemID="{9E9B2BB6-40C3-4BE2-A88D-2635576BAF08}">
  <ds:schemaRefs>
    <ds:schemaRef ds:uri="http://schemas.openxmlformats.org/officeDocument/2006/bibliography"/>
  </ds:schemaRefs>
</ds:datastoreItem>
</file>

<file path=customXml/itemProps28.xml><?xml version="1.0" encoding="utf-8"?>
<ds:datastoreItem xmlns:ds="http://schemas.openxmlformats.org/officeDocument/2006/customXml" ds:itemID="{92D8DED4-DA6B-4952-A66F-E52E1A8AFED5}">
  <ds:schemaRefs>
    <ds:schemaRef ds:uri="http://schemas.openxmlformats.org/officeDocument/2006/bibliography"/>
  </ds:schemaRefs>
</ds:datastoreItem>
</file>

<file path=customXml/itemProps29.xml><?xml version="1.0" encoding="utf-8"?>
<ds:datastoreItem xmlns:ds="http://schemas.openxmlformats.org/officeDocument/2006/customXml" ds:itemID="{A1F375AE-1565-4F92-9F5D-3754E84BFD41}">
  <ds:schemaRefs>
    <ds:schemaRef ds:uri="http://schemas.openxmlformats.org/officeDocument/2006/bibliography"/>
  </ds:schemaRefs>
</ds:datastoreItem>
</file>

<file path=customXml/itemProps3.xml><?xml version="1.0" encoding="utf-8"?>
<ds:datastoreItem xmlns:ds="http://schemas.openxmlformats.org/officeDocument/2006/customXml" ds:itemID="{4C2B21D2-03CA-45DA-9BCF-B1B7434C3E83}">
  <ds:schemaRefs>
    <ds:schemaRef ds:uri="http://schemas.openxmlformats.org/officeDocument/2006/bibliography"/>
  </ds:schemaRefs>
</ds:datastoreItem>
</file>

<file path=customXml/itemProps30.xml><?xml version="1.0" encoding="utf-8"?>
<ds:datastoreItem xmlns:ds="http://schemas.openxmlformats.org/officeDocument/2006/customXml" ds:itemID="{897F5B8A-253C-4650-9441-ABB7FC433160}">
  <ds:schemaRefs>
    <ds:schemaRef ds:uri="http://schemas.openxmlformats.org/officeDocument/2006/bibliography"/>
  </ds:schemaRefs>
</ds:datastoreItem>
</file>

<file path=customXml/itemProps31.xml><?xml version="1.0" encoding="utf-8"?>
<ds:datastoreItem xmlns:ds="http://schemas.openxmlformats.org/officeDocument/2006/customXml" ds:itemID="{FE9C7C21-0579-4F79-BA42-36A3FEC7C191}">
  <ds:schemaRefs>
    <ds:schemaRef ds:uri="http://schemas.openxmlformats.org/officeDocument/2006/bibliography"/>
  </ds:schemaRefs>
</ds:datastoreItem>
</file>

<file path=customXml/itemProps32.xml><?xml version="1.0" encoding="utf-8"?>
<ds:datastoreItem xmlns:ds="http://schemas.openxmlformats.org/officeDocument/2006/customXml" ds:itemID="{A64096CA-5540-4006-BAE8-480A918BFF6B}">
  <ds:schemaRefs>
    <ds:schemaRef ds:uri="http://schemas.openxmlformats.org/officeDocument/2006/bibliography"/>
  </ds:schemaRefs>
</ds:datastoreItem>
</file>

<file path=customXml/itemProps33.xml><?xml version="1.0" encoding="utf-8"?>
<ds:datastoreItem xmlns:ds="http://schemas.openxmlformats.org/officeDocument/2006/customXml" ds:itemID="{12B2D417-D51B-4AB3-AFFA-A2F0E66162C9}">
  <ds:schemaRefs>
    <ds:schemaRef ds:uri="http://schemas.openxmlformats.org/officeDocument/2006/bibliography"/>
  </ds:schemaRefs>
</ds:datastoreItem>
</file>

<file path=customXml/itemProps34.xml><?xml version="1.0" encoding="utf-8"?>
<ds:datastoreItem xmlns:ds="http://schemas.openxmlformats.org/officeDocument/2006/customXml" ds:itemID="{C752A341-8D6E-4D67-8173-EB5B8BA6F1D0}">
  <ds:schemaRefs>
    <ds:schemaRef ds:uri="http://schemas.openxmlformats.org/officeDocument/2006/bibliography"/>
  </ds:schemaRefs>
</ds:datastoreItem>
</file>

<file path=customXml/itemProps35.xml><?xml version="1.0" encoding="utf-8"?>
<ds:datastoreItem xmlns:ds="http://schemas.openxmlformats.org/officeDocument/2006/customXml" ds:itemID="{18D4A20C-C95E-4513-B572-EE4B0CDEEAA9}">
  <ds:schemaRefs>
    <ds:schemaRef ds:uri="http://schemas.openxmlformats.org/officeDocument/2006/bibliography"/>
  </ds:schemaRefs>
</ds:datastoreItem>
</file>

<file path=customXml/itemProps36.xml><?xml version="1.0" encoding="utf-8"?>
<ds:datastoreItem xmlns:ds="http://schemas.openxmlformats.org/officeDocument/2006/customXml" ds:itemID="{48B14601-7134-4D07-85AE-8607B3E0A506}">
  <ds:schemaRefs>
    <ds:schemaRef ds:uri="http://schemas.openxmlformats.org/officeDocument/2006/bibliography"/>
  </ds:schemaRefs>
</ds:datastoreItem>
</file>

<file path=customXml/itemProps37.xml><?xml version="1.0" encoding="utf-8"?>
<ds:datastoreItem xmlns:ds="http://schemas.openxmlformats.org/officeDocument/2006/customXml" ds:itemID="{455B6210-D5F5-479D-A62C-B0AC9C154834}">
  <ds:schemaRefs>
    <ds:schemaRef ds:uri="http://schemas.openxmlformats.org/officeDocument/2006/bibliography"/>
  </ds:schemaRefs>
</ds:datastoreItem>
</file>

<file path=customXml/itemProps38.xml><?xml version="1.0" encoding="utf-8"?>
<ds:datastoreItem xmlns:ds="http://schemas.openxmlformats.org/officeDocument/2006/customXml" ds:itemID="{1122A65F-4E33-47B1-AAE4-48D0FA44D453}">
  <ds:schemaRefs>
    <ds:schemaRef ds:uri="http://schemas.openxmlformats.org/officeDocument/2006/bibliography"/>
  </ds:schemaRefs>
</ds:datastoreItem>
</file>

<file path=customXml/itemProps39.xml><?xml version="1.0" encoding="utf-8"?>
<ds:datastoreItem xmlns:ds="http://schemas.openxmlformats.org/officeDocument/2006/customXml" ds:itemID="{07642505-CC0D-42F6-ACDD-31BBD62F3685}">
  <ds:schemaRefs>
    <ds:schemaRef ds:uri="http://schemas.openxmlformats.org/officeDocument/2006/bibliography"/>
  </ds:schemaRefs>
</ds:datastoreItem>
</file>

<file path=customXml/itemProps4.xml><?xml version="1.0" encoding="utf-8"?>
<ds:datastoreItem xmlns:ds="http://schemas.openxmlformats.org/officeDocument/2006/customXml" ds:itemID="{C1C64145-D94D-4A57-A4D9-3FC398BC367A}">
  <ds:schemaRefs>
    <ds:schemaRef ds:uri="http://schemas.openxmlformats.org/officeDocument/2006/bibliography"/>
  </ds:schemaRefs>
</ds:datastoreItem>
</file>

<file path=customXml/itemProps40.xml><?xml version="1.0" encoding="utf-8"?>
<ds:datastoreItem xmlns:ds="http://schemas.openxmlformats.org/officeDocument/2006/customXml" ds:itemID="{961C7840-8F06-4C14-812A-51C291CD7D36}">
  <ds:schemaRefs>
    <ds:schemaRef ds:uri="http://schemas.openxmlformats.org/officeDocument/2006/bibliography"/>
  </ds:schemaRefs>
</ds:datastoreItem>
</file>

<file path=customXml/itemProps41.xml><?xml version="1.0" encoding="utf-8"?>
<ds:datastoreItem xmlns:ds="http://schemas.openxmlformats.org/officeDocument/2006/customXml" ds:itemID="{71E72066-002A-4E7D-9B9D-FD097EDFC24F}">
  <ds:schemaRefs>
    <ds:schemaRef ds:uri="http://schemas.openxmlformats.org/officeDocument/2006/bibliography"/>
  </ds:schemaRefs>
</ds:datastoreItem>
</file>

<file path=customXml/itemProps42.xml><?xml version="1.0" encoding="utf-8"?>
<ds:datastoreItem xmlns:ds="http://schemas.openxmlformats.org/officeDocument/2006/customXml" ds:itemID="{EDCB8E59-A006-4B3C-AC27-DF8781B98002}">
  <ds:schemaRefs>
    <ds:schemaRef ds:uri="http://schemas.openxmlformats.org/officeDocument/2006/bibliography"/>
  </ds:schemaRefs>
</ds:datastoreItem>
</file>

<file path=customXml/itemProps43.xml><?xml version="1.0" encoding="utf-8"?>
<ds:datastoreItem xmlns:ds="http://schemas.openxmlformats.org/officeDocument/2006/customXml" ds:itemID="{25BBACDC-B8CF-44DD-82F3-1058C1E2CAE7}">
  <ds:schemaRefs>
    <ds:schemaRef ds:uri="http://schemas.openxmlformats.org/officeDocument/2006/bibliography"/>
  </ds:schemaRefs>
</ds:datastoreItem>
</file>

<file path=customXml/itemProps44.xml><?xml version="1.0" encoding="utf-8"?>
<ds:datastoreItem xmlns:ds="http://schemas.openxmlformats.org/officeDocument/2006/customXml" ds:itemID="{61D5B0BB-07E4-42D9-A3E2-0D6A9550F6F0}">
  <ds:schemaRefs>
    <ds:schemaRef ds:uri="http://schemas.openxmlformats.org/officeDocument/2006/bibliography"/>
  </ds:schemaRefs>
</ds:datastoreItem>
</file>

<file path=customXml/itemProps45.xml><?xml version="1.0" encoding="utf-8"?>
<ds:datastoreItem xmlns:ds="http://schemas.openxmlformats.org/officeDocument/2006/customXml" ds:itemID="{A7BC8560-B532-44A4-B84E-3F83921B559D}">
  <ds:schemaRefs>
    <ds:schemaRef ds:uri="http://schemas.openxmlformats.org/officeDocument/2006/bibliography"/>
  </ds:schemaRefs>
</ds:datastoreItem>
</file>

<file path=customXml/itemProps46.xml><?xml version="1.0" encoding="utf-8"?>
<ds:datastoreItem xmlns:ds="http://schemas.openxmlformats.org/officeDocument/2006/customXml" ds:itemID="{1F1D9816-5C20-44DF-ABF7-CB8E82973000}">
  <ds:schemaRefs>
    <ds:schemaRef ds:uri="http://schemas.openxmlformats.org/officeDocument/2006/bibliography"/>
  </ds:schemaRefs>
</ds:datastoreItem>
</file>

<file path=customXml/itemProps47.xml><?xml version="1.0" encoding="utf-8"?>
<ds:datastoreItem xmlns:ds="http://schemas.openxmlformats.org/officeDocument/2006/customXml" ds:itemID="{C44C37CA-A8A4-4EDF-B6CE-2C41B1FBFF2F}">
  <ds:schemaRefs>
    <ds:schemaRef ds:uri="http://schemas.openxmlformats.org/officeDocument/2006/bibliography"/>
  </ds:schemaRefs>
</ds:datastoreItem>
</file>

<file path=customXml/itemProps48.xml><?xml version="1.0" encoding="utf-8"?>
<ds:datastoreItem xmlns:ds="http://schemas.openxmlformats.org/officeDocument/2006/customXml" ds:itemID="{0431084D-1346-4F27-B344-FE3707D07324}">
  <ds:schemaRefs>
    <ds:schemaRef ds:uri="http://schemas.openxmlformats.org/officeDocument/2006/bibliography"/>
  </ds:schemaRefs>
</ds:datastoreItem>
</file>

<file path=customXml/itemProps49.xml><?xml version="1.0" encoding="utf-8"?>
<ds:datastoreItem xmlns:ds="http://schemas.openxmlformats.org/officeDocument/2006/customXml" ds:itemID="{846CC158-7085-4CB1-8D0B-C2B3BE210898}">
  <ds:schemaRefs>
    <ds:schemaRef ds:uri="http://schemas.openxmlformats.org/officeDocument/2006/bibliography"/>
  </ds:schemaRefs>
</ds:datastoreItem>
</file>

<file path=customXml/itemProps5.xml><?xml version="1.0" encoding="utf-8"?>
<ds:datastoreItem xmlns:ds="http://schemas.openxmlformats.org/officeDocument/2006/customXml" ds:itemID="{298A6B7A-076B-4BB2-B7A9-4287412D3A0A}">
  <ds:schemaRefs>
    <ds:schemaRef ds:uri="http://schemas.openxmlformats.org/officeDocument/2006/bibliography"/>
  </ds:schemaRefs>
</ds:datastoreItem>
</file>

<file path=customXml/itemProps50.xml><?xml version="1.0" encoding="utf-8"?>
<ds:datastoreItem xmlns:ds="http://schemas.openxmlformats.org/officeDocument/2006/customXml" ds:itemID="{D7B13E26-A178-4B95-8EE4-59FF9BA8489C}">
  <ds:schemaRefs>
    <ds:schemaRef ds:uri="http://schemas.openxmlformats.org/officeDocument/2006/bibliography"/>
  </ds:schemaRefs>
</ds:datastoreItem>
</file>

<file path=customXml/itemProps51.xml><?xml version="1.0" encoding="utf-8"?>
<ds:datastoreItem xmlns:ds="http://schemas.openxmlformats.org/officeDocument/2006/customXml" ds:itemID="{7E6BD2B0-FC3D-4A32-942E-10495AB48F63}">
  <ds:schemaRefs>
    <ds:schemaRef ds:uri="http://schemas.openxmlformats.org/officeDocument/2006/bibliography"/>
  </ds:schemaRefs>
</ds:datastoreItem>
</file>

<file path=customXml/itemProps52.xml><?xml version="1.0" encoding="utf-8"?>
<ds:datastoreItem xmlns:ds="http://schemas.openxmlformats.org/officeDocument/2006/customXml" ds:itemID="{3F121367-952D-4045-830F-1670F22BFA57}">
  <ds:schemaRefs>
    <ds:schemaRef ds:uri="http://schemas.openxmlformats.org/officeDocument/2006/bibliography"/>
  </ds:schemaRefs>
</ds:datastoreItem>
</file>

<file path=customXml/itemProps53.xml><?xml version="1.0" encoding="utf-8"?>
<ds:datastoreItem xmlns:ds="http://schemas.openxmlformats.org/officeDocument/2006/customXml" ds:itemID="{D133FCEC-25C9-4DE4-B476-B7F0821FED8E}">
  <ds:schemaRefs>
    <ds:schemaRef ds:uri="http://schemas.openxmlformats.org/officeDocument/2006/bibliography"/>
  </ds:schemaRefs>
</ds:datastoreItem>
</file>

<file path=customXml/itemProps54.xml><?xml version="1.0" encoding="utf-8"?>
<ds:datastoreItem xmlns:ds="http://schemas.openxmlformats.org/officeDocument/2006/customXml" ds:itemID="{D295F275-F841-4F8F-9D91-91BD96FC8021}">
  <ds:schemaRefs>
    <ds:schemaRef ds:uri="http://schemas.openxmlformats.org/officeDocument/2006/bibliography"/>
  </ds:schemaRefs>
</ds:datastoreItem>
</file>

<file path=customXml/itemProps55.xml><?xml version="1.0" encoding="utf-8"?>
<ds:datastoreItem xmlns:ds="http://schemas.openxmlformats.org/officeDocument/2006/customXml" ds:itemID="{9C57EA81-2426-4F8E-9B4F-253F366472A1}">
  <ds:schemaRefs>
    <ds:schemaRef ds:uri="http://schemas.openxmlformats.org/officeDocument/2006/bibliography"/>
  </ds:schemaRefs>
</ds:datastoreItem>
</file>

<file path=customXml/itemProps56.xml><?xml version="1.0" encoding="utf-8"?>
<ds:datastoreItem xmlns:ds="http://schemas.openxmlformats.org/officeDocument/2006/customXml" ds:itemID="{F1BEB4BD-38B7-4988-A425-7873C439D595}">
  <ds:schemaRefs>
    <ds:schemaRef ds:uri="http://schemas.openxmlformats.org/officeDocument/2006/bibliography"/>
  </ds:schemaRefs>
</ds:datastoreItem>
</file>

<file path=customXml/itemProps57.xml><?xml version="1.0" encoding="utf-8"?>
<ds:datastoreItem xmlns:ds="http://schemas.openxmlformats.org/officeDocument/2006/customXml" ds:itemID="{C252528D-B6B7-4BAD-8854-4CEF6837499F}">
  <ds:schemaRefs>
    <ds:schemaRef ds:uri="http://schemas.openxmlformats.org/officeDocument/2006/bibliography"/>
  </ds:schemaRefs>
</ds:datastoreItem>
</file>

<file path=customXml/itemProps58.xml><?xml version="1.0" encoding="utf-8"?>
<ds:datastoreItem xmlns:ds="http://schemas.openxmlformats.org/officeDocument/2006/customXml" ds:itemID="{F9906E2F-DC42-4983-B74E-97A6F0645135}">
  <ds:schemaRefs>
    <ds:schemaRef ds:uri="http://schemas.openxmlformats.org/officeDocument/2006/bibliography"/>
  </ds:schemaRefs>
</ds:datastoreItem>
</file>

<file path=customXml/itemProps59.xml><?xml version="1.0" encoding="utf-8"?>
<ds:datastoreItem xmlns:ds="http://schemas.openxmlformats.org/officeDocument/2006/customXml" ds:itemID="{3157BC9B-7EE1-46CC-8709-1F1ECB288DF8}">
  <ds:schemaRefs>
    <ds:schemaRef ds:uri="http://schemas.openxmlformats.org/officeDocument/2006/bibliography"/>
  </ds:schemaRefs>
</ds:datastoreItem>
</file>

<file path=customXml/itemProps6.xml><?xml version="1.0" encoding="utf-8"?>
<ds:datastoreItem xmlns:ds="http://schemas.openxmlformats.org/officeDocument/2006/customXml" ds:itemID="{B92C2BBA-9796-4792-9BF7-5522A4DB09B5}">
  <ds:schemaRefs>
    <ds:schemaRef ds:uri="http://schemas.openxmlformats.org/officeDocument/2006/bibliography"/>
  </ds:schemaRefs>
</ds:datastoreItem>
</file>

<file path=customXml/itemProps60.xml><?xml version="1.0" encoding="utf-8"?>
<ds:datastoreItem xmlns:ds="http://schemas.openxmlformats.org/officeDocument/2006/customXml" ds:itemID="{3A22631B-84A2-41D5-8D3B-D46ADA89A0A8}">
  <ds:schemaRefs>
    <ds:schemaRef ds:uri="http://schemas.openxmlformats.org/officeDocument/2006/bibliography"/>
  </ds:schemaRefs>
</ds:datastoreItem>
</file>

<file path=customXml/itemProps61.xml><?xml version="1.0" encoding="utf-8"?>
<ds:datastoreItem xmlns:ds="http://schemas.openxmlformats.org/officeDocument/2006/customXml" ds:itemID="{363E1658-25E6-46CE-B9BD-84A654D872F5}">
  <ds:schemaRefs>
    <ds:schemaRef ds:uri="http://schemas.openxmlformats.org/officeDocument/2006/bibliography"/>
  </ds:schemaRefs>
</ds:datastoreItem>
</file>

<file path=customXml/itemProps62.xml><?xml version="1.0" encoding="utf-8"?>
<ds:datastoreItem xmlns:ds="http://schemas.openxmlformats.org/officeDocument/2006/customXml" ds:itemID="{F1612CCD-C5F7-41C9-A315-D861C24F1DA6}">
  <ds:schemaRefs>
    <ds:schemaRef ds:uri="http://schemas.openxmlformats.org/officeDocument/2006/bibliography"/>
  </ds:schemaRefs>
</ds:datastoreItem>
</file>

<file path=customXml/itemProps63.xml><?xml version="1.0" encoding="utf-8"?>
<ds:datastoreItem xmlns:ds="http://schemas.openxmlformats.org/officeDocument/2006/customXml" ds:itemID="{C6C036C5-9A9E-456E-AADF-65ADB14DAAB2}">
  <ds:schemaRefs>
    <ds:schemaRef ds:uri="http://schemas.openxmlformats.org/officeDocument/2006/bibliography"/>
  </ds:schemaRefs>
</ds:datastoreItem>
</file>

<file path=customXml/itemProps64.xml><?xml version="1.0" encoding="utf-8"?>
<ds:datastoreItem xmlns:ds="http://schemas.openxmlformats.org/officeDocument/2006/customXml" ds:itemID="{2D35B9F9-28EF-481D-AE51-EA98A47BC854}">
  <ds:schemaRefs>
    <ds:schemaRef ds:uri="http://schemas.openxmlformats.org/officeDocument/2006/bibliography"/>
  </ds:schemaRefs>
</ds:datastoreItem>
</file>

<file path=customXml/itemProps65.xml><?xml version="1.0" encoding="utf-8"?>
<ds:datastoreItem xmlns:ds="http://schemas.openxmlformats.org/officeDocument/2006/customXml" ds:itemID="{637CCEB3-69A8-4CE1-815E-2104AF85ED3F}">
  <ds:schemaRefs>
    <ds:schemaRef ds:uri="http://schemas.openxmlformats.org/officeDocument/2006/bibliography"/>
  </ds:schemaRefs>
</ds:datastoreItem>
</file>

<file path=customXml/itemProps66.xml><?xml version="1.0" encoding="utf-8"?>
<ds:datastoreItem xmlns:ds="http://schemas.openxmlformats.org/officeDocument/2006/customXml" ds:itemID="{D547F9B2-3400-4CF2-BE28-D5AD7368E18B}">
  <ds:schemaRefs>
    <ds:schemaRef ds:uri="http://schemas.openxmlformats.org/officeDocument/2006/bibliography"/>
  </ds:schemaRefs>
</ds:datastoreItem>
</file>

<file path=customXml/itemProps67.xml><?xml version="1.0" encoding="utf-8"?>
<ds:datastoreItem xmlns:ds="http://schemas.openxmlformats.org/officeDocument/2006/customXml" ds:itemID="{D09C4926-76BE-47C8-8309-6294C84A19A3}">
  <ds:schemaRefs>
    <ds:schemaRef ds:uri="http://schemas.openxmlformats.org/officeDocument/2006/bibliography"/>
  </ds:schemaRefs>
</ds:datastoreItem>
</file>

<file path=customXml/itemProps68.xml><?xml version="1.0" encoding="utf-8"?>
<ds:datastoreItem xmlns:ds="http://schemas.openxmlformats.org/officeDocument/2006/customXml" ds:itemID="{118F781B-7201-4E12-9E2F-F0FE4CEC5571}">
  <ds:schemaRefs>
    <ds:schemaRef ds:uri="http://schemas.openxmlformats.org/officeDocument/2006/bibliography"/>
  </ds:schemaRefs>
</ds:datastoreItem>
</file>

<file path=customXml/itemProps69.xml><?xml version="1.0" encoding="utf-8"?>
<ds:datastoreItem xmlns:ds="http://schemas.openxmlformats.org/officeDocument/2006/customXml" ds:itemID="{9AD2F29A-B9DC-48C6-AA3F-7190C6696822}">
  <ds:schemaRefs>
    <ds:schemaRef ds:uri="http://schemas.openxmlformats.org/officeDocument/2006/bibliography"/>
  </ds:schemaRefs>
</ds:datastoreItem>
</file>

<file path=customXml/itemProps7.xml><?xml version="1.0" encoding="utf-8"?>
<ds:datastoreItem xmlns:ds="http://schemas.openxmlformats.org/officeDocument/2006/customXml" ds:itemID="{65CB4C63-D92C-47D6-B579-38B605F927D6}">
  <ds:schemaRefs>
    <ds:schemaRef ds:uri="http://schemas.openxmlformats.org/officeDocument/2006/bibliography"/>
  </ds:schemaRefs>
</ds:datastoreItem>
</file>

<file path=customXml/itemProps70.xml><?xml version="1.0" encoding="utf-8"?>
<ds:datastoreItem xmlns:ds="http://schemas.openxmlformats.org/officeDocument/2006/customXml" ds:itemID="{EAF36DE8-BD2D-4DA0-ACC9-47ED3EE3ED5B}">
  <ds:schemaRefs>
    <ds:schemaRef ds:uri="http://schemas.openxmlformats.org/officeDocument/2006/bibliography"/>
  </ds:schemaRefs>
</ds:datastoreItem>
</file>

<file path=customXml/itemProps71.xml><?xml version="1.0" encoding="utf-8"?>
<ds:datastoreItem xmlns:ds="http://schemas.openxmlformats.org/officeDocument/2006/customXml" ds:itemID="{58864C24-6356-4918-8A8F-1FEB9B5F00B0}">
  <ds:schemaRefs>
    <ds:schemaRef ds:uri="http://schemas.openxmlformats.org/officeDocument/2006/bibliography"/>
  </ds:schemaRefs>
</ds:datastoreItem>
</file>

<file path=customXml/itemProps72.xml><?xml version="1.0" encoding="utf-8"?>
<ds:datastoreItem xmlns:ds="http://schemas.openxmlformats.org/officeDocument/2006/customXml" ds:itemID="{C6FDCA8F-4A31-4F29-B49C-8BCEB9AC7146}">
  <ds:schemaRefs>
    <ds:schemaRef ds:uri="http://schemas.openxmlformats.org/officeDocument/2006/bibliography"/>
  </ds:schemaRefs>
</ds:datastoreItem>
</file>

<file path=customXml/itemProps73.xml><?xml version="1.0" encoding="utf-8"?>
<ds:datastoreItem xmlns:ds="http://schemas.openxmlformats.org/officeDocument/2006/customXml" ds:itemID="{9CF2CD5A-EE24-44D6-92A6-67706ECE7947}">
  <ds:schemaRefs>
    <ds:schemaRef ds:uri="http://schemas.openxmlformats.org/officeDocument/2006/bibliography"/>
  </ds:schemaRefs>
</ds:datastoreItem>
</file>

<file path=customXml/itemProps74.xml><?xml version="1.0" encoding="utf-8"?>
<ds:datastoreItem xmlns:ds="http://schemas.openxmlformats.org/officeDocument/2006/customXml" ds:itemID="{6A848E6C-6C06-47F2-B23E-C184659FFAEE}">
  <ds:schemaRefs>
    <ds:schemaRef ds:uri="http://schemas.openxmlformats.org/officeDocument/2006/bibliography"/>
  </ds:schemaRefs>
</ds:datastoreItem>
</file>

<file path=customXml/itemProps75.xml><?xml version="1.0" encoding="utf-8"?>
<ds:datastoreItem xmlns:ds="http://schemas.openxmlformats.org/officeDocument/2006/customXml" ds:itemID="{60996F39-0A40-441A-B59A-00613905A1B3}">
  <ds:schemaRefs>
    <ds:schemaRef ds:uri="http://schemas.openxmlformats.org/officeDocument/2006/bibliography"/>
  </ds:schemaRefs>
</ds:datastoreItem>
</file>

<file path=customXml/itemProps76.xml><?xml version="1.0" encoding="utf-8"?>
<ds:datastoreItem xmlns:ds="http://schemas.openxmlformats.org/officeDocument/2006/customXml" ds:itemID="{8DCB3664-DC22-4D4D-BD54-E0C0BF1E10B8}">
  <ds:schemaRefs>
    <ds:schemaRef ds:uri="http://schemas.openxmlformats.org/officeDocument/2006/bibliography"/>
  </ds:schemaRefs>
</ds:datastoreItem>
</file>

<file path=customXml/itemProps77.xml><?xml version="1.0" encoding="utf-8"?>
<ds:datastoreItem xmlns:ds="http://schemas.openxmlformats.org/officeDocument/2006/customXml" ds:itemID="{DD82B03D-37DB-4B73-8FDA-EED5BF995346}">
  <ds:schemaRefs>
    <ds:schemaRef ds:uri="http://schemas.openxmlformats.org/officeDocument/2006/bibliography"/>
  </ds:schemaRefs>
</ds:datastoreItem>
</file>

<file path=customXml/itemProps78.xml><?xml version="1.0" encoding="utf-8"?>
<ds:datastoreItem xmlns:ds="http://schemas.openxmlformats.org/officeDocument/2006/customXml" ds:itemID="{F3941AFB-62C1-44BE-B152-9200C05C0681}">
  <ds:schemaRefs>
    <ds:schemaRef ds:uri="http://schemas.openxmlformats.org/officeDocument/2006/bibliography"/>
  </ds:schemaRefs>
</ds:datastoreItem>
</file>

<file path=customXml/itemProps79.xml><?xml version="1.0" encoding="utf-8"?>
<ds:datastoreItem xmlns:ds="http://schemas.openxmlformats.org/officeDocument/2006/customXml" ds:itemID="{5DE1AA8C-F0FF-4619-A678-0FD0AB9221DC}">
  <ds:schemaRefs>
    <ds:schemaRef ds:uri="http://schemas.openxmlformats.org/officeDocument/2006/bibliography"/>
  </ds:schemaRefs>
</ds:datastoreItem>
</file>

<file path=customXml/itemProps8.xml><?xml version="1.0" encoding="utf-8"?>
<ds:datastoreItem xmlns:ds="http://schemas.openxmlformats.org/officeDocument/2006/customXml" ds:itemID="{1131AEC7-35E2-4BA7-B6DB-A34376F41CFA}">
  <ds:schemaRefs>
    <ds:schemaRef ds:uri="http://schemas.openxmlformats.org/officeDocument/2006/bibliography"/>
  </ds:schemaRefs>
</ds:datastoreItem>
</file>

<file path=customXml/itemProps80.xml><?xml version="1.0" encoding="utf-8"?>
<ds:datastoreItem xmlns:ds="http://schemas.openxmlformats.org/officeDocument/2006/customXml" ds:itemID="{3F6F6C53-2B65-4F8C-A157-C88A0F0500E0}">
  <ds:schemaRefs>
    <ds:schemaRef ds:uri="http://schemas.openxmlformats.org/officeDocument/2006/bibliography"/>
  </ds:schemaRefs>
</ds:datastoreItem>
</file>

<file path=customXml/itemProps81.xml><?xml version="1.0" encoding="utf-8"?>
<ds:datastoreItem xmlns:ds="http://schemas.openxmlformats.org/officeDocument/2006/customXml" ds:itemID="{743430C3-3DD1-4934-9DC8-CFA99007678D}">
  <ds:schemaRefs>
    <ds:schemaRef ds:uri="http://schemas.openxmlformats.org/officeDocument/2006/bibliography"/>
  </ds:schemaRefs>
</ds:datastoreItem>
</file>

<file path=customXml/itemProps82.xml><?xml version="1.0" encoding="utf-8"?>
<ds:datastoreItem xmlns:ds="http://schemas.openxmlformats.org/officeDocument/2006/customXml" ds:itemID="{B9C517B1-6B95-4A95-A075-78FDABD57B11}">
  <ds:schemaRefs>
    <ds:schemaRef ds:uri="http://schemas.openxmlformats.org/officeDocument/2006/bibliography"/>
  </ds:schemaRefs>
</ds:datastoreItem>
</file>

<file path=customXml/itemProps83.xml><?xml version="1.0" encoding="utf-8"?>
<ds:datastoreItem xmlns:ds="http://schemas.openxmlformats.org/officeDocument/2006/customXml" ds:itemID="{24D653A0-8C25-43C3-8632-006D6AF17EB1}">
  <ds:schemaRefs>
    <ds:schemaRef ds:uri="http://schemas.openxmlformats.org/officeDocument/2006/bibliography"/>
  </ds:schemaRefs>
</ds:datastoreItem>
</file>

<file path=customXml/itemProps84.xml><?xml version="1.0" encoding="utf-8"?>
<ds:datastoreItem xmlns:ds="http://schemas.openxmlformats.org/officeDocument/2006/customXml" ds:itemID="{5A6BFC1C-F297-49C2-9803-8FF6B69203B2}">
  <ds:schemaRefs>
    <ds:schemaRef ds:uri="http://schemas.openxmlformats.org/officeDocument/2006/bibliography"/>
  </ds:schemaRefs>
</ds:datastoreItem>
</file>

<file path=customXml/itemProps85.xml><?xml version="1.0" encoding="utf-8"?>
<ds:datastoreItem xmlns:ds="http://schemas.openxmlformats.org/officeDocument/2006/customXml" ds:itemID="{96972C81-02B2-4204-9F72-13D0185A6C7D}">
  <ds:schemaRefs>
    <ds:schemaRef ds:uri="http://schemas.openxmlformats.org/officeDocument/2006/bibliography"/>
  </ds:schemaRefs>
</ds:datastoreItem>
</file>

<file path=customXml/itemProps86.xml><?xml version="1.0" encoding="utf-8"?>
<ds:datastoreItem xmlns:ds="http://schemas.openxmlformats.org/officeDocument/2006/customXml" ds:itemID="{4814530A-11B0-46E0-AE36-0BB87DB07357}">
  <ds:schemaRefs>
    <ds:schemaRef ds:uri="http://schemas.openxmlformats.org/officeDocument/2006/bibliography"/>
  </ds:schemaRefs>
</ds:datastoreItem>
</file>

<file path=customXml/itemProps87.xml><?xml version="1.0" encoding="utf-8"?>
<ds:datastoreItem xmlns:ds="http://schemas.openxmlformats.org/officeDocument/2006/customXml" ds:itemID="{265069BF-4194-420D-A36E-A419C82B8C26}">
  <ds:schemaRefs>
    <ds:schemaRef ds:uri="http://schemas.openxmlformats.org/officeDocument/2006/bibliography"/>
  </ds:schemaRefs>
</ds:datastoreItem>
</file>

<file path=customXml/itemProps88.xml><?xml version="1.0" encoding="utf-8"?>
<ds:datastoreItem xmlns:ds="http://schemas.openxmlformats.org/officeDocument/2006/customXml" ds:itemID="{ABF7C1B1-E11B-47F5-ADA6-A95A91965DA0}">
  <ds:schemaRefs>
    <ds:schemaRef ds:uri="http://schemas.openxmlformats.org/officeDocument/2006/bibliography"/>
  </ds:schemaRefs>
</ds:datastoreItem>
</file>

<file path=customXml/itemProps89.xml><?xml version="1.0" encoding="utf-8"?>
<ds:datastoreItem xmlns:ds="http://schemas.openxmlformats.org/officeDocument/2006/customXml" ds:itemID="{62C0EC19-051E-419F-B5CA-AE8551C4E53E}">
  <ds:schemaRefs>
    <ds:schemaRef ds:uri="http://schemas.openxmlformats.org/officeDocument/2006/bibliography"/>
  </ds:schemaRefs>
</ds:datastoreItem>
</file>

<file path=customXml/itemProps9.xml><?xml version="1.0" encoding="utf-8"?>
<ds:datastoreItem xmlns:ds="http://schemas.openxmlformats.org/officeDocument/2006/customXml" ds:itemID="{4098EDAA-3D7E-4FA7-9E34-968E53062089}">
  <ds:schemaRefs>
    <ds:schemaRef ds:uri="http://schemas.openxmlformats.org/officeDocument/2006/bibliography"/>
  </ds:schemaRefs>
</ds:datastoreItem>
</file>

<file path=customXml/itemProps90.xml><?xml version="1.0" encoding="utf-8"?>
<ds:datastoreItem xmlns:ds="http://schemas.openxmlformats.org/officeDocument/2006/customXml" ds:itemID="{F665B89E-BA2E-4D49-B70B-DA380C503E08}">
  <ds:schemaRefs>
    <ds:schemaRef ds:uri="http://schemas.openxmlformats.org/officeDocument/2006/bibliography"/>
  </ds:schemaRefs>
</ds:datastoreItem>
</file>

<file path=customXml/itemProps91.xml><?xml version="1.0" encoding="utf-8"?>
<ds:datastoreItem xmlns:ds="http://schemas.openxmlformats.org/officeDocument/2006/customXml" ds:itemID="{6C3B862F-CA23-433F-A2E4-8ABEE97F878C}">
  <ds:schemaRefs>
    <ds:schemaRef ds:uri="http://schemas.openxmlformats.org/officeDocument/2006/bibliography"/>
  </ds:schemaRefs>
</ds:datastoreItem>
</file>

<file path=customXml/itemProps92.xml><?xml version="1.0" encoding="utf-8"?>
<ds:datastoreItem xmlns:ds="http://schemas.openxmlformats.org/officeDocument/2006/customXml" ds:itemID="{C1967231-4315-44E0-89C0-950B6BA19B30}">
  <ds:schemaRefs>
    <ds:schemaRef ds:uri="http://schemas.openxmlformats.org/officeDocument/2006/bibliography"/>
  </ds:schemaRefs>
</ds:datastoreItem>
</file>

<file path=customXml/itemProps93.xml><?xml version="1.0" encoding="utf-8"?>
<ds:datastoreItem xmlns:ds="http://schemas.openxmlformats.org/officeDocument/2006/customXml" ds:itemID="{4C2C8C58-E97D-4C80-812E-C81A627E01E1}">
  <ds:schemaRefs>
    <ds:schemaRef ds:uri="http://schemas.openxmlformats.org/officeDocument/2006/bibliography"/>
  </ds:schemaRefs>
</ds:datastoreItem>
</file>

<file path=customXml/itemProps94.xml><?xml version="1.0" encoding="utf-8"?>
<ds:datastoreItem xmlns:ds="http://schemas.openxmlformats.org/officeDocument/2006/customXml" ds:itemID="{C261D7EB-D715-40E6-9D8B-E1321907786D}">
  <ds:schemaRefs>
    <ds:schemaRef ds:uri="http://schemas.openxmlformats.org/officeDocument/2006/bibliography"/>
  </ds:schemaRefs>
</ds:datastoreItem>
</file>

<file path=customXml/itemProps95.xml><?xml version="1.0" encoding="utf-8"?>
<ds:datastoreItem xmlns:ds="http://schemas.openxmlformats.org/officeDocument/2006/customXml" ds:itemID="{ABF3533A-402C-496B-BFA2-EAE7F030594C}">
  <ds:schemaRefs>
    <ds:schemaRef ds:uri="http://schemas.openxmlformats.org/officeDocument/2006/bibliography"/>
  </ds:schemaRefs>
</ds:datastoreItem>
</file>

<file path=customXml/itemProps96.xml><?xml version="1.0" encoding="utf-8"?>
<ds:datastoreItem xmlns:ds="http://schemas.openxmlformats.org/officeDocument/2006/customXml" ds:itemID="{3E693AAA-AE92-456A-891D-F51872169839}">
  <ds:schemaRefs>
    <ds:schemaRef ds:uri="http://schemas.openxmlformats.org/officeDocument/2006/bibliography"/>
  </ds:schemaRefs>
</ds:datastoreItem>
</file>

<file path=customXml/itemProps97.xml><?xml version="1.0" encoding="utf-8"?>
<ds:datastoreItem xmlns:ds="http://schemas.openxmlformats.org/officeDocument/2006/customXml" ds:itemID="{413BA7FE-B460-4A7F-987C-D439DDA494BB}">
  <ds:schemaRefs>
    <ds:schemaRef ds:uri="http://schemas.openxmlformats.org/officeDocument/2006/bibliography"/>
  </ds:schemaRefs>
</ds:datastoreItem>
</file>

<file path=customXml/itemProps98.xml><?xml version="1.0" encoding="utf-8"?>
<ds:datastoreItem xmlns:ds="http://schemas.openxmlformats.org/officeDocument/2006/customXml" ds:itemID="{D13A61C1-0FDB-4979-B562-79A700932CC8}">
  <ds:schemaRefs>
    <ds:schemaRef ds:uri="http://schemas.openxmlformats.org/officeDocument/2006/bibliography"/>
  </ds:schemaRefs>
</ds:datastoreItem>
</file>

<file path=customXml/itemProps99.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57</Pages>
  <Words>17871</Words>
  <Characters>101870</Characters>
  <Application>Microsoft Office Word</Application>
  <DocSecurity>0</DocSecurity>
  <Lines>848</Lines>
  <Paragraphs>239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119502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121</cp:revision>
  <cp:lastPrinted>2017-08-07T08:55:00Z</cp:lastPrinted>
  <dcterms:created xsi:type="dcterms:W3CDTF">2016-11-10T13:15:00Z</dcterms:created>
  <dcterms:modified xsi:type="dcterms:W3CDTF">2017-08-09T11:06:00Z</dcterms:modified>
</cp:coreProperties>
</file>