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6D7243">
        <w:t>033</w:t>
      </w:r>
      <w:r w:rsidR="00F832B6">
        <w:rPr>
          <w:lang w:val="sr-Cyrl-RS"/>
        </w:rPr>
        <w:t>9</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E16ADF">
        <w:t>2</w:t>
      </w:r>
      <w:r w:rsidR="006D7243">
        <w:t>6</w:t>
      </w:r>
      <w:r w:rsidR="00F832B6">
        <w:rPr>
          <w:lang w:val="sr-Cyrl-RS"/>
        </w:rPr>
        <w:t>3</w:t>
      </w:r>
      <w:r w:rsidR="00E16ADF">
        <w:t>/2017</w:t>
      </w:r>
      <w:r w:rsidRPr="00506DA0">
        <w:t>)</w:t>
      </w:r>
    </w:p>
    <w:p w:rsidR="0053125F" w:rsidRDefault="0053125F" w:rsidP="00210557">
      <w:pPr>
        <w:jc w:val="center"/>
        <w:rPr>
          <w:rFonts w:cs="Arial"/>
          <w:b/>
          <w:lang w:val="sr-Latn-RS"/>
        </w:rPr>
      </w:pPr>
    </w:p>
    <w:p w:rsidR="001B619C" w:rsidRPr="006D7243" w:rsidRDefault="00F832B6" w:rsidP="0073230A">
      <w:pPr>
        <w:jc w:val="center"/>
        <w:rPr>
          <w:rFonts w:eastAsia="Arial Unicode MS" w:cs="Arial"/>
          <w:b/>
          <w:kern w:val="2"/>
          <w:lang w:val="sr-Cyrl-RS"/>
        </w:rPr>
      </w:pPr>
      <w:r>
        <w:rPr>
          <w:rFonts w:cs="Arial"/>
          <w:b/>
          <w:lang w:val="sr-Cyrl-RS"/>
        </w:rPr>
        <w:t>Лабораторијска опрема за постројење У1 и Г1 ТЕНТ-А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F832B6">
        <w:rPr>
          <w:rFonts w:eastAsia="Arial Unicode MS" w:cs="Arial"/>
          <w:kern w:val="2"/>
          <w:lang w:val="sr-Cyrl-RS"/>
        </w:rPr>
        <w:t>327461/</w:t>
      </w:r>
      <w:r w:rsidR="00615E86">
        <w:rPr>
          <w:rFonts w:eastAsia="Arial Unicode MS" w:cs="Arial"/>
          <w:kern w:val="2"/>
          <w:lang w:val="sr-Latn-RS"/>
        </w:rPr>
        <w:t>6</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615E86">
        <w:rPr>
          <w:rFonts w:eastAsia="Arial Unicode MS" w:cs="Arial"/>
          <w:kern w:val="2"/>
          <w:lang w:val="sr-Latn-RS"/>
        </w:rPr>
        <w:t>15.08</w:t>
      </w:r>
      <w:r w:rsidR="00E16ADF">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615E86">
        <w:rPr>
          <w:rFonts w:cs="Arial"/>
          <w:lang w:val="ru-RU"/>
        </w:rPr>
        <w:t>август</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F832B6">
        <w:rPr>
          <w:rFonts w:eastAsia="Arial Unicode MS" w:cs="Arial"/>
          <w:kern w:val="2"/>
          <w:lang w:val="sr-Cyrl-RS"/>
        </w:rPr>
        <w:t>327461</w:t>
      </w:r>
      <w:r w:rsidR="00EA5B02">
        <w:rPr>
          <w:rFonts w:eastAsia="Arial Unicode MS" w:cs="Arial"/>
          <w:kern w:val="2"/>
          <w:lang w:val="sr-Latn-RS"/>
        </w:rPr>
        <w:t>/</w:t>
      </w:r>
      <w:r w:rsidR="00615E86">
        <w:rPr>
          <w:rFonts w:eastAsia="Arial Unicode MS" w:cs="Arial"/>
          <w:kern w:val="2"/>
          <w:lang w:val="sr-Cyrl-RS"/>
        </w:rPr>
        <w:t>3</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615E86">
        <w:rPr>
          <w:rFonts w:eastAsia="Arial Unicode MS" w:cs="Arial"/>
          <w:color w:val="000000"/>
          <w:kern w:val="2"/>
          <w:lang w:val="sr-Cyrl-RS"/>
        </w:rPr>
        <w:t>15.08</w:t>
      </w:r>
      <w:r w:rsidR="00E16ADF">
        <w:rPr>
          <w:rFonts w:eastAsia="Arial Unicode MS" w:cs="Arial"/>
          <w:color w:val="000000"/>
          <w:kern w:val="2"/>
          <w:lang w:val="sr-Cyrl-RS"/>
        </w:rPr>
        <w:t>.</w:t>
      </w:r>
      <w:r w:rsidR="009F3035">
        <w:rPr>
          <w:rFonts w:eastAsia="Arial Unicode MS" w:cs="Arial"/>
          <w:color w:val="000000"/>
          <w:kern w:val="2"/>
          <w:lang w:val="sr-Latn-RS"/>
        </w:rPr>
        <w:t>201</w:t>
      </w:r>
      <w:r w:rsidR="00E16ADF">
        <w:rPr>
          <w:rFonts w:eastAsia="Arial Unicode MS" w:cs="Arial"/>
          <w:color w:val="000000"/>
          <w:kern w:val="2"/>
          <w:lang w:val="sr-Cyrl-RS"/>
        </w:rPr>
        <w:t>7</w:t>
      </w:r>
      <w:r w:rsidR="009F3035">
        <w:rPr>
          <w:rFonts w:eastAsia="Arial Unicode MS" w:cs="Arial"/>
          <w:color w:val="000000"/>
          <w:kern w:val="2"/>
          <w:lang w:val="sr-Latn-RS"/>
        </w:rPr>
        <w:t>.</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F832B6">
        <w:rPr>
          <w:rFonts w:eastAsia="Arial Unicode MS" w:cs="Arial"/>
          <w:kern w:val="2"/>
          <w:lang w:val="sr-Cyrl-RS"/>
        </w:rPr>
        <w:t>327461</w:t>
      </w:r>
      <w:r w:rsidR="006D7243">
        <w:rPr>
          <w:rFonts w:eastAsia="Arial Unicode MS" w:cs="Arial"/>
          <w:kern w:val="2"/>
          <w:lang w:val="sr-Cyrl-RS"/>
        </w:rPr>
        <w:t>/</w:t>
      </w:r>
      <w:r w:rsidR="00615E86">
        <w:rPr>
          <w:rFonts w:eastAsia="Arial Unicode MS" w:cs="Arial"/>
          <w:kern w:val="2"/>
          <w:lang w:val="sr-Cyrl-RS"/>
        </w:rPr>
        <w:t>4</w:t>
      </w:r>
      <w:r w:rsidR="00EA5B02">
        <w:rPr>
          <w:rFonts w:eastAsia="Arial Unicode MS" w:cs="Arial"/>
          <w:kern w:val="2"/>
          <w:lang w:val="sr-Latn-RS"/>
        </w:rPr>
        <w:t>-201</w:t>
      </w:r>
      <w:r w:rsidR="00E16ADF">
        <w:rPr>
          <w:rFonts w:eastAsia="Arial Unicode MS" w:cs="Arial"/>
          <w:kern w:val="2"/>
          <w:lang w:val="sr-Cyrl-RS"/>
        </w:rPr>
        <w:t>7</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615E86">
        <w:rPr>
          <w:rFonts w:eastAsia="Arial Unicode MS" w:cs="Arial"/>
          <w:color w:val="000000"/>
          <w:kern w:val="2"/>
          <w:lang w:val="sr-Cyrl-RS"/>
        </w:rPr>
        <w:t>15.08</w:t>
      </w:r>
      <w:r w:rsidR="009F3035">
        <w:rPr>
          <w:rFonts w:eastAsia="Arial Unicode MS" w:cs="Arial"/>
          <w:color w:val="000000"/>
          <w:kern w:val="2"/>
          <w:lang w:val="sr-Latn-RS"/>
        </w:rPr>
        <w:t>.</w:t>
      </w:r>
      <w:r w:rsidR="00CF0CF9" w:rsidRPr="00CF0CF9">
        <w:rPr>
          <w:rFonts w:eastAsia="Arial Unicode MS" w:cs="Arial"/>
          <w:color w:val="000000"/>
          <w:kern w:val="2"/>
          <w:lang w:val="sr-Latn-RS"/>
        </w:rPr>
        <w:t>201</w:t>
      </w:r>
      <w:r w:rsidR="00E16ADF">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6D7243">
        <w:rPr>
          <w:b/>
          <w:lang w:val="sr-Cyrl-RS"/>
        </w:rPr>
        <w:t>033</w:t>
      </w:r>
      <w:r w:rsidR="00F832B6">
        <w:rPr>
          <w:b/>
          <w:lang w:val="sr-Cyrl-RS"/>
        </w:rPr>
        <w:t>9</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E16ADF">
        <w:rPr>
          <w:b/>
          <w:lang w:val="sr-Cyrl-RS"/>
        </w:rPr>
        <w:t>2</w:t>
      </w:r>
      <w:r w:rsidR="006D7243">
        <w:rPr>
          <w:b/>
          <w:lang w:val="sr-Cyrl-RS"/>
        </w:rPr>
        <w:t>6</w:t>
      </w:r>
      <w:r w:rsidR="00F832B6">
        <w:rPr>
          <w:b/>
          <w:lang w:val="sr-Cyrl-RS"/>
        </w:rPr>
        <w:t>3</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B0FE3" w:rsidRDefault="008A0EDA" w:rsidP="00EB0FE3">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1A7CD0" w:rsidP="008A0EDA">
            <w:pPr>
              <w:tabs>
                <w:tab w:val="left" w:pos="360"/>
                <w:tab w:val="left" w:pos="567"/>
                <w:tab w:val="right" w:leader="dot" w:pos="9639"/>
              </w:tabs>
              <w:jc w:val="center"/>
              <w:rPr>
                <w:lang w:val="sr-Latn-RS"/>
              </w:rPr>
            </w:pPr>
            <w:r>
              <w:rPr>
                <w:lang w:val="sr-Cyrl-RS"/>
              </w:rPr>
              <w:t>1</w:t>
            </w:r>
            <w:r w:rsidR="008A0EDA">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1A7CD0" w:rsidP="008A0EDA">
            <w:pPr>
              <w:tabs>
                <w:tab w:val="left" w:pos="360"/>
                <w:tab w:val="left" w:pos="567"/>
                <w:tab w:val="right" w:leader="dot" w:pos="9639"/>
              </w:tabs>
              <w:jc w:val="center"/>
              <w:rPr>
                <w:lang w:val="sr-Cyrl-RS"/>
              </w:rPr>
            </w:pPr>
            <w:r>
              <w:rPr>
                <w:lang w:val="sr-Cyrl-RS"/>
              </w:rPr>
              <w:t>1</w:t>
            </w:r>
            <w:r w:rsidR="008A0EDA">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2D3540">
            <w:pPr>
              <w:tabs>
                <w:tab w:val="left" w:pos="360"/>
                <w:tab w:val="left" w:pos="567"/>
                <w:tab w:val="right" w:leader="dot" w:pos="9639"/>
              </w:tabs>
              <w:rPr>
                <w:rFonts w:cs="Arial"/>
                <w:lang w:val="sr-Cyrl-RS"/>
              </w:rPr>
            </w:pPr>
            <w:r w:rsidRPr="00E5345E">
              <w:rPr>
                <w:rFonts w:cs="Arial"/>
              </w:rPr>
              <w:t xml:space="preserve">Обрасци ( 1 - </w:t>
            </w:r>
            <w:r w:rsidR="002D3540">
              <w:rPr>
                <w:rFonts w:cs="Arial"/>
                <w:lang w:val="sr-Cyrl-RS"/>
              </w:rPr>
              <w:t>6</w:t>
            </w:r>
            <w:r w:rsidRPr="00E5345E">
              <w:rPr>
                <w:rFonts w:cs="Arial"/>
              </w:rPr>
              <w:t>)</w:t>
            </w:r>
            <w:r w:rsidR="00602C94">
              <w:rPr>
                <w:rFonts w:cs="Arial"/>
                <w:lang w:val="sr-Cyrl-RS"/>
              </w:rPr>
              <w:t xml:space="preserve"> и Прилози (1- </w:t>
            </w:r>
            <w:r w:rsidR="00EB0FE3">
              <w:rPr>
                <w:rFonts w:cs="Arial"/>
                <w:lang w:val="sr-Cyrl-RS"/>
              </w:rPr>
              <w:t>5</w:t>
            </w:r>
            <w:r w:rsidR="00602C94">
              <w:rPr>
                <w:rFonts w:cs="Arial"/>
                <w:lang w:val="sr-Cyrl-RS"/>
              </w:rPr>
              <w:t xml:space="preserve">  )</w:t>
            </w:r>
          </w:p>
        </w:tc>
        <w:tc>
          <w:tcPr>
            <w:tcW w:w="810" w:type="dxa"/>
          </w:tcPr>
          <w:p w:rsidR="00C62AA7" w:rsidRPr="002D3540" w:rsidRDefault="008A0EDA" w:rsidP="00494A33">
            <w:pPr>
              <w:tabs>
                <w:tab w:val="left" w:pos="360"/>
                <w:tab w:val="left" w:pos="567"/>
                <w:tab w:val="right" w:leader="dot" w:pos="9639"/>
              </w:tabs>
              <w:jc w:val="center"/>
              <w:rPr>
                <w:lang w:val="sr-Cyrl-RS"/>
              </w:rPr>
            </w:pPr>
            <w:r>
              <w:rPr>
                <w:lang w:val="sr-Cyrl-RS"/>
              </w:rPr>
              <w:t>28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8A0EDA" w:rsidP="00EB0FE3">
            <w:pPr>
              <w:tabs>
                <w:tab w:val="left" w:pos="360"/>
                <w:tab w:val="left" w:pos="567"/>
                <w:tab w:val="right" w:leader="dot" w:pos="9639"/>
              </w:tabs>
              <w:jc w:val="center"/>
              <w:rPr>
                <w:lang w:val="sr-Cyrl-RS"/>
              </w:rPr>
            </w:pPr>
            <w:r>
              <w:rPr>
                <w:lang w:val="sr-Cyrl-RS"/>
              </w:rPr>
              <w:t>48</w:t>
            </w:r>
          </w:p>
        </w:tc>
      </w:tr>
    </w:tbl>
    <w:p w:rsidR="009D3699" w:rsidRPr="00F10346" w:rsidRDefault="009D3699" w:rsidP="000C50A0">
      <w:pPr>
        <w:pStyle w:val="BodyText"/>
        <w:spacing w:before="0"/>
        <w:rPr>
          <w:rFonts w:cs="Arial"/>
          <w:b/>
          <w:spacing w:val="80"/>
          <w:sz w:val="22"/>
          <w:szCs w:val="22"/>
          <w:highlight w:val="yellow"/>
        </w:rPr>
      </w:pPr>
    </w:p>
    <w:p w:rsidR="00F5264D" w:rsidRPr="007F5E9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EB0FE3">
        <w:rPr>
          <w:rFonts w:cs="Arial"/>
          <w:bCs/>
          <w:noProof/>
          <w:lang w:val="sr-Cyrl-CS"/>
        </w:rPr>
        <w:t>5</w:t>
      </w:r>
      <w:r w:rsidR="008A0EDA">
        <w:rPr>
          <w:rFonts w:cs="Arial"/>
          <w:bCs/>
          <w:noProof/>
          <w:lang w:val="sr-Cyrl-CS"/>
        </w:rPr>
        <w:t>6</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500AE"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F832B6">
            <w:pPr>
              <w:jc w:val="center"/>
              <w:rPr>
                <w:rFonts w:cs="Arial"/>
                <w:b/>
                <w:lang w:val="sr-Cyrl-RS"/>
              </w:rPr>
            </w:pPr>
            <w:bookmarkStart w:id="15" w:name="_Toc442559877"/>
            <w:r w:rsidRPr="00F10346">
              <w:rPr>
                <w:rFonts w:cs="Arial"/>
              </w:rPr>
              <w:t xml:space="preserve">Набавка добара: </w:t>
            </w:r>
            <w:bookmarkEnd w:id="15"/>
            <w:r w:rsidR="00F832B6">
              <w:rPr>
                <w:rFonts w:cs="Arial"/>
                <w:b/>
                <w:lang w:val="sr-Cyrl-RS"/>
              </w:rPr>
              <w:t>Лабораторијска опрема за постројење У1 и Г1 ТЕНТ-А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5A099B" w:rsidRPr="005A099B" w:rsidRDefault="002E12CC" w:rsidP="005A099B">
            <w:pPr>
              <w:pStyle w:val="ListParagraph"/>
              <w:widowControl w:val="0"/>
              <w:spacing w:before="0" w:after="0"/>
              <w:ind w:left="0"/>
              <w:jc w:val="center"/>
              <w:rPr>
                <w:rFonts w:ascii="Arial" w:hAnsi="Arial" w:cs="Arial"/>
              </w:rPr>
            </w:pPr>
            <w:r w:rsidRPr="005A099B">
              <w:rPr>
                <w:rFonts w:ascii="Arial" w:hAnsi="Arial" w:cs="Arial"/>
              </w:rPr>
              <w:t>Jавна набавка је обликована по партијама</w:t>
            </w:r>
            <w:r w:rsidR="005A099B" w:rsidRPr="005A099B">
              <w:rPr>
                <w:rFonts w:ascii="Arial" w:hAnsi="Arial" w:cs="Arial"/>
              </w:rPr>
              <w:t>:</w:t>
            </w:r>
          </w:p>
          <w:p w:rsidR="005A099B" w:rsidRPr="005A099B" w:rsidRDefault="005A099B" w:rsidP="005A099B">
            <w:pPr>
              <w:spacing w:before="0"/>
              <w:jc w:val="center"/>
              <w:rPr>
                <w:rFonts w:cs="Arial"/>
                <w:lang w:val="sr-Cyrl-RS"/>
              </w:rPr>
            </w:pPr>
            <w:r w:rsidRPr="005A099B">
              <w:rPr>
                <w:rFonts w:cs="Arial"/>
                <w:b/>
                <w:lang w:val="sr-Cyrl-RS"/>
              </w:rPr>
              <w:t>Партија 1</w:t>
            </w:r>
            <w:r w:rsidRPr="005A099B">
              <w:rPr>
                <w:rFonts w:cs="Arial"/>
                <w:lang w:val="sr-Cyrl-RS"/>
              </w:rPr>
              <w:t xml:space="preserve"> – Преносни уређај за контролу неорганских параметара у отпадним водама</w:t>
            </w:r>
          </w:p>
          <w:p w:rsidR="005A099B" w:rsidRPr="00D93969" w:rsidRDefault="005A099B" w:rsidP="005A099B">
            <w:pPr>
              <w:pStyle w:val="ListParagraph"/>
              <w:widowControl w:val="0"/>
              <w:spacing w:before="0" w:after="0"/>
              <w:ind w:left="0"/>
              <w:jc w:val="center"/>
              <w:rPr>
                <w:rFonts w:ascii="Arial" w:hAnsi="Arial" w:cs="Arial"/>
                <w:lang w:val="sr-Cyrl-RS"/>
              </w:rPr>
            </w:pPr>
            <w:r w:rsidRPr="005A099B">
              <w:rPr>
                <w:rFonts w:ascii="Arial" w:hAnsi="Arial" w:cs="Arial"/>
                <w:b/>
                <w:lang w:val="sr-Cyrl-RS"/>
              </w:rPr>
              <w:t>Партија 2</w:t>
            </w:r>
            <w:r w:rsidRPr="005A099B">
              <w:rPr>
                <w:rFonts w:ascii="Arial" w:hAnsi="Arial" w:cs="Arial"/>
                <w:lang w:val="sr-Cyrl-RS"/>
              </w:rPr>
              <w:t xml:space="preserve"> -  Кондуктометар</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4A17C6" w:rsidRPr="004A17C6" w:rsidRDefault="002E12CC" w:rsidP="00502534">
      <w:pPr>
        <w:spacing w:before="0"/>
        <w:rPr>
          <w:rFonts w:cs="Arial"/>
          <w:lang w:val="sr-Cyrl-RS"/>
        </w:rPr>
      </w:pPr>
      <w:r w:rsidRPr="00CB1824">
        <w:rPr>
          <w:rFonts w:cs="Arial"/>
          <w:b/>
          <w:lang w:eastAsia="zh-CN"/>
        </w:rPr>
        <w:t>Опис предмета јавне набавке:</w:t>
      </w:r>
      <w:r w:rsidRPr="00F10346">
        <w:rPr>
          <w:rFonts w:cs="Arial"/>
          <w:lang w:eastAsia="zh-CN"/>
        </w:rPr>
        <w:t xml:space="preserve"> </w:t>
      </w:r>
      <w:r w:rsidR="004A17C6" w:rsidRPr="004A17C6">
        <w:rPr>
          <w:rFonts w:cs="Arial"/>
          <w:lang w:val="sr-Cyrl-RS"/>
        </w:rPr>
        <w:t>Лабораторијска опрема за постројење У1 и Г1 ТЕНТ-А</w:t>
      </w:r>
    </w:p>
    <w:p w:rsidR="00F832B6" w:rsidRPr="004A17C6" w:rsidRDefault="00F832B6" w:rsidP="005A099B">
      <w:pPr>
        <w:spacing w:before="0"/>
        <w:jc w:val="left"/>
        <w:rPr>
          <w:rFonts w:cs="Arial"/>
          <w:lang w:val="sr-Cyrl-RS"/>
        </w:rPr>
      </w:pPr>
      <w:r w:rsidRPr="004A17C6">
        <w:rPr>
          <w:rFonts w:cs="Arial"/>
          <w:b/>
          <w:lang w:val="sr-Cyrl-RS"/>
        </w:rPr>
        <w:t>Партија 1</w:t>
      </w:r>
      <w:r w:rsidRPr="004A17C6">
        <w:rPr>
          <w:rFonts w:cs="Arial"/>
          <w:lang w:val="sr-Cyrl-RS"/>
        </w:rPr>
        <w:t xml:space="preserve"> – Преносни уређај за контролу неорганских параметара у отпадним водама </w:t>
      </w:r>
    </w:p>
    <w:p w:rsidR="00502534" w:rsidRPr="004A17C6" w:rsidRDefault="00502534" w:rsidP="005A099B">
      <w:pPr>
        <w:spacing w:before="0"/>
        <w:jc w:val="left"/>
        <w:rPr>
          <w:rFonts w:cs="Arial"/>
        </w:rPr>
      </w:pPr>
      <w:r w:rsidRPr="004A17C6">
        <w:rPr>
          <w:rFonts w:cs="Arial"/>
          <w:b/>
          <w:lang w:val="sr-Cyrl-RS"/>
        </w:rPr>
        <w:t>Партија 2</w:t>
      </w:r>
      <w:r w:rsidRPr="004A17C6">
        <w:rPr>
          <w:rFonts w:cs="Arial"/>
          <w:lang w:val="sr-Cyrl-RS"/>
        </w:rPr>
        <w:t xml:space="preserve"> -  </w:t>
      </w:r>
      <w:r w:rsidR="00F832B6" w:rsidRPr="004A17C6">
        <w:rPr>
          <w:rFonts w:cs="Arial"/>
          <w:lang w:val="sr-Cyrl-RS"/>
        </w:rPr>
        <w:t>К</w:t>
      </w:r>
      <w:r w:rsidRPr="004A17C6">
        <w:rPr>
          <w:rFonts w:cs="Arial"/>
          <w:lang w:val="sr-Cyrl-RS"/>
        </w:rPr>
        <w:t>ондуктометар</w:t>
      </w:r>
      <w:r w:rsidR="00F832B6" w:rsidRPr="004A17C6">
        <w:rPr>
          <w:rFonts w:cs="Arial"/>
          <w:lang w:val="sr-Cyrl-RS"/>
        </w:rPr>
        <w:t xml:space="preserve"> </w:t>
      </w:r>
    </w:p>
    <w:p w:rsidR="002E12CC" w:rsidRPr="00C079B3" w:rsidRDefault="002E12CC" w:rsidP="00E84C1A">
      <w:pPr>
        <w:spacing w:before="0"/>
        <w:rPr>
          <w:rFonts w:cs="Arial"/>
          <w:lang w:val="sr-Cyrl-RS" w:eastAsia="zh-CN"/>
        </w:rPr>
      </w:pPr>
      <w:r w:rsidRPr="004A17C6">
        <w:rPr>
          <w:rFonts w:cs="Arial"/>
          <w:b/>
          <w:lang w:eastAsia="zh-CN"/>
        </w:rPr>
        <w:t>Назив из општег речника</w:t>
      </w:r>
      <w:r w:rsidRPr="0051399F">
        <w:rPr>
          <w:rFonts w:cs="Arial"/>
          <w:b/>
          <w:lang w:eastAsia="zh-CN"/>
        </w:rPr>
        <w:t xml:space="preserve"> набавке:</w:t>
      </w:r>
      <w:r w:rsidR="00523D27" w:rsidRPr="00523D27">
        <w:t xml:space="preserve"> </w:t>
      </w:r>
      <w:r w:rsidR="006D7243">
        <w:rPr>
          <w:rFonts w:cs="Arial"/>
          <w:lang w:val="sr-Cyrl-RS" w:eastAsia="zh-CN"/>
        </w:rPr>
        <w:t>Апарати за детекцију</w:t>
      </w:r>
      <w:r w:rsidR="00851B6A">
        <w:rPr>
          <w:rFonts w:cs="Arial"/>
          <w:lang w:val="sr-Cyrl-RS" w:eastAsia="zh-CN"/>
        </w:rPr>
        <w:t xml:space="preserve"> и анализу</w:t>
      </w:r>
    </w:p>
    <w:p w:rsidR="001B619C" w:rsidRPr="00C079B3" w:rsidRDefault="002E12CC" w:rsidP="00E84C1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6D7243">
        <w:rPr>
          <w:rFonts w:cs="Arial"/>
          <w:lang w:val="sr-Cyrl-RS" w:eastAsia="zh-CN"/>
        </w:rPr>
        <w:t>38430000</w:t>
      </w:r>
    </w:p>
    <w:p w:rsidR="00602C94"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Latn-RS" w:eastAsia="zh-CN"/>
        </w:rPr>
      </w:pPr>
    </w:p>
    <w:p w:rsidR="005A099B" w:rsidRPr="005A099B" w:rsidRDefault="005A099B" w:rsidP="007E4D15">
      <w:pPr>
        <w:spacing w:before="0"/>
        <w:rPr>
          <w:rFonts w:cs="Arial"/>
          <w:lang w:val="sr-Latn-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012114" w:rsidRDefault="00012114" w:rsidP="00A33418">
      <w:pPr>
        <w:pStyle w:val="ListParagraph"/>
        <w:numPr>
          <w:ilvl w:val="1"/>
          <w:numId w:val="31"/>
        </w:numPr>
        <w:spacing w:before="0"/>
        <w:rPr>
          <w:rFonts w:ascii="Arial" w:hAnsi="Arial" w:cs="Arial"/>
          <w:b/>
          <w:lang w:val="sr-Cyrl-RS"/>
        </w:rPr>
      </w:pPr>
      <w:r w:rsidRPr="00012114">
        <w:rPr>
          <w:rFonts w:ascii="Arial" w:hAnsi="Arial" w:cs="Arial"/>
          <w:b/>
          <w:lang w:val="sr-Cyrl-RS"/>
        </w:rPr>
        <w:t>Опис добара и техничка спецификација</w:t>
      </w:r>
    </w:p>
    <w:p w:rsidR="00711655" w:rsidRPr="00851B6A" w:rsidRDefault="00711655" w:rsidP="00711655">
      <w:pPr>
        <w:rPr>
          <w:b/>
          <w:lang w:val="sr-Cyrl-RS"/>
        </w:rPr>
      </w:pPr>
      <w:r w:rsidRPr="00851B6A">
        <w:rPr>
          <w:b/>
          <w:lang w:val="sr-Cyrl-RS"/>
        </w:rPr>
        <w:t>Лабораторијска опрема за постројење У1 и Г1</w:t>
      </w:r>
    </w:p>
    <w:p w:rsidR="00012114" w:rsidRDefault="00711655" w:rsidP="007252C7">
      <w:pPr>
        <w:spacing w:before="0"/>
        <w:rPr>
          <w:rFonts w:cs="Arial"/>
          <w:b/>
          <w:u w:val="single"/>
          <w:lang w:val="sr-Cyrl-RS"/>
        </w:rPr>
      </w:pPr>
      <w:r>
        <w:rPr>
          <w:rFonts w:cs="Arial"/>
          <w:b/>
          <w:u w:val="single"/>
          <w:lang w:val="sr-Cyrl-RS"/>
        </w:rPr>
        <w:br/>
      </w:r>
      <w:r w:rsidR="00012114" w:rsidRPr="00012114">
        <w:rPr>
          <w:rFonts w:cs="Arial"/>
          <w:b/>
          <w:u w:val="single"/>
          <w:lang w:val="sr-Cyrl-RS"/>
        </w:rPr>
        <w:t>ПАРТИЈА 1</w:t>
      </w:r>
      <w:r w:rsidR="00012114">
        <w:rPr>
          <w:rFonts w:cs="Arial"/>
          <w:b/>
          <w:u w:val="single"/>
          <w:lang w:val="sr-Cyrl-RS"/>
        </w:rPr>
        <w:t xml:space="preserve"> – </w:t>
      </w:r>
      <w:r>
        <w:rPr>
          <w:rFonts w:cs="Arial"/>
          <w:b/>
          <w:u w:val="single"/>
          <w:lang w:val="sr-Cyrl-RS"/>
        </w:rPr>
        <w:t>Преносни уређај за контролу неорганских параметара у отпадним водама</w:t>
      </w:r>
    </w:p>
    <w:p w:rsidR="00012114" w:rsidRPr="00012114" w:rsidRDefault="00012114" w:rsidP="007252C7">
      <w:pPr>
        <w:spacing w:before="0"/>
        <w:rPr>
          <w:rFonts w:cs="Arial"/>
          <w:b/>
          <w:sz w:val="12"/>
          <w:szCs w:val="12"/>
          <w:u w:val="single"/>
          <w:lang w:val="sr-Cyrl-RS"/>
        </w:rPr>
      </w:pPr>
    </w:p>
    <w:p w:rsidR="00711655" w:rsidRDefault="00711655" w:rsidP="00711655">
      <w:pPr>
        <w:spacing w:before="0"/>
        <w:rPr>
          <w:b/>
          <w:lang w:val="sr-Cyrl-RS"/>
        </w:rPr>
      </w:pPr>
    </w:p>
    <w:p w:rsidR="00711655" w:rsidRPr="00711655" w:rsidRDefault="00711655" w:rsidP="00711655">
      <w:pPr>
        <w:spacing w:before="0"/>
        <w:rPr>
          <w:b/>
          <w:lang w:val="sr-Cyrl-RS"/>
        </w:rPr>
      </w:pPr>
      <w:r w:rsidRPr="00711655">
        <w:rPr>
          <w:b/>
          <w:lang w:val="sr-Cyrl-RS"/>
        </w:rPr>
        <w:t>Турбидиметар</w:t>
      </w:r>
    </w:p>
    <w:p w:rsidR="00711655" w:rsidRPr="009242F0" w:rsidRDefault="00711655" w:rsidP="00711655">
      <w:pPr>
        <w:spacing w:before="0"/>
        <w:rPr>
          <w:sz w:val="12"/>
          <w:szCs w:val="12"/>
          <w:lang w:val="sr-Cyrl-RS"/>
        </w:rPr>
      </w:pPr>
    </w:p>
    <w:p w:rsidR="00711655" w:rsidRPr="009E4BA4" w:rsidRDefault="00711655" w:rsidP="00711655">
      <w:pPr>
        <w:spacing w:before="0"/>
        <w:rPr>
          <w:rFonts w:cs="Arial"/>
          <w:lang w:val="sr-Cyrl-RS"/>
        </w:rPr>
      </w:pPr>
      <w:r w:rsidRPr="009E4BA4">
        <w:rPr>
          <w:rFonts w:cs="Arial"/>
          <w:lang w:val="sr-Cyrl-RS"/>
        </w:rPr>
        <w:t>Тех.карактерисатике</w:t>
      </w:r>
    </w:p>
    <w:p w:rsidR="00711655" w:rsidRPr="009E4BA4" w:rsidRDefault="00711655" w:rsidP="00A33418">
      <w:pPr>
        <w:pStyle w:val="ListParagraph"/>
        <w:numPr>
          <w:ilvl w:val="0"/>
          <w:numId w:val="35"/>
        </w:numPr>
        <w:spacing w:before="0" w:after="0" w:line="240" w:lineRule="auto"/>
        <w:jc w:val="left"/>
        <w:rPr>
          <w:rFonts w:ascii="Arial" w:hAnsi="Arial" w:cs="Arial"/>
          <w:lang w:val="sr-Cyrl-RS"/>
        </w:rPr>
      </w:pPr>
      <w:r w:rsidRPr="009E4BA4">
        <w:rPr>
          <w:rFonts w:ascii="Arial" w:hAnsi="Arial" w:cs="Arial"/>
          <w:lang w:val="sr-Cyrl-RS"/>
        </w:rPr>
        <w:t>Микропроцесорска контрола</w:t>
      </w:r>
    </w:p>
    <w:p w:rsidR="00711655" w:rsidRPr="009E4BA4" w:rsidRDefault="00711655" w:rsidP="00A33418">
      <w:pPr>
        <w:pStyle w:val="ListParagraph"/>
        <w:numPr>
          <w:ilvl w:val="0"/>
          <w:numId w:val="35"/>
        </w:numPr>
        <w:spacing w:before="0"/>
        <w:jc w:val="left"/>
        <w:rPr>
          <w:rFonts w:ascii="Arial" w:hAnsi="Arial" w:cs="Arial"/>
          <w:lang w:val="sr-Cyrl-RS"/>
        </w:rPr>
      </w:pPr>
      <w:r w:rsidRPr="009E4BA4">
        <w:rPr>
          <w:rFonts w:ascii="Arial" w:hAnsi="Arial" w:cs="Arial"/>
          <w:lang w:val="sr-Cyrl-RS"/>
        </w:rPr>
        <w:t>Аутоматска калибрација</w:t>
      </w:r>
    </w:p>
    <w:p w:rsidR="00711655" w:rsidRPr="009E4BA4" w:rsidRDefault="00711655" w:rsidP="00A33418">
      <w:pPr>
        <w:pStyle w:val="ListParagraph"/>
        <w:numPr>
          <w:ilvl w:val="0"/>
          <w:numId w:val="35"/>
        </w:numPr>
        <w:spacing w:before="0"/>
        <w:jc w:val="left"/>
        <w:rPr>
          <w:rFonts w:ascii="Arial" w:hAnsi="Arial" w:cs="Arial"/>
          <w:lang w:val="sr-Cyrl-RS"/>
        </w:rPr>
      </w:pPr>
      <w:r w:rsidRPr="009E4BA4">
        <w:rPr>
          <w:rFonts w:ascii="Arial" w:hAnsi="Arial" w:cs="Arial"/>
          <w:lang w:val="sr-Cyrl-RS"/>
        </w:rPr>
        <w:t>Опсег мерења од 320-860</w:t>
      </w:r>
      <w:r w:rsidRPr="009E4BA4">
        <w:rPr>
          <w:rFonts w:ascii="Arial" w:hAnsi="Arial" w:cs="Arial"/>
          <w:lang w:val="sr-Latn-RS"/>
        </w:rPr>
        <w:t>nm</w:t>
      </w:r>
    </w:p>
    <w:p w:rsidR="00711655" w:rsidRPr="009E4BA4" w:rsidRDefault="00711655" w:rsidP="00A33418">
      <w:pPr>
        <w:pStyle w:val="ListParagraph"/>
        <w:numPr>
          <w:ilvl w:val="0"/>
          <w:numId w:val="35"/>
        </w:numPr>
        <w:spacing w:before="0"/>
        <w:jc w:val="left"/>
        <w:rPr>
          <w:rFonts w:ascii="Arial" w:hAnsi="Arial" w:cs="Arial"/>
          <w:lang w:val="sr-Cyrl-RS"/>
        </w:rPr>
      </w:pPr>
      <w:r w:rsidRPr="009E4BA4">
        <w:rPr>
          <w:rFonts w:ascii="Arial" w:hAnsi="Arial" w:cs="Arial"/>
          <w:lang w:val="sr-Cyrl-RS"/>
        </w:rPr>
        <w:t>Детектор</w:t>
      </w:r>
      <w:r w:rsidRPr="009E4BA4">
        <w:rPr>
          <w:rFonts w:ascii="Arial" w:hAnsi="Arial" w:cs="Arial"/>
          <w:lang w:val="sr-Latn-RS"/>
        </w:rPr>
        <w:t xml:space="preserve"> (silikonska foto dioda)</w:t>
      </w:r>
    </w:p>
    <w:p w:rsidR="00711655" w:rsidRPr="009E4BA4" w:rsidRDefault="00711655" w:rsidP="00A33418">
      <w:pPr>
        <w:pStyle w:val="ListParagraph"/>
        <w:numPr>
          <w:ilvl w:val="0"/>
          <w:numId w:val="35"/>
        </w:numPr>
        <w:spacing w:before="0"/>
        <w:jc w:val="left"/>
        <w:rPr>
          <w:rFonts w:ascii="Arial" w:hAnsi="Arial" w:cs="Arial"/>
          <w:lang w:val="sr-Cyrl-RS"/>
        </w:rPr>
      </w:pPr>
      <w:r w:rsidRPr="009E4BA4">
        <w:rPr>
          <w:rFonts w:ascii="Arial" w:hAnsi="Arial" w:cs="Arial"/>
          <w:lang w:val="sr-Cyrl-RS"/>
        </w:rPr>
        <w:t>Апарат треба да поседује могућност мерења мутноће (опсег 1-1000 НТУ)</w:t>
      </w:r>
    </w:p>
    <w:p w:rsidR="00711655" w:rsidRPr="009E4BA4" w:rsidRDefault="00711655" w:rsidP="00A33418">
      <w:pPr>
        <w:pStyle w:val="ListParagraph"/>
        <w:numPr>
          <w:ilvl w:val="0"/>
          <w:numId w:val="35"/>
        </w:numPr>
        <w:spacing w:before="0"/>
        <w:jc w:val="left"/>
        <w:rPr>
          <w:rFonts w:ascii="Arial" w:hAnsi="Arial" w:cs="Arial"/>
          <w:lang w:val="sr-Cyrl-RS"/>
        </w:rPr>
      </w:pPr>
      <w:r w:rsidRPr="009E4BA4">
        <w:rPr>
          <w:rFonts w:ascii="Arial" w:hAnsi="Arial" w:cs="Arial"/>
          <w:lang w:val="sr-Cyrl-RS"/>
        </w:rPr>
        <w:t>Хемијске потрошње кисеоника</w:t>
      </w:r>
    </w:p>
    <w:p w:rsidR="00711655" w:rsidRPr="009E4BA4" w:rsidRDefault="00711655" w:rsidP="00A33418">
      <w:pPr>
        <w:pStyle w:val="ListParagraph"/>
        <w:numPr>
          <w:ilvl w:val="0"/>
          <w:numId w:val="35"/>
        </w:numPr>
        <w:spacing w:before="0"/>
        <w:jc w:val="left"/>
        <w:rPr>
          <w:rFonts w:ascii="Arial" w:hAnsi="Arial" w:cs="Arial"/>
          <w:lang w:val="sr-Cyrl-RS"/>
        </w:rPr>
      </w:pPr>
      <w:r w:rsidRPr="009E4BA4">
        <w:rPr>
          <w:rFonts w:ascii="Arial" w:hAnsi="Arial" w:cs="Arial"/>
          <w:lang w:val="sr-Cyrl-RS"/>
        </w:rPr>
        <w:t>Контрола замућености узорка приликом сваког мерења</w:t>
      </w:r>
    </w:p>
    <w:p w:rsidR="00711655" w:rsidRPr="009E4BA4" w:rsidRDefault="00711655" w:rsidP="00A33418">
      <w:pPr>
        <w:pStyle w:val="ListParagraph"/>
        <w:numPr>
          <w:ilvl w:val="0"/>
          <w:numId w:val="35"/>
        </w:numPr>
        <w:spacing w:before="0"/>
        <w:jc w:val="left"/>
        <w:rPr>
          <w:rFonts w:ascii="Arial" w:hAnsi="Arial" w:cs="Arial"/>
          <w:lang w:val="sr-Cyrl-RS"/>
        </w:rPr>
      </w:pPr>
      <w:r w:rsidRPr="009E4BA4">
        <w:rPr>
          <w:rFonts w:ascii="Arial" w:hAnsi="Arial" w:cs="Arial"/>
          <w:lang w:val="sr-Cyrl-RS"/>
        </w:rPr>
        <w:t>Извор светлости лампа (ксенон</w:t>
      </w:r>
      <w:r w:rsidRPr="009E4BA4">
        <w:rPr>
          <w:rFonts w:ascii="Arial" w:hAnsi="Arial" w:cs="Arial"/>
        </w:rPr>
        <w:t>)</w:t>
      </w:r>
    </w:p>
    <w:p w:rsidR="00711655" w:rsidRPr="009E4BA4" w:rsidRDefault="00711655" w:rsidP="00A33418">
      <w:pPr>
        <w:pStyle w:val="ListParagraph"/>
        <w:numPr>
          <w:ilvl w:val="0"/>
          <w:numId w:val="35"/>
        </w:numPr>
        <w:spacing w:before="0"/>
        <w:jc w:val="left"/>
        <w:rPr>
          <w:rFonts w:ascii="Arial" w:hAnsi="Arial" w:cs="Arial"/>
          <w:lang w:val="sr-Cyrl-RS"/>
        </w:rPr>
      </w:pPr>
      <w:r w:rsidRPr="009E4BA4">
        <w:rPr>
          <w:rFonts w:ascii="Arial" w:hAnsi="Arial" w:cs="Arial"/>
          <w:lang w:val="sr-Cyrl-RS"/>
        </w:rPr>
        <w:t>Аутоматска слепа проба</w:t>
      </w:r>
    </w:p>
    <w:p w:rsidR="00711655" w:rsidRPr="009E4BA4" w:rsidRDefault="00711655" w:rsidP="00A33418">
      <w:pPr>
        <w:pStyle w:val="ListParagraph"/>
        <w:numPr>
          <w:ilvl w:val="0"/>
          <w:numId w:val="35"/>
        </w:numPr>
        <w:spacing w:before="0"/>
        <w:jc w:val="left"/>
        <w:rPr>
          <w:rFonts w:ascii="Arial" w:hAnsi="Arial" w:cs="Arial"/>
          <w:lang w:val="sr-Cyrl-RS"/>
        </w:rPr>
      </w:pPr>
      <w:r w:rsidRPr="009E4BA4">
        <w:rPr>
          <w:rFonts w:ascii="Arial" w:hAnsi="Arial" w:cs="Arial"/>
          <w:lang w:val="sr-Cyrl-RS"/>
        </w:rPr>
        <w:t>Фотометријска тачност ±1%</w:t>
      </w:r>
    </w:p>
    <w:p w:rsidR="00711655" w:rsidRPr="009E4BA4" w:rsidRDefault="00711655" w:rsidP="00A33418">
      <w:pPr>
        <w:pStyle w:val="ListParagraph"/>
        <w:numPr>
          <w:ilvl w:val="0"/>
          <w:numId w:val="35"/>
        </w:numPr>
        <w:spacing w:before="0"/>
        <w:jc w:val="left"/>
        <w:rPr>
          <w:rFonts w:ascii="Arial" w:hAnsi="Arial" w:cs="Arial"/>
          <w:lang w:val="sr-Cyrl-RS"/>
        </w:rPr>
      </w:pPr>
      <w:r w:rsidRPr="009E4BA4">
        <w:rPr>
          <w:rFonts w:ascii="Arial" w:hAnsi="Arial" w:cs="Arial"/>
          <w:lang w:val="sr-Cyrl-RS"/>
        </w:rPr>
        <w:t>Мерни мод: апсорбанса,трансмисија,фактор</w:t>
      </w:r>
    </w:p>
    <w:p w:rsidR="00711655" w:rsidRPr="009E4BA4" w:rsidRDefault="00711655" w:rsidP="00A33418">
      <w:pPr>
        <w:pStyle w:val="ListParagraph"/>
        <w:numPr>
          <w:ilvl w:val="0"/>
          <w:numId w:val="35"/>
        </w:numPr>
        <w:spacing w:before="0"/>
        <w:jc w:val="left"/>
        <w:rPr>
          <w:rFonts w:ascii="Arial" w:hAnsi="Arial" w:cs="Arial"/>
          <w:lang w:val="sr-Cyrl-RS"/>
        </w:rPr>
      </w:pPr>
      <w:r w:rsidRPr="009E4BA4">
        <w:rPr>
          <w:rFonts w:ascii="Arial" w:hAnsi="Arial" w:cs="Arial"/>
          <w:lang w:val="sr-Cyrl-RS"/>
        </w:rPr>
        <w:t>Водоотпорно кућиште</w:t>
      </w:r>
    </w:p>
    <w:p w:rsidR="00711655" w:rsidRPr="009E4BA4" w:rsidRDefault="00711655" w:rsidP="00A33418">
      <w:pPr>
        <w:pStyle w:val="ListParagraph"/>
        <w:numPr>
          <w:ilvl w:val="0"/>
          <w:numId w:val="35"/>
        </w:numPr>
        <w:spacing w:before="0"/>
        <w:jc w:val="left"/>
        <w:rPr>
          <w:rFonts w:ascii="Arial" w:hAnsi="Arial" w:cs="Arial"/>
          <w:lang w:val="sr-Cyrl-RS"/>
        </w:rPr>
      </w:pPr>
      <w:r w:rsidRPr="009E4BA4">
        <w:rPr>
          <w:rFonts w:ascii="Arial" w:hAnsi="Arial" w:cs="Arial"/>
          <w:lang w:val="sr-Cyrl-RS"/>
        </w:rPr>
        <w:t>Графички дисплеј</w:t>
      </w:r>
    </w:p>
    <w:p w:rsidR="00711655" w:rsidRPr="009E4BA4" w:rsidRDefault="00711655" w:rsidP="00A33418">
      <w:pPr>
        <w:pStyle w:val="ListParagraph"/>
        <w:numPr>
          <w:ilvl w:val="0"/>
          <w:numId w:val="35"/>
        </w:numPr>
        <w:spacing w:before="0"/>
        <w:jc w:val="left"/>
        <w:rPr>
          <w:rFonts w:ascii="Arial" w:hAnsi="Arial" w:cs="Arial"/>
          <w:lang w:val="sr-Cyrl-RS"/>
        </w:rPr>
      </w:pPr>
      <w:r w:rsidRPr="009E4BA4">
        <w:rPr>
          <w:rFonts w:ascii="Arial" w:hAnsi="Arial" w:cs="Arial"/>
          <w:lang w:val="sr-Cyrl-RS"/>
        </w:rPr>
        <w:t>Меморија 1000 мерења</w:t>
      </w:r>
    </w:p>
    <w:p w:rsidR="005A099B" w:rsidRPr="009729CA" w:rsidRDefault="005A099B" w:rsidP="00711655">
      <w:pPr>
        <w:rPr>
          <w:b/>
          <w:lang w:val="sr-Cyrl-RS"/>
        </w:rPr>
      </w:pPr>
      <w:r w:rsidRPr="009729CA">
        <w:rPr>
          <w:b/>
          <w:lang w:val="sr-Cyrl-RS"/>
        </w:rPr>
        <w:t xml:space="preserve">Непомена: </w:t>
      </w:r>
    </w:p>
    <w:p w:rsidR="005A099B" w:rsidRPr="009729CA" w:rsidRDefault="005A099B" w:rsidP="009729CA">
      <w:pPr>
        <w:pStyle w:val="ListParagraph"/>
        <w:numPr>
          <w:ilvl w:val="0"/>
          <w:numId w:val="43"/>
        </w:numPr>
        <w:spacing w:before="0" w:after="0" w:line="240" w:lineRule="auto"/>
        <w:ind w:left="714" w:hanging="357"/>
        <w:rPr>
          <w:rFonts w:ascii="Arial" w:hAnsi="Arial" w:cs="Arial"/>
          <w:lang w:val="sr-Cyrl-RS"/>
        </w:rPr>
      </w:pPr>
      <w:r w:rsidRPr="009729CA">
        <w:rPr>
          <w:rFonts w:ascii="Arial" w:hAnsi="Arial" w:cs="Arial"/>
          <w:lang w:val="sr-Cyrl-RS"/>
        </w:rPr>
        <w:t xml:space="preserve">Обавезна је испорука уређаја у магацин ТЕНТ А и инсталација уређаја од стране понуђача. </w:t>
      </w:r>
    </w:p>
    <w:p w:rsidR="00711655" w:rsidRPr="009729CA" w:rsidRDefault="00711655" w:rsidP="009729CA">
      <w:pPr>
        <w:pStyle w:val="ListParagraph"/>
        <w:numPr>
          <w:ilvl w:val="0"/>
          <w:numId w:val="43"/>
        </w:numPr>
        <w:spacing w:before="0" w:after="0" w:line="240" w:lineRule="auto"/>
        <w:ind w:left="714" w:hanging="357"/>
        <w:rPr>
          <w:rFonts w:ascii="Arial" w:hAnsi="Arial" w:cs="Arial"/>
          <w:lang w:val="sr-Cyrl-RS"/>
        </w:rPr>
      </w:pPr>
      <w:r w:rsidRPr="009729CA">
        <w:rPr>
          <w:rFonts w:ascii="Arial" w:hAnsi="Arial" w:cs="Arial"/>
          <w:lang w:val="sr-Cyrl-RS"/>
        </w:rPr>
        <w:t>Трошкове транспорта сноси понуђач.</w:t>
      </w:r>
    </w:p>
    <w:p w:rsidR="00711655" w:rsidRPr="006D115A" w:rsidRDefault="00711655" w:rsidP="009729CA">
      <w:pPr>
        <w:pStyle w:val="ListParagraph"/>
        <w:numPr>
          <w:ilvl w:val="0"/>
          <w:numId w:val="43"/>
        </w:numPr>
        <w:spacing w:before="0" w:after="0" w:line="240" w:lineRule="auto"/>
        <w:ind w:left="714" w:hanging="357"/>
        <w:rPr>
          <w:rFonts w:ascii="Arial" w:hAnsi="Arial" w:cs="Arial"/>
          <w:lang w:val="sr-Cyrl-RS"/>
        </w:rPr>
      </w:pPr>
      <w:r w:rsidRPr="009729CA">
        <w:rPr>
          <w:rFonts w:ascii="Arial" w:hAnsi="Arial" w:cs="Arial"/>
          <w:lang w:val="sr-Cyrl-RS"/>
        </w:rPr>
        <w:t xml:space="preserve">Пуштање у рад уређаја са обуком корисника до пуне функционалности </w:t>
      </w:r>
      <w:r w:rsidRPr="006D115A">
        <w:rPr>
          <w:rFonts w:ascii="Arial" w:hAnsi="Arial" w:cs="Arial"/>
          <w:lang w:val="sr-Cyrl-RS"/>
        </w:rPr>
        <w:t>оператера.</w:t>
      </w:r>
    </w:p>
    <w:p w:rsidR="006D115A" w:rsidRPr="006D115A" w:rsidRDefault="006D115A" w:rsidP="006D115A">
      <w:pPr>
        <w:pStyle w:val="ListParagraph"/>
        <w:numPr>
          <w:ilvl w:val="0"/>
          <w:numId w:val="43"/>
        </w:numPr>
        <w:spacing w:before="0"/>
        <w:rPr>
          <w:rFonts w:ascii="Arial" w:eastAsia="TimesNewRomanPSMT" w:hAnsi="Arial" w:cs="Arial"/>
          <w:bCs/>
          <w:lang w:val="sr-Cyrl-CS"/>
        </w:rPr>
      </w:pPr>
      <w:r w:rsidRPr="006D115A">
        <w:rPr>
          <w:rFonts w:ascii="Arial" w:eastAsia="TimesNewRomanPSMT" w:hAnsi="Arial" w:cs="Arial"/>
          <w:bCs/>
          <w:lang w:val="sr-Cyrl-CS"/>
        </w:rPr>
        <w:t xml:space="preserve">Пробни рад уређаја је 30 дана од дана </w:t>
      </w:r>
      <w:r w:rsidR="00983997">
        <w:rPr>
          <w:rFonts w:ascii="Arial" w:eastAsia="TimesNewRomanPSMT" w:hAnsi="Arial" w:cs="Arial"/>
          <w:bCs/>
          <w:lang w:val="sr-Cyrl-CS"/>
        </w:rPr>
        <w:t>пуштања у рад.</w:t>
      </w:r>
    </w:p>
    <w:p w:rsidR="009729CA" w:rsidRDefault="009729CA" w:rsidP="00711655">
      <w:pPr>
        <w:spacing w:before="0"/>
        <w:rPr>
          <w:rFonts w:cs="Arial"/>
          <w:b/>
          <w:u w:val="single"/>
          <w:lang w:val="sr-Cyrl-RS"/>
        </w:rPr>
      </w:pPr>
    </w:p>
    <w:p w:rsidR="00012114" w:rsidRPr="00B87072" w:rsidRDefault="00A02209" w:rsidP="00711655">
      <w:pPr>
        <w:spacing w:before="0"/>
        <w:rPr>
          <w:rFonts w:cs="Arial"/>
          <w:b/>
          <w:u w:val="single"/>
        </w:rPr>
      </w:pPr>
      <w:r w:rsidRPr="00B87072">
        <w:rPr>
          <w:rFonts w:cs="Arial"/>
          <w:b/>
          <w:u w:val="single"/>
          <w:lang w:val="sr-Cyrl-RS"/>
        </w:rPr>
        <w:t>ПАРТИЈА 2</w:t>
      </w:r>
      <w:r w:rsidR="00012114" w:rsidRPr="00B87072">
        <w:rPr>
          <w:rFonts w:cs="Arial"/>
          <w:b/>
          <w:u w:val="single"/>
          <w:lang w:val="sr-Cyrl-RS"/>
        </w:rPr>
        <w:t xml:space="preserve"> - </w:t>
      </w:r>
      <w:r w:rsidR="00711655">
        <w:rPr>
          <w:rFonts w:cs="Arial"/>
          <w:b/>
          <w:u w:val="single"/>
          <w:lang w:val="sr-Cyrl-RS"/>
        </w:rPr>
        <w:t>К</w:t>
      </w:r>
      <w:r w:rsidR="00012114" w:rsidRPr="00B87072">
        <w:rPr>
          <w:rFonts w:cs="Arial"/>
          <w:b/>
          <w:u w:val="single"/>
          <w:lang w:val="sr-Cyrl-RS"/>
        </w:rPr>
        <w:t>ондуктометар</w:t>
      </w:r>
    </w:p>
    <w:p w:rsidR="00711655" w:rsidRDefault="00711655" w:rsidP="00711655">
      <w:pPr>
        <w:spacing w:before="0"/>
        <w:rPr>
          <w:b/>
          <w:lang w:val="sr-Cyrl-RS"/>
        </w:rPr>
      </w:pPr>
    </w:p>
    <w:p w:rsidR="00711655" w:rsidRPr="00711655" w:rsidRDefault="00711655" w:rsidP="00711655">
      <w:pPr>
        <w:spacing w:before="0"/>
        <w:rPr>
          <w:b/>
          <w:lang w:val="sr-Cyrl-RS"/>
        </w:rPr>
      </w:pPr>
      <w:r w:rsidRPr="00711655">
        <w:rPr>
          <w:b/>
          <w:lang w:val="sr-Cyrl-RS"/>
        </w:rPr>
        <w:t>Кондуктометар портабл</w:t>
      </w:r>
    </w:p>
    <w:p w:rsidR="00711655" w:rsidRPr="00711655" w:rsidRDefault="00711655" w:rsidP="00711655">
      <w:pPr>
        <w:rPr>
          <w:rFonts w:cs="Arial"/>
          <w:lang w:val="sr-Latn-RS"/>
        </w:rPr>
      </w:pPr>
      <w:r w:rsidRPr="00711655">
        <w:rPr>
          <w:rFonts w:cs="Arial"/>
          <w:lang w:val="sr-Latn-RS"/>
        </w:rPr>
        <w:t>-</w:t>
      </w:r>
      <w:r w:rsidRPr="00711655">
        <w:rPr>
          <w:rFonts w:cs="Arial"/>
          <w:lang w:val="sr-Cyrl-RS"/>
        </w:rPr>
        <w:t>Мерни опсег (μ</w:t>
      </w:r>
      <w:r w:rsidRPr="00711655">
        <w:rPr>
          <w:rFonts w:cs="Arial"/>
          <w:lang w:val="sr-Latn-RS"/>
        </w:rPr>
        <w:t>S/cm</w:t>
      </w:r>
      <w:r w:rsidRPr="00711655">
        <w:rPr>
          <w:rFonts w:cs="Arial"/>
          <w:lang w:val="sr-Cyrl-RS"/>
        </w:rPr>
        <w:t>)</w:t>
      </w:r>
      <w:r w:rsidRPr="00711655">
        <w:rPr>
          <w:rFonts w:cs="Arial"/>
          <w:lang w:val="sr-Latn-RS"/>
        </w:rPr>
        <w:t xml:space="preserve"> </w:t>
      </w:r>
      <w:r w:rsidRPr="00711655">
        <w:rPr>
          <w:rFonts w:cs="Arial"/>
          <w:lang w:val="sr-Cyrl-RS"/>
        </w:rPr>
        <w:t xml:space="preserve">  </w:t>
      </w:r>
    </w:p>
    <w:p w:rsidR="00711655" w:rsidRPr="00711655" w:rsidRDefault="00711655" w:rsidP="00711655">
      <w:pPr>
        <w:rPr>
          <w:rFonts w:cs="Arial"/>
          <w:lang w:val="sr-Latn-RS"/>
        </w:rPr>
      </w:pPr>
      <w:r w:rsidRPr="00711655">
        <w:rPr>
          <w:rFonts w:cs="Arial"/>
          <w:lang w:val="sr-Latn-RS"/>
        </w:rPr>
        <w:t>0,000........1,999/0,001</w:t>
      </w:r>
    </w:p>
    <w:p w:rsidR="00711655" w:rsidRPr="00711655" w:rsidRDefault="00711655" w:rsidP="00711655">
      <w:pPr>
        <w:rPr>
          <w:rFonts w:cs="Arial"/>
          <w:lang w:val="sr-Cyrl-RS"/>
        </w:rPr>
      </w:pPr>
      <w:r w:rsidRPr="00711655">
        <w:rPr>
          <w:rFonts w:cs="Arial"/>
          <w:lang w:val="sr-Latn-RS"/>
        </w:rPr>
        <w:t xml:space="preserve">0,00.......19,99/0,01                                                                               </w:t>
      </w:r>
      <w:r w:rsidRPr="00711655">
        <w:rPr>
          <w:rFonts w:cs="Arial"/>
          <w:lang w:val="sr-Cyrl-RS"/>
        </w:rPr>
        <w:t xml:space="preserve">                                         </w:t>
      </w:r>
      <w:r w:rsidRPr="00711655">
        <w:rPr>
          <w:rFonts w:cs="Arial"/>
          <w:lang w:val="sr-Latn-RS"/>
        </w:rPr>
        <w:t xml:space="preserve">                    </w:t>
      </w:r>
    </w:p>
    <w:p w:rsidR="00711655" w:rsidRPr="00711655" w:rsidRDefault="00711655" w:rsidP="00711655">
      <w:pPr>
        <w:rPr>
          <w:rFonts w:cs="Arial"/>
          <w:lang w:val="sr-Latn-RS"/>
        </w:rPr>
      </w:pPr>
      <w:r w:rsidRPr="00711655">
        <w:rPr>
          <w:rFonts w:cs="Arial"/>
          <w:lang w:val="sr-Latn-RS"/>
        </w:rPr>
        <w:t>-</w:t>
      </w:r>
      <w:r w:rsidRPr="00711655">
        <w:rPr>
          <w:rFonts w:cs="Arial"/>
          <w:lang w:val="sr-Cyrl-RS"/>
        </w:rPr>
        <w:t>Ћелијска константа:фиксна 0,010</w:t>
      </w:r>
      <w:r w:rsidRPr="00711655">
        <w:rPr>
          <w:rFonts w:cs="Arial"/>
          <w:lang w:val="sr-Latn-RS"/>
        </w:rPr>
        <w:t xml:space="preserve"> cm-1</w:t>
      </w:r>
    </w:p>
    <w:p w:rsidR="00711655" w:rsidRPr="00711655" w:rsidRDefault="00711655" w:rsidP="00711655">
      <w:pPr>
        <w:rPr>
          <w:rFonts w:cs="Arial"/>
          <w:lang w:val="sr-Cyrl-RS"/>
        </w:rPr>
      </w:pPr>
      <w:r w:rsidRPr="00711655">
        <w:rPr>
          <w:rFonts w:cs="Arial"/>
          <w:lang w:val="sr-Latn-RS"/>
        </w:rPr>
        <w:t>-</w:t>
      </w:r>
      <w:r w:rsidRPr="00711655">
        <w:rPr>
          <w:rFonts w:cs="Arial"/>
          <w:lang w:val="sr-Cyrl-RS"/>
        </w:rPr>
        <w:t>Температурни опсег</w:t>
      </w:r>
      <w:r w:rsidRPr="00711655">
        <w:rPr>
          <w:rFonts w:cs="Arial"/>
          <w:lang w:val="sr-Latn-RS"/>
        </w:rPr>
        <w:t xml:space="preserve">:-5.......+105  ̊C </w:t>
      </w:r>
      <w:r w:rsidRPr="00711655">
        <w:rPr>
          <w:rFonts w:cs="Arial"/>
          <w:lang w:val="sr-Cyrl-RS"/>
        </w:rPr>
        <w:t>резолуција 0,1</w:t>
      </w:r>
      <w:r w:rsidRPr="00711655">
        <w:rPr>
          <w:rFonts w:cs="Arial"/>
          <w:lang w:val="sr-Latn-RS"/>
        </w:rPr>
        <w:t xml:space="preserve">  ̊C</w:t>
      </w:r>
    </w:p>
    <w:p w:rsidR="00711655" w:rsidRPr="00711655" w:rsidRDefault="00711655" w:rsidP="00711655">
      <w:pPr>
        <w:rPr>
          <w:rFonts w:cs="Arial"/>
          <w:lang w:val="sr-Cyrl-RS"/>
        </w:rPr>
      </w:pPr>
      <w:r w:rsidRPr="00711655">
        <w:rPr>
          <w:rFonts w:cs="Arial"/>
          <w:lang w:val="sr-Cyrl-RS"/>
        </w:rPr>
        <w:t>-</w:t>
      </w:r>
      <w:r w:rsidR="006D115A">
        <w:rPr>
          <w:rFonts w:cs="Arial"/>
          <w:lang w:val="sr-Cyrl-RS"/>
        </w:rPr>
        <w:t xml:space="preserve"> С</w:t>
      </w:r>
      <w:r w:rsidRPr="00711655">
        <w:rPr>
          <w:rFonts w:cs="Arial"/>
          <w:lang w:val="sr-Cyrl-RS"/>
        </w:rPr>
        <w:t xml:space="preserve">онда </w:t>
      </w:r>
      <w:r w:rsidRPr="00711655">
        <w:rPr>
          <w:rFonts w:cs="Arial"/>
          <w:lang w:val="sr-Latn-RS"/>
        </w:rPr>
        <w:t>LR 325/01</w:t>
      </w:r>
      <w:r w:rsidRPr="00711655">
        <w:rPr>
          <w:rFonts w:cs="Arial"/>
          <w:lang w:val="sr-Cyrl-RS"/>
        </w:rPr>
        <w:t xml:space="preserve"> </w:t>
      </w:r>
      <w:r w:rsidR="006D115A">
        <w:rPr>
          <w:rFonts w:cs="Arial"/>
          <w:lang w:val="sr-Cyrl-RS"/>
        </w:rPr>
        <w:t xml:space="preserve">произвођача </w:t>
      </w:r>
      <w:r w:rsidR="009F7CE2">
        <w:rPr>
          <w:rFonts w:cs="Arial"/>
          <w:lang w:val="sr-Cyrl-RS"/>
        </w:rPr>
        <w:t xml:space="preserve">понуђеног </w:t>
      </w:r>
      <w:r w:rsidR="006D115A">
        <w:rPr>
          <w:rFonts w:cs="Arial"/>
          <w:lang w:val="sr-Cyrl-RS"/>
        </w:rPr>
        <w:t xml:space="preserve">уређаја </w:t>
      </w:r>
      <w:r w:rsidRPr="00711655">
        <w:rPr>
          <w:rFonts w:cs="Arial"/>
          <w:lang w:val="sr-Cyrl-RS"/>
        </w:rPr>
        <w:t>или одговарајућа</w:t>
      </w:r>
    </w:p>
    <w:p w:rsidR="00711655" w:rsidRPr="00711655" w:rsidRDefault="00711655" w:rsidP="00711655">
      <w:pPr>
        <w:rPr>
          <w:rFonts w:cs="Arial"/>
          <w:lang w:val="sr-Cyrl-RS"/>
        </w:rPr>
      </w:pPr>
      <w:r w:rsidRPr="00711655">
        <w:rPr>
          <w:rFonts w:cs="Arial"/>
          <w:lang w:val="sr-Cyrl-RS"/>
        </w:rPr>
        <w:lastRenderedPageBreak/>
        <w:t>-</w:t>
      </w:r>
      <w:r w:rsidR="009729CA">
        <w:rPr>
          <w:rFonts w:cs="Arial"/>
          <w:lang w:val="sr-Cyrl-RS"/>
        </w:rPr>
        <w:t>Т</w:t>
      </w:r>
      <w:r w:rsidRPr="00711655">
        <w:rPr>
          <w:rFonts w:cs="Arial"/>
          <w:lang w:val="sr-Cyrl-RS"/>
        </w:rPr>
        <w:t>емпературна компензација аутоматска</w:t>
      </w:r>
    </w:p>
    <w:p w:rsidR="00711655" w:rsidRPr="00711655" w:rsidRDefault="00711655" w:rsidP="00711655">
      <w:pPr>
        <w:rPr>
          <w:rFonts w:cs="Arial"/>
          <w:lang w:val="sr-Cyrl-RS"/>
        </w:rPr>
      </w:pPr>
      <w:r w:rsidRPr="00711655">
        <w:rPr>
          <w:rFonts w:cs="Arial"/>
          <w:lang w:val="sr-Cyrl-RS"/>
        </w:rPr>
        <w:t>-Апарат мора да поседује дршку за ношње која уједно служи и као сталак(подршка) на којој стоји апарат</w:t>
      </w:r>
    </w:p>
    <w:p w:rsidR="00711655" w:rsidRPr="00711655" w:rsidRDefault="00711655" w:rsidP="00711655">
      <w:pPr>
        <w:rPr>
          <w:rFonts w:cs="Arial"/>
          <w:lang w:val="sr-Cyrl-RS"/>
        </w:rPr>
      </w:pPr>
      <w:r w:rsidRPr="00711655">
        <w:rPr>
          <w:rFonts w:cs="Arial"/>
          <w:lang w:val="sr-Cyrl-RS"/>
        </w:rPr>
        <w:t>Уз апарат испоручити:</w:t>
      </w:r>
    </w:p>
    <w:p w:rsidR="00711655" w:rsidRPr="00711655" w:rsidRDefault="006D115A" w:rsidP="00A33418">
      <w:pPr>
        <w:pStyle w:val="ListParagraph"/>
        <w:numPr>
          <w:ilvl w:val="0"/>
          <w:numId w:val="30"/>
        </w:numPr>
        <w:spacing w:before="0"/>
        <w:jc w:val="left"/>
        <w:rPr>
          <w:rFonts w:ascii="Arial" w:hAnsi="Arial" w:cs="Arial"/>
          <w:lang w:val="sr-Cyrl-RS"/>
        </w:rPr>
      </w:pPr>
      <w:r>
        <w:rPr>
          <w:rFonts w:ascii="Arial" w:hAnsi="Arial" w:cs="Arial"/>
          <w:lang w:val="sr-Cyrl-RS"/>
        </w:rPr>
        <w:t>Е</w:t>
      </w:r>
      <w:r w:rsidRPr="00711655">
        <w:rPr>
          <w:rFonts w:ascii="Arial" w:hAnsi="Arial" w:cs="Arial"/>
          <w:lang w:val="sr-Cyrl-RS"/>
        </w:rPr>
        <w:t xml:space="preserve">лектроду  са 1,5 </w:t>
      </w:r>
      <w:r w:rsidRPr="00711655">
        <w:rPr>
          <w:rFonts w:ascii="Arial" w:hAnsi="Arial" w:cs="Arial"/>
          <w:lang w:val="sr-Latn-RS"/>
        </w:rPr>
        <w:t xml:space="preserve">m </w:t>
      </w:r>
      <w:r w:rsidRPr="00711655">
        <w:rPr>
          <w:rFonts w:ascii="Arial" w:hAnsi="Arial" w:cs="Arial"/>
          <w:lang w:val="sr-Cyrl-RS"/>
        </w:rPr>
        <w:t>кабла</w:t>
      </w:r>
      <w:r>
        <w:rPr>
          <w:rFonts w:ascii="Arial" w:hAnsi="Arial" w:cs="Arial"/>
          <w:lang w:val="sr-Cyrl-RS"/>
        </w:rPr>
        <w:t xml:space="preserve"> </w:t>
      </w:r>
      <w:r w:rsidR="009729CA">
        <w:rPr>
          <w:rFonts w:ascii="Arial" w:hAnsi="Arial" w:cs="Arial"/>
          <w:lang w:val="sr-Cyrl-RS"/>
        </w:rPr>
        <w:t xml:space="preserve">произвођача </w:t>
      </w:r>
      <w:r w:rsidR="009F7CE2">
        <w:rPr>
          <w:rFonts w:ascii="Arial" w:hAnsi="Arial" w:cs="Arial"/>
          <w:lang w:val="sr-Cyrl-RS"/>
        </w:rPr>
        <w:t xml:space="preserve">понуђеног уређаја </w:t>
      </w:r>
    </w:p>
    <w:p w:rsidR="00711655" w:rsidRPr="00711655" w:rsidRDefault="00711655" w:rsidP="00A33418">
      <w:pPr>
        <w:pStyle w:val="ListParagraph"/>
        <w:numPr>
          <w:ilvl w:val="0"/>
          <w:numId w:val="30"/>
        </w:numPr>
        <w:spacing w:before="0"/>
        <w:jc w:val="left"/>
        <w:rPr>
          <w:rFonts w:ascii="Arial" w:hAnsi="Arial" w:cs="Arial"/>
          <w:lang w:val="sr-Cyrl-RS"/>
        </w:rPr>
      </w:pPr>
      <w:r w:rsidRPr="00711655">
        <w:rPr>
          <w:rFonts w:ascii="Arial" w:hAnsi="Arial" w:cs="Arial"/>
          <w:lang w:val="sr-Cyrl-RS"/>
        </w:rPr>
        <w:t>Држач за електроду</w:t>
      </w:r>
    </w:p>
    <w:p w:rsidR="00711655" w:rsidRPr="00711655" w:rsidRDefault="00711655" w:rsidP="00A33418">
      <w:pPr>
        <w:pStyle w:val="ListParagraph"/>
        <w:numPr>
          <w:ilvl w:val="0"/>
          <w:numId w:val="30"/>
        </w:numPr>
        <w:spacing w:before="0"/>
        <w:jc w:val="left"/>
        <w:rPr>
          <w:rFonts w:ascii="Arial" w:hAnsi="Arial" w:cs="Arial"/>
          <w:lang w:val="sr-Cyrl-RS"/>
        </w:rPr>
      </w:pPr>
      <w:r w:rsidRPr="00711655">
        <w:rPr>
          <w:rFonts w:ascii="Arial" w:hAnsi="Arial" w:cs="Arial"/>
          <w:lang w:val="sr-Cyrl-RS"/>
        </w:rPr>
        <w:t>Батерија</w:t>
      </w:r>
    </w:p>
    <w:p w:rsidR="00711655" w:rsidRDefault="00711655" w:rsidP="00A33418">
      <w:pPr>
        <w:pStyle w:val="ListParagraph"/>
        <w:numPr>
          <w:ilvl w:val="0"/>
          <w:numId w:val="30"/>
        </w:numPr>
        <w:spacing w:before="0"/>
        <w:jc w:val="left"/>
        <w:rPr>
          <w:rFonts w:ascii="Arial" w:hAnsi="Arial" w:cs="Arial"/>
          <w:lang w:val="sr-Cyrl-RS"/>
        </w:rPr>
      </w:pPr>
      <w:r w:rsidRPr="00711655">
        <w:rPr>
          <w:rFonts w:ascii="Arial" w:hAnsi="Arial" w:cs="Arial"/>
          <w:lang w:val="sr-Cyrl-RS"/>
        </w:rPr>
        <w:t>Оригинално произвођачко упутство и превод упутства на српском језику</w:t>
      </w:r>
    </w:p>
    <w:p w:rsidR="00711655" w:rsidRDefault="009729CA" w:rsidP="009729CA">
      <w:pPr>
        <w:spacing w:before="0"/>
        <w:rPr>
          <w:rFonts w:cs="Arial"/>
          <w:lang w:val="sr-Cyrl-RS"/>
        </w:rPr>
      </w:pPr>
      <w:r w:rsidRPr="009729CA">
        <w:rPr>
          <w:rFonts w:cs="Arial"/>
          <w:lang w:val="sr-Cyrl-RS"/>
        </w:rPr>
        <w:t>Напомена:</w:t>
      </w:r>
      <w:r w:rsidR="00711655" w:rsidRPr="009729CA">
        <w:rPr>
          <w:rFonts w:cs="Arial"/>
          <w:lang w:val="sr-Latn-RS"/>
        </w:rPr>
        <w:t xml:space="preserve">  </w:t>
      </w:r>
    </w:p>
    <w:p w:rsidR="00406BE6" w:rsidRPr="00406BE6" w:rsidRDefault="00406BE6" w:rsidP="00406BE6">
      <w:pPr>
        <w:pStyle w:val="ListParagraph"/>
        <w:numPr>
          <w:ilvl w:val="0"/>
          <w:numId w:val="30"/>
        </w:numPr>
        <w:spacing w:before="0" w:after="0" w:line="240" w:lineRule="auto"/>
        <w:rPr>
          <w:rFonts w:ascii="Arial" w:hAnsi="Arial" w:cs="Arial"/>
          <w:lang w:val="sr-Latn-RS"/>
        </w:rPr>
      </w:pPr>
      <w:r w:rsidRPr="00406BE6">
        <w:rPr>
          <w:rFonts w:ascii="Arial" w:hAnsi="Arial" w:cs="Arial"/>
          <w:lang w:val="sr-Latn-RS"/>
        </w:rPr>
        <w:t xml:space="preserve">WTW </w:t>
      </w:r>
      <w:r w:rsidRPr="00406BE6">
        <w:rPr>
          <w:rFonts w:ascii="Arial" w:hAnsi="Arial" w:cs="Arial"/>
          <w:lang w:val="sr-Cyrl-RS"/>
        </w:rPr>
        <w:t>или одговарајућа</w:t>
      </w:r>
      <w:r w:rsidRPr="00406BE6">
        <w:rPr>
          <w:rFonts w:ascii="Arial" w:hAnsi="Arial" w:cs="Arial"/>
          <w:lang w:val="sr-Latn-RS"/>
        </w:rPr>
        <w:t xml:space="preserve">  </w:t>
      </w:r>
    </w:p>
    <w:p w:rsidR="00711655" w:rsidRPr="00983997" w:rsidRDefault="00711655" w:rsidP="00406BE6">
      <w:pPr>
        <w:pStyle w:val="ListParagraph"/>
        <w:numPr>
          <w:ilvl w:val="0"/>
          <w:numId w:val="44"/>
        </w:numPr>
        <w:spacing w:before="0" w:after="0" w:line="240" w:lineRule="auto"/>
        <w:rPr>
          <w:rFonts w:ascii="Arial" w:hAnsi="Arial" w:cs="Arial"/>
          <w:lang w:val="sr-Cyrl-RS"/>
        </w:rPr>
      </w:pPr>
      <w:r w:rsidRPr="00983997">
        <w:rPr>
          <w:rFonts w:ascii="Arial" w:hAnsi="Arial" w:cs="Arial"/>
          <w:lang w:val="sr-Cyrl-RS"/>
        </w:rPr>
        <w:t xml:space="preserve">Обавезна </w:t>
      </w:r>
      <w:r w:rsidR="005A099B" w:rsidRPr="00983997">
        <w:rPr>
          <w:rFonts w:ascii="Arial" w:hAnsi="Arial" w:cs="Arial"/>
          <w:lang w:val="sr-Cyrl-RS"/>
        </w:rPr>
        <w:t xml:space="preserve">је </w:t>
      </w:r>
      <w:r w:rsidRPr="00983997">
        <w:rPr>
          <w:rFonts w:ascii="Arial" w:hAnsi="Arial" w:cs="Arial"/>
          <w:lang w:val="sr-Cyrl-RS"/>
        </w:rPr>
        <w:t xml:space="preserve">испорука </w:t>
      </w:r>
      <w:r w:rsidR="005A099B" w:rsidRPr="00983997">
        <w:rPr>
          <w:rFonts w:ascii="Arial" w:hAnsi="Arial" w:cs="Arial"/>
          <w:lang w:val="sr-Cyrl-RS"/>
        </w:rPr>
        <w:t xml:space="preserve">уређаја у </w:t>
      </w:r>
      <w:r w:rsidRPr="00983997">
        <w:rPr>
          <w:rFonts w:ascii="Arial" w:hAnsi="Arial" w:cs="Arial"/>
          <w:lang w:val="sr-Cyrl-RS"/>
        </w:rPr>
        <w:t>магацин ТЕНТ А</w:t>
      </w:r>
      <w:r w:rsidR="005A099B" w:rsidRPr="00983997">
        <w:rPr>
          <w:rFonts w:ascii="Arial" w:hAnsi="Arial" w:cs="Arial"/>
          <w:lang w:val="sr-Cyrl-RS"/>
        </w:rPr>
        <w:t xml:space="preserve"> </w:t>
      </w:r>
      <w:r w:rsidRPr="00983997">
        <w:rPr>
          <w:rFonts w:ascii="Arial" w:hAnsi="Arial" w:cs="Arial"/>
          <w:lang w:val="sr-Cyrl-RS"/>
        </w:rPr>
        <w:t xml:space="preserve">и инсталација уређаја </w:t>
      </w:r>
      <w:r w:rsidR="005A099B" w:rsidRPr="00983997">
        <w:rPr>
          <w:rFonts w:ascii="Arial" w:hAnsi="Arial" w:cs="Arial"/>
          <w:lang w:val="sr-Cyrl-RS"/>
        </w:rPr>
        <w:t xml:space="preserve">у </w:t>
      </w:r>
      <w:r w:rsidRPr="00983997">
        <w:rPr>
          <w:rFonts w:ascii="Arial" w:hAnsi="Arial" w:cs="Arial"/>
          <w:lang w:val="sr-Cyrl-RS"/>
        </w:rPr>
        <w:t>лабораторију ТЕНТ А</w:t>
      </w:r>
      <w:r w:rsidR="005A099B" w:rsidRPr="00983997">
        <w:rPr>
          <w:rFonts w:ascii="Arial" w:hAnsi="Arial" w:cs="Arial"/>
          <w:lang w:val="sr-Cyrl-RS"/>
        </w:rPr>
        <w:t xml:space="preserve"> </w:t>
      </w:r>
      <w:r w:rsidRPr="00983997">
        <w:rPr>
          <w:rFonts w:ascii="Arial" w:hAnsi="Arial" w:cs="Arial"/>
          <w:lang w:val="sr-Cyrl-RS"/>
        </w:rPr>
        <w:t>од стране понуђача.</w:t>
      </w:r>
    </w:p>
    <w:p w:rsidR="00983997" w:rsidRDefault="00711655" w:rsidP="00406BE6">
      <w:pPr>
        <w:pStyle w:val="ListParagraph"/>
        <w:numPr>
          <w:ilvl w:val="0"/>
          <w:numId w:val="44"/>
        </w:numPr>
        <w:spacing w:before="0" w:after="0" w:line="240" w:lineRule="auto"/>
        <w:rPr>
          <w:rFonts w:ascii="Arial" w:hAnsi="Arial" w:cs="Arial"/>
          <w:lang w:val="sr-Cyrl-RS"/>
        </w:rPr>
      </w:pPr>
      <w:r w:rsidRPr="00983997">
        <w:rPr>
          <w:rFonts w:ascii="Arial" w:hAnsi="Arial" w:cs="Arial"/>
          <w:lang w:val="sr-Cyrl-RS"/>
        </w:rPr>
        <w:t xml:space="preserve">Трошкове транспорта  уређаја </w:t>
      </w:r>
      <w:r w:rsidRPr="00983997">
        <w:rPr>
          <w:rFonts w:ascii="Arial" w:hAnsi="Arial" w:cs="Arial"/>
          <w:lang w:val="sr-Latn-RS"/>
        </w:rPr>
        <w:t xml:space="preserve"> </w:t>
      </w:r>
      <w:r w:rsidRPr="00983997">
        <w:rPr>
          <w:rFonts w:ascii="Arial" w:hAnsi="Arial" w:cs="Arial"/>
          <w:lang w:val="sr-Cyrl-RS"/>
        </w:rPr>
        <w:t>сноси понуђач.</w:t>
      </w:r>
      <w:r w:rsidRPr="00983997">
        <w:rPr>
          <w:rFonts w:ascii="Arial" w:hAnsi="Arial" w:cs="Arial"/>
          <w:lang w:val="sr-Latn-RS"/>
        </w:rPr>
        <w:t xml:space="preserve"> </w:t>
      </w:r>
    </w:p>
    <w:p w:rsidR="006D115A" w:rsidRPr="00983997" w:rsidRDefault="00983997" w:rsidP="009729CA">
      <w:pPr>
        <w:pStyle w:val="ListParagraph"/>
        <w:numPr>
          <w:ilvl w:val="0"/>
          <w:numId w:val="44"/>
        </w:numPr>
        <w:spacing w:before="0" w:after="0" w:line="240" w:lineRule="auto"/>
        <w:rPr>
          <w:rFonts w:ascii="Arial" w:hAnsi="Arial" w:cs="Arial"/>
          <w:lang w:val="sr-Cyrl-RS"/>
        </w:rPr>
      </w:pPr>
      <w:r>
        <w:rPr>
          <w:rFonts w:ascii="Arial" w:hAnsi="Arial" w:cs="Arial"/>
          <w:lang w:val="sr-Cyrl-RS"/>
        </w:rPr>
        <w:t>Пробни рад уређаја је 30 дана од дана пуштања у рад.</w:t>
      </w:r>
      <w:r w:rsidR="00711655" w:rsidRPr="00983997">
        <w:rPr>
          <w:rFonts w:ascii="Arial" w:hAnsi="Arial" w:cs="Arial"/>
          <w:lang w:val="sr-Latn-RS"/>
        </w:rPr>
        <w:t xml:space="preserve"> </w:t>
      </w:r>
    </w:p>
    <w:p w:rsidR="00983997" w:rsidRPr="00983997" w:rsidRDefault="00983997" w:rsidP="00983997">
      <w:pPr>
        <w:pStyle w:val="ListParagraph"/>
        <w:spacing w:before="0"/>
        <w:rPr>
          <w:rFonts w:ascii="Arial" w:eastAsia="TimesNewRomanPSMT" w:hAnsi="Arial" w:cs="Arial"/>
          <w:bCs/>
          <w:lang w:val="sr-Cyrl-CS"/>
        </w:rPr>
      </w:pPr>
    </w:p>
    <w:p w:rsidR="00983997" w:rsidRPr="00983997" w:rsidRDefault="00983997" w:rsidP="00983997">
      <w:pPr>
        <w:pStyle w:val="ListParagraph"/>
        <w:spacing w:before="0"/>
        <w:rPr>
          <w:rFonts w:ascii="Arial" w:hAnsi="Arial" w:cs="Arial"/>
          <w:b/>
          <w:sz w:val="10"/>
          <w:szCs w:val="10"/>
          <w:lang w:val="sr-Cyrl-RS"/>
        </w:rPr>
      </w:pPr>
    </w:p>
    <w:p w:rsidR="009242F0" w:rsidRPr="009242F0" w:rsidRDefault="009242F0" w:rsidP="00A33418">
      <w:pPr>
        <w:pStyle w:val="ListParagraph"/>
        <w:numPr>
          <w:ilvl w:val="1"/>
          <w:numId w:val="31"/>
        </w:numPr>
        <w:rPr>
          <w:rFonts w:ascii="Arial" w:hAnsi="Arial" w:cs="Arial"/>
          <w:b/>
          <w:lang w:val="sr-Cyrl-RS"/>
        </w:rPr>
      </w:pPr>
      <w:r w:rsidRPr="009242F0">
        <w:rPr>
          <w:rFonts w:ascii="Arial" w:hAnsi="Arial" w:cs="Arial"/>
          <w:b/>
          <w:lang w:val="sr-Cyrl-RS"/>
        </w:rPr>
        <w:t>Врста и количина</w:t>
      </w:r>
    </w:p>
    <w:p w:rsidR="009242F0" w:rsidRPr="009242F0" w:rsidRDefault="009242F0" w:rsidP="009242F0">
      <w:pPr>
        <w:rPr>
          <w:b/>
          <w:lang w:val="sr-Cyrl-RS"/>
        </w:rPr>
      </w:pPr>
      <w:r w:rsidRPr="009242F0">
        <w:rPr>
          <w:rFonts w:cs="Arial"/>
          <w:b/>
          <w:lang w:val="sr-Cyrl-RS" w:eastAsia="hr-HR"/>
        </w:rPr>
        <w:t>Партија 1 - Табела 1.</w:t>
      </w:r>
    </w:p>
    <w:tbl>
      <w:tblPr>
        <w:tblW w:w="9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324"/>
        <w:gridCol w:w="3035"/>
      </w:tblGrid>
      <w:tr w:rsidR="009242F0" w:rsidRPr="004D1DA9" w:rsidTr="003E3A98">
        <w:trPr>
          <w:jc w:val="center"/>
        </w:trPr>
        <w:tc>
          <w:tcPr>
            <w:tcW w:w="849" w:type="dxa"/>
            <w:shd w:val="clear" w:color="auto" w:fill="E0E0E0"/>
            <w:vAlign w:val="center"/>
          </w:tcPr>
          <w:p w:rsidR="009242F0" w:rsidRPr="004D1DA9" w:rsidRDefault="009242F0" w:rsidP="003E3A98">
            <w:pPr>
              <w:jc w:val="center"/>
              <w:rPr>
                <w:rFonts w:cs="Arial"/>
                <w:lang w:val="sr-Cyrl-CS" w:eastAsia="hr-HR"/>
              </w:rPr>
            </w:pPr>
            <w:r>
              <w:rPr>
                <w:rFonts w:cs="Arial"/>
                <w:lang w:val="sr-Cyrl-CS" w:eastAsia="hr-HR"/>
              </w:rPr>
              <w:t>Р.</w:t>
            </w:r>
            <w:r w:rsidRPr="004D1DA9">
              <w:rPr>
                <w:rFonts w:cs="Arial"/>
                <w:lang w:val="sr-Cyrl-CS" w:eastAsia="hr-HR"/>
              </w:rPr>
              <w:t>бр.</w:t>
            </w:r>
          </w:p>
        </w:tc>
        <w:tc>
          <w:tcPr>
            <w:tcW w:w="2890" w:type="dxa"/>
            <w:shd w:val="clear" w:color="auto" w:fill="E0E0E0"/>
            <w:vAlign w:val="center"/>
          </w:tcPr>
          <w:p w:rsidR="009242F0" w:rsidRPr="004D1DA9" w:rsidRDefault="009242F0" w:rsidP="003E3A98">
            <w:pPr>
              <w:jc w:val="center"/>
              <w:rPr>
                <w:rFonts w:cs="Arial"/>
                <w:lang w:eastAsia="hr-HR"/>
              </w:rPr>
            </w:pPr>
            <w:r w:rsidRPr="004D1DA9">
              <w:rPr>
                <w:rFonts w:cs="Arial"/>
                <w:lang w:val="sr-Cyrl-CS" w:eastAsia="hr-HR"/>
              </w:rPr>
              <w:t>Предмет набавке добара</w:t>
            </w:r>
          </w:p>
        </w:tc>
        <w:tc>
          <w:tcPr>
            <w:tcW w:w="1080" w:type="dxa"/>
            <w:shd w:val="clear" w:color="auto" w:fill="E0E0E0"/>
            <w:vAlign w:val="center"/>
          </w:tcPr>
          <w:p w:rsidR="009242F0" w:rsidRPr="004D1DA9" w:rsidRDefault="009242F0" w:rsidP="003E3A98">
            <w:pPr>
              <w:jc w:val="center"/>
              <w:rPr>
                <w:rFonts w:cs="Arial"/>
                <w:lang w:val="sr-Cyrl-CS" w:eastAsia="hr-HR"/>
              </w:rPr>
            </w:pPr>
            <w:r w:rsidRPr="004D1DA9">
              <w:rPr>
                <w:rFonts w:cs="Arial"/>
                <w:lang w:val="sr-Cyrl-CS" w:eastAsia="hr-HR"/>
              </w:rPr>
              <w:t>Јед.</w:t>
            </w:r>
          </w:p>
          <w:p w:rsidR="009242F0" w:rsidRPr="004D1DA9" w:rsidRDefault="009242F0" w:rsidP="003E3A98">
            <w:pPr>
              <w:jc w:val="center"/>
              <w:rPr>
                <w:rFonts w:cs="Arial"/>
                <w:lang w:val="sr-Cyrl-CS" w:eastAsia="hr-HR"/>
              </w:rPr>
            </w:pPr>
            <w:r w:rsidRPr="004D1DA9">
              <w:rPr>
                <w:rFonts w:cs="Arial"/>
                <w:lang w:val="sr-Cyrl-CS" w:eastAsia="hr-HR"/>
              </w:rPr>
              <w:t>мере</w:t>
            </w:r>
          </w:p>
        </w:tc>
        <w:tc>
          <w:tcPr>
            <w:tcW w:w="1324" w:type="dxa"/>
            <w:shd w:val="clear" w:color="auto" w:fill="E0E0E0"/>
            <w:vAlign w:val="center"/>
          </w:tcPr>
          <w:p w:rsidR="009242F0" w:rsidRPr="004D1DA9" w:rsidRDefault="009242F0" w:rsidP="003E3A98">
            <w:pPr>
              <w:jc w:val="center"/>
              <w:rPr>
                <w:rFonts w:cs="Arial"/>
                <w:lang w:val="sr-Cyrl-CS" w:eastAsia="hr-HR"/>
              </w:rPr>
            </w:pPr>
            <w:r w:rsidRPr="004D1DA9">
              <w:rPr>
                <w:rFonts w:cs="Arial"/>
                <w:lang w:val="sr-Cyrl-CS" w:eastAsia="hr-HR"/>
              </w:rPr>
              <w:t>Кол</w:t>
            </w:r>
            <w:r>
              <w:rPr>
                <w:rFonts w:cs="Arial"/>
                <w:lang w:val="sr-Cyrl-CS" w:eastAsia="hr-HR"/>
              </w:rPr>
              <w:t>ичина</w:t>
            </w:r>
          </w:p>
        </w:tc>
        <w:tc>
          <w:tcPr>
            <w:tcW w:w="3035" w:type="dxa"/>
            <w:shd w:val="clear" w:color="auto" w:fill="E0E0E0"/>
          </w:tcPr>
          <w:p w:rsidR="009242F0" w:rsidRPr="004D1DA9" w:rsidRDefault="009242F0" w:rsidP="003E3A98">
            <w:pPr>
              <w:spacing w:before="0"/>
              <w:jc w:val="center"/>
              <w:rPr>
                <w:rFonts w:cs="Arial"/>
                <w:bCs/>
                <w:iCs/>
                <w:lang w:val="sr-Cyrl-CS"/>
              </w:rPr>
            </w:pPr>
            <w:r w:rsidRPr="004D1DA9">
              <w:rPr>
                <w:rFonts w:cs="Arial"/>
                <w:bCs/>
                <w:iCs/>
                <w:lang w:val="sr-Cyrl-CS"/>
              </w:rPr>
              <w:t>Назив</w:t>
            </w:r>
          </w:p>
          <w:p w:rsidR="009242F0" w:rsidRPr="004D1DA9" w:rsidRDefault="009242F0" w:rsidP="003E3A98">
            <w:pPr>
              <w:spacing w:before="0"/>
              <w:jc w:val="center"/>
              <w:rPr>
                <w:rFonts w:cs="Arial"/>
                <w:lang w:eastAsia="hr-HR"/>
              </w:rPr>
            </w:pPr>
            <w:r w:rsidRPr="004D1DA9">
              <w:rPr>
                <w:rFonts w:cs="Arial"/>
                <w:bCs/>
                <w:iCs/>
                <w:lang w:val="sr-Cyrl-CS"/>
              </w:rPr>
              <w:t>произвођача добара, модел, ознака добра</w:t>
            </w:r>
          </w:p>
        </w:tc>
      </w:tr>
      <w:tr w:rsidR="009242F0" w:rsidRPr="001B0478" w:rsidTr="009242F0">
        <w:trPr>
          <w:trHeight w:val="424"/>
          <w:jc w:val="center"/>
        </w:trPr>
        <w:tc>
          <w:tcPr>
            <w:tcW w:w="849" w:type="dxa"/>
            <w:shd w:val="clear" w:color="auto" w:fill="auto"/>
            <w:vAlign w:val="center"/>
          </w:tcPr>
          <w:p w:rsidR="009242F0" w:rsidRPr="00CE0E66" w:rsidRDefault="009242F0" w:rsidP="009242F0">
            <w:pPr>
              <w:jc w:val="center"/>
              <w:rPr>
                <w:rFonts w:cs="Arial"/>
                <w:lang w:val="sr-Cyrl-CS" w:eastAsia="hr-HR"/>
              </w:rPr>
            </w:pPr>
            <w:r>
              <w:rPr>
                <w:rFonts w:cs="Arial"/>
                <w:lang w:val="sr-Cyrl-CS" w:eastAsia="hr-HR"/>
              </w:rPr>
              <w:t xml:space="preserve">1. </w:t>
            </w:r>
          </w:p>
        </w:tc>
        <w:tc>
          <w:tcPr>
            <w:tcW w:w="2890" w:type="dxa"/>
            <w:shd w:val="clear" w:color="auto" w:fill="auto"/>
            <w:vAlign w:val="center"/>
          </w:tcPr>
          <w:p w:rsidR="009242F0" w:rsidRPr="009242F0" w:rsidRDefault="00EE62CC" w:rsidP="009242F0">
            <w:pPr>
              <w:jc w:val="center"/>
              <w:rPr>
                <w:rFonts w:cs="Arial"/>
                <w:lang w:val="sr-Cyrl-RS" w:eastAsia="hr-HR"/>
              </w:rPr>
            </w:pPr>
            <w:r w:rsidRPr="004A17C6">
              <w:rPr>
                <w:rFonts w:cs="Arial"/>
                <w:lang w:val="sr-Cyrl-RS"/>
              </w:rPr>
              <w:t xml:space="preserve">Преносни уређај за контролу неорганских параметара у отпадним водама </w:t>
            </w:r>
            <w:r>
              <w:rPr>
                <w:rFonts w:cs="Arial"/>
                <w:lang w:val="sr-Latn-RS"/>
              </w:rPr>
              <w:t xml:space="preserve">- </w:t>
            </w:r>
            <w:r w:rsidR="009242F0">
              <w:rPr>
                <w:rFonts w:cs="Arial"/>
                <w:lang w:val="sr-Cyrl-RS" w:eastAsia="hr-HR"/>
              </w:rPr>
              <w:t>Турбидиметар</w:t>
            </w:r>
          </w:p>
        </w:tc>
        <w:tc>
          <w:tcPr>
            <w:tcW w:w="1080" w:type="dxa"/>
            <w:shd w:val="clear" w:color="auto" w:fill="auto"/>
            <w:vAlign w:val="center"/>
          </w:tcPr>
          <w:p w:rsidR="009242F0" w:rsidRPr="00CE0E66" w:rsidRDefault="009242F0" w:rsidP="009242F0">
            <w:pPr>
              <w:jc w:val="center"/>
              <w:rPr>
                <w:rFonts w:cs="Arial"/>
                <w:lang w:val="sr-Cyrl-CS" w:eastAsia="hr-HR"/>
              </w:rPr>
            </w:pPr>
            <w:r>
              <w:rPr>
                <w:rFonts w:cs="Arial"/>
                <w:lang w:val="sr-Cyrl-CS" w:eastAsia="hr-HR"/>
              </w:rPr>
              <w:t>ком</w:t>
            </w:r>
          </w:p>
        </w:tc>
        <w:tc>
          <w:tcPr>
            <w:tcW w:w="1324" w:type="dxa"/>
            <w:shd w:val="clear" w:color="auto" w:fill="auto"/>
            <w:vAlign w:val="center"/>
          </w:tcPr>
          <w:p w:rsidR="009242F0" w:rsidRPr="00CE0E66" w:rsidRDefault="009242F0" w:rsidP="009242F0">
            <w:pPr>
              <w:jc w:val="center"/>
              <w:rPr>
                <w:rFonts w:cs="Arial"/>
                <w:lang w:val="sr-Cyrl-CS" w:eastAsia="hr-HR"/>
              </w:rPr>
            </w:pPr>
            <w:r>
              <w:rPr>
                <w:rFonts w:cs="Arial"/>
                <w:lang w:val="sr-Cyrl-CS" w:eastAsia="hr-HR"/>
              </w:rPr>
              <w:t>1</w:t>
            </w:r>
          </w:p>
        </w:tc>
        <w:tc>
          <w:tcPr>
            <w:tcW w:w="3035" w:type="dxa"/>
            <w:vAlign w:val="center"/>
          </w:tcPr>
          <w:p w:rsidR="009242F0" w:rsidRPr="004D1DA9" w:rsidRDefault="009242F0" w:rsidP="009242F0">
            <w:pPr>
              <w:jc w:val="center"/>
              <w:rPr>
                <w:rFonts w:cs="Arial"/>
                <w:lang w:val="hr-HR" w:eastAsia="hr-HR"/>
              </w:rPr>
            </w:pPr>
          </w:p>
        </w:tc>
      </w:tr>
    </w:tbl>
    <w:p w:rsidR="009242F0" w:rsidRDefault="009242F0" w:rsidP="009242F0">
      <w:pPr>
        <w:rPr>
          <w:rFonts w:cs="Arial"/>
          <w:b/>
          <w:lang w:val="sr-Cyrl-RS" w:eastAsia="hr-HR"/>
        </w:rPr>
      </w:pPr>
    </w:p>
    <w:p w:rsidR="009242F0" w:rsidRPr="009242F0" w:rsidRDefault="009242F0" w:rsidP="009242F0">
      <w:pPr>
        <w:rPr>
          <w:b/>
          <w:lang w:val="sr-Cyrl-RS"/>
        </w:rPr>
      </w:pPr>
      <w:r w:rsidRPr="009242F0">
        <w:rPr>
          <w:rFonts w:cs="Arial"/>
          <w:b/>
          <w:lang w:val="sr-Cyrl-RS" w:eastAsia="hr-HR"/>
        </w:rPr>
        <w:t xml:space="preserve">Партија </w:t>
      </w:r>
      <w:r>
        <w:rPr>
          <w:rFonts w:cs="Arial"/>
          <w:b/>
          <w:lang w:val="sr-Cyrl-RS" w:eastAsia="hr-HR"/>
        </w:rPr>
        <w:t>2</w:t>
      </w:r>
      <w:r w:rsidRPr="009242F0">
        <w:rPr>
          <w:rFonts w:cs="Arial"/>
          <w:b/>
          <w:lang w:val="sr-Cyrl-RS" w:eastAsia="hr-HR"/>
        </w:rPr>
        <w:t xml:space="preserve"> - Табела </w:t>
      </w:r>
      <w:r>
        <w:rPr>
          <w:rFonts w:cs="Arial"/>
          <w:b/>
          <w:lang w:val="sr-Cyrl-RS" w:eastAsia="hr-HR"/>
        </w:rPr>
        <w:t>2</w:t>
      </w:r>
      <w:r w:rsidRPr="009242F0">
        <w:rPr>
          <w:rFonts w:cs="Arial"/>
          <w:b/>
          <w:lang w:val="sr-Cyrl-RS" w:eastAsia="hr-HR"/>
        </w:rPr>
        <w:t>.</w:t>
      </w:r>
    </w:p>
    <w:tbl>
      <w:tblPr>
        <w:tblW w:w="9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324"/>
        <w:gridCol w:w="3035"/>
      </w:tblGrid>
      <w:tr w:rsidR="009242F0" w:rsidRPr="004D1DA9" w:rsidTr="003E3A98">
        <w:trPr>
          <w:jc w:val="center"/>
        </w:trPr>
        <w:tc>
          <w:tcPr>
            <w:tcW w:w="849" w:type="dxa"/>
            <w:shd w:val="clear" w:color="auto" w:fill="E0E0E0"/>
            <w:vAlign w:val="center"/>
          </w:tcPr>
          <w:p w:rsidR="009242F0" w:rsidRPr="004D1DA9" w:rsidRDefault="009242F0" w:rsidP="003E3A98">
            <w:pPr>
              <w:jc w:val="center"/>
              <w:rPr>
                <w:rFonts w:cs="Arial"/>
                <w:lang w:val="sr-Cyrl-CS" w:eastAsia="hr-HR"/>
              </w:rPr>
            </w:pPr>
            <w:r>
              <w:rPr>
                <w:rFonts w:cs="Arial"/>
                <w:lang w:val="sr-Cyrl-CS" w:eastAsia="hr-HR"/>
              </w:rPr>
              <w:t>Р.</w:t>
            </w:r>
            <w:r w:rsidRPr="004D1DA9">
              <w:rPr>
                <w:rFonts w:cs="Arial"/>
                <w:lang w:val="sr-Cyrl-CS" w:eastAsia="hr-HR"/>
              </w:rPr>
              <w:t>бр.</w:t>
            </w:r>
          </w:p>
        </w:tc>
        <w:tc>
          <w:tcPr>
            <w:tcW w:w="2890" w:type="dxa"/>
            <w:shd w:val="clear" w:color="auto" w:fill="E0E0E0"/>
            <w:vAlign w:val="center"/>
          </w:tcPr>
          <w:p w:rsidR="009242F0" w:rsidRPr="004D1DA9" w:rsidRDefault="009242F0" w:rsidP="003E3A98">
            <w:pPr>
              <w:jc w:val="center"/>
              <w:rPr>
                <w:rFonts w:cs="Arial"/>
                <w:lang w:eastAsia="hr-HR"/>
              </w:rPr>
            </w:pPr>
            <w:r w:rsidRPr="004D1DA9">
              <w:rPr>
                <w:rFonts w:cs="Arial"/>
                <w:lang w:val="sr-Cyrl-CS" w:eastAsia="hr-HR"/>
              </w:rPr>
              <w:t>Предмет набавке добара</w:t>
            </w:r>
          </w:p>
        </w:tc>
        <w:tc>
          <w:tcPr>
            <w:tcW w:w="1080" w:type="dxa"/>
            <w:shd w:val="clear" w:color="auto" w:fill="E0E0E0"/>
            <w:vAlign w:val="center"/>
          </w:tcPr>
          <w:p w:rsidR="009242F0" w:rsidRPr="004D1DA9" w:rsidRDefault="009242F0" w:rsidP="003E3A98">
            <w:pPr>
              <w:jc w:val="center"/>
              <w:rPr>
                <w:rFonts w:cs="Arial"/>
                <w:lang w:val="sr-Cyrl-CS" w:eastAsia="hr-HR"/>
              </w:rPr>
            </w:pPr>
            <w:r w:rsidRPr="004D1DA9">
              <w:rPr>
                <w:rFonts w:cs="Arial"/>
                <w:lang w:val="sr-Cyrl-CS" w:eastAsia="hr-HR"/>
              </w:rPr>
              <w:t>Јед.</w:t>
            </w:r>
          </w:p>
          <w:p w:rsidR="009242F0" w:rsidRPr="004D1DA9" w:rsidRDefault="009242F0" w:rsidP="003E3A98">
            <w:pPr>
              <w:jc w:val="center"/>
              <w:rPr>
                <w:rFonts w:cs="Arial"/>
                <w:lang w:val="sr-Cyrl-CS" w:eastAsia="hr-HR"/>
              </w:rPr>
            </w:pPr>
            <w:r w:rsidRPr="004D1DA9">
              <w:rPr>
                <w:rFonts w:cs="Arial"/>
                <w:lang w:val="sr-Cyrl-CS" w:eastAsia="hr-HR"/>
              </w:rPr>
              <w:t>мере</w:t>
            </w:r>
          </w:p>
        </w:tc>
        <w:tc>
          <w:tcPr>
            <w:tcW w:w="1324" w:type="dxa"/>
            <w:shd w:val="clear" w:color="auto" w:fill="E0E0E0"/>
            <w:vAlign w:val="center"/>
          </w:tcPr>
          <w:p w:rsidR="009242F0" w:rsidRPr="004D1DA9" w:rsidRDefault="009242F0" w:rsidP="003E3A98">
            <w:pPr>
              <w:jc w:val="center"/>
              <w:rPr>
                <w:rFonts w:cs="Arial"/>
                <w:lang w:val="sr-Cyrl-CS" w:eastAsia="hr-HR"/>
              </w:rPr>
            </w:pPr>
            <w:r w:rsidRPr="004D1DA9">
              <w:rPr>
                <w:rFonts w:cs="Arial"/>
                <w:lang w:val="sr-Cyrl-CS" w:eastAsia="hr-HR"/>
              </w:rPr>
              <w:t>Кол</w:t>
            </w:r>
            <w:r>
              <w:rPr>
                <w:rFonts w:cs="Arial"/>
                <w:lang w:val="sr-Cyrl-CS" w:eastAsia="hr-HR"/>
              </w:rPr>
              <w:t>ичина</w:t>
            </w:r>
          </w:p>
        </w:tc>
        <w:tc>
          <w:tcPr>
            <w:tcW w:w="3035" w:type="dxa"/>
            <w:shd w:val="clear" w:color="auto" w:fill="E0E0E0"/>
          </w:tcPr>
          <w:p w:rsidR="009242F0" w:rsidRPr="004D1DA9" w:rsidRDefault="009242F0" w:rsidP="003E3A98">
            <w:pPr>
              <w:spacing w:before="0"/>
              <w:jc w:val="center"/>
              <w:rPr>
                <w:rFonts w:cs="Arial"/>
                <w:bCs/>
                <w:iCs/>
                <w:lang w:val="sr-Cyrl-CS"/>
              </w:rPr>
            </w:pPr>
            <w:r w:rsidRPr="004D1DA9">
              <w:rPr>
                <w:rFonts w:cs="Arial"/>
                <w:bCs/>
                <w:iCs/>
                <w:lang w:val="sr-Cyrl-CS"/>
              </w:rPr>
              <w:t>Назив</w:t>
            </w:r>
          </w:p>
          <w:p w:rsidR="009242F0" w:rsidRPr="004D1DA9" w:rsidRDefault="009242F0" w:rsidP="003E3A98">
            <w:pPr>
              <w:spacing w:before="0"/>
              <w:jc w:val="center"/>
              <w:rPr>
                <w:rFonts w:cs="Arial"/>
                <w:lang w:eastAsia="hr-HR"/>
              </w:rPr>
            </w:pPr>
            <w:r w:rsidRPr="004D1DA9">
              <w:rPr>
                <w:rFonts w:cs="Arial"/>
                <w:bCs/>
                <w:iCs/>
                <w:lang w:val="sr-Cyrl-CS"/>
              </w:rPr>
              <w:t>произвођача добара, модел, ознака добра</w:t>
            </w:r>
          </w:p>
        </w:tc>
      </w:tr>
      <w:tr w:rsidR="009242F0" w:rsidRPr="001B0478" w:rsidTr="003E3A98">
        <w:trPr>
          <w:trHeight w:val="424"/>
          <w:jc w:val="center"/>
        </w:trPr>
        <w:tc>
          <w:tcPr>
            <w:tcW w:w="849" w:type="dxa"/>
            <w:shd w:val="clear" w:color="auto" w:fill="auto"/>
            <w:vAlign w:val="center"/>
          </w:tcPr>
          <w:p w:rsidR="009242F0" w:rsidRPr="00CE0E66" w:rsidRDefault="009242F0" w:rsidP="003E3A98">
            <w:pPr>
              <w:jc w:val="center"/>
              <w:rPr>
                <w:rFonts w:cs="Arial"/>
                <w:lang w:val="sr-Cyrl-CS" w:eastAsia="hr-HR"/>
              </w:rPr>
            </w:pPr>
            <w:r>
              <w:rPr>
                <w:rFonts w:cs="Arial"/>
                <w:lang w:val="sr-Cyrl-CS" w:eastAsia="hr-HR"/>
              </w:rPr>
              <w:t xml:space="preserve">1. </w:t>
            </w:r>
          </w:p>
        </w:tc>
        <w:tc>
          <w:tcPr>
            <w:tcW w:w="2890" w:type="dxa"/>
            <w:shd w:val="clear" w:color="auto" w:fill="auto"/>
            <w:vAlign w:val="center"/>
          </w:tcPr>
          <w:p w:rsidR="009242F0" w:rsidRPr="009242F0" w:rsidRDefault="00EE62CC" w:rsidP="003E3A98">
            <w:pPr>
              <w:jc w:val="center"/>
              <w:rPr>
                <w:rFonts w:cs="Arial"/>
                <w:lang w:val="sr-Cyrl-RS" w:eastAsia="hr-HR"/>
              </w:rPr>
            </w:pPr>
            <w:r>
              <w:rPr>
                <w:rFonts w:cs="Arial"/>
                <w:lang w:val="sr-Cyrl-RS" w:eastAsia="hr-HR"/>
              </w:rPr>
              <w:t>Кондуктометар</w:t>
            </w:r>
            <w:r>
              <w:rPr>
                <w:rFonts w:cs="Arial"/>
                <w:lang w:val="sr-Latn-RS" w:eastAsia="hr-HR"/>
              </w:rPr>
              <w:t xml:space="preserve"> -</w:t>
            </w:r>
            <w:r>
              <w:rPr>
                <w:rFonts w:cs="Arial"/>
                <w:lang w:val="sr-Cyrl-RS" w:eastAsia="hr-HR"/>
              </w:rPr>
              <w:t xml:space="preserve"> </w:t>
            </w:r>
            <w:r w:rsidR="009242F0">
              <w:rPr>
                <w:rFonts w:cs="Arial"/>
                <w:lang w:val="sr-Cyrl-RS" w:eastAsia="hr-HR"/>
              </w:rPr>
              <w:t>Кондуктометар портабл</w:t>
            </w:r>
          </w:p>
        </w:tc>
        <w:tc>
          <w:tcPr>
            <w:tcW w:w="1080" w:type="dxa"/>
            <w:shd w:val="clear" w:color="auto" w:fill="auto"/>
            <w:vAlign w:val="center"/>
          </w:tcPr>
          <w:p w:rsidR="009242F0" w:rsidRPr="00CE0E66" w:rsidRDefault="009242F0" w:rsidP="003E3A98">
            <w:pPr>
              <w:jc w:val="center"/>
              <w:rPr>
                <w:rFonts w:cs="Arial"/>
                <w:lang w:val="sr-Cyrl-CS" w:eastAsia="hr-HR"/>
              </w:rPr>
            </w:pPr>
            <w:r>
              <w:rPr>
                <w:rFonts w:cs="Arial"/>
                <w:lang w:val="sr-Cyrl-CS" w:eastAsia="hr-HR"/>
              </w:rPr>
              <w:t>ком</w:t>
            </w:r>
          </w:p>
        </w:tc>
        <w:tc>
          <w:tcPr>
            <w:tcW w:w="1324" w:type="dxa"/>
            <w:shd w:val="clear" w:color="auto" w:fill="auto"/>
            <w:vAlign w:val="center"/>
          </w:tcPr>
          <w:p w:rsidR="009242F0" w:rsidRPr="00CE0E66" w:rsidRDefault="009242F0" w:rsidP="003E3A98">
            <w:pPr>
              <w:jc w:val="center"/>
              <w:rPr>
                <w:rFonts w:cs="Arial"/>
                <w:lang w:val="sr-Cyrl-CS" w:eastAsia="hr-HR"/>
              </w:rPr>
            </w:pPr>
            <w:r>
              <w:rPr>
                <w:rFonts w:cs="Arial"/>
                <w:lang w:val="sr-Cyrl-CS" w:eastAsia="hr-HR"/>
              </w:rPr>
              <w:t>1</w:t>
            </w:r>
          </w:p>
        </w:tc>
        <w:tc>
          <w:tcPr>
            <w:tcW w:w="3035" w:type="dxa"/>
            <w:vAlign w:val="center"/>
          </w:tcPr>
          <w:p w:rsidR="009242F0" w:rsidRPr="004D1DA9" w:rsidRDefault="009242F0" w:rsidP="003E3A98">
            <w:pPr>
              <w:jc w:val="center"/>
              <w:rPr>
                <w:rFonts w:cs="Arial"/>
                <w:lang w:val="hr-HR" w:eastAsia="hr-HR"/>
              </w:rPr>
            </w:pPr>
          </w:p>
        </w:tc>
      </w:tr>
    </w:tbl>
    <w:p w:rsidR="00012114" w:rsidRDefault="00012114" w:rsidP="007252C7">
      <w:pPr>
        <w:pStyle w:val="Heading10"/>
        <w:spacing w:before="0"/>
        <w:ind w:left="0" w:firstLine="0"/>
        <w:jc w:val="both"/>
        <w:rPr>
          <w:rFonts w:cs="Arial"/>
          <w:lang w:val="sr-Cyrl-RS"/>
        </w:rPr>
      </w:pPr>
    </w:p>
    <w:p w:rsidR="007252C7" w:rsidRDefault="007252C7" w:rsidP="009E4BA4">
      <w:pPr>
        <w:pStyle w:val="Heading10"/>
        <w:spacing w:before="0"/>
        <w:ind w:left="0" w:firstLine="0"/>
        <w:jc w:val="both"/>
        <w:rPr>
          <w:rFonts w:cs="Arial"/>
          <w:lang w:val="sr-Cyrl-RS"/>
        </w:rPr>
      </w:pPr>
      <w:r w:rsidRPr="007252C7">
        <w:rPr>
          <w:rFonts w:cs="Arial"/>
          <w:lang w:val="sr-Cyrl-RS"/>
        </w:rPr>
        <w:t>3.</w:t>
      </w:r>
      <w:r w:rsidR="00A458F4">
        <w:rPr>
          <w:rFonts w:cs="Arial"/>
          <w:lang w:val="sr-Cyrl-RS"/>
        </w:rPr>
        <w:t>3</w:t>
      </w:r>
      <w:r w:rsidRPr="007252C7">
        <w:rPr>
          <w:rFonts w:cs="Arial"/>
          <w:lang w:val="sr-Cyrl-RS"/>
        </w:rPr>
        <w:t xml:space="preserve"> </w:t>
      </w:r>
      <w:r w:rsidRPr="007252C7">
        <w:rPr>
          <w:rFonts w:cs="Arial"/>
        </w:rPr>
        <w:t>Квалитет и техничке карактеристике (спецификације)</w:t>
      </w:r>
    </w:p>
    <w:p w:rsidR="004A39EA" w:rsidRPr="00090E53" w:rsidRDefault="004A39EA" w:rsidP="009E4BA4">
      <w:pPr>
        <w:pStyle w:val="ListParagraph"/>
        <w:autoSpaceDE w:val="0"/>
        <w:autoSpaceDN w:val="0"/>
        <w:adjustRightInd w:val="0"/>
        <w:spacing w:before="0" w:after="0" w:line="240" w:lineRule="auto"/>
        <w:ind w:left="357"/>
        <w:contextualSpacing w:val="0"/>
        <w:rPr>
          <w:rFonts w:ascii="Arial" w:hAnsi="Arial" w:cs="Arial"/>
          <w:color w:val="00B0F0"/>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w:t>
      </w:r>
      <w:r w:rsidR="00012114">
        <w:rPr>
          <w:rFonts w:ascii="Arial" w:hAnsi="Arial" w:cs="Arial"/>
          <w:lang w:val="sr-Cyrl-RS"/>
        </w:rPr>
        <w:t>дметне набавке (дато у тачки 3.1</w:t>
      </w:r>
      <w:r w:rsidR="00851B6A">
        <w:rPr>
          <w:rFonts w:ascii="Arial" w:hAnsi="Arial" w:cs="Arial"/>
          <w:lang w:val="sr-Cyrl-RS"/>
        </w:rPr>
        <w:t xml:space="preserve"> и 3.2</w:t>
      </w:r>
      <w:r>
        <w:rPr>
          <w:rFonts w:ascii="Arial" w:hAnsi="Arial" w:cs="Arial"/>
          <w:lang w:val="sr-Cyrl-RS"/>
        </w:rPr>
        <w:t>)</w:t>
      </w:r>
      <w:proofErr w:type="gramStart"/>
      <w:r w:rsidR="00B342F0">
        <w:rPr>
          <w:rFonts w:ascii="Arial" w:hAnsi="Arial" w:cs="Arial"/>
          <w:lang w:val="sr-Cyrl-RS"/>
        </w:rPr>
        <w:t xml:space="preserve">, </w:t>
      </w:r>
      <w:r>
        <w:rPr>
          <w:rFonts w:ascii="Arial" w:hAnsi="Arial" w:cs="Arial"/>
          <w:lang w:val="sr-Latn-RS"/>
        </w:rPr>
        <w:t xml:space="preserve"> </w:t>
      </w:r>
      <w:bookmarkEnd w:id="16"/>
      <w:r w:rsidRPr="00D605F0">
        <w:rPr>
          <w:rFonts w:ascii="Arial" w:hAnsi="Arial" w:cs="Arial"/>
        </w:rPr>
        <w:t>а</w:t>
      </w:r>
      <w:proofErr w:type="gramEnd"/>
      <w:r w:rsidRPr="00D605F0">
        <w:rPr>
          <w:rFonts w:ascii="Arial" w:hAnsi="Arial" w:cs="Arial"/>
        </w:rPr>
        <w:t xml:space="preserve"> којом се доказује  да понуђена добра испуњавају захтеване техничке карактеристике</w:t>
      </w:r>
      <w:r w:rsidR="00090E53">
        <w:rPr>
          <w:rFonts w:ascii="Arial" w:hAnsi="Arial" w:cs="Arial"/>
          <w:lang w:val="sr-Cyrl-RS"/>
        </w:rPr>
        <w:t>.</w:t>
      </w:r>
    </w:p>
    <w:p w:rsidR="007252C7" w:rsidRDefault="007252C7" w:rsidP="004A39EA">
      <w:pPr>
        <w:pStyle w:val="ListParagraph"/>
        <w:autoSpaceDE w:val="0"/>
        <w:autoSpaceDN w:val="0"/>
        <w:adjustRightInd w:val="0"/>
        <w:spacing w:before="0" w:after="0" w:line="240" w:lineRule="auto"/>
        <w:ind w:left="0"/>
        <w:contextualSpacing w:val="0"/>
        <w:rPr>
          <w:rFonts w:cs="Arial"/>
          <w:b/>
          <w:lang w:val="sr-Cyrl-RS"/>
        </w:rPr>
      </w:pPr>
    </w:p>
    <w:p w:rsidR="007252C7" w:rsidRDefault="007252C7" w:rsidP="007252C7">
      <w:pPr>
        <w:autoSpaceDE w:val="0"/>
        <w:autoSpaceDN w:val="0"/>
        <w:adjustRightInd w:val="0"/>
        <w:spacing w:before="0"/>
        <w:ind w:firstLine="357"/>
        <w:rPr>
          <w:rFonts w:cs="Arial"/>
          <w:b/>
          <w:lang w:val="sr-Cyrl-RS"/>
        </w:rPr>
      </w:pPr>
      <w:r w:rsidRPr="003E549C">
        <w:rPr>
          <w:rFonts w:cs="Arial"/>
          <w:b/>
        </w:rPr>
        <w:t>3.</w:t>
      </w:r>
      <w:r w:rsidR="00A458F4">
        <w:rPr>
          <w:rFonts w:cs="Arial"/>
          <w:b/>
          <w:lang w:val="sr-Cyrl-RS"/>
        </w:rPr>
        <w:t>3</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A458F4" w:rsidRPr="0078666F" w:rsidRDefault="009E4BA4" w:rsidP="00A33418">
      <w:pPr>
        <w:pStyle w:val="ListParagraph"/>
        <w:numPr>
          <w:ilvl w:val="0"/>
          <w:numId w:val="36"/>
        </w:numPr>
        <w:spacing w:before="0" w:after="0" w:line="240" w:lineRule="auto"/>
        <w:ind w:left="714" w:hanging="357"/>
        <w:rPr>
          <w:rFonts w:ascii="Arial" w:hAnsi="Arial" w:cs="Arial"/>
          <w:noProof/>
          <w:lang w:val="sr-Cyrl-CS"/>
        </w:rPr>
      </w:pPr>
      <w:r w:rsidRPr="00A458F4">
        <w:rPr>
          <w:rFonts w:ascii="Arial" w:hAnsi="Arial" w:cs="Arial"/>
          <w:lang w:val="sr-Cyrl-RS"/>
        </w:rPr>
        <w:t>Катал</w:t>
      </w:r>
      <w:r w:rsidR="00A458F4" w:rsidRPr="00A458F4">
        <w:rPr>
          <w:rFonts w:ascii="Arial" w:hAnsi="Arial" w:cs="Arial"/>
          <w:lang w:val="sr-Cyrl-RS"/>
        </w:rPr>
        <w:t>ози</w:t>
      </w:r>
      <w:r w:rsidRPr="00A458F4">
        <w:rPr>
          <w:rFonts w:ascii="Arial" w:hAnsi="Arial" w:cs="Arial"/>
          <w:lang w:val="sr-Cyrl-RS"/>
        </w:rPr>
        <w:t xml:space="preserve"> или други произвођачки документ</w:t>
      </w:r>
      <w:r w:rsidR="00D32CC2" w:rsidRPr="00A458F4">
        <w:rPr>
          <w:rFonts w:ascii="Arial" w:hAnsi="Arial" w:cs="Arial"/>
          <w:lang w:val="sr-Cyrl-RS"/>
        </w:rPr>
        <w:t xml:space="preserve">, </w:t>
      </w:r>
      <w:r w:rsidR="00A458F4" w:rsidRPr="00A458F4">
        <w:rPr>
          <w:rFonts w:ascii="Arial" w:hAnsi="Arial" w:cs="Arial"/>
          <w:lang w:val="sr-Cyrl-RS"/>
        </w:rPr>
        <w:t xml:space="preserve">са јасно означеним </w:t>
      </w:r>
      <w:r w:rsidR="00A458F4" w:rsidRPr="00A458F4">
        <w:rPr>
          <w:rFonts w:ascii="Arial" w:hAnsi="Arial" w:cs="Arial"/>
        </w:rPr>
        <w:t>захтеваним техничким карактеристикама</w:t>
      </w:r>
      <w:r w:rsidR="00A458F4" w:rsidRPr="00A458F4">
        <w:rPr>
          <w:rFonts w:ascii="Arial" w:hAnsi="Arial" w:cs="Arial"/>
          <w:lang w:val="sr-Cyrl-RS"/>
        </w:rPr>
        <w:t xml:space="preserve"> добара која се нуде, а којим</w:t>
      </w:r>
      <w:r w:rsidR="00851B6A">
        <w:rPr>
          <w:rFonts w:ascii="Arial" w:hAnsi="Arial" w:cs="Arial"/>
          <w:lang w:val="sr-Cyrl-RS"/>
        </w:rPr>
        <w:t>а</w:t>
      </w:r>
      <w:r w:rsidR="00A458F4" w:rsidRPr="00A458F4">
        <w:rPr>
          <w:rFonts w:ascii="Arial" w:hAnsi="Arial" w:cs="Arial"/>
          <w:lang w:val="sr-Cyrl-RS"/>
        </w:rPr>
        <w:t xml:space="preserve"> се доказује да понуђена добра у потпуности одговарају </w:t>
      </w:r>
      <w:r w:rsidR="00A458F4" w:rsidRPr="0078666F">
        <w:rPr>
          <w:rFonts w:ascii="Arial" w:hAnsi="Arial" w:cs="Arial"/>
          <w:lang w:val="sr-Cyrl-RS"/>
        </w:rPr>
        <w:t>захтеваној тех</w:t>
      </w:r>
      <w:r w:rsidR="00A458F4">
        <w:rPr>
          <w:rFonts w:ascii="Arial" w:hAnsi="Arial" w:cs="Arial"/>
          <w:lang w:val="sr-Cyrl-RS"/>
        </w:rPr>
        <w:t>ничкој спецификацији (</w:t>
      </w:r>
      <w:r w:rsidR="00851B6A">
        <w:rPr>
          <w:rFonts w:ascii="Arial" w:hAnsi="Arial" w:cs="Arial"/>
          <w:lang w:val="sr-Cyrl-RS"/>
        </w:rPr>
        <w:t>т</w:t>
      </w:r>
      <w:r w:rsidR="00A458F4">
        <w:rPr>
          <w:rFonts w:ascii="Arial" w:hAnsi="Arial" w:cs="Arial"/>
          <w:lang w:val="sr-Cyrl-RS"/>
        </w:rPr>
        <w:t>ачка 3.1</w:t>
      </w:r>
      <w:r w:rsidR="00A458F4" w:rsidRPr="0078666F">
        <w:rPr>
          <w:rFonts w:ascii="Arial" w:hAnsi="Arial" w:cs="Arial"/>
          <w:lang w:val="sr-Cyrl-RS"/>
        </w:rPr>
        <w:t xml:space="preserve"> и </w:t>
      </w:r>
      <w:r w:rsidR="00A458F4">
        <w:rPr>
          <w:rFonts w:ascii="Arial" w:hAnsi="Arial" w:cs="Arial"/>
          <w:lang w:val="sr-Cyrl-RS"/>
        </w:rPr>
        <w:t>3.2 - т</w:t>
      </w:r>
      <w:r w:rsidR="00A458F4" w:rsidRPr="0078666F">
        <w:rPr>
          <w:rFonts w:ascii="Arial" w:hAnsi="Arial" w:cs="Arial"/>
          <w:lang w:val="sr-Cyrl-RS"/>
        </w:rPr>
        <w:t>абела 1</w:t>
      </w:r>
      <w:r w:rsidR="00851B6A">
        <w:rPr>
          <w:rFonts w:ascii="Arial" w:hAnsi="Arial" w:cs="Arial"/>
          <w:lang w:val="sr-Cyrl-RS"/>
        </w:rPr>
        <w:t>. и 2</w:t>
      </w:r>
      <w:r w:rsidR="00A458F4" w:rsidRPr="0078666F">
        <w:rPr>
          <w:rFonts w:ascii="Arial" w:hAnsi="Arial" w:cs="Arial"/>
          <w:lang w:val="sr-Cyrl-RS"/>
        </w:rPr>
        <w:t xml:space="preserve">.). </w:t>
      </w:r>
    </w:p>
    <w:p w:rsidR="009E4BA4" w:rsidRDefault="009E4BA4" w:rsidP="00B124CF">
      <w:pPr>
        <w:pStyle w:val="ListParagraph"/>
        <w:spacing w:before="0" w:after="0" w:line="240" w:lineRule="auto"/>
        <w:ind w:left="714"/>
        <w:jc w:val="left"/>
        <w:rPr>
          <w:rFonts w:ascii="Arial" w:hAnsi="Arial" w:cs="Arial"/>
          <w:lang w:val="sr-Latn-RS"/>
        </w:rPr>
      </w:pPr>
    </w:p>
    <w:p w:rsidR="00027D5F" w:rsidRPr="00A77F31" w:rsidRDefault="00A77F31" w:rsidP="00DC5042">
      <w:pPr>
        <w:autoSpaceDE w:val="0"/>
        <w:autoSpaceDN w:val="0"/>
        <w:adjustRightInd w:val="0"/>
        <w:spacing w:before="0"/>
        <w:ind w:left="390"/>
        <w:rPr>
          <w:rFonts w:cs="Arial"/>
          <w:highlight w:val="yellow"/>
          <w:lang w:val="sr-Cyrl-RS"/>
        </w:rPr>
      </w:pPr>
      <w:r>
        <w:rPr>
          <w:rFonts w:cs="Arial"/>
          <w:b/>
          <w:lang w:val="sr-Cyrl-RS"/>
        </w:rPr>
        <w:t>3.</w:t>
      </w:r>
      <w:r w:rsidR="00A458F4">
        <w:rPr>
          <w:rFonts w:cs="Arial"/>
          <w:b/>
          <w:lang w:val="sr-Cyrl-RS"/>
        </w:rPr>
        <w:t>3</w:t>
      </w:r>
      <w:r>
        <w:rPr>
          <w:rFonts w:cs="Arial"/>
          <w:b/>
          <w:lang w:val="sr-Cyrl-RS"/>
        </w:rPr>
        <w:t xml:space="preserve">.2 </w:t>
      </w:r>
      <w:r w:rsidR="004A39EA" w:rsidRPr="00A77F31">
        <w:rPr>
          <w:rFonts w:cs="Arial"/>
          <w:b/>
          <w:lang w:val="sr-Cyrl-RS"/>
        </w:rPr>
        <w:t>Техничка д</w:t>
      </w:r>
      <w:r w:rsidR="00027D5F" w:rsidRPr="00A77F31">
        <w:rPr>
          <w:rFonts w:cs="Arial"/>
          <w:b/>
        </w:rPr>
        <w:t>окументација</w:t>
      </w:r>
      <w:r w:rsidR="00027D5F" w:rsidRPr="00A77F31">
        <w:rPr>
          <w:rFonts w:cs="Arial"/>
          <w:b/>
          <w:lang w:val="sr-Cyrl-RS"/>
        </w:rPr>
        <w:t xml:space="preserve"> </w:t>
      </w:r>
      <w:r w:rsidR="004A39EA" w:rsidRPr="00A77F31">
        <w:rPr>
          <w:rFonts w:cs="Arial"/>
          <w:b/>
        </w:rPr>
        <w:t xml:space="preserve">која се доставља </w:t>
      </w:r>
      <w:r w:rsidR="004A39EA" w:rsidRPr="00A77F31">
        <w:rPr>
          <w:rFonts w:cs="Arial"/>
          <w:b/>
          <w:lang w:val="sr-Cyrl-RS"/>
        </w:rPr>
        <w:t>приликом испоруке</w:t>
      </w:r>
      <w:r w:rsidR="00027D5F" w:rsidRPr="00A77F31">
        <w:rPr>
          <w:rFonts w:cs="Arial"/>
          <w:b/>
          <w:lang w:val="sr-Cyrl-RS"/>
        </w:rPr>
        <w:t xml:space="preserve"> добара</w:t>
      </w:r>
    </w:p>
    <w:p w:rsidR="0073673B" w:rsidRPr="009E4BA4" w:rsidRDefault="0073673B" w:rsidP="00DC5042">
      <w:pPr>
        <w:spacing w:before="0"/>
        <w:ind w:left="426"/>
        <w:rPr>
          <w:rFonts w:cs="Arial"/>
          <w:b/>
          <w:u w:val="single"/>
          <w:lang w:val="sr-Cyrl-RS"/>
        </w:rPr>
      </w:pPr>
      <w:r w:rsidRPr="009E4BA4">
        <w:rPr>
          <w:rFonts w:cs="Arial"/>
          <w:b/>
          <w:u w:val="single"/>
          <w:lang w:val="sr-Cyrl-RS"/>
        </w:rPr>
        <w:t>за Партију 2 - Кондуктометар портабл</w:t>
      </w:r>
    </w:p>
    <w:p w:rsidR="0073673B" w:rsidRPr="00B87072" w:rsidRDefault="0073673B" w:rsidP="00A33418">
      <w:pPr>
        <w:pStyle w:val="ListParagraph"/>
        <w:numPr>
          <w:ilvl w:val="0"/>
          <w:numId w:val="30"/>
        </w:numPr>
        <w:spacing w:before="0" w:after="0" w:line="240" w:lineRule="auto"/>
        <w:ind w:left="714" w:hanging="357"/>
        <w:jc w:val="left"/>
        <w:rPr>
          <w:rFonts w:ascii="Arial" w:hAnsi="Arial" w:cs="Arial"/>
          <w:lang w:val="sr-Cyrl-RS"/>
        </w:rPr>
      </w:pPr>
      <w:r w:rsidRPr="00B87072">
        <w:rPr>
          <w:rFonts w:ascii="Arial" w:hAnsi="Arial" w:cs="Arial"/>
          <w:lang w:val="sr-Cyrl-RS"/>
        </w:rPr>
        <w:t>Оригинално произвођачко упутство и превод упутства на српском језику</w:t>
      </w:r>
    </w:p>
    <w:p w:rsidR="00983997" w:rsidRDefault="00983997" w:rsidP="00214FC8">
      <w:pPr>
        <w:pStyle w:val="Heading10"/>
        <w:spacing w:before="0"/>
        <w:ind w:left="0" w:firstLine="0"/>
        <w:jc w:val="both"/>
        <w:rPr>
          <w:rFonts w:cs="Arial"/>
          <w:lang w:val="sr-Cyrl-RS"/>
        </w:rPr>
      </w:pPr>
    </w:p>
    <w:p w:rsidR="00406BE6" w:rsidRPr="00406BE6" w:rsidRDefault="00406BE6" w:rsidP="00406BE6">
      <w:pPr>
        <w:rPr>
          <w:lang w:val="sr-Cyrl-RS" w:eastAsia="ar-SA"/>
        </w:rPr>
      </w:pPr>
    </w:p>
    <w:p w:rsidR="00DB369C" w:rsidRPr="005B728A" w:rsidRDefault="000628D0" w:rsidP="00214FC8">
      <w:pPr>
        <w:pStyle w:val="Heading10"/>
        <w:spacing w:before="0"/>
        <w:ind w:left="0" w:firstLine="0"/>
        <w:jc w:val="both"/>
        <w:rPr>
          <w:rFonts w:cs="Arial"/>
        </w:rPr>
      </w:pPr>
      <w:r w:rsidRPr="005B728A">
        <w:rPr>
          <w:rFonts w:cs="Arial"/>
        </w:rPr>
        <w:lastRenderedPageBreak/>
        <w:t>3.</w:t>
      </w:r>
      <w:r w:rsidR="00A458F4">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416BB2">
        <w:rPr>
          <w:rFonts w:ascii="Arial" w:hAnsi="Arial" w:cs="Arial"/>
          <w:lang w:val="sr-Cyrl-RS"/>
        </w:rPr>
        <w:t>30</w:t>
      </w:r>
      <w:r w:rsidRPr="005B728A">
        <w:rPr>
          <w:rFonts w:ascii="Arial" w:hAnsi="Arial" w:cs="Arial"/>
        </w:rPr>
        <w:t xml:space="preserve"> </w:t>
      </w:r>
      <w:r w:rsidR="00305E97" w:rsidRPr="005B728A">
        <w:rPr>
          <w:rFonts w:ascii="Arial" w:hAnsi="Arial" w:cs="Arial"/>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106DAA" w:rsidRPr="00B90871" w:rsidRDefault="00B90871" w:rsidP="00EC242D">
      <w:pPr>
        <w:pStyle w:val="Heading10"/>
        <w:spacing w:before="0"/>
        <w:ind w:left="0" w:firstLine="0"/>
        <w:jc w:val="both"/>
        <w:rPr>
          <w:rFonts w:cs="Arial"/>
          <w:b w:val="0"/>
          <w:lang w:val="sr-Cyrl-RS"/>
        </w:rPr>
      </w:pPr>
      <w:bookmarkStart w:id="18" w:name="_Toc441651542"/>
      <w:bookmarkStart w:id="19" w:name="_Toc442559880"/>
      <w:r w:rsidRPr="00B90871">
        <w:rPr>
          <w:rFonts w:cs="Arial"/>
          <w:b w:val="0"/>
        </w:rPr>
        <w:t xml:space="preserve">Изабрани понуђач је обавезан да </w:t>
      </w:r>
      <w:r w:rsidR="00EC242D">
        <w:rPr>
          <w:rFonts w:cs="Arial"/>
          <w:b w:val="0"/>
          <w:lang w:val="sr-Cyrl-RS"/>
        </w:rPr>
        <w:t>приликом</w:t>
      </w:r>
      <w:r w:rsidRPr="00B90871">
        <w:rPr>
          <w:rFonts w:cs="Arial"/>
          <w:b w:val="0"/>
          <w:lang w:val="sr-Cyrl-RS"/>
        </w:rPr>
        <w:t xml:space="preserve"> испоруке</w:t>
      </w:r>
      <w:r w:rsidRPr="00B90871">
        <w:rPr>
          <w:b w:val="0"/>
          <w:lang w:val="sr-Cyrl-RS"/>
        </w:rPr>
        <w:t xml:space="preserve"> изврши </w:t>
      </w:r>
      <w:r w:rsidRPr="00B90871">
        <w:rPr>
          <w:rFonts w:cs="Arial"/>
          <w:b w:val="0"/>
          <w:lang w:val="sr-Cyrl-RS"/>
        </w:rPr>
        <w:t>инсталацију</w:t>
      </w:r>
      <w:r w:rsidR="00EC242D">
        <w:rPr>
          <w:rFonts w:cs="Arial"/>
          <w:b w:val="0"/>
          <w:lang w:val="sr-Cyrl-RS"/>
        </w:rPr>
        <w:t>, подешавање</w:t>
      </w:r>
      <w:r w:rsidRPr="00B90871">
        <w:rPr>
          <w:rFonts w:cs="Arial"/>
          <w:b w:val="0"/>
          <w:lang w:val="sr-Cyrl-RS"/>
        </w:rPr>
        <w:t xml:space="preserve"> и пуштање у рад уређаја у лабораторију ТЕНТ А.</w:t>
      </w:r>
    </w:p>
    <w:p w:rsidR="00B90871" w:rsidRPr="00B90871" w:rsidRDefault="00B90871" w:rsidP="00B90871">
      <w:pPr>
        <w:spacing w:before="0"/>
        <w:rPr>
          <w:lang w:val="sr-Cyrl-RS" w:eastAsia="ar-SA"/>
        </w:rPr>
      </w:pPr>
    </w:p>
    <w:p w:rsidR="00DB369C" w:rsidRPr="005B728A" w:rsidRDefault="00874F5B" w:rsidP="00B90871">
      <w:pPr>
        <w:pStyle w:val="Heading10"/>
        <w:spacing w:before="0"/>
        <w:rPr>
          <w:lang w:val="en-US"/>
        </w:rPr>
      </w:pPr>
      <w:proofErr w:type="gramStart"/>
      <w:r w:rsidRPr="005B728A">
        <w:rPr>
          <w:lang w:val="en-US"/>
        </w:rPr>
        <w:t>3.</w:t>
      </w:r>
      <w:r w:rsidR="00A458F4">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8"/>
      <w:bookmarkEnd w:id="19"/>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164D0E" w:rsidRDefault="00164D0E" w:rsidP="00E74565">
      <w:pPr>
        <w:pStyle w:val="Heading10"/>
        <w:autoSpaceDE w:val="0"/>
        <w:autoSpaceDN w:val="0"/>
        <w:adjustRightInd w:val="0"/>
        <w:spacing w:before="0"/>
        <w:ind w:left="0" w:firstLine="0"/>
        <w:rPr>
          <w:lang w:val="sr-Cyrl-RS"/>
        </w:rPr>
      </w:pPr>
    </w:p>
    <w:p w:rsidR="00A90B3D" w:rsidRDefault="00E74565" w:rsidP="00E74565">
      <w:pPr>
        <w:pStyle w:val="Heading10"/>
        <w:autoSpaceDE w:val="0"/>
        <w:autoSpaceDN w:val="0"/>
        <w:adjustRightInd w:val="0"/>
        <w:spacing w:before="0"/>
        <w:ind w:left="0" w:firstLine="0"/>
        <w:rPr>
          <w:lang w:val="sr-Cyrl-RS"/>
        </w:rPr>
      </w:pPr>
      <w:r>
        <w:rPr>
          <w:lang w:val="sr-Cyrl-RS"/>
        </w:rPr>
        <w:t>3.</w:t>
      </w:r>
      <w:r w:rsidR="00A458F4">
        <w:rPr>
          <w:lang w:val="sr-Cyrl-RS"/>
        </w:rPr>
        <w:t>6</w:t>
      </w:r>
      <w:r w:rsidR="00900F25">
        <w:rPr>
          <w:lang w:val="sr-Cyrl-RS"/>
        </w:rPr>
        <w:t xml:space="preserve"> </w:t>
      </w:r>
      <w:r w:rsidR="008112A2" w:rsidRPr="00F10346">
        <w:t>Квалитативни и квантитативни пријем</w:t>
      </w:r>
    </w:p>
    <w:p w:rsidR="00900F25" w:rsidRDefault="00900F25" w:rsidP="00900F25">
      <w:pPr>
        <w:pStyle w:val="Heading10"/>
        <w:autoSpaceDE w:val="0"/>
        <w:autoSpaceDN w:val="0"/>
        <w:adjustRightInd w:val="0"/>
        <w:spacing w:before="0"/>
        <w:ind w:left="0" w:firstLine="0"/>
        <w:jc w:val="both"/>
        <w:rPr>
          <w:rFonts w:cs="Arial"/>
          <w:b w:val="0"/>
          <w:lang w:val="sr-Cyrl-RS"/>
        </w:rPr>
      </w:pPr>
      <w:bookmarkStart w:id="20" w:name="_Toc441651543"/>
      <w:bookmarkStart w:id="21"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0F5E75">
        <w:rPr>
          <w:rFonts w:cs="Arial"/>
          <w:b w:val="0"/>
          <w:lang w:val="sr-Cyrl-RS"/>
        </w:rPr>
        <w:t>изабрани понуђач</w:t>
      </w:r>
      <w:r w:rsidRPr="00A90B3D">
        <w:rPr>
          <w:rFonts w:cs="Arial"/>
          <w:b w:val="0"/>
        </w:rPr>
        <w:t xml:space="preserve"> мора да замени такву робу у циљу испуњавања захтева наручиоца, без додатних трошкова по </w:t>
      </w:r>
      <w:r w:rsidR="00B62E3D">
        <w:rPr>
          <w:rFonts w:cs="Arial"/>
          <w:b w:val="0"/>
          <w:lang w:val="sr-Cyrl-RS"/>
        </w:rPr>
        <w:t>н</w:t>
      </w:r>
      <w:r w:rsidRPr="00A90B3D">
        <w:rPr>
          <w:rFonts w:cs="Arial"/>
          <w:b w:val="0"/>
        </w:rPr>
        <w:t xml:space="preserve">аручиоца. </w:t>
      </w:r>
      <w:r w:rsidR="000F5E75">
        <w:rPr>
          <w:rFonts w:cs="Arial"/>
          <w:b w:val="0"/>
          <w:lang w:val="sr-Cyrl-RS"/>
        </w:rPr>
        <w:t>Изабрани понуђач</w:t>
      </w:r>
      <w:r w:rsidRPr="00A90B3D">
        <w:rPr>
          <w:rFonts w:cs="Arial"/>
          <w:b w:val="0"/>
        </w:rPr>
        <w:t xml:space="preserve"> сноси све трошкове нове испоруке.</w:t>
      </w:r>
    </w:p>
    <w:p w:rsidR="009242F0" w:rsidRDefault="000F5E75" w:rsidP="009242F0">
      <w:pPr>
        <w:rPr>
          <w:b/>
          <w:lang w:val="sr-Cyrl-RS" w:eastAsia="ar-SA"/>
        </w:rPr>
      </w:pPr>
      <w:r>
        <w:rPr>
          <w:rFonts w:cs="Arial"/>
          <w:b/>
          <w:lang w:val="sr-Cyrl-RS"/>
        </w:rPr>
        <w:t>Изабрани понуђач</w:t>
      </w:r>
      <w:r w:rsidR="00163BE5" w:rsidRPr="00163BE5">
        <w:rPr>
          <w:b/>
          <w:lang w:val="sr-Cyrl-RS" w:eastAsia="ar-SA"/>
        </w:rPr>
        <w:t xml:space="preserve"> је дужан да </w:t>
      </w:r>
      <w:r w:rsidR="00EC242D">
        <w:rPr>
          <w:b/>
          <w:lang w:val="sr-Cyrl-RS" w:eastAsia="ar-SA"/>
        </w:rPr>
        <w:t>приликом</w:t>
      </w:r>
      <w:r w:rsidR="003E3A98">
        <w:rPr>
          <w:b/>
          <w:lang w:val="sr-Cyrl-RS" w:eastAsia="ar-SA"/>
        </w:rPr>
        <w:t xml:space="preserve"> испоруке </w:t>
      </w:r>
      <w:r w:rsidR="009C0993">
        <w:rPr>
          <w:b/>
          <w:lang w:val="sr-Cyrl-RS" w:eastAsia="ar-SA"/>
        </w:rPr>
        <w:t xml:space="preserve">изврши </w:t>
      </w:r>
      <w:r w:rsidR="009C0993" w:rsidRPr="009C0993">
        <w:rPr>
          <w:rFonts w:cs="Arial"/>
          <w:b/>
          <w:lang w:val="sr-Cyrl-RS"/>
        </w:rPr>
        <w:t xml:space="preserve">инсталацију </w:t>
      </w:r>
      <w:r w:rsidR="009E4BA4">
        <w:rPr>
          <w:rFonts w:cs="Arial"/>
          <w:b/>
          <w:lang w:val="sr-Cyrl-RS"/>
        </w:rPr>
        <w:t xml:space="preserve">и пуштање у рад </w:t>
      </w:r>
      <w:r w:rsidR="009C0993" w:rsidRPr="009C0993">
        <w:rPr>
          <w:rFonts w:cs="Arial"/>
          <w:b/>
          <w:lang w:val="sr-Cyrl-RS"/>
        </w:rPr>
        <w:t xml:space="preserve">уређаја у лабораторију ТЕНТ А, </w:t>
      </w:r>
      <w:r w:rsidR="00164D0E">
        <w:rPr>
          <w:rFonts w:cs="Arial"/>
          <w:b/>
          <w:lang w:val="sr-Cyrl-RS"/>
        </w:rPr>
        <w:t xml:space="preserve">као </w:t>
      </w:r>
      <w:r w:rsidR="009242F0">
        <w:rPr>
          <w:b/>
          <w:lang w:val="sr-Cyrl-RS" w:eastAsia="ar-SA"/>
        </w:rPr>
        <w:t>и</w:t>
      </w:r>
      <w:r w:rsidR="009242F0" w:rsidRPr="00163BE5">
        <w:rPr>
          <w:b/>
          <w:lang w:val="sr-Cyrl-RS" w:eastAsia="ar-SA"/>
        </w:rPr>
        <w:t xml:space="preserve"> да </w:t>
      </w:r>
      <w:r w:rsidR="009242F0">
        <w:rPr>
          <w:b/>
          <w:lang w:val="sr-Cyrl-RS" w:eastAsia="ar-SA"/>
        </w:rPr>
        <w:t xml:space="preserve">изврши </w:t>
      </w:r>
      <w:r w:rsidR="009242F0" w:rsidRPr="00163BE5">
        <w:rPr>
          <w:b/>
          <w:lang w:val="sr-Cyrl-RS" w:eastAsia="ar-SA"/>
        </w:rPr>
        <w:t>обуку наручиоца за руковање уређајем.</w:t>
      </w:r>
      <w:r w:rsidR="00983997">
        <w:rPr>
          <w:b/>
          <w:lang w:val="sr-Cyrl-RS" w:eastAsia="ar-SA"/>
        </w:rPr>
        <w:t xml:space="preserve"> Пробни рад уређаја је 30 дана од дана пуштања у рад.</w:t>
      </w:r>
    </w:p>
    <w:p w:rsidR="00106DAA" w:rsidRPr="00106DAA" w:rsidRDefault="00106DAA" w:rsidP="00106DAA">
      <w:pPr>
        <w:rPr>
          <w:rFonts w:cs="Arial"/>
          <w:sz w:val="4"/>
          <w:szCs w:val="4"/>
          <w:lang w:val="sr-Cyrl-RS"/>
        </w:rPr>
      </w:pPr>
    </w:p>
    <w:p w:rsidR="000F5E75" w:rsidRPr="009E4BA4" w:rsidRDefault="009242F0" w:rsidP="009242F0">
      <w:pPr>
        <w:jc w:val="left"/>
        <w:rPr>
          <w:rFonts w:cs="Arial"/>
          <w:b/>
          <w:u w:val="single"/>
          <w:lang w:val="sr-Cyrl-RS"/>
        </w:rPr>
      </w:pPr>
      <w:r>
        <w:rPr>
          <w:rFonts w:cs="Arial"/>
          <w:b/>
          <w:u w:val="single"/>
          <w:lang w:val="sr-Cyrl-RS"/>
        </w:rPr>
        <w:t xml:space="preserve">Изабрани понуђач је дужан да уз </w:t>
      </w:r>
      <w:r w:rsidR="000F5E75" w:rsidRPr="009E4BA4">
        <w:rPr>
          <w:rFonts w:cs="Arial"/>
          <w:b/>
          <w:u w:val="single"/>
          <w:lang w:val="sr-Cyrl-RS"/>
        </w:rPr>
        <w:t>Кондуктометар</w:t>
      </w:r>
      <w:r>
        <w:rPr>
          <w:rFonts w:cs="Arial"/>
          <w:b/>
          <w:u w:val="single"/>
          <w:lang w:val="sr-Cyrl-RS"/>
        </w:rPr>
        <w:t xml:space="preserve"> </w:t>
      </w:r>
      <w:r w:rsidR="000F5E75" w:rsidRPr="009E4BA4">
        <w:rPr>
          <w:rFonts w:cs="Arial"/>
          <w:b/>
          <w:u w:val="single"/>
          <w:lang w:val="sr-Cyrl-RS"/>
        </w:rPr>
        <w:t>портабл</w:t>
      </w:r>
      <w:r>
        <w:rPr>
          <w:rFonts w:cs="Arial"/>
          <w:b/>
          <w:u w:val="single"/>
          <w:lang w:val="sr-Cyrl-RS"/>
        </w:rPr>
        <w:t xml:space="preserve"> (партија 2)</w:t>
      </w:r>
      <w:r w:rsidRPr="009E4BA4">
        <w:rPr>
          <w:rFonts w:cs="Arial"/>
          <w:b/>
          <w:u w:val="single"/>
          <w:lang w:val="sr-Cyrl-RS"/>
        </w:rPr>
        <w:t xml:space="preserve"> </w:t>
      </w:r>
      <w:r w:rsidR="000F5E75">
        <w:rPr>
          <w:rFonts w:cs="Arial"/>
          <w:b/>
          <w:u w:val="single"/>
          <w:lang w:val="sr-Cyrl-RS"/>
        </w:rPr>
        <w:t xml:space="preserve"> испоручи:</w:t>
      </w:r>
    </w:p>
    <w:p w:rsidR="000F5E75" w:rsidRPr="00B87072" w:rsidRDefault="00983997" w:rsidP="00A33418">
      <w:pPr>
        <w:pStyle w:val="ListParagraph"/>
        <w:numPr>
          <w:ilvl w:val="0"/>
          <w:numId w:val="30"/>
        </w:numPr>
        <w:spacing w:before="0" w:after="0" w:line="240" w:lineRule="auto"/>
        <w:jc w:val="left"/>
        <w:rPr>
          <w:rFonts w:ascii="Arial" w:hAnsi="Arial" w:cs="Arial"/>
          <w:lang w:val="sr-Cyrl-RS"/>
        </w:rPr>
      </w:pPr>
      <w:r>
        <w:rPr>
          <w:rFonts w:ascii="Arial" w:hAnsi="Arial" w:cs="Arial"/>
          <w:lang w:val="sr-Cyrl-RS"/>
        </w:rPr>
        <w:t>Е</w:t>
      </w:r>
      <w:r w:rsidRPr="00B87072">
        <w:rPr>
          <w:rFonts w:ascii="Arial" w:hAnsi="Arial" w:cs="Arial"/>
          <w:lang w:val="sr-Cyrl-RS"/>
        </w:rPr>
        <w:t xml:space="preserve">лектроду  са 1,5 </w:t>
      </w:r>
      <w:r w:rsidRPr="00B87072">
        <w:rPr>
          <w:rFonts w:ascii="Arial" w:hAnsi="Arial" w:cs="Arial"/>
          <w:lang w:val="sr-Latn-RS"/>
        </w:rPr>
        <w:t xml:space="preserve">m </w:t>
      </w:r>
      <w:r w:rsidRPr="00B87072">
        <w:rPr>
          <w:rFonts w:ascii="Arial" w:hAnsi="Arial" w:cs="Arial"/>
          <w:lang w:val="sr-Cyrl-RS"/>
        </w:rPr>
        <w:t>кабла</w:t>
      </w:r>
      <w:r>
        <w:rPr>
          <w:rFonts w:ascii="Arial" w:hAnsi="Arial" w:cs="Arial"/>
          <w:lang w:val="sr-Cyrl-RS"/>
        </w:rPr>
        <w:t xml:space="preserve">  </w:t>
      </w:r>
      <w:r w:rsidR="00164D0E">
        <w:rPr>
          <w:rFonts w:ascii="Arial" w:hAnsi="Arial" w:cs="Arial"/>
          <w:lang w:val="sr-Cyrl-RS"/>
        </w:rPr>
        <w:t>произвођача</w:t>
      </w:r>
      <w:r>
        <w:rPr>
          <w:rFonts w:ascii="Arial" w:hAnsi="Arial" w:cs="Arial"/>
          <w:lang w:val="sr-Cyrl-RS"/>
        </w:rPr>
        <w:t xml:space="preserve"> понуђеног</w:t>
      </w:r>
      <w:r w:rsidR="00164D0E">
        <w:rPr>
          <w:rFonts w:ascii="Arial" w:hAnsi="Arial" w:cs="Arial"/>
          <w:lang w:val="sr-Cyrl-RS"/>
        </w:rPr>
        <w:t xml:space="preserve"> уређаја</w:t>
      </w:r>
      <w:r w:rsidR="000F5E75" w:rsidRPr="00B87072">
        <w:rPr>
          <w:rFonts w:ascii="Arial" w:hAnsi="Arial" w:cs="Arial"/>
          <w:lang w:val="sr-Cyrl-RS"/>
        </w:rPr>
        <w:t xml:space="preserve"> </w:t>
      </w:r>
    </w:p>
    <w:p w:rsidR="000F5E75" w:rsidRPr="00B87072" w:rsidRDefault="000F5E75" w:rsidP="00A33418">
      <w:pPr>
        <w:pStyle w:val="ListParagraph"/>
        <w:numPr>
          <w:ilvl w:val="0"/>
          <w:numId w:val="30"/>
        </w:numPr>
        <w:spacing w:before="0" w:after="0" w:line="240" w:lineRule="auto"/>
        <w:jc w:val="left"/>
        <w:rPr>
          <w:rFonts w:ascii="Arial" w:hAnsi="Arial" w:cs="Arial"/>
          <w:lang w:val="sr-Cyrl-RS"/>
        </w:rPr>
      </w:pPr>
      <w:r w:rsidRPr="00B87072">
        <w:rPr>
          <w:rFonts w:ascii="Arial" w:hAnsi="Arial" w:cs="Arial"/>
          <w:lang w:val="sr-Cyrl-RS"/>
        </w:rPr>
        <w:t>Држач за електроду</w:t>
      </w:r>
    </w:p>
    <w:p w:rsidR="000F5E75" w:rsidRPr="00B87072" w:rsidRDefault="000F5E75" w:rsidP="00A33418">
      <w:pPr>
        <w:pStyle w:val="ListParagraph"/>
        <w:numPr>
          <w:ilvl w:val="0"/>
          <w:numId w:val="30"/>
        </w:numPr>
        <w:spacing w:before="0" w:after="0" w:line="240" w:lineRule="auto"/>
        <w:jc w:val="left"/>
        <w:rPr>
          <w:rFonts w:ascii="Arial" w:hAnsi="Arial" w:cs="Arial"/>
          <w:lang w:val="sr-Cyrl-RS"/>
        </w:rPr>
      </w:pPr>
      <w:r w:rsidRPr="00B87072">
        <w:rPr>
          <w:rFonts w:ascii="Arial" w:hAnsi="Arial" w:cs="Arial"/>
          <w:lang w:val="sr-Cyrl-RS"/>
        </w:rPr>
        <w:t>Батерија</w:t>
      </w:r>
    </w:p>
    <w:p w:rsidR="000F5E75" w:rsidRPr="00B87072" w:rsidRDefault="000F5E75" w:rsidP="00A33418">
      <w:pPr>
        <w:pStyle w:val="ListParagraph"/>
        <w:numPr>
          <w:ilvl w:val="0"/>
          <w:numId w:val="30"/>
        </w:numPr>
        <w:spacing w:before="0" w:after="0" w:line="240" w:lineRule="auto"/>
        <w:jc w:val="left"/>
        <w:rPr>
          <w:rFonts w:ascii="Arial" w:hAnsi="Arial" w:cs="Arial"/>
          <w:lang w:val="sr-Cyrl-RS"/>
        </w:rPr>
      </w:pPr>
      <w:r w:rsidRPr="00B87072">
        <w:rPr>
          <w:rFonts w:ascii="Arial" w:hAnsi="Arial" w:cs="Arial"/>
          <w:lang w:val="sr-Cyrl-RS"/>
        </w:rPr>
        <w:t>Оригинално произвођачко упутство и превод упутства на српском језику</w:t>
      </w:r>
    </w:p>
    <w:p w:rsidR="00106DAA" w:rsidRPr="00106DAA" w:rsidRDefault="00106DAA" w:rsidP="00B124CF">
      <w:pPr>
        <w:spacing w:before="0"/>
        <w:rPr>
          <w:rFonts w:cs="Arial"/>
          <w:lang w:val="sr-Latn-RS"/>
        </w:rPr>
      </w:pPr>
      <w:r w:rsidRPr="00106DAA">
        <w:rPr>
          <w:rFonts w:cs="Arial"/>
          <w:lang w:val="sr-Latn-RS"/>
        </w:rPr>
        <w:t xml:space="preserve">WTW </w:t>
      </w:r>
      <w:r w:rsidRPr="00106DAA">
        <w:rPr>
          <w:rFonts w:cs="Arial"/>
          <w:lang w:val="sr-Cyrl-RS"/>
        </w:rPr>
        <w:t>или одговарајућа</w:t>
      </w:r>
      <w:r w:rsidRPr="00106DAA">
        <w:rPr>
          <w:rFonts w:cs="Arial"/>
          <w:lang w:val="sr-Latn-RS"/>
        </w:rPr>
        <w:t xml:space="preserve">       </w:t>
      </w:r>
    </w:p>
    <w:p w:rsidR="00106DAA" w:rsidRPr="00106DAA" w:rsidRDefault="00106DAA" w:rsidP="00106DAA">
      <w:pPr>
        <w:spacing w:before="0"/>
        <w:ind w:left="360"/>
        <w:jc w:val="left"/>
        <w:rPr>
          <w:rFonts w:cs="Arial"/>
          <w:lang w:val="sr-Cyrl-RS"/>
        </w:rPr>
      </w:pPr>
    </w:p>
    <w:p w:rsidR="004D14FC" w:rsidRPr="00896924" w:rsidRDefault="00E74565" w:rsidP="00E74565">
      <w:pPr>
        <w:pStyle w:val="Heading10"/>
        <w:spacing w:before="0"/>
        <w:ind w:left="0" w:firstLine="0"/>
      </w:pPr>
      <w:r>
        <w:rPr>
          <w:lang w:val="sr-Cyrl-RS"/>
        </w:rPr>
        <w:t>3.</w:t>
      </w:r>
      <w:r w:rsidR="00A458F4">
        <w:rPr>
          <w:lang w:val="sr-Cyrl-RS"/>
        </w:rPr>
        <w:t>7</w:t>
      </w:r>
      <w:r w:rsidR="00A36FDE">
        <w:rPr>
          <w:lang w:val="sr-Cyrl-RS"/>
        </w:rPr>
        <w:t xml:space="preserve"> </w:t>
      </w:r>
      <w:r w:rsidR="004D14FC" w:rsidRPr="00896924">
        <w:t>Гарантни рок</w:t>
      </w:r>
      <w:bookmarkEnd w:id="20"/>
      <w:bookmarkEnd w:id="21"/>
    </w:p>
    <w:p w:rsidR="003916A6" w:rsidRDefault="004D14FC" w:rsidP="00E62F54">
      <w:pPr>
        <w:spacing w:before="0"/>
        <w:rPr>
          <w:rFonts w:eastAsia="TimesNewRomanPSMT" w:cs="Arial"/>
          <w:bCs/>
          <w:lang w:val="sr-Cyrl-CS"/>
        </w:rPr>
      </w:pPr>
      <w:r w:rsidRPr="005B728A">
        <w:rPr>
          <w:rFonts w:cs="Arial"/>
          <w:lang w:eastAsia="zh-CN"/>
        </w:rPr>
        <w:t xml:space="preserve">Гарантни рок за предмет набавке је </w:t>
      </w:r>
      <w:r w:rsidR="00BF39C7" w:rsidRPr="005B728A">
        <w:rPr>
          <w:rFonts w:cs="Arial"/>
          <w:lang w:eastAsia="zh-CN"/>
        </w:rPr>
        <w:t xml:space="preserve">минимум </w:t>
      </w:r>
      <w:r w:rsidR="003916A6" w:rsidRPr="00D9264C">
        <w:rPr>
          <w:rFonts w:cs="Arial"/>
          <w:lang w:val="sr-Cyrl-RS" w:eastAsia="zh-CN"/>
        </w:rPr>
        <w:t>12</w:t>
      </w:r>
      <w:r w:rsidR="00747B89" w:rsidRPr="005B728A">
        <w:rPr>
          <w:rFonts w:cs="Arial"/>
          <w:lang w:val="sr-Latn-RS" w:eastAsia="zh-CN"/>
        </w:rPr>
        <w:t xml:space="preserve"> </w:t>
      </w:r>
      <w:r w:rsidRPr="005B728A">
        <w:rPr>
          <w:rFonts w:cs="Arial"/>
          <w:lang w:val="sr-Cyrl-CS" w:eastAsia="zh-CN"/>
        </w:rPr>
        <w:t>месец</w:t>
      </w:r>
      <w:r w:rsidR="004A1586">
        <w:rPr>
          <w:rFonts w:cs="Arial"/>
          <w:lang w:val="sr-Cyrl-CS" w:eastAsia="zh-CN"/>
        </w:rPr>
        <w:t>и</w:t>
      </w:r>
      <w:r w:rsidR="003B19E5">
        <w:rPr>
          <w:rFonts w:cs="Arial"/>
          <w:lang w:val="sr-Cyrl-CS" w:eastAsia="zh-CN"/>
        </w:rPr>
        <w:t xml:space="preserve"> </w:t>
      </w:r>
      <w:proofErr w:type="gramStart"/>
      <w:r w:rsidR="00896924" w:rsidRPr="005B728A">
        <w:rPr>
          <w:rFonts w:cs="Arial"/>
          <w:lang w:eastAsia="zh-CN"/>
        </w:rPr>
        <w:t xml:space="preserve">од </w:t>
      </w:r>
      <w:r w:rsidR="00B342F0">
        <w:rPr>
          <w:rFonts w:cs="Arial"/>
          <w:lang w:val="sr-Cyrl-RS" w:eastAsia="zh-CN"/>
        </w:rPr>
        <w:t xml:space="preserve"> </w:t>
      </w:r>
      <w:r w:rsidR="00896924" w:rsidRPr="005B728A">
        <w:rPr>
          <w:rFonts w:cs="Arial"/>
          <w:lang w:eastAsia="zh-CN"/>
        </w:rPr>
        <w:t>дана</w:t>
      </w:r>
      <w:proofErr w:type="gramEnd"/>
      <w:r w:rsidR="00896924" w:rsidRPr="005B728A">
        <w:rPr>
          <w:rFonts w:cs="Arial"/>
          <w:lang w:eastAsia="zh-CN"/>
        </w:rPr>
        <w:t xml:space="preserve"> </w:t>
      </w:r>
      <w:r w:rsidR="003916A6">
        <w:rPr>
          <w:rFonts w:cs="Arial"/>
          <w:lang w:val="sr-Cyrl-RS" w:eastAsia="zh-CN"/>
        </w:rPr>
        <w:t xml:space="preserve"> </w:t>
      </w:r>
      <w:r w:rsidR="003916A6" w:rsidRPr="005A5349">
        <w:rPr>
          <w:rFonts w:eastAsia="TimesNewRomanPSMT" w:cs="Arial"/>
          <w:bCs/>
          <w:lang w:val="sr-Cyrl-CS"/>
        </w:rPr>
        <w:t>истека пробног рада</w:t>
      </w:r>
      <w:r w:rsidR="0002260F">
        <w:rPr>
          <w:rFonts w:eastAsia="TimesNewRomanPSMT" w:cs="Arial"/>
          <w:bCs/>
          <w:lang w:val="sr-Cyrl-CS"/>
        </w:rPr>
        <w:t xml:space="preserve"> </w:t>
      </w:r>
      <w:r w:rsidR="00106DAA">
        <w:rPr>
          <w:rFonts w:eastAsia="TimesNewRomanPSMT" w:cs="Arial"/>
          <w:bCs/>
          <w:lang w:val="sr-Cyrl-CS"/>
        </w:rPr>
        <w:t>уређаја</w:t>
      </w:r>
      <w:r w:rsidR="0002260F">
        <w:rPr>
          <w:rFonts w:eastAsia="TimesNewRomanPSMT" w:cs="Arial"/>
          <w:bCs/>
          <w:lang w:val="sr-Cyrl-CS"/>
        </w:rPr>
        <w:t xml:space="preserve"> </w:t>
      </w:r>
      <w:r w:rsidR="000D32E8" w:rsidRPr="005A5349">
        <w:rPr>
          <w:rFonts w:eastAsia="TimesNewRomanPSMT" w:cs="Arial"/>
          <w:bCs/>
          <w:lang w:val="sr-Cyrl-CS"/>
        </w:rPr>
        <w:t xml:space="preserve">у трајању од </w:t>
      </w:r>
      <w:r w:rsidR="00D9264C">
        <w:rPr>
          <w:rFonts w:eastAsia="TimesNewRomanPSMT" w:cs="Arial"/>
          <w:bCs/>
          <w:lang w:val="sr-Cyrl-CS"/>
        </w:rPr>
        <w:t>30</w:t>
      </w:r>
      <w:r w:rsidR="000D32E8" w:rsidRPr="005A5349">
        <w:rPr>
          <w:rFonts w:eastAsia="TimesNewRomanPSMT" w:cs="Arial"/>
          <w:bCs/>
          <w:lang w:val="sr-Cyrl-CS"/>
        </w:rPr>
        <w:t xml:space="preserve"> дана</w:t>
      </w:r>
      <w:r w:rsidR="00B342F0">
        <w:rPr>
          <w:rFonts w:eastAsia="TimesNewRomanPSMT" w:cs="Arial"/>
          <w:bCs/>
          <w:lang w:val="sr-Cyrl-CS"/>
        </w:rPr>
        <w:t xml:space="preserve"> од дана </w:t>
      </w:r>
      <w:r w:rsidR="00983997">
        <w:rPr>
          <w:rFonts w:eastAsia="TimesNewRomanPSMT" w:cs="Arial"/>
          <w:bCs/>
          <w:lang w:val="sr-Cyrl-CS"/>
        </w:rPr>
        <w:t>пуштања у рад</w:t>
      </w:r>
      <w:r w:rsidR="0002260F">
        <w:rPr>
          <w:rFonts w:eastAsia="TimesNewRomanPSMT" w:cs="Arial"/>
          <w:bCs/>
          <w:lang w:val="sr-Cyrl-CS"/>
        </w:rPr>
        <w:t>.</w:t>
      </w:r>
    </w:p>
    <w:p w:rsidR="004A17C6" w:rsidRPr="004A17C6" w:rsidRDefault="004A17C6" w:rsidP="004A17C6">
      <w:pPr>
        <w:spacing w:before="0"/>
        <w:rPr>
          <w:rFonts w:cs="Arial"/>
          <w:sz w:val="10"/>
          <w:szCs w:val="10"/>
          <w:lang w:val="sr-Cyrl-RS"/>
        </w:rPr>
      </w:pPr>
    </w:p>
    <w:p w:rsidR="004A17C6" w:rsidRPr="005A5349" w:rsidRDefault="004A17C6" w:rsidP="004A17C6">
      <w:pPr>
        <w:spacing w:before="0"/>
        <w:rPr>
          <w:rFonts w:eastAsia="TimesNewRomanPSMT" w:cs="Arial"/>
          <w:bCs/>
          <w:iCs/>
          <w:u w:val="single"/>
          <w:lang w:val="sr-Cyrl-RS"/>
        </w:rPr>
      </w:pPr>
      <w:proofErr w:type="gramStart"/>
      <w:r w:rsidRPr="00B73EB4">
        <w:rPr>
          <w:rFonts w:cs="Arial"/>
        </w:rPr>
        <w:t>Изабрани понуђач</w:t>
      </w:r>
      <w:r w:rsidRPr="005B728A">
        <w:rPr>
          <w:rFonts w:cs="Arial"/>
          <w:lang w:eastAsia="zh-CN"/>
        </w:rPr>
        <w:t xml:space="preserve"> је дужан да о свом трошку отклони све евентуалне недостатке у току трајања гарантног рока</w:t>
      </w:r>
      <w:r>
        <w:rPr>
          <w:rFonts w:cs="Arial"/>
          <w:lang w:val="sr-Cyrl-RS" w:eastAsia="zh-CN"/>
        </w:rPr>
        <w:t>, а по позиву Наручиоца.</w:t>
      </w:r>
      <w:proofErr w:type="gramEnd"/>
    </w:p>
    <w:p w:rsidR="004A1586" w:rsidRPr="004A1586" w:rsidRDefault="004A1586" w:rsidP="00E62F54">
      <w:pPr>
        <w:spacing w:before="0"/>
        <w:rPr>
          <w:rFonts w:cs="Arial"/>
          <w:sz w:val="12"/>
          <w:szCs w:val="12"/>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00163BE5">
        <w:rPr>
          <w:rFonts w:cs="Arial"/>
          <w:lang w:val="sr-Cyrl-RS" w:eastAsia="zh-CN"/>
        </w:rPr>
        <w:t>, а по позиву Наручиоца.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DC5042">
      <w:pPr>
        <w:pStyle w:val="Heading10"/>
        <w:numPr>
          <w:ilvl w:val="1"/>
          <w:numId w:val="41"/>
        </w:numPr>
        <w:spacing w:before="0"/>
      </w:pPr>
      <w:bookmarkStart w:id="22" w:name="_Toc441651544"/>
      <w:bookmarkStart w:id="23" w:name="_Toc442559882"/>
      <w:r w:rsidRPr="00F10346">
        <w:t>Евентуалне додатне услуге</w:t>
      </w:r>
      <w:bookmarkEnd w:id="22"/>
      <w:bookmarkEnd w:id="23"/>
    </w:p>
    <w:p w:rsidR="003E3A98" w:rsidRPr="003E3A98" w:rsidRDefault="003E3A98" w:rsidP="003E3A98">
      <w:pPr>
        <w:spacing w:before="0"/>
        <w:rPr>
          <w:lang w:val="sr-Cyrl-RS" w:eastAsia="ar-SA"/>
        </w:rPr>
      </w:pPr>
      <w:r>
        <w:rPr>
          <w:rFonts w:cs="Arial"/>
          <w:lang w:val="sr-Cyrl-CS"/>
        </w:rPr>
        <w:t xml:space="preserve">Понуђена цена добара </w:t>
      </w:r>
      <w:r w:rsidRPr="003E3A98">
        <w:rPr>
          <w:rFonts w:cs="Arial"/>
          <w:lang w:val="sr-Cyrl-CS"/>
        </w:rPr>
        <w:t xml:space="preserve">обухвата </w:t>
      </w:r>
      <w:r w:rsidRPr="003B0571">
        <w:rPr>
          <w:rFonts w:cs="Arial"/>
          <w:lang w:val="sr-Cyrl-RS" w:eastAsia="zh-CN"/>
        </w:rPr>
        <w:t>инсталацију, подешавање, пуштање у рад</w:t>
      </w:r>
      <w:r w:rsidRPr="003E3A98">
        <w:rPr>
          <w:rFonts w:cs="Arial"/>
          <w:lang w:val="sr-Cyrl-CS"/>
        </w:rPr>
        <w:t xml:space="preserve"> </w:t>
      </w:r>
      <w:r>
        <w:rPr>
          <w:rFonts w:cs="Arial"/>
          <w:lang w:val="sr-Cyrl-RS"/>
        </w:rPr>
        <w:t>и</w:t>
      </w:r>
      <w:r>
        <w:rPr>
          <w:rFonts w:cs="Arial"/>
          <w:lang w:val="sr-Latn-RS"/>
        </w:rPr>
        <w:t xml:space="preserve"> </w:t>
      </w:r>
      <w:r w:rsidRPr="003E3A98">
        <w:rPr>
          <w:rFonts w:cs="Arial"/>
          <w:lang w:val="sr-Cyrl-CS"/>
        </w:rPr>
        <w:t>пружање сервисних услуга, као и обуку наручиоца</w:t>
      </w:r>
      <w:r w:rsidRPr="003E3A98">
        <w:rPr>
          <w:rFonts w:cs="Arial"/>
          <w:lang w:val="sr-Latn-RS"/>
        </w:rPr>
        <w:t xml:space="preserve"> </w:t>
      </w:r>
      <w:r w:rsidRPr="003E3A98">
        <w:rPr>
          <w:lang w:val="sr-Cyrl-RS" w:eastAsia="ar-SA"/>
        </w:rPr>
        <w:t>за руковање уређајем.</w:t>
      </w:r>
      <w:r w:rsidRPr="003E3A98">
        <w:rPr>
          <w:rFonts w:cs="Arial"/>
          <w:lang w:val="sr-Cyrl-CS"/>
        </w:rPr>
        <w:t xml:space="preserve"> </w:t>
      </w:r>
    </w:p>
    <w:p w:rsidR="00A71B73" w:rsidRPr="003E3A98" w:rsidRDefault="00A71B73" w:rsidP="003B19E5">
      <w:pPr>
        <w:spacing w:before="0"/>
        <w:rPr>
          <w:rFonts w:cs="Arial"/>
          <w:lang w:val="sr-Latn-RS"/>
        </w:rPr>
      </w:pPr>
    </w:p>
    <w:p w:rsidR="00A71B73" w:rsidRDefault="00A71B73" w:rsidP="003B19E5">
      <w:pPr>
        <w:spacing w:before="0"/>
        <w:rPr>
          <w:rFonts w:cs="Arial"/>
          <w:lang w:val="sr-Cyrl-CS"/>
        </w:rPr>
      </w:pPr>
    </w:p>
    <w:p w:rsidR="00851B6A" w:rsidRDefault="00851B6A" w:rsidP="003B19E5">
      <w:pPr>
        <w:spacing w:before="0"/>
        <w:rPr>
          <w:rFonts w:cs="Arial"/>
          <w:lang w:val="sr-Cyrl-CS"/>
        </w:rPr>
      </w:pPr>
    </w:p>
    <w:p w:rsidR="00851B6A" w:rsidRDefault="00851B6A" w:rsidP="003B19E5">
      <w:pPr>
        <w:spacing w:before="0"/>
        <w:rPr>
          <w:rFonts w:cs="Arial"/>
          <w:lang w:val="sr-Cyrl-CS"/>
        </w:rPr>
      </w:pPr>
    </w:p>
    <w:p w:rsidR="00851B6A" w:rsidRDefault="00851B6A" w:rsidP="003B19E5">
      <w:pPr>
        <w:spacing w:before="0"/>
        <w:rPr>
          <w:rFonts w:cs="Arial"/>
          <w:lang w:val="sr-Cyrl-CS"/>
        </w:rPr>
      </w:pPr>
    </w:p>
    <w:p w:rsidR="00851B6A" w:rsidRDefault="00851B6A" w:rsidP="003B19E5">
      <w:pPr>
        <w:spacing w:before="0"/>
        <w:rPr>
          <w:rFonts w:cs="Arial"/>
          <w:lang w:val="sr-Cyrl-CS"/>
        </w:rPr>
      </w:pPr>
    </w:p>
    <w:p w:rsidR="00851B6A" w:rsidRDefault="00851B6A" w:rsidP="003B19E5">
      <w:pPr>
        <w:spacing w:before="0"/>
        <w:rPr>
          <w:rFonts w:cs="Arial"/>
          <w:lang w:val="sr-Cyrl-CS"/>
        </w:rPr>
      </w:pPr>
    </w:p>
    <w:p w:rsidR="00851B6A" w:rsidRDefault="00851B6A" w:rsidP="003B19E5">
      <w:pPr>
        <w:spacing w:before="0"/>
        <w:rPr>
          <w:rFonts w:cs="Arial"/>
          <w:lang w:val="sr-Cyrl-CS"/>
        </w:rPr>
      </w:pPr>
    </w:p>
    <w:p w:rsidR="00851B6A" w:rsidRDefault="00851B6A" w:rsidP="003B19E5">
      <w:pPr>
        <w:spacing w:before="0"/>
        <w:rPr>
          <w:rFonts w:cs="Arial"/>
          <w:lang w:val="sr-Cyrl-CS"/>
        </w:rPr>
      </w:pPr>
    </w:p>
    <w:p w:rsidR="00851B6A" w:rsidRDefault="00851B6A" w:rsidP="003B19E5">
      <w:pPr>
        <w:spacing w:before="0"/>
        <w:rPr>
          <w:rFonts w:cs="Arial"/>
          <w:lang w:val="sr-Cyrl-CS"/>
        </w:rPr>
      </w:pPr>
    </w:p>
    <w:p w:rsidR="00851B6A" w:rsidRDefault="00851B6A" w:rsidP="003B19E5">
      <w:pPr>
        <w:spacing w:before="0"/>
        <w:rPr>
          <w:rFonts w:cs="Arial"/>
          <w:lang w:val="sr-Cyrl-CS"/>
        </w:rPr>
      </w:pPr>
    </w:p>
    <w:p w:rsidR="00851B6A" w:rsidRDefault="00851B6A" w:rsidP="003B19E5">
      <w:pPr>
        <w:spacing w:before="0"/>
        <w:rPr>
          <w:rFonts w:cs="Arial"/>
          <w:lang w:val="sr-Cyrl-CS"/>
        </w:rPr>
      </w:pPr>
    </w:p>
    <w:p w:rsidR="00756A02" w:rsidRPr="00F10346" w:rsidRDefault="00756A02" w:rsidP="0039156D">
      <w:pPr>
        <w:pStyle w:val="Heading10"/>
        <w:numPr>
          <w:ilvl w:val="0"/>
          <w:numId w:val="16"/>
        </w:numPr>
      </w:pPr>
      <w:bookmarkStart w:id="24"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093A4E" w:rsidRPr="00F10346" w:rsidTr="008112A2">
        <w:trPr>
          <w:jc w:val="center"/>
        </w:trPr>
        <w:tc>
          <w:tcPr>
            <w:tcW w:w="729" w:type="dxa"/>
            <w:vAlign w:val="center"/>
          </w:tcPr>
          <w:p w:rsidR="00093A4E" w:rsidRPr="00F10346" w:rsidRDefault="00093A4E" w:rsidP="00FB762E">
            <w:pPr>
              <w:spacing w:before="0"/>
              <w:jc w:val="center"/>
              <w:rPr>
                <w:rFonts w:cs="Arial"/>
              </w:rPr>
            </w:pPr>
          </w:p>
        </w:tc>
        <w:tc>
          <w:tcPr>
            <w:tcW w:w="8430" w:type="dxa"/>
          </w:tcPr>
          <w:p w:rsidR="000834E8" w:rsidRPr="007A38AE" w:rsidRDefault="000834E8" w:rsidP="000834E8">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093A4E" w:rsidRPr="00F10346" w:rsidRDefault="002834DC" w:rsidP="000834E8">
            <w:pPr>
              <w:snapToGrid w:val="0"/>
              <w:spacing w:before="0"/>
              <w:rPr>
                <w:rFonts w:cs="Arial"/>
                <w:b/>
                <w:u w:val="single"/>
              </w:rPr>
            </w:pPr>
            <w:r>
              <w:rPr>
                <w:rFonts w:cs="Arial"/>
                <w:b/>
                <w:lang w:val="sr-Cyrl-RS" w:eastAsia="sr-Latn-CS"/>
              </w:rPr>
              <w:t xml:space="preserve">      </w:t>
            </w:r>
            <w:r w:rsidR="000834E8" w:rsidRPr="007A38AE">
              <w:rPr>
                <w:rFonts w:cs="Arial"/>
                <w:b/>
                <w:lang w:val="sr-Latn-CS" w:eastAsia="sr-Latn-CS"/>
              </w:rPr>
              <w:t>ЗА УЧЕШЋЕ У ПОСТУПКУ ЈАВНЕ НАБАВКЕ ИЗ ЧЛАНА 76. ЗАКОНА</w:t>
            </w:r>
          </w:p>
        </w:tc>
      </w:tr>
      <w:tr w:rsidR="000834E8" w:rsidRPr="00F10346" w:rsidTr="0001281D">
        <w:trPr>
          <w:trHeight w:val="4233"/>
          <w:jc w:val="center"/>
        </w:trPr>
        <w:tc>
          <w:tcPr>
            <w:tcW w:w="729" w:type="dxa"/>
            <w:vAlign w:val="center"/>
          </w:tcPr>
          <w:p w:rsidR="000834E8" w:rsidRDefault="000834E8" w:rsidP="00D94D01">
            <w:pPr>
              <w:spacing w:before="0"/>
              <w:jc w:val="center"/>
              <w:rPr>
                <w:rFonts w:cs="Arial"/>
                <w:lang w:val="sr-Latn-RS"/>
              </w:rPr>
            </w:pPr>
            <w:r>
              <w:rPr>
                <w:rFonts w:cs="Arial"/>
                <w:lang w:val="sr-Latn-RS"/>
              </w:rPr>
              <w:t>5.</w:t>
            </w:r>
          </w:p>
          <w:p w:rsidR="000834E8" w:rsidRDefault="000834E8" w:rsidP="00D94D01">
            <w:pPr>
              <w:spacing w:before="0"/>
              <w:jc w:val="center"/>
              <w:rPr>
                <w:rFonts w:cs="Arial"/>
                <w:lang w:val="sr-Cyrl-RS"/>
              </w:rPr>
            </w:pPr>
          </w:p>
        </w:tc>
        <w:tc>
          <w:tcPr>
            <w:tcW w:w="8430" w:type="dxa"/>
          </w:tcPr>
          <w:p w:rsidR="000834E8" w:rsidRPr="00DC452E" w:rsidRDefault="000834E8" w:rsidP="00D94D01">
            <w:pPr>
              <w:autoSpaceDE w:val="0"/>
              <w:autoSpaceDN w:val="0"/>
              <w:adjustRightInd w:val="0"/>
              <w:spacing w:before="0"/>
              <w:rPr>
                <w:rFonts w:cs="Arial"/>
                <w:b/>
                <w:lang w:val="sr-Latn-CS" w:eastAsia="sr-Latn-CS"/>
              </w:rPr>
            </w:pPr>
            <w:r w:rsidRPr="00DC452E">
              <w:rPr>
                <w:rFonts w:cs="Arial"/>
                <w:b/>
                <w:u w:val="single"/>
                <w:lang w:val="sr-Latn-CS" w:eastAsia="sr-Latn-CS"/>
              </w:rPr>
              <w:t>Услов:</w:t>
            </w:r>
          </w:p>
          <w:p w:rsidR="000834E8" w:rsidRPr="00DC452E" w:rsidRDefault="000834E8" w:rsidP="00D94D01">
            <w:pPr>
              <w:autoSpaceDE w:val="0"/>
              <w:autoSpaceDN w:val="0"/>
              <w:adjustRightInd w:val="0"/>
              <w:spacing w:before="0"/>
              <w:rPr>
                <w:rFonts w:cs="Arial"/>
                <w:lang w:val="sr-Latn-CS" w:eastAsia="sr-Latn-CS"/>
              </w:rPr>
            </w:pPr>
            <w:r w:rsidRPr="00DC452E">
              <w:rPr>
                <w:rFonts w:cs="Arial"/>
                <w:lang w:val="sr-Latn-CS" w:eastAsia="sr-Latn-CS"/>
              </w:rPr>
              <w:t xml:space="preserve">Пословни капацитет </w:t>
            </w:r>
          </w:p>
          <w:p w:rsidR="003B0571" w:rsidRDefault="000834E8" w:rsidP="00851B6A">
            <w:pPr>
              <w:autoSpaceDE w:val="0"/>
              <w:autoSpaceDN w:val="0"/>
              <w:adjustRightInd w:val="0"/>
              <w:spacing w:before="0"/>
              <w:jc w:val="left"/>
              <w:rPr>
                <w:rFonts w:cs="Arial"/>
                <w:lang w:val="sr-Cyrl-RS" w:eastAsia="sr-Latn-CS"/>
              </w:rPr>
            </w:pPr>
            <w:r w:rsidRPr="00851B6A">
              <w:rPr>
                <w:rFonts w:cs="Arial"/>
                <w:lang w:val="sr-Latn-CS" w:eastAsia="sr-Latn-CS"/>
              </w:rPr>
              <w:t xml:space="preserve">Понуђач располаже неопходним </w:t>
            </w:r>
            <w:r w:rsidRPr="00851B6A">
              <w:rPr>
                <w:rFonts w:cs="Arial"/>
                <w:b/>
                <w:lang w:val="sr-Latn-CS" w:eastAsia="sr-Latn-CS"/>
              </w:rPr>
              <w:t>пословним капацитетом</w:t>
            </w:r>
            <w:r w:rsidRPr="00851B6A">
              <w:rPr>
                <w:rFonts w:cs="Arial"/>
                <w:lang w:val="sr-Latn-CS" w:eastAsia="sr-Latn-CS"/>
              </w:rPr>
              <w:t xml:space="preserve"> ако:</w:t>
            </w:r>
          </w:p>
          <w:p w:rsidR="003B0571" w:rsidRPr="003B0571" w:rsidRDefault="003B0571" w:rsidP="00A33418">
            <w:pPr>
              <w:pStyle w:val="ListParagraph"/>
              <w:numPr>
                <w:ilvl w:val="0"/>
                <w:numId w:val="39"/>
              </w:numPr>
              <w:autoSpaceDE w:val="0"/>
              <w:autoSpaceDN w:val="0"/>
              <w:adjustRightInd w:val="0"/>
              <w:spacing w:before="0" w:after="0" w:line="240" w:lineRule="auto"/>
              <w:jc w:val="left"/>
              <w:rPr>
                <w:rFonts w:ascii="Arial" w:hAnsi="Arial" w:cs="Arial"/>
                <w:b/>
                <w:u w:val="single"/>
                <w:lang w:val="sr-Cyrl-RS" w:eastAsia="sr-Latn-CS"/>
              </w:rPr>
            </w:pPr>
            <w:r w:rsidRPr="003B0571">
              <w:rPr>
                <w:rFonts w:ascii="Arial" w:hAnsi="Arial" w:cs="Arial"/>
                <w:lang w:val="sr-Cyrl-RS" w:eastAsia="zh-CN"/>
              </w:rPr>
              <w:t>поседује сертификат, лиценцу или потврду произвођача уређаја</w:t>
            </w:r>
            <w:r w:rsidRPr="003B0571">
              <w:rPr>
                <w:rFonts w:ascii="Arial" w:hAnsi="Arial" w:cs="Arial"/>
                <w:lang w:val="sr-Latn-RS" w:eastAsia="zh-CN"/>
              </w:rPr>
              <w:t xml:space="preserve"> </w:t>
            </w:r>
            <w:r w:rsidRPr="003B0571">
              <w:rPr>
                <w:rFonts w:ascii="Arial" w:hAnsi="Arial" w:cs="Arial"/>
                <w:lang w:val="sr-Cyrl-RS" w:eastAsia="zh-CN"/>
              </w:rPr>
              <w:t xml:space="preserve">који су предмет набавке, за инсталацију, подешавање, пуштање у рад, као и </w:t>
            </w:r>
            <w:r>
              <w:rPr>
                <w:rFonts w:ascii="Arial" w:hAnsi="Arial" w:cs="Arial"/>
                <w:lang w:val="sr-Cyrl-RS" w:eastAsia="zh-CN"/>
              </w:rPr>
              <w:t>одржавање</w:t>
            </w:r>
            <w:r w:rsidRPr="003B0571">
              <w:rPr>
                <w:rFonts w:ascii="Arial" w:hAnsi="Arial" w:cs="Arial"/>
                <w:lang w:val="sr-Cyrl-RS" w:eastAsia="zh-CN"/>
              </w:rPr>
              <w:t xml:space="preserve"> у току трајања гарантног периода</w:t>
            </w:r>
          </w:p>
          <w:p w:rsidR="00851B6A" w:rsidRPr="003B0571" w:rsidRDefault="00851B6A" w:rsidP="003B0571">
            <w:pPr>
              <w:autoSpaceDE w:val="0"/>
              <w:autoSpaceDN w:val="0"/>
              <w:adjustRightInd w:val="0"/>
              <w:spacing w:before="0"/>
              <w:jc w:val="left"/>
              <w:rPr>
                <w:rFonts w:cs="Arial"/>
                <w:sz w:val="4"/>
                <w:szCs w:val="4"/>
                <w:lang w:val="sr-Cyrl-RS" w:eastAsia="zh-CN"/>
              </w:rPr>
            </w:pPr>
            <w:r w:rsidRPr="003B0571">
              <w:rPr>
                <w:rFonts w:cs="Arial"/>
                <w:lang w:val="sr-Cyrl-RS" w:eastAsia="zh-CN"/>
              </w:rPr>
              <w:t xml:space="preserve"> </w:t>
            </w:r>
          </w:p>
          <w:p w:rsidR="007252C7" w:rsidRPr="003B0571" w:rsidRDefault="007252C7" w:rsidP="00A33418">
            <w:pPr>
              <w:pStyle w:val="ListParagraph"/>
              <w:numPr>
                <w:ilvl w:val="0"/>
                <w:numId w:val="38"/>
              </w:numPr>
              <w:autoSpaceDE w:val="0"/>
              <w:autoSpaceDN w:val="0"/>
              <w:adjustRightInd w:val="0"/>
              <w:spacing w:before="0" w:after="0" w:line="240" w:lineRule="auto"/>
              <w:jc w:val="left"/>
              <w:rPr>
                <w:rFonts w:ascii="Arial" w:hAnsi="Arial" w:cs="Arial"/>
              </w:rPr>
            </w:pPr>
            <w:r w:rsidRPr="003B0571">
              <w:rPr>
                <w:rFonts w:ascii="Arial" w:hAnsi="Arial" w:cs="Arial"/>
                <w:lang w:val="sr-Cyrl-RS" w:eastAsia="zh-CN"/>
              </w:rPr>
              <w:t xml:space="preserve">поседује важећи сертификат </w:t>
            </w:r>
            <w:r w:rsidRPr="003B0571">
              <w:rPr>
                <w:rFonts w:ascii="Arial" w:hAnsi="Arial" w:cs="Arial"/>
                <w:lang w:val="sr-Latn-RS"/>
              </w:rPr>
              <w:t>ISO</w:t>
            </w:r>
            <w:r w:rsidRPr="003B0571">
              <w:rPr>
                <w:rFonts w:ascii="Arial" w:hAnsi="Arial" w:cs="Arial"/>
              </w:rPr>
              <w:t xml:space="preserve"> </w:t>
            </w:r>
            <w:r w:rsidR="00A71B73" w:rsidRPr="003B0571">
              <w:rPr>
                <w:rFonts w:ascii="Arial" w:hAnsi="Arial" w:cs="Arial"/>
                <w:lang w:val="sr-Cyrl-RS"/>
              </w:rPr>
              <w:t>9</w:t>
            </w:r>
            <w:r w:rsidRPr="003B0571">
              <w:rPr>
                <w:rFonts w:ascii="Arial" w:hAnsi="Arial" w:cs="Arial"/>
              </w:rPr>
              <w:t>001:2008</w:t>
            </w:r>
          </w:p>
          <w:p w:rsidR="00851B6A" w:rsidRPr="00851B6A" w:rsidRDefault="00851B6A" w:rsidP="00851B6A">
            <w:pPr>
              <w:autoSpaceDE w:val="0"/>
              <w:autoSpaceDN w:val="0"/>
              <w:adjustRightInd w:val="0"/>
              <w:spacing w:before="0"/>
              <w:rPr>
                <w:rFonts w:cs="Arial"/>
                <w:b/>
                <w:sz w:val="10"/>
                <w:szCs w:val="10"/>
                <w:u w:val="single"/>
                <w:lang w:val="sr-Cyrl-RS" w:eastAsia="sr-Latn-CS"/>
              </w:rPr>
            </w:pPr>
          </w:p>
          <w:p w:rsidR="003B0571" w:rsidRDefault="000834E8" w:rsidP="00851B6A">
            <w:pPr>
              <w:autoSpaceDE w:val="0"/>
              <w:autoSpaceDN w:val="0"/>
              <w:adjustRightInd w:val="0"/>
              <w:spacing w:before="0"/>
              <w:rPr>
                <w:rFonts w:cs="Arial"/>
                <w:b/>
                <w:u w:val="single"/>
                <w:lang w:val="sr-Cyrl-RS" w:eastAsia="sr-Latn-CS"/>
              </w:rPr>
            </w:pPr>
            <w:r w:rsidRPr="00DC452E">
              <w:rPr>
                <w:rFonts w:cs="Arial"/>
                <w:b/>
                <w:u w:val="single"/>
                <w:lang w:val="sr-Latn-CS" w:eastAsia="sr-Latn-CS"/>
              </w:rPr>
              <w:t xml:space="preserve">Доказ: </w:t>
            </w:r>
          </w:p>
          <w:p w:rsidR="003B0571" w:rsidRPr="003B0571" w:rsidRDefault="003B0571" w:rsidP="00A33418">
            <w:pPr>
              <w:pStyle w:val="ListParagraph"/>
              <w:numPr>
                <w:ilvl w:val="0"/>
                <w:numId w:val="40"/>
              </w:numPr>
              <w:autoSpaceDE w:val="0"/>
              <w:autoSpaceDN w:val="0"/>
              <w:adjustRightInd w:val="0"/>
              <w:spacing w:before="0" w:after="0" w:line="240" w:lineRule="auto"/>
              <w:ind w:left="714" w:hanging="357"/>
              <w:jc w:val="left"/>
              <w:rPr>
                <w:rFonts w:ascii="Arial" w:hAnsi="Arial" w:cs="Arial"/>
                <w:lang w:val="sr-Cyrl-RS"/>
              </w:rPr>
            </w:pPr>
            <w:r w:rsidRPr="003B0571">
              <w:rPr>
                <w:rFonts w:ascii="Arial" w:hAnsi="Arial" w:cs="Arial"/>
                <w:lang w:val="sr-Cyrl-RS"/>
              </w:rPr>
              <w:t xml:space="preserve">Фотокопија </w:t>
            </w:r>
            <w:r w:rsidRPr="003B0571">
              <w:rPr>
                <w:rFonts w:ascii="Arial" w:hAnsi="Arial" w:cs="Arial"/>
                <w:lang w:val="sr-Cyrl-RS" w:eastAsia="zh-CN"/>
              </w:rPr>
              <w:t>важећег сертификата, лиценце или потврде произвођача уређаја који су предмет набавке</w:t>
            </w:r>
          </w:p>
          <w:p w:rsidR="00DC2FEB" w:rsidRPr="003B0571" w:rsidRDefault="00DC2FEB" w:rsidP="00A33418">
            <w:pPr>
              <w:pStyle w:val="ListParagraph"/>
              <w:numPr>
                <w:ilvl w:val="0"/>
                <w:numId w:val="40"/>
              </w:numPr>
              <w:autoSpaceDE w:val="0"/>
              <w:autoSpaceDN w:val="0"/>
              <w:adjustRightInd w:val="0"/>
              <w:spacing w:before="0" w:after="0" w:line="240" w:lineRule="auto"/>
              <w:ind w:left="714" w:hanging="357"/>
              <w:jc w:val="left"/>
              <w:rPr>
                <w:rFonts w:ascii="Arial" w:hAnsi="Arial" w:cs="Arial"/>
                <w:lang w:val="sr-Cyrl-RS"/>
              </w:rPr>
            </w:pPr>
            <w:r w:rsidRPr="003B0571">
              <w:rPr>
                <w:rFonts w:ascii="Arial" w:hAnsi="Arial" w:cs="Arial"/>
                <w:lang w:val="sr-Cyrl-RS"/>
              </w:rPr>
              <w:t xml:space="preserve">Фотокопија </w:t>
            </w:r>
            <w:r w:rsidR="00A71B73" w:rsidRPr="003B0571">
              <w:rPr>
                <w:rFonts w:ascii="Arial" w:hAnsi="Arial" w:cs="Arial"/>
                <w:lang w:val="sr-Cyrl-RS" w:eastAsia="zh-CN"/>
              </w:rPr>
              <w:t xml:space="preserve">важећег сертификата </w:t>
            </w:r>
            <w:r w:rsidR="00A71B73" w:rsidRPr="003B0571">
              <w:rPr>
                <w:rFonts w:ascii="Arial" w:hAnsi="Arial" w:cs="Arial"/>
                <w:lang w:val="sr-Latn-RS"/>
              </w:rPr>
              <w:t>ISO</w:t>
            </w:r>
            <w:r w:rsidR="00A71B73" w:rsidRPr="003B0571">
              <w:rPr>
                <w:rFonts w:ascii="Arial" w:hAnsi="Arial" w:cs="Arial"/>
              </w:rPr>
              <w:t xml:space="preserve"> </w:t>
            </w:r>
            <w:r w:rsidR="00A71B73" w:rsidRPr="003B0571">
              <w:rPr>
                <w:rFonts w:ascii="Arial" w:hAnsi="Arial" w:cs="Arial"/>
                <w:lang w:val="sr-Cyrl-RS"/>
              </w:rPr>
              <w:t>9</w:t>
            </w:r>
            <w:r w:rsidR="00A71B73" w:rsidRPr="003B0571">
              <w:rPr>
                <w:rFonts w:ascii="Arial" w:hAnsi="Arial" w:cs="Arial"/>
              </w:rPr>
              <w:t>001:2008</w:t>
            </w:r>
          </w:p>
          <w:p w:rsidR="000834E8" w:rsidRPr="00DC452E" w:rsidRDefault="000834E8" w:rsidP="002B074F">
            <w:pPr>
              <w:autoSpaceDE w:val="0"/>
              <w:autoSpaceDN w:val="0"/>
              <w:adjustRightInd w:val="0"/>
              <w:spacing w:before="0"/>
              <w:rPr>
                <w:rFonts w:cs="Arial"/>
                <w:b/>
                <w:u w:val="single"/>
                <w:lang w:val="sr-Latn-CS" w:eastAsia="sr-Latn-CS"/>
              </w:rPr>
            </w:pPr>
            <w:r w:rsidRPr="00DC452E">
              <w:rPr>
                <w:rFonts w:cs="Arial"/>
                <w:b/>
                <w:u w:val="single"/>
                <w:lang w:val="sr-Latn-CS" w:eastAsia="sr-Latn-CS"/>
              </w:rPr>
              <w:t>Напомена:</w:t>
            </w:r>
          </w:p>
          <w:p w:rsidR="0001281D" w:rsidRPr="0001281D" w:rsidRDefault="000834E8" w:rsidP="00A33418">
            <w:pPr>
              <w:pStyle w:val="ListParagraph"/>
              <w:numPr>
                <w:ilvl w:val="0"/>
                <w:numId w:val="37"/>
              </w:numPr>
              <w:snapToGrid w:val="0"/>
              <w:spacing w:before="0"/>
              <w:jc w:val="left"/>
              <w:rPr>
                <w:rFonts w:ascii="Arial" w:hAnsi="Arial" w:cs="Arial"/>
              </w:rPr>
            </w:pPr>
            <w:r w:rsidRPr="0001281D">
              <w:rPr>
                <w:rFonts w:ascii="Arial" w:hAnsi="Arial" w:cs="Arial"/>
                <w:color w:val="000000" w:themeColor="text1"/>
                <w:lang w:val="sr-Latn-CS" w:eastAsia="sr-Latn-CS"/>
              </w:rPr>
              <w:t xml:space="preserve">У случају да понуду подноси група понуђача, доказ из тачке </w:t>
            </w:r>
            <w:r w:rsidR="00D94D01" w:rsidRPr="0001281D">
              <w:rPr>
                <w:rFonts w:ascii="Arial" w:hAnsi="Arial" w:cs="Arial"/>
                <w:color w:val="000000" w:themeColor="text1"/>
                <w:lang w:val="sr-Latn-CS" w:eastAsia="sr-Latn-CS"/>
              </w:rPr>
              <w:t>5</w:t>
            </w:r>
            <w:r w:rsidRPr="0001281D">
              <w:rPr>
                <w:rFonts w:ascii="Arial" w:hAnsi="Arial"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01281D">
              <w:rPr>
                <w:rFonts w:ascii="Arial" w:hAnsi="Arial" w:cs="Arial"/>
                <w:color w:val="000000" w:themeColor="text1"/>
                <w:lang w:val="sr-Cyrl-RS" w:eastAsia="sr-Latn-CS"/>
              </w:rPr>
              <w:t>доказе о испуњености услова пословног капацитета</w:t>
            </w:r>
            <w:r w:rsidRPr="0001281D">
              <w:rPr>
                <w:rFonts w:ascii="Arial" w:hAnsi="Arial" w:cs="Arial"/>
                <w:color w:val="000000" w:themeColor="text1"/>
                <w:lang w:val="sr-Latn-CS" w:eastAsia="sr-Latn-CS"/>
              </w:rPr>
              <w:t xml:space="preserve">), а уколико више њих заједно испуњавају услов из тачке </w:t>
            </w:r>
            <w:r w:rsidR="00D94D01" w:rsidRPr="0001281D">
              <w:rPr>
                <w:rFonts w:ascii="Arial" w:hAnsi="Arial" w:cs="Arial"/>
                <w:color w:val="000000" w:themeColor="text1"/>
                <w:lang w:val="sr-Latn-CS" w:eastAsia="sr-Latn-CS"/>
              </w:rPr>
              <w:t>5</w:t>
            </w:r>
            <w:r w:rsidRPr="0001281D">
              <w:rPr>
                <w:rFonts w:ascii="Arial" w:hAnsi="Arial" w:cs="Arial"/>
                <w:color w:val="000000" w:themeColor="text1"/>
                <w:lang w:val="sr-Latn-CS" w:eastAsia="sr-Latn-CS"/>
              </w:rPr>
              <w:t>. овај доказ доставити за те чланове.</w:t>
            </w:r>
          </w:p>
          <w:p w:rsidR="000834E8" w:rsidRPr="00DC452E" w:rsidRDefault="000834E8" w:rsidP="00A33418">
            <w:pPr>
              <w:pStyle w:val="ListParagraph"/>
              <w:numPr>
                <w:ilvl w:val="0"/>
                <w:numId w:val="37"/>
              </w:numPr>
              <w:snapToGrid w:val="0"/>
              <w:spacing w:before="0"/>
              <w:jc w:val="left"/>
              <w:rPr>
                <w:rFonts w:ascii="Arial" w:hAnsi="Arial" w:cs="Arial"/>
              </w:rPr>
            </w:pPr>
            <w:r w:rsidRPr="0001281D">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2B074F" w:rsidRPr="00F10346" w:rsidTr="008112A2">
        <w:trPr>
          <w:jc w:val="center"/>
        </w:trPr>
        <w:tc>
          <w:tcPr>
            <w:tcW w:w="729" w:type="dxa"/>
            <w:vAlign w:val="center"/>
          </w:tcPr>
          <w:p w:rsidR="002B074F" w:rsidRPr="002B074F" w:rsidRDefault="002B074F" w:rsidP="00D94D01">
            <w:pPr>
              <w:spacing w:before="0"/>
              <w:jc w:val="center"/>
              <w:rPr>
                <w:rFonts w:cs="Arial"/>
                <w:lang w:val="sr-Cyrl-RS"/>
              </w:rPr>
            </w:pPr>
            <w:r>
              <w:rPr>
                <w:rFonts w:cs="Arial"/>
                <w:lang w:val="sr-Cyrl-RS"/>
              </w:rPr>
              <w:t>6.</w:t>
            </w:r>
          </w:p>
        </w:tc>
        <w:tc>
          <w:tcPr>
            <w:tcW w:w="8430" w:type="dxa"/>
          </w:tcPr>
          <w:p w:rsidR="002B074F" w:rsidRPr="00E3779F" w:rsidRDefault="002B074F" w:rsidP="002B074F">
            <w:pPr>
              <w:autoSpaceDE w:val="0"/>
              <w:autoSpaceDN w:val="0"/>
              <w:adjustRightInd w:val="0"/>
              <w:spacing w:before="0"/>
              <w:rPr>
                <w:rFonts w:cs="Arial"/>
                <w:b/>
                <w:u w:val="single"/>
                <w:lang w:val="sr-Latn-CS" w:eastAsia="sr-Latn-CS"/>
              </w:rPr>
            </w:pPr>
            <w:r w:rsidRPr="00E3779F">
              <w:rPr>
                <w:rFonts w:cs="Arial"/>
                <w:b/>
                <w:u w:val="single"/>
                <w:lang w:val="sr-Latn-CS" w:eastAsia="sr-Latn-CS"/>
              </w:rPr>
              <w:t>Услов:</w:t>
            </w:r>
          </w:p>
          <w:p w:rsidR="002B074F" w:rsidRPr="00E3779F" w:rsidRDefault="002B074F" w:rsidP="002B074F">
            <w:pPr>
              <w:autoSpaceDE w:val="0"/>
              <w:autoSpaceDN w:val="0"/>
              <w:adjustRightInd w:val="0"/>
              <w:spacing w:before="0"/>
              <w:rPr>
                <w:rFonts w:cs="Arial"/>
                <w:lang w:val="sr-Cyrl-RS" w:eastAsia="sr-Latn-CS"/>
              </w:rPr>
            </w:pPr>
            <w:r w:rsidRPr="00E3779F">
              <w:rPr>
                <w:rFonts w:cs="Arial"/>
                <w:lang w:val="sr-Cyrl-RS" w:eastAsia="sr-Latn-CS"/>
              </w:rPr>
              <w:t xml:space="preserve">Кадровски </w:t>
            </w:r>
            <w:r w:rsidRPr="00E3779F">
              <w:rPr>
                <w:rFonts w:cs="Arial"/>
                <w:lang w:val="sr-Latn-CS" w:eastAsia="sr-Latn-CS"/>
              </w:rPr>
              <w:t xml:space="preserve">капацитет </w:t>
            </w:r>
          </w:p>
          <w:p w:rsidR="002B074F" w:rsidRPr="002B074F" w:rsidRDefault="002B074F" w:rsidP="002B074F">
            <w:pPr>
              <w:spacing w:before="0"/>
              <w:rPr>
                <w:rFonts w:cs="Arial"/>
                <w:sz w:val="4"/>
                <w:szCs w:val="4"/>
                <w:lang w:val="sr-Cyrl-RS"/>
              </w:rPr>
            </w:pPr>
            <w:r w:rsidRPr="00E3779F">
              <w:rPr>
                <w:rFonts w:cs="Arial"/>
                <w:lang w:val="ru-RU"/>
              </w:rPr>
              <w:t xml:space="preserve">Понуђач располаже довољним </w:t>
            </w:r>
            <w:r w:rsidRPr="00E3779F">
              <w:rPr>
                <w:rFonts w:cs="Arial"/>
                <w:lang w:val="sr-Cyrl-RS"/>
              </w:rPr>
              <w:t>кадровским</w:t>
            </w:r>
            <w:r w:rsidRPr="00E3779F">
              <w:rPr>
                <w:rFonts w:cs="Arial"/>
                <w:lang w:val="ru-RU"/>
              </w:rPr>
              <w:t xml:space="preserve"> капацитетом ако има</w:t>
            </w:r>
            <w:r w:rsidRPr="00E3779F">
              <w:rPr>
                <w:rFonts w:cs="Arial"/>
                <w:lang w:val="sr-Cyrl-RS"/>
              </w:rPr>
              <w:t>:</w:t>
            </w:r>
            <w:r w:rsidR="00E2043C">
              <w:rPr>
                <w:rFonts w:cs="Arial"/>
                <w:lang w:val="sr-Cyrl-RS"/>
              </w:rPr>
              <w:br/>
            </w:r>
          </w:p>
          <w:p w:rsidR="003B0571" w:rsidRPr="003B0571" w:rsidRDefault="002B074F" w:rsidP="00A33418">
            <w:pPr>
              <w:pStyle w:val="ListParagraph"/>
              <w:numPr>
                <w:ilvl w:val="0"/>
                <w:numId w:val="39"/>
              </w:numPr>
              <w:autoSpaceDE w:val="0"/>
              <w:autoSpaceDN w:val="0"/>
              <w:adjustRightInd w:val="0"/>
              <w:spacing w:before="0" w:after="0" w:line="240" w:lineRule="auto"/>
              <w:jc w:val="left"/>
              <w:rPr>
                <w:rFonts w:ascii="Arial" w:hAnsi="Arial" w:cs="Arial"/>
                <w:b/>
                <w:u w:val="single"/>
                <w:lang w:val="sr-Cyrl-RS" w:eastAsia="sr-Latn-CS"/>
              </w:rPr>
            </w:pPr>
            <w:r>
              <w:rPr>
                <w:rFonts w:ascii="Arial" w:hAnsi="Arial" w:cs="Arial"/>
                <w:lang w:val="sr-Cyrl-RS" w:eastAsia="sr-Latn-CS"/>
              </w:rPr>
              <w:t>најмање једно запослено лице са важећим сертификатом произвођача</w:t>
            </w:r>
            <w:r w:rsidR="0001281D">
              <w:rPr>
                <w:rFonts w:ascii="Arial" w:hAnsi="Arial" w:cs="Arial"/>
                <w:lang w:val="sr-Cyrl-RS" w:eastAsia="sr-Latn-CS"/>
              </w:rPr>
              <w:t xml:space="preserve"> уређаја који су предмет набавке</w:t>
            </w:r>
          </w:p>
          <w:p w:rsidR="002B074F" w:rsidRPr="002B074F" w:rsidRDefault="002B074F" w:rsidP="002B074F">
            <w:pPr>
              <w:pStyle w:val="ListParagraph"/>
              <w:autoSpaceDE w:val="0"/>
              <w:autoSpaceDN w:val="0"/>
              <w:adjustRightInd w:val="0"/>
              <w:spacing w:before="0" w:after="0" w:line="240" w:lineRule="auto"/>
              <w:ind w:left="612"/>
              <w:rPr>
                <w:rFonts w:ascii="Arial" w:hAnsi="Arial" w:cs="Arial"/>
                <w:sz w:val="4"/>
                <w:szCs w:val="4"/>
                <w:lang w:val="sr-Latn-RS" w:eastAsia="sr-Latn-CS"/>
              </w:rPr>
            </w:pPr>
          </w:p>
          <w:p w:rsidR="002B074F" w:rsidRPr="00E3779F" w:rsidRDefault="002B074F" w:rsidP="002B074F">
            <w:pPr>
              <w:spacing w:before="0"/>
              <w:rPr>
                <w:rFonts w:cs="Arial"/>
              </w:rPr>
            </w:pPr>
            <w:proofErr w:type="gramStart"/>
            <w:r w:rsidRPr="00E3779F">
              <w:rPr>
                <w:rFonts w:cs="Arial"/>
              </w:rPr>
              <w:t>односно</w:t>
            </w:r>
            <w:proofErr w:type="gramEnd"/>
            <w:r w:rsidRPr="00E3779F">
              <w:rPr>
                <w:rFonts w:cs="Arial"/>
              </w:rPr>
              <w:t xml:space="preserve"> </w:t>
            </w:r>
            <w:r w:rsidRPr="00E3779F">
              <w:rPr>
                <w:rFonts w:cs="Arial"/>
                <w:lang w:val="sr-Cyrl-CS"/>
              </w:rPr>
              <w:t>има радно ангажоване наведене извршиоце</w:t>
            </w:r>
            <w:r w:rsidRPr="00E3779F">
              <w:rPr>
                <w:rFonts w:cs="Arial"/>
              </w:rPr>
              <w:t xml:space="preserve"> (по основу другог облика ангажовања ван радног односа, предвиђеног члановима 197-202. Закона о раду) </w:t>
            </w:r>
          </w:p>
          <w:p w:rsidR="002B074F" w:rsidRPr="00E3779F" w:rsidRDefault="002B074F" w:rsidP="002B074F">
            <w:pPr>
              <w:jc w:val="left"/>
              <w:rPr>
                <w:rFonts w:cs="Arial"/>
                <w:lang w:val="sr-Cyrl-RS" w:eastAsia="zh-CN"/>
              </w:rPr>
            </w:pPr>
            <w:r w:rsidRPr="00E3779F">
              <w:rPr>
                <w:rFonts w:cs="Arial"/>
                <w:b/>
                <w:u w:val="single"/>
                <w:lang w:val="sr-Cyrl-RS" w:eastAsia="zh-CN"/>
              </w:rPr>
              <w:t>Доказ:</w:t>
            </w:r>
            <w:r w:rsidRPr="00E3779F">
              <w:rPr>
                <w:rFonts w:cs="Arial"/>
                <w:lang w:val="sr-Cyrl-RS" w:eastAsia="zh-CN"/>
              </w:rPr>
              <w:t xml:space="preserve"> </w:t>
            </w:r>
          </w:p>
          <w:p w:rsidR="002B074F" w:rsidRPr="002B074F" w:rsidRDefault="002B074F" w:rsidP="00A33418">
            <w:pPr>
              <w:pStyle w:val="ListParagraph"/>
              <w:numPr>
                <w:ilvl w:val="0"/>
                <w:numId w:val="33"/>
              </w:numPr>
              <w:autoSpaceDE w:val="0"/>
              <w:autoSpaceDN w:val="0"/>
              <w:adjustRightInd w:val="0"/>
              <w:spacing w:before="0" w:after="0" w:line="240" w:lineRule="auto"/>
              <w:ind w:left="714" w:hanging="357"/>
              <w:rPr>
                <w:rFonts w:ascii="Arial" w:hAnsi="Arial" w:cs="Arial"/>
              </w:rPr>
            </w:pPr>
            <w:r w:rsidRPr="002B074F">
              <w:rPr>
                <w:rFonts w:ascii="Arial" w:hAnsi="Arial" w:cs="Arial"/>
              </w:rPr>
              <w:t>Фотокопија пријаве - одјаве на обавезно социјално осигурање издате од надлежног Фонда ПИО образац М (или М3А</w:t>
            </w:r>
            <w:r w:rsidRPr="002B074F">
              <w:rPr>
                <w:rFonts w:ascii="Arial" w:hAnsi="Arial" w:cs="Arial"/>
                <w:lang w:val="sr-Cyrl-RS"/>
              </w:rPr>
              <w:t>)</w:t>
            </w:r>
          </w:p>
          <w:p w:rsidR="002B074F" w:rsidRPr="002B074F" w:rsidRDefault="002B074F" w:rsidP="00A33418">
            <w:pPr>
              <w:pStyle w:val="ListParagraph"/>
              <w:numPr>
                <w:ilvl w:val="0"/>
                <w:numId w:val="33"/>
              </w:numPr>
              <w:tabs>
                <w:tab w:val="left" w:pos="122"/>
                <w:tab w:val="left" w:pos="287"/>
              </w:tabs>
              <w:spacing w:before="0" w:after="0" w:line="240" w:lineRule="auto"/>
              <w:ind w:left="714" w:hanging="357"/>
              <w:rPr>
                <w:rFonts w:ascii="Arial" w:hAnsi="Arial" w:cs="Arial"/>
                <w:b/>
                <w:lang w:val="sr-Latn-CS"/>
              </w:rPr>
            </w:pPr>
            <w:r w:rsidRPr="002B074F">
              <w:rPr>
                <w:rFonts w:ascii="Arial" w:hAnsi="Arial" w:cs="Arial"/>
                <w:lang w:val="sr-Latn-CS"/>
              </w:rPr>
              <w:t xml:space="preserve">Фотокопија </w:t>
            </w:r>
            <w:r w:rsidRPr="002B074F">
              <w:rPr>
                <w:rFonts w:ascii="Arial" w:hAnsi="Arial" w:cs="Arial"/>
                <w:lang w:val="sr-Cyrl-CS"/>
              </w:rPr>
              <w:t xml:space="preserve">важећег </w:t>
            </w:r>
            <w:r w:rsidRPr="002B074F">
              <w:rPr>
                <w:rFonts w:ascii="Arial" w:hAnsi="Arial" w:cs="Arial"/>
                <w:lang w:val="sr-Latn-CS"/>
              </w:rPr>
              <w:t>уговора о ангажовању (за лица ангажована ван радног односа)</w:t>
            </w:r>
          </w:p>
          <w:p w:rsidR="002B074F" w:rsidRPr="003B0571" w:rsidRDefault="002B074F" w:rsidP="00A33418">
            <w:pPr>
              <w:pStyle w:val="ListParagraph"/>
              <w:numPr>
                <w:ilvl w:val="0"/>
                <w:numId w:val="33"/>
              </w:numPr>
              <w:spacing w:before="0" w:after="0" w:line="240" w:lineRule="auto"/>
              <w:ind w:left="714" w:hanging="357"/>
              <w:jc w:val="left"/>
              <w:rPr>
                <w:rFonts w:ascii="Arial" w:hAnsi="Arial" w:cs="Arial"/>
              </w:rPr>
            </w:pPr>
            <w:r w:rsidRPr="002B074F">
              <w:rPr>
                <w:rFonts w:ascii="Arial" w:hAnsi="Arial" w:cs="Arial"/>
              </w:rPr>
              <w:t xml:space="preserve">Фотокопија важећег сертификата </w:t>
            </w:r>
            <w:r w:rsidRPr="002B074F">
              <w:rPr>
                <w:rFonts w:ascii="Arial" w:hAnsi="Arial" w:cs="Arial"/>
                <w:lang w:val="sr-Cyrl-RS"/>
              </w:rPr>
              <w:t>произвођача уређаја</w:t>
            </w:r>
            <w:r w:rsidR="003B0571">
              <w:rPr>
                <w:rFonts w:ascii="Arial" w:hAnsi="Arial" w:cs="Arial"/>
                <w:lang w:val="sr-Cyrl-RS"/>
              </w:rPr>
              <w:t xml:space="preserve"> </w:t>
            </w:r>
            <w:r w:rsidR="003B0571" w:rsidRPr="003B0571">
              <w:rPr>
                <w:rFonts w:ascii="Arial" w:hAnsi="Arial" w:cs="Arial"/>
                <w:lang w:val="sr-Cyrl-RS"/>
              </w:rPr>
              <w:t>који су предмет набавке</w:t>
            </w:r>
          </w:p>
          <w:p w:rsidR="002B074F" w:rsidRPr="002B074F" w:rsidRDefault="002B074F" w:rsidP="0001281D">
            <w:pPr>
              <w:spacing w:before="0"/>
              <w:jc w:val="left"/>
              <w:rPr>
                <w:rFonts w:cs="Arial"/>
                <w:b/>
                <w:u w:val="single"/>
              </w:rPr>
            </w:pPr>
            <w:r w:rsidRPr="002B074F">
              <w:rPr>
                <w:rFonts w:cs="Arial"/>
                <w:b/>
                <w:u w:val="single"/>
              </w:rPr>
              <w:t>Напомена:</w:t>
            </w:r>
          </w:p>
          <w:p w:rsidR="0001281D" w:rsidRPr="0001281D" w:rsidRDefault="002B074F" w:rsidP="0001281D">
            <w:pPr>
              <w:pStyle w:val="ListParagraph"/>
              <w:numPr>
                <w:ilvl w:val="0"/>
                <w:numId w:val="15"/>
              </w:numPr>
              <w:tabs>
                <w:tab w:val="left" w:pos="680"/>
              </w:tabs>
              <w:snapToGrid w:val="0"/>
              <w:spacing w:before="0" w:after="0" w:line="240" w:lineRule="auto"/>
              <w:ind w:left="714" w:hanging="357"/>
              <w:jc w:val="left"/>
              <w:rPr>
                <w:rFonts w:ascii="Arial" w:hAnsi="Arial" w:cs="Arial"/>
                <w:b/>
                <w:u w:val="single"/>
                <w:lang w:val="sr-Latn-CS" w:eastAsia="sr-Latn-CS"/>
              </w:rPr>
            </w:pPr>
            <w:r w:rsidRPr="00E3779F">
              <w:rPr>
                <w:rFonts w:ascii="Arial" w:hAnsi="Arial" w:cs="Arial"/>
              </w:rPr>
              <w:t xml:space="preserve">У случају да понуду подноси група понуђача, доказ из тачке </w:t>
            </w:r>
            <w:r w:rsidRPr="00E3779F">
              <w:rPr>
                <w:rFonts w:ascii="Arial" w:hAnsi="Arial" w:cs="Arial"/>
                <w:lang w:val="sr-Cyrl-RS"/>
              </w:rPr>
              <w:t>6. д</w:t>
            </w:r>
            <w:r w:rsidRPr="00E3779F">
              <w:rPr>
                <w:rFonts w:ascii="Arial" w:hAnsi="Arial" w:cs="Arial"/>
              </w:rPr>
              <w:t xml:space="preserve">оставити за оног члана групе који испуњава тражени услов (довољно је да 1 члан групе достави </w:t>
            </w:r>
            <w:r w:rsidRPr="00E3779F">
              <w:rPr>
                <w:rFonts w:ascii="Arial" w:hAnsi="Arial" w:cs="Arial"/>
                <w:lang w:val="sr-Cyrl-RS" w:eastAsia="sr-Latn-CS"/>
              </w:rPr>
              <w:t>доказе о испуњености услова кадровског капацитета</w:t>
            </w:r>
            <w:r w:rsidRPr="00E3779F">
              <w:rPr>
                <w:rFonts w:ascii="Arial" w:hAnsi="Arial" w:cs="Arial"/>
              </w:rPr>
              <w:t xml:space="preserve">), а уколико више њих заједно испуњавају услов из тачке </w:t>
            </w:r>
            <w:r w:rsidRPr="00E3779F">
              <w:rPr>
                <w:rFonts w:ascii="Arial" w:hAnsi="Arial" w:cs="Arial"/>
                <w:lang w:val="sr-Cyrl-RS"/>
              </w:rPr>
              <w:t>6</w:t>
            </w:r>
            <w:r w:rsidRPr="00E3779F">
              <w:rPr>
                <w:rFonts w:ascii="Arial" w:hAnsi="Arial" w:cs="Arial"/>
              </w:rPr>
              <w:t>. Овај доказ доставити за те чланове.</w:t>
            </w:r>
          </w:p>
          <w:p w:rsidR="002B074F" w:rsidRPr="00E2043C" w:rsidRDefault="002B074F" w:rsidP="0001281D">
            <w:pPr>
              <w:pStyle w:val="ListParagraph"/>
              <w:numPr>
                <w:ilvl w:val="0"/>
                <w:numId w:val="15"/>
              </w:numPr>
              <w:tabs>
                <w:tab w:val="left" w:pos="680"/>
              </w:tabs>
              <w:snapToGrid w:val="0"/>
              <w:spacing w:before="0" w:after="0" w:line="240" w:lineRule="auto"/>
              <w:ind w:left="714" w:hanging="357"/>
              <w:jc w:val="left"/>
              <w:rPr>
                <w:rFonts w:ascii="Arial" w:hAnsi="Arial" w:cs="Arial"/>
                <w:b/>
                <w:u w:val="single"/>
                <w:lang w:val="sr-Latn-CS" w:eastAsia="sr-Latn-CS"/>
              </w:rPr>
            </w:pPr>
            <w:r w:rsidRPr="00E2043C">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A71B73">
        <w:rPr>
          <w:rFonts w:cs="Arial"/>
          <w:lang w:val="sr-Cyrl-RS" w:eastAsia="zh-CN"/>
        </w:rPr>
        <w:t>6</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D94D01" w:rsidRDefault="007F582B" w:rsidP="00D94D01">
      <w:pPr>
        <w:spacing w:before="0"/>
        <w:rPr>
          <w:rFonts w:cs="Arial"/>
          <w:lang w:val="sr-Cyrl-RS"/>
        </w:rPr>
      </w:pPr>
      <w:r w:rsidRPr="00F10346">
        <w:rPr>
          <w:rFonts w:cs="Arial"/>
        </w:rPr>
        <w:lastRenderedPageBreak/>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D94D01" w:rsidRPr="00E47C2E">
        <w:rPr>
          <w:rFonts w:cs="Arial"/>
        </w:rPr>
        <w:t>Услове у вези са капацитетима из члана 76.</w:t>
      </w:r>
      <w:proofErr w:type="gramEnd"/>
      <w:r w:rsidR="00D94D01">
        <w:rPr>
          <w:rFonts w:cs="Arial"/>
        </w:rPr>
        <w:t xml:space="preserve"> </w:t>
      </w:r>
      <w:proofErr w:type="gramStart"/>
      <w:r w:rsidR="00D94D01" w:rsidRPr="00E47C2E">
        <w:rPr>
          <w:rFonts w:cs="Arial"/>
        </w:rPr>
        <w:t>Закона, понуђач испуњава самостално без обзира на ангажовање подизвођача.</w:t>
      </w:r>
      <w:proofErr w:type="gramEnd"/>
    </w:p>
    <w:p w:rsidR="006A06E1" w:rsidRPr="002834DC" w:rsidRDefault="006A06E1"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D94D01" w:rsidRPr="00D94D01">
        <w:rPr>
          <w:rFonts w:cs="Arial"/>
          <w:lang w:eastAsia="zh-CN"/>
        </w:rPr>
        <w:t xml:space="preserve"> </w:t>
      </w:r>
      <w:proofErr w:type="gramStart"/>
      <w:r w:rsidR="00D94D01" w:rsidRPr="00E47C2E">
        <w:rPr>
          <w:rFonts w:cs="Arial"/>
          <w:lang w:eastAsia="zh-CN"/>
        </w:rPr>
        <w:t>Услове у вези са капацитетима из члана 76.</w:t>
      </w:r>
      <w:proofErr w:type="gramEnd"/>
      <w:r w:rsidR="00D94D01">
        <w:rPr>
          <w:rFonts w:cs="Arial"/>
          <w:lang w:eastAsia="zh-CN"/>
        </w:rPr>
        <w:t xml:space="preserve"> </w:t>
      </w:r>
      <w:proofErr w:type="gramStart"/>
      <w:r w:rsidR="00D94D01"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r w:rsidR="00C10575" w:rsidRPr="00F10346">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4A17C6">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4A17C6">
      <w:pPr>
        <w:spacing w:before="0"/>
        <w:rPr>
          <w:rFonts w:cs="Arial"/>
          <w:lang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4A17C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4A17C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4A17C6">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4A17C6">
      <w:pPr>
        <w:spacing w:before="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lastRenderedPageBreak/>
        <w:t>КРИТЕРИЈУМ ЗА ДОДЕЛУ УГОВОРА</w:t>
      </w:r>
      <w:bookmarkEnd w:id="193"/>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E2043C" w:rsidRDefault="00E2043C"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9" w:name="_Toc441651548"/>
      <w:bookmarkStart w:id="200" w:name="_Toc442559886"/>
      <w:r w:rsidRPr="00414008">
        <w:rPr>
          <w:lang w:val="en-US"/>
        </w:rPr>
        <w:t xml:space="preserve">5.1. </w:t>
      </w:r>
      <w:bookmarkEnd w:id="199"/>
      <w:bookmarkEnd w:id="200"/>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3B0571" w:rsidRPr="00E94F1E" w:rsidRDefault="003B0571" w:rsidP="003B0571">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r w:rsidRPr="00E94F1E">
        <w:rPr>
          <w:rFonts w:cs="Arial"/>
          <w:lang w:val="sr-Cyrl-RS"/>
        </w:rPr>
        <w:t xml:space="preserve">У случају једнаких услова и за рок испоруке, </w:t>
      </w:r>
      <w:r w:rsidRPr="00E94F1E">
        <w:rPr>
          <w:rFonts w:cs="Arial"/>
        </w:rPr>
        <w:t xml:space="preserve">биће </w:t>
      </w:r>
      <w:r w:rsidRPr="00E94F1E">
        <w:rPr>
          <w:rFonts w:cs="Arial"/>
          <w:lang w:val="sr-Cyrl-RS"/>
        </w:rPr>
        <w:t xml:space="preserve">оцењена као повољнија </w:t>
      </w:r>
      <w:r w:rsidRPr="00E94F1E">
        <w:rPr>
          <w:rFonts w:cs="Arial"/>
        </w:rPr>
        <w:t xml:space="preserve">понуда оног понуђача који је понудио </w:t>
      </w:r>
      <w:r w:rsidRPr="00E94F1E">
        <w:rPr>
          <w:rFonts w:cs="Arial"/>
          <w:lang w:val="sr-Cyrl-RS"/>
        </w:rPr>
        <w:t xml:space="preserve">дужи рок важности понуде.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3B0571" w:rsidRDefault="003B0571" w:rsidP="003B0571">
      <w:pPr>
        <w:rPr>
          <w:rFonts w:cs="Arial"/>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A55CF" w:rsidRDefault="002A55CF" w:rsidP="003B0571">
      <w:pPr>
        <w:rPr>
          <w:rFonts w:cs="Arial"/>
          <w:lang w:val="sr-Cyrl-RS"/>
        </w:rPr>
      </w:pPr>
    </w:p>
    <w:p w:rsidR="002A55CF" w:rsidRDefault="002A55CF" w:rsidP="003B0571">
      <w:pPr>
        <w:rPr>
          <w:rFonts w:cs="Arial"/>
          <w:lang w:val="sr-Cyrl-RS"/>
        </w:rPr>
      </w:pPr>
    </w:p>
    <w:p w:rsidR="002A55CF" w:rsidRDefault="002A55CF" w:rsidP="003B0571">
      <w:pPr>
        <w:rPr>
          <w:rFonts w:cs="Arial"/>
          <w:lang w:val="sr-Cyrl-RS"/>
        </w:rPr>
      </w:pPr>
    </w:p>
    <w:p w:rsidR="002A55CF" w:rsidRDefault="002A55CF" w:rsidP="003B0571">
      <w:pPr>
        <w:rPr>
          <w:rFonts w:cs="Arial"/>
          <w:lang w:val="sr-Cyrl-RS"/>
        </w:rPr>
      </w:pPr>
    </w:p>
    <w:p w:rsidR="002A55CF" w:rsidRDefault="002A55CF" w:rsidP="003B0571">
      <w:pPr>
        <w:rPr>
          <w:rFonts w:cs="Arial"/>
          <w:lang w:val="sr-Cyrl-RS"/>
        </w:rPr>
      </w:pPr>
    </w:p>
    <w:p w:rsidR="002A55CF" w:rsidRDefault="002A55CF" w:rsidP="003B0571">
      <w:pPr>
        <w:rPr>
          <w:rFonts w:cs="Arial"/>
          <w:lang w:val="sr-Cyrl-RS"/>
        </w:rPr>
      </w:pPr>
    </w:p>
    <w:p w:rsidR="002A55CF" w:rsidRDefault="002A55CF" w:rsidP="003B0571">
      <w:pPr>
        <w:rPr>
          <w:rFonts w:cs="Arial"/>
          <w:lang w:val="sr-Cyrl-RS"/>
        </w:rPr>
      </w:pPr>
    </w:p>
    <w:p w:rsidR="002A55CF" w:rsidRDefault="002A55CF" w:rsidP="003B0571">
      <w:pPr>
        <w:rPr>
          <w:rFonts w:cs="Arial"/>
          <w:lang w:val="sr-Cyrl-RS"/>
        </w:rPr>
      </w:pPr>
    </w:p>
    <w:p w:rsidR="002A55CF" w:rsidRDefault="002A55CF" w:rsidP="003B0571">
      <w:pPr>
        <w:rPr>
          <w:rFonts w:cs="Arial"/>
          <w:b/>
          <w:bCs/>
          <w:lang w:val="sr-Cyrl-RS"/>
        </w:rPr>
      </w:pPr>
      <w:bookmarkStart w:id="201" w:name="_GoBack"/>
      <w:bookmarkEnd w:id="201"/>
    </w:p>
    <w:p w:rsidR="00645F72" w:rsidRPr="002262BD" w:rsidRDefault="008D2B23" w:rsidP="00101837">
      <w:pPr>
        <w:pStyle w:val="KDPodnaslov1"/>
        <w:numPr>
          <w:ilvl w:val="0"/>
          <w:numId w:val="16"/>
        </w:numPr>
        <w:spacing w:before="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4A17C6">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4A17C6" w:rsidRPr="004A17C6">
        <w:rPr>
          <w:rFonts w:cs="Arial"/>
          <w:b/>
          <w:lang w:val="sr-Cyrl-RS"/>
        </w:rPr>
        <w:t>Лабораторијска опрема за постројење У1 и Г1 ТЕНТ-А</w:t>
      </w:r>
      <w:r w:rsidR="004A17C6">
        <w:rPr>
          <w:rFonts w:cs="Arial"/>
          <w:lang w:val="ru-RU"/>
        </w:rPr>
        <w:t xml:space="preserve"> </w:t>
      </w:r>
      <w:r w:rsidRPr="00F10346">
        <w:rPr>
          <w:rFonts w:cs="Arial"/>
          <w:lang w:val="ru-RU"/>
        </w:rPr>
        <w:t xml:space="preserve">- Јавна набавка број </w:t>
      </w:r>
      <w:r w:rsidR="00933475" w:rsidRPr="00933475">
        <w:rPr>
          <w:rFonts w:cs="Arial"/>
          <w:b/>
        </w:rPr>
        <w:t>3000/</w:t>
      </w:r>
      <w:r w:rsidR="00F360EC">
        <w:rPr>
          <w:rFonts w:cs="Arial"/>
          <w:b/>
          <w:lang w:val="sr-Cyrl-RS"/>
        </w:rPr>
        <w:t>033</w:t>
      </w:r>
      <w:r w:rsidR="004A17C6">
        <w:rPr>
          <w:rFonts w:cs="Arial"/>
          <w:b/>
          <w:lang w:val="sr-Cyrl-RS"/>
        </w:rPr>
        <w:t>9</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F360EC">
        <w:rPr>
          <w:rFonts w:cs="Arial"/>
          <w:b/>
          <w:lang w:val="sr-Cyrl-RS"/>
        </w:rPr>
        <w:t>26</w:t>
      </w:r>
      <w:r w:rsidR="004A17C6">
        <w:rPr>
          <w:rFonts w:cs="Arial"/>
          <w:b/>
          <w:lang w:val="sr-Cyrl-RS"/>
        </w:rPr>
        <w:t>3</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10346">
        <w:rPr>
          <w:rFonts w:cs="Arial"/>
        </w:rPr>
        <w:lastRenderedPageBreak/>
        <w:t>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215364">
        <w:rPr>
          <w:rFonts w:cs="Arial"/>
          <w:lang w:val="ru-RU" w:bidi="en-US"/>
        </w:rPr>
        <w:t xml:space="preserve">и </w:t>
      </w:r>
      <w:r w:rsidR="00CE5761">
        <w:rPr>
          <w:rFonts w:cs="Arial"/>
          <w:lang w:val="ru-RU" w:bidi="en-US"/>
        </w:rPr>
        <w:t>76</w:t>
      </w:r>
      <w:r w:rsidR="00215364">
        <w:rPr>
          <w:rFonts w:cs="Arial"/>
          <w:lang w:val="ru-RU" w:bidi="en-US"/>
        </w:rPr>
        <w:t>.</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 и 76.</w:t>
      </w:r>
      <w:r w:rsidRPr="002465E1">
        <w:t xml:space="preserve"> Закона у складу са чланом 77. Закона и Одељком 4. конкурсне документације</w:t>
      </w:r>
    </w:p>
    <w:p w:rsidR="00EA6178" w:rsidRPr="00472D0C" w:rsidRDefault="00333065" w:rsidP="004A17C6">
      <w:pPr>
        <w:pStyle w:val="KDNabrajanje"/>
        <w:spacing w:before="0"/>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397627" w:rsidRPr="00DC5042" w:rsidRDefault="00FF3073" w:rsidP="004A17C6">
      <w:pPr>
        <w:pStyle w:val="KDNabrajanje"/>
        <w:spacing w:before="0"/>
        <w:ind w:left="629" w:hanging="357"/>
        <w:rPr>
          <w:rFonts w:cs="Arial"/>
        </w:rPr>
      </w:pPr>
      <w:r w:rsidRPr="00081505">
        <w:rPr>
          <w:rFonts w:cs="Arial"/>
          <w:lang w:val="sr-Cyrl-RS"/>
        </w:rPr>
        <w:t xml:space="preserve">Техничка спецификација </w:t>
      </w:r>
      <w:r w:rsidR="004530B5">
        <w:rPr>
          <w:rFonts w:cs="Arial"/>
          <w:lang w:val="sr-Cyrl-RS"/>
        </w:rPr>
        <w:t>предметне набавке,</w:t>
      </w:r>
      <w:r w:rsidR="004530B5" w:rsidRPr="00081505">
        <w:rPr>
          <w:rFonts w:cs="Arial"/>
          <w:lang w:val="sr-Cyrl-RS"/>
        </w:rPr>
        <w:t xml:space="preserve"> </w:t>
      </w:r>
      <w:r w:rsidR="004530B5">
        <w:rPr>
          <w:rFonts w:cs="Arial"/>
          <w:lang w:val="sr-Cyrl-RS"/>
        </w:rPr>
        <w:t xml:space="preserve">тачка 3. </w:t>
      </w:r>
      <w:r w:rsidR="004A17C6">
        <w:rPr>
          <w:rFonts w:cs="Arial"/>
          <w:lang w:val="sr-Cyrl-RS"/>
        </w:rPr>
        <w:t>к</w:t>
      </w:r>
      <w:r w:rsidR="004A1586">
        <w:rPr>
          <w:rFonts w:cs="Arial"/>
          <w:lang w:val="sr-Cyrl-RS"/>
        </w:rPr>
        <w:t>онкурсне документације</w:t>
      </w:r>
      <w:r w:rsidR="004A17C6">
        <w:rPr>
          <w:rFonts w:cs="Arial"/>
          <w:lang w:val="sr-Cyrl-RS"/>
        </w:rPr>
        <w:t>, потписана и печатом оверена</w:t>
      </w:r>
    </w:p>
    <w:p w:rsidR="00DC5042" w:rsidRPr="00820AB0" w:rsidRDefault="00DC5042" w:rsidP="004A17C6">
      <w:pPr>
        <w:pStyle w:val="KDNabrajanje"/>
        <w:spacing w:before="0"/>
        <w:ind w:left="629" w:hanging="357"/>
        <w:rPr>
          <w:rFonts w:cs="Arial"/>
        </w:rPr>
      </w:pPr>
      <w:r w:rsidRPr="00A458F4">
        <w:rPr>
          <w:rFonts w:cs="Arial"/>
          <w:lang w:val="sr-Cyrl-RS"/>
        </w:rPr>
        <w:t xml:space="preserve">Каталози или други произвођачки документ, са јасно означеним </w:t>
      </w:r>
      <w:r w:rsidRPr="00A458F4">
        <w:rPr>
          <w:rFonts w:cs="Arial"/>
        </w:rPr>
        <w:t>захтеваним техничким карактеристикама</w:t>
      </w:r>
      <w:r w:rsidRPr="00A458F4">
        <w:rPr>
          <w:rFonts w:cs="Arial"/>
          <w:lang w:val="sr-Cyrl-RS"/>
        </w:rPr>
        <w:t xml:space="preserve"> добара која се нуде, а којим</w:t>
      </w:r>
      <w:r>
        <w:rPr>
          <w:rFonts w:cs="Arial"/>
          <w:lang w:val="sr-Cyrl-RS"/>
        </w:rPr>
        <w:t>а</w:t>
      </w:r>
      <w:r w:rsidRPr="00A458F4">
        <w:rPr>
          <w:rFonts w:cs="Arial"/>
          <w:lang w:val="sr-Cyrl-RS"/>
        </w:rPr>
        <w:t xml:space="preserve"> се доказује да понуђена добра у потпуности одговарају </w:t>
      </w:r>
      <w:r w:rsidRPr="0078666F">
        <w:rPr>
          <w:rFonts w:cs="Arial"/>
          <w:lang w:val="sr-Cyrl-RS"/>
        </w:rPr>
        <w:t>захтеваној тех</w:t>
      </w:r>
      <w:r>
        <w:rPr>
          <w:rFonts w:cs="Arial"/>
          <w:lang w:val="sr-Cyrl-RS"/>
        </w:rPr>
        <w:t>ничкој спецификацији (тачка 3.1</w:t>
      </w:r>
      <w:r w:rsidRPr="0078666F">
        <w:rPr>
          <w:rFonts w:cs="Arial"/>
          <w:lang w:val="sr-Cyrl-RS"/>
        </w:rPr>
        <w:t xml:space="preserve"> и </w:t>
      </w:r>
      <w:r>
        <w:rPr>
          <w:rFonts w:cs="Arial"/>
          <w:lang w:val="sr-Cyrl-RS"/>
        </w:rPr>
        <w:t>3.2 - т</w:t>
      </w:r>
      <w:r w:rsidRPr="0078666F">
        <w:rPr>
          <w:rFonts w:cs="Arial"/>
          <w:lang w:val="sr-Cyrl-RS"/>
        </w:rPr>
        <w:t>абела 1</w:t>
      </w:r>
      <w:r>
        <w:rPr>
          <w:rFonts w:cs="Arial"/>
          <w:lang w:val="sr-Cyrl-RS"/>
        </w:rPr>
        <w:t>. и 2</w:t>
      </w:r>
      <w:r w:rsidRPr="0078666F">
        <w:rPr>
          <w:rFonts w:cs="Arial"/>
          <w:lang w:val="sr-Cyrl-RS"/>
        </w:rPr>
        <w:t>.).</w:t>
      </w:r>
    </w:p>
    <w:p w:rsidR="008D2B23" w:rsidRPr="006B2318" w:rsidRDefault="00DD2313" w:rsidP="004A17C6">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436294" w:rsidRDefault="009B3371" w:rsidP="004A17C6">
      <w:pPr>
        <w:pStyle w:val="KDNabrajanje"/>
        <w:spacing w:before="0"/>
      </w:pPr>
      <w:r w:rsidRPr="00F408AB">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F3E63" w:rsidRDefault="008D2B23" w:rsidP="008D2B23">
      <w:pPr>
        <w:pStyle w:val="KDParagraf"/>
        <w:spacing w:before="0"/>
        <w:rPr>
          <w:rFonts w:eastAsia="TimesNewRomanPS-BoldMT" w:cs="Arial"/>
          <w:bCs/>
          <w:color w:val="000000"/>
          <w:sz w:val="12"/>
          <w:szCs w:val="12"/>
          <w:lang w:val="ru-RU"/>
        </w:rPr>
      </w:pPr>
    </w:p>
    <w:p w:rsidR="008D2B23" w:rsidRPr="00F10346" w:rsidRDefault="003C4E60" w:rsidP="009B0978">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w:t>
      </w:r>
      <w:r w:rsidRPr="00F10346">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4A17C6" w:rsidRPr="004A17C6">
        <w:rPr>
          <w:rFonts w:cs="Arial"/>
          <w:b/>
          <w:lang w:val="sr-Cyrl-RS"/>
        </w:rPr>
        <w:t>Лабораторијска опрема за постројење У1 и Г1 ТЕНТ-А</w:t>
      </w:r>
      <w:r w:rsidR="004A17C6"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F360EC">
        <w:rPr>
          <w:rFonts w:cs="Arial"/>
          <w:b/>
          <w:lang w:val="ru-RU"/>
        </w:rPr>
        <w:t>033</w:t>
      </w:r>
      <w:r w:rsidR="004A17C6">
        <w:rPr>
          <w:rFonts w:cs="Arial"/>
          <w:b/>
          <w:lang w:val="ru-RU"/>
        </w:rPr>
        <w:t>9</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FB4510" w:rsidRPr="00364CFC">
        <w:rPr>
          <w:rFonts w:cs="Arial"/>
          <w:b/>
          <w:lang w:val="sr-Cyrl-RS"/>
        </w:rPr>
        <w:t>2</w:t>
      </w:r>
      <w:r w:rsidR="00F360EC">
        <w:rPr>
          <w:rFonts w:cs="Arial"/>
          <w:b/>
          <w:lang w:val="sr-Cyrl-RS"/>
        </w:rPr>
        <w:t>6</w:t>
      </w:r>
      <w:r w:rsidR="004A17C6">
        <w:rPr>
          <w:rFonts w:cs="Arial"/>
          <w:b/>
          <w:lang w:val="sr-Cyrl-RS"/>
        </w:rPr>
        <w:t>3</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4A17C6" w:rsidRPr="004A17C6">
        <w:rPr>
          <w:rFonts w:cs="Arial"/>
          <w:b/>
          <w:lang w:val="sr-Cyrl-RS"/>
        </w:rPr>
        <w:t>Лабораторијска опрема за постројење У1 и Г1 ТЕНТ-А</w:t>
      </w:r>
      <w:r w:rsidR="004A17C6" w:rsidRPr="00F10346">
        <w:rPr>
          <w:rFonts w:cs="Arial"/>
        </w:rPr>
        <w:t xml:space="preserve"> </w:t>
      </w:r>
      <w:r w:rsidRPr="00F10346">
        <w:rPr>
          <w:rFonts w:cs="Arial"/>
        </w:rPr>
        <w:t xml:space="preserve">- Јавна набавка број </w:t>
      </w:r>
      <w:r w:rsidR="00933475" w:rsidRPr="00364CFC">
        <w:rPr>
          <w:rFonts w:cs="Arial"/>
          <w:b/>
        </w:rPr>
        <w:t>3000/</w:t>
      </w:r>
      <w:r w:rsidR="00F360EC">
        <w:rPr>
          <w:rFonts w:cs="Arial"/>
          <w:b/>
          <w:lang w:val="sr-Cyrl-RS"/>
        </w:rPr>
        <w:t>033</w:t>
      </w:r>
      <w:r w:rsidR="004A17C6">
        <w:rPr>
          <w:rFonts w:cs="Arial"/>
          <w:b/>
          <w:lang w:val="sr-Cyrl-RS"/>
        </w:rPr>
        <w:t>9</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364CFC" w:rsidRPr="00364CFC">
        <w:rPr>
          <w:rFonts w:cs="Arial"/>
          <w:b/>
          <w:lang w:val="sr-Cyrl-RS"/>
        </w:rPr>
        <w:t>2</w:t>
      </w:r>
      <w:r w:rsidR="00F360EC">
        <w:rPr>
          <w:rFonts w:cs="Arial"/>
          <w:b/>
          <w:lang w:val="sr-Cyrl-RS"/>
        </w:rPr>
        <w:t>6</w:t>
      </w:r>
      <w:r w:rsidR="004A17C6">
        <w:rPr>
          <w:rFonts w:cs="Arial"/>
          <w:b/>
          <w:lang w:val="sr-Cyrl-RS"/>
        </w:rPr>
        <w:t>3</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4A17C6" w:rsidRDefault="00EA6178" w:rsidP="008D2B23">
      <w:pPr>
        <w:pStyle w:val="KDKomentar"/>
        <w:spacing w:before="0"/>
        <w:rPr>
          <w:rFonts w:cs="Arial"/>
          <w:i w:val="0"/>
          <w:sz w:val="10"/>
          <w:szCs w:val="10"/>
        </w:rPr>
      </w:pPr>
    </w:p>
    <w:p w:rsidR="008D2B23" w:rsidRPr="00F10346" w:rsidRDefault="008D2B23" w:rsidP="009B0978">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360EC" w:rsidRPr="00D130D1" w:rsidRDefault="00F360EC" w:rsidP="00F360EC">
      <w:pPr>
        <w:pStyle w:val="KDParagraf"/>
        <w:spacing w:before="0"/>
        <w:rPr>
          <w:rFonts w:cs="Arial"/>
          <w:lang w:val="ru-RU"/>
        </w:rPr>
      </w:pPr>
      <w:r w:rsidRPr="00D130D1">
        <w:rPr>
          <w:rFonts w:cs="Arial"/>
          <w:lang w:val="ru-RU"/>
        </w:rPr>
        <w:t xml:space="preserve">Набавка је обликована у </w:t>
      </w:r>
      <w:r>
        <w:rPr>
          <w:rFonts w:cs="Arial"/>
          <w:lang w:val="ru-RU"/>
        </w:rPr>
        <w:t>2</w:t>
      </w:r>
      <w:r w:rsidRPr="001577D0">
        <w:rPr>
          <w:rFonts w:cs="Arial"/>
          <w:lang w:val="sr-Cyrl-RS"/>
        </w:rPr>
        <w:t xml:space="preserve"> </w:t>
      </w:r>
      <w:r w:rsidRPr="00D130D1">
        <w:rPr>
          <w:rFonts w:cs="Arial"/>
          <w:lang w:val="ru-RU"/>
        </w:rPr>
        <w:t>партиј</w:t>
      </w:r>
      <w:r w:rsidRPr="001577D0">
        <w:rPr>
          <w:rFonts w:cs="Arial"/>
          <w:lang w:val="sr-Cyrl-RS"/>
        </w:rPr>
        <w:t>е</w:t>
      </w:r>
      <w:r w:rsidRPr="00D130D1">
        <w:rPr>
          <w:rFonts w:cs="Arial"/>
          <w:lang w:val="ru-RU"/>
        </w:rPr>
        <w:t>.</w:t>
      </w:r>
    </w:p>
    <w:p w:rsidR="00F360EC" w:rsidRPr="00D130D1" w:rsidRDefault="00F360EC" w:rsidP="00F360EC">
      <w:pPr>
        <w:pStyle w:val="KDParagraf"/>
        <w:spacing w:before="0"/>
        <w:rPr>
          <w:rFonts w:cs="Arial"/>
          <w:lang w:val="ru-RU"/>
        </w:rPr>
      </w:pPr>
      <w:r w:rsidRPr="00D130D1">
        <w:rPr>
          <w:rFonts w:cs="Arial"/>
          <w:lang w:val="ru-RU"/>
        </w:rPr>
        <w:t>Понуђач може да поднесе понуду за једну или више партија.</w:t>
      </w:r>
      <w:r>
        <w:rPr>
          <w:rFonts w:cs="Arial"/>
          <w:lang w:val="ru-RU"/>
        </w:rPr>
        <w:t xml:space="preserve"> </w:t>
      </w:r>
      <w:r w:rsidRPr="00D130D1">
        <w:rPr>
          <w:rFonts w:cs="Arial"/>
          <w:lang w:val="ru-RU"/>
        </w:rPr>
        <w:t>Понуда мора да обухвати најмање једну целокупну партију.</w:t>
      </w:r>
    </w:p>
    <w:p w:rsidR="00F360EC" w:rsidRPr="00D130D1" w:rsidRDefault="00F360EC" w:rsidP="00F360EC">
      <w:pPr>
        <w:pStyle w:val="KDParagraf"/>
        <w:spacing w:before="0"/>
        <w:rPr>
          <w:rFonts w:cs="Arial"/>
          <w:lang w:val="ru-RU"/>
        </w:rPr>
      </w:pPr>
      <w:r w:rsidRPr="00D130D1">
        <w:rPr>
          <w:rFonts w:cs="Arial"/>
          <w:lang w:val="ru-RU"/>
        </w:rPr>
        <w:t>Понуђач је дужан да у понуди наведе да ли се понуда односи на целокупну набавку или само на одређене партије.</w:t>
      </w:r>
    </w:p>
    <w:p w:rsidR="00F360EC" w:rsidRPr="00D130D1" w:rsidRDefault="00F360EC" w:rsidP="00F360EC">
      <w:pPr>
        <w:pStyle w:val="KDParagraf"/>
        <w:spacing w:before="0"/>
        <w:rPr>
          <w:rFonts w:cs="Arial"/>
          <w:lang w:val="ru-RU"/>
        </w:rPr>
      </w:pPr>
      <w:r w:rsidRPr="00D130D1">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F360EC" w:rsidRPr="00D130D1" w:rsidRDefault="00F360EC" w:rsidP="00F360EC">
      <w:pPr>
        <w:pStyle w:val="KDParagraf"/>
        <w:spacing w:before="0"/>
        <w:rPr>
          <w:rFonts w:eastAsia="TimesNewRomanPSMT" w:cs="Arial"/>
          <w:bCs/>
          <w:lang w:val="ru-RU"/>
        </w:rPr>
      </w:pPr>
      <w:r w:rsidRPr="00416BB2">
        <w:rPr>
          <w:rFonts w:eastAsia="TimesNewRomanPSMT" w:cs="Arial"/>
          <w:bCs/>
          <w:lang w:val="ru-RU"/>
        </w:rPr>
        <w:t>Докази из чл. 75.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71564" w:rsidRPr="004A17C6" w:rsidRDefault="00771564" w:rsidP="00B73EB4">
      <w:pPr>
        <w:pStyle w:val="KDParagraf"/>
        <w:spacing w:before="0"/>
        <w:rPr>
          <w:rFonts w:cs="Arial"/>
          <w:color w:val="00B0F0"/>
          <w:sz w:val="10"/>
          <w:szCs w:val="10"/>
        </w:rPr>
      </w:pPr>
    </w:p>
    <w:p w:rsidR="008D2B23" w:rsidRPr="00F10346" w:rsidRDefault="008D2B23" w:rsidP="009B0978">
      <w:pPr>
        <w:pStyle w:val="KDPodnaslov2"/>
        <w:numPr>
          <w:ilvl w:val="1"/>
          <w:numId w:val="22"/>
        </w:numPr>
        <w:spacing w:before="0"/>
        <w:jc w:val="both"/>
        <w:rPr>
          <w:rFonts w:cs="Arial"/>
        </w:rPr>
      </w:pPr>
      <w:bookmarkStart w:id="223" w:name="_Toc441651584"/>
      <w:bookmarkStart w:id="224" w:name="_Toc442559895"/>
      <w:r w:rsidRPr="00F10346">
        <w:rPr>
          <w:rFonts w:cs="Arial"/>
        </w:rPr>
        <w:lastRenderedPageBreak/>
        <w:t>Понуда са варијантама</w:t>
      </w:r>
      <w:bookmarkEnd w:id="223"/>
      <w:bookmarkEnd w:id="224"/>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DC5042" w:rsidRPr="00DC5042" w:rsidRDefault="00DC5042" w:rsidP="00B73EB4">
      <w:pPr>
        <w:tabs>
          <w:tab w:val="num" w:pos="993"/>
        </w:tabs>
        <w:spacing w:before="0"/>
        <w:rPr>
          <w:rFonts w:cs="Arial"/>
          <w:sz w:val="10"/>
          <w:szCs w:val="10"/>
          <w:lang w:val="ru-RU"/>
        </w:rPr>
      </w:pPr>
    </w:p>
    <w:p w:rsidR="008D2B23" w:rsidRPr="00F10346" w:rsidRDefault="008D2B23" w:rsidP="009B0978">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и</w:t>
      </w:r>
      <w:proofErr w:type="gramEnd"/>
      <w:r w:rsidRPr="00AB0AD3">
        <w:rPr>
          <w:rFonts w:cs="Arial"/>
        </w:rPr>
        <w:t xml:space="preserve">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DC5042" w:rsidRDefault="008D2B23" w:rsidP="00B73EB4">
      <w:pPr>
        <w:pStyle w:val="KDParagraf"/>
        <w:spacing w:before="0"/>
        <w:rPr>
          <w:rFonts w:cs="Arial"/>
          <w:color w:val="00B0F0"/>
          <w:sz w:val="10"/>
          <w:szCs w:val="10"/>
          <w:lang w:bidi="en-US"/>
        </w:rPr>
      </w:pPr>
    </w:p>
    <w:p w:rsidR="008D2B23" w:rsidRPr="00F10346" w:rsidRDefault="008D2B23" w:rsidP="009B0978">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AB0AD3">
        <w:rPr>
          <w:lang w:val="sr-Cyrl-RS"/>
        </w:rPr>
        <w:t>.</w:t>
      </w:r>
    </w:p>
    <w:p w:rsidR="00D94D01" w:rsidRPr="00DC5042" w:rsidRDefault="00D94D01" w:rsidP="0058431E">
      <w:pPr>
        <w:pStyle w:val="KDNabrajanje"/>
        <w:spacing w:before="0"/>
        <w:rPr>
          <w:color w:val="00B0F0"/>
          <w:sz w:val="21"/>
          <w:szCs w:val="21"/>
          <w:lang w:bidi="en-US"/>
        </w:rPr>
      </w:pPr>
      <w:r w:rsidRPr="00DC5042">
        <w:rPr>
          <w:sz w:val="21"/>
          <w:szCs w:val="21"/>
          <w:lang w:bidi="en-US"/>
        </w:rPr>
        <w:t xml:space="preserve">У случају заједничке понуде групе понуђача </w:t>
      </w:r>
      <w:r w:rsidRPr="00DC5042">
        <w:rPr>
          <w:sz w:val="21"/>
          <w:szCs w:val="21"/>
          <w:lang w:val="sr-Cyrl-CS" w:bidi="en-US"/>
        </w:rPr>
        <w:t xml:space="preserve">обрасце под пуном материјалном и кривичном одговорношћу </w:t>
      </w:r>
      <w:r w:rsidRPr="00DC5042">
        <w:rPr>
          <w:sz w:val="21"/>
          <w:szCs w:val="21"/>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lang w:val="sr-Cyrl-RS" w:bidi="en-US"/>
        </w:rPr>
      </w:pPr>
      <w:r w:rsidRPr="00F10346">
        <w:rPr>
          <w:lang w:bidi="en-US"/>
        </w:rPr>
        <w:t>Понуђачи из групе понуђача одговорају неограничено солидарно према наручиоцу.</w:t>
      </w:r>
    </w:p>
    <w:p w:rsidR="008D2B23" w:rsidRPr="00F10346" w:rsidRDefault="008D2B23" w:rsidP="009B0978">
      <w:pPr>
        <w:pStyle w:val="KDPodnaslov2"/>
        <w:numPr>
          <w:ilvl w:val="1"/>
          <w:numId w:val="22"/>
        </w:numPr>
        <w:spacing w:before="0"/>
        <w:jc w:val="both"/>
        <w:rPr>
          <w:rFonts w:cs="Arial"/>
        </w:rPr>
      </w:pPr>
      <w:bookmarkStart w:id="229" w:name="_Toc441651587"/>
      <w:bookmarkStart w:id="230" w:name="_Toc442559898"/>
      <w:r w:rsidRPr="00F10346">
        <w:rPr>
          <w:rFonts w:cs="Arial"/>
        </w:rPr>
        <w:lastRenderedPageBreak/>
        <w:t>Понуђена цена</w:t>
      </w:r>
      <w:bookmarkEnd w:id="229"/>
      <w:bookmarkEnd w:id="230"/>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DC5042" w:rsidRPr="00DC5042" w:rsidRDefault="00DC5042" w:rsidP="00B73EB4">
      <w:pPr>
        <w:pStyle w:val="KDParagraf"/>
        <w:spacing w:before="0"/>
        <w:rPr>
          <w:rFonts w:cs="Arial"/>
          <w:lang w:val="sr-Cyrl-RS"/>
        </w:rPr>
      </w:pPr>
      <w:proofErr w:type="gramStart"/>
      <w:r w:rsidRPr="003A7353">
        <w:rPr>
          <w:rFonts w:cs="Arial"/>
        </w:rPr>
        <w:t xml:space="preserve">Понуђена цена укључује </w:t>
      </w:r>
      <w:r>
        <w:rPr>
          <w:rFonts w:cs="Arial"/>
          <w:lang w:val="sr-Cyrl-RS"/>
        </w:rPr>
        <w:t xml:space="preserve">и </w:t>
      </w:r>
      <w:r w:rsidRPr="003A7353">
        <w:rPr>
          <w:rFonts w:cs="Arial"/>
        </w:rPr>
        <w:t>трошкове</w:t>
      </w:r>
      <w:r>
        <w:rPr>
          <w:rFonts w:cs="Arial"/>
          <w:lang w:val="sr-Cyrl-RS"/>
        </w:rPr>
        <w:t xml:space="preserve"> </w:t>
      </w:r>
      <w:r w:rsidRPr="003B0571">
        <w:rPr>
          <w:rFonts w:cs="Arial"/>
          <w:lang w:val="sr-Cyrl-RS" w:eastAsia="zh-CN"/>
        </w:rPr>
        <w:t>инсталациј</w:t>
      </w:r>
      <w:r w:rsidR="00A65A88">
        <w:rPr>
          <w:rFonts w:cs="Arial"/>
          <w:lang w:val="sr-Cyrl-RS" w:eastAsia="zh-CN"/>
        </w:rPr>
        <w:t>е,</w:t>
      </w:r>
      <w:r w:rsidRPr="003B0571">
        <w:rPr>
          <w:rFonts w:cs="Arial"/>
          <w:lang w:val="sr-Cyrl-RS" w:eastAsia="zh-CN"/>
        </w:rPr>
        <w:t xml:space="preserve"> подешавањ</w:t>
      </w:r>
      <w:r w:rsidR="00A65A88">
        <w:rPr>
          <w:rFonts w:cs="Arial"/>
          <w:lang w:val="sr-Cyrl-RS" w:eastAsia="zh-CN"/>
        </w:rPr>
        <w:t>а</w:t>
      </w:r>
      <w:r w:rsidRPr="003B0571">
        <w:rPr>
          <w:rFonts w:cs="Arial"/>
          <w:lang w:val="sr-Cyrl-RS" w:eastAsia="zh-CN"/>
        </w:rPr>
        <w:t>, пуштањ</w:t>
      </w:r>
      <w:r w:rsidR="00A65A88">
        <w:rPr>
          <w:rFonts w:cs="Arial"/>
          <w:lang w:val="sr-Cyrl-RS" w:eastAsia="zh-CN"/>
        </w:rPr>
        <w:t>а</w:t>
      </w:r>
      <w:r w:rsidRPr="003B0571">
        <w:rPr>
          <w:rFonts w:cs="Arial"/>
          <w:lang w:val="sr-Cyrl-RS" w:eastAsia="zh-CN"/>
        </w:rPr>
        <w:t xml:space="preserve"> у рад</w:t>
      </w:r>
      <w:r w:rsidRPr="003E3A98">
        <w:rPr>
          <w:rFonts w:cs="Arial"/>
          <w:lang w:val="sr-Cyrl-CS"/>
        </w:rPr>
        <w:t xml:space="preserve"> </w:t>
      </w:r>
      <w:r>
        <w:rPr>
          <w:rFonts w:cs="Arial"/>
          <w:lang w:val="sr-Cyrl-RS"/>
        </w:rPr>
        <w:t>и</w:t>
      </w:r>
      <w:r>
        <w:rPr>
          <w:rFonts w:cs="Arial"/>
          <w:lang w:val="sr-Latn-RS"/>
        </w:rPr>
        <w:t xml:space="preserve"> </w:t>
      </w:r>
      <w:r w:rsidRPr="003E3A98">
        <w:rPr>
          <w:rFonts w:cs="Arial"/>
          <w:lang w:val="sr-Cyrl-CS"/>
        </w:rPr>
        <w:t>пружањ</w:t>
      </w:r>
      <w:r w:rsidR="00A65A88">
        <w:rPr>
          <w:rFonts w:cs="Arial"/>
          <w:lang w:val="sr-Cyrl-CS"/>
        </w:rPr>
        <w:t>а</w:t>
      </w:r>
      <w:r w:rsidRPr="003E3A98">
        <w:rPr>
          <w:rFonts w:cs="Arial"/>
          <w:lang w:val="sr-Cyrl-CS"/>
        </w:rPr>
        <w:t xml:space="preserve"> сервисних услуга, као и обуку наручиоца</w:t>
      </w:r>
      <w:r w:rsidRPr="003E3A98">
        <w:rPr>
          <w:rFonts w:cs="Arial"/>
          <w:lang w:val="sr-Latn-RS"/>
        </w:rPr>
        <w:t xml:space="preserve"> </w:t>
      </w:r>
      <w:r w:rsidRPr="003E3A98">
        <w:rPr>
          <w:lang w:val="sr-Cyrl-RS" w:eastAsia="ar-SA"/>
        </w:rPr>
        <w:t>за руковање уређајем</w:t>
      </w:r>
      <w:r w:rsidR="00A65A88">
        <w:rPr>
          <w:lang w:val="sr-Cyrl-RS" w:eastAsia="ar-SA"/>
        </w:rPr>
        <w:t>.</w:t>
      </w:r>
      <w:proofErr w:type="gramEnd"/>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EC242D" w:rsidRDefault="003A7353" w:rsidP="00B73EB4">
      <w:pPr>
        <w:pStyle w:val="KDParagraf"/>
        <w:spacing w:before="0"/>
        <w:rPr>
          <w:rFonts w:cs="Arial"/>
          <w:color w:val="00B0F0"/>
          <w:sz w:val="10"/>
          <w:szCs w:val="1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B73EB4">
      <w:pPr>
        <w:pStyle w:val="KDParagraf"/>
        <w:spacing w:before="0"/>
        <w:rPr>
          <w:rFonts w:eastAsia="Calibri" w:cs="Arial"/>
        </w:rPr>
      </w:pPr>
      <w:proofErr w:type="gramStart"/>
      <w:r w:rsidRPr="00270B74">
        <w:rPr>
          <w:rFonts w:eastAsia="Calibri" w:cs="Arial"/>
        </w:rPr>
        <w:t>Цена је фиксна за цео уговорени период и не подлеже никаквој промени.</w:t>
      </w:r>
      <w:proofErr w:type="gramEnd"/>
    </w:p>
    <w:p w:rsidR="00B73EB4" w:rsidRPr="00EC242D" w:rsidRDefault="00B73EB4" w:rsidP="00B73EB4">
      <w:pPr>
        <w:pStyle w:val="KDParagraf"/>
        <w:spacing w:before="0"/>
        <w:rPr>
          <w:rFonts w:eastAsia="Calibri" w:cs="Arial"/>
          <w:sz w:val="10"/>
          <w:szCs w:val="10"/>
        </w:rPr>
      </w:pPr>
    </w:p>
    <w:p w:rsidR="006C6FDF" w:rsidRPr="00B73EB4" w:rsidRDefault="006C6FDF" w:rsidP="009B0978">
      <w:pPr>
        <w:pStyle w:val="Heading10"/>
        <w:numPr>
          <w:ilvl w:val="1"/>
          <w:numId w:val="22"/>
        </w:numPr>
        <w:spacing w:before="0"/>
        <w:rPr>
          <w:rFonts w:cs="Arial"/>
          <w:lang w:val="en-US"/>
        </w:rPr>
      </w:pPr>
      <w:bookmarkStart w:id="231" w:name="_Toc441651588"/>
      <w:bookmarkStart w:id="232" w:name="_Toc442559899"/>
      <w:r w:rsidRPr="00F10346">
        <w:rPr>
          <w:rFonts w:cs="Arial"/>
          <w:lang w:val="en-US"/>
        </w:rPr>
        <w:t xml:space="preserve"> </w:t>
      </w:r>
      <w:r w:rsidRPr="00B73EB4">
        <w:rPr>
          <w:rFonts w:cs="Arial"/>
          <w:lang w:val="en-US"/>
        </w:rPr>
        <w:t>Рок испоруке добара</w:t>
      </w:r>
    </w:p>
    <w:p w:rsidR="00406BE6" w:rsidRDefault="00D24F42" w:rsidP="004F5DD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B73EB4">
        <w:rPr>
          <w:rFonts w:ascii="Arial" w:hAnsi="Arial" w:cs="Arial"/>
        </w:rPr>
        <w:t>Изабрани понуђач је обавезан да испоруку добара</w:t>
      </w:r>
      <w:r w:rsidRPr="00B73EB4">
        <w:rPr>
          <w:rFonts w:ascii="Arial" w:hAnsi="Arial" w:cs="Arial"/>
          <w:lang w:val="sr-Cyrl-RS"/>
        </w:rPr>
        <w:t xml:space="preserve"> </w:t>
      </w:r>
      <w:r w:rsidRPr="00B73EB4">
        <w:rPr>
          <w:rFonts w:ascii="Arial" w:hAnsi="Arial" w:cs="Arial"/>
        </w:rPr>
        <w:t xml:space="preserve">изврши у року који не може бити </w:t>
      </w:r>
      <w:r w:rsidRPr="00416BB2">
        <w:rPr>
          <w:rFonts w:ascii="Arial" w:hAnsi="Arial" w:cs="Arial"/>
        </w:rPr>
        <w:t xml:space="preserve">дужи од </w:t>
      </w:r>
      <w:r w:rsidR="00416BB2" w:rsidRPr="00416BB2">
        <w:rPr>
          <w:rFonts w:ascii="Arial" w:hAnsi="Arial" w:cs="Arial"/>
          <w:lang w:val="sr-Cyrl-RS"/>
        </w:rPr>
        <w:t>30</w:t>
      </w:r>
      <w:r w:rsidRPr="00416BB2">
        <w:rPr>
          <w:rFonts w:ascii="Arial" w:hAnsi="Arial" w:cs="Arial"/>
        </w:rPr>
        <w:t xml:space="preserve"> дана од дана</w:t>
      </w:r>
      <w:r w:rsidRPr="00B73EB4">
        <w:rPr>
          <w:rFonts w:ascii="Arial" w:hAnsi="Arial" w:cs="Arial"/>
        </w:rPr>
        <w:t xml:space="preserve"> </w:t>
      </w:r>
      <w:r w:rsidRPr="00B73EB4">
        <w:rPr>
          <w:rFonts w:ascii="Arial" w:hAnsi="Arial" w:cs="Arial"/>
          <w:lang w:val="sr-Cyrl-RS"/>
        </w:rPr>
        <w:t>ступања уговора на снагу</w:t>
      </w:r>
      <w:r w:rsidR="005F3CD0">
        <w:rPr>
          <w:rFonts w:ascii="Arial" w:hAnsi="Arial" w:cs="Arial"/>
          <w:lang w:val="sr-Cyrl-RS"/>
        </w:rPr>
        <w:t>.</w:t>
      </w:r>
      <w:proofErr w:type="gramEnd"/>
      <w:r w:rsidR="005F3CD0">
        <w:rPr>
          <w:rFonts w:ascii="Arial" w:hAnsi="Arial" w:cs="Arial"/>
          <w:lang w:val="sr-Cyrl-RS"/>
        </w:rPr>
        <w:t xml:space="preserve"> </w:t>
      </w:r>
    </w:p>
    <w:p w:rsidR="00EC242D" w:rsidRPr="00B90871" w:rsidRDefault="00EC242D" w:rsidP="00EC242D">
      <w:pPr>
        <w:pStyle w:val="Heading10"/>
        <w:spacing w:before="0"/>
        <w:ind w:left="0" w:firstLine="0"/>
        <w:jc w:val="both"/>
        <w:rPr>
          <w:rFonts w:cs="Arial"/>
          <w:b w:val="0"/>
          <w:lang w:val="sr-Cyrl-RS"/>
        </w:rPr>
      </w:pPr>
      <w:r w:rsidRPr="00B90871">
        <w:rPr>
          <w:rFonts w:cs="Arial"/>
          <w:b w:val="0"/>
        </w:rPr>
        <w:t xml:space="preserve">Изабрани понуђач је обавезан да </w:t>
      </w:r>
      <w:r>
        <w:rPr>
          <w:rFonts w:cs="Arial"/>
          <w:b w:val="0"/>
          <w:lang w:val="sr-Cyrl-RS"/>
        </w:rPr>
        <w:t>приликом</w:t>
      </w:r>
      <w:r w:rsidRPr="00B90871">
        <w:rPr>
          <w:rFonts w:cs="Arial"/>
          <w:b w:val="0"/>
          <w:lang w:val="sr-Cyrl-RS"/>
        </w:rPr>
        <w:t xml:space="preserve"> испоруке</w:t>
      </w:r>
      <w:r w:rsidRPr="00B90871">
        <w:rPr>
          <w:b w:val="0"/>
          <w:lang w:val="sr-Cyrl-RS"/>
        </w:rPr>
        <w:t xml:space="preserve"> изврши </w:t>
      </w:r>
      <w:r w:rsidRPr="00B90871">
        <w:rPr>
          <w:rFonts w:cs="Arial"/>
          <w:b w:val="0"/>
          <w:lang w:val="sr-Cyrl-RS"/>
        </w:rPr>
        <w:t>инсталацију</w:t>
      </w:r>
      <w:r>
        <w:rPr>
          <w:rFonts w:cs="Arial"/>
          <w:b w:val="0"/>
          <w:lang w:val="sr-Cyrl-RS"/>
        </w:rPr>
        <w:t>, подешавање</w:t>
      </w:r>
      <w:r w:rsidRPr="00B90871">
        <w:rPr>
          <w:rFonts w:cs="Arial"/>
          <w:b w:val="0"/>
          <w:lang w:val="sr-Cyrl-RS"/>
        </w:rPr>
        <w:t xml:space="preserve"> и пуштање у рад уређаја у лабораторију ТЕНТ А.</w:t>
      </w:r>
    </w:p>
    <w:p w:rsidR="00572DF4" w:rsidRPr="00833A37" w:rsidRDefault="00572DF4" w:rsidP="004F5DD1">
      <w:pPr>
        <w:pStyle w:val="ListParagraph"/>
        <w:autoSpaceDE w:val="0"/>
        <w:autoSpaceDN w:val="0"/>
        <w:adjustRightInd w:val="0"/>
        <w:spacing w:before="0" w:after="0" w:line="240" w:lineRule="auto"/>
        <w:ind w:left="0"/>
        <w:contextualSpacing w:val="0"/>
        <w:rPr>
          <w:rFonts w:ascii="Arial" w:hAnsi="Arial" w:cs="Arial"/>
          <w:sz w:val="12"/>
          <w:szCs w:val="12"/>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364CFC" w:rsidRDefault="00BB2E09" w:rsidP="00364CFC">
      <w:pPr>
        <w:spacing w:before="0"/>
        <w:rPr>
          <w:rFonts w:eastAsia="TimesNewRomanPSMT" w:cs="Arial"/>
          <w:bCs/>
          <w:lang w:val="sr-Cyrl-CS"/>
        </w:rPr>
      </w:pPr>
      <w:r w:rsidRPr="00BB2E09">
        <w:rPr>
          <w:rFonts w:cs="Arial"/>
          <w:lang w:eastAsia="zh-CN"/>
        </w:rPr>
        <w:t xml:space="preserve">Гарантни рок за предмет набавке је </w:t>
      </w:r>
      <w:r w:rsidRPr="00416BB2">
        <w:rPr>
          <w:rFonts w:cs="Arial"/>
          <w:lang w:eastAsia="zh-CN"/>
        </w:rPr>
        <w:t xml:space="preserve">минимум </w:t>
      </w:r>
      <w:r w:rsidR="00364CFC" w:rsidRPr="00416BB2">
        <w:rPr>
          <w:rFonts w:cs="Arial"/>
          <w:lang w:val="sr-Cyrl-RS" w:eastAsia="zh-CN"/>
        </w:rPr>
        <w:t>12</w:t>
      </w:r>
      <w:r w:rsidR="00364CFC" w:rsidRPr="00416BB2">
        <w:rPr>
          <w:rFonts w:cs="Arial"/>
          <w:lang w:val="sr-Latn-RS" w:eastAsia="zh-CN"/>
        </w:rPr>
        <w:t xml:space="preserve"> </w:t>
      </w:r>
      <w:r w:rsidR="00364CFC" w:rsidRPr="00416BB2">
        <w:rPr>
          <w:rFonts w:cs="Arial"/>
          <w:lang w:val="sr-Cyrl-CS" w:eastAsia="zh-CN"/>
        </w:rPr>
        <w:t>месеци</w:t>
      </w:r>
      <w:r w:rsidR="00364CFC">
        <w:rPr>
          <w:rFonts w:cs="Arial"/>
          <w:lang w:val="sr-Cyrl-CS" w:eastAsia="zh-CN"/>
        </w:rPr>
        <w:t xml:space="preserve"> </w:t>
      </w:r>
      <w:proofErr w:type="gramStart"/>
      <w:r w:rsidR="00364CFC" w:rsidRPr="005B728A">
        <w:rPr>
          <w:rFonts w:cs="Arial"/>
          <w:lang w:eastAsia="zh-CN"/>
        </w:rPr>
        <w:t xml:space="preserve">од </w:t>
      </w:r>
      <w:r w:rsidR="00364CFC">
        <w:rPr>
          <w:rFonts w:cs="Arial"/>
          <w:lang w:val="sr-Cyrl-RS" w:eastAsia="zh-CN"/>
        </w:rPr>
        <w:t xml:space="preserve"> </w:t>
      </w:r>
      <w:r w:rsidR="00364CFC" w:rsidRPr="005B728A">
        <w:rPr>
          <w:rFonts w:cs="Arial"/>
          <w:lang w:eastAsia="zh-CN"/>
        </w:rPr>
        <w:t>дана</w:t>
      </w:r>
      <w:proofErr w:type="gramEnd"/>
      <w:r w:rsidR="00364CFC" w:rsidRPr="005B728A">
        <w:rPr>
          <w:rFonts w:cs="Arial"/>
          <w:lang w:eastAsia="zh-CN"/>
        </w:rPr>
        <w:t xml:space="preserve"> </w:t>
      </w:r>
      <w:r w:rsidR="00364CFC">
        <w:rPr>
          <w:rFonts w:cs="Arial"/>
          <w:lang w:val="sr-Cyrl-RS" w:eastAsia="zh-CN"/>
        </w:rPr>
        <w:t xml:space="preserve"> </w:t>
      </w:r>
      <w:r w:rsidR="00364CFC" w:rsidRPr="005A5349">
        <w:rPr>
          <w:rFonts w:eastAsia="TimesNewRomanPSMT" w:cs="Arial"/>
          <w:bCs/>
          <w:lang w:val="sr-Cyrl-CS"/>
        </w:rPr>
        <w:t>истека пробног рада</w:t>
      </w:r>
      <w:r w:rsidR="00364CFC">
        <w:rPr>
          <w:rFonts w:eastAsia="TimesNewRomanPSMT" w:cs="Arial"/>
          <w:bCs/>
          <w:lang w:val="sr-Cyrl-CS"/>
        </w:rPr>
        <w:t xml:space="preserve"> </w:t>
      </w:r>
      <w:r w:rsidR="00F360EC">
        <w:rPr>
          <w:rFonts w:eastAsia="TimesNewRomanPSMT" w:cs="Arial"/>
          <w:bCs/>
          <w:lang w:val="sr-Cyrl-CS"/>
        </w:rPr>
        <w:t>уређаја</w:t>
      </w:r>
      <w:r w:rsidR="00364CFC">
        <w:rPr>
          <w:rFonts w:eastAsia="TimesNewRomanPSMT" w:cs="Arial"/>
          <w:bCs/>
          <w:lang w:val="sr-Cyrl-CS"/>
        </w:rPr>
        <w:t xml:space="preserve"> </w:t>
      </w:r>
      <w:r w:rsidR="00364CFC" w:rsidRPr="005A5349">
        <w:rPr>
          <w:rFonts w:eastAsia="TimesNewRomanPSMT" w:cs="Arial"/>
          <w:bCs/>
          <w:lang w:val="sr-Cyrl-CS"/>
        </w:rPr>
        <w:t xml:space="preserve">у трајању од </w:t>
      </w:r>
      <w:r w:rsidR="00416BB2">
        <w:rPr>
          <w:rFonts w:eastAsia="TimesNewRomanPSMT" w:cs="Arial"/>
          <w:bCs/>
          <w:lang w:val="sr-Cyrl-CS"/>
        </w:rPr>
        <w:t>30</w:t>
      </w:r>
      <w:r w:rsidR="00364CFC" w:rsidRPr="005A5349">
        <w:rPr>
          <w:rFonts w:eastAsia="TimesNewRomanPSMT" w:cs="Arial"/>
          <w:bCs/>
          <w:lang w:val="sr-Cyrl-CS"/>
        </w:rPr>
        <w:t xml:space="preserve"> дана</w:t>
      </w:r>
      <w:r w:rsidR="00364CFC">
        <w:rPr>
          <w:rFonts w:eastAsia="TimesNewRomanPSMT" w:cs="Arial"/>
          <w:bCs/>
          <w:lang w:val="sr-Cyrl-CS"/>
        </w:rPr>
        <w:t xml:space="preserve"> </w:t>
      </w:r>
      <w:r w:rsidR="000B38B5">
        <w:rPr>
          <w:rFonts w:eastAsia="TimesNewRomanPSMT" w:cs="Arial"/>
          <w:bCs/>
          <w:lang w:val="sr-Cyrl-CS"/>
        </w:rPr>
        <w:t>од дана пуштања у рад</w:t>
      </w:r>
      <w:r w:rsidR="00364CFC">
        <w:rPr>
          <w:rFonts w:eastAsia="TimesNewRomanPSMT" w:cs="Arial"/>
          <w:bCs/>
          <w:lang w:val="sr-Cyrl-CS"/>
        </w:rPr>
        <w:t>.</w:t>
      </w:r>
    </w:p>
    <w:p w:rsidR="00F07775" w:rsidRPr="005A5349" w:rsidRDefault="00F07775" w:rsidP="00364CFC">
      <w:pPr>
        <w:spacing w:before="0"/>
        <w:rPr>
          <w:rFonts w:eastAsia="TimesNewRomanPSMT" w:cs="Arial"/>
          <w:bCs/>
          <w:iCs/>
          <w:u w:val="single"/>
          <w:lang w:val="sr-Cyrl-RS"/>
        </w:rPr>
      </w:pPr>
      <w:proofErr w:type="gramStart"/>
      <w:r w:rsidRPr="00B73EB4">
        <w:rPr>
          <w:rFonts w:cs="Arial"/>
        </w:rPr>
        <w:t>Изабрани понуђач</w:t>
      </w:r>
      <w:r w:rsidRPr="005B728A">
        <w:rPr>
          <w:rFonts w:cs="Arial"/>
          <w:lang w:eastAsia="zh-CN"/>
        </w:rPr>
        <w:t xml:space="preserve"> је дужан да о свом трошку отклони све евентуалне недостатке у току трајања гарантног рока</w:t>
      </w:r>
      <w:r>
        <w:rPr>
          <w:rFonts w:cs="Arial"/>
          <w:lang w:val="sr-Cyrl-RS" w:eastAsia="zh-CN"/>
        </w:rPr>
        <w:t>, а по позиву Наручиоца.</w:t>
      </w:r>
      <w:proofErr w:type="gramEnd"/>
    </w:p>
    <w:p w:rsidR="00B73EB4" w:rsidRPr="00B73EB4" w:rsidRDefault="00B73EB4" w:rsidP="00EC242D">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EC242D" w:rsidP="00EC242D">
      <w:pPr>
        <w:pStyle w:val="KDPodnaslov2"/>
        <w:spacing w:before="0"/>
        <w:ind w:left="450"/>
        <w:jc w:val="both"/>
        <w:rPr>
          <w:rFonts w:cs="Arial"/>
        </w:rPr>
      </w:pPr>
      <w:r>
        <w:rPr>
          <w:rFonts w:cs="Arial"/>
          <w:lang w:val="sr-Cyrl-RS"/>
        </w:rPr>
        <w:br/>
      </w:r>
      <w:r w:rsidR="006C6FDF" w:rsidRPr="00F10346">
        <w:rPr>
          <w:rFonts w:cs="Arial"/>
        </w:rPr>
        <w:t xml:space="preserve">6.15 </w:t>
      </w:r>
      <w:r w:rsidR="008D2B23" w:rsidRPr="00F10346">
        <w:rPr>
          <w:rFonts w:cs="Arial"/>
        </w:rPr>
        <w:t>Начин и услови плаћања</w:t>
      </w:r>
      <w:bookmarkEnd w:id="231"/>
      <w:bookmarkEnd w:id="232"/>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203C49" w:rsidRDefault="00203C49" w:rsidP="00203C49">
      <w:pPr>
        <w:pStyle w:val="KDParagraf"/>
        <w:spacing w:before="0"/>
        <w:rPr>
          <w:rFonts w:cs="Arial"/>
          <w:sz w:val="12"/>
          <w:szCs w:val="12"/>
          <w:lang w:val="sr-Cyrl-RS" w:eastAsia="sr-Latn-CS"/>
        </w:rPr>
      </w:pPr>
    </w:p>
    <w:p w:rsidR="00203C49" w:rsidRPr="003B161F" w:rsidRDefault="00203C49" w:rsidP="00203C49">
      <w:pPr>
        <w:pStyle w:val="KDParagraf"/>
        <w:spacing w:before="0"/>
        <w:rPr>
          <w:rFonts w:cs="Arial"/>
          <w:lang w:eastAsia="sr-Latn-CS"/>
        </w:rPr>
      </w:pPr>
      <w:proofErr w:type="gramStart"/>
      <w:r w:rsidRPr="003B161F">
        <w:rPr>
          <w:rFonts w:cs="Arial"/>
          <w:lang w:eastAsia="sr-Latn-CS"/>
        </w:rPr>
        <w:lastRenderedPageBreak/>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203C4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4A17C6">
        <w:rPr>
          <w:rFonts w:cs="Arial"/>
          <w:lang w:val="ru-RU"/>
        </w:rPr>
        <w:t>60</w:t>
      </w:r>
      <w:r w:rsidRPr="00AB7882">
        <w:rPr>
          <w:rFonts w:cs="Arial"/>
          <w:lang w:val="ru-RU"/>
        </w:rPr>
        <w:t xml:space="preserve"> (словима: </w:t>
      </w:r>
      <w:r w:rsidR="004A17C6">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5" w:name="_Toc441651593"/>
      <w:bookmarkStart w:id="236" w:name="_Toc442559904"/>
      <w:r w:rsidRPr="00D9744F">
        <w:rPr>
          <w:rFonts w:cs="Arial"/>
        </w:rPr>
        <w:t>Средства финансијског обезбеђења</w:t>
      </w:r>
      <w:bookmarkEnd w:id="235"/>
      <w:bookmarkEnd w:id="236"/>
      <w:r w:rsidR="00005C68">
        <w:rPr>
          <w:rFonts w:cs="Arial"/>
          <w:lang w:val="sr-Cyrl-RS"/>
        </w:rPr>
        <w:t xml:space="preserve"> </w:t>
      </w:r>
      <w:r w:rsidR="00005C68" w:rsidRPr="00005C68">
        <w:rPr>
          <w:rFonts w:cs="Arial"/>
          <w:u w:val="single"/>
          <w:lang w:val="sr-Cyrl-RS"/>
        </w:rPr>
        <w:t>за Партију 1</w:t>
      </w:r>
    </w:p>
    <w:p w:rsidR="00054FAA" w:rsidRPr="00677019" w:rsidRDefault="00054FAA" w:rsidP="00572DF4">
      <w:pPr>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572DF4">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572DF4">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572DF4">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64CFC"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572DF4">
      <w:pPr>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572DF4">
      <w:pPr>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572DF4">
      <w:pPr>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572DF4">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572DF4">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572DF4">
      <w:pPr>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005C68" w:rsidRDefault="00005C68" w:rsidP="00203C49">
      <w:pPr>
        <w:spacing w:before="0"/>
        <w:jc w:val="center"/>
        <w:rPr>
          <w:rFonts w:cs="Arial"/>
          <w:b/>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572DF4">
      <w:pPr>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572DF4">
      <w:pPr>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Pr="00541FAE" w:rsidRDefault="00054FAA" w:rsidP="00572DF4">
      <w:pPr>
        <w:rPr>
          <w:rFonts w:cs="Arial"/>
          <w:color w:val="000000" w:themeColor="text1"/>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A65A88" w:rsidRPr="00A65A88" w:rsidRDefault="00A65A88" w:rsidP="00054FAA">
      <w:pPr>
        <w:jc w:val="center"/>
        <w:rPr>
          <w:rFonts w:cs="Arial"/>
          <w:b/>
          <w:color w:val="000000" w:themeColor="text1"/>
          <w:sz w:val="10"/>
          <w:szCs w:val="10"/>
          <w:lang w:val="sr-Cyrl-RS"/>
        </w:rPr>
      </w:pP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39156D">
      <w:pPr>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39156D">
      <w:pPr>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39156D">
      <w:pPr>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364CFC" w:rsidRDefault="00364CFC"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7" w:name="_Toc441651595"/>
      <w:bookmarkStart w:id="238" w:name="_Toc442559906"/>
      <w:r w:rsidRPr="00D9744F">
        <w:rPr>
          <w:rFonts w:cs="Arial"/>
          <w:b/>
        </w:rPr>
        <w:t>Меница за озбиљност понуде</w:t>
      </w:r>
      <w:bookmarkEnd w:id="237"/>
      <w:bookmarkEnd w:id="238"/>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05C68" w:rsidRPr="0039156D" w:rsidRDefault="00005C68" w:rsidP="00D9744F">
      <w:pPr>
        <w:spacing w:before="0"/>
        <w:rPr>
          <w:rFonts w:cs="Arial"/>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005C68" w:rsidRDefault="00005C68" w:rsidP="00D51AEE">
      <w:pPr>
        <w:spacing w:before="0"/>
        <w:contextualSpacing/>
        <w:rPr>
          <w:rFonts w:eastAsia="Calibri" w:cs="Arial"/>
          <w:b/>
          <w:u w:val="single"/>
          <w:lang w:val="sr-Cyrl-RS"/>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9" w:name="_Toc441651601"/>
      <w:bookmarkStart w:id="240"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9"/>
      <w:bookmarkEnd w:id="240"/>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A65A88" w:rsidRDefault="00D51AEE" w:rsidP="006B37A6">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A65A88" w:rsidRDefault="00A65A88" w:rsidP="00A65A88">
      <w:pPr>
        <w:spacing w:before="0" w:line="276" w:lineRule="auto"/>
        <w:contextualSpacing/>
        <w:rPr>
          <w:rFonts w:eastAsia="Calibri" w:cs="Arial"/>
          <w:lang w:val="sr-Cyrl-RS"/>
        </w:rPr>
      </w:pPr>
    </w:p>
    <w:p w:rsidR="00A65A88" w:rsidRPr="00D9744F" w:rsidRDefault="00A65A88" w:rsidP="00A65A88">
      <w:pPr>
        <w:spacing w:before="0" w:line="276" w:lineRule="auto"/>
        <w:contextualSpacing/>
        <w:rPr>
          <w:rFonts w:eastAsia="Calibri" w:cs="Arial"/>
        </w:rPr>
      </w:pP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005C68" w:rsidRDefault="00005C68" w:rsidP="009A7D06">
      <w:pPr>
        <w:pStyle w:val="ListParagraph"/>
        <w:spacing w:before="0" w:after="0" w:line="240" w:lineRule="auto"/>
        <w:ind w:left="0"/>
        <w:jc w:val="center"/>
        <w:rPr>
          <w:rFonts w:ascii="Arial" w:eastAsia="TimesNewRomanPSMT" w:hAnsi="Arial" w:cs="Arial"/>
          <w:b/>
          <w:bCs/>
          <w:iCs/>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F360EC">
        <w:rPr>
          <w:rFonts w:cs="Arial"/>
          <w:b/>
          <w:lang w:val="sr-Cyrl-RS"/>
        </w:rPr>
        <w:t>033</w:t>
      </w:r>
      <w:r w:rsidR="004A17C6">
        <w:rPr>
          <w:rFonts w:cs="Arial"/>
          <w:b/>
          <w:lang w:val="sr-Cyrl-RS"/>
        </w:rPr>
        <w:t>9</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364CFC">
        <w:rPr>
          <w:rFonts w:cs="Arial"/>
          <w:b/>
          <w:lang w:val="sr-Cyrl-RS"/>
        </w:rPr>
        <w:t>2</w:t>
      </w:r>
      <w:r w:rsidR="00F360EC">
        <w:rPr>
          <w:rFonts w:cs="Arial"/>
          <w:b/>
          <w:lang w:val="sr-Cyrl-RS"/>
        </w:rPr>
        <w:t>6</w:t>
      </w:r>
      <w:r w:rsidR="004A17C6">
        <w:rPr>
          <w:rFonts w:cs="Arial"/>
          <w:b/>
          <w:lang w:val="sr-Cyrl-RS"/>
        </w:rPr>
        <w:t>3</w:t>
      </w:r>
      <w:r w:rsidR="00364CFC">
        <w:rPr>
          <w:rFonts w:cs="Arial"/>
          <w:b/>
          <w:lang w:val="sr-Cyrl-RS"/>
        </w:rPr>
        <w:t>/2017</w:t>
      </w:r>
      <w:r w:rsidR="00B37CFC" w:rsidRPr="00B37CFC">
        <w:rPr>
          <w:rFonts w:cs="Arial"/>
          <w:b/>
        </w:rPr>
        <w:t>)</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F360EC">
        <w:rPr>
          <w:rFonts w:cs="Arial"/>
          <w:b/>
          <w:lang w:val="sr-Cyrl-RS"/>
        </w:rPr>
        <w:t>033</w:t>
      </w:r>
      <w:r w:rsidR="009F2F1F">
        <w:rPr>
          <w:rFonts w:cs="Arial"/>
          <w:b/>
          <w:lang w:val="sr-Cyrl-RS"/>
        </w:rPr>
        <w:t>9</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364CFC">
        <w:rPr>
          <w:rFonts w:cs="Arial"/>
          <w:b/>
          <w:lang w:val="sr-Cyrl-RS"/>
        </w:rPr>
        <w:t>2</w:t>
      </w:r>
      <w:r w:rsidR="00F360EC">
        <w:rPr>
          <w:rFonts w:cs="Arial"/>
          <w:b/>
          <w:lang w:val="sr-Cyrl-RS"/>
        </w:rPr>
        <w:t>6</w:t>
      </w:r>
      <w:r w:rsidR="009F2F1F">
        <w:rPr>
          <w:rFonts w:cs="Arial"/>
          <w:b/>
          <w:lang w:val="sr-Cyrl-RS"/>
        </w:rPr>
        <w:t>3</w:t>
      </w:r>
      <w:r w:rsidR="00364CFC">
        <w:rPr>
          <w:rFonts w:cs="Arial"/>
          <w:b/>
          <w:lang w:val="sr-Cyrl-RS"/>
        </w:rPr>
        <w:t>/2017</w:t>
      </w:r>
      <w:r w:rsidRPr="00B37CFC">
        <w:rPr>
          <w:rFonts w:cs="Arial"/>
          <w:b/>
        </w:rPr>
        <w:t>)</w:t>
      </w:r>
    </w:p>
    <w:p w:rsid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Default="00F066DE" w:rsidP="00B73EB4">
      <w:pPr>
        <w:spacing w:before="0"/>
        <w:ind w:left="1571"/>
        <w:rPr>
          <w:rFonts w:cs="Arial"/>
          <w:color w:val="00B0F0"/>
          <w:sz w:val="12"/>
          <w:szCs w:val="12"/>
        </w:rPr>
      </w:pPr>
    </w:p>
    <w:p w:rsidR="00B677AC" w:rsidRPr="00E615BE" w:rsidRDefault="00B677AC"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B677AC" w:rsidRDefault="00B677AC" w:rsidP="0085348E">
      <w:pPr>
        <w:pStyle w:val="KDParagraf"/>
        <w:spacing w:before="0"/>
        <w:rPr>
          <w:rFonts w:cs="Arial"/>
        </w:rPr>
      </w:pPr>
    </w:p>
    <w:p w:rsidR="0085348E" w:rsidRPr="00F10346" w:rsidRDefault="0085348E" w:rsidP="0085348E">
      <w:pPr>
        <w:pStyle w:val="KDParagraf"/>
        <w:spacing w:before="0"/>
        <w:rPr>
          <w:rFonts w:cs="Arial"/>
        </w:rPr>
      </w:pPr>
      <w:proofErr w:type="gramStart"/>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F360EC">
        <w:rPr>
          <w:rFonts w:cs="Arial"/>
          <w:b/>
          <w:color w:val="000000"/>
          <w:lang w:val="ru-RU"/>
        </w:rPr>
        <w:t>033</w:t>
      </w:r>
      <w:r w:rsidR="009F2F1F">
        <w:rPr>
          <w:rFonts w:cs="Arial"/>
          <w:b/>
          <w:color w:val="000000"/>
          <w:lang w:val="ru-RU"/>
        </w:rPr>
        <w:t>9</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364CFC">
        <w:rPr>
          <w:rFonts w:cs="Arial"/>
          <w:b/>
          <w:color w:val="000000"/>
          <w:lang w:val="ru-RU"/>
        </w:rPr>
        <w:t>2</w:t>
      </w:r>
      <w:r w:rsidR="00F360EC">
        <w:rPr>
          <w:rFonts w:cs="Arial"/>
          <w:b/>
          <w:color w:val="000000"/>
          <w:lang w:val="ru-RU"/>
        </w:rPr>
        <w:t>6</w:t>
      </w:r>
      <w:r w:rsidR="009F2F1F">
        <w:rPr>
          <w:rFonts w:cs="Arial"/>
          <w:b/>
          <w:color w:val="000000"/>
          <w:lang w:val="ru-RU"/>
        </w:rPr>
        <w:t>3</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lastRenderedPageBreak/>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A1CB3" w:rsidRDefault="00B20A6C" w:rsidP="009B0978">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A1CB3" w:rsidRPr="00E47C2E" w:rsidRDefault="00BA1CB3" w:rsidP="009B0978">
      <w:pPr>
        <w:pStyle w:val="KDNabrajanje"/>
        <w:numPr>
          <w:ilvl w:val="0"/>
          <w:numId w:val="21"/>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005C68"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7" w:name="_Toc441651607"/>
      <w:bookmarkStart w:id="248" w:name="_Toc442559918"/>
      <w:r w:rsidRPr="00F10346">
        <w:rPr>
          <w:rFonts w:cs="Arial"/>
          <w:lang w:val="ru-RU"/>
        </w:rPr>
        <w:lastRenderedPageBreak/>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lastRenderedPageBreak/>
        <w:t>Захтев за заштиту права за ЈН добара</w:t>
      </w:r>
      <w:r w:rsidR="00E40CFE" w:rsidRPr="00E40CFE">
        <w:t xml:space="preserve"> </w:t>
      </w:r>
      <w:r w:rsidR="009F2F1F" w:rsidRPr="004A17C6">
        <w:rPr>
          <w:rFonts w:cs="Arial"/>
          <w:b/>
          <w:lang w:val="sr-Cyrl-RS"/>
        </w:rPr>
        <w:t>Лабораторијска опрема за постројење У1 и Г1 ТЕНТ-А</w:t>
      </w:r>
      <w:r w:rsidR="00F360EC" w:rsidRPr="00F10346">
        <w:rPr>
          <w:rFonts w:cs="Arial"/>
          <w:lang w:bidi="en-US"/>
        </w:rPr>
        <w:t xml:space="preserve"> </w:t>
      </w:r>
      <w:r w:rsidR="00F360EC">
        <w:rPr>
          <w:rFonts w:cs="Arial"/>
          <w:lang w:val="sr-Cyrl-RS" w:bidi="en-US"/>
        </w:rPr>
        <w:t xml:space="preserve">   </w:t>
      </w:r>
      <w:r w:rsidRPr="00F10346">
        <w:rPr>
          <w:rFonts w:cs="Arial"/>
          <w:lang w:bidi="en-US"/>
        </w:rPr>
        <w:t>бр.</w:t>
      </w:r>
      <w:proofErr w:type="gramEnd"/>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w:t>
      </w:r>
      <w:r w:rsidR="00F360EC">
        <w:rPr>
          <w:rFonts w:cs="Arial"/>
          <w:lang w:val="sr-Cyrl-RS" w:bidi="en-US"/>
        </w:rPr>
        <w:t>033</w:t>
      </w:r>
      <w:r w:rsidR="009F2F1F">
        <w:rPr>
          <w:rFonts w:cs="Arial"/>
          <w:lang w:val="sr-Cyrl-RS" w:bidi="en-US"/>
        </w:rPr>
        <w:t>9</w:t>
      </w:r>
      <w:r w:rsidR="00364CFC">
        <w:rPr>
          <w:rFonts w:cs="Arial"/>
          <w:lang w:val="sr-Cyrl-RS" w:bidi="en-US"/>
        </w:rPr>
        <w:t>/2017</w:t>
      </w:r>
      <w:r w:rsidR="00CD02C2">
        <w:rPr>
          <w:rFonts w:cs="Arial"/>
          <w:lang w:val="sr-Cyrl-RS" w:bidi="en-US"/>
        </w:rPr>
        <w:t xml:space="preserve"> </w:t>
      </w:r>
      <w:r w:rsidR="00F17152" w:rsidRPr="00F17152">
        <w:rPr>
          <w:rFonts w:cs="Arial"/>
          <w:lang w:bidi="en-US"/>
        </w:rPr>
        <w:t>(</w:t>
      </w:r>
      <w:r w:rsidR="00CD02C2">
        <w:rPr>
          <w:rFonts w:cs="Arial"/>
          <w:lang w:val="sr-Cyrl-RS" w:bidi="en-US"/>
        </w:rPr>
        <w:t xml:space="preserve">НН </w:t>
      </w:r>
      <w:r w:rsidR="00364CFC">
        <w:rPr>
          <w:rFonts w:cs="Arial"/>
          <w:lang w:val="sr-Cyrl-RS" w:bidi="en-US"/>
        </w:rPr>
        <w:t>2</w:t>
      </w:r>
      <w:r w:rsidR="00F360EC">
        <w:rPr>
          <w:rFonts w:cs="Arial"/>
          <w:lang w:val="sr-Cyrl-RS" w:bidi="en-US"/>
        </w:rPr>
        <w:t>6</w:t>
      </w:r>
      <w:r w:rsidR="009F2F1F">
        <w:rPr>
          <w:rFonts w:cs="Arial"/>
          <w:lang w:val="sr-Cyrl-RS" w:bidi="en-US"/>
        </w:rPr>
        <w:t>3</w:t>
      </w:r>
      <w:r w:rsidR="00364CFC">
        <w:rPr>
          <w:rFonts w:cs="Arial"/>
          <w:lang w:val="sr-Cyrl-RS" w:bidi="en-US"/>
        </w:rPr>
        <w:t>/2017</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F360EC">
        <w:rPr>
          <w:rFonts w:cs="Arial"/>
          <w:b/>
          <w:lang w:val="sr-Cyrl-CS"/>
        </w:rPr>
        <w:t>033</w:t>
      </w:r>
      <w:r w:rsidR="009F2F1F">
        <w:rPr>
          <w:rFonts w:cs="Arial"/>
          <w:b/>
          <w:lang w:val="sr-Cyrl-CS"/>
        </w:rPr>
        <w:t>9</w:t>
      </w:r>
      <w:r w:rsidR="00802820">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364CFC">
        <w:rPr>
          <w:rFonts w:cs="Arial"/>
          <w:b/>
          <w:lang w:val="sr-Cyrl-RS"/>
        </w:rPr>
        <w:t>2</w:t>
      </w:r>
      <w:r w:rsidR="00F360EC">
        <w:rPr>
          <w:rFonts w:cs="Arial"/>
          <w:b/>
          <w:lang w:val="sr-Cyrl-RS"/>
        </w:rPr>
        <w:t>6</w:t>
      </w:r>
      <w:r w:rsidR="009F2F1F">
        <w:rPr>
          <w:rFonts w:cs="Arial"/>
          <w:b/>
          <w:lang w:val="sr-Cyrl-RS"/>
        </w:rPr>
        <w:t>3</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F360EC">
        <w:rPr>
          <w:rFonts w:cs="Arial"/>
          <w:b/>
          <w:lang w:val="sr-Cyrl-CS"/>
        </w:rPr>
        <w:t>033</w:t>
      </w:r>
      <w:r w:rsidR="009F2F1F">
        <w:rPr>
          <w:rFonts w:cs="Arial"/>
          <w:b/>
          <w:lang w:val="sr-Cyrl-CS"/>
        </w:rPr>
        <w:t>9</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364CFC">
        <w:rPr>
          <w:rFonts w:cs="Arial"/>
          <w:b/>
          <w:lang w:val="sr-Cyrl-RS"/>
        </w:rPr>
        <w:t>2</w:t>
      </w:r>
      <w:r w:rsidR="00F360EC">
        <w:rPr>
          <w:rFonts w:cs="Arial"/>
          <w:b/>
          <w:lang w:val="sr-Cyrl-RS"/>
        </w:rPr>
        <w:t>6</w:t>
      </w:r>
      <w:r w:rsidR="009F2F1F">
        <w:rPr>
          <w:rFonts w:cs="Arial"/>
          <w:b/>
          <w:lang w:val="sr-Cyrl-RS"/>
        </w:rPr>
        <w:t>3</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lastRenderedPageBreak/>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w:t>
      </w:r>
      <w:r w:rsidRPr="00F10346">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lastRenderedPageBreak/>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53" w:name="_Toc441651610"/>
      <w:bookmarkStart w:id="254"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B37A6">
      <w:pPr>
        <w:pStyle w:val="KDPodnaslov2"/>
        <w:numPr>
          <w:ilvl w:val="1"/>
          <w:numId w:val="23"/>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9F2F1F" w:rsidRPr="009F2F1F" w:rsidRDefault="009F2F1F" w:rsidP="009F2F1F">
      <w:pPr>
        <w:rPr>
          <w:rFonts w:cs="Arial"/>
          <w:bCs/>
          <w:lang w:val="sr-Cyrl-RS" w:eastAsia="sr-Latn-CS"/>
        </w:rPr>
      </w:pPr>
      <w:proofErr w:type="gramStart"/>
      <w:r w:rsidRPr="009F2F1F">
        <w:rPr>
          <w:rFonts w:cs="Arial"/>
          <w:bCs/>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9F2F1F">
        <w:rPr>
          <w:rFonts w:cs="Arial"/>
          <w:bCs/>
          <w:lang w:eastAsia="sr-Latn-CS"/>
        </w:rPr>
        <w:t xml:space="preserve"> </w:t>
      </w:r>
      <w:proofErr w:type="gramStart"/>
      <w:r w:rsidRPr="009F2F1F">
        <w:rPr>
          <w:rFonts w:cs="Arial"/>
          <w:bCs/>
          <w:lang w:eastAsia="sr-Latn-CS"/>
        </w:rPr>
        <w:t>став</w:t>
      </w:r>
      <w:proofErr w:type="gramEnd"/>
      <w:r w:rsidRPr="009F2F1F">
        <w:rPr>
          <w:rFonts w:cs="Arial"/>
          <w:bCs/>
          <w:lang w:eastAsia="sr-Latn-CS"/>
        </w:rPr>
        <w:t xml:space="preserve"> 1. </w:t>
      </w:r>
      <w:proofErr w:type="gramStart"/>
      <w:r w:rsidRPr="009F2F1F">
        <w:rPr>
          <w:rFonts w:cs="Arial"/>
          <w:bCs/>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94A33" w:rsidRDefault="00494A33"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9F2F1F" w:rsidRDefault="009F2F1F" w:rsidP="00922EDB">
      <w:pPr>
        <w:spacing w:before="0"/>
        <w:rPr>
          <w:rFonts w:cs="Arial"/>
          <w:color w:val="00B0F0"/>
          <w:lang w:val="sr-Cyrl-RS" w:eastAsia="sr-Latn-CS"/>
        </w:rPr>
      </w:pPr>
    </w:p>
    <w:p w:rsidR="009F2F1F" w:rsidRDefault="009F2F1F" w:rsidP="00922EDB">
      <w:pPr>
        <w:spacing w:before="0"/>
        <w:rPr>
          <w:rFonts w:cs="Arial"/>
          <w:color w:val="00B0F0"/>
          <w:lang w:val="sr-Cyrl-RS" w:eastAsia="sr-Latn-CS"/>
        </w:rPr>
      </w:pPr>
    </w:p>
    <w:p w:rsidR="009F2F1F" w:rsidRDefault="009F2F1F" w:rsidP="00922EDB">
      <w:pPr>
        <w:spacing w:before="0"/>
        <w:rPr>
          <w:rFonts w:cs="Arial"/>
          <w:color w:val="00B0F0"/>
          <w:lang w:val="sr-Cyrl-RS" w:eastAsia="sr-Latn-CS"/>
        </w:rPr>
      </w:pPr>
    </w:p>
    <w:p w:rsidR="009F2F1F" w:rsidRDefault="009F2F1F" w:rsidP="00922EDB">
      <w:pPr>
        <w:spacing w:before="0"/>
        <w:rPr>
          <w:rFonts w:cs="Arial"/>
          <w:color w:val="00B0F0"/>
          <w:lang w:val="sr-Cyrl-RS" w:eastAsia="sr-Latn-CS"/>
        </w:rPr>
      </w:pPr>
    </w:p>
    <w:p w:rsidR="009F2F1F" w:rsidRDefault="009F2F1F" w:rsidP="00922EDB">
      <w:pPr>
        <w:spacing w:before="0"/>
        <w:rPr>
          <w:rFonts w:cs="Arial"/>
          <w:color w:val="00B0F0"/>
          <w:lang w:val="sr-Cyrl-RS" w:eastAsia="sr-Latn-CS"/>
        </w:rPr>
      </w:pPr>
    </w:p>
    <w:p w:rsidR="009F2F1F" w:rsidRDefault="009F2F1F"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Latn-RS" w:eastAsia="sr-Latn-CS"/>
        </w:rPr>
      </w:pPr>
    </w:p>
    <w:p w:rsidR="00B677AC" w:rsidRDefault="00B677AC" w:rsidP="00922EDB">
      <w:pPr>
        <w:spacing w:before="0"/>
        <w:rPr>
          <w:rFonts w:cs="Arial"/>
          <w:color w:val="00B0F0"/>
          <w:lang w:val="sr-Latn-RS" w:eastAsia="sr-Latn-CS"/>
        </w:rPr>
      </w:pPr>
    </w:p>
    <w:p w:rsidR="00B677AC" w:rsidRDefault="00B677AC" w:rsidP="00922EDB">
      <w:pPr>
        <w:spacing w:before="0"/>
        <w:rPr>
          <w:rFonts w:cs="Arial"/>
          <w:color w:val="00B0F0"/>
          <w:lang w:val="sr-Latn-RS" w:eastAsia="sr-Latn-CS"/>
        </w:rPr>
      </w:pPr>
    </w:p>
    <w:p w:rsidR="00B677AC" w:rsidRDefault="00B677AC" w:rsidP="00922EDB">
      <w:pPr>
        <w:spacing w:before="0"/>
        <w:rPr>
          <w:rFonts w:cs="Arial"/>
          <w:color w:val="00B0F0"/>
          <w:lang w:val="sr-Latn-RS" w:eastAsia="sr-Latn-CS"/>
        </w:rPr>
      </w:pPr>
    </w:p>
    <w:p w:rsidR="00B677AC" w:rsidRPr="00B677AC" w:rsidRDefault="00B677AC" w:rsidP="00922EDB">
      <w:pPr>
        <w:spacing w:before="0"/>
        <w:rPr>
          <w:rFonts w:cs="Arial"/>
          <w:color w:val="00B0F0"/>
          <w:lang w:val="sr-Latn-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F10346">
        <w:t xml:space="preserve">ОБРАЗАЦ </w:t>
      </w:r>
      <w:r w:rsidR="00BE2F81">
        <w:rPr>
          <w:lang w:val="sr-Cyrl-RS"/>
        </w:rPr>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lastRenderedPageBreak/>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9F2F1F" w:rsidRPr="004A17C6">
        <w:rPr>
          <w:rFonts w:cs="Arial"/>
          <w:b/>
          <w:lang w:val="sr-Cyrl-RS"/>
        </w:rPr>
        <w:t>Лабораторијска опрема за постројење У1 и Г1 ТЕНТ-А</w:t>
      </w:r>
      <w:r w:rsidR="009558E1">
        <w:rPr>
          <w:rFonts w:cs="Arial"/>
          <w:b/>
          <w:lang w:val="sr-Cyrl-RS"/>
        </w:rPr>
        <w:t>,</w:t>
      </w:r>
      <w:r w:rsidR="00432D17">
        <w:rPr>
          <w:rFonts w:cs="Arial"/>
          <w:b/>
          <w:lang w:val="sr-Cyrl-RS"/>
        </w:rPr>
        <w:t xml:space="preserve">  </w:t>
      </w:r>
      <w:r w:rsidR="009F2F1F">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502534">
        <w:rPr>
          <w:rFonts w:eastAsia="TimesNewRomanPS-BoldMT" w:cs="Arial"/>
          <w:b/>
          <w:bCs/>
          <w:color w:val="000000" w:themeColor="text1"/>
          <w:lang w:val="sr-Cyrl-RS"/>
        </w:rPr>
        <w:t>033</w:t>
      </w:r>
      <w:r w:rsidR="009F2F1F">
        <w:rPr>
          <w:rFonts w:eastAsia="TimesNewRomanPS-BoldMT" w:cs="Arial"/>
          <w:b/>
          <w:bCs/>
          <w:color w:val="000000" w:themeColor="text1"/>
          <w:lang w:val="sr-Cyrl-RS"/>
        </w:rPr>
        <w:t>9</w:t>
      </w:r>
      <w:r w:rsidR="009558E1">
        <w:rPr>
          <w:rFonts w:eastAsia="TimesNewRomanPS-BoldMT" w:cs="Arial"/>
          <w:b/>
          <w:bCs/>
          <w:color w:val="000000" w:themeColor="text1"/>
          <w:lang w:val="sr-Cyrl-RS"/>
        </w:rPr>
        <w:t>/2017</w:t>
      </w:r>
      <w:r w:rsidR="009F2F1F">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9558E1">
        <w:rPr>
          <w:rFonts w:eastAsia="TimesNewRomanPS-BoldMT" w:cs="Arial"/>
          <w:b/>
          <w:bCs/>
          <w:color w:val="000000" w:themeColor="text1"/>
          <w:lang w:val="sr-Cyrl-RS"/>
        </w:rPr>
        <w:t>2</w:t>
      </w:r>
      <w:r w:rsidR="00502534">
        <w:rPr>
          <w:rFonts w:eastAsia="TimesNewRomanPS-BoldMT" w:cs="Arial"/>
          <w:b/>
          <w:bCs/>
          <w:color w:val="000000" w:themeColor="text1"/>
          <w:lang w:val="sr-Cyrl-RS"/>
        </w:rPr>
        <w:t>6</w:t>
      </w:r>
      <w:r w:rsidR="009F2F1F">
        <w:rPr>
          <w:rFonts w:eastAsia="TimesNewRomanPS-BoldMT" w:cs="Arial"/>
          <w:b/>
          <w:bCs/>
          <w:color w:val="000000" w:themeColor="text1"/>
          <w:lang w:val="sr-Cyrl-RS"/>
        </w:rPr>
        <w:t>3</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Latn-RS"/>
        </w:rPr>
      </w:pPr>
    </w:p>
    <w:p w:rsidR="00B677AC" w:rsidRPr="00B677AC" w:rsidRDefault="00B677AC" w:rsidP="00343A18">
      <w:pPr>
        <w:spacing w:before="0"/>
        <w:rPr>
          <w:rFonts w:eastAsia="TimesNewRomanPSMT" w:cs="Arial"/>
          <w:bCs/>
          <w:lang w:val="sr-Latn-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9558E1" w:rsidRDefault="009558E1" w:rsidP="00343A18">
      <w:pPr>
        <w:spacing w:before="0"/>
        <w:rPr>
          <w:rFonts w:cs="Arial"/>
          <w:iCs/>
          <w:lang w:val="ru-RU"/>
        </w:rPr>
      </w:pPr>
    </w:p>
    <w:p w:rsidR="009558E1" w:rsidRPr="00F10346" w:rsidRDefault="009558E1"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502534" w:rsidRPr="00502534" w:rsidRDefault="00502534" w:rsidP="00502534">
      <w:pPr>
        <w:spacing w:before="0"/>
        <w:rPr>
          <w:rFonts w:cs="Arial"/>
          <w:b/>
          <w:lang w:val="sr-Cyrl-RS"/>
        </w:rPr>
      </w:pPr>
      <w:r>
        <w:rPr>
          <w:rFonts w:eastAsia="TimesNewRomanPSMT" w:cs="Arial"/>
          <w:b/>
          <w:bCs/>
          <w:lang w:val="sr-Cyrl-CS"/>
        </w:rPr>
        <w:t xml:space="preserve">5.1) </w:t>
      </w:r>
      <w:r w:rsidRPr="00502534">
        <w:rPr>
          <w:rFonts w:cs="Arial"/>
          <w:b/>
          <w:u w:val="single"/>
          <w:lang w:val="sr-Cyrl-RS"/>
        </w:rPr>
        <w:t>Партија 1</w:t>
      </w:r>
      <w:r w:rsidRPr="00502534">
        <w:rPr>
          <w:rFonts w:cs="Arial"/>
          <w:b/>
          <w:lang w:val="sr-Cyrl-RS"/>
        </w:rPr>
        <w:t xml:space="preserve"> </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lastRenderedPageBreak/>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502534" w:rsidRDefault="009F2F1F" w:rsidP="009558E1">
            <w:pPr>
              <w:jc w:val="left"/>
              <w:rPr>
                <w:rFonts w:eastAsia="TimesNewRomanPS-BoldMT" w:cs="Arial"/>
                <w:b/>
                <w:bCs/>
                <w:color w:val="000000" w:themeColor="text1"/>
                <w:lang w:val="sr-Cyrl-RS"/>
              </w:rPr>
            </w:pPr>
            <w:r w:rsidRPr="004A17C6">
              <w:rPr>
                <w:rFonts w:cs="Arial"/>
                <w:b/>
                <w:lang w:val="sr-Cyrl-RS"/>
              </w:rPr>
              <w:t>Лабораторијска опрема за постројење У1 и Г1 ТЕНТ-А</w:t>
            </w:r>
            <w:r w:rsidR="009558E1">
              <w:rPr>
                <w:rFonts w:cs="Arial"/>
                <w:b/>
                <w:lang w:val="sr-Cyrl-RS"/>
              </w:rPr>
              <w:t xml:space="preserve">, </w:t>
            </w:r>
            <w:r w:rsidR="009558E1" w:rsidRPr="000A0039">
              <w:rPr>
                <w:rFonts w:eastAsia="TimesNewRomanPS-BoldMT" w:cs="Arial"/>
                <w:b/>
                <w:bCs/>
                <w:color w:val="000000" w:themeColor="text1"/>
              </w:rPr>
              <w:t>ЈН бр. 3000/</w:t>
            </w:r>
            <w:r w:rsidR="00502534">
              <w:rPr>
                <w:rFonts w:eastAsia="TimesNewRomanPS-BoldMT" w:cs="Arial"/>
                <w:b/>
                <w:bCs/>
                <w:color w:val="000000" w:themeColor="text1"/>
                <w:lang w:val="sr-Cyrl-RS"/>
              </w:rPr>
              <w:t>033</w:t>
            </w:r>
            <w:r>
              <w:rPr>
                <w:rFonts w:eastAsia="TimesNewRomanPS-BoldMT" w:cs="Arial"/>
                <w:b/>
                <w:bCs/>
                <w:color w:val="000000" w:themeColor="text1"/>
                <w:lang w:val="sr-Cyrl-RS"/>
              </w:rPr>
              <w:t>9</w:t>
            </w:r>
            <w:r w:rsidR="009558E1">
              <w:rPr>
                <w:rFonts w:eastAsia="TimesNewRomanPS-BoldMT" w:cs="Arial"/>
                <w:b/>
                <w:bCs/>
                <w:color w:val="000000" w:themeColor="text1"/>
                <w:lang w:val="sr-Cyrl-RS"/>
              </w:rPr>
              <w:t>/2017</w:t>
            </w:r>
            <w:r w:rsidR="009558E1" w:rsidRPr="000A0039">
              <w:rPr>
                <w:rFonts w:eastAsia="TimesNewRomanPS-BoldMT" w:cs="Arial"/>
                <w:b/>
                <w:bCs/>
                <w:color w:val="000000" w:themeColor="text1"/>
                <w:lang w:val="sr-Cyrl-RS"/>
              </w:rPr>
              <w:t xml:space="preserve"> </w:t>
            </w:r>
            <w:r w:rsidR="009558E1" w:rsidRPr="000A0039">
              <w:rPr>
                <w:rFonts w:eastAsia="TimesNewRomanPS-BoldMT" w:cs="Arial"/>
                <w:b/>
                <w:bCs/>
                <w:color w:val="000000" w:themeColor="text1"/>
              </w:rPr>
              <w:t>(</w:t>
            </w:r>
            <w:r w:rsidR="009558E1" w:rsidRPr="000A0039">
              <w:rPr>
                <w:rFonts w:eastAsia="TimesNewRomanPS-BoldMT" w:cs="Arial"/>
                <w:b/>
                <w:bCs/>
                <w:color w:val="000000" w:themeColor="text1"/>
                <w:lang w:val="sr-Cyrl-RS"/>
              </w:rPr>
              <w:t xml:space="preserve">НН </w:t>
            </w:r>
            <w:r w:rsidR="009558E1">
              <w:rPr>
                <w:rFonts w:eastAsia="TimesNewRomanPS-BoldMT" w:cs="Arial"/>
                <w:b/>
                <w:bCs/>
                <w:color w:val="000000" w:themeColor="text1"/>
                <w:lang w:val="sr-Cyrl-RS"/>
              </w:rPr>
              <w:t>2</w:t>
            </w:r>
            <w:r w:rsidR="00502534">
              <w:rPr>
                <w:rFonts w:eastAsia="TimesNewRomanPS-BoldMT" w:cs="Arial"/>
                <w:b/>
                <w:bCs/>
                <w:color w:val="000000" w:themeColor="text1"/>
                <w:lang w:val="sr-Cyrl-RS"/>
              </w:rPr>
              <w:t>6</w:t>
            </w:r>
            <w:r>
              <w:rPr>
                <w:rFonts w:eastAsia="TimesNewRomanPS-BoldMT" w:cs="Arial"/>
                <w:b/>
                <w:bCs/>
                <w:color w:val="000000" w:themeColor="text1"/>
                <w:lang w:val="sr-Cyrl-RS"/>
              </w:rPr>
              <w:t>3</w:t>
            </w:r>
            <w:r w:rsidR="009558E1">
              <w:rPr>
                <w:rFonts w:eastAsia="TimesNewRomanPS-BoldMT" w:cs="Arial"/>
                <w:b/>
                <w:bCs/>
                <w:color w:val="000000" w:themeColor="text1"/>
                <w:lang w:val="sr-Cyrl-RS"/>
              </w:rPr>
              <w:t>/2017</w:t>
            </w:r>
            <w:r w:rsidR="009558E1" w:rsidRPr="000A0039">
              <w:rPr>
                <w:rFonts w:eastAsia="TimesNewRomanPS-BoldMT" w:cs="Arial"/>
                <w:b/>
                <w:bCs/>
                <w:color w:val="000000" w:themeColor="text1"/>
              </w:rPr>
              <w:t>)</w:t>
            </w:r>
            <w:r w:rsidR="00502534">
              <w:rPr>
                <w:rFonts w:eastAsia="TimesNewRomanPS-BoldMT" w:cs="Arial"/>
                <w:b/>
                <w:bCs/>
                <w:color w:val="000000" w:themeColor="text1"/>
                <w:lang w:val="sr-Cyrl-RS"/>
              </w:rPr>
              <w:t xml:space="preserve"> </w:t>
            </w:r>
          </w:p>
          <w:p w:rsidR="000E75A0" w:rsidRPr="00EE62CC" w:rsidRDefault="00502534" w:rsidP="00502534">
            <w:pPr>
              <w:jc w:val="left"/>
              <w:rPr>
                <w:rFonts w:cs="Arial"/>
                <w:b/>
                <w:lang w:val="sr-Latn-RS"/>
              </w:rPr>
            </w:pPr>
            <w:r w:rsidRPr="00502534">
              <w:rPr>
                <w:rFonts w:cs="Arial"/>
                <w:b/>
                <w:u w:val="single"/>
                <w:lang w:val="sr-Cyrl-RS"/>
              </w:rPr>
              <w:t>Партија 1</w:t>
            </w:r>
            <w:r w:rsidRPr="00502534">
              <w:rPr>
                <w:rFonts w:cs="Arial"/>
                <w:lang w:val="sr-Cyrl-RS"/>
              </w:rPr>
              <w:t xml:space="preserve"> – </w:t>
            </w:r>
            <w:r w:rsidR="009F2F1F" w:rsidRPr="004A17C6">
              <w:rPr>
                <w:rFonts w:cs="Arial"/>
                <w:lang w:val="sr-Cyrl-RS"/>
              </w:rPr>
              <w:t>Преносни уређај за контролу неорганских параметара у отпадним водама</w:t>
            </w:r>
            <w:r w:rsidR="00EE62CC">
              <w:rPr>
                <w:rFonts w:cs="Arial"/>
                <w:lang w:val="sr-Latn-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005C68">
            <w:pPr>
              <w:spacing w:before="0"/>
              <w:jc w:val="center"/>
              <w:rPr>
                <w:rFonts w:cs="Arial"/>
                <w:bCs/>
                <w:iCs/>
                <w:lang w:val="sr-Cyrl-CS"/>
              </w:rPr>
            </w:pPr>
            <w:r w:rsidRPr="00005C68">
              <w:rPr>
                <w:rFonts w:cs="Arial"/>
                <w:spacing w:val="4"/>
                <w:lang w:val="sr-Cyrl-CS"/>
              </w:rPr>
              <w:t xml:space="preserve">најдуже до </w:t>
            </w:r>
            <w:r w:rsidR="00005C68" w:rsidRPr="00005C68">
              <w:rPr>
                <w:rFonts w:cs="Arial"/>
                <w:spacing w:val="4"/>
                <w:lang w:val="sr-Cyrl-CS"/>
              </w:rPr>
              <w:t>30</w:t>
            </w:r>
            <w:r w:rsidR="000B1E23" w:rsidRPr="00005C68">
              <w:rPr>
                <w:rFonts w:cs="Arial"/>
                <w:spacing w:val="4"/>
                <w:lang w:val="sr-Cyrl-CS"/>
              </w:rPr>
              <w:t xml:space="preserve"> </w:t>
            </w:r>
            <w:r w:rsidRPr="00005C68">
              <w:rPr>
                <w:rFonts w:cs="Arial"/>
                <w:bCs/>
                <w:iCs/>
                <w:lang w:val="sr-Cyrl-CS"/>
              </w:rPr>
              <w:t>дана</w:t>
            </w:r>
            <w:r w:rsidR="000B1E23" w:rsidRPr="00005C68">
              <w:rPr>
                <w:rFonts w:cs="Arial"/>
                <w:bCs/>
                <w:iCs/>
                <w:lang w:val="sr-Cyrl-CS"/>
              </w:rPr>
              <w:t xml:space="preserve"> </w:t>
            </w:r>
            <w:r w:rsidRPr="00005C68">
              <w:rPr>
                <w:rFonts w:cs="Arial"/>
                <w:bCs/>
                <w:iCs/>
                <w:lang w:val="sr-Cyrl-CS"/>
              </w:rPr>
              <w:t>од</w:t>
            </w:r>
            <w:r w:rsidRPr="00260285">
              <w:rPr>
                <w:rFonts w:cs="Arial"/>
                <w:bCs/>
                <w:iCs/>
                <w:lang w:val="sr-Cyrl-CS"/>
              </w:rPr>
              <w:t xml:space="preserve">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4F5DD1">
            <w:pPr>
              <w:spacing w:before="0"/>
              <w:jc w:val="center"/>
              <w:rPr>
                <w:rFonts w:cs="Arial"/>
                <w:bCs/>
                <w:iCs/>
              </w:rPr>
            </w:pPr>
            <w:r>
              <w:rPr>
                <w:rFonts w:cs="Arial"/>
                <w:spacing w:val="4"/>
                <w:lang w:val="sr-Cyrl-CS"/>
              </w:rPr>
              <w:t>___</w:t>
            </w:r>
            <w:r w:rsidRPr="00260285">
              <w:rPr>
                <w:rFonts w:cs="Arial"/>
                <w:spacing w:val="4"/>
                <w:lang w:val="sr-Cyrl-CS"/>
              </w:rPr>
              <w:t xml:space="preserve"> </w:t>
            </w:r>
            <w:r w:rsidRPr="00260285">
              <w:rPr>
                <w:rFonts w:cs="Arial"/>
                <w:bCs/>
                <w:iCs/>
                <w:lang w:val="sr-Cyrl-CS"/>
              </w:rPr>
              <w:t>дана од дана ступања уговора на снагу</w:t>
            </w:r>
          </w:p>
        </w:tc>
      </w:tr>
      <w:tr w:rsidR="001D3198" w:rsidRPr="00F10346" w:rsidTr="0002131C">
        <w:tc>
          <w:tcPr>
            <w:tcW w:w="5312" w:type="dxa"/>
            <w:vAlign w:val="center"/>
          </w:tcPr>
          <w:p w:rsidR="001D3198" w:rsidRPr="001D3198" w:rsidRDefault="001D3198" w:rsidP="001D3198">
            <w:pPr>
              <w:pStyle w:val="Heading10"/>
              <w:spacing w:before="0"/>
              <w:ind w:left="0" w:firstLine="0"/>
              <w:jc w:val="center"/>
              <w:rPr>
                <w:rFonts w:cs="Arial"/>
                <w:bCs/>
                <w:iCs/>
                <w:lang w:val="sr-Cyrl-RS"/>
              </w:rPr>
            </w:pPr>
            <w:r w:rsidRPr="001D3198">
              <w:rPr>
                <w:rFonts w:cs="Arial"/>
                <w:bCs/>
                <w:iCs/>
              </w:rPr>
              <w:t>РОК УГРАДЊЕ:</w:t>
            </w:r>
          </w:p>
          <w:p w:rsidR="001D3198" w:rsidRPr="00260285" w:rsidRDefault="001D3198" w:rsidP="001D3198">
            <w:pPr>
              <w:pStyle w:val="Heading10"/>
              <w:spacing w:before="0"/>
              <w:ind w:left="0" w:firstLine="0"/>
              <w:jc w:val="center"/>
              <w:rPr>
                <w:rFonts w:cs="Arial"/>
                <w:b w:val="0"/>
                <w:bCs/>
                <w:iCs/>
              </w:rPr>
            </w:pPr>
            <w:r>
              <w:rPr>
                <w:rFonts w:cs="Arial"/>
                <w:b w:val="0"/>
                <w:lang w:val="sr-Cyrl-RS"/>
              </w:rPr>
              <w:t>приликом</w:t>
            </w:r>
            <w:r w:rsidRPr="00B90871">
              <w:rPr>
                <w:rFonts w:cs="Arial"/>
                <w:b w:val="0"/>
                <w:lang w:val="sr-Cyrl-RS"/>
              </w:rPr>
              <w:t xml:space="preserve"> испоруке</w:t>
            </w:r>
            <w:r w:rsidRPr="00B90871">
              <w:rPr>
                <w:b w:val="0"/>
                <w:lang w:val="sr-Cyrl-RS"/>
              </w:rPr>
              <w:t xml:space="preserve"> </w:t>
            </w:r>
            <w:r w:rsidRPr="00B90871">
              <w:rPr>
                <w:rFonts w:cs="Arial"/>
                <w:b w:val="0"/>
                <w:lang w:val="sr-Cyrl-RS"/>
              </w:rPr>
              <w:t>инсталациј</w:t>
            </w:r>
            <w:r>
              <w:rPr>
                <w:rFonts w:cs="Arial"/>
                <w:b w:val="0"/>
                <w:lang w:val="sr-Cyrl-RS"/>
              </w:rPr>
              <w:t>а, подешавање</w:t>
            </w:r>
            <w:r w:rsidRPr="00B90871">
              <w:rPr>
                <w:rFonts w:cs="Arial"/>
                <w:b w:val="0"/>
                <w:lang w:val="sr-Cyrl-RS"/>
              </w:rPr>
              <w:t xml:space="preserve"> и пуштање у ра</w:t>
            </w:r>
            <w:r>
              <w:rPr>
                <w:rFonts w:cs="Arial"/>
                <w:b w:val="0"/>
                <w:lang w:val="sr-Cyrl-RS"/>
              </w:rPr>
              <w:t>д уређаја у лабораторију ТЕНТ А</w:t>
            </w:r>
          </w:p>
        </w:tc>
        <w:tc>
          <w:tcPr>
            <w:tcW w:w="3933" w:type="dxa"/>
            <w:vAlign w:val="center"/>
          </w:tcPr>
          <w:p w:rsidR="001D3198" w:rsidRPr="00260285" w:rsidRDefault="001D3198" w:rsidP="001D3198">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1D3198" w:rsidRPr="00260285" w:rsidRDefault="001D3198" w:rsidP="001D319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9F2F1F">
            <w:pPr>
              <w:spacing w:before="0"/>
              <w:jc w:val="center"/>
              <w:rPr>
                <w:rFonts w:cs="Arial"/>
                <w:b/>
                <w:bCs/>
                <w:iCs/>
                <w:lang w:val="sr-Cyrl-CS"/>
              </w:rPr>
            </w:pPr>
            <w:r w:rsidRPr="00260285">
              <w:rPr>
                <w:rFonts w:cs="Arial"/>
                <w:bCs/>
                <w:iCs/>
                <w:lang w:val="sr-Cyrl-CS"/>
              </w:rPr>
              <w:t xml:space="preserve">не може бити краћи од </w:t>
            </w:r>
            <w:r w:rsidR="009558E1" w:rsidRPr="00005C68">
              <w:rPr>
                <w:rFonts w:cs="Arial"/>
                <w:lang w:val="sr-Cyrl-RS" w:eastAsia="zh-CN"/>
              </w:rPr>
              <w:t>12</w:t>
            </w:r>
            <w:r w:rsidR="009558E1" w:rsidRPr="00005C68">
              <w:rPr>
                <w:rFonts w:cs="Arial"/>
                <w:lang w:val="sr-Latn-RS" w:eastAsia="zh-CN"/>
              </w:rPr>
              <w:t xml:space="preserve"> </w:t>
            </w:r>
            <w:r w:rsidR="009558E1" w:rsidRPr="00005C68">
              <w:rPr>
                <w:rFonts w:cs="Arial"/>
                <w:lang w:val="sr-Cyrl-CS" w:eastAsia="zh-CN"/>
              </w:rPr>
              <w:t>месеци</w:t>
            </w:r>
            <w:r w:rsidR="009558E1">
              <w:rPr>
                <w:rFonts w:cs="Arial"/>
                <w:lang w:val="sr-Cyrl-CS" w:eastAsia="zh-CN"/>
              </w:rPr>
              <w:t xml:space="preserve"> </w:t>
            </w:r>
            <w:r w:rsidR="009558E1" w:rsidRPr="005B728A">
              <w:rPr>
                <w:rFonts w:cs="Arial"/>
                <w:lang w:eastAsia="zh-CN"/>
              </w:rPr>
              <w:t xml:space="preserve">од </w:t>
            </w:r>
            <w:r w:rsidR="009558E1">
              <w:rPr>
                <w:rFonts w:cs="Arial"/>
                <w:lang w:val="sr-Cyrl-RS" w:eastAsia="zh-CN"/>
              </w:rPr>
              <w:t xml:space="preserve"> </w:t>
            </w:r>
            <w:r w:rsidR="009558E1" w:rsidRPr="005B728A">
              <w:rPr>
                <w:rFonts w:cs="Arial"/>
                <w:lang w:eastAsia="zh-CN"/>
              </w:rPr>
              <w:t xml:space="preserve">дана </w:t>
            </w:r>
            <w:r w:rsidR="009558E1">
              <w:rPr>
                <w:rFonts w:cs="Arial"/>
                <w:lang w:val="sr-Cyrl-RS" w:eastAsia="zh-CN"/>
              </w:rPr>
              <w:t xml:space="preserve"> </w:t>
            </w:r>
            <w:r w:rsidR="009558E1" w:rsidRPr="005A5349">
              <w:rPr>
                <w:rFonts w:eastAsia="TimesNewRomanPSMT" w:cs="Arial"/>
                <w:bCs/>
                <w:lang w:val="sr-Cyrl-CS"/>
              </w:rPr>
              <w:t xml:space="preserve">истека пробног </w:t>
            </w:r>
            <w:r w:rsidR="009558E1" w:rsidRPr="00005C68">
              <w:rPr>
                <w:rFonts w:eastAsia="TimesNewRomanPSMT" w:cs="Arial"/>
                <w:bCs/>
                <w:lang w:val="sr-Cyrl-CS"/>
              </w:rPr>
              <w:t xml:space="preserve">рада </w:t>
            </w:r>
            <w:r w:rsidR="00637924" w:rsidRPr="00005C68">
              <w:rPr>
                <w:rFonts w:eastAsia="TimesNewRomanPSMT" w:cs="Arial"/>
                <w:bCs/>
                <w:lang w:val="sr-Cyrl-CS"/>
              </w:rPr>
              <w:t>уређаја</w:t>
            </w:r>
            <w:r w:rsidR="009558E1" w:rsidRPr="00005C68">
              <w:rPr>
                <w:rFonts w:eastAsia="TimesNewRomanPSMT" w:cs="Arial"/>
                <w:bCs/>
                <w:lang w:val="sr-Cyrl-CS"/>
              </w:rPr>
              <w:t xml:space="preserve"> у трајању од </w:t>
            </w:r>
            <w:r w:rsidR="00005C68" w:rsidRPr="00005C68">
              <w:rPr>
                <w:rFonts w:eastAsia="TimesNewRomanPSMT" w:cs="Arial"/>
                <w:bCs/>
                <w:lang w:val="sr-Cyrl-CS"/>
              </w:rPr>
              <w:t>30</w:t>
            </w:r>
            <w:r w:rsidR="009558E1" w:rsidRPr="00005C68">
              <w:rPr>
                <w:rFonts w:eastAsia="TimesNewRomanPSMT" w:cs="Arial"/>
                <w:bCs/>
                <w:lang w:val="sr-Cyrl-CS"/>
              </w:rPr>
              <w:t xml:space="preserve"> дана </w:t>
            </w:r>
            <w:r w:rsidR="000B38B5">
              <w:rPr>
                <w:rFonts w:eastAsia="TimesNewRomanPSMT" w:cs="Arial"/>
                <w:bCs/>
                <w:lang w:val="sr-Cyrl-CS"/>
              </w:rPr>
              <w:t>од дана пуштања у рад</w:t>
            </w:r>
          </w:p>
        </w:tc>
        <w:tc>
          <w:tcPr>
            <w:tcW w:w="3933" w:type="dxa"/>
            <w:vAlign w:val="center"/>
          </w:tcPr>
          <w:p w:rsidR="000E75A0" w:rsidRPr="00260285" w:rsidRDefault="000E75A0" w:rsidP="00AF3AF8">
            <w:pPr>
              <w:spacing w:before="0"/>
              <w:jc w:val="center"/>
              <w:rPr>
                <w:rFonts w:cs="Arial"/>
                <w:b/>
                <w:bCs/>
                <w:iCs/>
                <w:lang w:val="sr-Cyrl-CS"/>
              </w:rPr>
            </w:pPr>
          </w:p>
          <w:p w:rsidR="009558E1" w:rsidRPr="00B677AC" w:rsidRDefault="003962C9" w:rsidP="009558E1">
            <w:pPr>
              <w:spacing w:before="0"/>
              <w:rPr>
                <w:rFonts w:eastAsia="TimesNewRomanPSMT" w:cs="Arial"/>
                <w:bCs/>
                <w:iCs/>
                <w:u w:val="single"/>
                <w:lang w:val="sr-Latn-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9558E1">
              <w:rPr>
                <w:rFonts w:cs="Arial"/>
                <w:lang w:val="sr-Cyrl-RS" w:eastAsia="zh-CN"/>
              </w:rPr>
              <w:t xml:space="preserve"> </w:t>
            </w:r>
            <w:r w:rsidR="009558E1" w:rsidRPr="005A5349">
              <w:rPr>
                <w:rFonts w:eastAsia="TimesNewRomanPSMT" w:cs="Arial"/>
                <w:bCs/>
                <w:lang w:val="sr-Cyrl-CS"/>
              </w:rPr>
              <w:t>истека пробног рада</w:t>
            </w:r>
            <w:r w:rsidR="009558E1">
              <w:rPr>
                <w:rFonts w:eastAsia="TimesNewRomanPSMT" w:cs="Arial"/>
                <w:bCs/>
                <w:lang w:val="sr-Cyrl-CS"/>
              </w:rPr>
              <w:t xml:space="preserve"> </w:t>
            </w:r>
            <w:r w:rsidR="005A7857">
              <w:rPr>
                <w:rFonts w:eastAsia="TimesNewRomanPSMT" w:cs="Arial"/>
                <w:bCs/>
                <w:lang w:val="sr-Cyrl-CS"/>
              </w:rPr>
              <w:t>уређаја</w:t>
            </w:r>
            <w:r w:rsidR="009558E1">
              <w:rPr>
                <w:rFonts w:eastAsia="TimesNewRomanPSMT" w:cs="Arial"/>
                <w:bCs/>
                <w:lang w:val="sr-Cyrl-CS"/>
              </w:rPr>
              <w:t xml:space="preserve"> </w:t>
            </w:r>
            <w:r w:rsidR="009558E1" w:rsidRPr="005A5349">
              <w:rPr>
                <w:rFonts w:eastAsia="TimesNewRomanPSMT" w:cs="Arial"/>
                <w:bCs/>
                <w:lang w:val="sr-Cyrl-CS"/>
              </w:rPr>
              <w:t xml:space="preserve"> у трајању од </w:t>
            </w:r>
            <w:r w:rsidR="00005C68">
              <w:rPr>
                <w:rFonts w:eastAsia="TimesNewRomanPSMT" w:cs="Arial"/>
                <w:bCs/>
                <w:lang w:val="sr-Cyrl-CS"/>
              </w:rPr>
              <w:t>30</w:t>
            </w:r>
            <w:r w:rsidR="009558E1" w:rsidRPr="005A5349">
              <w:rPr>
                <w:rFonts w:eastAsia="TimesNewRomanPSMT" w:cs="Arial"/>
                <w:bCs/>
                <w:lang w:val="sr-Cyrl-CS"/>
              </w:rPr>
              <w:t xml:space="preserve"> дана</w:t>
            </w:r>
            <w:r w:rsidR="00B677AC">
              <w:rPr>
                <w:rFonts w:eastAsia="TimesNewRomanPSMT" w:cs="Arial"/>
                <w:bCs/>
                <w:lang w:val="sr-Cyrl-CS"/>
              </w:rPr>
              <w:t xml:space="preserve"> </w:t>
            </w:r>
            <w:r w:rsidR="000B38B5">
              <w:rPr>
                <w:rFonts w:eastAsia="TimesNewRomanPSMT" w:cs="Arial"/>
                <w:bCs/>
                <w:lang w:val="sr-Cyrl-CS"/>
              </w:rPr>
              <w:t>од дана пуштања у рад</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9F2F1F">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9F2F1F">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C30CE4">
      <w:pPr>
        <w:autoSpaceDE w:val="0"/>
        <w:autoSpaceDN w:val="0"/>
        <w:adjustRightInd w:val="0"/>
        <w:spacing w:before="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C30CE4">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30CE4" w:rsidRDefault="00C30CE4" w:rsidP="00B677AC">
      <w:pPr>
        <w:spacing w:before="0"/>
        <w:rPr>
          <w:rFonts w:eastAsia="TimesNewRomanPSMT" w:cs="Arial"/>
          <w:b/>
          <w:bCs/>
          <w:lang w:val="sr-Cyrl-CS"/>
        </w:rPr>
      </w:pPr>
    </w:p>
    <w:p w:rsidR="00B677AC" w:rsidRDefault="00B677AC" w:rsidP="00B677AC">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502534" w:rsidRPr="00502534" w:rsidRDefault="00502534" w:rsidP="00502534">
      <w:pPr>
        <w:spacing w:before="0"/>
        <w:rPr>
          <w:rFonts w:cs="Arial"/>
        </w:rPr>
      </w:pPr>
      <w:r w:rsidRPr="00502534">
        <w:rPr>
          <w:rFonts w:cs="Arial"/>
          <w:b/>
          <w:u w:val="single"/>
          <w:lang w:val="sr-Cyrl-RS"/>
        </w:rPr>
        <w:t>5.2) Партија 2</w:t>
      </w:r>
      <w:r w:rsidRPr="00502534">
        <w:rPr>
          <w:rFonts w:cs="Arial"/>
          <w:lang w:val="sr-Cyrl-RS"/>
        </w:rPr>
        <w:t xml:space="preserve">   </w:t>
      </w:r>
    </w:p>
    <w:p w:rsidR="00502534" w:rsidRPr="00502534" w:rsidRDefault="00502534" w:rsidP="00502534">
      <w:pPr>
        <w:spacing w:before="0"/>
        <w:rPr>
          <w:rFonts w:eastAsia="TimesNewRomanPSMT" w:cs="Arial"/>
          <w:b/>
          <w:bCs/>
          <w:lang w:val="sr-Cyrl-CS"/>
        </w:rPr>
      </w:pPr>
    </w:p>
    <w:p w:rsidR="00502534" w:rsidRPr="00F10346" w:rsidRDefault="00502534" w:rsidP="00502534">
      <w:pPr>
        <w:spacing w:before="0"/>
        <w:jc w:val="center"/>
        <w:rPr>
          <w:rFonts w:cs="Arial"/>
          <w:b/>
          <w:bCs/>
          <w:iCs/>
          <w:u w:val="single"/>
          <w:lang w:val="sr-Cyrl-CS"/>
        </w:rPr>
      </w:pPr>
      <w:r w:rsidRPr="00F10346">
        <w:rPr>
          <w:rFonts w:cs="Arial"/>
          <w:b/>
          <w:bCs/>
          <w:iCs/>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502534" w:rsidRPr="00F10346" w:rsidTr="00D9264C">
        <w:trPr>
          <w:trHeight w:val="485"/>
        </w:trPr>
        <w:tc>
          <w:tcPr>
            <w:tcW w:w="5920" w:type="dxa"/>
            <w:shd w:val="clear" w:color="auto" w:fill="C6D9F1" w:themeFill="text2" w:themeFillTint="33"/>
            <w:vAlign w:val="center"/>
          </w:tcPr>
          <w:p w:rsidR="00502534" w:rsidRPr="00F10346" w:rsidRDefault="00502534" w:rsidP="00D9264C">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502534" w:rsidRPr="00F10346" w:rsidRDefault="00502534" w:rsidP="00D9264C">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 </w:t>
            </w:r>
            <w:r w:rsidRPr="00F10346">
              <w:rPr>
                <w:rFonts w:cs="Arial"/>
                <w:b/>
                <w:bCs/>
                <w:iCs/>
                <w:lang w:val="sr-Cyrl-CS"/>
              </w:rPr>
              <w:t>без ПДВ-а</w:t>
            </w:r>
          </w:p>
        </w:tc>
      </w:tr>
      <w:tr w:rsidR="00502534" w:rsidRPr="00F10346" w:rsidTr="00D9264C">
        <w:trPr>
          <w:trHeight w:val="440"/>
        </w:trPr>
        <w:tc>
          <w:tcPr>
            <w:tcW w:w="5920" w:type="dxa"/>
            <w:vAlign w:val="center"/>
          </w:tcPr>
          <w:p w:rsidR="00502534" w:rsidRDefault="009F2F1F" w:rsidP="00D9264C">
            <w:pPr>
              <w:jc w:val="left"/>
              <w:rPr>
                <w:rFonts w:eastAsia="TimesNewRomanPS-BoldMT" w:cs="Arial"/>
                <w:b/>
                <w:bCs/>
                <w:color w:val="000000" w:themeColor="text1"/>
                <w:lang w:val="sr-Cyrl-RS"/>
              </w:rPr>
            </w:pPr>
            <w:r w:rsidRPr="004A17C6">
              <w:rPr>
                <w:rFonts w:cs="Arial"/>
                <w:b/>
                <w:lang w:val="sr-Cyrl-RS"/>
              </w:rPr>
              <w:t>Лабораторијска опрема за постројење У1 и Г1 ТЕНТ-А</w:t>
            </w:r>
            <w:r w:rsidR="00502534">
              <w:rPr>
                <w:rFonts w:cs="Arial"/>
                <w:b/>
                <w:lang w:val="sr-Cyrl-RS"/>
              </w:rPr>
              <w:t>,</w:t>
            </w:r>
            <w:r>
              <w:rPr>
                <w:rFonts w:cs="Arial"/>
                <w:b/>
                <w:lang w:val="sr-Cyrl-RS"/>
              </w:rPr>
              <w:t xml:space="preserve"> </w:t>
            </w:r>
            <w:r w:rsidR="00502534" w:rsidRPr="000A0039">
              <w:rPr>
                <w:rFonts w:eastAsia="TimesNewRomanPS-BoldMT" w:cs="Arial"/>
                <w:b/>
                <w:bCs/>
                <w:color w:val="000000" w:themeColor="text1"/>
              </w:rPr>
              <w:t>ЈН бр. 3000/</w:t>
            </w:r>
            <w:r w:rsidR="00502534">
              <w:rPr>
                <w:rFonts w:eastAsia="TimesNewRomanPS-BoldMT" w:cs="Arial"/>
                <w:b/>
                <w:bCs/>
                <w:color w:val="000000" w:themeColor="text1"/>
                <w:lang w:val="sr-Cyrl-RS"/>
              </w:rPr>
              <w:t>033</w:t>
            </w:r>
            <w:r>
              <w:rPr>
                <w:rFonts w:eastAsia="TimesNewRomanPS-BoldMT" w:cs="Arial"/>
                <w:b/>
                <w:bCs/>
                <w:color w:val="000000" w:themeColor="text1"/>
                <w:lang w:val="sr-Cyrl-RS"/>
              </w:rPr>
              <w:t>9</w:t>
            </w:r>
            <w:r w:rsidR="00502534">
              <w:rPr>
                <w:rFonts w:eastAsia="TimesNewRomanPS-BoldMT" w:cs="Arial"/>
                <w:b/>
                <w:bCs/>
                <w:color w:val="000000" w:themeColor="text1"/>
                <w:lang w:val="sr-Cyrl-RS"/>
              </w:rPr>
              <w:t>/2017</w:t>
            </w:r>
            <w:r w:rsidR="00502534" w:rsidRPr="000A0039">
              <w:rPr>
                <w:rFonts w:eastAsia="TimesNewRomanPS-BoldMT" w:cs="Arial"/>
                <w:b/>
                <w:bCs/>
                <w:color w:val="000000" w:themeColor="text1"/>
                <w:lang w:val="sr-Cyrl-RS"/>
              </w:rPr>
              <w:t xml:space="preserve"> </w:t>
            </w:r>
            <w:r w:rsidR="00502534" w:rsidRPr="000A0039">
              <w:rPr>
                <w:rFonts w:eastAsia="TimesNewRomanPS-BoldMT" w:cs="Arial"/>
                <w:b/>
                <w:bCs/>
                <w:color w:val="000000" w:themeColor="text1"/>
              </w:rPr>
              <w:t>(</w:t>
            </w:r>
            <w:r w:rsidR="00502534" w:rsidRPr="000A0039">
              <w:rPr>
                <w:rFonts w:eastAsia="TimesNewRomanPS-BoldMT" w:cs="Arial"/>
                <w:b/>
                <w:bCs/>
                <w:color w:val="000000" w:themeColor="text1"/>
                <w:lang w:val="sr-Cyrl-RS"/>
              </w:rPr>
              <w:t xml:space="preserve">НН </w:t>
            </w:r>
            <w:r w:rsidR="00502534">
              <w:rPr>
                <w:rFonts w:eastAsia="TimesNewRomanPS-BoldMT" w:cs="Arial"/>
                <w:b/>
                <w:bCs/>
                <w:color w:val="000000" w:themeColor="text1"/>
                <w:lang w:val="sr-Cyrl-RS"/>
              </w:rPr>
              <w:t>26</w:t>
            </w:r>
            <w:r>
              <w:rPr>
                <w:rFonts w:eastAsia="TimesNewRomanPS-BoldMT" w:cs="Arial"/>
                <w:b/>
                <w:bCs/>
                <w:color w:val="000000" w:themeColor="text1"/>
                <w:lang w:val="sr-Cyrl-RS"/>
              </w:rPr>
              <w:t>3</w:t>
            </w:r>
            <w:r w:rsidR="00502534">
              <w:rPr>
                <w:rFonts w:eastAsia="TimesNewRomanPS-BoldMT" w:cs="Arial"/>
                <w:b/>
                <w:bCs/>
                <w:color w:val="000000" w:themeColor="text1"/>
                <w:lang w:val="sr-Cyrl-RS"/>
              </w:rPr>
              <w:t>/2017</w:t>
            </w:r>
            <w:r w:rsidR="00502534" w:rsidRPr="000A0039">
              <w:rPr>
                <w:rFonts w:eastAsia="TimesNewRomanPS-BoldMT" w:cs="Arial"/>
                <w:b/>
                <w:bCs/>
                <w:color w:val="000000" w:themeColor="text1"/>
              </w:rPr>
              <w:t>)</w:t>
            </w:r>
          </w:p>
          <w:p w:rsidR="00502534" w:rsidRPr="00F10346" w:rsidRDefault="00502534" w:rsidP="009F2F1F">
            <w:pPr>
              <w:jc w:val="left"/>
              <w:rPr>
                <w:rFonts w:cs="Arial"/>
                <w:b/>
                <w:lang w:val="sr-Cyrl-CS"/>
              </w:rPr>
            </w:pPr>
            <w:r w:rsidRPr="00502534">
              <w:rPr>
                <w:rFonts w:cs="Arial"/>
                <w:b/>
                <w:u w:val="single"/>
                <w:lang w:val="sr-Cyrl-RS"/>
              </w:rPr>
              <w:t>Партија 2</w:t>
            </w:r>
            <w:r w:rsidRPr="00502534">
              <w:rPr>
                <w:rFonts w:cs="Arial"/>
                <w:lang w:val="sr-Cyrl-RS"/>
              </w:rPr>
              <w:t xml:space="preserve"> </w:t>
            </w:r>
            <w:r w:rsidR="009F2F1F">
              <w:rPr>
                <w:rFonts w:cs="Arial"/>
                <w:lang w:val="sr-Cyrl-RS"/>
              </w:rPr>
              <w:t>- К</w:t>
            </w:r>
            <w:r w:rsidRPr="00502534">
              <w:rPr>
                <w:rFonts w:cs="Arial"/>
                <w:lang w:val="sr-Cyrl-RS"/>
              </w:rPr>
              <w:t>ондуктометар</w:t>
            </w:r>
          </w:p>
        </w:tc>
        <w:tc>
          <w:tcPr>
            <w:tcW w:w="4394" w:type="dxa"/>
          </w:tcPr>
          <w:p w:rsidR="00502534" w:rsidRPr="00F10346" w:rsidRDefault="00502534" w:rsidP="00D9264C">
            <w:pPr>
              <w:spacing w:before="0"/>
              <w:jc w:val="left"/>
              <w:rPr>
                <w:rFonts w:cs="Arial"/>
                <w:b/>
                <w:bCs/>
                <w:iCs/>
                <w:lang w:val="sr-Cyrl-CS"/>
              </w:rPr>
            </w:pPr>
          </w:p>
          <w:p w:rsidR="00502534" w:rsidRPr="00F10346" w:rsidRDefault="00502534" w:rsidP="00D9264C">
            <w:pPr>
              <w:spacing w:before="0"/>
              <w:jc w:val="left"/>
              <w:rPr>
                <w:rFonts w:cs="Arial"/>
                <w:b/>
                <w:bCs/>
                <w:iCs/>
                <w:lang w:val="sr-Cyrl-CS"/>
              </w:rPr>
            </w:pPr>
          </w:p>
        </w:tc>
      </w:tr>
    </w:tbl>
    <w:p w:rsidR="00502534" w:rsidRPr="00F10346" w:rsidRDefault="00502534" w:rsidP="00502534">
      <w:pPr>
        <w:spacing w:before="0"/>
        <w:jc w:val="center"/>
        <w:rPr>
          <w:rFonts w:cs="Arial"/>
          <w:b/>
          <w:bCs/>
          <w:iCs/>
          <w:u w:val="single"/>
          <w:lang w:val="sr-Cyrl-CS"/>
        </w:rPr>
      </w:pPr>
    </w:p>
    <w:p w:rsidR="00502534" w:rsidRPr="00F10346" w:rsidRDefault="00502534" w:rsidP="00502534">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502534" w:rsidRPr="00F10346" w:rsidTr="00D9264C">
        <w:trPr>
          <w:trHeight w:val="647"/>
        </w:trPr>
        <w:tc>
          <w:tcPr>
            <w:tcW w:w="5312" w:type="dxa"/>
            <w:shd w:val="clear" w:color="auto" w:fill="C6D9F1" w:themeFill="text2" w:themeFillTint="33"/>
            <w:vAlign w:val="center"/>
          </w:tcPr>
          <w:p w:rsidR="00502534" w:rsidRPr="00F10346" w:rsidRDefault="00502534" w:rsidP="00D9264C">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502534" w:rsidRPr="00F10346" w:rsidRDefault="00502534" w:rsidP="00D9264C">
            <w:pPr>
              <w:spacing w:before="0"/>
              <w:jc w:val="center"/>
              <w:rPr>
                <w:rFonts w:cs="Arial"/>
                <w:b/>
                <w:bCs/>
                <w:iCs/>
                <w:lang w:val="sr-Cyrl-CS"/>
              </w:rPr>
            </w:pPr>
            <w:r w:rsidRPr="00F10346">
              <w:rPr>
                <w:rFonts w:cs="Arial"/>
                <w:b/>
                <w:bCs/>
                <w:iCs/>
                <w:lang w:val="sr-Cyrl-CS"/>
              </w:rPr>
              <w:t>ПОНУДА ПОНУЂАЧА</w:t>
            </w:r>
          </w:p>
        </w:tc>
      </w:tr>
      <w:tr w:rsidR="00502534" w:rsidRPr="00F10346" w:rsidTr="00D9264C">
        <w:tc>
          <w:tcPr>
            <w:tcW w:w="5312" w:type="dxa"/>
            <w:vAlign w:val="center"/>
          </w:tcPr>
          <w:p w:rsidR="00502534" w:rsidRPr="00E85A59" w:rsidRDefault="00502534" w:rsidP="00D9264C">
            <w:pPr>
              <w:spacing w:before="0"/>
              <w:jc w:val="center"/>
              <w:rPr>
                <w:rFonts w:cs="Arial"/>
                <w:b/>
                <w:bCs/>
                <w:iCs/>
                <w:lang w:val="sr-Cyrl-CS"/>
              </w:rPr>
            </w:pPr>
            <w:r w:rsidRPr="00E85A59">
              <w:rPr>
                <w:rFonts w:cs="Arial"/>
                <w:b/>
                <w:bCs/>
                <w:iCs/>
                <w:lang w:val="sr-Cyrl-CS"/>
              </w:rPr>
              <w:t>РОК И НАЧИН ПЛАЋАЊА:</w:t>
            </w:r>
          </w:p>
          <w:p w:rsidR="00502534" w:rsidRPr="00E85A59" w:rsidRDefault="00502534" w:rsidP="00D9264C">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502534" w:rsidRPr="00E85A59" w:rsidRDefault="00502534" w:rsidP="00D9264C">
            <w:pPr>
              <w:spacing w:before="0"/>
              <w:jc w:val="center"/>
              <w:rPr>
                <w:rFonts w:cs="Arial"/>
                <w:b/>
                <w:bCs/>
                <w:iCs/>
                <w:lang w:val="sr-Cyrl-CS"/>
              </w:rPr>
            </w:pPr>
          </w:p>
          <w:p w:rsidR="00502534" w:rsidRPr="00260285" w:rsidRDefault="00502534" w:rsidP="00D9264C">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502534" w:rsidRPr="00E85A59" w:rsidRDefault="00502534" w:rsidP="00D9264C">
            <w:pPr>
              <w:spacing w:before="0"/>
              <w:jc w:val="center"/>
              <w:rPr>
                <w:rFonts w:cs="Arial"/>
                <w:bCs/>
                <w:iCs/>
                <w:lang w:val="sr-Cyrl-CS"/>
              </w:rPr>
            </w:pPr>
            <w:r w:rsidRPr="00260285">
              <w:rPr>
                <w:rFonts w:cs="Arial"/>
                <w:bCs/>
                <w:iCs/>
                <w:lang w:val="sr-Cyrl-CS"/>
              </w:rPr>
              <w:t>ДА/НЕ (заокружити)</w:t>
            </w:r>
          </w:p>
        </w:tc>
      </w:tr>
      <w:tr w:rsidR="00502534" w:rsidRPr="00F10346" w:rsidTr="00D9264C">
        <w:tc>
          <w:tcPr>
            <w:tcW w:w="5312" w:type="dxa"/>
            <w:vAlign w:val="center"/>
          </w:tcPr>
          <w:p w:rsidR="00502534" w:rsidRPr="00005C68" w:rsidRDefault="00502534" w:rsidP="00D9264C">
            <w:pPr>
              <w:spacing w:before="0"/>
              <w:jc w:val="center"/>
              <w:rPr>
                <w:rFonts w:cs="Arial"/>
                <w:b/>
                <w:bCs/>
                <w:iCs/>
                <w:lang w:val="sr-Cyrl-CS"/>
              </w:rPr>
            </w:pPr>
            <w:r w:rsidRPr="00005C68">
              <w:rPr>
                <w:rFonts w:cs="Arial"/>
                <w:b/>
                <w:bCs/>
                <w:iCs/>
                <w:lang w:val="sr-Cyrl-CS"/>
              </w:rPr>
              <w:t>РОК ИСПОРУКЕ:</w:t>
            </w:r>
          </w:p>
          <w:p w:rsidR="00502534" w:rsidRPr="00005C68" w:rsidRDefault="00502534" w:rsidP="00005C68">
            <w:pPr>
              <w:spacing w:before="0"/>
              <w:jc w:val="center"/>
              <w:rPr>
                <w:rFonts w:cs="Arial"/>
                <w:bCs/>
                <w:iCs/>
                <w:lang w:val="sr-Cyrl-CS"/>
              </w:rPr>
            </w:pPr>
            <w:r w:rsidRPr="00005C68">
              <w:rPr>
                <w:rFonts w:cs="Arial"/>
                <w:spacing w:val="4"/>
                <w:lang w:val="sr-Cyrl-CS"/>
              </w:rPr>
              <w:t xml:space="preserve">најдуже до </w:t>
            </w:r>
            <w:r w:rsidR="00005C68" w:rsidRPr="00005C68">
              <w:rPr>
                <w:rFonts w:cs="Arial"/>
                <w:spacing w:val="4"/>
                <w:lang w:val="sr-Cyrl-CS"/>
              </w:rPr>
              <w:t>30</w:t>
            </w:r>
            <w:r w:rsidRPr="00005C68">
              <w:rPr>
                <w:rFonts w:cs="Arial"/>
                <w:spacing w:val="4"/>
                <w:lang w:val="sr-Cyrl-CS"/>
              </w:rPr>
              <w:t xml:space="preserve"> </w:t>
            </w:r>
            <w:r w:rsidRPr="00005C68">
              <w:rPr>
                <w:rFonts w:cs="Arial"/>
                <w:bCs/>
                <w:iCs/>
                <w:lang w:val="sr-Cyrl-CS"/>
              </w:rPr>
              <w:t xml:space="preserve">дана од дана ступања уговора на снагу </w:t>
            </w:r>
          </w:p>
        </w:tc>
        <w:tc>
          <w:tcPr>
            <w:tcW w:w="3933" w:type="dxa"/>
            <w:vAlign w:val="center"/>
          </w:tcPr>
          <w:p w:rsidR="00502534" w:rsidRPr="00260285" w:rsidRDefault="00502534" w:rsidP="00D9264C">
            <w:pPr>
              <w:spacing w:before="0"/>
              <w:jc w:val="center"/>
              <w:rPr>
                <w:rFonts w:cs="Arial"/>
                <w:b/>
                <w:bCs/>
                <w:iCs/>
                <w:lang w:val="sr-Cyrl-CS"/>
              </w:rPr>
            </w:pPr>
          </w:p>
          <w:p w:rsidR="00502534" w:rsidRPr="00260285" w:rsidRDefault="00502534" w:rsidP="00D9264C">
            <w:pPr>
              <w:spacing w:before="0"/>
              <w:jc w:val="center"/>
              <w:rPr>
                <w:rFonts w:cs="Arial"/>
                <w:bCs/>
                <w:iCs/>
              </w:rPr>
            </w:pPr>
            <w:r>
              <w:rPr>
                <w:rFonts w:cs="Arial"/>
                <w:spacing w:val="4"/>
                <w:lang w:val="sr-Cyrl-CS"/>
              </w:rPr>
              <w:t>___</w:t>
            </w:r>
            <w:r w:rsidRPr="00260285">
              <w:rPr>
                <w:rFonts w:cs="Arial"/>
                <w:spacing w:val="4"/>
                <w:lang w:val="sr-Cyrl-CS"/>
              </w:rPr>
              <w:t xml:space="preserve"> </w:t>
            </w:r>
            <w:r w:rsidRPr="00260285">
              <w:rPr>
                <w:rFonts w:cs="Arial"/>
                <w:bCs/>
                <w:iCs/>
                <w:lang w:val="sr-Cyrl-CS"/>
              </w:rPr>
              <w:t>дана од дана ступања уговора на снагу</w:t>
            </w:r>
          </w:p>
        </w:tc>
      </w:tr>
      <w:tr w:rsidR="00C30CE4" w:rsidRPr="00F10346" w:rsidTr="00D9264C">
        <w:tc>
          <w:tcPr>
            <w:tcW w:w="5312" w:type="dxa"/>
            <w:vAlign w:val="center"/>
          </w:tcPr>
          <w:p w:rsidR="00C30CE4" w:rsidRPr="001D3198" w:rsidRDefault="00C30CE4" w:rsidP="00FE291F">
            <w:pPr>
              <w:pStyle w:val="Heading10"/>
              <w:spacing w:before="0"/>
              <w:ind w:left="0" w:firstLine="0"/>
              <w:jc w:val="center"/>
              <w:rPr>
                <w:rFonts w:cs="Arial"/>
                <w:bCs/>
                <w:iCs/>
                <w:lang w:val="sr-Cyrl-RS"/>
              </w:rPr>
            </w:pPr>
            <w:r w:rsidRPr="001D3198">
              <w:rPr>
                <w:rFonts w:cs="Arial"/>
                <w:bCs/>
                <w:iCs/>
              </w:rPr>
              <w:t>РОК УГРАДЊЕ:</w:t>
            </w:r>
          </w:p>
          <w:p w:rsidR="00C30CE4" w:rsidRPr="00260285" w:rsidRDefault="00C30CE4" w:rsidP="00FE291F">
            <w:pPr>
              <w:pStyle w:val="Heading10"/>
              <w:spacing w:before="0"/>
              <w:ind w:left="0" w:firstLine="0"/>
              <w:jc w:val="center"/>
              <w:rPr>
                <w:rFonts w:cs="Arial"/>
                <w:b w:val="0"/>
                <w:bCs/>
                <w:iCs/>
              </w:rPr>
            </w:pPr>
            <w:r>
              <w:rPr>
                <w:rFonts w:cs="Arial"/>
                <w:b w:val="0"/>
                <w:lang w:val="sr-Cyrl-RS"/>
              </w:rPr>
              <w:t>приликом</w:t>
            </w:r>
            <w:r w:rsidRPr="00B90871">
              <w:rPr>
                <w:rFonts w:cs="Arial"/>
                <w:b w:val="0"/>
                <w:lang w:val="sr-Cyrl-RS"/>
              </w:rPr>
              <w:t xml:space="preserve"> испоруке</w:t>
            </w:r>
            <w:r w:rsidRPr="00B90871">
              <w:rPr>
                <w:b w:val="0"/>
                <w:lang w:val="sr-Cyrl-RS"/>
              </w:rPr>
              <w:t xml:space="preserve"> </w:t>
            </w:r>
            <w:r w:rsidRPr="00B90871">
              <w:rPr>
                <w:rFonts w:cs="Arial"/>
                <w:b w:val="0"/>
                <w:lang w:val="sr-Cyrl-RS"/>
              </w:rPr>
              <w:t>инсталациј</w:t>
            </w:r>
            <w:r>
              <w:rPr>
                <w:rFonts w:cs="Arial"/>
                <w:b w:val="0"/>
                <w:lang w:val="sr-Cyrl-RS"/>
              </w:rPr>
              <w:t>а, подешавање</w:t>
            </w:r>
            <w:r w:rsidRPr="00B90871">
              <w:rPr>
                <w:rFonts w:cs="Arial"/>
                <w:b w:val="0"/>
                <w:lang w:val="sr-Cyrl-RS"/>
              </w:rPr>
              <w:t xml:space="preserve"> и пуштање у ра</w:t>
            </w:r>
            <w:r>
              <w:rPr>
                <w:rFonts w:cs="Arial"/>
                <w:b w:val="0"/>
                <w:lang w:val="sr-Cyrl-RS"/>
              </w:rPr>
              <w:t>д уређаја у лабораторију ТЕНТ А</w:t>
            </w:r>
          </w:p>
        </w:tc>
        <w:tc>
          <w:tcPr>
            <w:tcW w:w="3933" w:type="dxa"/>
            <w:vAlign w:val="center"/>
          </w:tcPr>
          <w:p w:rsidR="00C30CE4" w:rsidRPr="00260285" w:rsidRDefault="00C30CE4" w:rsidP="00FE291F">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C30CE4" w:rsidRPr="00260285" w:rsidRDefault="00C30CE4" w:rsidP="00FE291F">
            <w:pPr>
              <w:spacing w:before="0"/>
              <w:jc w:val="center"/>
              <w:rPr>
                <w:rFonts w:cs="Arial"/>
                <w:b/>
                <w:bCs/>
                <w:iCs/>
                <w:lang w:val="sr-Cyrl-CS"/>
              </w:rPr>
            </w:pPr>
            <w:r w:rsidRPr="00260285">
              <w:rPr>
                <w:rFonts w:cs="Arial"/>
                <w:bCs/>
                <w:iCs/>
                <w:lang w:val="sr-Cyrl-CS"/>
              </w:rPr>
              <w:t>ДА/НЕ (заокружити)</w:t>
            </w:r>
          </w:p>
        </w:tc>
      </w:tr>
      <w:tr w:rsidR="00502534" w:rsidRPr="00F10346" w:rsidTr="00D9264C">
        <w:tc>
          <w:tcPr>
            <w:tcW w:w="5312" w:type="dxa"/>
            <w:vAlign w:val="center"/>
          </w:tcPr>
          <w:p w:rsidR="00502534" w:rsidRPr="00005C68" w:rsidRDefault="00502534" w:rsidP="00005C68">
            <w:pPr>
              <w:spacing w:before="0"/>
              <w:jc w:val="center"/>
              <w:rPr>
                <w:rFonts w:cs="Arial"/>
                <w:b/>
                <w:bCs/>
                <w:iCs/>
                <w:lang w:val="sr-Cyrl-CS"/>
              </w:rPr>
            </w:pPr>
            <w:r w:rsidRPr="00005C68">
              <w:rPr>
                <w:rFonts w:cs="Arial"/>
                <w:b/>
                <w:bCs/>
                <w:iCs/>
                <w:lang w:val="sr-Cyrl-CS"/>
              </w:rPr>
              <w:t>ГАРАНТНИ РОК:</w:t>
            </w:r>
          </w:p>
          <w:p w:rsidR="00502534" w:rsidRPr="00005C68" w:rsidRDefault="00502534" w:rsidP="009F2F1F">
            <w:pPr>
              <w:spacing w:before="0"/>
              <w:jc w:val="center"/>
              <w:rPr>
                <w:rFonts w:cs="Arial"/>
                <w:b/>
                <w:bCs/>
                <w:iCs/>
                <w:lang w:val="sr-Cyrl-CS"/>
              </w:rPr>
            </w:pPr>
            <w:r w:rsidRPr="00005C68">
              <w:rPr>
                <w:rFonts w:cs="Arial"/>
                <w:bCs/>
                <w:iCs/>
                <w:lang w:val="sr-Cyrl-CS"/>
              </w:rPr>
              <w:t xml:space="preserve">не може бити краћи од </w:t>
            </w:r>
            <w:r w:rsidRPr="00005C68">
              <w:rPr>
                <w:rFonts w:cs="Arial"/>
                <w:lang w:val="sr-Cyrl-RS" w:eastAsia="zh-CN"/>
              </w:rPr>
              <w:t>12</w:t>
            </w:r>
            <w:r w:rsidRPr="00005C68">
              <w:rPr>
                <w:rFonts w:cs="Arial"/>
                <w:lang w:val="sr-Latn-RS" w:eastAsia="zh-CN"/>
              </w:rPr>
              <w:t xml:space="preserve"> </w:t>
            </w:r>
            <w:r w:rsidRPr="00005C68">
              <w:rPr>
                <w:rFonts w:cs="Arial"/>
                <w:lang w:val="sr-Cyrl-CS" w:eastAsia="zh-CN"/>
              </w:rPr>
              <w:t xml:space="preserve">месеци </w:t>
            </w:r>
            <w:r w:rsidRPr="00005C68">
              <w:rPr>
                <w:rFonts w:cs="Arial"/>
                <w:lang w:eastAsia="zh-CN"/>
              </w:rPr>
              <w:t xml:space="preserve">од </w:t>
            </w:r>
            <w:r w:rsidRPr="00005C68">
              <w:rPr>
                <w:rFonts w:cs="Arial"/>
                <w:lang w:val="sr-Cyrl-RS" w:eastAsia="zh-CN"/>
              </w:rPr>
              <w:t xml:space="preserve"> </w:t>
            </w:r>
            <w:r w:rsidRPr="00005C68">
              <w:rPr>
                <w:rFonts w:cs="Arial"/>
                <w:lang w:eastAsia="zh-CN"/>
              </w:rPr>
              <w:t xml:space="preserve">дана </w:t>
            </w:r>
            <w:r w:rsidRPr="00005C68">
              <w:rPr>
                <w:rFonts w:cs="Arial"/>
                <w:lang w:val="sr-Cyrl-RS" w:eastAsia="zh-CN"/>
              </w:rPr>
              <w:t xml:space="preserve"> </w:t>
            </w:r>
            <w:r w:rsidRPr="00005C68">
              <w:rPr>
                <w:rFonts w:eastAsia="TimesNewRomanPSMT" w:cs="Arial"/>
                <w:bCs/>
                <w:lang w:val="sr-Cyrl-CS"/>
              </w:rPr>
              <w:t xml:space="preserve">истека пробног рада </w:t>
            </w:r>
            <w:r w:rsidR="00637924" w:rsidRPr="00005C68">
              <w:rPr>
                <w:rFonts w:eastAsia="TimesNewRomanPSMT" w:cs="Arial"/>
                <w:bCs/>
                <w:lang w:val="sr-Cyrl-CS"/>
              </w:rPr>
              <w:t>уређаја</w:t>
            </w:r>
            <w:r w:rsidRPr="00005C68">
              <w:rPr>
                <w:rFonts w:eastAsia="TimesNewRomanPSMT" w:cs="Arial"/>
                <w:bCs/>
                <w:lang w:val="sr-Cyrl-CS"/>
              </w:rPr>
              <w:t xml:space="preserve"> у трајању од </w:t>
            </w:r>
            <w:r w:rsidR="00005C68" w:rsidRPr="00005C68">
              <w:rPr>
                <w:rFonts w:eastAsia="TimesNewRomanPSMT" w:cs="Arial"/>
                <w:bCs/>
                <w:lang w:val="sr-Cyrl-CS"/>
              </w:rPr>
              <w:t>30</w:t>
            </w:r>
            <w:r w:rsidR="009F2F1F">
              <w:rPr>
                <w:rFonts w:eastAsia="TimesNewRomanPSMT" w:cs="Arial"/>
                <w:bCs/>
                <w:lang w:val="sr-Cyrl-CS"/>
              </w:rPr>
              <w:t xml:space="preserve"> дана </w:t>
            </w:r>
            <w:r w:rsidR="000B38B5">
              <w:rPr>
                <w:rFonts w:eastAsia="TimesNewRomanPSMT" w:cs="Arial"/>
                <w:bCs/>
                <w:lang w:val="sr-Cyrl-CS"/>
              </w:rPr>
              <w:t>од дана пуштања у рад</w:t>
            </w:r>
          </w:p>
        </w:tc>
        <w:tc>
          <w:tcPr>
            <w:tcW w:w="3933" w:type="dxa"/>
            <w:vAlign w:val="center"/>
          </w:tcPr>
          <w:p w:rsidR="00502534" w:rsidRPr="00260285" w:rsidRDefault="00502534" w:rsidP="00D9264C">
            <w:pPr>
              <w:spacing w:before="0"/>
              <w:jc w:val="center"/>
              <w:rPr>
                <w:rFonts w:cs="Arial"/>
                <w:b/>
                <w:bCs/>
                <w:iCs/>
                <w:lang w:val="sr-Cyrl-CS"/>
              </w:rPr>
            </w:pPr>
          </w:p>
          <w:p w:rsidR="00502534" w:rsidRPr="005A5349" w:rsidRDefault="00502534" w:rsidP="00D9264C">
            <w:pPr>
              <w:spacing w:before="0"/>
              <w:rPr>
                <w:rFonts w:eastAsia="TimesNewRomanPSMT" w:cs="Arial"/>
                <w:bCs/>
                <w:iCs/>
                <w:u w:val="single"/>
                <w:lang w:val="sr-Cyrl-RS"/>
              </w:rPr>
            </w:pPr>
            <w:r>
              <w:rPr>
                <w:rFonts w:cs="Arial"/>
                <w:bCs/>
                <w:iCs/>
                <w:lang w:val="sr-Cyrl-CS"/>
              </w:rPr>
              <w:t xml:space="preserve">____ месеци од </w:t>
            </w:r>
            <w:r w:rsidRPr="005B728A">
              <w:rPr>
                <w:rFonts w:cs="Arial"/>
                <w:lang w:eastAsia="zh-CN"/>
              </w:rPr>
              <w:t xml:space="preserve">дана </w:t>
            </w:r>
            <w:r>
              <w:rPr>
                <w:rFonts w:cs="Arial"/>
                <w:lang w:val="sr-Cyrl-RS" w:eastAsia="zh-CN"/>
              </w:rPr>
              <w:t xml:space="preserve"> </w:t>
            </w:r>
            <w:r w:rsidRPr="005A5349">
              <w:rPr>
                <w:rFonts w:eastAsia="TimesNewRomanPSMT" w:cs="Arial"/>
                <w:bCs/>
                <w:lang w:val="sr-Cyrl-CS"/>
              </w:rPr>
              <w:t>истека пробног рада</w:t>
            </w:r>
            <w:r>
              <w:rPr>
                <w:rFonts w:eastAsia="TimesNewRomanPSMT" w:cs="Arial"/>
                <w:bCs/>
                <w:lang w:val="sr-Cyrl-CS"/>
              </w:rPr>
              <w:t xml:space="preserve"> </w:t>
            </w:r>
            <w:r w:rsidR="005A7857">
              <w:rPr>
                <w:rFonts w:eastAsia="TimesNewRomanPSMT" w:cs="Arial"/>
                <w:bCs/>
                <w:lang w:val="sr-Cyrl-CS"/>
              </w:rPr>
              <w:t>уређаја</w:t>
            </w:r>
            <w:r>
              <w:rPr>
                <w:rFonts w:eastAsia="TimesNewRomanPSMT" w:cs="Arial"/>
                <w:bCs/>
                <w:lang w:val="sr-Cyrl-CS"/>
              </w:rPr>
              <w:t xml:space="preserve"> </w:t>
            </w:r>
            <w:r w:rsidRPr="005A5349">
              <w:rPr>
                <w:rFonts w:eastAsia="TimesNewRomanPSMT" w:cs="Arial"/>
                <w:bCs/>
                <w:lang w:val="sr-Cyrl-CS"/>
              </w:rPr>
              <w:t xml:space="preserve"> у трајању од </w:t>
            </w:r>
            <w:r w:rsidR="00005C68">
              <w:rPr>
                <w:rFonts w:eastAsia="TimesNewRomanPSMT" w:cs="Arial"/>
                <w:bCs/>
                <w:lang w:val="sr-Cyrl-CS"/>
              </w:rPr>
              <w:t>30</w:t>
            </w:r>
            <w:r w:rsidRPr="005A5349">
              <w:rPr>
                <w:rFonts w:eastAsia="TimesNewRomanPSMT" w:cs="Arial"/>
                <w:bCs/>
                <w:lang w:val="sr-Cyrl-CS"/>
              </w:rPr>
              <w:t xml:space="preserve"> дана</w:t>
            </w:r>
            <w:r w:rsidR="009F2F1F">
              <w:rPr>
                <w:rFonts w:eastAsia="TimesNewRomanPSMT" w:cs="Arial"/>
                <w:bCs/>
                <w:lang w:val="sr-Cyrl-CS"/>
              </w:rPr>
              <w:t xml:space="preserve"> </w:t>
            </w:r>
            <w:r w:rsidR="000B38B5">
              <w:rPr>
                <w:rFonts w:eastAsia="TimesNewRomanPSMT" w:cs="Arial"/>
                <w:bCs/>
                <w:lang w:val="sr-Cyrl-CS"/>
              </w:rPr>
              <w:t>од дана пуштања у рад</w:t>
            </w:r>
          </w:p>
          <w:p w:rsidR="00502534" w:rsidRPr="00260285" w:rsidRDefault="00502534" w:rsidP="00D9264C">
            <w:pPr>
              <w:spacing w:before="0"/>
              <w:jc w:val="center"/>
              <w:rPr>
                <w:rFonts w:cs="Arial"/>
                <w:b/>
                <w:bCs/>
                <w:iCs/>
                <w:lang w:val="sr-Cyrl-CS"/>
              </w:rPr>
            </w:pPr>
          </w:p>
        </w:tc>
      </w:tr>
      <w:tr w:rsidR="00502534" w:rsidRPr="00F10346" w:rsidTr="00D9264C">
        <w:trPr>
          <w:trHeight w:val="818"/>
        </w:trPr>
        <w:tc>
          <w:tcPr>
            <w:tcW w:w="5312" w:type="dxa"/>
            <w:vAlign w:val="center"/>
          </w:tcPr>
          <w:p w:rsidR="00502534" w:rsidRPr="00260285" w:rsidRDefault="00502534" w:rsidP="00D9264C">
            <w:pPr>
              <w:spacing w:before="0"/>
              <w:jc w:val="center"/>
              <w:rPr>
                <w:rFonts w:cs="Arial"/>
                <w:bCs/>
                <w:iCs/>
                <w:lang w:val="sr-Cyrl-CS"/>
              </w:rPr>
            </w:pPr>
            <w:r w:rsidRPr="00260285">
              <w:rPr>
                <w:rFonts w:cs="Arial"/>
                <w:b/>
                <w:bCs/>
                <w:iCs/>
                <w:lang w:val="sr-Cyrl-CS"/>
              </w:rPr>
              <w:t xml:space="preserve">МЕСТО ИСПОРУКЕ: </w:t>
            </w:r>
          </w:p>
          <w:p w:rsidR="00502534" w:rsidRDefault="00502534" w:rsidP="00D9264C">
            <w:pPr>
              <w:spacing w:before="0"/>
              <w:jc w:val="center"/>
              <w:rPr>
                <w:rFonts w:cs="Arial"/>
                <w:spacing w:val="4"/>
                <w:lang w:val="sr-Cyrl-CS"/>
              </w:rPr>
            </w:pPr>
            <w:r>
              <w:rPr>
                <w:rFonts w:cs="Arial"/>
                <w:spacing w:val="4"/>
                <w:lang w:val="sr-Cyrl-CS"/>
              </w:rPr>
              <w:t xml:space="preserve">на паритету Ф-ко складиште  </w:t>
            </w:r>
          </w:p>
          <w:p w:rsidR="00502534" w:rsidRPr="00260285" w:rsidRDefault="00502534" w:rsidP="00D9264C">
            <w:pPr>
              <w:spacing w:before="0"/>
              <w:jc w:val="center"/>
              <w:rPr>
                <w:rFonts w:cs="Arial"/>
                <w:bCs/>
                <w:iCs/>
                <w:lang w:val="sr-Cyrl-CS"/>
              </w:rPr>
            </w:pPr>
            <w:r>
              <w:rPr>
                <w:rFonts w:cs="Arial"/>
                <w:spacing w:val="4"/>
                <w:lang w:val="sr-Cyrl-CS"/>
              </w:rPr>
              <w:t xml:space="preserve">ЈП ЕПС, </w:t>
            </w:r>
            <w:r w:rsidRPr="00260285">
              <w:rPr>
                <w:rFonts w:cs="Arial"/>
                <w:spacing w:val="4"/>
                <w:lang w:val="sr-Cyrl-CS"/>
              </w:rPr>
              <w:t>Огранак ТЕНТ,</w:t>
            </w:r>
            <w:r>
              <w:rPr>
                <w:rFonts w:cs="Arial"/>
                <w:spacing w:val="4"/>
                <w:lang w:val="sr-Cyrl-CS"/>
              </w:rPr>
              <w:t xml:space="preserve"> локација ТЕНТ А,</w:t>
            </w:r>
            <w:r w:rsidRPr="00260285">
              <w:rPr>
                <w:rFonts w:cs="Arial"/>
                <w:spacing w:val="4"/>
                <w:lang w:val="sr-Cyrl-CS"/>
              </w:rPr>
              <w:t xml:space="preserve"> Богољуба Урошевића Црног бр.44., 11500 Обреновац</w:t>
            </w:r>
          </w:p>
        </w:tc>
        <w:tc>
          <w:tcPr>
            <w:tcW w:w="3933" w:type="dxa"/>
            <w:vAlign w:val="center"/>
          </w:tcPr>
          <w:p w:rsidR="00502534" w:rsidRPr="00260285" w:rsidRDefault="00502534" w:rsidP="00D9264C">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502534" w:rsidRPr="00260285" w:rsidRDefault="00502534" w:rsidP="00D9264C">
            <w:pPr>
              <w:spacing w:before="0"/>
              <w:jc w:val="center"/>
              <w:rPr>
                <w:rFonts w:cs="Arial"/>
                <w:b/>
                <w:bCs/>
                <w:iCs/>
                <w:lang w:val="sr-Cyrl-CS"/>
              </w:rPr>
            </w:pPr>
            <w:r w:rsidRPr="00260285">
              <w:rPr>
                <w:rFonts w:cs="Arial"/>
                <w:bCs/>
                <w:iCs/>
                <w:lang w:val="sr-Cyrl-CS"/>
              </w:rPr>
              <w:t>ДА/НЕ (заокружити)</w:t>
            </w:r>
          </w:p>
        </w:tc>
      </w:tr>
      <w:tr w:rsidR="00502534" w:rsidRPr="00F10346" w:rsidTr="00D9264C">
        <w:trPr>
          <w:trHeight w:val="800"/>
        </w:trPr>
        <w:tc>
          <w:tcPr>
            <w:tcW w:w="5312" w:type="dxa"/>
            <w:vAlign w:val="center"/>
          </w:tcPr>
          <w:p w:rsidR="00502534" w:rsidRPr="00F10346" w:rsidRDefault="00502534" w:rsidP="00D9264C">
            <w:pPr>
              <w:spacing w:before="0"/>
              <w:jc w:val="center"/>
              <w:rPr>
                <w:rFonts w:cs="Arial"/>
                <w:b/>
                <w:bCs/>
                <w:iCs/>
                <w:lang w:val="sr-Cyrl-CS"/>
              </w:rPr>
            </w:pPr>
            <w:r w:rsidRPr="00F10346">
              <w:rPr>
                <w:rFonts w:cs="Arial"/>
                <w:b/>
                <w:bCs/>
                <w:iCs/>
                <w:lang w:val="sr-Cyrl-CS"/>
              </w:rPr>
              <w:t>РОК ВАЖЕЊА ПОНУДЕ:</w:t>
            </w:r>
          </w:p>
          <w:p w:rsidR="00502534" w:rsidRPr="00F10346" w:rsidRDefault="00502534" w:rsidP="009F2F1F">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9F2F1F">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502534" w:rsidRPr="00F10346" w:rsidRDefault="00502534" w:rsidP="00D9264C">
            <w:pPr>
              <w:spacing w:before="0"/>
              <w:jc w:val="center"/>
              <w:rPr>
                <w:rFonts w:cs="Arial"/>
                <w:b/>
                <w:bCs/>
                <w:iCs/>
                <w:lang w:val="sr-Cyrl-CS"/>
              </w:rPr>
            </w:pPr>
          </w:p>
          <w:p w:rsidR="00502534" w:rsidRPr="00F10346" w:rsidRDefault="00502534" w:rsidP="00D9264C">
            <w:pPr>
              <w:spacing w:before="0"/>
              <w:jc w:val="center"/>
              <w:rPr>
                <w:rFonts w:cs="Arial"/>
                <w:b/>
                <w:bCs/>
                <w:iCs/>
                <w:lang w:val="sr-Cyrl-CS"/>
              </w:rPr>
            </w:pPr>
            <w:r w:rsidRPr="00F10346">
              <w:rPr>
                <w:rFonts w:cs="Arial"/>
                <w:bCs/>
                <w:iCs/>
                <w:lang w:val="sr-Cyrl-CS"/>
              </w:rPr>
              <w:t>_____ дана од дана отварања понуда</w:t>
            </w:r>
          </w:p>
        </w:tc>
      </w:tr>
      <w:tr w:rsidR="00502534" w:rsidRPr="00F10346" w:rsidTr="00D9264C">
        <w:tc>
          <w:tcPr>
            <w:tcW w:w="9245" w:type="dxa"/>
            <w:gridSpan w:val="2"/>
          </w:tcPr>
          <w:p w:rsidR="00502534" w:rsidRPr="00F10346" w:rsidRDefault="00502534" w:rsidP="00D9264C">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02534" w:rsidRPr="00F10346" w:rsidRDefault="00502534" w:rsidP="00502534">
      <w:pPr>
        <w:spacing w:before="0"/>
        <w:rPr>
          <w:rFonts w:cs="Arial"/>
          <w:b/>
          <w:bCs/>
          <w:iCs/>
          <w:lang w:val="sr-Cyrl-CS"/>
        </w:rPr>
      </w:pPr>
    </w:p>
    <w:p w:rsidR="00502534" w:rsidRDefault="00502534" w:rsidP="00502534">
      <w:pPr>
        <w:spacing w:before="0"/>
        <w:rPr>
          <w:rFonts w:eastAsia="TimesNewRomanPSMT" w:cs="Arial"/>
          <w:bCs/>
          <w:lang w:val="sr-Cyrl-RS"/>
        </w:rPr>
      </w:pPr>
      <w:r>
        <w:rPr>
          <w:rFonts w:eastAsia="TimesNewRomanPSMT" w:cs="Arial"/>
          <w:bCs/>
          <w:lang w:val="sr-Cyrl-RS"/>
        </w:rPr>
        <w:t xml:space="preserve">               </w:t>
      </w:r>
    </w:p>
    <w:p w:rsidR="00502534" w:rsidRDefault="00502534" w:rsidP="00502534">
      <w:pPr>
        <w:spacing w:before="0"/>
        <w:rPr>
          <w:rFonts w:eastAsia="TimesNewRomanPSMT" w:cs="Arial"/>
          <w:bCs/>
          <w:lang w:val="sr-Cyrl-RS"/>
        </w:rPr>
      </w:pPr>
      <w:r>
        <w:rPr>
          <w:rFonts w:eastAsia="TimesNewRomanPSMT" w:cs="Arial"/>
          <w:bCs/>
          <w:lang w:val="sr-Cyrl-RS"/>
        </w:rPr>
        <w:t xml:space="preserve">                        </w:t>
      </w: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502534" w:rsidRPr="00946591" w:rsidRDefault="00502534" w:rsidP="00502534">
      <w:pPr>
        <w:spacing w:before="0"/>
        <w:rPr>
          <w:rFonts w:eastAsia="TimesNewRomanPSMT" w:cs="Arial"/>
          <w:bCs/>
          <w:lang w:val="sr-Cyrl-RS"/>
        </w:rPr>
      </w:pPr>
    </w:p>
    <w:p w:rsidR="00502534" w:rsidRPr="00F10346" w:rsidRDefault="00502534" w:rsidP="00502534">
      <w:pPr>
        <w:spacing w:before="0"/>
        <w:rPr>
          <w:rFonts w:eastAsia="TimesNewRomanPS-BoldMT" w:cs="Arial"/>
          <w:b/>
          <w:bCs/>
          <w:iCs/>
          <w:lang w:val="sr-Cyrl-CS"/>
        </w:rPr>
      </w:pPr>
      <w:r w:rsidRPr="00F10346">
        <w:rPr>
          <w:rFonts w:eastAsia="TimesNewRomanPS-BoldMT" w:cs="Arial"/>
          <w:b/>
          <w:bCs/>
          <w:iCs/>
        </w:rPr>
        <w:t>________________________</w:t>
      </w:r>
      <w:r>
        <w:rPr>
          <w:rFonts w:eastAsia="TimesNewRomanPS-BoldMT" w:cs="Arial"/>
          <w:b/>
          <w:bCs/>
          <w:iCs/>
          <w:lang w:val="sr-Cyrl-CS"/>
        </w:rPr>
        <w:t>______</w:t>
      </w:r>
      <w:r w:rsidRPr="00F10346">
        <w:rPr>
          <w:rFonts w:eastAsia="TimesNewRomanPS-BoldMT" w:cs="Arial"/>
          <w:b/>
          <w:bCs/>
          <w:iCs/>
          <w:lang w:val="sr-Cyrl-CS"/>
        </w:rPr>
        <w:t xml:space="preserve">      </w:t>
      </w:r>
      <w:r>
        <w:rPr>
          <w:rFonts w:eastAsia="TimesNewRomanPS-BoldMT" w:cs="Arial"/>
          <w:b/>
          <w:bCs/>
          <w:iCs/>
          <w:lang w:val="sr-Cyrl-CS"/>
        </w:rPr>
        <w:t xml:space="preserve"> М.П     </w:t>
      </w:r>
      <w:r w:rsidRPr="00F10346">
        <w:rPr>
          <w:rFonts w:eastAsia="TimesNewRomanPS-BoldMT" w:cs="Arial"/>
          <w:b/>
          <w:bCs/>
          <w:iCs/>
          <w:lang w:val="sr-Cyrl-CS"/>
        </w:rPr>
        <w:t>___</w:t>
      </w:r>
      <w:r>
        <w:rPr>
          <w:rFonts w:eastAsia="TimesNewRomanPS-BoldMT" w:cs="Arial"/>
          <w:b/>
          <w:bCs/>
          <w:iCs/>
          <w:lang w:val="sr-Cyrl-CS"/>
        </w:rPr>
        <w:t>___________________________</w:t>
      </w:r>
      <w:r w:rsidRPr="00F10346">
        <w:rPr>
          <w:rFonts w:eastAsia="TimesNewRomanPS-BoldMT" w:cs="Arial"/>
          <w:b/>
          <w:bCs/>
          <w:iCs/>
          <w:lang w:val="sr-Cyrl-CS"/>
        </w:rPr>
        <w:t xml:space="preserve">                                     </w:t>
      </w:r>
    </w:p>
    <w:p w:rsidR="00502534" w:rsidRDefault="00502534" w:rsidP="00502534">
      <w:pPr>
        <w:spacing w:before="0"/>
        <w:rPr>
          <w:rFonts w:cs="Arial"/>
          <w:b/>
          <w:bCs/>
          <w:iCs/>
          <w:u w:val="single"/>
          <w:lang w:val="sr-Cyrl-RS"/>
        </w:rPr>
      </w:pPr>
    </w:p>
    <w:p w:rsidR="00502534" w:rsidRPr="00F10346" w:rsidRDefault="00502534" w:rsidP="00502534">
      <w:pPr>
        <w:spacing w:before="0"/>
        <w:rPr>
          <w:rFonts w:cs="Arial"/>
          <w:b/>
          <w:bCs/>
          <w:iCs/>
          <w:u w:val="single"/>
        </w:rPr>
      </w:pPr>
      <w:r w:rsidRPr="00F10346">
        <w:rPr>
          <w:rFonts w:cs="Arial"/>
          <w:b/>
          <w:bCs/>
          <w:iCs/>
          <w:u w:val="single"/>
        </w:rPr>
        <w:t>Напомене:</w:t>
      </w:r>
    </w:p>
    <w:p w:rsidR="00502534" w:rsidRPr="00EB1788" w:rsidRDefault="00502534" w:rsidP="00C30CE4">
      <w:pPr>
        <w:autoSpaceDE w:val="0"/>
        <w:autoSpaceDN w:val="0"/>
        <w:adjustRightInd w:val="0"/>
        <w:spacing w:before="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502534" w:rsidRPr="00EB1788" w:rsidRDefault="00502534" w:rsidP="00C30CE4">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32D17" w:rsidRDefault="00432D17" w:rsidP="00BA2C2D">
      <w:pPr>
        <w:autoSpaceDE w:val="0"/>
        <w:autoSpaceDN w:val="0"/>
        <w:adjustRightInd w:val="0"/>
        <w:rPr>
          <w:rFonts w:eastAsia="TimesNewRomanPS-BoldMT" w:cs="Arial"/>
          <w:bCs/>
          <w:iCs/>
          <w:sz w:val="20"/>
          <w:szCs w:val="20"/>
          <w:lang w:val="sr-Latn-RS"/>
        </w:rPr>
      </w:pPr>
    </w:p>
    <w:p w:rsidR="00EF1505" w:rsidRDefault="00343A18" w:rsidP="0039156D">
      <w:pPr>
        <w:pStyle w:val="KDObrazac"/>
        <w:spacing w:before="0"/>
        <w:rPr>
          <w:lang w:val="sr-Cyrl-RS"/>
        </w:rPr>
      </w:pPr>
      <w:bookmarkStart w:id="258" w:name="_Toc442559925"/>
      <w:proofErr w:type="gramStart"/>
      <w:r w:rsidRPr="00F10346">
        <w:t xml:space="preserve">ОБРАЗАЦ </w:t>
      </w:r>
      <w:r w:rsidR="00E33DE8">
        <w:rPr>
          <w:lang w:val="sr-Cyrl-RS"/>
        </w:rPr>
        <w:t>2</w:t>
      </w:r>
      <w:r w:rsidRPr="00F10346">
        <w:t>.</w:t>
      </w:r>
      <w:bookmarkEnd w:id="258"/>
      <w:proofErr w:type="gramEnd"/>
    </w:p>
    <w:p w:rsidR="00502534" w:rsidRDefault="00502534" w:rsidP="0039156D">
      <w:pPr>
        <w:pStyle w:val="KDObrazac"/>
        <w:spacing w:before="0"/>
        <w:rPr>
          <w:lang w:val="sr-Latn-RS"/>
        </w:rPr>
      </w:pPr>
    </w:p>
    <w:p w:rsidR="00EE62CC" w:rsidRPr="00EE62CC" w:rsidRDefault="00EE62CC" w:rsidP="0039156D">
      <w:pPr>
        <w:pStyle w:val="KDObrazac"/>
        <w:spacing w:before="0"/>
        <w:rPr>
          <w:lang w:val="sr-Latn-RS"/>
        </w:rPr>
      </w:pPr>
    </w:p>
    <w:p w:rsidR="00502534" w:rsidRPr="00EE62CC" w:rsidRDefault="00502534" w:rsidP="00EE62CC">
      <w:pPr>
        <w:pStyle w:val="KDObrazac"/>
        <w:spacing w:before="0"/>
        <w:jc w:val="left"/>
        <w:rPr>
          <w:b w:val="0"/>
          <w:lang w:val="sr-Latn-RS"/>
        </w:rPr>
      </w:pPr>
      <w:r w:rsidRPr="00502534">
        <w:rPr>
          <w:u w:val="single"/>
          <w:lang w:val="sr-Cyrl-RS"/>
        </w:rPr>
        <w:t>Партија 1</w:t>
      </w:r>
      <w:r w:rsidRPr="00502534">
        <w:rPr>
          <w:lang w:val="sr-Cyrl-RS"/>
        </w:rPr>
        <w:t xml:space="preserve"> </w:t>
      </w:r>
      <w:r w:rsidR="00EE62CC">
        <w:rPr>
          <w:lang w:val="sr-Latn-RS"/>
        </w:rPr>
        <w:t xml:space="preserve"> - </w:t>
      </w:r>
      <w:r w:rsidR="00EE62CC" w:rsidRPr="004A17C6">
        <w:rPr>
          <w:lang w:val="sr-Cyrl-RS"/>
        </w:rPr>
        <w:t>Преносни уређај за контролу неорганских параметара у отпадним водама</w:t>
      </w:r>
    </w:p>
    <w:p w:rsidR="00EE62CC" w:rsidRDefault="00EE62CC" w:rsidP="00343A18">
      <w:pPr>
        <w:spacing w:before="0"/>
        <w:jc w:val="center"/>
        <w:rPr>
          <w:rFonts w:cs="Arial"/>
          <w:b/>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005A7857" w:rsidRPr="00BA6BD4">
              <w:rPr>
                <w:rFonts w:cs="Arial"/>
                <w:bCs/>
                <w:iCs/>
                <w:lang w:val="sr-Cyrl-CS"/>
              </w:rPr>
              <w:t>Б</w:t>
            </w:r>
            <w:r w:rsidRPr="00BA6BD4">
              <w:rPr>
                <w:rFonts w:cs="Arial"/>
                <w:bCs/>
                <w:iCs/>
                <w:lang w:val="sr-Cyrl-CS"/>
              </w:rPr>
              <w:t>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5A7857" w:rsidP="00BC01DC">
            <w:pPr>
              <w:spacing w:before="0"/>
              <w:jc w:val="center"/>
              <w:rPr>
                <w:rFonts w:cs="Arial"/>
                <w:b/>
                <w:bCs/>
                <w:iCs/>
                <w:lang w:val="sr-Cyrl-CS"/>
              </w:rPr>
            </w:pPr>
            <w:r w:rsidRPr="00BA6BD4">
              <w:rPr>
                <w:rFonts w:cs="Arial"/>
                <w:b/>
                <w:bCs/>
                <w:iCs/>
                <w:lang w:val="sr-Cyrl-CS"/>
              </w:rPr>
              <w:t>М</w:t>
            </w:r>
            <w:r w:rsidR="007F7D7A" w:rsidRPr="00BA6BD4">
              <w:rPr>
                <w:rFonts w:cs="Arial"/>
                <w:b/>
                <w:bCs/>
                <w:iCs/>
                <w:lang w:val="sr-Cyrl-CS"/>
              </w:rPr>
              <w:t>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5A7857" w:rsidP="00BC01DC">
            <w:pPr>
              <w:spacing w:before="0"/>
              <w:jc w:val="center"/>
              <w:rPr>
                <w:rFonts w:cs="Arial"/>
                <w:b/>
                <w:bCs/>
                <w:iCs/>
                <w:lang w:val="sr-Cyrl-CS"/>
              </w:rPr>
            </w:pPr>
            <w:r w:rsidRPr="00212494">
              <w:rPr>
                <w:rFonts w:cs="Arial"/>
                <w:b/>
                <w:bCs/>
                <w:iCs/>
                <w:lang w:val="sr-Cyrl-CS"/>
              </w:rPr>
              <w:t>Ц</w:t>
            </w:r>
            <w:r w:rsidR="007F7D7A" w:rsidRPr="00212494">
              <w:rPr>
                <w:rFonts w:cs="Arial"/>
                <w:b/>
                <w:bCs/>
                <w:iCs/>
                <w:lang w:val="sr-Cyrl-CS"/>
              </w:rPr>
              <w:t>ена без ПДВ</w:t>
            </w:r>
          </w:p>
          <w:p w:rsidR="007F7D7A" w:rsidRPr="00212494" w:rsidRDefault="007F7D7A" w:rsidP="009F2F1F">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5A7857" w:rsidP="00BC01DC">
            <w:pPr>
              <w:spacing w:before="0"/>
              <w:jc w:val="center"/>
              <w:rPr>
                <w:rFonts w:cs="Arial"/>
                <w:b/>
                <w:bCs/>
                <w:iCs/>
                <w:lang w:val="sr-Cyrl-CS"/>
              </w:rPr>
            </w:pPr>
            <w:r w:rsidRPr="00212494">
              <w:rPr>
                <w:rFonts w:cs="Arial"/>
                <w:b/>
                <w:bCs/>
                <w:iCs/>
                <w:lang w:val="sr-Cyrl-CS"/>
              </w:rPr>
              <w:t>Ц</w:t>
            </w:r>
            <w:r w:rsidR="007F7D7A" w:rsidRPr="00212494">
              <w:rPr>
                <w:rFonts w:cs="Arial"/>
                <w:b/>
                <w:bCs/>
                <w:iCs/>
                <w:lang w:val="sr-Cyrl-CS"/>
              </w:rPr>
              <w:t>ена са ПДВ</w:t>
            </w:r>
          </w:p>
          <w:p w:rsidR="007F7D7A" w:rsidRPr="00212494" w:rsidRDefault="007F7D7A" w:rsidP="009F2F1F">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9F2F1F">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9F2F1F">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F832B6" w:rsidRPr="00BA6BD4" w:rsidTr="009558E1">
        <w:trPr>
          <w:trHeight w:val="702"/>
        </w:trPr>
        <w:tc>
          <w:tcPr>
            <w:tcW w:w="267" w:type="pct"/>
            <w:shd w:val="clear" w:color="auto" w:fill="auto"/>
            <w:vAlign w:val="center"/>
          </w:tcPr>
          <w:p w:rsidR="00F832B6" w:rsidRPr="00CE0E66" w:rsidRDefault="00F832B6" w:rsidP="003E3A98">
            <w:pPr>
              <w:jc w:val="center"/>
              <w:rPr>
                <w:rFonts w:cs="Arial"/>
                <w:lang w:val="sr-Cyrl-CS" w:eastAsia="hr-HR"/>
              </w:rPr>
            </w:pPr>
            <w:r>
              <w:rPr>
                <w:rFonts w:cs="Arial"/>
                <w:lang w:val="sr-Cyrl-CS" w:eastAsia="hr-HR"/>
              </w:rPr>
              <w:t xml:space="preserve">1. </w:t>
            </w:r>
          </w:p>
        </w:tc>
        <w:tc>
          <w:tcPr>
            <w:tcW w:w="1201" w:type="pct"/>
            <w:shd w:val="clear" w:color="auto" w:fill="auto"/>
            <w:vAlign w:val="center"/>
          </w:tcPr>
          <w:p w:rsidR="00F832B6" w:rsidRPr="009242F0" w:rsidRDefault="00EE62CC" w:rsidP="00EE62CC">
            <w:pPr>
              <w:jc w:val="center"/>
              <w:rPr>
                <w:rFonts w:cs="Arial"/>
                <w:lang w:val="sr-Cyrl-RS" w:eastAsia="hr-HR"/>
              </w:rPr>
            </w:pPr>
            <w:r>
              <w:rPr>
                <w:rFonts w:cs="Arial"/>
                <w:lang w:val="sr-Cyrl-RS" w:eastAsia="hr-HR"/>
              </w:rPr>
              <w:t xml:space="preserve">Турбидиметар </w:t>
            </w:r>
          </w:p>
        </w:tc>
        <w:tc>
          <w:tcPr>
            <w:tcW w:w="399" w:type="pct"/>
            <w:shd w:val="clear" w:color="auto" w:fill="auto"/>
            <w:vAlign w:val="center"/>
          </w:tcPr>
          <w:p w:rsidR="00F832B6" w:rsidRDefault="00F832B6" w:rsidP="009558E1">
            <w:pPr>
              <w:jc w:val="center"/>
            </w:pPr>
            <w:r w:rsidRPr="00E25C34">
              <w:rPr>
                <w:rFonts w:cs="Arial"/>
                <w:color w:val="000000"/>
                <w:sz w:val="20"/>
                <w:szCs w:val="20"/>
                <w:lang w:val="sr-Cyrl-RS"/>
              </w:rPr>
              <w:t>ком</w:t>
            </w:r>
          </w:p>
        </w:tc>
        <w:tc>
          <w:tcPr>
            <w:tcW w:w="600" w:type="pct"/>
            <w:shd w:val="clear" w:color="auto" w:fill="auto"/>
            <w:vAlign w:val="center"/>
          </w:tcPr>
          <w:p w:rsidR="00F832B6" w:rsidRPr="009558E1" w:rsidRDefault="00F832B6" w:rsidP="009558E1">
            <w:pPr>
              <w:jc w:val="center"/>
              <w:rPr>
                <w:rFonts w:cs="Arial"/>
                <w:color w:val="000000"/>
                <w:sz w:val="20"/>
                <w:szCs w:val="20"/>
                <w:lang w:val="sr-Cyrl-RS"/>
              </w:rPr>
            </w:pPr>
            <w:r>
              <w:rPr>
                <w:rFonts w:cs="Arial"/>
                <w:color w:val="000000"/>
                <w:sz w:val="20"/>
                <w:szCs w:val="20"/>
                <w:lang w:val="sr-Cyrl-RS"/>
              </w:rPr>
              <w:t>1</w:t>
            </w:r>
          </w:p>
        </w:tc>
        <w:tc>
          <w:tcPr>
            <w:tcW w:w="400" w:type="pct"/>
            <w:shd w:val="clear" w:color="auto" w:fill="auto"/>
            <w:vAlign w:val="center"/>
          </w:tcPr>
          <w:p w:rsidR="00F832B6" w:rsidRPr="00BA6BD4" w:rsidRDefault="00F832B6" w:rsidP="009558E1">
            <w:pPr>
              <w:spacing w:before="0"/>
              <w:jc w:val="center"/>
              <w:rPr>
                <w:rFonts w:cs="Arial"/>
                <w:b/>
                <w:bCs/>
                <w:iCs/>
              </w:rPr>
            </w:pPr>
          </w:p>
        </w:tc>
        <w:tc>
          <w:tcPr>
            <w:tcW w:w="400" w:type="pct"/>
            <w:shd w:val="clear" w:color="auto" w:fill="auto"/>
            <w:vAlign w:val="center"/>
          </w:tcPr>
          <w:p w:rsidR="00F832B6" w:rsidRPr="00BA6BD4" w:rsidRDefault="00F832B6" w:rsidP="009558E1">
            <w:pPr>
              <w:spacing w:before="0"/>
              <w:jc w:val="center"/>
              <w:rPr>
                <w:rFonts w:cs="Arial"/>
                <w:b/>
                <w:bCs/>
                <w:iCs/>
              </w:rPr>
            </w:pPr>
          </w:p>
        </w:tc>
        <w:tc>
          <w:tcPr>
            <w:tcW w:w="466" w:type="pct"/>
            <w:shd w:val="clear" w:color="auto" w:fill="auto"/>
            <w:vAlign w:val="center"/>
          </w:tcPr>
          <w:p w:rsidR="00F832B6" w:rsidRPr="00BA6BD4" w:rsidRDefault="00F832B6" w:rsidP="009558E1">
            <w:pPr>
              <w:spacing w:before="0"/>
              <w:jc w:val="center"/>
              <w:rPr>
                <w:rFonts w:cs="Arial"/>
                <w:b/>
                <w:bCs/>
                <w:iCs/>
              </w:rPr>
            </w:pPr>
          </w:p>
        </w:tc>
        <w:tc>
          <w:tcPr>
            <w:tcW w:w="467" w:type="pct"/>
            <w:shd w:val="clear" w:color="auto" w:fill="auto"/>
            <w:vAlign w:val="center"/>
          </w:tcPr>
          <w:p w:rsidR="00F832B6" w:rsidRPr="00BA6BD4" w:rsidRDefault="00F832B6" w:rsidP="009558E1">
            <w:pPr>
              <w:spacing w:before="0"/>
              <w:jc w:val="center"/>
              <w:rPr>
                <w:rFonts w:cs="Arial"/>
                <w:b/>
                <w:bCs/>
                <w:iCs/>
              </w:rPr>
            </w:pPr>
          </w:p>
        </w:tc>
        <w:tc>
          <w:tcPr>
            <w:tcW w:w="800" w:type="pct"/>
            <w:vAlign w:val="center"/>
          </w:tcPr>
          <w:p w:rsidR="00F832B6" w:rsidRPr="00BA6BD4" w:rsidRDefault="00F832B6"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9F2F1F">
            <w:pPr>
              <w:spacing w:before="0"/>
              <w:jc w:val="center"/>
              <w:rPr>
                <w:rFonts w:cs="Arial"/>
                <w:b/>
              </w:rPr>
            </w:pPr>
            <w:r w:rsidRPr="00BA6BD4">
              <w:rPr>
                <w:rFonts w:cs="Arial"/>
                <w:b/>
              </w:rPr>
              <w:t>УКУПАН ИЗНОС  ПДВ динара</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 xml:space="preserve">(ред. </w:t>
            </w:r>
            <w:r w:rsidR="005A7857" w:rsidRPr="00BA6BD4">
              <w:rPr>
                <w:rFonts w:cs="Arial"/>
                <w:b/>
              </w:rPr>
              <w:t>Б</w:t>
            </w:r>
            <w:r w:rsidRPr="00BA6BD4">
              <w:rPr>
                <w:rFonts w:cs="Arial"/>
                <w:b/>
              </w:rPr>
              <w:t>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9558E1" w:rsidRPr="009558E1" w:rsidRDefault="009558E1" w:rsidP="00343A18">
      <w:pPr>
        <w:spacing w:before="0"/>
        <w:rPr>
          <w:rFonts w:cs="Arial"/>
          <w:lang w:val="sr-Cyrl-RS"/>
        </w:rPr>
      </w:pPr>
    </w:p>
    <w:p w:rsidR="0061160F" w:rsidRDefault="0061160F"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9F2F1F">
            <w:pPr>
              <w:spacing w:before="0"/>
              <w:jc w:val="center"/>
              <w:rPr>
                <w:rFonts w:cs="Arial"/>
              </w:rPr>
            </w:pPr>
            <w:r w:rsidRPr="00BA6BD4">
              <w:rPr>
                <w:rFonts w:cs="Arial"/>
              </w:rPr>
              <w:t xml:space="preserve">_____динара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9F2F1F">
            <w:pPr>
              <w:spacing w:before="0"/>
              <w:jc w:val="center"/>
              <w:rPr>
                <w:rFonts w:cs="Arial"/>
              </w:rPr>
            </w:pPr>
            <w:r w:rsidRPr="00BA6BD4">
              <w:rPr>
                <w:rFonts w:cs="Arial"/>
              </w:rPr>
              <w:t xml:space="preserve">_____динара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9F2F1F">
            <w:pPr>
              <w:spacing w:before="0"/>
              <w:jc w:val="center"/>
              <w:rPr>
                <w:rFonts w:cs="Arial"/>
              </w:rPr>
            </w:pPr>
            <w:r w:rsidRPr="00BA6BD4">
              <w:rPr>
                <w:rFonts w:cs="Arial"/>
              </w:rPr>
              <w:t xml:space="preserve">_____динара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F2F1F" w:rsidRDefault="009F2F1F" w:rsidP="00637924">
      <w:pPr>
        <w:pStyle w:val="KDObrazac"/>
        <w:spacing w:before="0"/>
        <w:rPr>
          <w:lang w:val="sr-Cyrl-RS"/>
        </w:rPr>
      </w:pPr>
    </w:p>
    <w:p w:rsidR="009F2F1F" w:rsidRDefault="009F2F1F" w:rsidP="00637924">
      <w:pPr>
        <w:pStyle w:val="KDObrazac"/>
        <w:spacing w:before="0"/>
        <w:rPr>
          <w:lang w:val="sr-Cyrl-RS"/>
        </w:rPr>
      </w:pPr>
    </w:p>
    <w:p w:rsidR="009F2F1F" w:rsidRDefault="009F2F1F" w:rsidP="00637924">
      <w:pPr>
        <w:pStyle w:val="KDObrazac"/>
        <w:spacing w:before="0"/>
        <w:rPr>
          <w:lang w:val="sr-Latn-RS"/>
        </w:rPr>
      </w:pPr>
    </w:p>
    <w:p w:rsidR="00EE62CC" w:rsidRDefault="00EE62CC" w:rsidP="00637924">
      <w:pPr>
        <w:pStyle w:val="KDObrazac"/>
        <w:spacing w:before="0"/>
        <w:rPr>
          <w:lang w:val="sr-Latn-RS"/>
        </w:rPr>
      </w:pPr>
    </w:p>
    <w:p w:rsidR="00637924" w:rsidRDefault="00637924" w:rsidP="00637924">
      <w:pPr>
        <w:pStyle w:val="KDObrazac"/>
        <w:spacing w:before="0"/>
      </w:pPr>
      <w:proofErr w:type="gramStart"/>
      <w:r w:rsidRPr="00F10346">
        <w:t xml:space="preserve">ОБРАЗАЦ </w:t>
      </w:r>
      <w:r>
        <w:rPr>
          <w:lang w:val="sr-Cyrl-RS"/>
        </w:rPr>
        <w:t>2</w:t>
      </w:r>
      <w:r w:rsidRPr="00F10346">
        <w:t>.</w:t>
      </w:r>
      <w:proofErr w:type="gramEnd"/>
    </w:p>
    <w:p w:rsidR="00EE62CC" w:rsidRDefault="00EE62CC" w:rsidP="00637924">
      <w:pPr>
        <w:pStyle w:val="KDObrazac"/>
        <w:spacing w:before="0"/>
        <w:rPr>
          <w:lang w:val="sr-Cyrl-RS"/>
        </w:rPr>
      </w:pPr>
    </w:p>
    <w:p w:rsidR="00637924" w:rsidRDefault="00637924" w:rsidP="00637924">
      <w:pPr>
        <w:pStyle w:val="KDObrazac"/>
        <w:spacing w:before="0"/>
        <w:jc w:val="left"/>
        <w:rPr>
          <w:lang w:val="sr-Latn-RS" w:eastAsia="hr-HR"/>
        </w:rPr>
      </w:pPr>
      <w:r w:rsidRPr="00502534">
        <w:rPr>
          <w:u w:val="single"/>
          <w:lang w:val="sr-Cyrl-RS"/>
        </w:rPr>
        <w:lastRenderedPageBreak/>
        <w:t xml:space="preserve">Партија </w:t>
      </w:r>
      <w:r>
        <w:rPr>
          <w:u w:val="single"/>
          <w:lang w:val="sr-Cyrl-RS"/>
        </w:rPr>
        <w:t>2</w:t>
      </w:r>
      <w:r w:rsidRPr="00502534">
        <w:rPr>
          <w:lang w:val="sr-Cyrl-RS"/>
        </w:rPr>
        <w:t xml:space="preserve"> </w:t>
      </w:r>
      <w:r w:rsidR="00EE62CC">
        <w:rPr>
          <w:lang w:val="sr-Latn-RS"/>
        </w:rPr>
        <w:t xml:space="preserve">- </w:t>
      </w:r>
      <w:r w:rsidR="00EE62CC">
        <w:rPr>
          <w:lang w:val="sr-Cyrl-RS" w:eastAsia="hr-HR"/>
        </w:rPr>
        <w:t xml:space="preserve">Кондуктометар </w:t>
      </w:r>
    </w:p>
    <w:p w:rsidR="00EE62CC" w:rsidRPr="00EE62CC" w:rsidRDefault="00EE62CC" w:rsidP="00637924">
      <w:pPr>
        <w:pStyle w:val="KDObrazac"/>
        <w:spacing w:before="0"/>
        <w:jc w:val="left"/>
        <w:rPr>
          <w:lang w:val="sr-Latn-RS"/>
        </w:rPr>
      </w:pPr>
    </w:p>
    <w:p w:rsidR="00637924" w:rsidRPr="00502534" w:rsidRDefault="00637924" w:rsidP="00637924">
      <w:pPr>
        <w:pStyle w:val="KDObrazac"/>
        <w:spacing w:before="0"/>
        <w:rPr>
          <w:b w:val="0"/>
          <w:lang w:val="sr-Cyrl-RS"/>
        </w:rPr>
      </w:pPr>
    </w:p>
    <w:p w:rsidR="00637924" w:rsidRDefault="00637924" w:rsidP="00637924">
      <w:pPr>
        <w:spacing w:before="0"/>
        <w:jc w:val="center"/>
        <w:rPr>
          <w:rFonts w:cs="Arial"/>
          <w:b/>
          <w:lang w:val="sr-Cyrl-RS"/>
        </w:rPr>
      </w:pPr>
      <w:r w:rsidRPr="00F10346">
        <w:rPr>
          <w:rFonts w:cs="Arial"/>
          <w:b/>
        </w:rPr>
        <w:t>ОБРАЗАЦ СТРУКТУРЕ ЦЕНЕ</w:t>
      </w:r>
    </w:p>
    <w:p w:rsidR="00637924" w:rsidRPr="00F10346" w:rsidRDefault="00637924" w:rsidP="00637924">
      <w:pPr>
        <w:spacing w:before="0"/>
        <w:rPr>
          <w:rFonts w:cs="Arial"/>
        </w:rPr>
      </w:pPr>
      <w:proofErr w:type="gramStart"/>
      <w:r w:rsidRPr="00F10346">
        <w:rPr>
          <w:rFonts w:cs="Arial"/>
        </w:rPr>
        <w:t xml:space="preserve">Табела </w:t>
      </w:r>
      <w:r w:rsidR="009F2F1F">
        <w:rPr>
          <w:rFonts w:cs="Arial"/>
          <w:lang w:val="sr-Cyrl-RS"/>
        </w:rPr>
        <w:t>2</w:t>
      </w:r>
      <w:r w:rsidRPr="00F10346">
        <w:rPr>
          <w:rFonts w:cs="Arial"/>
        </w:rPr>
        <w:t>.</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637924" w:rsidRPr="00BA6BD4" w:rsidTr="00D9264C">
        <w:tc>
          <w:tcPr>
            <w:tcW w:w="267" w:type="pct"/>
            <w:shd w:val="clear" w:color="auto" w:fill="C6D9F1" w:themeFill="text2" w:themeFillTint="33"/>
            <w:vAlign w:val="center"/>
          </w:tcPr>
          <w:p w:rsidR="00637924" w:rsidRPr="00BA6BD4" w:rsidRDefault="00637924" w:rsidP="00D9264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005A7857" w:rsidRPr="00BA6BD4">
              <w:rPr>
                <w:rFonts w:cs="Arial"/>
                <w:bCs/>
                <w:iCs/>
                <w:lang w:val="sr-Cyrl-CS"/>
              </w:rPr>
              <w:t>Б</w:t>
            </w:r>
            <w:r w:rsidRPr="00BA6BD4">
              <w:rPr>
                <w:rFonts w:cs="Arial"/>
                <w:bCs/>
                <w:iCs/>
                <w:lang w:val="sr-Cyrl-CS"/>
              </w:rPr>
              <w:t>р</w:t>
            </w:r>
          </w:p>
        </w:tc>
        <w:tc>
          <w:tcPr>
            <w:tcW w:w="1201" w:type="pct"/>
            <w:shd w:val="clear" w:color="auto" w:fill="C6D9F1" w:themeFill="text2" w:themeFillTint="33"/>
            <w:vAlign w:val="center"/>
          </w:tcPr>
          <w:p w:rsidR="00637924" w:rsidRPr="00BA6BD4" w:rsidRDefault="00637924" w:rsidP="00D9264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637924" w:rsidRPr="00BA6BD4" w:rsidRDefault="00637924" w:rsidP="00D9264C">
            <w:pPr>
              <w:spacing w:before="0"/>
              <w:jc w:val="center"/>
              <w:rPr>
                <w:rFonts w:cs="Arial"/>
                <w:b/>
                <w:bCs/>
                <w:iCs/>
                <w:lang w:val="sr-Cyrl-CS"/>
              </w:rPr>
            </w:pPr>
            <w:r w:rsidRPr="00BA6BD4">
              <w:rPr>
                <w:rFonts w:cs="Arial"/>
                <w:b/>
                <w:bCs/>
                <w:iCs/>
                <w:lang w:val="sr-Cyrl-CS"/>
              </w:rPr>
              <w:t>Јед.</w:t>
            </w:r>
          </w:p>
          <w:p w:rsidR="00637924" w:rsidRPr="00BA6BD4" w:rsidRDefault="005A7857" w:rsidP="00D9264C">
            <w:pPr>
              <w:spacing w:before="0"/>
              <w:jc w:val="center"/>
              <w:rPr>
                <w:rFonts w:cs="Arial"/>
                <w:b/>
                <w:bCs/>
                <w:iCs/>
                <w:lang w:val="sr-Cyrl-CS"/>
              </w:rPr>
            </w:pPr>
            <w:r w:rsidRPr="00BA6BD4">
              <w:rPr>
                <w:rFonts w:cs="Arial"/>
                <w:b/>
                <w:bCs/>
                <w:iCs/>
                <w:lang w:val="sr-Cyrl-CS"/>
              </w:rPr>
              <w:t>М</w:t>
            </w:r>
            <w:r w:rsidR="00637924" w:rsidRPr="00BA6BD4">
              <w:rPr>
                <w:rFonts w:cs="Arial"/>
                <w:b/>
                <w:bCs/>
                <w:iCs/>
                <w:lang w:val="sr-Cyrl-CS"/>
              </w:rPr>
              <w:t>ере</w:t>
            </w:r>
          </w:p>
        </w:tc>
        <w:tc>
          <w:tcPr>
            <w:tcW w:w="600" w:type="pct"/>
            <w:shd w:val="clear" w:color="auto" w:fill="C6D9F1" w:themeFill="text2" w:themeFillTint="33"/>
            <w:vAlign w:val="center"/>
          </w:tcPr>
          <w:p w:rsidR="00637924" w:rsidRPr="00BA6BD4" w:rsidRDefault="00637924" w:rsidP="00D9264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637924" w:rsidRPr="00212494" w:rsidRDefault="00637924" w:rsidP="00D9264C">
            <w:pPr>
              <w:spacing w:before="0"/>
              <w:jc w:val="center"/>
              <w:rPr>
                <w:rFonts w:cs="Arial"/>
                <w:b/>
                <w:bCs/>
                <w:iCs/>
                <w:lang w:val="sr-Cyrl-CS"/>
              </w:rPr>
            </w:pPr>
            <w:r w:rsidRPr="00212494">
              <w:rPr>
                <w:rFonts w:cs="Arial"/>
                <w:b/>
                <w:bCs/>
                <w:iCs/>
                <w:lang w:val="sr-Cyrl-CS"/>
              </w:rPr>
              <w:t>Јед.</w:t>
            </w:r>
          </w:p>
          <w:p w:rsidR="00637924" w:rsidRPr="00212494" w:rsidRDefault="005A7857" w:rsidP="00D9264C">
            <w:pPr>
              <w:spacing w:before="0"/>
              <w:jc w:val="center"/>
              <w:rPr>
                <w:rFonts w:cs="Arial"/>
                <w:b/>
                <w:bCs/>
                <w:iCs/>
                <w:lang w:val="sr-Cyrl-CS"/>
              </w:rPr>
            </w:pPr>
            <w:r w:rsidRPr="00212494">
              <w:rPr>
                <w:rFonts w:cs="Arial"/>
                <w:b/>
                <w:bCs/>
                <w:iCs/>
                <w:lang w:val="sr-Cyrl-CS"/>
              </w:rPr>
              <w:t>Ц</w:t>
            </w:r>
            <w:r w:rsidR="00637924" w:rsidRPr="00212494">
              <w:rPr>
                <w:rFonts w:cs="Arial"/>
                <w:b/>
                <w:bCs/>
                <w:iCs/>
                <w:lang w:val="sr-Cyrl-CS"/>
              </w:rPr>
              <w:t>ена без ПДВ</w:t>
            </w:r>
          </w:p>
          <w:p w:rsidR="00637924" w:rsidRPr="00212494" w:rsidRDefault="00637924" w:rsidP="009F2F1F">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00" w:type="pct"/>
            <w:shd w:val="clear" w:color="auto" w:fill="C6D9F1" w:themeFill="text2" w:themeFillTint="33"/>
            <w:vAlign w:val="center"/>
          </w:tcPr>
          <w:p w:rsidR="00637924" w:rsidRPr="00212494" w:rsidRDefault="00637924" w:rsidP="00D9264C">
            <w:pPr>
              <w:spacing w:before="0"/>
              <w:jc w:val="center"/>
              <w:rPr>
                <w:rFonts w:cs="Arial"/>
                <w:b/>
                <w:bCs/>
                <w:iCs/>
                <w:lang w:val="sr-Cyrl-CS"/>
              </w:rPr>
            </w:pPr>
            <w:r w:rsidRPr="00212494">
              <w:rPr>
                <w:rFonts w:cs="Arial"/>
                <w:b/>
                <w:bCs/>
                <w:iCs/>
                <w:lang w:val="sr-Cyrl-CS"/>
              </w:rPr>
              <w:t>Јед.</w:t>
            </w:r>
          </w:p>
          <w:p w:rsidR="00637924" w:rsidRPr="00212494" w:rsidRDefault="005A7857" w:rsidP="00D9264C">
            <w:pPr>
              <w:spacing w:before="0"/>
              <w:jc w:val="center"/>
              <w:rPr>
                <w:rFonts w:cs="Arial"/>
                <w:b/>
                <w:bCs/>
                <w:iCs/>
                <w:lang w:val="sr-Cyrl-CS"/>
              </w:rPr>
            </w:pPr>
            <w:r w:rsidRPr="00212494">
              <w:rPr>
                <w:rFonts w:cs="Arial"/>
                <w:b/>
                <w:bCs/>
                <w:iCs/>
                <w:lang w:val="sr-Cyrl-CS"/>
              </w:rPr>
              <w:t>Ц</w:t>
            </w:r>
            <w:r w:rsidR="00637924" w:rsidRPr="00212494">
              <w:rPr>
                <w:rFonts w:cs="Arial"/>
                <w:b/>
                <w:bCs/>
                <w:iCs/>
                <w:lang w:val="sr-Cyrl-CS"/>
              </w:rPr>
              <w:t>ена са ПДВ</w:t>
            </w:r>
          </w:p>
          <w:p w:rsidR="00637924" w:rsidRPr="00212494" w:rsidRDefault="00637924" w:rsidP="009F2F1F">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66" w:type="pct"/>
            <w:shd w:val="clear" w:color="auto" w:fill="C6D9F1" w:themeFill="text2" w:themeFillTint="33"/>
            <w:vAlign w:val="center"/>
          </w:tcPr>
          <w:p w:rsidR="00637924" w:rsidRPr="00212494" w:rsidRDefault="00637924" w:rsidP="00D9264C">
            <w:pPr>
              <w:spacing w:before="0"/>
              <w:jc w:val="center"/>
              <w:rPr>
                <w:rFonts w:cs="Arial"/>
                <w:b/>
                <w:bCs/>
                <w:iCs/>
                <w:lang w:val="sr-Cyrl-CS"/>
              </w:rPr>
            </w:pPr>
            <w:r w:rsidRPr="00212494">
              <w:rPr>
                <w:rFonts w:cs="Arial"/>
                <w:b/>
                <w:bCs/>
                <w:iCs/>
                <w:lang w:val="sr-Cyrl-CS"/>
              </w:rPr>
              <w:t>Укупна цена без ПДВ</w:t>
            </w:r>
          </w:p>
          <w:p w:rsidR="00637924" w:rsidRPr="00212494" w:rsidRDefault="00637924" w:rsidP="009F2F1F">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67" w:type="pct"/>
            <w:shd w:val="clear" w:color="auto" w:fill="C6D9F1" w:themeFill="text2" w:themeFillTint="33"/>
            <w:vAlign w:val="center"/>
          </w:tcPr>
          <w:p w:rsidR="00637924" w:rsidRPr="00212494" w:rsidRDefault="00637924" w:rsidP="00D9264C">
            <w:pPr>
              <w:spacing w:before="0"/>
              <w:jc w:val="center"/>
              <w:rPr>
                <w:rFonts w:cs="Arial"/>
                <w:b/>
                <w:bCs/>
                <w:iCs/>
                <w:lang w:val="sr-Cyrl-CS"/>
              </w:rPr>
            </w:pPr>
            <w:r w:rsidRPr="00212494">
              <w:rPr>
                <w:rFonts w:cs="Arial"/>
                <w:b/>
                <w:bCs/>
                <w:iCs/>
                <w:lang w:val="sr-Cyrl-CS"/>
              </w:rPr>
              <w:t>Укупна цена са ПДВ</w:t>
            </w:r>
          </w:p>
          <w:p w:rsidR="00637924" w:rsidRPr="00212494" w:rsidRDefault="00637924" w:rsidP="009F2F1F">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800" w:type="pct"/>
            <w:shd w:val="clear" w:color="auto" w:fill="C6D9F1" w:themeFill="text2" w:themeFillTint="33"/>
          </w:tcPr>
          <w:p w:rsidR="00637924" w:rsidRPr="007045C6" w:rsidRDefault="00637924" w:rsidP="00D9264C">
            <w:pPr>
              <w:spacing w:before="0"/>
              <w:jc w:val="center"/>
              <w:rPr>
                <w:rFonts w:cs="Arial"/>
                <w:b/>
                <w:bCs/>
                <w:iCs/>
                <w:lang w:val="sr-Cyrl-CS"/>
              </w:rPr>
            </w:pPr>
            <w:r w:rsidRPr="007045C6">
              <w:rPr>
                <w:rFonts w:cs="Arial"/>
                <w:b/>
                <w:bCs/>
                <w:iCs/>
                <w:lang w:val="sr-Cyrl-CS"/>
              </w:rPr>
              <w:t>Назив</w:t>
            </w:r>
          </w:p>
          <w:p w:rsidR="00637924" w:rsidRPr="007045C6" w:rsidRDefault="00637924" w:rsidP="00D9264C">
            <w:pPr>
              <w:spacing w:before="0"/>
              <w:jc w:val="center"/>
              <w:rPr>
                <w:rFonts w:cs="Arial"/>
                <w:b/>
                <w:bCs/>
                <w:iCs/>
                <w:lang w:val="sr-Cyrl-CS"/>
              </w:rPr>
            </w:pPr>
            <w:r w:rsidRPr="007045C6">
              <w:rPr>
                <w:rFonts w:cs="Arial"/>
                <w:b/>
                <w:bCs/>
                <w:iCs/>
                <w:lang w:val="sr-Cyrl-CS"/>
              </w:rPr>
              <w:t>произвођача</w:t>
            </w:r>
          </w:p>
          <w:p w:rsidR="00637924" w:rsidRPr="00BA6BD4" w:rsidRDefault="00637924" w:rsidP="00D9264C">
            <w:pPr>
              <w:spacing w:before="0"/>
              <w:ind w:right="68"/>
              <w:jc w:val="center"/>
              <w:rPr>
                <w:rFonts w:cs="Arial"/>
                <w:b/>
                <w:bCs/>
                <w:iCs/>
                <w:lang w:val="sr-Cyrl-CS"/>
              </w:rPr>
            </w:pPr>
            <w:r w:rsidRPr="007045C6">
              <w:rPr>
                <w:rFonts w:cs="Arial"/>
                <w:b/>
                <w:bCs/>
                <w:iCs/>
                <w:lang w:val="sr-Cyrl-CS"/>
              </w:rPr>
              <w:t>добара, модел, ознака добра</w:t>
            </w:r>
          </w:p>
        </w:tc>
      </w:tr>
      <w:tr w:rsidR="00637924" w:rsidRPr="00BA6BD4" w:rsidTr="00D9264C">
        <w:tc>
          <w:tcPr>
            <w:tcW w:w="267"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(8)</w:t>
            </w:r>
          </w:p>
        </w:tc>
        <w:tc>
          <w:tcPr>
            <w:tcW w:w="800" w:type="pct"/>
          </w:tcPr>
          <w:p w:rsidR="00637924" w:rsidRPr="00BA6BD4" w:rsidRDefault="00637924" w:rsidP="00D9264C">
            <w:pPr>
              <w:spacing w:before="0"/>
              <w:jc w:val="center"/>
              <w:rPr>
                <w:rFonts w:cs="Arial"/>
                <w:b/>
                <w:bCs/>
                <w:iCs/>
                <w:lang w:val="sr-Cyrl-CS"/>
              </w:rPr>
            </w:pPr>
            <w:r w:rsidRPr="00BA6BD4">
              <w:rPr>
                <w:rFonts w:cs="Arial"/>
                <w:b/>
                <w:bCs/>
                <w:iCs/>
                <w:lang w:val="sr-Cyrl-CS"/>
              </w:rPr>
              <w:t>(9)</w:t>
            </w:r>
          </w:p>
        </w:tc>
      </w:tr>
      <w:tr w:rsidR="00F832B6" w:rsidRPr="00BA6BD4" w:rsidTr="00D9264C">
        <w:trPr>
          <w:trHeight w:val="702"/>
        </w:trPr>
        <w:tc>
          <w:tcPr>
            <w:tcW w:w="267" w:type="pct"/>
            <w:shd w:val="clear" w:color="auto" w:fill="auto"/>
            <w:vAlign w:val="center"/>
          </w:tcPr>
          <w:p w:rsidR="00F832B6" w:rsidRPr="00CE0E66" w:rsidRDefault="00F832B6" w:rsidP="003E3A98">
            <w:pPr>
              <w:jc w:val="center"/>
              <w:rPr>
                <w:rFonts w:cs="Arial"/>
                <w:lang w:val="sr-Cyrl-CS" w:eastAsia="hr-HR"/>
              </w:rPr>
            </w:pPr>
            <w:r>
              <w:rPr>
                <w:rFonts w:cs="Arial"/>
                <w:lang w:val="sr-Cyrl-CS" w:eastAsia="hr-HR"/>
              </w:rPr>
              <w:t xml:space="preserve">1. </w:t>
            </w:r>
          </w:p>
        </w:tc>
        <w:tc>
          <w:tcPr>
            <w:tcW w:w="1201" w:type="pct"/>
            <w:shd w:val="clear" w:color="auto" w:fill="auto"/>
            <w:vAlign w:val="center"/>
          </w:tcPr>
          <w:p w:rsidR="00F832B6" w:rsidRPr="009242F0" w:rsidRDefault="00F832B6" w:rsidP="003E3A98">
            <w:pPr>
              <w:jc w:val="center"/>
              <w:rPr>
                <w:rFonts w:cs="Arial"/>
                <w:lang w:val="sr-Cyrl-RS" w:eastAsia="hr-HR"/>
              </w:rPr>
            </w:pPr>
            <w:r>
              <w:rPr>
                <w:rFonts w:cs="Arial"/>
                <w:lang w:val="sr-Cyrl-RS" w:eastAsia="hr-HR"/>
              </w:rPr>
              <w:t>Кондуктометар портабл</w:t>
            </w:r>
          </w:p>
        </w:tc>
        <w:tc>
          <w:tcPr>
            <w:tcW w:w="399" w:type="pct"/>
            <w:shd w:val="clear" w:color="auto" w:fill="auto"/>
            <w:vAlign w:val="center"/>
          </w:tcPr>
          <w:p w:rsidR="00F832B6" w:rsidRDefault="00F832B6" w:rsidP="00D9264C">
            <w:pPr>
              <w:jc w:val="center"/>
            </w:pPr>
            <w:r w:rsidRPr="00E25C34">
              <w:rPr>
                <w:rFonts w:cs="Arial"/>
                <w:color w:val="000000"/>
                <w:sz w:val="20"/>
                <w:szCs w:val="20"/>
                <w:lang w:val="sr-Cyrl-RS"/>
              </w:rPr>
              <w:t>ком</w:t>
            </w:r>
          </w:p>
        </w:tc>
        <w:tc>
          <w:tcPr>
            <w:tcW w:w="600" w:type="pct"/>
            <w:shd w:val="clear" w:color="auto" w:fill="auto"/>
            <w:vAlign w:val="center"/>
          </w:tcPr>
          <w:p w:rsidR="00F832B6" w:rsidRPr="009558E1" w:rsidRDefault="00F832B6" w:rsidP="00D9264C">
            <w:pPr>
              <w:jc w:val="center"/>
              <w:rPr>
                <w:rFonts w:cs="Arial"/>
                <w:color w:val="000000"/>
                <w:sz w:val="20"/>
                <w:szCs w:val="20"/>
                <w:lang w:val="sr-Cyrl-RS"/>
              </w:rPr>
            </w:pPr>
            <w:r>
              <w:rPr>
                <w:rFonts w:cs="Arial"/>
                <w:color w:val="000000"/>
                <w:sz w:val="20"/>
                <w:szCs w:val="20"/>
                <w:lang w:val="sr-Cyrl-RS"/>
              </w:rPr>
              <w:t>1</w:t>
            </w:r>
          </w:p>
        </w:tc>
        <w:tc>
          <w:tcPr>
            <w:tcW w:w="400" w:type="pct"/>
            <w:shd w:val="clear" w:color="auto" w:fill="auto"/>
            <w:vAlign w:val="center"/>
          </w:tcPr>
          <w:p w:rsidR="00F832B6" w:rsidRPr="00BA6BD4" w:rsidRDefault="00F832B6" w:rsidP="00D9264C">
            <w:pPr>
              <w:spacing w:before="0"/>
              <w:jc w:val="center"/>
              <w:rPr>
                <w:rFonts w:cs="Arial"/>
                <w:b/>
                <w:bCs/>
                <w:iCs/>
              </w:rPr>
            </w:pPr>
          </w:p>
        </w:tc>
        <w:tc>
          <w:tcPr>
            <w:tcW w:w="400" w:type="pct"/>
            <w:shd w:val="clear" w:color="auto" w:fill="auto"/>
            <w:vAlign w:val="center"/>
          </w:tcPr>
          <w:p w:rsidR="00F832B6" w:rsidRPr="00BA6BD4" w:rsidRDefault="00F832B6" w:rsidP="00D9264C">
            <w:pPr>
              <w:spacing w:before="0"/>
              <w:jc w:val="center"/>
              <w:rPr>
                <w:rFonts w:cs="Arial"/>
                <w:b/>
                <w:bCs/>
                <w:iCs/>
              </w:rPr>
            </w:pPr>
          </w:p>
        </w:tc>
        <w:tc>
          <w:tcPr>
            <w:tcW w:w="466" w:type="pct"/>
            <w:shd w:val="clear" w:color="auto" w:fill="auto"/>
            <w:vAlign w:val="center"/>
          </w:tcPr>
          <w:p w:rsidR="00F832B6" w:rsidRPr="00BA6BD4" w:rsidRDefault="00F832B6" w:rsidP="00D9264C">
            <w:pPr>
              <w:spacing w:before="0"/>
              <w:jc w:val="center"/>
              <w:rPr>
                <w:rFonts w:cs="Arial"/>
                <w:b/>
                <w:bCs/>
                <w:iCs/>
              </w:rPr>
            </w:pPr>
          </w:p>
        </w:tc>
        <w:tc>
          <w:tcPr>
            <w:tcW w:w="467" w:type="pct"/>
            <w:shd w:val="clear" w:color="auto" w:fill="auto"/>
            <w:vAlign w:val="center"/>
          </w:tcPr>
          <w:p w:rsidR="00F832B6" w:rsidRPr="00BA6BD4" w:rsidRDefault="00F832B6" w:rsidP="00D9264C">
            <w:pPr>
              <w:spacing w:before="0"/>
              <w:jc w:val="center"/>
              <w:rPr>
                <w:rFonts w:cs="Arial"/>
                <w:b/>
                <w:bCs/>
                <w:iCs/>
              </w:rPr>
            </w:pPr>
          </w:p>
        </w:tc>
        <w:tc>
          <w:tcPr>
            <w:tcW w:w="800" w:type="pct"/>
            <w:vAlign w:val="center"/>
          </w:tcPr>
          <w:p w:rsidR="00F832B6" w:rsidRPr="00BA6BD4" w:rsidRDefault="00F832B6" w:rsidP="00D9264C">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637924" w:rsidRPr="00BA6BD4" w:rsidTr="00D9264C">
        <w:trPr>
          <w:trHeight w:val="418"/>
        </w:trPr>
        <w:tc>
          <w:tcPr>
            <w:tcW w:w="886" w:type="dxa"/>
            <w:vAlign w:val="center"/>
          </w:tcPr>
          <w:p w:rsidR="00637924" w:rsidRPr="00BA6BD4" w:rsidRDefault="00637924" w:rsidP="00D9264C">
            <w:pPr>
              <w:spacing w:before="0"/>
              <w:jc w:val="center"/>
              <w:rPr>
                <w:rFonts w:cs="Arial"/>
                <w:b/>
                <w:lang w:val="sr-Latn-CS"/>
              </w:rPr>
            </w:pPr>
            <w:r w:rsidRPr="00BA6BD4">
              <w:rPr>
                <w:rFonts w:cs="Arial"/>
                <w:b/>
              </w:rPr>
              <w:t>I</w:t>
            </w:r>
          </w:p>
        </w:tc>
        <w:tc>
          <w:tcPr>
            <w:tcW w:w="6740" w:type="dxa"/>
          </w:tcPr>
          <w:p w:rsidR="00637924" w:rsidRPr="00BA6BD4" w:rsidRDefault="00637924" w:rsidP="00D9264C">
            <w:pPr>
              <w:spacing w:before="0"/>
              <w:jc w:val="center"/>
              <w:rPr>
                <w:rFonts w:cs="Arial"/>
                <w:b/>
              </w:rPr>
            </w:pPr>
            <w:r w:rsidRPr="00BA6BD4">
              <w:rPr>
                <w:rFonts w:cs="Arial"/>
                <w:b/>
              </w:rPr>
              <w:t xml:space="preserve">УКУПНО ПОНУЂЕНА ЦЕНА  без ПДВ динара </w:t>
            </w:r>
          </w:p>
          <w:p w:rsidR="00637924" w:rsidRPr="00BA6BD4" w:rsidRDefault="00637924" w:rsidP="00D9264C">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637924" w:rsidRPr="00BA6BD4" w:rsidRDefault="00637924" w:rsidP="00D9264C">
            <w:pPr>
              <w:spacing w:before="0"/>
              <w:rPr>
                <w:rFonts w:cs="Arial"/>
              </w:rPr>
            </w:pPr>
          </w:p>
        </w:tc>
      </w:tr>
      <w:tr w:rsidR="00637924" w:rsidRPr="00BA6BD4" w:rsidTr="00D9264C">
        <w:trPr>
          <w:trHeight w:val="610"/>
        </w:trPr>
        <w:tc>
          <w:tcPr>
            <w:tcW w:w="886" w:type="dxa"/>
            <w:tcBorders>
              <w:bottom w:val="single" w:sz="4" w:space="0" w:color="auto"/>
            </w:tcBorders>
            <w:vAlign w:val="center"/>
          </w:tcPr>
          <w:p w:rsidR="00637924" w:rsidRPr="00BA6BD4" w:rsidRDefault="00637924" w:rsidP="00D9264C">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637924" w:rsidRPr="00BA6BD4" w:rsidRDefault="00637924" w:rsidP="009F2F1F">
            <w:pPr>
              <w:spacing w:before="0"/>
              <w:jc w:val="center"/>
              <w:rPr>
                <w:rFonts w:cs="Arial"/>
                <w:b/>
              </w:rPr>
            </w:pPr>
            <w:r w:rsidRPr="00BA6BD4">
              <w:rPr>
                <w:rFonts w:cs="Arial"/>
                <w:b/>
              </w:rPr>
              <w:t>УКУПАН ИЗНОС  ПДВ динара</w:t>
            </w:r>
          </w:p>
        </w:tc>
        <w:tc>
          <w:tcPr>
            <w:tcW w:w="2972" w:type="dxa"/>
            <w:tcBorders>
              <w:bottom w:val="single" w:sz="4" w:space="0" w:color="auto"/>
              <w:right w:val="single" w:sz="4" w:space="0" w:color="auto"/>
            </w:tcBorders>
          </w:tcPr>
          <w:p w:rsidR="00637924" w:rsidRPr="00BA6BD4" w:rsidRDefault="00637924" w:rsidP="00D9264C">
            <w:pPr>
              <w:spacing w:before="0"/>
              <w:rPr>
                <w:rFonts w:cs="Arial"/>
              </w:rPr>
            </w:pPr>
          </w:p>
        </w:tc>
      </w:tr>
      <w:tr w:rsidR="00637924" w:rsidRPr="00BA6BD4" w:rsidTr="00D9264C">
        <w:trPr>
          <w:trHeight w:val="562"/>
        </w:trPr>
        <w:tc>
          <w:tcPr>
            <w:tcW w:w="886" w:type="dxa"/>
            <w:tcBorders>
              <w:bottom w:val="single" w:sz="4" w:space="0" w:color="auto"/>
            </w:tcBorders>
            <w:vAlign w:val="center"/>
          </w:tcPr>
          <w:p w:rsidR="00637924" w:rsidRPr="00BA6BD4" w:rsidRDefault="00637924" w:rsidP="00D9264C">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637924" w:rsidRPr="00BA6BD4" w:rsidRDefault="00637924" w:rsidP="00D9264C">
            <w:pPr>
              <w:spacing w:before="0"/>
              <w:jc w:val="center"/>
              <w:rPr>
                <w:rFonts w:cs="Arial"/>
                <w:b/>
              </w:rPr>
            </w:pPr>
            <w:r w:rsidRPr="00BA6BD4">
              <w:rPr>
                <w:rFonts w:cs="Arial"/>
                <w:b/>
              </w:rPr>
              <w:t>УКУПНО ПОНУЂЕНА ЦЕНА  са ПДВ (ред.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637924" w:rsidRPr="00BA6BD4" w:rsidRDefault="00637924" w:rsidP="00D9264C">
            <w:pPr>
              <w:spacing w:before="0"/>
              <w:jc w:val="center"/>
              <w:rPr>
                <w:rFonts w:cs="Arial"/>
                <w:b/>
              </w:rPr>
            </w:pPr>
          </w:p>
        </w:tc>
        <w:tc>
          <w:tcPr>
            <w:tcW w:w="2972" w:type="dxa"/>
            <w:tcBorders>
              <w:bottom w:val="single" w:sz="4" w:space="0" w:color="auto"/>
              <w:right w:val="single" w:sz="4" w:space="0" w:color="auto"/>
            </w:tcBorders>
          </w:tcPr>
          <w:p w:rsidR="00637924" w:rsidRPr="00BA6BD4" w:rsidRDefault="00637924" w:rsidP="00D9264C">
            <w:pPr>
              <w:spacing w:before="0"/>
              <w:rPr>
                <w:rFonts w:cs="Arial"/>
              </w:rPr>
            </w:pPr>
          </w:p>
        </w:tc>
      </w:tr>
    </w:tbl>
    <w:p w:rsidR="00637924" w:rsidRDefault="00637924" w:rsidP="00637924">
      <w:pPr>
        <w:spacing w:before="0"/>
        <w:rPr>
          <w:rFonts w:cs="Arial"/>
          <w:lang w:val="sr-Cyrl-RS"/>
        </w:rPr>
      </w:pPr>
    </w:p>
    <w:p w:rsidR="00637924" w:rsidRPr="009558E1" w:rsidRDefault="00637924" w:rsidP="00637924">
      <w:pPr>
        <w:spacing w:before="0"/>
        <w:rPr>
          <w:rFonts w:cs="Arial"/>
          <w:lang w:val="sr-Cyrl-RS"/>
        </w:rPr>
      </w:pPr>
    </w:p>
    <w:p w:rsidR="00637924" w:rsidRDefault="00637924" w:rsidP="00637924">
      <w:pPr>
        <w:widowControl w:val="0"/>
        <w:spacing w:before="0"/>
        <w:rPr>
          <w:rFonts w:eastAsia="Arial Unicode MS" w:cs="Arial"/>
          <w:lang w:val="sr-Cyrl-RS"/>
        </w:rPr>
      </w:pPr>
    </w:p>
    <w:p w:rsidR="00637924" w:rsidRPr="00BA6BD4" w:rsidRDefault="00637924" w:rsidP="00637924">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37924" w:rsidRPr="00BA6BD4" w:rsidTr="00D9264C">
        <w:trPr>
          <w:trHeight w:val="568"/>
        </w:trPr>
        <w:tc>
          <w:tcPr>
            <w:tcW w:w="3022" w:type="dxa"/>
            <w:vMerge w:val="restart"/>
            <w:shd w:val="clear" w:color="auto" w:fill="auto"/>
            <w:vAlign w:val="center"/>
          </w:tcPr>
          <w:p w:rsidR="00637924" w:rsidRPr="00BA6BD4" w:rsidRDefault="00637924" w:rsidP="00D9264C">
            <w:pPr>
              <w:spacing w:before="0"/>
              <w:rPr>
                <w:rFonts w:cs="Arial"/>
              </w:rPr>
            </w:pPr>
            <w:r w:rsidRPr="00BA6BD4">
              <w:rPr>
                <w:rFonts w:cs="Arial"/>
              </w:rPr>
              <w:t>Посебно исказани трошкови у дин који су укључени у укупно понуђену цену без ПДВ-а</w:t>
            </w:r>
          </w:p>
          <w:p w:rsidR="00637924" w:rsidRPr="00BA6BD4" w:rsidRDefault="00637924" w:rsidP="00D9264C">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637924" w:rsidRPr="00BA6BD4" w:rsidRDefault="00637924" w:rsidP="00D9264C">
            <w:pPr>
              <w:spacing w:before="0"/>
              <w:rPr>
                <w:rFonts w:cs="Arial"/>
              </w:rPr>
            </w:pPr>
            <w:r w:rsidRPr="00BA6BD4">
              <w:rPr>
                <w:rFonts w:cs="Arial"/>
              </w:rPr>
              <w:t>Трошкови царине</w:t>
            </w:r>
          </w:p>
        </w:tc>
        <w:tc>
          <w:tcPr>
            <w:tcW w:w="3960" w:type="dxa"/>
          </w:tcPr>
          <w:p w:rsidR="00637924" w:rsidRPr="00BA6BD4" w:rsidRDefault="00637924" w:rsidP="009F2F1F">
            <w:pPr>
              <w:spacing w:before="0"/>
              <w:jc w:val="center"/>
              <w:rPr>
                <w:rFonts w:cs="Arial"/>
              </w:rPr>
            </w:pPr>
            <w:r w:rsidRPr="00BA6BD4">
              <w:rPr>
                <w:rFonts w:cs="Arial"/>
              </w:rPr>
              <w:t xml:space="preserve">_____динара </w:t>
            </w:r>
          </w:p>
        </w:tc>
      </w:tr>
      <w:tr w:rsidR="00637924" w:rsidRPr="00BA6BD4" w:rsidTr="00D9264C">
        <w:trPr>
          <w:trHeight w:val="525"/>
        </w:trPr>
        <w:tc>
          <w:tcPr>
            <w:tcW w:w="3022" w:type="dxa"/>
            <w:vMerge/>
            <w:shd w:val="clear" w:color="auto" w:fill="auto"/>
          </w:tcPr>
          <w:p w:rsidR="00637924" w:rsidRPr="00BA6BD4" w:rsidRDefault="00637924" w:rsidP="00D9264C">
            <w:pPr>
              <w:spacing w:before="0"/>
              <w:rPr>
                <w:rFonts w:cs="Arial"/>
              </w:rPr>
            </w:pPr>
          </w:p>
        </w:tc>
        <w:tc>
          <w:tcPr>
            <w:tcW w:w="2970" w:type="dxa"/>
            <w:shd w:val="clear" w:color="auto" w:fill="auto"/>
            <w:vAlign w:val="center"/>
          </w:tcPr>
          <w:p w:rsidR="00637924" w:rsidRPr="00BA6BD4" w:rsidRDefault="00637924" w:rsidP="00D9264C">
            <w:pPr>
              <w:spacing w:before="0"/>
              <w:rPr>
                <w:rFonts w:cs="Arial"/>
              </w:rPr>
            </w:pPr>
            <w:r w:rsidRPr="00BA6BD4">
              <w:rPr>
                <w:rFonts w:cs="Arial"/>
              </w:rPr>
              <w:t>Трошкови превоза</w:t>
            </w:r>
          </w:p>
        </w:tc>
        <w:tc>
          <w:tcPr>
            <w:tcW w:w="3960" w:type="dxa"/>
          </w:tcPr>
          <w:p w:rsidR="00637924" w:rsidRPr="00BA6BD4" w:rsidRDefault="00637924" w:rsidP="009F2F1F">
            <w:pPr>
              <w:spacing w:before="0"/>
              <w:jc w:val="center"/>
              <w:rPr>
                <w:rFonts w:cs="Arial"/>
              </w:rPr>
            </w:pPr>
            <w:r w:rsidRPr="00BA6BD4">
              <w:rPr>
                <w:rFonts w:cs="Arial"/>
              </w:rPr>
              <w:t xml:space="preserve">_____динара </w:t>
            </w:r>
          </w:p>
        </w:tc>
      </w:tr>
      <w:tr w:rsidR="00637924" w:rsidRPr="00BA6BD4" w:rsidTr="00D9264C">
        <w:trPr>
          <w:trHeight w:val="534"/>
        </w:trPr>
        <w:tc>
          <w:tcPr>
            <w:tcW w:w="3022" w:type="dxa"/>
            <w:vMerge/>
            <w:shd w:val="clear" w:color="auto" w:fill="auto"/>
          </w:tcPr>
          <w:p w:rsidR="00637924" w:rsidRPr="00BA6BD4" w:rsidRDefault="00637924" w:rsidP="00D9264C">
            <w:pPr>
              <w:spacing w:before="0"/>
              <w:rPr>
                <w:rFonts w:cs="Arial"/>
              </w:rPr>
            </w:pPr>
          </w:p>
        </w:tc>
        <w:tc>
          <w:tcPr>
            <w:tcW w:w="2970" w:type="dxa"/>
            <w:shd w:val="clear" w:color="auto" w:fill="auto"/>
            <w:vAlign w:val="center"/>
          </w:tcPr>
          <w:p w:rsidR="00637924" w:rsidRPr="00BA6BD4" w:rsidRDefault="00637924" w:rsidP="00D9264C">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637924" w:rsidRPr="00BA6BD4" w:rsidRDefault="00637924" w:rsidP="009F2F1F">
            <w:pPr>
              <w:spacing w:before="0"/>
              <w:jc w:val="center"/>
              <w:rPr>
                <w:rFonts w:cs="Arial"/>
              </w:rPr>
            </w:pPr>
            <w:r w:rsidRPr="00BA6BD4">
              <w:rPr>
                <w:rFonts w:cs="Arial"/>
              </w:rPr>
              <w:t xml:space="preserve">_____динара </w:t>
            </w:r>
          </w:p>
        </w:tc>
      </w:tr>
    </w:tbl>
    <w:p w:rsidR="00637924" w:rsidRPr="00F10346" w:rsidRDefault="00637924" w:rsidP="00637924">
      <w:pPr>
        <w:widowControl w:val="0"/>
        <w:spacing w:before="0"/>
        <w:rPr>
          <w:rFonts w:eastAsia="Arial Unicode MS" w:cs="Arial"/>
          <w:color w:val="00B0F0"/>
        </w:rPr>
      </w:pPr>
    </w:p>
    <w:p w:rsidR="00637924" w:rsidRDefault="00637924" w:rsidP="00637924">
      <w:pPr>
        <w:widowControl w:val="0"/>
        <w:spacing w:before="0"/>
        <w:rPr>
          <w:rFonts w:eastAsia="Arial Unicode MS" w:cs="Arial"/>
          <w:lang w:val="sr-Cyrl-RS"/>
        </w:rPr>
      </w:pPr>
    </w:p>
    <w:p w:rsidR="00637924" w:rsidRPr="0043089B" w:rsidRDefault="00637924" w:rsidP="00637924">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637924" w:rsidRPr="00F10346" w:rsidTr="00D9264C">
        <w:trPr>
          <w:jc w:val="center"/>
        </w:trPr>
        <w:tc>
          <w:tcPr>
            <w:tcW w:w="3882" w:type="dxa"/>
          </w:tcPr>
          <w:p w:rsidR="00637924" w:rsidRPr="00F10346" w:rsidRDefault="00637924" w:rsidP="00D9264C">
            <w:pPr>
              <w:spacing w:before="0"/>
              <w:jc w:val="center"/>
              <w:rPr>
                <w:rFonts w:cs="Arial"/>
              </w:rPr>
            </w:pPr>
            <w:r w:rsidRPr="00F10346">
              <w:rPr>
                <w:rFonts w:cs="Arial"/>
              </w:rPr>
              <w:t>Датум:</w:t>
            </w:r>
          </w:p>
        </w:tc>
        <w:tc>
          <w:tcPr>
            <w:tcW w:w="2127" w:type="dxa"/>
          </w:tcPr>
          <w:p w:rsidR="00637924" w:rsidRPr="00F10346" w:rsidRDefault="00637924" w:rsidP="00D9264C">
            <w:pPr>
              <w:spacing w:before="0"/>
              <w:jc w:val="center"/>
              <w:rPr>
                <w:rFonts w:cs="Arial"/>
                <w:lang w:val="ru-RU"/>
              </w:rPr>
            </w:pPr>
          </w:p>
        </w:tc>
        <w:tc>
          <w:tcPr>
            <w:tcW w:w="4022" w:type="dxa"/>
          </w:tcPr>
          <w:p w:rsidR="00637924" w:rsidRDefault="00637924" w:rsidP="00D9264C">
            <w:pPr>
              <w:spacing w:before="0"/>
              <w:jc w:val="center"/>
              <w:rPr>
                <w:rFonts w:cs="Arial"/>
                <w:lang w:val="sr-Cyrl-RS"/>
              </w:rPr>
            </w:pPr>
            <w:r w:rsidRPr="00F10346">
              <w:rPr>
                <w:rFonts w:cs="Arial"/>
                <w:lang w:val="sr-Cyrl-CS"/>
              </w:rPr>
              <w:t>П</w:t>
            </w:r>
            <w:r w:rsidRPr="00F10346">
              <w:rPr>
                <w:rFonts w:cs="Arial"/>
              </w:rPr>
              <w:t>онуђач</w:t>
            </w:r>
          </w:p>
          <w:p w:rsidR="00637924" w:rsidRPr="00946591" w:rsidRDefault="00637924" w:rsidP="00D9264C">
            <w:pPr>
              <w:spacing w:before="0"/>
              <w:jc w:val="center"/>
              <w:rPr>
                <w:rFonts w:cs="Arial"/>
                <w:lang w:val="sr-Cyrl-RS"/>
              </w:rPr>
            </w:pPr>
          </w:p>
        </w:tc>
      </w:tr>
      <w:tr w:rsidR="00637924" w:rsidRPr="00F10346" w:rsidTr="00D9264C">
        <w:trPr>
          <w:jc w:val="center"/>
        </w:trPr>
        <w:tc>
          <w:tcPr>
            <w:tcW w:w="3882" w:type="dxa"/>
          </w:tcPr>
          <w:p w:rsidR="00637924" w:rsidRPr="00F10346" w:rsidRDefault="00637924" w:rsidP="00D9264C">
            <w:pPr>
              <w:spacing w:before="0"/>
              <w:jc w:val="center"/>
              <w:rPr>
                <w:rFonts w:cs="Arial"/>
              </w:rPr>
            </w:pPr>
          </w:p>
        </w:tc>
        <w:tc>
          <w:tcPr>
            <w:tcW w:w="2127" w:type="dxa"/>
          </w:tcPr>
          <w:p w:rsidR="00637924" w:rsidRPr="00F10346" w:rsidRDefault="00637924" w:rsidP="00D9264C">
            <w:pPr>
              <w:spacing w:before="0"/>
              <w:jc w:val="center"/>
              <w:rPr>
                <w:rFonts w:cs="Arial"/>
              </w:rPr>
            </w:pPr>
            <w:r w:rsidRPr="00F10346">
              <w:rPr>
                <w:rFonts w:cs="Arial"/>
              </w:rPr>
              <w:t>М.П.</w:t>
            </w:r>
          </w:p>
        </w:tc>
        <w:tc>
          <w:tcPr>
            <w:tcW w:w="4022" w:type="dxa"/>
          </w:tcPr>
          <w:p w:rsidR="00637924" w:rsidRPr="00F10346" w:rsidRDefault="00637924" w:rsidP="00D9264C">
            <w:pPr>
              <w:spacing w:before="0"/>
              <w:jc w:val="center"/>
              <w:rPr>
                <w:rFonts w:cs="Arial"/>
                <w:lang w:val="ru-RU"/>
              </w:rPr>
            </w:pPr>
          </w:p>
        </w:tc>
      </w:tr>
      <w:tr w:rsidR="00637924" w:rsidRPr="00F10346" w:rsidTr="00D9264C">
        <w:trPr>
          <w:jc w:val="center"/>
        </w:trPr>
        <w:tc>
          <w:tcPr>
            <w:tcW w:w="3882" w:type="dxa"/>
            <w:tcBorders>
              <w:bottom w:val="single" w:sz="4" w:space="0" w:color="auto"/>
            </w:tcBorders>
          </w:tcPr>
          <w:p w:rsidR="00637924" w:rsidRPr="00F10346" w:rsidRDefault="00637924" w:rsidP="00D9264C">
            <w:pPr>
              <w:spacing w:before="0"/>
              <w:jc w:val="center"/>
              <w:rPr>
                <w:rFonts w:cs="Arial"/>
              </w:rPr>
            </w:pPr>
          </w:p>
        </w:tc>
        <w:tc>
          <w:tcPr>
            <w:tcW w:w="2127" w:type="dxa"/>
          </w:tcPr>
          <w:p w:rsidR="00637924" w:rsidRPr="00F10346" w:rsidRDefault="00637924" w:rsidP="00D9264C">
            <w:pPr>
              <w:spacing w:before="0"/>
              <w:jc w:val="center"/>
              <w:rPr>
                <w:rFonts w:cs="Arial"/>
                <w:lang w:val="ru-RU"/>
              </w:rPr>
            </w:pPr>
          </w:p>
        </w:tc>
        <w:tc>
          <w:tcPr>
            <w:tcW w:w="4022" w:type="dxa"/>
            <w:tcBorders>
              <w:bottom w:val="single" w:sz="4" w:space="0" w:color="auto"/>
            </w:tcBorders>
          </w:tcPr>
          <w:p w:rsidR="00637924" w:rsidRPr="00F10346" w:rsidRDefault="00637924" w:rsidP="00D9264C">
            <w:pPr>
              <w:spacing w:before="0"/>
              <w:jc w:val="center"/>
              <w:rPr>
                <w:rFonts w:cs="Arial"/>
                <w:lang w:val="ru-RU"/>
              </w:rPr>
            </w:pPr>
          </w:p>
        </w:tc>
      </w:tr>
      <w:tr w:rsidR="00637924" w:rsidRPr="00F10346" w:rsidTr="00D9264C">
        <w:trPr>
          <w:trHeight w:val="389"/>
          <w:jc w:val="center"/>
        </w:trPr>
        <w:tc>
          <w:tcPr>
            <w:tcW w:w="3882" w:type="dxa"/>
            <w:tcBorders>
              <w:top w:val="single" w:sz="4" w:space="0" w:color="auto"/>
            </w:tcBorders>
          </w:tcPr>
          <w:p w:rsidR="00637924" w:rsidRPr="00F10346" w:rsidRDefault="00637924" w:rsidP="00D9264C">
            <w:pPr>
              <w:spacing w:before="0"/>
              <w:jc w:val="center"/>
              <w:rPr>
                <w:rFonts w:cs="Arial"/>
              </w:rPr>
            </w:pPr>
          </w:p>
        </w:tc>
        <w:tc>
          <w:tcPr>
            <w:tcW w:w="2127" w:type="dxa"/>
          </w:tcPr>
          <w:p w:rsidR="00637924" w:rsidRPr="00F10346" w:rsidRDefault="00637924" w:rsidP="00D9264C">
            <w:pPr>
              <w:spacing w:before="0"/>
              <w:jc w:val="center"/>
              <w:rPr>
                <w:rFonts w:cs="Arial"/>
                <w:lang w:val="ru-RU"/>
              </w:rPr>
            </w:pPr>
          </w:p>
        </w:tc>
        <w:tc>
          <w:tcPr>
            <w:tcW w:w="4022" w:type="dxa"/>
            <w:tcBorders>
              <w:top w:val="single" w:sz="4" w:space="0" w:color="auto"/>
            </w:tcBorders>
          </w:tcPr>
          <w:p w:rsidR="00637924" w:rsidRPr="00F10346" w:rsidRDefault="00637924" w:rsidP="00D9264C">
            <w:pPr>
              <w:spacing w:before="0"/>
              <w:jc w:val="center"/>
              <w:rPr>
                <w:rFonts w:cs="Arial"/>
                <w:lang w:val="ru-RU"/>
              </w:rPr>
            </w:pPr>
          </w:p>
        </w:tc>
      </w:tr>
    </w:tbl>
    <w:p w:rsidR="00637924" w:rsidRPr="00F10346" w:rsidRDefault="00637924" w:rsidP="00637924">
      <w:pPr>
        <w:spacing w:before="0"/>
        <w:rPr>
          <w:rFonts w:cs="Arial"/>
          <w:b/>
          <w:lang w:val="sr-Cyrl-CS"/>
        </w:rPr>
      </w:pPr>
      <w:r w:rsidRPr="00F10346">
        <w:rPr>
          <w:rFonts w:cs="Arial"/>
          <w:b/>
          <w:lang w:val="sr-Cyrl-CS"/>
        </w:rPr>
        <w:t>Напомена:</w:t>
      </w:r>
    </w:p>
    <w:p w:rsidR="00637924" w:rsidRPr="00F10346" w:rsidRDefault="00637924" w:rsidP="00637924">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37924" w:rsidRPr="00F10346" w:rsidRDefault="00637924" w:rsidP="00637924">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558E1" w:rsidRDefault="009558E1" w:rsidP="00343A18">
      <w:pPr>
        <w:spacing w:before="0"/>
        <w:rPr>
          <w:rFonts w:cs="Arial"/>
          <w:b/>
          <w:lang w:val="sr-Cyrl-RS"/>
        </w:rPr>
      </w:pPr>
    </w:p>
    <w:p w:rsidR="009558E1" w:rsidRDefault="009558E1" w:rsidP="00343A18">
      <w:pPr>
        <w:spacing w:before="0"/>
        <w:rPr>
          <w:rFonts w:cs="Arial"/>
          <w:b/>
          <w:lang w:val="sr-Cyrl-RS"/>
        </w:rPr>
      </w:pPr>
    </w:p>
    <w:p w:rsidR="009558E1" w:rsidRDefault="009558E1" w:rsidP="00343A18">
      <w:pPr>
        <w:spacing w:before="0"/>
        <w:rPr>
          <w:rFonts w:cs="Arial"/>
          <w:b/>
          <w:lang w:val="sr-Cyrl-RS"/>
        </w:rPr>
      </w:pPr>
    </w:p>
    <w:p w:rsidR="009558E1" w:rsidRDefault="009558E1" w:rsidP="00343A18">
      <w:pPr>
        <w:spacing w:before="0"/>
        <w:rPr>
          <w:rFonts w:cs="Arial"/>
          <w:b/>
          <w:lang w:val="sr-Cyrl-RS"/>
        </w:rPr>
      </w:pPr>
    </w:p>
    <w:p w:rsidR="0061160F" w:rsidRDefault="0061160F" w:rsidP="00343A18">
      <w:pPr>
        <w:spacing w:before="0"/>
        <w:rPr>
          <w:rFonts w:cs="Arial"/>
          <w:b/>
          <w:lang w:val="sr-Cyrl-RS"/>
        </w:rPr>
      </w:pPr>
    </w:p>
    <w:p w:rsidR="00637924" w:rsidRDefault="00637924" w:rsidP="00343A18">
      <w:pPr>
        <w:spacing w:before="0"/>
        <w:rPr>
          <w:rFonts w:cs="Arial"/>
          <w:b/>
          <w:lang w:val="sr-Cyrl-RS"/>
        </w:rPr>
      </w:pPr>
    </w:p>
    <w:p w:rsidR="009F2F1F" w:rsidRDefault="009F2F1F" w:rsidP="00343A18">
      <w:pPr>
        <w:spacing w:before="0"/>
        <w:rPr>
          <w:rFonts w:cs="Arial"/>
          <w:b/>
          <w:lang w:val="sr-Cyrl-RS"/>
        </w:rPr>
      </w:pPr>
    </w:p>
    <w:p w:rsidR="009F2F1F" w:rsidRPr="0061160F" w:rsidRDefault="009F2F1F"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946591" w:rsidRDefault="00946591" w:rsidP="00343A18">
      <w:pPr>
        <w:pStyle w:val="KDObrazac"/>
        <w:spacing w:before="0"/>
        <w:rPr>
          <w:lang w:val="sr-Cyrl-RS"/>
        </w:rPr>
      </w:pPr>
      <w:bookmarkStart w:id="259" w:name="_Toc442559926"/>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9F2F1F" w:rsidRPr="004A17C6">
        <w:rPr>
          <w:rFonts w:cs="Arial"/>
          <w:b/>
          <w:lang w:val="sr-Cyrl-RS"/>
        </w:rPr>
        <w:t>Лабораторијска опрема за постројење У1 и Г1 ТЕНТ-А</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637924">
        <w:rPr>
          <w:rFonts w:cs="Arial"/>
          <w:b/>
          <w:lang w:val="ru-RU"/>
        </w:rPr>
        <w:t>033</w:t>
      </w:r>
      <w:r w:rsidR="00D22F73">
        <w:rPr>
          <w:rFonts w:cs="Arial"/>
          <w:b/>
          <w:lang w:val="ru-RU"/>
        </w:rPr>
        <w:t>9</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097A2D">
        <w:rPr>
          <w:rFonts w:cs="Arial"/>
          <w:b/>
          <w:lang w:val="ru-RU"/>
        </w:rPr>
        <w:t>2</w:t>
      </w:r>
      <w:r w:rsidR="00637924">
        <w:rPr>
          <w:rFonts w:cs="Arial"/>
          <w:b/>
          <w:lang w:val="ru-RU"/>
        </w:rPr>
        <w:t>6</w:t>
      </w:r>
      <w:r w:rsidR="00D22F73">
        <w:rPr>
          <w:rFonts w:cs="Arial"/>
          <w:b/>
          <w:lang w:val="ru-RU"/>
        </w:rPr>
        <w:t>3</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0" w:name="_Toc442559928"/>
      <w:proofErr w:type="gramStart"/>
      <w:r w:rsidRPr="00F10346">
        <w:lastRenderedPageBreak/>
        <w:t xml:space="preserve">ОБРАЗАЦ </w:t>
      </w:r>
      <w:r w:rsidR="00E33DE8">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D22F73" w:rsidRPr="004A17C6">
        <w:rPr>
          <w:rFonts w:cs="Arial"/>
          <w:b/>
          <w:lang w:val="sr-Cyrl-RS"/>
        </w:rPr>
        <w:t>Лабораторијска опрема за постројење У1 и Г1 ТЕНТ-А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00B677AC">
        <w:rPr>
          <w:rFonts w:cs="Arial"/>
          <w:lang w:val="sr-Latn-RS"/>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637924">
        <w:rPr>
          <w:rFonts w:cs="Arial"/>
          <w:b/>
          <w:lang w:val="ru-RU"/>
        </w:rPr>
        <w:t>033</w:t>
      </w:r>
      <w:r w:rsidR="00D22F73">
        <w:rPr>
          <w:rFonts w:cs="Arial"/>
          <w:b/>
          <w:lang w:val="ru-RU"/>
        </w:rPr>
        <w:t>9</w:t>
      </w:r>
      <w:r w:rsidR="00097A2D">
        <w:rPr>
          <w:rFonts w:cs="Arial"/>
          <w:b/>
          <w:lang w:val="ru-RU"/>
        </w:rPr>
        <w:t>/2017</w:t>
      </w:r>
      <w:r w:rsidR="00E165D0" w:rsidRPr="00AF7C8E">
        <w:rPr>
          <w:rFonts w:cs="Arial"/>
          <w:b/>
          <w:lang w:val="ru-RU"/>
        </w:rPr>
        <w:t xml:space="preserve"> </w:t>
      </w:r>
      <w:r w:rsidR="00637924">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097A2D">
        <w:rPr>
          <w:rFonts w:cs="Arial"/>
          <w:b/>
          <w:lang w:val="ru-RU"/>
        </w:rPr>
        <w:t>2</w:t>
      </w:r>
      <w:r w:rsidR="00637924">
        <w:rPr>
          <w:rFonts w:cs="Arial"/>
          <w:b/>
          <w:lang w:val="ru-RU"/>
        </w:rPr>
        <w:t>6</w:t>
      </w:r>
      <w:r w:rsidR="00D22F73">
        <w:rPr>
          <w:rFonts w:cs="Arial"/>
          <w:b/>
          <w:lang w:val="ru-RU"/>
        </w:rPr>
        <w:t>3</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0878F5" w:rsidRDefault="000878F5" w:rsidP="00874F5B">
      <w:pPr>
        <w:rPr>
          <w:lang w:val="sr-Cyrl-RS"/>
        </w:rPr>
      </w:pPr>
    </w:p>
    <w:p w:rsidR="007E7BB8" w:rsidRPr="00E33DE8" w:rsidRDefault="007E7BB8" w:rsidP="007E7BB8">
      <w:pPr>
        <w:pStyle w:val="KDObrazac"/>
        <w:spacing w:before="0"/>
        <w:rPr>
          <w:lang w:val="sr-Cyrl-RS"/>
        </w:rPr>
      </w:pPr>
      <w:proofErr w:type="gramStart"/>
      <w:r w:rsidRPr="00F10346">
        <w:t>ОБРАЗАЦ</w:t>
      </w:r>
      <w:r w:rsidR="00432D17">
        <w:rPr>
          <w:lang w:val="sr-Cyrl-RS"/>
        </w:rPr>
        <w:t xml:space="preserve"> </w:t>
      </w:r>
      <w:r w:rsidRPr="00F10346">
        <w:t xml:space="preserve"> </w:t>
      </w:r>
      <w:r w:rsidR="00432D17">
        <w:rPr>
          <w:lang w:val="sr-Cyrl-RS"/>
        </w:rPr>
        <w:t>5</w:t>
      </w:r>
      <w:proofErr w:type="gramEnd"/>
      <w:r w:rsidR="00E33DE8">
        <w:rPr>
          <w:lang w:val="sr-Cyrl-RS"/>
        </w:rPr>
        <w:t>.</w:t>
      </w:r>
    </w:p>
    <w:p w:rsidR="007E7BB8" w:rsidRPr="00F10346" w:rsidRDefault="007E7BB8" w:rsidP="00D80E2B">
      <w:pPr>
        <w:jc w:val="center"/>
        <w:rPr>
          <w:rFonts w:cs="Arial"/>
          <w:b/>
        </w:rPr>
      </w:pPr>
      <w:r w:rsidRPr="00F10346">
        <w:rPr>
          <w:rFonts w:cs="Arial"/>
          <w:b/>
        </w:rPr>
        <w:t>ОБРАЗАЦ ТРОШКОВА ПРИПРЕМЕ ПОНУДЕ</w:t>
      </w:r>
    </w:p>
    <w:p w:rsidR="00097A2D" w:rsidRDefault="007E7BB8" w:rsidP="00D80E2B">
      <w:pPr>
        <w:jc w:val="center"/>
        <w:rPr>
          <w:rFonts w:cs="Arial"/>
          <w:b/>
          <w:lang w:val="sr-Cyrl-RS"/>
        </w:rPr>
      </w:pPr>
      <w:proofErr w:type="gramStart"/>
      <w:r w:rsidRPr="00F10346">
        <w:rPr>
          <w:rFonts w:cs="Arial"/>
        </w:rPr>
        <w:lastRenderedPageBreak/>
        <w:t>за</w:t>
      </w:r>
      <w:proofErr w:type="gramEnd"/>
      <w:r w:rsidRPr="00F10346">
        <w:rPr>
          <w:rFonts w:cs="Arial"/>
        </w:rPr>
        <w:t xml:space="preserve"> јавну набавку добара:</w:t>
      </w:r>
      <w:r w:rsidR="003046BF">
        <w:rPr>
          <w:lang w:val="sr-Cyrl-RS"/>
        </w:rPr>
        <w:t xml:space="preserve"> </w:t>
      </w:r>
      <w:r w:rsidR="00D22F73" w:rsidRPr="004A17C6">
        <w:rPr>
          <w:rFonts w:cs="Arial"/>
          <w:b/>
          <w:lang w:val="sr-Cyrl-RS"/>
        </w:rPr>
        <w:t>Лабораторијска опрема за постројење У1 и Г1 ТЕНТ-А</w:t>
      </w:r>
      <w:r w:rsidR="00097A2D">
        <w:rPr>
          <w:rFonts w:cs="Arial"/>
          <w:b/>
          <w:lang w:val="sr-Cyrl-RS"/>
        </w:rPr>
        <w:t xml:space="preserve">,  </w:t>
      </w:r>
    </w:p>
    <w:p w:rsidR="007E7BB8" w:rsidRPr="00AF7C8E" w:rsidRDefault="007E7BB8" w:rsidP="00D80E2B">
      <w:pPr>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637924">
        <w:rPr>
          <w:rFonts w:cs="Arial"/>
          <w:b/>
          <w:lang w:val="sr-Cyrl-RS"/>
        </w:rPr>
        <w:t>033</w:t>
      </w:r>
      <w:r w:rsidR="00D22F73">
        <w:rPr>
          <w:rFonts w:cs="Arial"/>
          <w:b/>
          <w:lang w:val="sr-Cyrl-RS"/>
        </w:rPr>
        <w:t>9</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097A2D">
        <w:rPr>
          <w:rFonts w:cs="Arial"/>
          <w:b/>
          <w:lang w:val="sr-Cyrl-RS"/>
        </w:rPr>
        <w:t>2</w:t>
      </w:r>
      <w:r w:rsidR="00637924">
        <w:rPr>
          <w:rFonts w:cs="Arial"/>
          <w:b/>
          <w:lang w:val="sr-Cyrl-RS"/>
        </w:rPr>
        <w:t>6</w:t>
      </w:r>
      <w:r w:rsidR="00D22F73">
        <w:rPr>
          <w:rFonts w:cs="Arial"/>
          <w:b/>
          <w:lang w:val="sr-Cyrl-RS"/>
        </w:rPr>
        <w:t>3</w:t>
      </w:r>
      <w:r w:rsidR="00097A2D">
        <w:rPr>
          <w:rFonts w:cs="Arial"/>
          <w:b/>
          <w:lang w:val="sr-Cyrl-RS"/>
        </w:rPr>
        <w:t>/2017</w:t>
      </w:r>
      <w:r w:rsidR="008F708F" w:rsidRPr="00AF7C8E">
        <w:rPr>
          <w:rFonts w:cs="Arial"/>
          <w:b/>
        </w:rPr>
        <w:t>)</w:t>
      </w:r>
    </w:p>
    <w:p w:rsidR="00D80E2B" w:rsidRDefault="007E7BB8" w:rsidP="00D22F73">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D22F73" w:rsidRPr="00F10346" w:rsidRDefault="00D22F73"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D22F73" w:rsidRDefault="00D22F73" w:rsidP="00BE2EA9">
            <w:pPr>
              <w:spacing w:before="0"/>
              <w:jc w:val="center"/>
              <w:rPr>
                <w:rFonts w:cs="Arial"/>
                <w:lang w:val="sr-Cyrl-RS"/>
              </w:rPr>
            </w:pPr>
          </w:p>
          <w:p w:rsidR="00D22F73" w:rsidRDefault="00D22F73" w:rsidP="00BE2EA9">
            <w:pPr>
              <w:spacing w:before="0"/>
              <w:jc w:val="center"/>
              <w:rPr>
                <w:rFonts w:cs="Arial"/>
                <w:lang w:val="sr-Cyrl-RS"/>
              </w:rPr>
            </w:pPr>
          </w:p>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D80E2B" w:rsidRDefault="00D80E2B" w:rsidP="00BE2EA9">
            <w:pPr>
              <w:spacing w:before="0"/>
              <w:jc w:val="center"/>
              <w:rPr>
                <w:rFonts w:cs="Arial"/>
                <w:lang w:val="sr-Cyrl-CS"/>
              </w:rPr>
            </w:pPr>
          </w:p>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D80E2B" w:rsidRDefault="007E7BB8" w:rsidP="00BE2EA9">
            <w:pPr>
              <w:spacing w:before="0"/>
              <w:jc w:val="center"/>
              <w:rPr>
                <w:rFonts w:cs="Arial"/>
                <w:lang w:val="sr-Cyrl-RS"/>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0AB0" w:rsidRDefault="00820AB0" w:rsidP="00925E05">
      <w:pPr>
        <w:pStyle w:val="KDObrazac"/>
        <w:spacing w:before="0"/>
        <w:rPr>
          <w:lang w:val="sr-Cyrl-RS"/>
        </w:rPr>
      </w:pPr>
    </w:p>
    <w:p w:rsidR="00925E05" w:rsidRPr="00E40CFE" w:rsidRDefault="00925E05" w:rsidP="00925E05">
      <w:pPr>
        <w:pStyle w:val="KDObrazac"/>
        <w:spacing w:before="0"/>
        <w:rPr>
          <w:lang w:val="sr-Cyrl-RS"/>
        </w:rPr>
      </w:pPr>
      <w:proofErr w:type="gramStart"/>
      <w:r w:rsidRPr="00F10346">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0B38B5" w:rsidRDefault="000B38B5" w:rsidP="00FD5A6E">
      <w:pPr>
        <w:pStyle w:val="KDObrazac"/>
        <w:spacing w:before="0"/>
        <w:rPr>
          <w:lang w:val="sr-Cyrl-RS"/>
        </w:rPr>
      </w:pPr>
    </w:p>
    <w:p w:rsidR="00C30CE4" w:rsidRDefault="00C30CE4" w:rsidP="00FD5A6E">
      <w:pPr>
        <w:pStyle w:val="KDObrazac"/>
        <w:spacing w:before="0"/>
        <w:rPr>
          <w:lang w:val="sr-Cyrl-RS"/>
        </w:rPr>
      </w:pPr>
    </w:p>
    <w:p w:rsidR="00C30CE4" w:rsidRDefault="00C30CE4" w:rsidP="00FD5A6E">
      <w:pPr>
        <w:pStyle w:val="KDObrazac"/>
        <w:spacing w:before="0"/>
        <w:rPr>
          <w:lang w:val="sr-Cyrl-RS"/>
        </w:rPr>
      </w:pPr>
    </w:p>
    <w:p w:rsidR="00C30CE4" w:rsidRDefault="00C30CE4" w:rsidP="00FD5A6E">
      <w:pPr>
        <w:pStyle w:val="KDObrazac"/>
        <w:spacing w:before="0"/>
        <w:rPr>
          <w:lang w:val="sr-Cyrl-RS"/>
        </w:rPr>
      </w:pPr>
    </w:p>
    <w:p w:rsidR="00C30CE4" w:rsidRDefault="00C30CE4" w:rsidP="00FD5A6E">
      <w:pPr>
        <w:pStyle w:val="KDObrazac"/>
        <w:spacing w:before="0"/>
        <w:rPr>
          <w:lang w:val="sr-Cyrl-RS"/>
        </w:rPr>
      </w:pPr>
    </w:p>
    <w:p w:rsidR="00FD5A6E" w:rsidRDefault="001B0370" w:rsidP="00FD5A6E">
      <w:pPr>
        <w:pStyle w:val="KDObrazac"/>
        <w:spacing w:before="0"/>
        <w:rPr>
          <w:lang w:val="sr-Cyrl-RS"/>
        </w:rPr>
      </w:pPr>
      <w:proofErr w:type="gramStart"/>
      <w:r w:rsidRPr="00F10346">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lastRenderedPageBreak/>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D22F73" w:rsidRPr="004A17C6">
        <w:rPr>
          <w:rFonts w:cs="Arial"/>
          <w:b/>
          <w:lang w:val="sr-Cyrl-RS"/>
        </w:rPr>
        <w:t>Лабораторијска опрема за постројење У1 и Г1 ТЕНТ-А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B677AC">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D22F73">
        <w:rPr>
          <w:rFonts w:cs="Arial"/>
          <w:b/>
          <w:lang w:val="sr-Cyrl-RS"/>
        </w:rPr>
        <w:t>0339</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C27DCE">
        <w:rPr>
          <w:rFonts w:cs="Arial"/>
          <w:b/>
          <w:lang w:val="sr-Cyrl-RS"/>
        </w:rPr>
        <w:t>2</w:t>
      </w:r>
      <w:r w:rsidR="00637924">
        <w:rPr>
          <w:rFonts w:cs="Arial"/>
          <w:b/>
          <w:lang w:val="sr-Cyrl-RS"/>
        </w:rPr>
        <w:t>6</w:t>
      </w:r>
      <w:r w:rsidR="00D22F73">
        <w:rPr>
          <w:rFonts w:cs="Arial"/>
          <w:b/>
          <w:lang w:val="sr-Cyrl-RS"/>
        </w:rPr>
        <w:t>3</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22F73" w:rsidRDefault="00D22F73" w:rsidP="001B0370">
      <w:pPr>
        <w:pStyle w:val="Default"/>
        <w:spacing w:before="0"/>
        <w:rPr>
          <w:rFonts w:ascii="Arial" w:hAnsi="Arial" w:cs="Arial"/>
          <w:color w:val="auto"/>
          <w:sz w:val="22"/>
          <w:szCs w:val="22"/>
          <w:lang w:val="sr-Cyrl-RS"/>
        </w:rPr>
      </w:pPr>
    </w:p>
    <w:p w:rsidR="00D22F73" w:rsidRDefault="00D22F73" w:rsidP="001B0370">
      <w:pPr>
        <w:pStyle w:val="Default"/>
        <w:spacing w:before="0"/>
        <w:rPr>
          <w:rFonts w:ascii="Arial" w:hAnsi="Arial" w:cs="Arial"/>
          <w:color w:val="auto"/>
          <w:sz w:val="22"/>
          <w:szCs w:val="22"/>
          <w:lang w:val="sr-Cyrl-RS"/>
        </w:rPr>
      </w:pPr>
    </w:p>
    <w:p w:rsidR="00D22F73" w:rsidRDefault="00D22F73" w:rsidP="001B0370">
      <w:pPr>
        <w:pStyle w:val="Default"/>
        <w:spacing w:before="0"/>
        <w:rPr>
          <w:rFonts w:ascii="Arial" w:hAnsi="Arial" w:cs="Arial"/>
          <w:color w:val="auto"/>
          <w:sz w:val="22"/>
          <w:szCs w:val="22"/>
          <w:lang w:val="sr-Cyrl-RS"/>
        </w:rPr>
      </w:pPr>
    </w:p>
    <w:p w:rsidR="00D22F73" w:rsidRDefault="00D22F73"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lastRenderedPageBreak/>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0B38B5" w:rsidRDefault="000B38B5"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515C81">
        <w:rPr>
          <w:rFonts w:cs="Arial"/>
          <w:b/>
          <w:lang w:val="ru-RU"/>
        </w:rPr>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22F73" w:rsidRDefault="00D22F73" w:rsidP="00FD5A6E">
      <w:pPr>
        <w:spacing w:before="0"/>
        <w:rPr>
          <w:rFonts w:cs="Arial"/>
          <w:lang w:val="ru-RU"/>
        </w:rPr>
      </w:pPr>
    </w:p>
    <w:p w:rsidR="00D22F73" w:rsidRDefault="00D22F73"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w:t>
      </w:r>
      <w:r w:rsidRPr="00515C8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lastRenderedPageBreak/>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22F73" w:rsidRDefault="00D22F73" w:rsidP="00FD5A6E">
      <w:pPr>
        <w:spacing w:before="0"/>
        <w:rPr>
          <w:rFonts w:cs="Arial"/>
          <w:lang w:val="ru-RU"/>
        </w:rPr>
      </w:pPr>
    </w:p>
    <w:p w:rsidR="00D22F73" w:rsidRDefault="00D22F73" w:rsidP="00FD5A6E">
      <w:pPr>
        <w:spacing w:before="0"/>
        <w:rPr>
          <w:rFonts w:cs="Arial"/>
          <w:lang w:val="ru-RU"/>
        </w:rPr>
      </w:pPr>
    </w:p>
    <w:p w:rsidR="00D22F73" w:rsidRDefault="00D22F73"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w:t>
      </w:r>
      <w:r w:rsidRPr="00515C8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D22F73" w:rsidRDefault="00D22F73" w:rsidP="00FD5A6E">
      <w:pPr>
        <w:spacing w:before="0"/>
        <w:rPr>
          <w:rFonts w:cs="Arial"/>
          <w:lang w:val="sr-Cyrl-RS"/>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lastRenderedPageBreak/>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2" w:name="_Toc442559948"/>
      <w:r w:rsidRPr="00702960">
        <w:rPr>
          <w:rFonts w:cs="Arial"/>
        </w:rPr>
        <w:lastRenderedPageBreak/>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6543FE" w:rsidRPr="00926F25" w:rsidRDefault="00343A18" w:rsidP="006543FE">
      <w:pPr>
        <w:pStyle w:val="ListParagraph"/>
        <w:numPr>
          <w:ilvl w:val="0"/>
          <w:numId w:val="9"/>
        </w:numPr>
        <w:spacing w:before="0" w:after="0" w:line="240" w:lineRule="auto"/>
        <w:ind w:left="0" w:firstLine="0"/>
        <w:rPr>
          <w:rFonts w:ascii="Arial" w:hAnsi="Arial" w:cs="Arial"/>
        </w:rPr>
      </w:pPr>
      <w:r w:rsidRPr="006543FE">
        <w:rPr>
          <w:rFonts w:ascii="Arial" w:hAnsi="Arial" w:cs="Arial"/>
        </w:rPr>
        <w:t>Јавно предузеће „Електропривреда Србије</w:t>
      </w:r>
      <w:proofErr w:type="gramStart"/>
      <w:r w:rsidRPr="006543FE">
        <w:rPr>
          <w:rFonts w:ascii="Arial" w:hAnsi="Arial" w:cs="Arial"/>
        </w:rPr>
        <w:t>“</w:t>
      </w:r>
      <w:r w:rsidR="004E0104" w:rsidRPr="006543FE">
        <w:rPr>
          <w:rFonts w:ascii="Arial" w:hAnsi="Arial" w:cs="Arial"/>
        </w:rPr>
        <w:t xml:space="preserve"> из</w:t>
      </w:r>
      <w:proofErr w:type="gramEnd"/>
      <w:r w:rsidR="004E0104" w:rsidRPr="006543FE">
        <w:rPr>
          <w:rFonts w:ascii="Arial" w:hAnsi="Arial" w:cs="Arial"/>
        </w:rPr>
        <w:t xml:space="preserve"> </w:t>
      </w:r>
      <w:r w:rsidRPr="006543FE">
        <w:rPr>
          <w:rFonts w:ascii="Arial" w:hAnsi="Arial" w:cs="Arial"/>
        </w:rPr>
        <w:t>Београд</w:t>
      </w:r>
      <w:r w:rsidR="004E0104" w:rsidRPr="006543FE">
        <w:rPr>
          <w:rFonts w:ascii="Arial" w:hAnsi="Arial" w:cs="Arial"/>
        </w:rPr>
        <w:t>а</w:t>
      </w:r>
      <w:r w:rsidRPr="006543FE">
        <w:rPr>
          <w:rFonts w:ascii="Arial" w:hAnsi="Arial" w:cs="Arial"/>
        </w:rPr>
        <w:t>, Улица царице Милице бр. 2</w:t>
      </w:r>
      <w:r w:rsidR="001A297E" w:rsidRPr="006543FE">
        <w:rPr>
          <w:rFonts w:ascii="Arial" w:hAnsi="Arial" w:cs="Arial"/>
        </w:rPr>
        <w:t>.,</w:t>
      </w:r>
      <w:r w:rsidR="004E0104" w:rsidRPr="006543FE">
        <w:rPr>
          <w:rFonts w:ascii="Arial" w:hAnsi="Arial" w:cs="Arial"/>
        </w:rPr>
        <w:t>огранак ТЕНТ Београд-Обреновац, 11500 Обреновац, Богољуба Урошевића Црног 44., м</w:t>
      </w:r>
      <w:r w:rsidRPr="006543FE">
        <w:rPr>
          <w:rFonts w:ascii="Arial" w:hAnsi="Arial" w:cs="Arial"/>
        </w:rPr>
        <w:t xml:space="preserve">атични број 20053658, ПИБ 103920327, </w:t>
      </w:r>
      <w:r w:rsidR="004E0104" w:rsidRPr="006543FE">
        <w:rPr>
          <w:rFonts w:ascii="Arial" w:hAnsi="Arial" w:cs="Arial"/>
        </w:rPr>
        <w:t>т</w:t>
      </w:r>
      <w:r w:rsidRPr="006543FE">
        <w:rPr>
          <w:rFonts w:ascii="Arial" w:hAnsi="Arial" w:cs="Arial"/>
        </w:rPr>
        <w:t>екући рачун 160-700-13 Banka Intesа ад Београд, ко</w:t>
      </w:r>
      <w:r w:rsidR="001A297E" w:rsidRPr="006543FE">
        <w:rPr>
          <w:rFonts w:ascii="Arial" w:hAnsi="Arial" w:cs="Arial"/>
        </w:rPr>
        <w:t>је</w:t>
      </w:r>
      <w:r w:rsidR="004E0104" w:rsidRPr="006543FE">
        <w:rPr>
          <w:rFonts w:ascii="Arial" w:hAnsi="Arial" w:cs="Arial"/>
        </w:rPr>
        <w:t xml:space="preserve">, у име и за рачун ЈП ЕПС, </w:t>
      </w:r>
      <w:r w:rsidR="006543FE" w:rsidRPr="00926F25">
        <w:rPr>
          <w:rFonts w:ascii="Arial" w:eastAsia="Arial Unicode MS" w:hAnsi="Arial" w:cs="Arial"/>
          <w:kern w:val="1"/>
          <w:lang w:val="ru-RU" w:eastAsia="ar-SA"/>
        </w:rPr>
        <w:t>п</w:t>
      </w:r>
      <w:r w:rsidR="006543FE" w:rsidRPr="00926F25">
        <w:rPr>
          <w:rFonts w:ascii="Arial" w:hAnsi="Arial" w:cs="Arial"/>
          <w:lang w:val="sr-Cyrl-CS"/>
        </w:rPr>
        <w:t xml:space="preserve">о Пуномоћју директора ЈП ЕПС број </w:t>
      </w:r>
      <w:r w:rsidR="006543FE" w:rsidRPr="00926F25">
        <w:rPr>
          <w:rFonts w:ascii="Arial" w:hAnsi="Arial" w:cs="Arial"/>
          <w:lang w:val="ru-RU"/>
        </w:rPr>
        <w:t>12.01.296992/1-17 од 15.06.2017. године</w:t>
      </w:r>
      <w:r w:rsidR="006543FE" w:rsidRPr="00926F25">
        <w:rPr>
          <w:rFonts w:ascii="Arial" w:hAnsi="Arial" w:cs="Arial"/>
        </w:rPr>
        <w:t xml:space="preserve">, заступа </w:t>
      </w:r>
      <w:r w:rsidR="006543FE" w:rsidRPr="00926F25">
        <w:rPr>
          <w:rFonts w:ascii="Arial" w:hAnsi="Arial" w:cs="Arial"/>
          <w:lang w:val="ru-RU"/>
        </w:rPr>
        <w:t>Жељко Вујиновић</w:t>
      </w:r>
      <w:r w:rsidR="006543FE" w:rsidRPr="00926F25">
        <w:rPr>
          <w:rFonts w:ascii="Arial" w:hAnsi="Arial" w:cs="Arial"/>
          <w:lang w:val="sr-Latn-RS"/>
        </w:rPr>
        <w:t>,</w:t>
      </w:r>
      <w:r w:rsidR="006543FE" w:rsidRPr="00926F25">
        <w:rPr>
          <w:rFonts w:ascii="Arial" w:hAnsi="Arial" w:cs="Arial"/>
          <w:lang w:val="ru-RU"/>
        </w:rPr>
        <w:t xml:space="preserve"> </w:t>
      </w:r>
      <w:r w:rsidR="006543FE" w:rsidRPr="00926F25">
        <w:rPr>
          <w:rFonts w:ascii="Arial" w:hAnsi="Arial" w:cs="Arial"/>
          <w:lang w:val="sr-Cyrl-RS"/>
        </w:rPr>
        <w:t>финансијски директор Огранка ТЕНТ</w:t>
      </w:r>
      <w:r w:rsidR="006543FE" w:rsidRPr="00926F25">
        <w:rPr>
          <w:rFonts w:ascii="Arial" w:hAnsi="Arial" w:cs="Arial"/>
        </w:rPr>
        <w:t xml:space="preserve">, дипл. </w:t>
      </w:r>
      <w:proofErr w:type="gramStart"/>
      <w:r w:rsidR="006543FE" w:rsidRPr="00926F25">
        <w:rPr>
          <w:rFonts w:ascii="Arial" w:hAnsi="Arial" w:cs="Arial"/>
        </w:rPr>
        <w:t>екон</w:t>
      </w:r>
      <w:proofErr w:type="gramEnd"/>
      <w:r w:rsidR="006543FE" w:rsidRPr="00926F25">
        <w:rPr>
          <w:rFonts w:ascii="Arial" w:hAnsi="Arial" w:cs="Arial"/>
        </w:rPr>
        <w:t>. (у даљем тексту: Купац)</w:t>
      </w:r>
    </w:p>
    <w:p w:rsidR="00343A18" w:rsidRPr="006543FE" w:rsidRDefault="00343A18" w:rsidP="006543FE">
      <w:pPr>
        <w:pStyle w:val="ListParagraph"/>
        <w:spacing w:before="0" w:after="0" w:line="240" w:lineRule="auto"/>
        <w:ind w:left="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3"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79746A" w:rsidRDefault="0079746A" w:rsidP="006F6E04">
      <w:pPr>
        <w:jc w:val="center"/>
        <w:rPr>
          <w:b/>
          <w:lang w:val="sr-Cyrl-RS"/>
        </w:rPr>
      </w:pPr>
    </w:p>
    <w:p w:rsidR="0079746A" w:rsidRDefault="0079746A"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3"/>
      <w:r w:rsidR="006F6E04">
        <w:rPr>
          <w:b/>
          <w:lang w:val="sr-Cyrl-RS"/>
        </w:rPr>
        <w:t xml:space="preserve"> </w:t>
      </w:r>
      <w:r w:rsidRPr="00F10346">
        <w:rPr>
          <w:rFonts w:cs="Arial"/>
          <w:b/>
        </w:rPr>
        <w:t>ДОБАРА</w:t>
      </w:r>
      <w:r w:rsidRPr="00F10346">
        <w:rPr>
          <w:rFonts w:cs="Arial"/>
          <w:b/>
          <w:color w:val="00B0F0"/>
        </w:rPr>
        <w:t xml:space="preserve"> </w:t>
      </w:r>
    </w:p>
    <w:p w:rsidR="004535DF" w:rsidRDefault="004535DF" w:rsidP="00343A18">
      <w:pPr>
        <w:pStyle w:val="BodyText"/>
        <w:spacing w:before="0"/>
        <w:jc w:val="center"/>
        <w:rPr>
          <w:rFonts w:cs="Arial"/>
          <w:b/>
          <w:sz w:val="22"/>
          <w:szCs w:val="22"/>
          <w:lang w:val="sr-Latn-RS"/>
        </w:rPr>
      </w:pPr>
    </w:p>
    <w:p w:rsidR="004535DF" w:rsidRPr="004535DF" w:rsidRDefault="004535DF"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160B28">
        <w:rPr>
          <w:rFonts w:cs="Arial"/>
          <w:b/>
          <w:lang w:val="sr-Cyrl-RS"/>
        </w:rPr>
        <w:t>033</w:t>
      </w:r>
      <w:r w:rsidR="00D22F73">
        <w:rPr>
          <w:rFonts w:cs="Arial"/>
          <w:b/>
          <w:lang w:val="sr-Cyrl-RS"/>
        </w:rPr>
        <w:t>9</w:t>
      </w:r>
      <w:r w:rsidR="00C27DCE">
        <w:rPr>
          <w:rFonts w:cs="Arial"/>
          <w:b/>
          <w:lang w:val="sr-Cyrl-RS"/>
        </w:rPr>
        <w:t>/2017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C27DCE">
        <w:rPr>
          <w:rFonts w:cs="Arial"/>
          <w:b/>
          <w:lang w:val="sr-Cyrl-RS"/>
        </w:rPr>
        <w:t>2</w:t>
      </w:r>
      <w:r w:rsidR="00160B28">
        <w:rPr>
          <w:rFonts w:cs="Arial"/>
          <w:b/>
          <w:lang w:val="sr-Cyrl-RS"/>
        </w:rPr>
        <w:t>6</w:t>
      </w:r>
      <w:r w:rsidR="00D22F73">
        <w:rPr>
          <w:rFonts w:cs="Arial"/>
          <w:b/>
          <w:lang w:val="sr-Cyrl-RS"/>
        </w:rPr>
        <w:t>3</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D22F73" w:rsidRPr="004A17C6">
        <w:rPr>
          <w:rFonts w:cs="Arial"/>
          <w:b/>
          <w:lang w:val="sr-Cyrl-RS"/>
        </w:rPr>
        <w:t>Лабораторијска опрема за постројење У1 и Г1 ТЕНТ-А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640C0C" w:rsidRDefault="00640C0C" w:rsidP="00343A18">
      <w:pPr>
        <w:pStyle w:val="KDParagraf"/>
        <w:spacing w:before="0"/>
        <w:rPr>
          <w:rFonts w:cs="Arial"/>
          <w:lang w:val="sr-Cyrl-BA"/>
        </w:rPr>
      </w:pPr>
    </w:p>
    <w:p w:rsidR="0079746A" w:rsidRPr="00F10346" w:rsidRDefault="0079746A"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D22F73" w:rsidRDefault="00343A18" w:rsidP="00855484">
      <w:pPr>
        <w:spacing w:before="0"/>
        <w:rPr>
          <w:rFonts w:cs="Arial"/>
          <w:b/>
          <w:lang w:val="sr-Cyrl-RS"/>
        </w:rPr>
      </w:pPr>
      <w:r w:rsidRPr="00F10346">
        <w:rPr>
          <w:rFonts w:eastAsia="Calibri" w:cs="Arial"/>
          <w:lang w:val="ru-RU"/>
        </w:rPr>
        <w:t xml:space="preserve">Предмет овог Уговора о купопродаји (даље: Уговор) је </w:t>
      </w:r>
      <w:r w:rsidR="00D22F73" w:rsidRPr="004A17C6">
        <w:rPr>
          <w:rFonts w:cs="Arial"/>
          <w:b/>
          <w:lang w:val="sr-Cyrl-RS"/>
        </w:rPr>
        <w:t>Лабораторијска опрема за постројење У1 и Г1 ТЕНТ-А</w:t>
      </w:r>
      <w:r w:rsidR="00D22F73">
        <w:rPr>
          <w:rFonts w:cs="Arial"/>
          <w:b/>
          <w:lang w:val="sr-Cyrl-RS"/>
        </w:rPr>
        <w:t>, а по партијама:</w:t>
      </w:r>
    </w:p>
    <w:p w:rsidR="00D22F73" w:rsidRPr="00B677AC" w:rsidRDefault="00D22F73" w:rsidP="00D22F73">
      <w:pPr>
        <w:spacing w:before="0"/>
        <w:rPr>
          <w:rFonts w:cs="Arial"/>
          <w:b/>
          <w:lang w:val="sr-Cyrl-RS"/>
        </w:rPr>
      </w:pPr>
      <w:r w:rsidRPr="004A17C6">
        <w:rPr>
          <w:rFonts w:cs="Arial"/>
          <w:b/>
          <w:lang w:val="sr-Cyrl-RS"/>
        </w:rPr>
        <w:t>Партија 1</w:t>
      </w:r>
      <w:r w:rsidRPr="004A17C6">
        <w:rPr>
          <w:rFonts w:cs="Arial"/>
          <w:lang w:val="sr-Cyrl-RS"/>
        </w:rPr>
        <w:t xml:space="preserve"> – </w:t>
      </w:r>
      <w:r w:rsidRPr="00B677AC">
        <w:rPr>
          <w:rFonts w:cs="Arial"/>
          <w:b/>
          <w:lang w:val="sr-Cyrl-RS"/>
        </w:rPr>
        <w:t xml:space="preserve">Преносни уређај за контролу неорганских параметара у отпадним водама </w:t>
      </w:r>
    </w:p>
    <w:p w:rsidR="00637924" w:rsidRPr="00B677AC" w:rsidRDefault="00D22F73" w:rsidP="00D22F73">
      <w:pPr>
        <w:spacing w:before="0"/>
        <w:rPr>
          <w:rFonts w:eastAsia="Calibri" w:cs="Arial"/>
          <w:b/>
          <w:lang w:val="sr-Cyrl-RS"/>
        </w:rPr>
      </w:pPr>
      <w:r w:rsidRPr="00B677AC">
        <w:rPr>
          <w:rFonts w:cs="Arial"/>
          <w:b/>
          <w:lang w:val="sr-Cyrl-RS"/>
        </w:rPr>
        <w:t>Партија 2 -  Кондуктометар</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 xml:space="preserve">Прилог 1, Прилог 2, Прилог </w:t>
      </w:r>
      <w:proofErr w:type="gramStart"/>
      <w:r w:rsidRPr="00677614">
        <w:rPr>
          <w:rFonts w:eastAsia="Calibri" w:cs="Arial"/>
        </w:rPr>
        <w:t>3  и</w:t>
      </w:r>
      <w:proofErr w:type="gramEnd"/>
      <w:r w:rsidRPr="00677614">
        <w:rPr>
          <w:rFonts w:eastAsia="Calibri" w:cs="Arial"/>
        </w:rPr>
        <w:t xml:space="preserve">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637924" w:rsidRDefault="002E521B" w:rsidP="002E521B">
      <w:pPr>
        <w:pStyle w:val="KDParagraf"/>
        <w:spacing w:before="0"/>
        <w:rPr>
          <w:rFonts w:cs="Arial"/>
          <w:lang w:val="sr-Cyrl-RS"/>
        </w:rPr>
      </w:pPr>
      <w:r w:rsidRPr="002E521B">
        <w:rPr>
          <w:rFonts w:cs="Arial"/>
        </w:rPr>
        <w:t xml:space="preserve">Укупна вредност добара из члана 1.овог Уговора износи </w:t>
      </w:r>
    </w:p>
    <w:p w:rsidR="002E521B" w:rsidRDefault="00637924" w:rsidP="002E521B">
      <w:pPr>
        <w:pStyle w:val="KDParagraf"/>
        <w:spacing w:before="0"/>
        <w:rPr>
          <w:rFonts w:cs="Arial"/>
          <w:lang w:val="sr-Cyrl-RS"/>
        </w:rPr>
      </w:pPr>
      <w:r>
        <w:rPr>
          <w:rFonts w:cs="Arial"/>
          <w:lang w:val="sr-Cyrl-RS"/>
        </w:rPr>
        <w:t xml:space="preserve">за партију 1: </w:t>
      </w:r>
      <w:r w:rsidR="002E521B" w:rsidRPr="002E521B">
        <w:rPr>
          <w:rFonts w:cs="Arial"/>
        </w:rPr>
        <w:t>_____________ (словима:______________) RSD.</w:t>
      </w:r>
    </w:p>
    <w:p w:rsidR="00637924" w:rsidRPr="00D22F73" w:rsidRDefault="00637924" w:rsidP="002E521B">
      <w:pPr>
        <w:pStyle w:val="KDParagraf"/>
        <w:spacing w:before="0"/>
        <w:rPr>
          <w:rFonts w:cs="Arial"/>
          <w:lang w:val="sr-Cyrl-RS"/>
        </w:rPr>
      </w:pPr>
      <w:r>
        <w:rPr>
          <w:rFonts w:cs="Arial"/>
          <w:lang w:val="sr-Cyrl-RS"/>
        </w:rPr>
        <w:t xml:space="preserve">за партију 2: </w:t>
      </w:r>
      <w:r w:rsidRPr="002E521B">
        <w:rPr>
          <w:rFonts w:cs="Arial"/>
        </w:rPr>
        <w:t>_____________ (словима:______________) RSD</w:t>
      </w:r>
      <w:r w:rsidR="00D22F73">
        <w:rPr>
          <w:rFonts w:cs="Arial"/>
          <w:lang w:val="sr-Cyrl-RS"/>
        </w:rPr>
        <w:t>.</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640C0C" w:rsidRPr="009C2854" w:rsidRDefault="009C2854" w:rsidP="00343A18">
      <w:pPr>
        <w:pStyle w:val="KDParagraf"/>
        <w:spacing w:before="0"/>
        <w:rPr>
          <w:rFonts w:cs="Arial"/>
          <w:lang w:val="sr-Cyrl-RS"/>
        </w:rPr>
      </w:pPr>
      <w:r w:rsidRPr="009C2854">
        <w:rPr>
          <w:rFonts w:cs="Arial"/>
          <w:lang w:val="sr-Cyrl-RS"/>
        </w:rPr>
        <w:t>Цена је фиксна за цео уговорени период и не подлеже никаквој промени.</w:t>
      </w:r>
    </w:p>
    <w:p w:rsidR="0079746A" w:rsidRDefault="0079746A" w:rsidP="00343A18">
      <w:pPr>
        <w:pStyle w:val="KDParagraf"/>
        <w:spacing w:before="0"/>
        <w:rPr>
          <w:rFonts w:cs="Arial"/>
          <w:b/>
          <w:lang w:val="sr-Cyrl-RS"/>
        </w:rPr>
      </w:pPr>
    </w:p>
    <w:p w:rsidR="0079746A" w:rsidRDefault="0079746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D22F73">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C2B84" w:rsidRPr="003B161F" w:rsidRDefault="008C2B84" w:rsidP="008C2B8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w:t>
      </w:r>
      <w:r w:rsidR="000B38B5">
        <w:rPr>
          <w:rFonts w:cs="Arial"/>
          <w:lang w:val="sr-Cyrl-RS"/>
        </w:rPr>
        <w:t xml:space="preserve"> и</w:t>
      </w:r>
      <w:r w:rsidRPr="003B161F">
        <w:rPr>
          <w:rFonts w:cs="Arial"/>
        </w:rPr>
        <w:t xml:space="preserve">, </w:t>
      </w:r>
      <w:r w:rsidR="000B38B5">
        <w:rPr>
          <w:rFonts w:cs="Arial"/>
          <w:lang w:val="sr-Cyrl-RS"/>
        </w:rPr>
        <w:t>достављања средства финансијског обезбеђења, и</w:t>
      </w:r>
      <w:r w:rsidRPr="003B161F">
        <w:rPr>
          <w:rFonts w:cs="Arial"/>
        </w:rPr>
        <w:t xml:space="preserve">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Default="00343A18" w:rsidP="00343A18">
      <w:pPr>
        <w:pStyle w:val="KDParagraf"/>
        <w:spacing w:before="0"/>
        <w:rPr>
          <w:rFonts w:eastAsia="Calibri" w:cs="Arial"/>
          <w:color w:val="00B0F0"/>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w:t>
      </w:r>
      <w:r w:rsidR="00D7741F" w:rsidRPr="00D7741F">
        <w:rPr>
          <w:rFonts w:cs="Arial"/>
          <w:b/>
          <w:lang w:val="sr-Cyrl-RS"/>
        </w:rPr>
        <w:t>за партију 1</w:t>
      </w:r>
      <w:r w:rsidR="00D7741F">
        <w:rPr>
          <w:rFonts w:cs="Arial"/>
          <w:lang w:val="sr-Cyrl-RS"/>
        </w:rPr>
        <w:t xml:space="preserve"> </w:t>
      </w:r>
      <w:r w:rsidRPr="00C21774">
        <w:rPr>
          <w:rFonts w:cs="Arial"/>
        </w:rPr>
        <w:t xml:space="preserve">изврши у </w:t>
      </w:r>
      <w:r w:rsidRPr="00160B28">
        <w:rPr>
          <w:rFonts w:cs="Arial"/>
        </w:rPr>
        <w:t xml:space="preserve">року од </w:t>
      </w:r>
      <w:r w:rsidR="00D22F73">
        <w:rPr>
          <w:rFonts w:cs="Arial"/>
          <w:lang w:val="sr-Cyrl-RS"/>
        </w:rPr>
        <w:t>___</w:t>
      </w:r>
      <w:r w:rsidRPr="00160B28">
        <w:rPr>
          <w:rFonts w:cs="Arial"/>
        </w:rPr>
        <w:t xml:space="preserve"> дана</w:t>
      </w:r>
      <w:r w:rsidRPr="00C21774">
        <w:rPr>
          <w:rFonts w:cs="Arial"/>
        </w:rPr>
        <w:t xml:space="preserve"> од дана ступања Уговора на снагу</w:t>
      </w:r>
      <w:r w:rsidR="000860F1">
        <w:rPr>
          <w:rFonts w:cs="Arial"/>
          <w:lang w:val="sr-Cyrl-RS"/>
        </w:rPr>
        <w:t>.</w:t>
      </w:r>
      <w:proofErr w:type="gramEnd"/>
    </w:p>
    <w:p w:rsidR="00D7741F" w:rsidRDefault="00D7741F" w:rsidP="00D7741F">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w:t>
      </w:r>
      <w:r w:rsidRPr="00D7741F">
        <w:rPr>
          <w:rFonts w:cs="Arial"/>
          <w:b/>
          <w:lang w:val="sr-Cyrl-RS"/>
        </w:rPr>
        <w:t xml:space="preserve">за партију </w:t>
      </w:r>
      <w:r>
        <w:rPr>
          <w:rFonts w:cs="Arial"/>
          <w:b/>
          <w:lang w:val="sr-Cyrl-RS"/>
        </w:rPr>
        <w:t>2</w:t>
      </w:r>
      <w:r>
        <w:rPr>
          <w:rFonts w:cs="Arial"/>
          <w:lang w:val="sr-Cyrl-RS"/>
        </w:rPr>
        <w:t xml:space="preserve"> </w:t>
      </w:r>
      <w:r w:rsidRPr="00C21774">
        <w:rPr>
          <w:rFonts w:cs="Arial"/>
        </w:rPr>
        <w:t xml:space="preserve">изврши у </w:t>
      </w:r>
      <w:r w:rsidRPr="00160B28">
        <w:rPr>
          <w:rFonts w:cs="Arial"/>
        </w:rPr>
        <w:t xml:space="preserve">року од </w:t>
      </w:r>
      <w:r>
        <w:rPr>
          <w:rFonts w:cs="Arial"/>
          <w:lang w:val="sr-Cyrl-RS"/>
        </w:rPr>
        <w:t>___</w:t>
      </w:r>
      <w:r w:rsidRPr="00160B28">
        <w:rPr>
          <w:rFonts w:cs="Arial"/>
        </w:rPr>
        <w:t xml:space="preserve"> дана</w:t>
      </w:r>
      <w:r w:rsidRPr="00C21774">
        <w:rPr>
          <w:rFonts w:cs="Arial"/>
        </w:rPr>
        <w:t xml:space="preserve"> од дана ступања Уговора на снагу</w:t>
      </w:r>
      <w:r>
        <w:rPr>
          <w:rFonts w:cs="Arial"/>
          <w:lang w:val="sr-Cyrl-RS"/>
        </w:rPr>
        <w:t>.</w:t>
      </w:r>
      <w:proofErr w:type="gramEnd"/>
    </w:p>
    <w:p w:rsidR="001D3198" w:rsidRPr="00B90871" w:rsidRDefault="001D3198" w:rsidP="001D3198">
      <w:pPr>
        <w:pStyle w:val="Heading10"/>
        <w:spacing w:before="0"/>
        <w:ind w:left="0" w:firstLine="0"/>
        <w:jc w:val="both"/>
        <w:rPr>
          <w:rFonts w:cs="Arial"/>
          <w:b w:val="0"/>
          <w:lang w:val="sr-Cyrl-RS"/>
        </w:rPr>
      </w:pPr>
      <w:r w:rsidRPr="00B90871">
        <w:rPr>
          <w:rFonts w:cs="Arial"/>
          <w:b w:val="0"/>
        </w:rPr>
        <w:t xml:space="preserve">Изабрани понуђач је обавезан да </w:t>
      </w:r>
      <w:r>
        <w:rPr>
          <w:rFonts w:cs="Arial"/>
          <w:b w:val="0"/>
          <w:lang w:val="sr-Cyrl-RS"/>
        </w:rPr>
        <w:t>приликом</w:t>
      </w:r>
      <w:r w:rsidRPr="00B90871">
        <w:rPr>
          <w:rFonts w:cs="Arial"/>
          <w:b w:val="0"/>
          <w:lang w:val="sr-Cyrl-RS"/>
        </w:rPr>
        <w:t xml:space="preserve"> испоруке</w:t>
      </w:r>
      <w:r w:rsidRPr="00B90871">
        <w:rPr>
          <w:b w:val="0"/>
          <w:lang w:val="sr-Cyrl-RS"/>
        </w:rPr>
        <w:t xml:space="preserve"> изврши </w:t>
      </w:r>
      <w:r w:rsidRPr="00B90871">
        <w:rPr>
          <w:rFonts w:cs="Arial"/>
          <w:b w:val="0"/>
          <w:lang w:val="sr-Cyrl-RS"/>
        </w:rPr>
        <w:t>инсталацију</w:t>
      </w:r>
      <w:r>
        <w:rPr>
          <w:rFonts w:cs="Arial"/>
          <w:b w:val="0"/>
          <w:lang w:val="sr-Cyrl-RS"/>
        </w:rPr>
        <w:t>, подешавање</w:t>
      </w:r>
      <w:r w:rsidRPr="00B90871">
        <w:rPr>
          <w:rFonts w:cs="Arial"/>
          <w:b w:val="0"/>
          <w:lang w:val="sr-Cyrl-RS"/>
        </w:rPr>
        <w:t xml:space="preserve"> и пуштање у рад уређаја у лабораторију ТЕНТ А.</w:t>
      </w:r>
    </w:p>
    <w:p w:rsidR="00C30CE4" w:rsidRPr="00C30CE4" w:rsidRDefault="00C30CE4"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D22F73" w:rsidRDefault="00D22F73" w:rsidP="00481437">
      <w:pPr>
        <w:spacing w:before="0"/>
        <w:rPr>
          <w:rFonts w:cs="Arial"/>
          <w:b/>
          <w:lang w:val="sr-Cyrl-RS"/>
        </w:rPr>
      </w:pPr>
    </w:p>
    <w:p w:rsidR="001D3198" w:rsidRDefault="001D3198" w:rsidP="00481437">
      <w:pPr>
        <w:spacing w:before="0"/>
        <w:rPr>
          <w:rFonts w:cs="Arial"/>
          <w:b/>
          <w:lang w:val="sr-Cyrl-RS"/>
        </w:rPr>
      </w:pP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2C2378" w:rsidRDefault="00872077" w:rsidP="00481437">
      <w:pPr>
        <w:spacing w:before="0"/>
        <w:rPr>
          <w:rFonts w:cs="Arial"/>
          <w:lang w:val="sr-Latn-R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C27DCE">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C27DCE">
      <w:pPr>
        <w:spacing w:before="0"/>
        <w:rPr>
          <w:rFonts w:cs="Arial"/>
          <w:lang w:val="sr-Cyrl-CS"/>
        </w:rPr>
      </w:pPr>
      <w:r w:rsidRPr="00872077">
        <w:rPr>
          <w:rFonts w:cs="Arial"/>
          <w:lang w:val="sr-Cyrl-CS"/>
        </w:rPr>
        <w:t>Квалитативни и квантитативни пријем се врши у складу са процедуром Купца.</w:t>
      </w:r>
    </w:p>
    <w:p w:rsidR="000B38B5" w:rsidRDefault="000B38B5" w:rsidP="000B38B5">
      <w:pPr>
        <w:rPr>
          <w:b/>
          <w:lang w:val="sr-Cyrl-RS" w:eastAsia="ar-SA"/>
        </w:rPr>
      </w:pPr>
      <w:r>
        <w:rPr>
          <w:rFonts w:cs="Arial"/>
          <w:b/>
          <w:lang w:val="sr-Cyrl-RS"/>
        </w:rPr>
        <w:t>Подавац</w:t>
      </w:r>
      <w:r w:rsidRPr="00163BE5">
        <w:rPr>
          <w:b/>
          <w:lang w:val="sr-Cyrl-RS" w:eastAsia="ar-SA"/>
        </w:rPr>
        <w:t xml:space="preserve"> је дужан да </w:t>
      </w:r>
      <w:r w:rsidR="001D3198">
        <w:rPr>
          <w:b/>
          <w:lang w:val="sr-Cyrl-RS" w:eastAsia="ar-SA"/>
        </w:rPr>
        <w:t>приликом</w:t>
      </w:r>
      <w:r>
        <w:rPr>
          <w:b/>
          <w:lang w:val="sr-Cyrl-RS" w:eastAsia="ar-SA"/>
        </w:rPr>
        <w:t xml:space="preserve"> испоруке изврши </w:t>
      </w:r>
      <w:r w:rsidRPr="009C0993">
        <w:rPr>
          <w:rFonts w:cs="Arial"/>
          <w:b/>
          <w:lang w:val="sr-Cyrl-RS"/>
        </w:rPr>
        <w:t>инсталацију</w:t>
      </w:r>
      <w:r w:rsidR="001D3198">
        <w:rPr>
          <w:rFonts w:cs="Arial"/>
          <w:b/>
          <w:lang w:val="sr-Cyrl-RS"/>
        </w:rPr>
        <w:t>, подешавање</w:t>
      </w:r>
      <w:r w:rsidRPr="009C0993">
        <w:rPr>
          <w:rFonts w:cs="Arial"/>
          <w:b/>
          <w:lang w:val="sr-Cyrl-RS"/>
        </w:rPr>
        <w:t xml:space="preserve"> </w:t>
      </w:r>
      <w:r>
        <w:rPr>
          <w:rFonts w:cs="Arial"/>
          <w:b/>
          <w:lang w:val="sr-Cyrl-RS"/>
        </w:rPr>
        <w:t xml:space="preserve">и пуштање у рад </w:t>
      </w:r>
      <w:r w:rsidRPr="009C0993">
        <w:rPr>
          <w:rFonts w:cs="Arial"/>
          <w:b/>
          <w:lang w:val="sr-Cyrl-RS"/>
        </w:rPr>
        <w:t xml:space="preserve">уређаја у лабораторију ТЕНТ А, </w:t>
      </w:r>
      <w:r>
        <w:rPr>
          <w:rFonts w:cs="Arial"/>
          <w:b/>
          <w:lang w:val="sr-Cyrl-RS"/>
        </w:rPr>
        <w:t xml:space="preserve">као </w:t>
      </w:r>
      <w:r>
        <w:rPr>
          <w:b/>
          <w:lang w:val="sr-Cyrl-RS" w:eastAsia="ar-SA"/>
        </w:rPr>
        <w:t>и</w:t>
      </w:r>
      <w:r w:rsidRPr="00163BE5">
        <w:rPr>
          <w:b/>
          <w:lang w:val="sr-Cyrl-RS" w:eastAsia="ar-SA"/>
        </w:rPr>
        <w:t xml:space="preserve"> да </w:t>
      </w:r>
      <w:r>
        <w:rPr>
          <w:b/>
          <w:lang w:val="sr-Cyrl-RS" w:eastAsia="ar-SA"/>
        </w:rPr>
        <w:t xml:space="preserve">изврши </w:t>
      </w:r>
      <w:r w:rsidRPr="00163BE5">
        <w:rPr>
          <w:b/>
          <w:lang w:val="sr-Cyrl-RS" w:eastAsia="ar-SA"/>
        </w:rPr>
        <w:t>обуку наручиоца за руковање уређајем.</w:t>
      </w:r>
      <w:r>
        <w:rPr>
          <w:b/>
          <w:lang w:val="sr-Cyrl-RS" w:eastAsia="ar-SA"/>
        </w:rPr>
        <w:t xml:space="preserve"> Пробни рад уређаја је 30 дана од дана пуштања у рад.</w:t>
      </w:r>
    </w:p>
    <w:p w:rsidR="00B124CF" w:rsidRPr="009E4BA4" w:rsidRDefault="00D22F73" w:rsidP="00B124CF">
      <w:pPr>
        <w:jc w:val="left"/>
        <w:rPr>
          <w:rFonts w:cs="Arial"/>
          <w:b/>
          <w:u w:val="single"/>
          <w:lang w:val="sr-Cyrl-RS"/>
        </w:rPr>
      </w:pPr>
      <w:r>
        <w:rPr>
          <w:rFonts w:cs="Arial"/>
          <w:b/>
          <w:u w:val="single"/>
          <w:lang w:val="sr-Cyrl-RS"/>
        </w:rPr>
        <w:t>Продавац</w:t>
      </w:r>
      <w:r w:rsidR="00B124CF">
        <w:rPr>
          <w:rFonts w:cs="Arial"/>
          <w:b/>
          <w:u w:val="single"/>
          <w:lang w:val="sr-Cyrl-RS"/>
        </w:rPr>
        <w:t xml:space="preserve"> је дужан да уз </w:t>
      </w:r>
      <w:r w:rsidR="00B124CF" w:rsidRPr="009E4BA4">
        <w:rPr>
          <w:rFonts w:cs="Arial"/>
          <w:b/>
          <w:u w:val="single"/>
          <w:lang w:val="sr-Cyrl-RS"/>
        </w:rPr>
        <w:t>Кондуктометар</w:t>
      </w:r>
      <w:r w:rsidR="00B124CF">
        <w:rPr>
          <w:rFonts w:cs="Arial"/>
          <w:b/>
          <w:u w:val="single"/>
          <w:lang w:val="sr-Cyrl-RS"/>
        </w:rPr>
        <w:t xml:space="preserve"> </w:t>
      </w:r>
      <w:r w:rsidR="00B124CF" w:rsidRPr="009E4BA4">
        <w:rPr>
          <w:rFonts w:cs="Arial"/>
          <w:b/>
          <w:u w:val="single"/>
          <w:lang w:val="sr-Cyrl-RS"/>
        </w:rPr>
        <w:t>портабл</w:t>
      </w:r>
      <w:r w:rsidR="00B124CF">
        <w:rPr>
          <w:rFonts w:cs="Arial"/>
          <w:b/>
          <w:u w:val="single"/>
          <w:lang w:val="sr-Cyrl-RS"/>
        </w:rPr>
        <w:t xml:space="preserve"> (партија 2)</w:t>
      </w:r>
      <w:r w:rsidR="00B124CF" w:rsidRPr="009E4BA4">
        <w:rPr>
          <w:rFonts w:cs="Arial"/>
          <w:b/>
          <w:u w:val="single"/>
          <w:lang w:val="sr-Cyrl-RS"/>
        </w:rPr>
        <w:t xml:space="preserve"> </w:t>
      </w:r>
      <w:r w:rsidR="00B124CF">
        <w:rPr>
          <w:rFonts w:cs="Arial"/>
          <w:b/>
          <w:u w:val="single"/>
          <w:lang w:val="sr-Cyrl-RS"/>
        </w:rPr>
        <w:t xml:space="preserve"> испоручи:</w:t>
      </w:r>
    </w:p>
    <w:p w:rsidR="00B124CF" w:rsidRPr="000B38B5" w:rsidRDefault="000B38B5" w:rsidP="00A33418">
      <w:pPr>
        <w:pStyle w:val="ListParagraph"/>
        <w:numPr>
          <w:ilvl w:val="0"/>
          <w:numId w:val="30"/>
        </w:numPr>
        <w:spacing w:before="0" w:after="0" w:line="240" w:lineRule="auto"/>
        <w:jc w:val="left"/>
        <w:rPr>
          <w:rFonts w:ascii="Arial" w:hAnsi="Arial" w:cs="Arial"/>
          <w:lang w:val="sr-Cyrl-RS"/>
        </w:rPr>
      </w:pPr>
      <w:r w:rsidRPr="000B38B5">
        <w:rPr>
          <w:rFonts w:ascii="Arial" w:hAnsi="Arial" w:cs="Arial"/>
          <w:lang w:val="sr-Cyrl-RS"/>
        </w:rPr>
        <w:t xml:space="preserve">Електроду  са 1,5 </w:t>
      </w:r>
      <w:r w:rsidRPr="000B38B5">
        <w:rPr>
          <w:rFonts w:ascii="Arial" w:hAnsi="Arial" w:cs="Arial"/>
          <w:lang w:val="sr-Latn-RS"/>
        </w:rPr>
        <w:t xml:space="preserve">m </w:t>
      </w:r>
      <w:r w:rsidRPr="000B38B5">
        <w:rPr>
          <w:rFonts w:ascii="Arial" w:hAnsi="Arial" w:cs="Arial"/>
          <w:lang w:val="sr-Cyrl-RS"/>
        </w:rPr>
        <w:t xml:space="preserve">кабла </w:t>
      </w:r>
      <w:r>
        <w:rPr>
          <w:rFonts w:ascii="Arial" w:hAnsi="Arial" w:cs="Arial"/>
          <w:lang w:val="sr-Cyrl-RS"/>
        </w:rPr>
        <w:t>произвођача понуђеног уређаја</w:t>
      </w:r>
      <w:r w:rsidR="00B124CF" w:rsidRPr="000B38B5">
        <w:rPr>
          <w:rFonts w:ascii="Arial" w:hAnsi="Arial" w:cs="Arial"/>
          <w:lang w:val="sr-Cyrl-RS"/>
        </w:rPr>
        <w:t xml:space="preserve"> </w:t>
      </w:r>
    </w:p>
    <w:p w:rsidR="00B124CF" w:rsidRPr="00B87072" w:rsidRDefault="00B124CF" w:rsidP="00A33418">
      <w:pPr>
        <w:pStyle w:val="ListParagraph"/>
        <w:numPr>
          <w:ilvl w:val="0"/>
          <w:numId w:val="30"/>
        </w:numPr>
        <w:spacing w:before="0" w:after="0" w:line="240" w:lineRule="auto"/>
        <w:jc w:val="left"/>
        <w:rPr>
          <w:rFonts w:ascii="Arial" w:hAnsi="Arial" w:cs="Arial"/>
          <w:lang w:val="sr-Cyrl-RS"/>
        </w:rPr>
      </w:pPr>
      <w:r w:rsidRPr="00B87072">
        <w:rPr>
          <w:rFonts w:ascii="Arial" w:hAnsi="Arial" w:cs="Arial"/>
          <w:lang w:val="sr-Cyrl-RS"/>
        </w:rPr>
        <w:t>Држач за електроду</w:t>
      </w:r>
    </w:p>
    <w:p w:rsidR="00B124CF" w:rsidRPr="00B87072" w:rsidRDefault="00B124CF" w:rsidP="00A33418">
      <w:pPr>
        <w:pStyle w:val="ListParagraph"/>
        <w:numPr>
          <w:ilvl w:val="0"/>
          <w:numId w:val="30"/>
        </w:numPr>
        <w:spacing w:before="0" w:after="0" w:line="240" w:lineRule="auto"/>
        <w:jc w:val="left"/>
        <w:rPr>
          <w:rFonts w:ascii="Arial" w:hAnsi="Arial" w:cs="Arial"/>
          <w:lang w:val="sr-Cyrl-RS"/>
        </w:rPr>
      </w:pPr>
      <w:r w:rsidRPr="00B87072">
        <w:rPr>
          <w:rFonts w:ascii="Arial" w:hAnsi="Arial" w:cs="Arial"/>
          <w:lang w:val="sr-Cyrl-RS"/>
        </w:rPr>
        <w:t>Батерија</w:t>
      </w:r>
    </w:p>
    <w:p w:rsidR="00B124CF" w:rsidRPr="00B87072" w:rsidRDefault="00B124CF" w:rsidP="00A33418">
      <w:pPr>
        <w:pStyle w:val="ListParagraph"/>
        <w:numPr>
          <w:ilvl w:val="0"/>
          <w:numId w:val="30"/>
        </w:numPr>
        <w:spacing w:before="0" w:after="0" w:line="240" w:lineRule="auto"/>
        <w:jc w:val="left"/>
        <w:rPr>
          <w:rFonts w:ascii="Arial" w:hAnsi="Arial" w:cs="Arial"/>
          <w:lang w:val="sr-Cyrl-RS"/>
        </w:rPr>
      </w:pPr>
      <w:r w:rsidRPr="00B87072">
        <w:rPr>
          <w:rFonts w:ascii="Arial" w:hAnsi="Arial" w:cs="Arial"/>
          <w:lang w:val="sr-Cyrl-RS"/>
        </w:rPr>
        <w:t>Оригинално произвођачко упутство и превод упутства на српском језику</w:t>
      </w:r>
    </w:p>
    <w:p w:rsidR="00805A88" w:rsidRPr="00805A88" w:rsidRDefault="00B124CF" w:rsidP="00B124CF">
      <w:pPr>
        <w:spacing w:before="0"/>
        <w:rPr>
          <w:rFonts w:cs="Arial"/>
          <w:sz w:val="12"/>
          <w:szCs w:val="12"/>
          <w:lang w:val="sr-Latn-RS"/>
        </w:rPr>
      </w:pPr>
      <w:r w:rsidRPr="00106DAA">
        <w:rPr>
          <w:rFonts w:cs="Arial"/>
          <w:lang w:val="sr-Latn-RS"/>
        </w:rPr>
        <w:t xml:space="preserve">WTW </w:t>
      </w:r>
      <w:r w:rsidRPr="00106DAA">
        <w:rPr>
          <w:rFonts w:cs="Arial"/>
          <w:lang w:val="sr-Cyrl-RS"/>
        </w:rPr>
        <w:t>или одговарајућа</w:t>
      </w:r>
      <w:r w:rsidR="00C30CE4">
        <w:rPr>
          <w:rFonts w:cs="Arial"/>
          <w:lang w:val="sr-Cyrl-RS"/>
        </w:rPr>
        <w:t>.</w:t>
      </w:r>
      <w:r w:rsidRPr="00106DAA">
        <w:rPr>
          <w:rFonts w:cs="Arial"/>
          <w:lang w:val="sr-Latn-RS"/>
        </w:rPr>
        <w:t xml:space="preserve">       </w:t>
      </w:r>
    </w:p>
    <w:p w:rsidR="00B124CF" w:rsidRPr="00B124CF" w:rsidRDefault="00B124CF" w:rsidP="00C27DCE">
      <w:pPr>
        <w:pStyle w:val="Heading10"/>
        <w:autoSpaceDE w:val="0"/>
        <w:autoSpaceDN w:val="0"/>
        <w:adjustRightInd w:val="0"/>
        <w:spacing w:before="0"/>
        <w:ind w:left="0" w:firstLine="0"/>
        <w:jc w:val="both"/>
        <w:rPr>
          <w:rFonts w:cs="Arial"/>
          <w:b w:val="0"/>
          <w:sz w:val="8"/>
          <w:szCs w:val="8"/>
          <w:lang w:val="sr-Cyrl-RS"/>
        </w:rPr>
      </w:pPr>
    </w:p>
    <w:p w:rsidR="009D0EBA" w:rsidRPr="00A90B3D" w:rsidRDefault="009D0EBA" w:rsidP="00C27DCE">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w:t>
      </w:r>
      <w:r w:rsidR="00D22F73">
        <w:rPr>
          <w:rFonts w:cs="Arial"/>
          <w:b w:val="0"/>
          <w:lang w:val="sr-Cyrl-RS"/>
        </w:rPr>
        <w:t>Купац</w:t>
      </w:r>
      <w:r w:rsidRPr="00A90B3D">
        <w:rPr>
          <w:rFonts w:cs="Arial"/>
          <w:b w:val="0"/>
        </w:rPr>
        <w:t xml:space="preserve"> може да одбије да изврши пријем предмета набавке, а </w:t>
      </w:r>
      <w:r w:rsidR="00D22F73">
        <w:rPr>
          <w:rFonts w:cs="Arial"/>
          <w:b w:val="0"/>
          <w:lang w:val="sr-Cyrl-RS"/>
        </w:rPr>
        <w:t>Продавац</w:t>
      </w:r>
      <w:r w:rsidRPr="00A90B3D">
        <w:rPr>
          <w:rFonts w:cs="Arial"/>
          <w:b w:val="0"/>
        </w:rPr>
        <w:t xml:space="preserve"> мора да замени такву робу у циљу испуњавања захтева </w:t>
      </w:r>
      <w:r w:rsidR="00D22F73">
        <w:rPr>
          <w:rFonts w:cs="Arial"/>
          <w:b w:val="0"/>
          <w:lang w:val="sr-Cyrl-RS"/>
        </w:rPr>
        <w:t>Купца</w:t>
      </w:r>
      <w:r w:rsidRPr="00A90B3D">
        <w:rPr>
          <w:rFonts w:cs="Arial"/>
          <w:b w:val="0"/>
        </w:rPr>
        <w:t xml:space="preserve">, без додатних трошкова по </w:t>
      </w:r>
      <w:r w:rsidR="00D22F73">
        <w:rPr>
          <w:rFonts w:cs="Arial"/>
          <w:b w:val="0"/>
          <w:lang w:val="sr-Cyrl-RS"/>
        </w:rPr>
        <w:t>Купца</w:t>
      </w:r>
      <w:r w:rsidRPr="00A90B3D">
        <w:rPr>
          <w:rFonts w:cs="Arial"/>
          <w:b w:val="0"/>
        </w:rPr>
        <w:t xml:space="preserve">. </w:t>
      </w:r>
      <w:r w:rsidR="00C27DCE">
        <w:rPr>
          <w:rFonts w:cs="Arial"/>
          <w:b w:val="0"/>
          <w:lang w:val="sr-Cyrl-RS"/>
        </w:rPr>
        <w:t>Продавац</w:t>
      </w:r>
      <w:r w:rsidRPr="00A90B3D">
        <w:rPr>
          <w:rFonts w:cs="Arial"/>
          <w:b w:val="0"/>
        </w:rPr>
        <w:t xml:space="preserve"> сноси све трошкове нове испоруке.</w:t>
      </w:r>
    </w:p>
    <w:p w:rsidR="00D22F73" w:rsidRDefault="00D22F73"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Default="00343A18" w:rsidP="00805A88">
      <w:pPr>
        <w:spacing w:before="0"/>
        <w:rPr>
          <w:rFonts w:eastAsia="TimesNewRomanPSMT" w:cs="Arial"/>
          <w:bCs/>
          <w:lang w:val="sr-Cyrl-CS"/>
        </w:rPr>
      </w:pPr>
      <w:proofErr w:type="gramStart"/>
      <w:r w:rsidRPr="00F10346">
        <w:rPr>
          <w:rFonts w:cs="Arial"/>
        </w:rPr>
        <w:t>Гарантни рок за испоручена добра из члана 1</w:t>
      </w:r>
      <w:r w:rsidR="00D7741F">
        <w:rPr>
          <w:rFonts w:cs="Arial"/>
          <w:lang w:val="sr-Cyrl-RS"/>
        </w:rPr>
        <w:t>.</w:t>
      </w:r>
      <w:proofErr w:type="gramEnd"/>
      <w:r w:rsidR="00D7741F">
        <w:rPr>
          <w:rFonts w:cs="Arial"/>
          <w:lang w:val="sr-Cyrl-RS"/>
        </w:rPr>
        <w:t xml:space="preserve"> </w:t>
      </w:r>
      <w:r w:rsidR="00D7741F" w:rsidRPr="00D7741F">
        <w:rPr>
          <w:rFonts w:cs="Arial"/>
          <w:b/>
          <w:lang w:val="sr-Cyrl-RS"/>
        </w:rPr>
        <w:t>за партију 1</w:t>
      </w:r>
      <w:r w:rsidR="00D7741F">
        <w:rPr>
          <w:rFonts w:cs="Arial"/>
          <w:lang w:val="sr-Cyrl-RS"/>
        </w:rPr>
        <w:t xml:space="preserve"> </w:t>
      </w:r>
      <w:r w:rsidRPr="00F10346">
        <w:rPr>
          <w:rFonts w:cs="Arial"/>
        </w:rPr>
        <w:t>, износи __</w:t>
      </w:r>
      <w:r w:rsidR="00642619">
        <w:rPr>
          <w:rFonts w:cs="Arial"/>
          <w:lang w:val="sr-Cyrl-RS"/>
        </w:rPr>
        <w:t xml:space="preserve">_ </w:t>
      </w:r>
      <w:r w:rsidRPr="00F10346">
        <w:rPr>
          <w:rFonts w:cs="Arial"/>
        </w:rPr>
        <w:t>месец</w:t>
      </w:r>
      <w:r w:rsidR="00432D17">
        <w:rPr>
          <w:rFonts w:cs="Arial"/>
          <w:lang w:val="sr-Cyrl-RS"/>
        </w:rPr>
        <w:t>и</w:t>
      </w:r>
      <w:r w:rsidR="00C90FDB" w:rsidRPr="00F10346">
        <w:rPr>
          <w:rFonts w:cs="Arial"/>
        </w:rPr>
        <w:t xml:space="preserve"> </w:t>
      </w:r>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 xml:space="preserve">дана </w:t>
      </w:r>
      <w:r w:rsidR="00805A88">
        <w:rPr>
          <w:rFonts w:cs="Arial"/>
          <w:lang w:val="sr-Cyrl-RS" w:eastAsia="zh-CN"/>
        </w:rPr>
        <w:t xml:space="preserve"> </w:t>
      </w:r>
      <w:r w:rsidR="00805A88" w:rsidRPr="005A5349">
        <w:rPr>
          <w:rFonts w:eastAsia="TimesNewRomanPSMT" w:cs="Arial"/>
          <w:bCs/>
          <w:lang w:val="sr-Cyrl-CS"/>
        </w:rPr>
        <w:t>истека пробног рада</w:t>
      </w:r>
      <w:r w:rsidR="00805A88">
        <w:rPr>
          <w:rFonts w:eastAsia="TimesNewRomanPSMT" w:cs="Arial"/>
          <w:bCs/>
          <w:lang w:val="sr-Cyrl-CS"/>
        </w:rPr>
        <w:t xml:space="preserve"> </w:t>
      </w:r>
      <w:r w:rsidR="00637924" w:rsidRPr="009C0993">
        <w:rPr>
          <w:rFonts w:eastAsia="TimesNewRomanPSMT" w:cs="Arial"/>
          <w:bCs/>
          <w:lang w:val="sr-Cyrl-CS"/>
        </w:rPr>
        <w:t>уређаја</w:t>
      </w:r>
      <w:r w:rsidR="00805A88" w:rsidRPr="009C0993">
        <w:rPr>
          <w:rFonts w:eastAsia="TimesNewRomanPSMT" w:cs="Arial"/>
          <w:bCs/>
          <w:lang w:val="sr-Cyrl-CS"/>
        </w:rPr>
        <w:t xml:space="preserve"> у трајању од </w:t>
      </w:r>
      <w:r w:rsidR="009C0993" w:rsidRPr="009C0993">
        <w:rPr>
          <w:rFonts w:eastAsia="TimesNewRomanPSMT" w:cs="Arial"/>
          <w:bCs/>
          <w:lang w:val="sr-Cyrl-CS"/>
        </w:rPr>
        <w:t>30</w:t>
      </w:r>
      <w:r w:rsidR="00805A88" w:rsidRPr="009C0993">
        <w:rPr>
          <w:rFonts w:eastAsia="TimesNewRomanPSMT" w:cs="Arial"/>
          <w:bCs/>
          <w:lang w:val="sr-Cyrl-CS"/>
        </w:rPr>
        <w:t xml:space="preserve"> дана од дана </w:t>
      </w:r>
      <w:r w:rsidR="000B38B5">
        <w:rPr>
          <w:rFonts w:eastAsia="TimesNewRomanPSMT" w:cs="Arial"/>
          <w:bCs/>
          <w:lang w:val="sr-Cyrl-CS"/>
        </w:rPr>
        <w:t>пуштања у рад</w:t>
      </w:r>
      <w:r w:rsidR="00805A88">
        <w:rPr>
          <w:rFonts w:eastAsia="TimesNewRomanPSMT" w:cs="Arial"/>
          <w:bCs/>
          <w:lang w:val="sr-Cyrl-CS"/>
        </w:rPr>
        <w:t>.</w:t>
      </w:r>
    </w:p>
    <w:p w:rsidR="00D7741F" w:rsidRPr="00D7741F" w:rsidRDefault="00D7741F" w:rsidP="00D7741F">
      <w:pPr>
        <w:spacing w:before="0"/>
        <w:rPr>
          <w:rFonts w:cs="Arial"/>
          <w:sz w:val="10"/>
          <w:szCs w:val="10"/>
          <w:lang w:val="sr-Cyrl-RS"/>
        </w:rPr>
      </w:pPr>
    </w:p>
    <w:p w:rsidR="00D7741F" w:rsidRDefault="00D7741F" w:rsidP="00D7741F">
      <w:pPr>
        <w:spacing w:before="0"/>
        <w:rPr>
          <w:rFonts w:eastAsia="TimesNewRomanPSMT" w:cs="Arial"/>
          <w:bCs/>
          <w:lang w:val="sr-Cyrl-CS"/>
        </w:rPr>
      </w:pPr>
      <w:proofErr w:type="gramStart"/>
      <w:r w:rsidRPr="00F10346">
        <w:rPr>
          <w:rFonts w:cs="Arial"/>
        </w:rPr>
        <w:t>Гарантни рок за испоручена добра из члана 1</w:t>
      </w:r>
      <w:r>
        <w:rPr>
          <w:rFonts w:cs="Arial"/>
          <w:lang w:val="sr-Cyrl-RS"/>
        </w:rPr>
        <w:t>.</w:t>
      </w:r>
      <w:proofErr w:type="gramEnd"/>
      <w:r>
        <w:rPr>
          <w:rFonts w:cs="Arial"/>
          <w:lang w:val="sr-Cyrl-RS"/>
        </w:rPr>
        <w:t xml:space="preserve"> </w:t>
      </w:r>
      <w:r w:rsidRPr="00D7741F">
        <w:rPr>
          <w:rFonts w:cs="Arial"/>
          <w:b/>
          <w:lang w:val="sr-Cyrl-RS"/>
        </w:rPr>
        <w:t xml:space="preserve">за партију </w:t>
      </w:r>
      <w:r>
        <w:rPr>
          <w:rFonts w:cs="Arial"/>
          <w:b/>
          <w:lang w:val="sr-Cyrl-RS"/>
        </w:rPr>
        <w:t>2</w:t>
      </w:r>
      <w:r>
        <w:rPr>
          <w:rFonts w:cs="Arial"/>
          <w:lang w:val="sr-Cyrl-RS"/>
        </w:rPr>
        <w:t xml:space="preserve"> </w:t>
      </w:r>
      <w:r w:rsidRPr="00F10346">
        <w:rPr>
          <w:rFonts w:cs="Arial"/>
        </w:rPr>
        <w:t>, износи __</w:t>
      </w:r>
      <w:r>
        <w:rPr>
          <w:rFonts w:cs="Arial"/>
          <w:lang w:val="sr-Cyrl-RS"/>
        </w:rPr>
        <w:t xml:space="preserve">_ </w:t>
      </w:r>
      <w:r w:rsidRPr="00F10346">
        <w:rPr>
          <w:rFonts w:cs="Arial"/>
        </w:rPr>
        <w:t>месец</w:t>
      </w:r>
      <w:r>
        <w:rPr>
          <w:rFonts w:cs="Arial"/>
          <w:lang w:val="sr-Cyrl-RS"/>
        </w:rPr>
        <w:t>и</w:t>
      </w:r>
      <w:r w:rsidRPr="00F10346">
        <w:rPr>
          <w:rFonts w:cs="Arial"/>
        </w:rPr>
        <w:t xml:space="preserve"> </w:t>
      </w:r>
      <w:r w:rsidRPr="005B728A">
        <w:rPr>
          <w:rFonts w:cs="Arial"/>
          <w:lang w:eastAsia="zh-CN"/>
        </w:rPr>
        <w:t xml:space="preserve">од </w:t>
      </w:r>
      <w:r>
        <w:rPr>
          <w:rFonts w:cs="Arial"/>
          <w:lang w:val="sr-Cyrl-RS" w:eastAsia="zh-CN"/>
        </w:rPr>
        <w:t xml:space="preserve"> </w:t>
      </w:r>
      <w:r w:rsidRPr="005B728A">
        <w:rPr>
          <w:rFonts w:cs="Arial"/>
          <w:lang w:eastAsia="zh-CN"/>
        </w:rPr>
        <w:t xml:space="preserve">дана </w:t>
      </w:r>
      <w:r>
        <w:rPr>
          <w:rFonts w:cs="Arial"/>
          <w:lang w:val="sr-Cyrl-RS" w:eastAsia="zh-CN"/>
        </w:rPr>
        <w:t xml:space="preserve"> </w:t>
      </w:r>
      <w:r w:rsidRPr="005A5349">
        <w:rPr>
          <w:rFonts w:eastAsia="TimesNewRomanPSMT" w:cs="Arial"/>
          <w:bCs/>
          <w:lang w:val="sr-Cyrl-CS"/>
        </w:rPr>
        <w:t>истека пробног рада</w:t>
      </w:r>
      <w:r>
        <w:rPr>
          <w:rFonts w:eastAsia="TimesNewRomanPSMT" w:cs="Arial"/>
          <w:bCs/>
          <w:lang w:val="sr-Cyrl-CS"/>
        </w:rPr>
        <w:t xml:space="preserve"> </w:t>
      </w:r>
      <w:r w:rsidRPr="009C0993">
        <w:rPr>
          <w:rFonts w:eastAsia="TimesNewRomanPSMT" w:cs="Arial"/>
          <w:bCs/>
          <w:lang w:val="sr-Cyrl-CS"/>
        </w:rPr>
        <w:t xml:space="preserve">уређаја у трајању од 30 дана од дана </w:t>
      </w:r>
      <w:r>
        <w:rPr>
          <w:rFonts w:eastAsia="TimesNewRomanPSMT" w:cs="Arial"/>
          <w:bCs/>
          <w:lang w:val="sr-Cyrl-CS"/>
        </w:rPr>
        <w:t>пуштања у рад.</w:t>
      </w:r>
    </w:p>
    <w:p w:rsidR="00D7741F" w:rsidRDefault="00D7741F" w:rsidP="00000C74">
      <w:pPr>
        <w:tabs>
          <w:tab w:val="left" w:pos="9090"/>
        </w:tabs>
        <w:spacing w:before="0"/>
        <w:rPr>
          <w:rFonts w:cs="Arial"/>
          <w:lang w:val="sr-Cyrl-RS"/>
        </w:rPr>
      </w:pPr>
    </w:p>
    <w:p w:rsidR="00343A18" w:rsidRDefault="00343A18" w:rsidP="00000C74">
      <w:pPr>
        <w:tabs>
          <w:tab w:val="left" w:pos="9090"/>
        </w:tabs>
        <w:spacing w:before="0"/>
        <w:rPr>
          <w:rFonts w:cs="Arial"/>
          <w:lang w:val="sr-Cyrl-RS"/>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30CE4" w:rsidRPr="00C30CE4" w:rsidRDefault="00C30CE4" w:rsidP="00000C74">
      <w:pPr>
        <w:tabs>
          <w:tab w:val="left" w:pos="9090"/>
        </w:tabs>
        <w:spacing w:before="0"/>
        <w:rPr>
          <w:rFonts w:cs="Arial"/>
          <w:b/>
          <w:sz w:val="12"/>
          <w:szCs w:val="12"/>
          <w:lang w:val="sr-Cyrl-RS"/>
        </w:rPr>
      </w:pPr>
    </w:p>
    <w:p w:rsidR="009C0993" w:rsidRPr="00F07775" w:rsidRDefault="009C0993" w:rsidP="00000C74">
      <w:pPr>
        <w:tabs>
          <w:tab w:val="left" w:pos="9090"/>
        </w:tabs>
        <w:spacing w:before="0"/>
        <w:rPr>
          <w:rFonts w:cs="Arial"/>
          <w:b/>
          <w:lang w:val="sr-Cyrl-RS"/>
        </w:rPr>
      </w:pPr>
      <w:r w:rsidRPr="00F07775">
        <w:rPr>
          <w:rFonts w:cs="Arial"/>
          <w:b/>
          <w:lang w:val="sr-Cyrl-RS"/>
        </w:rPr>
        <w:t>Продавац је дужан да</w:t>
      </w:r>
      <w:r w:rsidR="00F07775" w:rsidRPr="00F07775">
        <w:rPr>
          <w:rFonts w:cs="Arial"/>
          <w:b/>
          <w:lang w:val="sr-Cyrl-RS"/>
        </w:rPr>
        <w:t xml:space="preserve"> у току трајања гарантног рока </w:t>
      </w:r>
      <w:r w:rsidR="00F07775" w:rsidRPr="00F07775">
        <w:rPr>
          <w:rFonts w:cs="Arial"/>
          <w:b/>
        </w:rPr>
        <w:t>отклони све евентуалне недостатке на испорученом добру</w:t>
      </w:r>
      <w:r w:rsidR="00F07775" w:rsidRPr="00F07775">
        <w:rPr>
          <w:rFonts w:cs="Arial"/>
          <w:b/>
          <w:lang w:val="sr-Cyrl-RS"/>
        </w:rPr>
        <w:t xml:space="preserve">, </w:t>
      </w:r>
      <w:r w:rsidRPr="00F07775">
        <w:rPr>
          <w:rFonts w:cs="Arial"/>
          <w:b/>
          <w:lang w:val="sr-Cyrl-RS"/>
        </w:rPr>
        <w:t>а по позиву Наручиоца</w:t>
      </w:r>
      <w:r w:rsidR="00F07775" w:rsidRPr="00F07775">
        <w:rPr>
          <w:rFonts w:cs="Arial"/>
          <w:b/>
          <w:lang w:val="sr-Cyrl-RS"/>
        </w:rPr>
        <w:t>.</w:t>
      </w:r>
      <w:r w:rsidRPr="00F07775">
        <w:rPr>
          <w:rFonts w:cs="Arial"/>
          <w:b/>
          <w:lang w:val="sr-Cyrl-RS"/>
        </w:rPr>
        <w:t xml:space="preserve"> </w:t>
      </w:r>
    </w:p>
    <w:p w:rsidR="00C30CE4" w:rsidRPr="00C30CE4" w:rsidRDefault="00C30CE4" w:rsidP="00000C74">
      <w:pPr>
        <w:tabs>
          <w:tab w:val="left" w:pos="9090"/>
        </w:tabs>
        <w:spacing w:before="0"/>
        <w:rPr>
          <w:rFonts w:cs="Arial"/>
          <w:sz w:val="12"/>
          <w:szCs w:val="12"/>
          <w:lang w:val="sr-Cyrl-RS"/>
        </w:rPr>
      </w:pP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78130A">
        <w:rPr>
          <w:rFonts w:cs="Arial"/>
          <w:lang w:val="sr-Cyrl-RS"/>
        </w:rPr>
        <w:t>12</w:t>
      </w:r>
      <w:r w:rsidR="00000C74">
        <w:rPr>
          <w:rFonts w:cs="Arial"/>
          <w:lang w:val="sr-Cyrl-RS"/>
        </w:rPr>
        <w:t xml:space="preserve"> </w:t>
      </w:r>
      <w:r w:rsidRPr="00F10346">
        <w:rPr>
          <w:rFonts w:cs="Arial"/>
        </w:rPr>
        <w:t>месец</w:t>
      </w:r>
      <w:r w:rsidR="00F8104D">
        <w:rPr>
          <w:rFonts w:cs="Arial"/>
          <w:lang w:val="sr-Cyrl-RS"/>
        </w:rPr>
        <w:t>и</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D22F73" w:rsidRDefault="00D22F73" w:rsidP="00343A18">
      <w:pPr>
        <w:spacing w:before="0"/>
        <w:rPr>
          <w:rFonts w:cs="Arial"/>
          <w:b/>
          <w:lang w:val="sr-Cyrl-RS"/>
        </w:rPr>
      </w:pPr>
    </w:p>
    <w:p w:rsidR="00C30CE4" w:rsidRDefault="00C30CE4" w:rsidP="00343A18">
      <w:pPr>
        <w:spacing w:before="0"/>
        <w:rPr>
          <w:rFonts w:cs="Arial"/>
          <w:b/>
          <w:lang w:val="sr-Cyrl-RS"/>
        </w:rPr>
      </w:pPr>
    </w:p>
    <w:p w:rsidR="00C30CE4" w:rsidRDefault="00C30CE4"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Продавац је обавезан да Купцу достави:</w:t>
      </w:r>
    </w:p>
    <w:p w:rsidR="00A2024D" w:rsidRPr="00000C74" w:rsidRDefault="00A2024D" w:rsidP="00D22F73">
      <w:pPr>
        <w:pStyle w:val="ListParagraph"/>
        <w:numPr>
          <w:ilvl w:val="0"/>
          <w:numId w:val="27"/>
        </w:numPr>
        <w:spacing w:before="0" w:after="0" w:line="240" w:lineRule="auto"/>
        <w:rPr>
          <w:rFonts w:ascii="Arial" w:hAnsi="Arial" w:cs="Arial"/>
        </w:rPr>
      </w:pPr>
      <w:r w:rsidRPr="00000C74">
        <w:rPr>
          <w:rFonts w:ascii="Arial" w:hAnsi="Arial" w:cs="Arial"/>
        </w:rPr>
        <w:t>Меницу која је:</w:t>
      </w:r>
    </w:p>
    <w:p w:rsidR="00A2024D" w:rsidRPr="00000C74" w:rsidRDefault="00A2024D" w:rsidP="00D22F73">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D22F73">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D22F73">
      <w:pPr>
        <w:pStyle w:val="ListParagraph"/>
        <w:numPr>
          <w:ilvl w:val="0"/>
          <w:numId w:val="27"/>
        </w:numPr>
        <w:spacing w:before="0" w:after="0" w:line="240" w:lineRule="auto"/>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D22F73">
      <w:pPr>
        <w:pStyle w:val="ListParagraph"/>
        <w:numPr>
          <w:ilvl w:val="0"/>
          <w:numId w:val="27"/>
        </w:numPr>
        <w:spacing w:before="0" w:after="0" w:line="240" w:lineRule="auto"/>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D22F73">
      <w:pPr>
        <w:pStyle w:val="ListParagraph"/>
        <w:numPr>
          <w:ilvl w:val="0"/>
          <w:numId w:val="27"/>
        </w:numPr>
        <w:spacing w:before="0" w:after="0" w:line="240" w:lineRule="auto"/>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D22F73">
      <w:pPr>
        <w:pStyle w:val="ListParagraph"/>
        <w:numPr>
          <w:ilvl w:val="0"/>
          <w:numId w:val="27"/>
        </w:numPr>
        <w:spacing w:before="0" w:after="0" w:line="240" w:lineRule="auto"/>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D22F73">
      <w:pPr>
        <w:pStyle w:val="ListParagraph"/>
        <w:numPr>
          <w:ilvl w:val="0"/>
          <w:numId w:val="27"/>
        </w:numPr>
        <w:spacing w:before="0" w:after="0" w:line="240" w:lineRule="auto"/>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D22F73">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085FC5" w:rsidRPr="00085FC5" w:rsidRDefault="00085FC5"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085FC5">
        <w:rPr>
          <w:rFonts w:cs="Arial"/>
          <w:b/>
          <w:lang w:val="sr-Cyrl-RS"/>
        </w:rPr>
        <w:t>9</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w:t>
      </w:r>
      <w:r w:rsidRPr="008E6893">
        <w:rPr>
          <w:rFonts w:cs="Arial"/>
        </w:rPr>
        <w:lastRenderedPageBreak/>
        <w:t>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D22F73" w:rsidRDefault="00A2024D" w:rsidP="00A2024D">
      <w:pPr>
        <w:pStyle w:val="KDParagraf"/>
        <w:spacing w:before="0"/>
        <w:rPr>
          <w:rFonts w:eastAsia="TimesNewRomanPSMT" w:cs="Arial"/>
          <w:iCs/>
        </w:rPr>
      </w:pPr>
      <w:proofErr w:type="gramStart"/>
      <w:r w:rsidRPr="00D22F73">
        <w:rPr>
          <w:rFonts w:eastAsia="TimesNewRomanPSMT" w:cs="Arial"/>
          <w:iCs/>
        </w:rPr>
        <w:t>Меница може бити наплаћена у случају да Продавац не отклони недостатке у гарантном року.</w:t>
      </w:r>
      <w:proofErr w:type="gramEnd"/>
      <w:r w:rsidRPr="00D22F73">
        <w:rPr>
          <w:rFonts w:eastAsia="TimesNewRomanPSMT" w:cs="Arial"/>
          <w:iCs/>
        </w:rPr>
        <w:t xml:space="preserve"> </w:t>
      </w:r>
    </w:p>
    <w:p w:rsidR="00A2024D" w:rsidRPr="00D22F73" w:rsidRDefault="00A2024D" w:rsidP="00A2024D">
      <w:pPr>
        <w:pStyle w:val="KDParagraf"/>
        <w:spacing w:before="0"/>
        <w:rPr>
          <w:rFonts w:eastAsia="TimesNewRomanPSMT" w:cs="Arial"/>
          <w:iCs/>
        </w:rPr>
      </w:pPr>
      <w:r w:rsidRPr="00D22F73">
        <w:rPr>
          <w:rFonts w:eastAsia="TimesNewRomanPSMT" w:cs="Arial"/>
          <w:iCs/>
        </w:rPr>
        <w:t xml:space="preserve">Уколико се средство финансијског обезбеђења не достави у уговореном року, Купац има </w:t>
      </w:r>
      <w:proofErr w:type="gramStart"/>
      <w:r w:rsidRPr="00D22F73">
        <w:rPr>
          <w:rFonts w:eastAsia="TimesNewRomanPSMT" w:cs="Arial"/>
          <w:iCs/>
        </w:rPr>
        <w:t>право  да</w:t>
      </w:r>
      <w:proofErr w:type="gramEnd"/>
      <w:r w:rsidRPr="00D22F73">
        <w:rPr>
          <w:rFonts w:eastAsia="TimesNewRomanPSMT" w:cs="Arial"/>
          <w:iCs/>
        </w:rPr>
        <w:t xml:space="preserve"> наплати средство финанасијског обезбеђења за добро извршење посла.</w:t>
      </w:r>
    </w:p>
    <w:p w:rsidR="00EC0782" w:rsidRDefault="00EC0782"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085FC5">
        <w:rPr>
          <w:rFonts w:cs="Arial"/>
          <w:b/>
          <w:lang w:val="sr-Cyrl-RS"/>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EC0782"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085FC5">
        <w:rPr>
          <w:rFonts w:cs="Arial"/>
          <w:b/>
          <w:lang w:val="sr-Cyrl-RS"/>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lastRenderedPageBreak/>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C30CE4" w:rsidRDefault="00C30CE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085FC5">
        <w:rPr>
          <w:rFonts w:cs="Arial"/>
          <w:b/>
          <w:lang w:val="sr-Cyrl-RS"/>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085FC5">
        <w:rPr>
          <w:rFonts w:cs="Arial"/>
          <w:b/>
          <w:lang w:val="sr-Cyrl-RS"/>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085FC5">
        <w:rPr>
          <w:rFonts w:cs="Arial"/>
          <w:b/>
          <w:lang w:val="sr-Cyrl-RS"/>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085FC5">
        <w:rPr>
          <w:rFonts w:cs="Arial"/>
          <w:b/>
          <w:lang w:val="sr-Cyrl-RS"/>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085FC5">
        <w:rPr>
          <w:rFonts w:cs="Arial"/>
          <w:b/>
          <w:lang w:val="sr-Cyrl-RS"/>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9746A" w:rsidRDefault="0079746A" w:rsidP="00343A18">
      <w:pPr>
        <w:pStyle w:val="KDParagraf"/>
        <w:spacing w:before="0"/>
        <w:rPr>
          <w:rFonts w:cs="Arial"/>
          <w:b/>
          <w:lang w:val="sr-Cyrl-BA"/>
        </w:rPr>
      </w:pPr>
    </w:p>
    <w:p w:rsidR="00C30CE4" w:rsidRDefault="00C30CE4" w:rsidP="00343A18">
      <w:pPr>
        <w:pStyle w:val="KDParagraf"/>
        <w:spacing w:before="0"/>
        <w:rPr>
          <w:rFonts w:cs="Arial"/>
          <w:b/>
          <w:lang w:val="sr-Cyrl-BA"/>
        </w:rPr>
      </w:pPr>
    </w:p>
    <w:p w:rsidR="00C30CE4" w:rsidRDefault="00C30CE4"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085FC5">
        <w:rPr>
          <w:rFonts w:cs="Arial"/>
          <w:b/>
          <w:lang w:val="sr-Cyrl-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855484">
        <w:rPr>
          <w:rFonts w:cs="Arial"/>
          <w:spacing w:val="2"/>
          <w:lang w:val="sr-Cyrl-RS"/>
        </w:rPr>
        <w:t>5</w:t>
      </w:r>
      <w:r w:rsidR="001353DA" w:rsidRPr="00F35478">
        <w:rPr>
          <w:rFonts w:cs="Arial"/>
          <w:spacing w:val="2"/>
        </w:rPr>
        <w:t xml:space="preserve"> </w:t>
      </w:r>
      <w:r w:rsidR="001E4FBD">
        <w:rPr>
          <w:rFonts w:cs="Arial"/>
          <w:spacing w:val="2"/>
          <w:lang w:val="sr-Cyrl-RS"/>
        </w:rPr>
        <w:t>месец</w:t>
      </w:r>
      <w:r w:rsidR="00855484">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EC0782" w:rsidRPr="009E6802" w:rsidRDefault="00EC078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085FC5">
        <w:rPr>
          <w:rFonts w:cs="Arial"/>
          <w:b/>
          <w:lang w:val="sr-Cyrl-RS"/>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EC0782" w:rsidRDefault="00EC0782"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085FC5" w:rsidP="00F35478">
      <w:pPr>
        <w:spacing w:before="0"/>
        <w:jc w:val="center"/>
        <w:rPr>
          <w:rFonts w:cs="Arial"/>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085FC5">
        <w:rPr>
          <w:rFonts w:cs="Arial"/>
          <w:b/>
          <w:lang w:val="sr-Cyrl-RS"/>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roofErr w:type="gramStart"/>
      <w:r w:rsidRPr="00F10346">
        <w:rPr>
          <w:rFonts w:cs="Arial"/>
          <w:b/>
        </w:rPr>
        <w:t>Члан 2</w:t>
      </w:r>
      <w:r w:rsidR="00085FC5">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9746A" w:rsidRDefault="00826664" w:rsidP="00826664">
      <w:pPr>
        <w:suppressAutoHyphens/>
        <w:spacing w:before="0" w:line="100" w:lineRule="atLeast"/>
        <w:ind w:left="720"/>
        <w:jc w:val="left"/>
        <w:rPr>
          <w:rFonts w:cs="Arial"/>
          <w:spacing w:val="2"/>
          <w:sz w:val="10"/>
          <w:szCs w:val="10"/>
          <w:lang w:val="sr-Cyrl-CS" w:eastAsia="sr-Latn-CS"/>
        </w:rPr>
      </w:pPr>
    </w:p>
    <w:p w:rsidR="00C30CE4" w:rsidRDefault="00C30CE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EC0782" w:rsidRDefault="00EC0782" w:rsidP="00677614">
      <w:pPr>
        <w:spacing w:before="0"/>
        <w:rPr>
          <w:rFonts w:cs="Arial"/>
          <w:spacing w:val="2"/>
          <w:lang w:val="sr-Cyrl-CS"/>
        </w:rPr>
      </w:pPr>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E61727" w:rsidRDefault="00E61727"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lastRenderedPageBreak/>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2C2378" w:rsidRDefault="002C2378"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085FC5">
        <w:rPr>
          <w:rFonts w:cs="Arial"/>
          <w:b/>
          <w:lang w:val="sr-Cyrl-RS"/>
        </w:rPr>
        <w:t>2</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lang w:val="sr-Cyrl-RS"/>
        </w:rPr>
      </w:pPr>
    </w:p>
    <w:p w:rsidR="0079746A" w:rsidRDefault="0079746A" w:rsidP="00343A18">
      <w:pPr>
        <w:pStyle w:val="KDParagraf"/>
        <w:spacing w:before="0"/>
        <w:rPr>
          <w:rFonts w:cs="Arial"/>
          <w:lang w:val="sr-Cyrl-RS"/>
        </w:rPr>
      </w:pPr>
    </w:p>
    <w:p w:rsidR="0079746A" w:rsidRDefault="0079746A" w:rsidP="00343A18">
      <w:pPr>
        <w:pStyle w:val="KDParagraf"/>
        <w:spacing w:before="0"/>
        <w:rPr>
          <w:rFonts w:cs="Arial"/>
          <w:lang w:val="sr-Cyrl-RS"/>
        </w:rPr>
      </w:pPr>
    </w:p>
    <w:p w:rsidR="0079746A" w:rsidRDefault="0079746A" w:rsidP="00343A18">
      <w:pPr>
        <w:pStyle w:val="KDParagraf"/>
        <w:spacing w:before="0"/>
        <w:rPr>
          <w:rFonts w:cs="Arial"/>
          <w:lang w:val="sr-Cyrl-RS"/>
        </w:rPr>
      </w:pPr>
    </w:p>
    <w:p w:rsidR="0079746A" w:rsidRPr="00F35478" w:rsidRDefault="0079746A"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r w:rsidR="00EC0782">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EC0782" w:rsidP="004535DF">
      <w:pPr>
        <w:spacing w:before="0"/>
        <w:jc w:val="left"/>
        <w:rPr>
          <w:rFonts w:cs="Arial"/>
          <w:color w:val="00B0F0"/>
        </w:rPr>
      </w:pPr>
      <w:r>
        <w:rPr>
          <w:rFonts w:cs="Arial"/>
          <w:lang w:val="sr-Cyrl-RS"/>
        </w:rPr>
        <w:t xml:space="preserve"> </w:t>
      </w:r>
      <w:r w:rsidR="004535DF">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Pr>
          <w:rFonts w:cs="Arial"/>
          <w:lang w:val="sr-Cyrl-RS"/>
        </w:rPr>
        <w:t>и</w:t>
      </w:r>
      <w:r w:rsidR="00677614" w:rsidRPr="00B963FD">
        <w:rPr>
          <w:rFonts w:cs="Arial"/>
        </w:rPr>
        <w:t>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p w:rsidR="00F9636A" w:rsidRDefault="00F9636A" w:rsidP="00F35478">
      <w:pPr>
        <w:rPr>
          <w:rFonts w:cs="Arial"/>
          <w:b/>
          <w:color w:val="FF0000"/>
          <w:lang w:val="sr-Cyrl-RS"/>
        </w:rPr>
      </w:pPr>
    </w:p>
    <w:p w:rsidR="00F62D94" w:rsidRPr="00F35478" w:rsidRDefault="00F62D94" w:rsidP="00F35478">
      <w:pPr>
        <w:rPr>
          <w:rFonts w:cs="Arial"/>
          <w:b/>
          <w:color w:val="FF0000"/>
          <w:lang w:val="sr-Cyrl-RS"/>
        </w:rPr>
      </w:pPr>
    </w:p>
    <w:p w:rsidR="001F4F15" w:rsidRDefault="00F35478" w:rsidP="00343A18">
      <w:pPr>
        <w:pStyle w:val="KDParagraf"/>
        <w:spacing w:before="0"/>
        <w:rPr>
          <w:rFonts w:eastAsia="Calibri" w:cs="Arial"/>
          <w:noProof/>
          <w:color w:val="00B0F0"/>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AE" w:rsidRDefault="007500AE">
      <w:r>
        <w:separator/>
      </w:r>
    </w:p>
    <w:p w:rsidR="007500AE" w:rsidRDefault="007500AE"/>
  </w:endnote>
  <w:endnote w:type="continuationSeparator" w:id="0">
    <w:p w:rsidR="007500AE" w:rsidRDefault="007500AE">
      <w:r>
        <w:continuationSeparator/>
      </w:r>
    </w:p>
    <w:p w:rsidR="007500AE" w:rsidRDefault="00750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71" w:rsidRDefault="00B9087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871" w:rsidRDefault="00B90871" w:rsidP="00841BE7">
    <w:pPr>
      <w:pStyle w:val="Footer"/>
      <w:ind w:right="360"/>
    </w:pPr>
  </w:p>
  <w:p w:rsidR="00B90871" w:rsidRDefault="00B9087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71" w:rsidRPr="00EC5BB4" w:rsidRDefault="00B9087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A55CF">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A55CF">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71" w:rsidRPr="00EC5BB4" w:rsidRDefault="00B9087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15E8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15E86">
      <w:rPr>
        <w:rStyle w:val="PageNumber"/>
        <w:rFonts w:cs="Arial"/>
        <w:b/>
        <w:noProof/>
        <w:szCs w:val="24"/>
      </w:rPr>
      <w:t>56</w:t>
    </w:r>
    <w:r w:rsidRPr="00EC5BB4">
      <w:rPr>
        <w:rStyle w:val="PageNumber"/>
        <w:rFonts w:cs="Arial"/>
        <w:b/>
        <w:szCs w:val="24"/>
      </w:rPr>
      <w:fldChar w:fldCharType="end"/>
    </w:r>
  </w:p>
  <w:p w:rsidR="00B90871" w:rsidRDefault="00B90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AE" w:rsidRDefault="007500AE">
      <w:r>
        <w:separator/>
      </w:r>
    </w:p>
    <w:p w:rsidR="007500AE" w:rsidRDefault="007500AE"/>
  </w:footnote>
  <w:footnote w:type="continuationSeparator" w:id="0">
    <w:p w:rsidR="007500AE" w:rsidRDefault="007500AE">
      <w:r>
        <w:continuationSeparator/>
      </w:r>
    </w:p>
    <w:p w:rsidR="007500AE" w:rsidRDefault="007500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71" w:rsidRDefault="00B90871" w:rsidP="004276AD">
    <w:pPr>
      <w:pStyle w:val="Header"/>
      <w:rPr>
        <w:sz w:val="20"/>
      </w:rPr>
    </w:pPr>
  </w:p>
  <w:p w:rsidR="00B90871" w:rsidRDefault="00B90871"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B90871" w:rsidRPr="00432117" w:rsidRDefault="00B90871"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033</w:t>
    </w:r>
    <w:r>
      <w:rPr>
        <w:szCs w:val="24"/>
        <w:lang w:val="sr-Cyrl-RS"/>
      </w:rPr>
      <w:t>9</w:t>
    </w:r>
    <w:r w:rsidRPr="00ED1FC8">
      <w:rPr>
        <w:szCs w:val="24"/>
      </w:rPr>
      <w:t>/201</w:t>
    </w:r>
    <w:r>
      <w:rPr>
        <w:szCs w:val="24"/>
        <w:lang w:val="sr-Cyrl-RS"/>
      </w:rPr>
      <w:t xml:space="preserve">7 </w:t>
    </w:r>
    <w:r w:rsidRPr="00ED1FC8">
      <w:rPr>
        <w:szCs w:val="24"/>
      </w:rPr>
      <w:t>(</w:t>
    </w:r>
    <w:r>
      <w:rPr>
        <w:szCs w:val="24"/>
        <w:lang w:val="sr-Cyrl-RS"/>
      </w:rPr>
      <w:t>НН 2</w:t>
    </w:r>
    <w:r>
      <w:rPr>
        <w:szCs w:val="24"/>
        <w:lang w:val="sr-Latn-RS"/>
      </w:rPr>
      <w:t>6</w:t>
    </w:r>
    <w:r>
      <w:rPr>
        <w:szCs w:val="24"/>
        <w:lang w:val="sr-Cyrl-RS"/>
      </w:rPr>
      <w:t>3/</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71" w:rsidRDefault="00B90871" w:rsidP="004276AD">
    <w:pPr>
      <w:pStyle w:val="Header"/>
    </w:pPr>
  </w:p>
  <w:p w:rsidR="00B90871" w:rsidRDefault="00B90871"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B90871" w:rsidRPr="00113B84" w:rsidRDefault="00B90871"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033</w:t>
    </w:r>
    <w:r>
      <w:rPr>
        <w:szCs w:val="24"/>
        <w:lang w:val="sr-Cyrl-RS"/>
      </w:rPr>
      <w:t>9</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26</w:t>
    </w:r>
    <w:r>
      <w:rPr>
        <w:szCs w:val="24"/>
        <w:lang w:val="sr-Cyrl-RS"/>
      </w:rPr>
      <w:t>3</w:t>
    </w:r>
    <w:r w:rsidRPr="00862B10">
      <w:rPr>
        <w:szCs w:val="24"/>
      </w:rPr>
      <w:t>/201</w:t>
    </w:r>
    <w:r>
      <w:rPr>
        <w:szCs w:val="24"/>
      </w:rPr>
      <w:t>7</w:t>
    </w:r>
    <w:r w:rsidRPr="00862B10">
      <w:rPr>
        <w:szCs w:val="24"/>
      </w:rPr>
      <w:t>)</w:t>
    </w:r>
  </w:p>
  <w:p w:rsidR="00B90871" w:rsidRPr="00210557" w:rsidRDefault="00B9087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81606B"/>
    <w:multiLevelType w:val="hybridMultilevel"/>
    <w:tmpl w:val="EEA263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720EAC"/>
    <w:multiLevelType w:val="hybridMultilevel"/>
    <w:tmpl w:val="147E8F8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4923DDB"/>
    <w:multiLevelType w:val="multilevel"/>
    <w:tmpl w:val="5BB81B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B8A1AF6"/>
    <w:multiLevelType w:val="hybridMultilevel"/>
    <w:tmpl w:val="FD26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C0501A1"/>
    <w:multiLevelType w:val="hybridMultilevel"/>
    <w:tmpl w:val="799487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6731A1"/>
    <w:multiLevelType w:val="hybridMultilevel"/>
    <w:tmpl w:val="D0CA8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2E145B"/>
    <w:multiLevelType w:val="multilevel"/>
    <w:tmpl w:val="34D07DF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E9F4BB3"/>
    <w:multiLevelType w:val="hybridMultilevel"/>
    <w:tmpl w:val="C248F1F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0B84862"/>
    <w:multiLevelType w:val="hybridMultilevel"/>
    <w:tmpl w:val="3FF4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39D464D"/>
    <w:multiLevelType w:val="multilevel"/>
    <w:tmpl w:val="5ABE805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nsid w:val="6A5B00D3"/>
    <w:multiLevelType w:val="hybridMultilevel"/>
    <w:tmpl w:val="7774430A"/>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6BFA2FCE"/>
    <w:multiLevelType w:val="hybridMultilevel"/>
    <w:tmpl w:val="72024C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6EB2773F"/>
    <w:multiLevelType w:val="hybridMultilevel"/>
    <w:tmpl w:val="E93059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6FED36EA"/>
    <w:multiLevelType w:val="hybridMultilevel"/>
    <w:tmpl w:val="2868659A"/>
    <w:lvl w:ilvl="0" w:tplc="44DE5FC2">
      <w:start w:val="3"/>
      <w:numFmt w:val="bullet"/>
      <w:lvlText w:val="-"/>
      <w:lvlJc w:val="left"/>
      <w:pPr>
        <w:ind w:left="720" w:hanging="360"/>
      </w:pPr>
      <w:rPr>
        <w:rFonts w:ascii="Arial" w:eastAsia="Times New Roman" w:hAnsi="Arial" w:cs="Arial" w:hint="default"/>
        <w:b w:val="0"/>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nsid w:val="706240DE"/>
    <w:multiLevelType w:val="hybridMultilevel"/>
    <w:tmpl w:val="FD4CEF92"/>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4"/>
  </w:num>
  <w:num w:numId="3">
    <w:abstractNumId w:val="85"/>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0"/>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4"/>
  </w:num>
  <w:num w:numId="12">
    <w:abstractNumId w:val="67"/>
  </w:num>
  <w:num w:numId="13">
    <w:abstractNumId w:val="60"/>
  </w:num>
  <w:num w:numId="14">
    <w:abstractNumId w:val="58"/>
  </w:num>
  <w:num w:numId="15">
    <w:abstractNumId w:val="75"/>
  </w:num>
  <w:num w:numId="16">
    <w:abstractNumId w:val="63"/>
  </w:num>
  <w:num w:numId="17">
    <w:abstractNumId w:val="88"/>
  </w:num>
  <w:num w:numId="18">
    <w:abstractNumId w:val="96"/>
  </w:num>
  <w:num w:numId="19">
    <w:abstractNumId w:val="88"/>
  </w:num>
  <w:num w:numId="20">
    <w:abstractNumId w:val="50"/>
  </w:num>
  <w:num w:numId="21">
    <w:abstractNumId w:val="78"/>
  </w:num>
  <w:num w:numId="22">
    <w:abstractNumId w:val="65"/>
  </w:num>
  <w:num w:numId="23">
    <w:abstractNumId w:val="52"/>
  </w:num>
  <w:num w:numId="24">
    <w:abstractNumId w:val="72"/>
  </w:num>
  <w:num w:numId="25">
    <w:abstractNumId w:val="90"/>
  </w:num>
  <w:num w:numId="26">
    <w:abstractNumId w:val="76"/>
  </w:num>
  <w:num w:numId="27">
    <w:abstractNumId w:val="98"/>
  </w:num>
  <w:num w:numId="28">
    <w:abstractNumId w:val="79"/>
  </w:num>
  <w:num w:numId="29">
    <w:abstractNumId w:val="71"/>
  </w:num>
  <w:num w:numId="30">
    <w:abstractNumId w:val="86"/>
  </w:num>
  <w:num w:numId="31">
    <w:abstractNumId w:val="66"/>
  </w:num>
  <w:num w:numId="32">
    <w:abstractNumId w:val="80"/>
  </w:num>
  <w:num w:numId="33">
    <w:abstractNumId w:val="95"/>
  </w:num>
  <w:num w:numId="34">
    <w:abstractNumId w:val="69"/>
  </w:num>
  <w:num w:numId="35">
    <w:abstractNumId w:val="68"/>
  </w:num>
  <w:num w:numId="36">
    <w:abstractNumId w:val="92"/>
  </w:num>
  <w:num w:numId="37">
    <w:abstractNumId w:val="51"/>
  </w:num>
  <w:num w:numId="38">
    <w:abstractNumId w:val="84"/>
  </w:num>
  <w:num w:numId="39">
    <w:abstractNumId w:val="91"/>
  </w:num>
  <w:num w:numId="40">
    <w:abstractNumId w:val="94"/>
  </w:num>
  <w:num w:numId="41">
    <w:abstractNumId w:val="87"/>
  </w:num>
  <w:num w:numId="42">
    <w:abstractNumId w:val="77"/>
  </w:num>
  <w:num w:numId="43">
    <w:abstractNumId w:val="49"/>
  </w:num>
  <w:num w:numId="44">
    <w:abstractNumId w:val="9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C68"/>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14"/>
    <w:rsid w:val="0001214C"/>
    <w:rsid w:val="00012769"/>
    <w:rsid w:val="0001281D"/>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D5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47B41"/>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B23"/>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5FC5"/>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38B5"/>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5E75"/>
    <w:rsid w:val="000F6421"/>
    <w:rsid w:val="000F683D"/>
    <w:rsid w:val="000F6D51"/>
    <w:rsid w:val="000F6EA8"/>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DAA"/>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277"/>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28"/>
    <w:rsid w:val="00160BF4"/>
    <w:rsid w:val="001612D9"/>
    <w:rsid w:val="00161309"/>
    <w:rsid w:val="0016196A"/>
    <w:rsid w:val="001620BD"/>
    <w:rsid w:val="00162A6D"/>
    <w:rsid w:val="00162B82"/>
    <w:rsid w:val="00162C5E"/>
    <w:rsid w:val="001639AB"/>
    <w:rsid w:val="001639C5"/>
    <w:rsid w:val="00163BE5"/>
    <w:rsid w:val="00164411"/>
    <w:rsid w:val="00164470"/>
    <w:rsid w:val="001644F1"/>
    <w:rsid w:val="00164A25"/>
    <w:rsid w:val="00164D0E"/>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60"/>
    <w:rsid w:val="001A5971"/>
    <w:rsid w:val="001A5F0F"/>
    <w:rsid w:val="001A6457"/>
    <w:rsid w:val="001A706C"/>
    <w:rsid w:val="001A72BF"/>
    <w:rsid w:val="001A73BC"/>
    <w:rsid w:val="001A7C5E"/>
    <w:rsid w:val="001A7CD0"/>
    <w:rsid w:val="001A7FCA"/>
    <w:rsid w:val="001B0314"/>
    <w:rsid w:val="001B0370"/>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6E40"/>
    <w:rsid w:val="001C73B1"/>
    <w:rsid w:val="001C74FB"/>
    <w:rsid w:val="001C777A"/>
    <w:rsid w:val="001C7790"/>
    <w:rsid w:val="001C7B29"/>
    <w:rsid w:val="001C7B8E"/>
    <w:rsid w:val="001D04CF"/>
    <w:rsid w:val="001D09B2"/>
    <w:rsid w:val="001D1027"/>
    <w:rsid w:val="001D1500"/>
    <w:rsid w:val="001D1509"/>
    <w:rsid w:val="001D1EB2"/>
    <w:rsid w:val="001D307C"/>
    <w:rsid w:val="001D3198"/>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1EA"/>
    <w:rsid w:val="001E0260"/>
    <w:rsid w:val="001E06AD"/>
    <w:rsid w:val="001E12BC"/>
    <w:rsid w:val="001E1402"/>
    <w:rsid w:val="001E1691"/>
    <w:rsid w:val="001E1D8C"/>
    <w:rsid w:val="001E2223"/>
    <w:rsid w:val="001E2262"/>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29"/>
    <w:rsid w:val="00282DE8"/>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BD9"/>
    <w:rsid w:val="002A4C1D"/>
    <w:rsid w:val="002A5235"/>
    <w:rsid w:val="002A55CF"/>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74F"/>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8E2"/>
    <w:rsid w:val="002D0FC0"/>
    <w:rsid w:val="002D1762"/>
    <w:rsid w:val="002D197C"/>
    <w:rsid w:val="002D224C"/>
    <w:rsid w:val="002D2D9F"/>
    <w:rsid w:val="002D2DFE"/>
    <w:rsid w:val="002D32EE"/>
    <w:rsid w:val="002D3319"/>
    <w:rsid w:val="002D339D"/>
    <w:rsid w:val="002D3540"/>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91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571"/>
    <w:rsid w:val="003B064A"/>
    <w:rsid w:val="003B0703"/>
    <w:rsid w:val="003B0A49"/>
    <w:rsid w:val="003B0FEF"/>
    <w:rsid w:val="003B1316"/>
    <w:rsid w:val="003B17F1"/>
    <w:rsid w:val="003B199B"/>
    <w:rsid w:val="003B19E5"/>
    <w:rsid w:val="003B1B5E"/>
    <w:rsid w:val="003B1E10"/>
    <w:rsid w:val="003B2544"/>
    <w:rsid w:val="003B2BBD"/>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76"/>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5E9"/>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A98"/>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BE6"/>
    <w:rsid w:val="00406F7D"/>
    <w:rsid w:val="0040775A"/>
    <w:rsid w:val="004077E5"/>
    <w:rsid w:val="00410307"/>
    <w:rsid w:val="004107FE"/>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6BB2"/>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17C6"/>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5A8"/>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534"/>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53"/>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99B"/>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A7857"/>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86"/>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924"/>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FE"/>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6E1"/>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15A"/>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243"/>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55"/>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673B"/>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0AE"/>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C3F"/>
    <w:rsid w:val="007649C8"/>
    <w:rsid w:val="00765543"/>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6A"/>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15"/>
    <w:rsid w:val="00816F3E"/>
    <w:rsid w:val="008172F2"/>
    <w:rsid w:val="00817675"/>
    <w:rsid w:val="008176D9"/>
    <w:rsid w:val="008177CD"/>
    <w:rsid w:val="00817A1D"/>
    <w:rsid w:val="00817AB2"/>
    <w:rsid w:val="0082072C"/>
    <w:rsid w:val="00820A6A"/>
    <w:rsid w:val="00820AB0"/>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8B"/>
    <w:rsid w:val="00841BC4"/>
    <w:rsid w:val="00841BE7"/>
    <w:rsid w:val="00841DDE"/>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B6A"/>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0EDA"/>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44E"/>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2F0"/>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CA"/>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997"/>
    <w:rsid w:val="00983B9D"/>
    <w:rsid w:val="00983D65"/>
    <w:rsid w:val="0098440C"/>
    <w:rsid w:val="00984938"/>
    <w:rsid w:val="00984FA4"/>
    <w:rsid w:val="0098526A"/>
    <w:rsid w:val="00985529"/>
    <w:rsid w:val="00985669"/>
    <w:rsid w:val="00985AE1"/>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993"/>
    <w:rsid w:val="009C0A47"/>
    <w:rsid w:val="009C0BD9"/>
    <w:rsid w:val="009C0D01"/>
    <w:rsid w:val="009C0DB9"/>
    <w:rsid w:val="009C104B"/>
    <w:rsid w:val="009C1091"/>
    <w:rsid w:val="009C18C6"/>
    <w:rsid w:val="009C2690"/>
    <w:rsid w:val="009C2854"/>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7ED"/>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A4"/>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F1F"/>
    <w:rsid w:val="009F3035"/>
    <w:rsid w:val="009F31B3"/>
    <w:rsid w:val="009F31C2"/>
    <w:rsid w:val="009F3A79"/>
    <w:rsid w:val="009F3EDD"/>
    <w:rsid w:val="009F4360"/>
    <w:rsid w:val="009F4383"/>
    <w:rsid w:val="009F4AF2"/>
    <w:rsid w:val="009F4E66"/>
    <w:rsid w:val="009F4EBD"/>
    <w:rsid w:val="009F5124"/>
    <w:rsid w:val="009F591A"/>
    <w:rsid w:val="009F5E8E"/>
    <w:rsid w:val="009F5F2C"/>
    <w:rsid w:val="009F6DCE"/>
    <w:rsid w:val="009F71A8"/>
    <w:rsid w:val="009F7913"/>
    <w:rsid w:val="009F7C52"/>
    <w:rsid w:val="009F7CE2"/>
    <w:rsid w:val="009F7E8E"/>
    <w:rsid w:val="00A004AB"/>
    <w:rsid w:val="00A00D64"/>
    <w:rsid w:val="00A01126"/>
    <w:rsid w:val="00A01169"/>
    <w:rsid w:val="00A01890"/>
    <w:rsid w:val="00A01AC8"/>
    <w:rsid w:val="00A02209"/>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418"/>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8F4"/>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A88"/>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B73"/>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31"/>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4CF"/>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AC"/>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072"/>
    <w:rsid w:val="00B8736D"/>
    <w:rsid w:val="00B87501"/>
    <w:rsid w:val="00B87A9F"/>
    <w:rsid w:val="00B87E31"/>
    <w:rsid w:val="00B9011A"/>
    <w:rsid w:val="00B90852"/>
    <w:rsid w:val="00B90871"/>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8DB"/>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CE4"/>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37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24"/>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5"/>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2F73"/>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CC2"/>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9D"/>
    <w:rsid w:val="00D547ED"/>
    <w:rsid w:val="00D54896"/>
    <w:rsid w:val="00D54985"/>
    <w:rsid w:val="00D550CD"/>
    <w:rsid w:val="00D55179"/>
    <w:rsid w:val="00D5564B"/>
    <w:rsid w:val="00D559FC"/>
    <w:rsid w:val="00D563CB"/>
    <w:rsid w:val="00D56465"/>
    <w:rsid w:val="00D56B3E"/>
    <w:rsid w:val="00D572DA"/>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41F"/>
    <w:rsid w:val="00D7774B"/>
    <w:rsid w:val="00D7780C"/>
    <w:rsid w:val="00D7796A"/>
    <w:rsid w:val="00D77B06"/>
    <w:rsid w:val="00D77D61"/>
    <w:rsid w:val="00D80316"/>
    <w:rsid w:val="00D805F5"/>
    <w:rsid w:val="00D809F9"/>
    <w:rsid w:val="00D80B14"/>
    <w:rsid w:val="00D80D10"/>
    <w:rsid w:val="00D80E2B"/>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64C"/>
    <w:rsid w:val="00D93012"/>
    <w:rsid w:val="00D93164"/>
    <w:rsid w:val="00D93759"/>
    <w:rsid w:val="00D93969"/>
    <w:rsid w:val="00D93B6C"/>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CFC"/>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2FEB"/>
    <w:rsid w:val="00DC343E"/>
    <w:rsid w:val="00DC370A"/>
    <w:rsid w:val="00DC3B25"/>
    <w:rsid w:val="00DC3E06"/>
    <w:rsid w:val="00DC414E"/>
    <w:rsid w:val="00DC4446"/>
    <w:rsid w:val="00DC452E"/>
    <w:rsid w:val="00DC48DE"/>
    <w:rsid w:val="00DC4E95"/>
    <w:rsid w:val="00DC5042"/>
    <w:rsid w:val="00DC52A3"/>
    <w:rsid w:val="00DC55A5"/>
    <w:rsid w:val="00DC569E"/>
    <w:rsid w:val="00DC5EF4"/>
    <w:rsid w:val="00DC72E5"/>
    <w:rsid w:val="00DC72F3"/>
    <w:rsid w:val="00DC75EB"/>
    <w:rsid w:val="00DC7777"/>
    <w:rsid w:val="00DD01E2"/>
    <w:rsid w:val="00DD02F6"/>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EA7"/>
    <w:rsid w:val="00DD6451"/>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43C"/>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731"/>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767"/>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0782"/>
    <w:rsid w:val="00EC1173"/>
    <w:rsid w:val="00EC11B6"/>
    <w:rsid w:val="00EC11CB"/>
    <w:rsid w:val="00EC1427"/>
    <w:rsid w:val="00EC1829"/>
    <w:rsid w:val="00EC1D98"/>
    <w:rsid w:val="00EC1EB3"/>
    <w:rsid w:val="00EC2118"/>
    <w:rsid w:val="00EC23E1"/>
    <w:rsid w:val="00EC242D"/>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2CC"/>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B8"/>
    <w:rsid w:val="00F039C4"/>
    <w:rsid w:val="00F03DD5"/>
    <w:rsid w:val="00F03ED3"/>
    <w:rsid w:val="00F052A2"/>
    <w:rsid w:val="00F058E6"/>
    <w:rsid w:val="00F0623A"/>
    <w:rsid w:val="00F064C6"/>
    <w:rsid w:val="00F0650F"/>
    <w:rsid w:val="00F066DE"/>
    <w:rsid w:val="00F066F6"/>
    <w:rsid w:val="00F069E5"/>
    <w:rsid w:val="00F073C3"/>
    <w:rsid w:val="00F07775"/>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0C8"/>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0EC"/>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82A"/>
    <w:rsid w:val="00F46B8F"/>
    <w:rsid w:val="00F47508"/>
    <w:rsid w:val="00F4792E"/>
    <w:rsid w:val="00F47BA7"/>
    <w:rsid w:val="00F47CA7"/>
    <w:rsid w:val="00F50311"/>
    <w:rsid w:val="00F507F0"/>
    <w:rsid w:val="00F50CCE"/>
    <w:rsid w:val="00F51166"/>
    <w:rsid w:val="00F511BD"/>
    <w:rsid w:val="00F5129C"/>
    <w:rsid w:val="00F5144F"/>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55C"/>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2B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9A6"/>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DC1"/>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BA1D5DC-39B7-47BF-A9A1-B74947E584D8}">
  <ds:schemaRefs>
    <ds:schemaRef ds:uri="http://schemas.openxmlformats.org/officeDocument/2006/bibliography"/>
  </ds:schemaRefs>
</ds:datastoreItem>
</file>

<file path=customXml/itemProps100.xml><?xml version="1.0" encoding="utf-8"?>
<ds:datastoreItem xmlns:ds="http://schemas.openxmlformats.org/officeDocument/2006/customXml" ds:itemID="{C3CDE77B-C67E-4595-A136-2FC4FE8716B3}">
  <ds:schemaRefs>
    <ds:schemaRef ds:uri="http://schemas.openxmlformats.org/officeDocument/2006/bibliography"/>
  </ds:schemaRefs>
</ds:datastoreItem>
</file>

<file path=customXml/itemProps101.xml><?xml version="1.0" encoding="utf-8"?>
<ds:datastoreItem xmlns:ds="http://schemas.openxmlformats.org/officeDocument/2006/customXml" ds:itemID="{3DF974AA-144F-4A98-820B-EDC65DF517CB}">
  <ds:schemaRefs>
    <ds:schemaRef ds:uri="http://schemas.openxmlformats.org/officeDocument/2006/bibliography"/>
  </ds:schemaRefs>
</ds:datastoreItem>
</file>

<file path=customXml/itemProps102.xml><?xml version="1.0" encoding="utf-8"?>
<ds:datastoreItem xmlns:ds="http://schemas.openxmlformats.org/officeDocument/2006/customXml" ds:itemID="{B396C954-93D4-4128-A458-BA838E017205}">
  <ds:schemaRefs>
    <ds:schemaRef ds:uri="http://schemas.openxmlformats.org/officeDocument/2006/bibliography"/>
  </ds:schemaRefs>
</ds:datastoreItem>
</file>

<file path=customXml/itemProps103.xml><?xml version="1.0" encoding="utf-8"?>
<ds:datastoreItem xmlns:ds="http://schemas.openxmlformats.org/officeDocument/2006/customXml" ds:itemID="{042A5B1E-1D35-4053-83CF-C180100F0020}">
  <ds:schemaRefs>
    <ds:schemaRef ds:uri="http://schemas.openxmlformats.org/officeDocument/2006/bibliography"/>
  </ds:schemaRefs>
</ds:datastoreItem>
</file>

<file path=customXml/itemProps104.xml><?xml version="1.0" encoding="utf-8"?>
<ds:datastoreItem xmlns:ds="http://schemas.openxmlformats.org/officeDocument/2006/customXml" ds:itemID="{57435D1A-FAF0-4F31-8C48-6D4A18CB41BC}">
  <ds:schemaRefs>
    <ds:schemaRef ds:uri="http://schemas.openxmlformats.org/officeDocument/2006/bibliography"/>
  </ds:schemaRefs>
</ds:datastoreItem>
</file>

<file path=customXml/itemProps105.xml><?xml version="1.0" encoding="utf-8"?>
<ds:datastoreItem xmlns:ds="http://schemas.openxmlformats.org/officeDocument/2006/customXml" ds:itemID="{A5E73D04-70A5-42BB-8FC1-16A836E3AA2C}">
  <ds:schemaRefs>
    <ds:schemaRef ds:uri="http://schemas.openxmlformats.org/officeDocument/2006/bibliography"/>
  </ds:schemaRefs>
</ds:datastoreItem>
</file>

<file path=customXml/itemProps106.xml><?xml version="1.0" encoding="utf-8"?>
<ds:datastoreItem xmlns:ds="http://schemas.openxmlformats.org/officeDocument/2006/customXml" ds:itemID="{076831B4-F457-4B17-98F8-E302FEFC41E7}">
  <ds:schemaRefs>
    <ds:schemaRef ds:uri="http://schemas.openxmlformats.org/officeDocument/2006/bibliography"/>
  </ds:schemaRefs>
</ds:datastoreItem>
</file>

<file path=customXml/itemProps107.xml><?xml version="1.0" encoding="utf-8"?>
<ds:datastoreItem xmlns:ds="http://schemas.openxmlformats.org/officeDocument/2006/customXml" ds:itemID="{AA879317-901A-4566-B4B1-6A21AA89CC52}">
  <ds:schemaRefs>
    <ds:schemaRef ds:uri="http://schemas.openxmlformats.org/officeDocument/2006/bibliography"/>
  </ds:schemaRefs>
</ds:datastoreItem>
</file>

<file path=customXml/itemProps108.xml><?xml version="1.0" encoding="utf-8"?>
<ds:datastoreItem xmlns:ds="http://schemas.openxmlformats.org/officeDocument/2006/customXml" ds:itemID="{98EC7053-3465-4F7C-8932-E9DB0AF75B60}">
  <ds:schemaRefs>
    <ds:schemaRef ds:uri="http://schemas.openxmlformats.org/officeDocument/2006/bibliography"/>
  </ds:schemaRefs>
</ds:datastoreItem>
</file>

<file path=customXml/itemProps109.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11.xml><?xml version="1.0" encoding="utf-8"?>
<ds:datastoreItem xmlns:ds="http://schemas.openxmlformats.org/officeDocument/2006/customXml" ds:itemID="{2D764B8C-261D-47C8-8FD4-7560365E0325}">
  <ds:schemaRefs>
    <ds:schemaRef ds:uri="http://schemas.openxmlformats.org/officeDocument/2006/bibliography"/>
  </ds:schemaRefs>
</ds:datastoreItem>
</file>

<file path=customXml/itemProps110.xml><?xml version="1.0" encoding="utf-8"?>
<ds:datastoreItem xmlns:ds="http://schemas.openxmlformats.org/officeDocument/2006/customXml" ds:itemID="{083116D6-EF99-4E11-9FE4-8A1EB45007E0}">
  <ds:schemaRefs>
    <ds:schemaRef ds:uri="http://schemas.openxmlformats.org/officeDocument/2006/bibliography"/>
  </ds:schemaRefs>
</ds:datastoreItem>
</file>

<file path=customXml/itemProps111.xml><?xml version="1.0" encoding="utf-8"?>
<ds:datastoreItem xmlns:ds="http://schemas.openxmlformats.org/officeDocument/2006/customXml" ds:itemID="{592D4E0F-4073-4CA4-B473-050722BF08D1}">
  <ds:schemaRefs>
    <ds:schemaRef ds:uri="http://schemas.openxmlformats.org/officeDocument/2006/bibliography"/>
  </ds:schemaRefs>
</ds:datastoreItem>
</file>

<file path=customXml/itemProps112.xml><?xml version="1.0" encoding="utf-8"?>
<ds:datastoreItem xmlns:ds="http://schemas.openxmlformats.org/officeDocument/2006/customXml" ds:itemID="{A15F9346-D527-49FB-914C-85100BBFA878}">
  <ds:schemaRefs>
    <ds:schemaRef ds:uri="http://schemas.openxmlformats.org/officeDocument/2006/bibliography"/>
  </ds:schemaRefs>
</ds:datastoreItem>
</file>

<file path=customXml/itemProps113.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114.xml><?xml version="1.0" encoding="utf-8"?>
<ds:datastoreItem xmlns:ds="http://schemas.openxmlformats.org/officeDocument/2006/customXml" ds:itemID="{88D944F7-0C37-481B-AE5D-1B950D0B44EB}">
  <ds:schemaRefs>
    <ds:schemaRef ds:uri="http://schemas.openxmlformats.org/officeDocument/2006/bibliography"/>
  </ds:schemaRefs>
</ds:datastoreItem>
</file>

<file path=customXml/itemProps115.xml><?xml version="1.0" encoding="utf-8"?>
<ds:datastoreItem xmlns:ds="http://schemas.openxmlformats.org/officeDocument/2006/customXml" ds:itemID="{7A8AB72C-73CD-4E82-9C4D-37FFC03FD889}">
  <ds:schemaRefs>
    <ds:schemaRef ds:uri="http://schemas.openxmlformats.org/officeDocument/2006/bibliography"/>
  </ds:schemaRefs>
</ds:datastoreItem>
</file>

<file path=customXml/itemProps116.xml><?xml version="1.0" encoding="utf-8"?>
<ds:datastoreItem xmlns:ds="http://schemas.openxmlformats.org/officeDocument/2006/customXml" ds:itemID="{8EEFABFC-0426-42DC-860C-A16FACEF0944}">
  <ds:schemaRefs>
    <ds:schemaRef ds:uri="http://schemas.openxmlformats.org/officeDocument/2006/bibliography"/>
  </ds:schemaRefs>
</ds:datastoreItem>
</file>

<file path=customXml/itemProps117.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118.xml><?xml version="1.0" encoding="utf-8"?>
<ds:datastoreItem xmlns:ds="http://schemas.openxmlformats.org/officeDocument/2006/customXml" ds:itemID="{25606F5A-D15C-4CFB-806D-716FE95B118D}">
  <ds:schemaRefs>
    <ds:schemaRef ds:uri="http://schemas.openxmlformats.org/officeDocument/2006/bibliography"/>
  </ds:schemaRefs>
</ds:datastoreItem>
</file>

<file path=customXml/itemProps119.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12.xml><?xml version="1.0" encoding="utf-8"?>
<ds:datastoreItem xmlns:ds="http://schemas.openxmlformats.org/officeDocument/2006/customXml" ds:itemID="{2F2A25A3-B13A-445F-8E92-F522A9BAA304}">
  <ds:schemaRefs>
    <ds:schemaRef ds:uri="http://schemas.openxmlformats.org/officeDocument/2006/bibliography"/>
  </ds:schemaRefs>
</ds:datastoreItem>
</file>

<file path=customXml/itemProps120.xml><?xml version="1.0" encoding="utf-8"?>
<ds:datastoreItem xmlns:ds="http://schemas.openxmlformats.org/officeDocument/2006/customXml" ds:itemID="{C53242BB-EF77-41E3-9009-ECAD08FF5D3B}">
  <ds:schemaRefs>
    <ds:schemaRef ds:uri="http://schemas.openxmlformats.org/officeDocument/2006/bibliography"/>
  </ds:schemaRefs>
</ds:datastoreItem>
</file>

<file path=customXml/itemProps121.xml><?xml version="1.0" encoding="utf-8"?>
<ds:datastoreItem xmlns:ds="http://schemas.openxmlformats.org/officeDocument/2006/customXml" ds:itemID="{526812B3-1259-44D3-A88E-BF3D2D696C37}">
  <ds:schemaRefs>
    <ds:schemaRef ds:uri="http://schemas.openxmlformats.org/officeDocument/2006/bibliography"/>
  </ds:schemaRefs>
</ds:datastoreItem>
</file>

<file path=customXml/itemProps122.xml><?xml version="1.0" encoding="utf-8"?>
<ds:datastoreItem xmlns:ds="http://schemas.openxmlformats.org/officeDocument/2006/customXml" ds:itemID="{A0DFF491-4800-4F47-B03F-85CEE4A5A344}">
  <ds:schemaRefs>
    <ds:schemaRef ds:uri="http://schemas.openxmlformats.org/officeDocument/2006/bibliography"/>
  </ds:schemaRefs>
</ds:datastoreItem>
</file>

<file path=customXml/itemProps123.xml><?xml version="1.0" encoding="utf-8"?>
<ds:datastoreItem xmlns:ds="http://schemas.openxmlformats.org/officeDocument/2006/customXml" ds:itemID="{190D0663-2993-443E-8802-820A9102A25F}">
  <ds:schemaRefs>
    <ds:schemaRef ds:uri="http://schemas.openxmlformats.org/officeDocument/2006/bibliography"/>
  </ds:schemaRefs>
</ds:datastoreItem>
</file>

<file path=customXml/itemProps124.xml><?xml version="1.0" encoding="utf-8"?>
<ds:datastoreItem xmlns:ds="http://schemas.openxmlformats.org/officeDocument/2006/customXml" ds:itemID="{C678ABD0-932D-47E6-BDC0-F292DC256E10}">
  <ds:schemaRefs>
    <ds:schemaRef ds:uri="http://schemas.openxmlformats.org/officeDocument/2006/bibliography"/>
  </ds:schemaRefs>
</ds:datastoreItem>
</file>

<file path=customXml/itemProps125.xml><?xml version="1.0" encoding="utf-8"?>
<ds:datastoreItem xmlns:ds="http://schemas.openxmlformats.org/officeDocument/2006/customXml" ds:itemID="{5DD00FB1-AA81-4F1C-8B9D-4BDD1B93AB08}">
  <ds:schemaRefs>
    <ds:schemaRef ds:uri="http://schemas.openxmlformats.org/officeDocument/2006/bibliography"/>
  </ds:schemaRefs>
</ds:datastoreItem>
</file>

<file path=customXml/itemProps126.xml><?xml version="1.0" encoding="utf-8"?>
<ds:datastoreItem xmlns:ds="http://schemas.openxmlformats.org/officeDocument/2006/customXml" ds:itemID="{33FA2E79-6B2A-4DBF-8C9E-C3B169C2F0CF}">
  <ds:schemaRefs>
    <ds:schemaRef ds:uri="http://schemas.openxmlformats.org/officeDocument/2006/bibliography"/>
  </ds:schemaRefs>
</ds:datastoreItem>
</file>

<file path=customXml/itemProps127.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128.xml><?xml version="1.0" encoding="utf-8"?>
<ds:datastoreItem xmlns:ds="http://schemas.openxmlformats.org/officeDocument/2006/customXml" ds:itemID="{FAF7B737-CFF5-4CCF-A481-CD7346EB671B}">
  <ds:schemaRefs>
    <ds:schemaRef ds:uri="http://schemas.openxmlformats.org/officeDocument/2006/bibliography"/>
  </ds:schemaRefs>
</ds:datastoreItem>
</file>

<file path=customXml/itemProps129.xml><?xml version="1.0" encoding="utf-8"?>
<ds:datastoreItem xmlns:ds="http://schemas.openxmlformats.org/officeDocument/2006/customXml" ds:itemID="{5A82231C-7D7F-4470-8C1F-A4B7ADC91CFD}">
  <ds:schemaRefs>
    <ds:schemaRef ds:uri="http://schemas.openxmlformats.org/officeDocument/2006/bibliography"/>
  </ds:schemaRefs>
</ds:datastoreItem>
</file>

<file path=customXml/itemProps13.xml><?xml version="1.0" encoding="utf-8"?>
<ds:datastoreItem xmlns:ds="http://schemas.openxmlformats.org/officeDocument/2006/customXml" ds:itemID="{FEB31B15-181D-49D1-9B65-C8F182820684}">
  <ds:schemaRefs>
    <ds:schemaRef ds:uri="http://schemas.openxmlformats.org/officeDocument/2006/bibliography"/>
  </ds:schemaRefs>
</ds:datastoreItem>
</file>

<file path=customXml/itemProps130.xml><?xml version="1.0" encoding="utf-8"?>
<ds:datastoreItem xmlns:ds="http://schemas.openxmlformats.org/officeDocument/2006/customXml" ds:itemID="{610AE34E-CB34-4E14-A95D-BD0BD111C1D4}">
  <ds:schemaRefs>
    <ds:schemaRef ds:uri="http://schemas.openxmlformats.org/officeDocument/2006/bibliography"/>
  </ds:schemaRefs>
</ds:datastoreItem>
</file>

<file path=customXml/itemProps131.xml><?xml version="1.0" encoding="utf-8"?>
<ds:datastoreItem xmlns:ds="http://schemas.openxmlformats.org/officeDocument/2006/customXml" ds:itemID="{228A7984-BD72-4F94-8008-0D2E56B45B07}">
  <ds:schemaRefs>
    <ds:schemaRef ds:uri="http://schemas.openxmlformats.org/officeDocument/2006/bibliography"/>
  </ds:schemaRefs>
</ds:datastoreItem>
</file>

<file path=customXml/itemProps132.xml><?xml version="1.0" encoding="utf-8"?>
<ds:datastoreItem xmlns:ds="http://schemas.openxmlformats.org/officeDocument/2006/customXml" ds:itemID="{ED191C6B-D8E8-4B82-930C-59C494E9EF51}">
  <ds:schemaRefs>
    <ds:schemaRef ds:uri="http://schemas.openxmlformats.org/officeDocument/2006/bibliography"/>
  </ds:schemaRefs>
</ds:datastoreItem>
</file>

<file path=customXml/itemProps133.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134.xml><?xml version="1.0" encoding="utf-8"?>
<ds:datastoreItem xmlns:ds="http://schemas.openxmlformats.org/officeDocument/2006/customXml" ds:itemID="{F17E541C-AB76-4583-9B58-6CBA8C13CB0B}">
  <ds:schemaRefs>
    <ds:schemaRef ds:uri="http://schemas.openxmlformats.org/officeDocument/2006/bibliography"/>
  </ds:schemaRefs>
</ds:datastoreItem>
</file>

<file path=customXml/itemProps135.xml><?xml version="1.0" encoding="utf-8"?>
<ds:datastoreItem xmlns:ds="http://schemas.openxmlformats.org/officeDocument/2006/customXml" ds:itemID="{37FE20DC-3BD5-4D3F-8E21-76C92CDC5E75}">
  <ds:schemaRefs>
    <ds:schemaRef ds:uri="http://schemas.openxmlformats.org/officeDocument/2006/bibliography"/>
  </ds:schemaRefs>
</ds:datastoreItem>
</file>

<file path=customXml/itemProps136.xml><?xml version="1.0" encoding="utf-8"?>
<ds:datastoreItem xmlns:ds="http://schemas.openxmlformats.org/officeDocument/2006/customXml" ds:itemID="{7C9078E6-5028-4F64-913A-66EECB09C564}">
  <ds:schemaRefs>
    <ds:schemaRef ds:uri="http://schemas.openxmlformats.org/officeDocument/2006/bibliography"/>
  </ds:schemaRefs>
</ds:datastoreItem>
</file>

<file path=customXml/itemProps137.xml><?xml version="1.0" encoding="utf-8"?>
<ds:datastoreItem xmlns:ds="http://schemas.openxmlformats.org/officeDocument/2006/customXml" ds:itemID="{63AA0AD8-B0E6-478E-AC16-430314CA41F8}">
  <ds:schemaRefs>
    <ds:schemaRef ds:uri="http://schemas.openxmlformats.org/officeDocument/2006/bibliography"/>
  </ds:schemaRefs>
</ds:datastoreItem>
</file>

<file path=customXml/itemProps138.xml><?xml version="1.0" encoding="utf-8"?>
<ds:datastoreItem xmlns:ds="http://schemas.openxmlformats.org/officeDocument/2006/customXml" ds:itemID="{6D731891-150A-4709-A46D-01C13E402D83}">
  <ds:schemaRefs>
    <ds:schemaRef ds:uri="http://schemas.openxmlformats.org/officeDocument/2006/bibliography"/>
  </ds:schemaRefs>
</ds:datastoreItem>
</file>

<file path=customXml/itemProps139.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14.xml><?xml version="1.0" encoding="utf-8"?>
<ds:datastoreItem xmlns:ds="http://schemas.openxmlformats.org/officeDocument/2006/customXml" ds:itemID="{FA7FCEDB-B066-4B2E-99C8-5C57F0B2D9EF}">
  <ds:schemaRefs>
    <ds:schemaRef ds:uri="http://schemas.openxmlformats.org/officeDocument/2006/bibliography"/>
  </ds:schemaRefs>
</ds:datastoreItem>
</file>

<file path=customXml/itemProps140.xml><?xml version="1.0" encoding="utf-8"?>
<ds:datastoreItem xmlns:ds="http://schemas.openxmlformats.org/officeDocument/2006/customXml" ds:itemID="{CF20EAAC-9456-4714-9770-F923C51C7D25}">
  <ds:schemaRefs>
    <ds:schemaRef ds:uri="http://schemas.openxmlformats.org/officeDocument/2006/bibliography"/>
  </ds:schemaRefs>
</ds:datastoreItem>
</file>

<file path=customXml/itemProps141.xml><?xml version="1.0" encoding="utf-8"?>
<ds:datastoreItem xmlns:ds="http://schemas.openxmlformats.org/officeDocument/2006/customXml" ds:itemID="{909572BA-CEF5-4F23-AB6E-F203C9B44E72}">
  <ds:schemaRefs>
    <ds:schemaRef ds:uri="http://schemas.openxmlformats.org/officeDocument/2006/bibliography"/>
  </ds:schemaRefs>
</ds:datastoreItem>
</file>

<file path=customXml/itemProps142.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143.xml><?xml version="1.0" encoding="utf-8"?>
<ds:datastoreItem xmlns:ds="http://schemas.openxmlformats.org/officeDocument/2006/customXml" ds:itemID="{AE5FEBE7-8195-48B2-A77D-F2CB59837343}">
  <ds:schemaRefs>
    <ds:schemaRef ds:uri="http://schemas.openxmlformats.org/officeDocument/2006/bibliography"/>
  </ds:schemaRefs>
</ds:datastoreItem>
</file>

<file path=customXml/itemProps144.xml><?xml version="1.0" encoding="utf-8"?>
<ds:datastoreItem xmlns:ds="http://schemas.openxmlformats.org/officeDocument/2006/customXml" ds:itemID="{1A849CFD-70E3-4755-BEF6-746DCCED7B64}">
  <ds:schemaRefs>
    <ds:schemaRef ds:uri="http://schemas.openxmlformats.org/officeDocument/2006/bibliography"/>
  </ds:schemaRefs>
</ds:datastoreItem>
</file>

<file path=customXml/itemProps145.xml><?xml version="1.0" encoding="utf-8"?>
<ds:datastoreItem xmlns:ds="http://schemas.openxmlformats.org/officeDocument/2006/customXml" ds:itemID="{2BEF266F-7880-496C-A5A7-36D12F360312}">
  <ds:schemaRefs>
    <ds:schemaRef ds:uri="http://schemas.openxmlformats.org/officeDocument/2006/bibliography"/>
  </ds:schemaRefs>
</ds:datastoreItem>
</file>

<file path=customXml/itemProps146.xml><?xml version="1.0" encoding="utf-8"?>
<ds:datastoreItem xmlns:ds="http://schemas.openxmlformats.org/officeDocument/2006/customXml" ds:itemID="{BF991D19-B662-4FE4-9445-0BF804B098E5}">
  <ds:schemaRefs>
    <ds:schemaRef ds:uri="http://schemas.openxmlformats.org/officeDocument/2006/bibliography"/>
  </ds:schemaRefs>
</ds:datastoreItem>
</file>

<file path=customXml/itemProps147.xml><?xml version="1.0" encoding="utf-8"?>
<ds:datastoreItem xmlns:ds="http://schemas.openxmlformats.org/officeDocument/2006/customXml" ds:itemID="{B885899B-7F93-427E-A680-706CBF4E0DDF}">
  <ds:schemaRefs>
    <ds:schemaRef ds:uri="http://schemas.openxmlformats.org/officeDocument/2006/bibliography"/>
  </ds:schemaRefs>
</ds:datastoreItem>
</file>

<file path=customXml/itemProps148.xml><?xml version="1.0" encoding="utf-8"?>
<ds:datastoreItem xmlns:ds="http://schemas.openxmlformats.org/officeDocument/2006/customXml" ds:itemID="{C261D7EB-D715-40E6-9D8B-E1321907786D}">
  <ds:schemaRefs>
    <ds:schemaRef ds:uri="http://schemas.openxmlformats.org/officeDocument/2006/bibliography"/>
  </ds:schemaRefs>
</ds:datastoreItem>
</file>

<file path=customXml/itemProps149.xml><?xml version="1.0" encoding="utf-8"?>
<ds:datastoreItem xmlns:ds="http://schemas.openxmlformats.org/officeDocument/2006/customXml" ds:itemID="{2AB12FC8-A853-4A7D-9E1B-FCA3E35E95AA}">
  <ds:schemaRefs>
    <ds:schemaRef ds:uri="http://schemas.openxmlformats.org/officeDocument/2006/bibliography"/>
  </ds:schemaRefs>
</ds:datastoreItem>
</file>

<file path=customXml/itemProps15.xml><?xml version="1.0" encoding="utf-8"?>
<ds:datastoreItem xmlns:ds="http://schemas.openxmlformats.org/officeDocument/2006/customXml" ds:itemID="{52701DBC-904B-466A-BD2D-D7418089D7D3}">
  <ds:schemaRefs>
    <ds:schemaRef ds:uri="http://schemas.openxmlformats.org/officeDocument/2006/bibliography"/>
  </ds:schemaRefs>
</ds:datastoreItem>
</file>

<file path=customXml/itemProps150.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151.xml><?xml version="1.0" encoding="utf-8"?>
<ds:datastoreItem xmlns:ds="http://schemas.openxmlformats.org/officeDocument/2006/customXml" ds:itemID="{CB37D9FB-4268-4357-846B-09825DB70551}">
  <ds:schemaRefs>
    <ds:schemaRef ds:uri="http://schemas.openxmlformats.org/officeDocument/2006/bibliography"/>
  </ds:schemaRefs>
</ds:datastoreItem>
</file>

<file path=customXml/itemProps152.xml><?xml version="1.0" encoding="utf-8"?>
<ds:datastoreItem xmlns:ds="http://schemas.openxmlformats.org/officeDocument/2006/customXml" ds:itemID="{F29B2760-06A2-4F31-984C-7C2358C2EA1D}">
  <ds:schemaRefs>
    <ds:schemaRef ds:uri="http://schemas.openxmlformats.org/officeDocument/2006/bibliography"/>
  </ds:schemaRefs>
</ds:datastoreItem>
</file>

<file path=customXml/itemProps153.xml><?xml version="1.0" encoding="utf-8"?>
<ds:datastoreItem xmlns:ds="http://schemas.openxmlformats.org/officeDocument/2006/customXml" ds:itemID="{F11DF0A7-9E23-4ECB-AA6D-87269145DE4E}">
  <ds:schemaRefs>
    <ds:schemaRef ds:uri="http://schemas.openxmlformats.org/officeDocument/2006/bibliography"/>
  </ds:schemaRefs>
</ds:datastoreItem>
</file>

<file path=customXml/itemProps154.xml><?xml version="1.0" encoding="utf-8"?>
<ds:datastoreItem xmlns:ds="http://schemas.openxmlformats.org/officeDocument/2006/customXml" ds:itemID="{58A53130-07F9-42E6-BEA0-C82BE53DC9E5}">
  <ds:schemaRefs>
    <ds:schemaRef ds:uri="http://schemas.openxmlformats.org/officeDocument/2006/bibliography"/>
  </ds:schemaRefs>
</ds:datastoreItem>
</file>

<file path=customXml/itemProps155.xml><?xml version="1.0" encoding="utf-8"?>
<ds:datastoreItem xmlns:ds="http://schemas.openxmlformats.org/officeDocument/2006/customXml" ds:itemID="{1933C31F-6D74-48C6-BC8C-368E0E39FD00}">
  <ds:schemaRefs>
    <ds:schemaRef ds:uri="http://schemas.openxmlformats.org/officeDocument/2006/bibliography"/>
  </ds:schemaRefs>
</ds:datastoreItem>
</file>

<file path=customXml/itemProps156.xml><?xml version="1.0" encoding="utf-8"?>
<ds:datastoreItem xmlns:ds="http://schemas.openxmlformats.org/officeDocument/2006/customXml" ds:itemID="{99617986-A36B-4F87-A23A-A652D09C0FF1}">
  <ds:schemaRefs>
    <ds:schemaRef ds:uri="http://schemas.openxmlformats.org/officeDocument/2006/bibliography"/>
  </ds:schemaRefs>
</ds:datastoreItem>
</file>

<file path=customXml/itemProps157.xml><?xml version="1.0" encoding="utf-8"?>
<ds:datastoreItem xmlns:ds="http://schemas.openxmlformats.org/officeDocument/2006/customXml" ds:itemID="{58A2CDB6-B34E-4E6A-994C-BD4A40272E92}">
  <ds:schemaRefs>
    <ds:schemaRef ds:uri="http://schemas.openxmlformats.org/officeDocument/2006/bibliography"/>
  </ds:schemaRefs>
</ds:datastoreItem>
</file>

<file path=customXml/itemProps16.xml><?xml version="1.0" encoding="utf-8"?>
<ds:datastoreItem xmlns:ds="http://schemas.openxmlformats.org/officeDocument/2006/customXml" ds:itemID="{D7B8CB11-DE2B-4AA5-960F-D0435FBF4517}">
  <ds:schemaRefs>
    <ds:schemaRef ds:uri="http://schemas.openxmlformats.org/officeDocument/2006/bibliography"/>
  </ds:schemaRefs>
</ds:datastoreItem>
</file>

<file path=customXml/itemProps17.xml><?xml version="1.0" encoding="utf-8"?>
<ds:datastoreItem xmlns:ds="http://schemas.openxmlformats.org/officeDocument/2006/customXml" ds:itemID="{5341BC7C-38B0-48F4-A8AB-9E12727DDFF8}">
  <ds:schemaRefs>
    <ds:schemaRef ds:uri="http://schemas.openxmlformats.org/officeDocument/2006/bibliography"/>
  </ds:schemaRefs>
</ds:datastoreItem>
</file>

<file path=customXml/itemProps18.xml><?xml version="1.0" encoding="utf-8"?>
<ds:datastoreItem xmlns:ds="http://schemas.openxmlformats.org/officeDocument/2006/customXml" ds:itemID="{F7D725BA-7819-4844-855C-74ED9BF771F2}">
  <ds:schemaRefs>
    <ds:schemaRef ds:uri="http://schemas.openxmlformats.org/officeDocument/2006/bibliography"/>
  </ds:schemaRefs>
</ds:datastoreItem>
</file>

<file path=customXml/itemProps19.xml><?xml version="1.0" encoding="utf-8"?>
<ds:datastoreItem xmlns:ds="http://schemas.openxmlformats.org/officeDocument/2006/customXml" ds:itemID="{3C9D15E2-5712-4C09-9153-1A39A8AAAC8A}">
  <ds:schemaRefs>
    <ds:schemaRef ds:uri="http://schemas.openxmlformats.org/officeDocument/2006/bibliography"/>
  </ds:schemaRefs>
</ds:datastoreItem>
</file>

<file path=customXml/itemProps2.xml><?xml version="1.0" encoding="utf-8"?>
<ds:datastoreItem xmlns:ds="http://schemas.openxmlformats.org/officeDocument/2006/customXml" ds:itemID="{9DCDA260-EA9F-4DEF-9369-8212F647EF4D}">
  <ds:schemaRefs>
    <ds:schemaRef ds:uri="http://schemas.openxmlformats.org/officeDocument/2006/bibliography"/>
  </ds:schemaRefs>
</ds:datastoreItem>
</file>

<file path=customXml/itemProps20.xml><?xml version="1.0" encoding="utf-8"?>
<ds:datastoreItem xmlns:ds="http://schemas.openxmlformats.org/officeDocument/2006/customXml" ds:itemID="{B0E79D46-EFB5-4205-B8C9-92E6ACD355A5}">
  <ds:schemaRefs>
    <ds:schemaRef ds:uri="http://schemas.openxmlformats.org/officeDocument/2006/bibliography"/>
  </ds:schemaRefs>
</ds:datastoreItem>
</file>

<file path=customXml/itemProps21.xml><?xml version="1.0" encoding="utf-8"?>
<ds:datastoreItem xmlns:ds="http://schemas.openxmlformats.org/officeDocument/2006/customXml" ds:itemID="{B9716BB0-8321-4CF2-9745-8127DDCD4679}">
  <ds:schemaRefs>
    <ds:schemaRef ds:uri="http://schemas.openxmlformats.org/officeDocument/2006/bibliography"/>
  </ds:schemaRefs>
</ds:datastoreItem>
</file>

<file path=customXml/itemProps22.xml><?xml version="1.0" encoding="utf-8"?>
<ds:datastoreItem xmlns:ds="http://schemas.openxmlformats.org/officeDocument/2006/customXml" ds:itemID="{FB96F1E8-DDA6-46BA-846D-CC7C9CBE0204}">
  <ds:schemaRefs>
    <ds:schemaRef ds:uri="http://schemas.openxmlformats.org/officeDocument/2006/bibliography"/>
  </ds:schemaRefs>
</ds:datastoreItem>
</file>

<file path=customXml/itemProps23.xml><?xml version="1.0" encoding="utf-8"?>
<ds:datastoreItem xmlns:ds="http://schemas.openxmlformats.org/officeDocument/2006/customXml" ds:itemID="{4343E9B5-3317-455C-877F-221ED6267D47}">
  <ds:schemaRefs>
    <ds:schemaRef ds:uri="http://schemas.openxmlformats.org/officeDocument/2006/bibliography"/>
  </ds:schemaRefs>
</ds:datastoreItem>
</file>

<file path=customXml/itemProps24.xml><?xml version="1.0" encoding="utf-8"?>
<ds:datastoreItem xmlns:ds="http://schemas.openxmlformats.org/officeDocument/2006/customXml" ds:itemID="{7D4698C4-AA35-4790-8F8C-9B5D069DAA57}">
  <ds:schemaRefs>
    <ds:schemaRef ds:uri="http://schemas.openxmlformats.org/officeDocument/2006/bibliography"/>
  </ds:schemaRefs>
</ds:datastoreItem>
</file>

<file path=customXml/itemProps25.xml><?xml version="1.0" encoding="utf-8"?>
<ds:datastoreItem xmlns:ds="http://schemas.openxmlformats.org/officeDocument/2006/customXml" ds:itemID="{ECDA617A-BE3D-4824-B9F6-A5C22760B325}">
  <ds:schemaRefs>
    <ds:schemaRef ds:uri="http://schemas.openxmlformats.org/officeDocument/2006/bibliography"/>
  </ds:schemaRefs>
</ds:datastoreItem>
</file>

<file path=customXml/itemProps26.xml><?xml version="1.0" encoding="utf-8"?>
<ds:datastoreItem xmlns:ds="http://schemas.openxmlformats.org/officeDocument/2006/customXml" ds:itemID="{C59F2946-B358-4F6E-A4B2-F2F3B1B9094B}">
  <ds:schemaRefs>
    <ds:schemaRef ds:uri="http://schemas.openxmlformats.org/officeDocument/2006/bibliography"/>
  </ds:schemaRefs>
</ds:datastoreItem>
</file>

<file path=customXml/itemProps27.xml><?xml version="1.0" encoding="utf-8"?>
<ds:datastoreItem xmlns:ds="http://schemas.openxmlformats.org/officeDocument/2006/customXml" ds:itemID="{42CF10B5-EF1E-40B1-B9D5-3930760DC4A7}">
  <ds:schemaRefs>
    <ds:schemaRef ds:uri="http://schemas.openxmlformats.org/officeDocument/2006/bibliography"/>
  </ds:schemaRefs>
</ds:datastoreItem>
</file>

<file path=customXml/itemProps28.xml><?xml version="1.0" encoding="utf-8"?>
<ds:datastoreItem xmlns:ds="http://schemas.openxmlformats.org/officeDocument/2006/customXml" ds:itemID="{8CE53E7A-5C9A-48E5-A1B6-FBEA41BDCD74}">
  <ds:schemaRefs>
    <ds:schemaRef ds:uri="http://schemas.openxmlformats.org/officeDocument/2006/bibliography"/>
  </ds:schemaRefs>
</ds:datastoreItem>
</file>

<file path=customXml/itemProps29.xml><?xml version="1.0" encoding="utf-8"?>
<ds:datastoreItem xmlns:ds="http://schemas.openxmlformats.org/officeDocument/2006/customXml" ds:itemID="{DC3B2D81-7ABF-463B-92B8-9908EC753098}">
  <ds:schemaRefs>
    <ds:schemaRef ds:uri="http://schemas.openxmlformats.org/officeDocument/2006/bibliography"/>
  </ds:schemaRefs>
</ds:datastoreItem>
</file>

<file path=customXml/itemProps3.xml><?xml version="1.0" encoding="utf-8"?>
<ds:datastoreItem xmlns:ds="http://schemas.openxmlformats.org/officeDocument/2006/customXml" ds:itemID="{37B58B03-E11B-47C4-AD86-B05D4DF0F3E3}">
  <ds:schemaRefs>
    <ds:schemaRef ds:uri="http://schemas.openxmlformats.org/officeDocument/2006/bibliography"/>
  </ds:schemaRefs>
</ds:datastoreItem>
</file>

<file path=customXml/itemProps30.xml><?xml version="1.0" encoding="utf-8"?>
<ds:datastoreItem xmlns:ds="http://schemas.openxmlformats.org/officeDocument/2006/customXml" ds:itemID="{B10CABF7-EEC5-452A-A82B-B6DA238B40F8}">
  <ds:schemaRefs>
    <ds:schemaRef ds:uri="http://schemas.openxmlformats.org/officeDocument/2006/bibliography"/>
  </ds:schemaRefs>
</ds:datastoreItem>
</file>

<file path=customXml/itemProps31.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32.xml><?xml version="1.0" encoding="utf-8"?>
<ds:datastoreItem xmlns:ds="http://schemas.openxmlformats.org/officeDocument/2006/customXml" ds:itemID="{2AE9983A-905D-4F13-AC0B-0193417A364D}">
  <ds:schemaRefs>
    <ds:schemaRef ds:uri="http://schemas.openxmlformats.org/officeDocument/2006/bibliography"/>
  </ds:schemaRefs>
</ds:datastoreItem>
</file>

<file path=customXml/itemProps33.xml><?xml version="1.0" encoding="utf-8"?>
<ds:datastoreItem xmlns:ds="http://schemas.openxmlformats.org/officeDocument/2006/customXml" ds:itemID="{58A5D8FE-BD25-4271-8FD5-8F186D1CD321}">
  <ds:schemaRefs>
    <ds:schemaRef ds:uri="http://schemas.openxmlformats.org/officeDocument/2006/bibliography"/>
  </ds:schemaRefs>
</ds:datastoreItem>
</file>

<file path=customXml/itemProps34.xml><?xml version="1.0" encoding="utf-8"?>
<ds:datastoreItem xmlns:ds="http://schemas.openxmlformats.org/officeDocument/2006/customXml" ds:itemID="{39183ED8-42EB-4CB3-B910-93EFA6B0BC5B}">
  <ds:schemaRefs>
    <ds:schemaRef ds:uri="http://schemas.openxmlformats.org/officeDocument/2006/bibliography"/>
  </ds:schemaRefs>
</ds:datastoreItem>
</file>

<file path=customXml/itemProps35.xml><?xml version="1.0" encoding="utf-8"?>
<ds:datastoreItem xmlns:ds="http://schemas.openxmlformats.org/officeDocument/2006/customXml" ds:itemID="{4C778522-21DA-4143-8D74-C5D3E96B785A}">
  <ds:schemaRefs>
    <ds:schemaRef ds:uri="http://schemas.openxmlformats.org/officeDocument/2006/bibliography"/>
  </ds:schemaRefs>
</ds:datastoreItem>
</file>

<file path=customXml/itemProps36.xml><?xml version="1.0" encoding="utf-8"?>
<ds:datastoreItem xmlns:ds="http://schemas.openxmlformats.org/officeDocument/2006/customXml" ds:itemID="{70C26BDC-0DF4-4787-BEC1-2A121E259A6D}">
  <ds:schemaRefs>
    <ds:schemaRef ds:uri="http://schemas.openxmlformats.org/officeDocument/2006/bibliography"/>
  </ds:schemaRefs>
</ds:datastoreItem>
</file>

<file path=customXml/itemProps37.xml><?xml version="1.0" encoding="utf-8"?>
<ds:datastoreItem xmlns:ds="http://schemas.openxmlformats.org/officeDocument/2006/customXml" ds:itemID="{949E4D7C-A10E-40AC-B7A2-865A5A38E673}">
  <ds:schemaRefs>
    <ds:schemaRef ds:uri="http://schemas.openxmlformats.org/officeDocument/2006/bibliography"/>
  </ds:schemaRefs>
</ds:datastoreItem>
</file>

<file path=customXml/itemProps38.xml><?xml version="1.0" encoding="utf-8"?>
<ds:datastoreItem xmlns:ds="http://schemas.openxmlformats.org/officeDocument/2006/customXml" ds:itemID="{F23E34A6-05EA-4AD0-B243-9D81F7EFB8A8}">
  <ds:schemaRefs>
    <ds:schemaRef ds:uri="http://schemas.openxmlformats.org/officeDocument/2006/bibliography"/>
  </ds:schemaRefs>
</ds:datastoreItem>
</file>

<file path=customXml/itemProps39.xml><?xml version="1.0" encoding="utf-8"?>
<ds:datastoreItem xmlns:ds="http://schemas.openxmlformats.org/officeDocument/2006/customXml" ds:itemID="{C68798B9-7098-4CE8-A36D-33AA6492605B}">
  <ds:schemaRefs>
    <ds:schemaRef ds:uri="http://schemas.openxmlformats.org/officeDocument/2006/bibliography"/>
  </ds:schemaRefs>
</ds:datastoreItem>
</file>

<file path=customXml/itemProps4.xml><?xml version="1.0" encoding="utf-8"?>
<ds:datastoreItem xmlns:ds="http://schemas.openxmlformats.org/officeDocument/2006/customXml" ds:itemID="{2DFC8E98-9CD7-4CB9-A882-0CE0518A4B9C}">
  <ds:schemaRefs>
    <ds:schemaRef ds:uri="http://schemas.openxmlformats.org/officeDocument/2006/bibliography"/>
  </ds:schemaRefs>
</ds:datastoreItem>
</file>

<file path=customXml/itemProps40.xml><?xml version="1.0" encoding="utf-8"?>
<ds:datastoreItem xmlns:ds="http://schemas.openxmlformats.org/officeDocument/2006/customXml" ds:itemID="{50E58007-136F-41E7-9E66-B7EDCFE8FFB9}">
  <ds:schemaRefs>
    <ds:schemaRef ds:uri="http://schemas.openxmlformats.org/officeDocument/2006/bibliography"/>
  </ds:schemaRefs>
</ds:datastoreItem>
</file>

<file path=customXml/itemProps41.xml><?xml version="1.0" encoding="utf-8"?>
<ds:datastoreItem xmlns:ds="http://schemas.openxmlformats.org/officeDocument/2006/customXml" ds:itemID="{E8419A36-BDF7-41AA-B325-66271EA7D39E}">
  <ds:schemaRefs>
    <ds:schemaRef ds:uri="http://schemas.openxmlformats.org/officeDocument/2006/bibliography"/>
  </ds:schemaRefs>
</ds:datastoreItem>
</file>

<file path=customXml/itemProps42.xml><?xml version="1.0" encoding="utf-8"?>
<ds:datastoreItem xmlns:ds="http://schemas.openxmlformats.org/officeDocument/2006/customXml" ds:itemID="{E61D8741-AE9C-4B16-997B-8854B1B38884}">
  <ds:schemaRefs>
    <ds:schemaRef ds:uri="http://schemas.openxmlformats.org/officeDocument/2006/bibliography"/>
  </ds:schemaRefs>
</ds:datastoreItem>
</file>

<file path=customXml/itemProps43.xml><?xml version="1.0" encoding="utf-8"?>
<ds:datastoreItem xmlns:ds="http://schemas.openxmlformats.org/officeDocument/2006/customXml" ds:itemID="{FC535695-A518-4E66-A8C2-19A4ADFFD14A}">
  <ds:schemaRefs>
    <ds:schemaRef ds:uri="http://schemas.openxmlformats.org/officeDocument/2006/bibliography"/>
  </ds:schemaRefs>
</ds:datastoreItem>
</file>

<file path=customXml/itemProps44.xml><?xml version="1.0" encoding="utf-8"?>
<ds:datastoreItem xmlns:ds="http://schemas.openxmlformats.org/officeDocument/2006/customXml" ds:itemID="{8AD9CD51-69B8-4A2D-9050-17D225FC22CD}">
  <ds:schemaRefs>
    <ds:schemaRef ds:uri="http://schemas.openxmlformats.org/officeDocument/2006/bibliography"/>
  </ds:schemaRefs>
</ds:datastoreItem>
</file>

<file path=customXml/itemProps45.xml><?xml version="1.0" encoding="utf-8"?>
<ds:datastoreItem xmlns:ds="http://schemas.openxmlformats.org/officeDocument/2006/customXml" ds:itemID="{1F81ABAB-03C0-43C6-ACCE-D6F9DFB643B4}">
  <ds:schemaRefs>
    <ds:schemaRef ds:uri="http://schemas.openxmlformats.org/officeDocument/2006/bibliography"/>
  </ds:schemaRefs>
</ds:datastoreItem>
</file>

<file path=customXml/itemProps46.xml><?xml version="1.0" encoding="utf-8"?>
<ds:datastoreItem xmlns:ds="http://schemas.openxmlformats.org/officeDocument/2006/customXml" ds:itemID="{E7D3AE18-750F-457B-B270-DBC6BF78D887}">
  <ds:schemaRefs>
    <ds:schemaRef ds:uri="http://schemas.openxmlformats.org/officeDocument/2006/bibliography"/>
  </ds:schemaRefs>
</ds:datastoreItem>
</file>

<file path=customXml/itemProps47.xml><?xml version="1.0" encoding="utf-8"?>
<ds:datastoreItem xmlns:ds="http://schemas.openxmlformats.org/officeDocument/2006/customXml" ds:itemID="{026608BF-6A07-4C47-9C61-D617F27D3DD4}">
  <ds:schemaRefs>
    <ds:schemaRef ds:uri="http://schemas.openxmlformats.org/officeDocument/2006/bibliography"/>
  </ds:schemaRefs>
</ds:datastoreItem>
</file>

<file path=customXml/itemProps48.xml><?xml version="1.0" encoding="utf-8"?>
<ds:datastoreItem xmlns:ds="http://schemas.openxmlformats.org/officeDocument/2006/customXml" ds:itemID="{83051C6F-69C7-4666-BD92-9404DFB635BB}">
  <ds:schemaRefs>
    <ds:schemaRef ds:uri="http://schemas.openxmlformats.org/officeDocument/2006/bibliography"/>
  </ds:schemaRefs>
</ds:datastoreItem>
</file>

<file path=customXml/itemProps49.xml><?xml version="1.0" encoding="utf-8"?>
<ds:datastoreItem xmlns:ds="http://schemas.openxmlformats.org/officeDocument/2006/customXml" ds:itemID="{837B93BA-2D8D-49BF-93B0-3DEBA4D201AC}">
  <ds:schemaRefs>
    <ds:schemaRef ds:uri="http://schemas.openxmlformats.org/officeDocument/2006/bibliography"/>
  </ds:schemaRefs>
</ds:datastoreItem>
</file>

<file path=customXml/itemProps5.xml><?xml version="1.0" encoding="utf-8"?>
<ds:datastoreItem xmlns:ds="http://schemas.openxmlformats.org/officeDocument/2006/customXml" ds:itemID="{6FBCBB22-32A2-41D0-8C0A-7872F236D722}">
  <ds:schemaRefs>
    <ds:schemaRef ds:uri="http://schemas.openxmlformats.org/officeDocument/2006/bibliography"/>
  </ds:schemaRefs>
</ds:datastoreItem>
</file>

<file path=customXml/itemProps50.xml><?xml version="1.0" encoding="utf-8"?>
<ds:datastoreItem xmlns:ds="http://schemas.openxmlformats.org/officeDocument/2006/customXml" ds:itemID="{B4C4B5B0-4E5C-47BE-BEBA-99BD84DC385A}">
  <ds:schemaRefs>
    <ds:schemaRef ds:uri="http://schemas.openxmlformats.org/officeDocument/2006/bibliography"/>
  </ds:schemaRefs>
</ds:datastoreItem>
</file>

<file path=customXml/itemProps51.xml><?xml version="1.0" encoding="utf-8"?>
<ds:datastoreItem xmlns:ds="http://schemas.openxmlformats.org/officeDocument/2006/customXml" ds:itemID="{094379B2-90A4-4EF7-B073-84C36EE95E61}">
  <ds:schemaRefs>
    <ds:schemaRef ds:uri="http://schemas.openxmlformats.org/officeDocument/2006/bibliography"/>
  </ds:schemaRefs>
</ds:datastoreItem>
</file>

<file path=customXml/itemProps52.xml><?xml version="1.0" encoding="utf-8"?>
<ds:datastoreItem xmlns:ds="http://schemas.openxmlformats.org/officeDocument/2006/customXml" ds:itemID="{8F84E7C5-06C5-444D-9DBD-BD143108CC1E}">
  <ds:schemaRefs>
    <ds:schemaRef ds:uri="http://schemas.openxmlformats.org/officeDocument/2006/bibliography"/>
  </ds:schemaRefs>
</ds:datastoreItem>
</file>

<file path=customXml/itemProps53.xml><?xml version="1.0" encoding="utf-8"?>
<ds:datastoreItem xmlns:ds="http://schemas.openxmlformats.org/officeDocument/2006/customXml" ds:itemID="{091598F6-A9FC-4B6C-8DA3-0B7D6E06D1F7}">
  <ds:schemaRefs>
    <ds:schemaRef ds:uri="http://schemas.openxmlformats.org/officeDocument/2006/bibliography"/>
  </ds:schemaRefs>
</ds:datastoreItem>
</file>

<file path=customXml/itemProps54.xml><?xml version="1.0" encoding="utf-8"?>
<ds:datastoreItem xmlns:ds="http://schemas.openxmlformats.org/officeDocument/2006/customXml" ds:itemID="{EF10C884-3D5E-49CD-98DE-86A96C512EE3}">
  <ds:schemaRefs>
    <ds:schemaRef ds:uri="http://schemas.openxmlformats.org/officeDocument/2006/bibliography"/>
  </ds:schemaRefs>
</ds:datastoreItem>
</file>

<file path=customXml/itemProps55.xml><?xml version="1.0" encoding="utf-8"?>
<ds:datastoreItem xmlns:ds="http://schemas.openxmlformats.org/officeDocument/2006/customXml" ds:itemID="{612E2D10-7B39-4DC4-B0AE-AAA2C7A193E6}">
  <ds:schemaRefs>
    <ds:schemaRef ds:uri="http://schemas.openxmlformats.org/officeDocument/2006/bibliography"/>
  </ds:schemaRefs>
</ds:datastoreItem>
</file>

<file path=customXml/itemProps56.xml><?xml version="1.0" encoding="utf-8"?>
<ds:datastoreItem xmlns:ds="http://schemas.openxmlformats.org/officeDocument/2006/customXml" ds:itemID="{976851CF-41A3-44E0-AE10-9DFE66B9F83C}">
  <ds:schemaRefs>
    <ds:schemaRef ds:uri="http://schemas.openxmlformats.org/officeDocument/2006/bibliography"/>
  </ds:schemaRefs>
</ds:datastoreItem>
</file>

<file path=customXml/itemProps57.xml><?xml version="1.0" encoding="utf-8"?>
<ds:datastoreItem xmlns:ds="http://schemas.openxmlformats.org/officeDocument/2006/customXml" ds:itemID="{49749013-C6EA-4074-BB14-FD2498B22344}">
  <ds:schemaRefs>
    <ds:schemaRef ds:uri="http://schemas.openxmlformats.org/officeDocument/2006/bibliography"/>
  </ds:schemaRefs>
</ds:datastoreItem>
</file>

<file path=customXml/itemProps58.xml><?xml version="1.0" encoding="utf-8"?>
<ds:datastoreItem xmlns:ds="http://schemas.openxmlformats.org/officeDocument/2006/customXml" ds:itemID="{2CED576C-C57F-4BC3-9727-62BED16F01D9}">
  <ds:schemaRefs>
    <ds:schemaRef ds:uri="http://schemas.openxmlformats.org/officeDocument/2006/bibliography"/>
  </ds:schemaRefs>
</ds:datastoreItem>
</file>

<file path=customXml/itemProps59.xml><?xml version="1.0" encoding="utf-8"?>
<ds:datastoreItem xmlns:ds="http://schemas.openxmlformats.org/officeDocument/2006/customXml" ds:itemID="{1CDFC867-5B08-4F07-AF30-5287D93DD9F2}">
  <ds:schemaRefs>
    <ds:schemaRef ds:uri="http://schemas.openxmlformats.org/officeDocument/2006/bibliography"/>
  </ds:schemaRefs>
</ds:datastoreItem>
</file>

<file path=customXml/itemProps6.xml><?xml version="1.0" encoding="utf-8"?>
<ds:datastoreItem xmlns:ds="http://schemas.openxmlformats.org/officeDocument/2006/customXml" ds:itemID="{CF3FB27E-716A-4887-87FC-E2B92ED22676}">
  <ds:schemaRefs>
    <ds:schemaRef ds:uri="http://schemas.openxmlformats.org/officeDocument/2006/bibliography"/>
  </ds:schemaRefs>
</ds:datastoreItem>
</file>

<file path=customXml/itemProps60.xml><?xml version="1.0" encoding="utf-8"?>
<ds:datastoreItem xmlns:ds="http://schemas.openxmlformats.org/officeDocument/2006/customXml" ds:itemID="{6676204D-03FF-48FE-8D4E-3658F2A9DB1D}">
  <ds:schemaRefs>
    <ds:schemaRef ds:uri="http://schemas.openxmlformats.org/officeDocument/2006/bibliography"/>
  </ds:schemaRefs>
</ds:datastoreItem>
</file>

<file path=customXml/itemProps61.xml><?xml version="1.0" encoding="utf-8"?>
<ds:datastoreItem xmlns:ds="http://schemas.openxmlformats.org/officeDocument/2006/customXml" ds:itemID="{A52B5FF9-9049-4A91-9D4A-81D1D3EC810C}">
  <ds:schemaRefs>
    <ds:schemaRef ds:uri="http://schemas.openxmlformats.org/officeDocument/2006/bibliography"/>
  </ds:schemaRefs>
</ds:datastoreItem>
</file>

<file path=customXml/itemProps62.xml><?xml version="1.0" encoding="utf-8"?>
<ds:datastoreItem xmlns:ds="http://schemas.openxmlformats.org/officeDocument/2006/customXml" ds:itemID="{B1E6EEC5-EA8C-4803-B0FB-D12CA5B8DE44}">
  <ds:schemaRefs>
    <ds:schemaRef ds:uri="http://schemas.openxmlformats.org/officeDocument/2006/bibliography"/>
  </ds:schemaRefs>
</ds:datastoreItem>
</file>

<file path=customXml/itemProps63.xml><?xml version="1.0" encoding="utf-8"?>
<ds:datastoreItem xmlns:ds="http://schemas.openxmlformats.org/officeDocument/2006/customXml" ds:itemID="{76328F34-B78D-4542-AB1C-644648F36BFE}">
  <ds:schemaRefs>
    <ds:schemaRef ds:uri="http://schemas.openxmlformats.org/officeDocument/2006/bibliography"/>
  </ds:schemaRefs>
</ds:datastoreItem>
</file>

<file path=customXml/itemProps64.xml><?xml version="1.0" encoding="utf-8"?>
<ds:datastoreItem xmlns:ds="http://schemas.openxmlformats.org/officeDocument/2006/customXml" ds:itemID="{70A47F60-B0DE-431A-B730-F8C6DBC05EF5}">
  <ds:schemaRefs>
    <ds:schemaRef ds:uri="http://schemas.openxmlformats.org/officeDocument/2006/bibliography"/>
  </ds:schemaRefs>
</ds:datastoreItem>
</file>

<file path=customXml/itemProps65.xml><?xml version="1.0" encoding="utf-8"?>
<ds:datastoreItem xmlns:ds="http://schemas.openxmlformats.org/officeDocument/2006/customXml" ds:itemID="{D2DA307F-E898-4B51-971E-3740D455374A}">
  <ds:schemaRefs>
    <ds:schemaRef ds:uri="http://schemas.openxmlformats.org/officeDocument/2006/bibliography"/>
  </ds:schemaRefs>
</ds:datastoreItem>
</file>

<file path=customXml/itemProps66.xml><?xml version="1.0" encoding="utf-8"?>
<ds:datastoreItem xmlns:ds="http://schemas.openxmlformats.org/officeDocument/2006/customXml" ds:itemID="{CBD32765-7C7E-453A-A4EA-764B93AA1DE2}">
  <ds:schemaRefs>
    <ds:schemaRef ds:uri="http://schemas.openxmlformats.org/officeDocument/2006/bibliography"/>
  </ds:schemaRefs>
</ds:datastoreItem>
</file>

<file path=customXml/itemProps67.xml><?xml version="1.0" encoding="utf-8"?>
<ds:datastoreItem xmlns:ds="http://schemas.openxmlformats.org/officeDocument/2006/customXml" ds:itemID="{125CA670-CC7C-4D2C-B5D6-CBFD2DB5B392}">
  <ds:schemaRefs>
    <ds:schemaRef ds:uri="http://schemas.openxmlformats.org/officeDocument/2006/bibliography"/>
  </ds:schemaRefs>
</ds:datastoreItem>
</file>

<file path=customXml/itemProps68.xml><?xml version="1.0" encoding="utf-8"?>
<ds:datastoreItem xmlns:ds="http://schemas.openxmlformats.org/officeDocument/2006/customXml" ds:itemID="{4C874FD2-54EB-4919-A71C-0248451FA8C1}">
  <ds:schemaRefs>
    <ds:schemaRef ds:uri="http://schemas.openxmlformats.org/officeDocument/2006/bibliography"/>
  </ds:schemaRefs>
</ds:datastoreItem>
</file>

<file path=customXml/itemProps69.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7.xml><?xml version="1.0" encoding="utf-8"?>
<ds:datastoreItem xmlns:ds="http://schemas.openxmlformats.org/officeDocument/2006/customXml" ds:itemID="{62049DF0-C106-41BD-B4FA-2473D32FC7B3}">
  <ds:schemaRefs>
    <ds:schemaRef ds:uri="http://schemas.openxmlformats.org/officeDocument/2006/bibliography"/>
  </ds:schemaRefs>
</ds:datastoreItem>
</file>

<file path=customXml/itemProps70.xml><?xml version="1.0" encoding="utf-8"?>
<ds:datastoreItem xmlns:ds="http://schemas.openxmlformats.org/officeDocument/2006/customXml" ds:itemID="{89CC5910-769D-475B-96C6-BD7C5A53FCB9}">
  <ds:schemaRefs>
    <ds:schemaRef ds:uri="http://schemas.openxmlformats.org/officeDocument/2006/bibliography"/>
  </ds:schemaRefs>
</ds:datastoreItem>
</file>

<file path=customXml/itemProps71.xml><?xml version="1.0" encoding="utf-8"?>
<ds:datastoreItem xmlns:ds="http://schemas.openxmlformats.org/officeDocument/2006/customXml" ds:itemID="{1557DE50-5531-4A10-9F52-B96C6CA97D04}">
  <ds:schemaRefs>
    <ds:schemaRef ds:uri="http://schemas.openxmlformats.org/officeDocument/2006/bibliography"/>
  </ds:schemaRefs>
</ds:datastoreItem>
</file>

<file path=customXml/itemProps72.xml><?xml version="1.0" encoding="utf-8"?>
<ds:datastoreItem xmlns:ds="http://schemas.openxmlformats.org/officeDocument/2006/customXml" ds:itemID="{9DE33006-1961-4819-AED2-C76E319FFC16}">
  <ds:schemaRefs>
    <ds:schemaRef ds:uri="http://schemas.openxmlformats.org/officeDocument/2006/bibliography"/>
  </ds:schemaRefs>
</ds:datastoreItem>
</file>

<file path=customXml/itemProps73.xml><?xml version="1.0" encoding="utf-8"?>
<ds:datastoreItem xmlns:ds="http://schemas.openxmlformats.org/officeDocument/2006/customXml" ds:itemID="{81FAC313-E970-45AB-88F6-9A7E7DC19F5D}">
  <ds:schemaRefs>
    <ds:schemaRef ds:uri="http://schemas.openxmlformats.org/officeDocument/2006/bibliography"/>
  </ds:schemaRefs>
</ds:datastoreItem>
</file>

<file path=customXml/itemProps74.xml><?xml version="1.0" encoding="utf-8"?>
<ds:datastoreItem xmlns:ds="http://schemas.openxmlformats.org/officeDocument/2006/customXml" ds:itemID="{FE8109CE-D472-4C2F-92D3-562AB32E662B}">
  <ds:schemaRefs>
    <ds:schemaRef ds:uri="http://schemas.openxmlformats.org/officeDocument/2006/bibliography"/>
  </ds:schemaRefs>
</ds:datastoreItem>
</file>

<file path=customXml/itemProps75.xml><?xml version="1.0" encoding="utf-8"?>
<ds:datastoreItem xmlns:ds="http://schemas.openxmlformats.org/officeDocument/2006/customXml" ds:itemID="{C1967231-4315-44E0-89C0-950B6BA19B30}">
  <ds:schemaRefs>
    <ds:schemaRef ds:uri="http://schemas.openxmlformats.org/officeDocument/2006/bibliography"/>
  </ds:schemaRefs>
</ds:datastoreItem>
</file>

<file path=customXml/itemProps76.xml><?xml version="1.0" encoding="utf-8"?>
<ds:datastoreItem xmlns:ds="http://schemas.openxmlformats.org/officeDocument/2006/customXml" ds:itemID="{63840B7A-1DD3-4CAD-95C7-C9726340811D}">
  <ds:schemaRefs>
    <ds:schemaRef ds:uri="http://schemas.openxmlformats.org/officeDocument/2006/bibliography"/>
  </ds:schemaRefs>
</ds:datastoreItem>
</file>

<file path=customXml/itemProps77.xml><?xml version="1.0" encoding="utf-8"?>
<ds:datastoreItem xmlns:ds="http://schemas.openxmlformats.org/officeDocument/2006/customXml" ds:itemID="{85F4EDE6-2CCC-4B25-880F-691440680AB4}">
  <ds:schemaRefs>
    <ds:schemaRef ds:uri="http://schemas.openxmlformats.org/officeDocument/2006/bibliography"/>
  </ds:schemaRefs>
</ds:datastoreItem>
</file>

<file path=customXml/itemProps78.xml><?xml version="1.0" encoding="utf-8"?>
<ds:datastoreItem xmlns:ds="http://schemas.openxmlformats.org/officeDocument/2006/customXml" ds:itemID="{FF530856-CCC5-4C53-8C25-BF236D8889CB}">
  <ds:schemaRefs>
    <ds:schemaRef ds:uri="http://schemas.openxmlformats.org/officeDocument/2006/bibliography"/>
  </ds:schemaRefs>
</ds:datastoreItem>
</file>

<file path=customXml/itemProps79.xml><?xml version="1.0" encoding="utf-8"?>
<ds:datastoreItem xmlns:ds="http://schemas.openxmlformats.org/officeDocument/2006/customXml" ds:itemID="{BA06CC32-DC1F-42F6-B4C4-0E6F008CEEFF}">
  <ds:schemaRefs>
    <ds:schemaRef ds:uri="http://schemas.openxmlformats.org/officeDocument/2006/bibliography"/>
  </ds:schemaRefs>
</ds:datastoreItem>
</file>

<file path=customXml/itemProps8.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80.xml><?xml version="1.0" encoding="utf-8"?>
<ds:datastoreItem xmlns:ds="http://schemas.openxmlformats.org/officeDocument/2006/customXml" ds:itemID="{B010E978-54D8-4168-9E74-DBF31A6EDFC9}">
  <ds:schemaRefs>
    <ds:schemaRef ds:uri="http://schemas.openxmlformats.org/officeDocument/2006/bibliography"/>
  </ds:schemaRefs>
</ds:datastoreItem>
</file>

<file path=customXml/itemProps81.xml><?xml version="1.0" encoding="utf-8"?>
<ds:datastoreItem xmlns:ds="http://schemas.openxmlformats.org/officeDocument/2006/customXml" ds:itemID="{B14181D5-11E8-454C-8E2C-529C8E46E26C}">
  <ds:schemaRefs>
    <ds:schemaRef ds:uri="http://schemas.openxmlformats.org/officeDocument/2006/bibliography"/>
  </ds:schemaRefs>
</ds:datastoreItem>
</file>

<file path=customXml/itemProps82.xml><?xml version="1.0" encoding="utf-8"?>
<ds:datastoreItem xmlns:ds="http://schemas.openxmlformats.org/officeDocument/2006/customXml" ds:itemID="{5EE1F7C1-BC20-46FE-AF3C-6EFF193D5536}">
  <ds:schemaRefs>
    <ds:schemaRef ds:uri="http://schemas.openxmlformats.org/officeDocument/2006/bibliography"/>
  </ds:schemaRefs>
</ds:datastoreItem>
</file>

<file path=customXml/itemProps83.xml><?xml version="1.0" encoding="utf-8"?>
<ds:datastoreItem xmlns:ds="http://schemas.openxmlformats.org/officeDocument/2006/customXml" ds:itemID="{B6183CDC-9B38-4569-93C9-C0566A77CCD8}">
  <ds:schemaRefs>
    <ds:schemaRef ds:uri="http://schemas.openxmlformats.org/officeDocument/2006/bibliography"/>
  </ds:schemaRefs>
</ds:datastoreItem>
</file>

<file path=customXml/itemProps84.xml><?xml version="1.0" encoding="utf-8"?>
<ds:datastoreItem xmlns:ds="http://schemas.openxmlformats.org/officeDocument/2006/customXml" ds:itemID="{EEDEAD4B-CC47-4667-87DB-26A244C8D783}">
  <ds:schemaRefs>
    <ds:schemaRef ds:uri="http://schemas.openxmlformats.org/officeDocument/2006/bibliography"/>
  </ds:schemaRefs>
</ds:datastoreItem>
</file>

<file path=customXml/itemProps85.xml><?xml version="1.0" encoding="utf-8"?>
<ds:datastoreItem xmlns:ds="http://schemas.openxmlformats.org/officeDocument/2006/customXml" ds:itemID="{D07C1D8A-D74A-4943-B25F-ED7F6CE7DC76}">
  <ds:schemaRefs>
    <ds:schemaRef ds:uri="http://schemas.openxmlformats.org/officeDocument/2006/bibliography"/>
  </ds:schemaRefs>
</ds:datastoreItem>
</file>

<file path=customXml/itemProps86.xml><?xml version="1.0" encoding="utf-8"?>
<ds:datastoreItem xmlns:ds="http://schemas.openxmlformats.org/officeDocument/2006/customXml" ds:itemID="{037A6C8B-85C2-4E5F-8B44-6AE196FE879B}">
  <ds:schemaRefs>
    <ds:schemaRef ds:uri="http://schemas.openxmlformats.org/officeDocument/2006/bibliography"/>
  </ds:schemaRefs>
</ds:datastoreItem>
</file>

<file path=customXml/itemProps87.xml><?xml version="1.0" encoding="utf-8"?>
<ds:datastoreItem xmlns:ds="http://schemas.openxmlformats.org/officeDocument/2006/customXml" ds:itemID="{2BE42F80-C6B5-4488-A7EB-6BEA0D04CD52}">
  <ds:schemaRefs>
    <ds:schemaRef ds:uri="http://schemas.openxmlformats.org/officeDocument/2006/bibliography"/>
  </ds:schemaRefs>
</ds:datastoreItem>
</file>

<file path=customXml/itemProps88.xml><?xml version="1.0" encoding="utf-8"?>
<ds:datastoreItem xmlns:ds="http://schemas.openxmlformats.org/officeDocument/2006/customXml" ds:itemID="{45F342F2-FA15-49D4-AAD7-E09EEE337AAF}">
  <ds:schemaRefs>
    <ds:schemaRef ds:uri="http://schemas.openxmlformats.org/officeDocument/2006/bibliography"/>
  </ds:schemaRefs>
</ds:datastoreItem>
</file>

<file path=customXml/itemProps89.xml><?xml version="1.0" encoding="utf-8"?>
<ds:datastoreItem xmlns:ds="http://schemas.openxmlformats.org/officeDocument/2006/customXml" ds:itemID="{C4B2BAD4-B598-4736-A486-B2149EB8AAFE}">
  <ds:schemaRefs>
    <ds:schemaRef ds:uri="http://schemas.openxmlformats.org/officeDocument/2006/bibliography"/>
  </ds:schemaRefs>
</ds:datastoreItem>
</file>

<file path=customXml/itemProps9.xml><?xml version="1.0" encoding="utf-8"?>
<ds:datastoreItem xmlns:ds="http://schemas.openxmlformats.org/officeDocument/2006/customXml" ds:itemID="{6E27DFF8-1530-4264-A138-5429C036C0D1}">
  <ds:schemaRefs>
    <ds:schemaRef ds:uri="http://schemas.openxmlformats.org/officeDocument/2006/bibliography"/>
  </ds:schemaRefs>
</ds:datastoreItem>
</file>

<file path=customXml/itemProps90.xml><?xml version="1.0" encoding="utf-8"?>
<ds:datastoreItem xmlns:ds="http://schemas.openxmlformats.org/officeDocument/2006/customXml" ds:itemID="{B789F3D9-E2E4-4B09-9EC6-3B76E26B4086}">
  <ds:schemaRefs>
    <ds:schemaRef ds:uri="http://schemas.openxmlformats.org/officeDocument/2006/bibliography"/>
  </ds:schemaRefs>
</ds:datastoreItem>
</file>

<file path=customXml/itemProps91.xml><?xml version="1.0" encoding="utf-8"?>
<ds:datastoreItem xmlns:ds="http://schemas.openxmlformats.org/officeDocument/2006/customXml" ds:itemID="{0DE43B95-2EAD-47B8-BB1F-9779EB4E8A6B}">
  <ds:schemaRefs>
    <ds:schemaRef ds:uri="http://schemas.openxmlformats.org/officeDocument/2006/bibliography"/>
  </ds:schemaRefs>
</ds:datastoreItem>
</file>

<file path=customXml/itemProps92.xml><?xml version="1.0" encoding="utf-8"?>
<ds:datastoreItem xmlns:ds="http://schemas.openxmlformats.org/officeDocument/2006/customXml" ds:itemID="{721AF1F0-D8D2-46FB-AF9C-CC12B25387E5}">
  <ds:schemaRefs>
    <ds:schemaRef ds:uri="http://schemas.openxmlformats.org/officeDocument/2006/bibliography"/>
  </ds:schemaRefs>
</ds:datastoreItem>
</file>

<file path=customXml/itemProps93.xml><?xml version="1.0" encoding="utf-8"?>
<ds:datastoreItem xmlns:ds="http://schemas.openxmlformats.org/officeDocument/2006/customXml" ds:itemID="{0E66D9C9-3FC2-49F0-AE5C-4F6EA591914B}">
  <ds:schemaRefs>
    <ds:schemaRef ds:uri="http://schemas.openxmlformats.org/officeDocument/2006/bibliography"/>
  </ds:schemaRefs>
</ds:datastoreItem>
</file>

<file path=customXml/itemProps94.xml><?xml version="1.0" encoding="utf-8"?>
<ds:datastoreItem xmlns:ds="http://schemas.openxmlformats.org/officeDocument/2006/customXml" ds:itemID="{6E0DDDFA-F75A-45BA-BA8F-AF9CA1146F88}">
  <ds:schemaRefs>
    <ds:schemaRef ds:uri="http://schemas.openxmlformats.org/officeDocument/2006/bibliography"/>
  </ds:schemaRefs>
</ds:datastoreItem>
</file>

<file path=customXml/itemProps95.xml><?xml version="1.0" encoding="utf-8"?>
<ds:datastoreItem xmlns:ds="http://schemas.openxmlformats.org/officeDocument/2006/customXml" ds:itemID="{F680E862-52AE-4580-B2FE-0508F023E790}">
  <ds:schemaRefs>
    <ds:schemaRef ds:uri="http://schemas.openxmlformats.org/officeDocument/2006/bibliography"/>
  </ds:schemaRefs>
</ds:datastoreItem>
</file>

<file path=customXml/itemProps96.xml><?xml version="1.0" encoding="utf-8"?>
<ds:datastoreItem xmlns:ds="http://schemas.openxmlformats.org/officeDocument/2006/customXml" ds:itemID="{084161D9-32EE-43D1-A262-DC1B51153D2A}">
  <ds:schemaRefs>
    <ds:schemaRef ds:uri="http://schemas.openxmlformats.org/officeDocument/2006/bibliography"/>
  </ds:schemaRefs>
</ds:datastoreItem>
</file>

<file path=customXml/itemProps97.xml><?xml version="1.0" encoding="utf-8"?>
<ds:datastoreItem xmlns:ds="http://schemas.openxmlformats.org/officeDocument/2006/customXml" ds:itemID="{17FB60B3-1489-4C1C-A10F-9D6A11ACF23E}">
  <ds:schemaRefs>
    <ds:schemaRef ds:uri="http://schemas.openxmlformats.org/officeDocument/2006/bibliography"/>
  </ds:schemaRefs>
</ds:datastoreItem>
</file>

<file path=customXml/itemProps98.xml><?xml version="1.0" encoding="utf-8"?>
<ds:datastoreItem xmlns:ds="http://schemas.openxmlformats.org/officeDocument/2006/customXml" ds:itemID="{B06E7BB5-98D2-40D8-A59F-D8885C7FE2E4}">
  <ds:schemaRefs>
    <ds:schemaRef ds:uri="http://schemas.openxmlformats.org/officeDocument/2006/bibliography"/>
  </ds:schemaRefs>
</ds:datastoreItem>
</file>

<file path=customXml/itemProps99.xml><?xml version="1.0" encoding="utf-8"?>
<ds:datastoreItem xmlns:ds="http://schemas.openxmlformats.org/officeDocument/2006/customXml" ds:itemID="{6FDE3B65-952B-4008-A29F-668FC173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56</Pages>
  <Words>18480</Words>
  <Characters>105339</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123572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73</cp:revision>
  <cp:lastPrinted>2017-08-09T10:06:00Z</cp:lastPrinted>
  <dcterms:created xsi:type="dcterms:W3CDTF">2016-11-10T13:15:00Z</dcterms:created>
  <dcterms:modified xsi:type="dcterms:W3CDTF">2017-08-15T11:18:00Z</dcterms:modified>
</cp:coreProperties>
</file>