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02B2D" w:rsidRDefault="00602B2D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02B2D"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602B2D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02B2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80754" w:rsidRPr="00602B2D">
        <w:rPr>
          <w:rFonts w:ascii="Arial" w:hAnsi="Arial" w:cs="Arial"/>
          <w:sz w:val="22"/>
          <w:szCs w:val="22"/>
        </w:rPr>
        <w:t>ДОБАРА</w:t>
      </w:r>
      <w:r w:rsidR="00980754" w:rsidRPr="00602B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980754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980754">
        <w:rPr>
          <w:rFonts w:ascii="Arial" w:hAnsi="Arial" w:cs="Arial"/>
          <w:sz w:val="22"/>
          <w:szCs w:val="22"/>
          <w:lang w:val="sr-Cyrl-RS"/>
        </w:rPr>
        <w:t>Лабораторијска опрема за постројење У1 и Г1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80754" w:rsidRPr="00980754">
        <w:rPr>
          <w:rFonts w:ascii="Arial" w:hAnsi="Arial" w:cs="Arial"/>
          <w:b/>
          <w:sz w:val="22"/>
          <w:szCs w:val="22"/>
        </w:rPr>
        <w:t>3000/033</w:t>
      </w:r>
      <w:r w:rsidR="00980754" w:rsidRPr="00980754">
        <w:rPr>
          <w:rFonts w:ascii="Arial" w:hAnsi="Arial" w:cs="Arial"/>
          <w:b/>
          <w:sz w:val="22"/>
          <w:szCs w:val="22"/>
          <w:lang w:val="sr-Latn-RS"/>
        </w:rPr>
        <w:t>9</w:t>
      </w:r>
      <w:r w:rsidR="00980754" w:rsidRPr="00980754">
        <w:rPr>
          <w:rFonts w:ascii="Arial" w:hAnsi="Arial" w:cs="Arial"/>
          <w:b/>
          <w:sz w:val="22"/>
          <w:szCs w:val="22"/>
        </w:rPr>
        <w:t>/2017 (НН 26</w:t>
      </w:r>
      <w:r w:rsidR="00980754" w:rsidRPr="00980754">
        <w:rPr>
          <w:rFonts w:ascii="Arial" w:hAnsi="Arial" w:cs="Arial"/>
          <w:b/>
          <w:sz w:val="22"/>
          <w:szCs w:val="22"/>
          <w:lang w:val="sr-Latn-RS"/>
        </w:rPr>
        <w:t>3</w:t>
      </w:r>
      <w:r w:rsidR="00980754" w:rsidRPr="00980754">
        <w:rPr>
          <w:rFonts w:ascii="Arial" w:hAnsi="Arial" w:cs="Arial"/>
          <w:b/>
          <w:sz w:val="22"/>
          <w:szCs w:val="22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P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80754" w:rsidRPr="00980754">
        <w:rPr>
          <w:rFonts w:ascii="Arial" w:hAnsi="Arial" w:cs="Arial"/>
          <w:sz w:val="22"/>
          <w:szCs w:val="22"/>
        </w:rPr>
        <w:t xml:space="preserve">105-Е.03.01.- </w:t>
      </w:r>
      <w:r w:rsidR="00980754" w:rsidRPr="00980754">
        <w:rPr>
          <w:rFonts w:ascii="Arial" w:hAnsi="Arial" w:cs="Arial"/>
          <w:sz w:val="22"/>
          <w:szCs w:val="22"/>
          <w:lang w:val="sr-Cyrl-RS"/>
        </w:rPr>
        <w:t>327461</w:t>
      </w:r>
      <w:r w:rsidR="00980754" w:rsidRPr="00980754">
        <w:rPr>
          <w:rFonts w:ascii="Arial" w:hAnsi="Arial" w:cs="Arial"/>
          <w:sz w:val="22"/>
          <w:szCs w:val="22"/>
        </w:rPr>
        <w:t>/</w:t>
      </w:r>
      <w:r w:rsidR="00D432D1">
        <w:rPr>
          <w:rFonts w:ascii="Arial" w:hAnsi="Arial" w:cs="Arial"/>
          <w:sz w:val="22"/>
          <w:szCs w:val="22"/>
          <w:lang w:val="sr-Latn-RS"/>
        </w:rPr>
        <w:t>10</w:t>
      </w:r>
      <w:r w:rsidR="00980754" w:rsidRPr="00980754">
        <w:rPr>
          <w:rFonts w:ascii="Arial" w:hAnsi="Arial" w:cs="Arial"/>
          <w:sz w:val="22"/>
          <w:szCs w:val="22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D432D1">
        <w:rPr>
          <w:rFonts w:ascii="Arial" w:hAnsi="Arial" w:cs="Arial"/>
          <w:sz w:val="22"/>
          <w:szCs w:val="22"/>
          <w:lang w:val="sr-Latn-RS"/>
        </w:rPr>
        <w:t>30.08</w:t>
      </w:r>
      <w:r w:rsidR="004845D5">
        <w:rPr>
          <w:rFonts w:ascii="Arial" w:hAnsi="Arial" w:cs="Arial"/>
          <w:sz w:val="22"/>
          <w:szCs w:val="22"/>
          <w:lang w:val="sr-Latn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02B2D" w:rsidRDefault="00602B2D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C6690C" w:rsidRPr="00295D8C" w:rsidRDefault="0098075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Август 2017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602B2D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02B2D"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602B2D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02B2D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980754">
        <w:rPr>
          <w:rFonts w:ascii="Arial" w:hAnsi="Arial" w:cs="Arial"/>
          <w:sz w:val="22"/>
          <w:szCs w:val="22"/>
          <w:lang w:val="sr-Cyrl-RS"/>
        </w:rPr>
        <w:t xml:space="preserve"> добара </w:t>
      </w:r>
      <w:r w:rsidR="00602B2D" w:rsidRPr="00980754">
        <w:rPr>
          <w:rFonts w:ascii="Arial" w:hAnsi="Arial" w:cs="Arial"/>
          <w:b/>
          <w:sz w:val="22"/>
          <w:szCs w:val="22"/>
        </w:rPr>
        <w:t>3000/033</w:t>
      </w:r>
      <w:r w:rsidR="00602B2D" w:rsidRPr="00980754">
        <w:rPr>
          <w:rFonts w:ascii="Arial" w:hAnsi="Arial" w:cs="Arial"/>
          <w:b/>
          <w:sz w:val="22"/>
          <w:szCs w:val="22"/>
          <w:lang w:val="sr-Latn-RS"/>
        </w:rPr>
        <w:t>9</w:t>
      </w:r>
      <w:r w:rsidR="00602B2D" w:rsidRPr="00980754">
        <w:rPr>
          <w:rFonts w:ascii="Arial" w:hAnsi="Arial" w:cs="Arial"/>
          <w:b/>
          <w:sz w:val="22"/>
          <w:szCs w:val="22"/>
        </w:rPr>
        <w:t>/2017 (НН 26</w:t>
      </w:r>
      <w:r w:rsidR="00602B2D" w:rsidRPr="00980754">
        <w:rPr>
          <w:rFonts w:ascii="Arial" w:hAnsi="Arial" w:cs="Arial"/>
          <w:b/>
          <w:sz w:val="22"/>
          <w:szCs w:val="22"/>
          <w:lang w:val="sr-Latn-RS"/>
        </w:rPr>
        <w:t>3</w:t>
      </w:r>
      <w:r w:rsidR="00602B2D" w:rsidRPr="00980754">
        <w:rPr>
          <w:rFonts w:ascii="Arial" w:hAnsi="Arial" w:cs="Arial"/>
          <w:b/>
          <w:sz w:val="22"/>
          <w:szCs w:val="22"/>
        </w:rPr>
        <w:t>/2017)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80754" w:rsidRPr="00980754">
        <w:rPr>
          <w:rFonts w:ascii="Arial" w:hAnsi="Arial" w:cs="Arial"/>
          <w:sz w:val="22"/>
          <w:szCs w:val="22"/>
          <w:lang w:val="sr-Cyrl-RS"/>
        </w:rPr>
        <w:t>Лабораторијска опрема за постројење У1 и Г1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02B2D" w:rsidRPr="00602B2D" w:rsidRDefault="00602B2D" w:rsidP="00602B2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02B2D">
        <w:rPr>
          <w:rFonts w:ascii="Arial" w:hAnsi="Arial" w:cs="Arial"/>
          <w:sz w:val="22"/>
          <w:szCs w:val="22"/>
          <w:lang w:val="sr-Cyrl-RS"/>
        </w:rPr>
        <w:t xml:space="preserve">Тачка 3.1 Врста и количина добара на страни 5 од 56 конкурсне документације, мења се количина предметних добара за </w:t>
      </w:r>
      <w:r w:rsidR="006C3F50">
        <w:rPr>
          <w:rFonts w:ascii="Arial" w:hAnsi="Arial" w:cs="Arial"/>
          <w:sz w:val="22"/>
          <w:szCs w:val="22"/>
          <w:lang w:val="sr-Cyrl-RS"/>
        </w:rPr>
        <w:t>П</w:t>
      </w:r>
      <w:r w:rsidRPr="00602B2D">
        <w:rPr>
          <w:rFonts w:ascii="Arial" w:hAnsi="Arial" w:cs="Arial"/>
          <w:sz w:val="22"/>
          <w:szCs w:val="22"/>
          <w:lang w:val="sr-Cyrl-RS"/>
        </w:rPr>
        <w:t xml:space="preserve">артију 1 </w:t>
      </w:r>
      <w:r w:rsidR="006C3F50">
        <w:rPr>
          <w:rFonts w:ascii="Arial" w:hAnsi="Arial" w:cs="Arial"/>
          <w:sz w:val="22"/>
          <w:szCs w:val="22"/>
          <w:lang w:val="sr-Cyrl-RS"/>
        </w:rPr>
        <w:t>– Табела 1.</w:t>
      </w:r>
      <w:r w:rsidRPr="00602B2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C3F50">
        <w:rPr>
          <w:rFonts w:ascii="Arial" w:hAnsi="Arial" w:cs="Arial"/>
          <w:sz w:val="22"/>
          <w:szCs w:val="22"/>
          <w:lang w:val="sr-Cyrl-RS"/>
        </w:rPr>
        <w:t>-</w:t>
      </w:r>
      <w:r w:rsidRPr="00602B2D">
        <w:rPr>
          <w:rFonts w:ascii="Arial" w:hAnsi="Arial" w:cs="Arial"/>
          <w:sz w:val="22"/>
          <w:szCs w:val="22"/>
          <w:lang w:val="sr-Cyrl-RS"/>
        </w:rPr>
        <w:t xml:space="preserve"> Преносни уређај за контролу </w:t>
      </w:r>
      <w:r>
        <w:rPr>
          <w:rFonts w:ascii="Arial" w:hAnsi="Arial" w:cs="Arial"/>
          <w:sz w:val="22"/>
          <w:szCs w:val="22"/>
          <w:lang w:val="sr-Cyrl-RS"/>
        </w:rPr>
        <w:t>н</w:t>
      </w:r>
      <w:r w:rsidRPr="00602B2D">
        <w:rPr>
          <w:rFonts w:ascii="Arial" w:hAnsi="Arial" w:cs="Arial"/>
          <w:sz w:val="22"/>
          <w:szCs w:val="22"/>
          <w:lang w:val="sr-Cyrl-RS"/>
        </w:rPr>
        <w:t xml:space="preserve">еорганских параметара у отпадним водама </w:t>
      </w:r>
      <w:r>
        <w:rPr>
          <w:rFonts w:ascii="Arial" w:hAnsi="Arial" w:cs="Arial"/>
          <w:sz w:val="22"/>
          <w:szCs w:val="22"/>
          <w:lang w:val="sr-Latn-RS"/>
        </w:rPr>
        <w:t>–</w:t>
      </w:r>
      <w:r w:rsidRPr="00602B2D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602B2D">
        <w:rPr>
          <w:rFonts w:ascii="Arial" w:hAnsi="Arial" w:cs="Arial"/>
          <w:sz w:val="22"/>
          <w:szCs w:val="22"/>
          <w:lang w:val="sr-Cyrl-RS" w:eastAsia="hr-HR"/>
        </w:rPr>
        <w:t>Турбидиметар</w:t>
      </w:r>
      <w:r>
        <w:rPr>
          <w:rFonts w:ascii="Arial" w:hAnsi="Arial" w:cs="Arial"/>
          <w:sz w:val="22"/>
          <w:szCs w:val="22"/>
          <w:lang w:val="sr-Cyrl-RS" w:eastAsia="hr-HR"/>
        </w:rPr>
        <w:t>, и гласи као у прилогу.</w:t>
      </w:r>
    </w:p>
    <w:p w:rsidR="00602B2D" w:rsidRDefault="00602B2D" w:rsidP="00602B2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02B2D" w:rsidRPr="00983997" w:rsidRDefault="00602B2D" w:rsidP="00602B2D">
      <w:pPr>
        <w:pStyle w:val="ListParagraph"/>
        <w:rPr>
          <w:rFonts w:ascii="Arial" w:hAnsi="Arial" w:cs="Arial"/>
          <w:b/>
          <w:sz w:val="10"/>
          <w:szCs w:val="10"/>
          <w:lang w:val="sr-Cyrl-RS"/>
        </w:rPr>
      </w:pPr>
    </w:p>
    <w:p w:rsidR="00602B2D" w:rsidRDefault="00602B2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C4013F" w:rsidRPr="00602B2D" w:rsidRDefault="00602B2D" w:rsidP="00C4013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Образац 2. – Образац структуре цене на страни 34 од 56, </w:t>
      </w:r>
      <w:r w:rsidR="00C4013F" w:rsidRPr="00602B2D">
        <w:rPr>
          <w:rFonts w:ascii="Arial" w:hAnsi="Arial" w:cs="Arial"/>
          <w:sz w:val="22"/>
          <w:szCs w:val="22"/>
          <w:lang w:val="sr-Cyrl-RS"/>
        </w:rPr>
        <w:t xml:space="preserve">мења се количина предметних добара за </w:t>
      </w:r>
      <w:r w:rsidR="006C3F50">
        <w:rPr>
          <w:rFonts w:ascii="Arial" w:hAnsi="Arial" w:cs="Arial"/>
          <w:sz w:val="22"/>
          <w:szCs w:val="22"/>
          <w:lang w:val="sr-Cyrl-RS"/>
        </w:rPr>
        <w:t>П</w:t>
      </w:r>
      <w:r w:rsidR="00C4013F" w:rsidRPr="00602B2D">
        <w:rPr>
          <w:rFonts w:ascii="Arial" w:hAnsi="Arial" w:cs="Arial"/>
          <w:sz w:val="22"/>
          <w:szCs w:val="22"/>
          <w:lang w:val="sr-Cyrl-RS"/>
        </w:rPr>
        <w:t xml:space="preserve">артију 1 -  Преносни уређај за контролу </w:t>
      </w:r>
      <w:r w:rsidR="00C4013F">
        <w:rPr>
          <w:rFonts w:ascii="Arial" w:hAnsi="Arial" w:cs="Arial"/>
          <w:sz w:val="22"/>
          <w:szCs w:val="22"/>
          <w:lang w:val="sr-Cyrl-RS"/>
        </w:rPr>
        <w:t>н</w:t>
      </w:r>
      <w:r w:rsidR="00C4013F" w:rsidRPr="00602B2D">
        <w:rPr>
          <w:rFonts w:ascii="Arial" w:hAnsi="Arial" w:cs="Arial"/>
          <w:sz w:val="22"/>
          <w:szCs w:val="22"/>
          <w:lang w:val="sr-Cyrl-RS"/>
        </w:rPr>
        <w:t xml:space="preserve">еорганских параметара у отпадним водама </w:t>
      </w:r>
      <w:r w:rsidR="00C4013F">
        <w:rPr>
          <w:rFonts w:ascii="Arial" w:hAnsi="Arial" w:cs="Arial"/>
          <w:sz w:val="22"/>
          <w:szCs w:val="22"/>
          <w:lang w:val="sr-Latn-RS"/>
        </w:rPr>
        <w:t>–</w:t>
      </w:r>
      <w:r w:rsidR="00C4013F" w:rsidRPr="00602B2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4013F" w:rsidRPr="00602B2D">
        <w:rPr>
          <w:rFonts w:ascii="Arial" w:hAnsi="Arial" w:cs="Arial"/>
          <w:sz w:val="22"/>
          <w:szCs w:val="22"/>
          <w:lang w:val="sr-Cyrl-RS" w:eastAsia="hr-HR"/>
        </w:rPr>
        <w:t>Турбидиметар</w:t>
      </w:r>
      <w:r w:rsidR="00C4013F">
        <w:rPr>
          <w:rFonts w:ascii="Arial" w:hAnsi="Arial" w:cs="Arial"/>
          <w:sz w:val="22"/>
          <w:szCs w:val="22"/>
          <w:lang w:val="sr-Cyrl-RS" w:eastAsia="hr-HR"/>
        </w:rPr>
        <w:t>, и гласи као у прилогу.</w:t>
      </w:r>
    </w:p>
    <w:p w:rsidR="00602B2D" w:rsidRDefault="00602B2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06F8B" w:rsidRDefault="00C06F8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4013F" w:rsidRPr="00295D8C" w:rsidRDefault="00C4013F" w:rsidP="00C401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Pr="00295D8C">
        <w:rPr>
          <w:rFonts w:ascii="Arial" w:hAnsi="Arial" w:cs="Arial"/>
          <w:sz w:val="22"/>
          <w:szCs w:val="22"/>
        </w:rPr>
        <w:t>.</w:t>
      </w:r>
    </w:p>
    <w:p w:rsidR="00C4013F" w:rsidRPr="00295D8C" w:rsidRDefault="00C4013F" w:rsidP="00C4013F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Latn-RS"/>
        </w:rPr>
      </w:pPr>
    </w:p>
    <w:p w:rsidR="00D432D1" w:rsidRDefault="00D432D1" w:rsidP="00602B2D">
      <w:pPr>
        <w:pStyle w:val="KDObrazac"/>
        <w:spacing w:before="0"/>
        <w:rPr>
          <w:lang w:val="sr-Latn-RS"/>
        </w:rPr>
      </w:pPr>
    </w:p>
    <w:p w:rsidR="00D432D1" w:rsidRDefault="00D432D1" w:rsidP="00602B2D">
      <w:pPr>
        <w:pStyle w:val="KDObrazac"/>
        <w:spacing w:before="0"/>
        <w:rPr>
          <w:lang w:val="sr-Latn-RS"/>
        </w:rPr>
      </w:pPr>
    </w:p>
    <w:p w:rsidR="00D432D1" w:rsidRDefault="00D432D1" w:rsidP="00602B2D">
      <w:pPr>
        <w:pStyle w:val="KDObrazac"/>
        <w:spacing w:before="0"/>
        <w:rPr>
          <w:lang w:val="sr-Latn-RS"/>
        </w:rPr>
      </w:pPr>
    </w:p>
    <w:p w:rsidR="00D432D1" w:rsidRDefault="00D432D1" w:rsidP="00602B2D">
      <w:pPr>
        <w:pStyle w:val="KDObrazac"/>
        <w:spacing w:before="0"/>
        <w:rPr>
          <w:lang w:val="sr-Latn-RS"/>
        </w:rPr>
      </w:pPr>
    </w:p>
    <w:p w:rsidR="00D432D1" w:rsidRDefault="00D432D1" w:rsidP="00602B2D">
      <w:pPr>
        <w:pStyle w:val="KDObrazac"/>
        <w:spacing w:before="0"/>
        <w:rPr>
          <w:lang w:val="sr-Latn-RS"/>
        </w:rPr>
      </w:pPr>
    </w:p>
    <w:p w:rsidR="00D432D1" w:rsidRDefault="00D432D1" w:rsidP="00602B2D">
      <w:pPr>
        <w:pStyle w:val="KDObrazac"/>
        <w:spacing w:before="0"/>
        <w:rPr>
          <w:lang w:val="sr-Latn-RS"/>
        </w:rPr>
      </w:pPr>
    </w:p>
    <w:p w:rsidR="00D432D1" w:rsidRDefault="00D432D1" w:rsidP="00602B2D">
      <w:pPr>
        <w:pStyle w:val="KDObrazac"/>
        <w:spacing w:before="0"/>
        <w:rPr>
          <w:lang w:val="sr-Latn-RS"/>
        </w:rPr>
      </w:pPr>
    </w:p>
    <w:p w:rsidR="00D432D1" w:rsidRDefault="00D432D1" w:rsidP="00602B2D">
      <w:pPr>
        <w:pStyle w:val="KDObrazac"/>
        <w:spacing w:before="0"/>
        <w:rPr>
          <w:lang w:val="sr-Latn-RS"/>
        </w:rPr>
      </w:pPr>
    </w:p>
    <w:p w:rsidR="00D432D1" w:rsidRDefault="00D432D1" w:rsidP="00602B2D">
      <w:pPr>
        <w:pStyle w:val="KDObrazac"/>
        <w:spacing w:before="0"/>
        <w:rPr>
          <w:lang w:val="sr-Latn-RS"/>
        </w:rPr>
      </w:pPr>
    </w:p>
    <w:p w:rsidR="00D432D1" w:rsidRDefault="00D432D1" w:rsidP="00602B2D">
      <w:pPr>
        <w:pStyle w:val="KDObrazac"/>
        <w:spacing w:before="0"/>
        <w:rPr>
          <w:lang w:val="sr-Latn-RS"/>
        </w:rPr>
      </w:pPr>
    </w:p>
    <w:p w:rsidR="00D432D1" w:rsidRPr="00D432D1" w:rsidRDefault="00D432D1" w:rsidP="00602B2D">
      <w:pPr>
        <w:pStyle w:val="KDObrazac"/>
        <w:spacing w:before="0"/>
        <w:rPr>
          <w:lang w:val="sr-Latn-RS"/>
        </w:rPr>
      </w:pPr>
      <w:bookmarkStart w:id="0" w:name="_GoBack"/>
      <w:bookmarkEnd w:id="0"/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C06F8B" w:rsidRDefault="00C06F8B" w:rsidP="00C06F8B">
      <w:pPr>
        <w:pStyle w:val="KDObrazac"/>
        <w:spacing w:before="0"/>
        <w:jc w:val="center"/>
        <w:rPr>
          <w:lang w:val="sr-Cyrl-RS"/>
        </w:rPr>
      </w:pPr>
    </w:p>
    <w:p w:rsidR="00602B2D" w:rsidRDefault="00C06F8B" w:rsidP="00C06F8B">
      <w:pPr>
        <w:pStyle w:val="KDObrazac"/>
        <w:spacing w:before="0"/>
        <w:jc w:val="center"/>
        <w:rPr>
          <w:lang w:val="sr-Cyrl-RS"/>
        </w:rPr>
      </w:pPr>
      <w:r>
        <w:rPr>
          <w:lang w:val="sr-Cyrl-RS"/>
        </w:rPr>
        <w:t>1.</w:t>
      </w:r>
    </w:p>
    <w:p w:rsidR="00C06F8B" w:rsidRDefault="00C06F8B" w:rsidP="00C06F8B">
      <w:pPr>
        <w:pStyle w:val="KDObrazac"/>
        <w:spacing w:before="0"/>
        <w:jc w:val="center"/>
        <w:rPr>
          <w:lang w:val="sr-Cyrl-RS"/>
        </w:rPr>
      </w:pPr>
    </w:p>
    <w:p w:rsidR="00602B2D" w:rsidRPr="00C4013F" w:rsidRDefault="00602B2D" w:rsidP="00602B2D">
      <w:pPr>
        <w:pStyle w:val="ListParagraph"/>
        <w:numPr>
          <w:ilvl w:val="1"/>
          <w:numId w:val="10"/>
        </w:numPr>
        <w:spacing w:before="1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4013F">
        <w:rPr>
          <w:rFonts w:ascii="Arial" w:hAnsi="Arial" w:cs="Arial"/>
          <w:b/>
          <w:sz w:val="22"/>
          <w:szCs w:val="22"/>
          <w:lang w:val="sr-Cyrl-RS"/>
        </w:rPr>
        <w:t>Врста и количина</w:t>
      </w:r>
    </w:p>
    <w:p w:rsidR="00C4013F" w:rsidRPr="00C4013F" w:rsidRDefault="00C4013F" w:rsidP="00C4013F">
      <w:pPr>
        <w:pStyle w:val="ListParagraph"/>
        <w:spacing w:before="120"/>
        <w:ind w:left="36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602B2D" w:rsidRPr="00C4013F" w:rsidRDefault="00602B2D" w:rsidP="00602B2D">
      <w:pPr>
        <w:rPr>
          <w:rFonts w:ascii="Arial" w:hAnsi="Arial" w:cs="Arial"/>
          <w:b/>
          <w:sz w:val="22"/>
          <w:szCs w:val="22"/>
          <w:lang w:val="sr-Cyrl-RS"/>
        </w:rPr>
      </w:pPr>
      <w:r w:rsidRPr="00C4013F">
        <w:rPr>
          <w:rFonts w:ascii="Arial" w:hAnsi="Arial" w:cs="Arial"/>
          <w:b/>
          <w:sz w:val="22"/>
          <w:szCs w:val="22"/>
          <w:lang w:val="sr-Cyrl-RS" w:eastAsia="hr-HR"/>
        </w:rPr>
        <w:t>Партија 1 - Табела 1.</w:t>
      </w:r>
    </w:p>
    <w:tbl>
      <w:tblPr>
        <w:tblW w:w="91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890"/>
        <w:gridCol w:w="1080"/>
        <w:gridCol w:w="1324"/>
        <w:gridCol w:w="3035"/>
      </w:tblGrid>
      <w:tr w:rsidR="00C4013F" w:rsidRPr="00C4013F" w:rsidTr="00FD5732">
        <w:trPr>
          <w:jc w:val="center"/>
        </w:trPr>
        <w:tc>
          <w:tcPr>
            <w:tcW w:w="849" w:type="dxa"/>
            <w:shd w:val="clear" w:color="auto" w:fill="E0E0E0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4013F">
              <w:rPr>
                <w:rFonts w:ascii="Arial" w:hAnsi="Arial" w:cs="Arial"/>
                <w:sz w:val="22"/>
                <w:szCs w:val="22"/>
                <w:lang w:eastAsia="hr-HR"/>
              </w:rPr>
              <w:t>Р.бр.</w:t>
            </w:r>
          </w:p>
        </w:tc>
        <w:tc>
          <w:tcPr>
            <w:tcW w:w="2890" w:type="dxa"/>
            <w:shd w:val="clear" w:color="auto" w:fill="E0E0E0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4013F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4013F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C4013F" w:rsidRPr="00C4013F" w:rsidRDefault="00C4013F" w:rsidP="00FD5732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4013F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4013F">
              <w:rPr>
                <w:rFonts w:ascii="Arial" w:hAnsi="Arial" w:cs="Arial"/>
                <w:sz w:val="22"/>
                <w:szCs w:val="22"/>
                <w:lang w:eastAsia="hr-HR"/>
              </w:rPr>
              <w:t>Количина</w:t>
            </w:r>
          </w:p>
        </w:tc>
        <w:tc>
          <w:tcPr>
            <w:tcW w:w="3035" w:type="dxa"/>
            <w:shd w:val="clear" w:color="auto" w:fill="E0E0E0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Cs/>
                <w:iCs/>
                <w:sz w:val="22"/>
                <w:szCs w:val="22"/>
              </w:rPr>
              <w:t>Назив</w:t>
            </w:r>
          </w:p>
          <w:p w:rsidR="00C4013F" w:rsidRPr="00C4013F" w:rsidRDefault="00C4013F" w:rsidP="00FD5732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4013F">
              <w:rPr>
                <w:rFonts w:ascii="Arial" w:hAnsi="Arial" w:cs="Arial"/>
                <w:bCs/>
                <w:iCs/>
                <w:sz w:val="22"/>
                <w:szCs w:val="22"/>
              </w:rPr>
              <w:t>произвођача добара, модел, ознака добра</w:t>
            </w:r>
          </w:p>
        </w:tc>
      </w:tr>
      <w:tr w:rsidR="00602B2D" w:rsidRPr="00C4013F" w:rsidTr="00FD5732">
        <w:trPr>
          <w:trHeight w:val="424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4013F">
              <w:rPr>
                <w:rFonts w:ascii="Arial" w:hAnsi="Arial" w:cs="Arial"/>
                <w:sz w:val="22"/>
                <w:szCs w:val="22"/>
                <w:lang w:eastAsia="hr-HR"/>
              </w:rPr>
              <w:t xml:space="preserve">1. 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4013F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Преносни уређај за контролу неорганских параметара у отпадним водама </w:t>
            </w:r>
            <w:r w:rsidRPr="00C4013F">
              <w:rPr>
                <w:rFonts w:ascii="Arial" w:hAnsi="Arial" w:cs="Arial"/>
                <w:sz w:val="22"/>
                <w:szCs w:val="22"/>
                <w:lang w:val="sr-Latn-RS"/>
              </w:rPr>
              <w:t xml:space="preserve">- </w:t>
            </w:r>
            <w:r w:rsidRPr="00C4013F">
              <w:rPr>
                <w:rFonts w:ascii="Arial" w:hAnsi="Arial" w:cs="Arial"/>
                <w:sz w:val="22"/>
                <w:szCs w:val="22"/>
                <w:lang w:val="sr-Cyrl-RS" w:eastAsia="hr-HR"/>
              </w:rPr>
              <w:t>Турбидиметар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4013F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4013F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3035" w:type="dxa"/>
            <w:vAlign w:val="center"/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</w:tbl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C4013F" w:rsidRDefault="00C06F8B" w:rsidP="00C06F8B">
      <w:pPr>
        <w:pStyle w:val="KDObrazac"/>
        <w:spacing w:before="0"/>
        <w:jc w:val="center"/>
        <w:rPr>
          <w:lang w:val="sr-Cyrl-RS"/>
        </w:rPr>
      </w:pPr>
      <w:r>
        <w:rPr>
          <w:lang w:val="sr-Cyrl-RS"/>
        </w:rPr>
        <w:lastRenderedPageBreak/>
        <w:t>2.</w:t>
      </w: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  <w:r w:rsidRPr="00F10346">
        <w:t xml:space="preserve">ОБРАЗАЦ </w:t>
      </w:r>
      <w:r>
        <w:rPr>
          <w:lang w:val="sr-Cyrl-RS"/>
        </w:rPr>
        <w:t>2</w:t>
      </w:r>
      <w:r w:rsidRPr="00F10346">
        <w:t>.</w:t>
      </w:r>
    </w:p>
    <w:p w:rsidR="00602B2D" w:rsidRPr="00EE62CC" w:rsidRDefault="00602B2D" w:rsidP="00602B2D">
      <w:pPr>
        <w:pStyle w:val="KDObrazac"/>
        <w:spacing w:before="0"/>
        <w:rPr>
          <w:lang w:val="sr-Latn-RS"/>
        </w:rPr>
      </w:pPr>
    </w:p>
    <w:p w:rsidR="00602B2D" w:rsidRPr="00C4013F" w:rsidRDefault="00602B2D" w:rsidP="00602B2D">
      <w:pPr>
        <w:pStyle w:val="KDObrazac"/>
        <w:spacing w:before="0"/>
        <w:jc w:val="left"/>
        <w:rPr>
          <w:b w:val="0"/>
          <w:lang w:val="sr-Latn-RS"/>
        </w:rPr>
      </w:pPr>
      <w:r w:rsidRPr="00C4013F">
        <w:rPr>
          <w:u w:val="single"/>
          <w:lang w:val="sr-Cyrl-RS"/>
        </w:rPr>
        <w:t>Партија 1</w:t>
      </w:r>
      <w:r w:rsidRPr="00C4013F">
        <w:rPr>
          <w:lang w:val="sr-Cyrl-RS"/>
        </w:rPr>
        <w:t xml:space="preserve"> </w:t>
      </w:r>
      <w:r w:rsidRPr="00C4013F">
        <w:rPr>
          <w:lang w:val="sr-Latn-RS"/>
        </w:rPr>
        <w:t xml:space="preserve"> - </w:t>
      </w:r>
      <w:r w:rsidRPr="00C4013F">
        <w:rPr>
          <w:lang w:val="sr-Cyrl-RS"/>
        </w:rPr>
        <w:t>Преносни уређај за контролу неорганских параметара у отпадним водама</w:t>
      </w:r>
    </w:p>
    <w:p w:rsidR="00C4013F" w:rsidRPr="00C4013F" w:rsidRDefault="00C4013F" w:rsidP="00602B2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4013F" w:rsidRPr="00C4013F" w:rsidRDefault="00C4013F" w:rsidP="00C4013F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4013F">
        <w:rPr>
          <w:rFonts w:ascii="Arial" w:hAnsi="Arial" w:cs="Arial"/>
          <w:b/>
          <w:sz w:val="22"/>
          <w:szCs w:val="22"/>
        </w:rPr>
        <w:t>ОБРАЗАЦ СТРУКТУРЕ ЦЕНЕ</w:t>
      </w:r>
    </w:p>
    <w:p w:rsidR="00C4013F" w:rsidRPr="00C4013F" w:rsidRDefault="00C4013F" w:rsidP="00C4013F">
      <w:pPr>
        <w:rPr>
          <w:rFonts w:ascii="Arial" w:hAnsi="Arial" w:cs="Arial"/>
          <w:sz w:val="22"/>
          <w:szCs w:val="22"/>
        </w:rPr>
      </w:pPr>
      <w:r w:rsidRPr="00C4013F">
        <w:rPr>
          <w:rFonts w:ascii="Arial" w:hAnsi="Arial" w:cs="Arial"/>
          <w:sz w:val="22"/>
          <w:szCs w:val="22"/>
        </w:rPr>
        <w:t>Табела 1.</w:t>
      </w:r>
    </w:p>
    <w:tbl>
      <w:tblPr>
        <w:tblW w:w="572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67"/>
        <w:gridCol w:w="854"/>
        <w:gridCol w:w="1281"/>
        <w:gridCol w:w="855"/>
        <w:gridCol w:w="855"/>
        <w:gridCol w:w="995"/>
        <w:gridCol w:w="997"/>
        <w:gridCol w:w="1656"/>
      </w:tblGrid>
      <w:tr w:rsidR="00C4013F" w:rsidRPr="00C4013F" w:rsidTr="00C4013F">
        <w:tc>
          <w:tcPr>
            <w:tcW w:w="268" w:type="pct"/>
            <w:shd w:val="clear" w:color="auto" w:fill="C6D9F1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Cs/>
                <w:iCs/>
                <w:sz w:val="22"/>
                <w:szCs w:val="22"/>
              </w:rPr>
              <w:t>Р. Бр</w:t>
            </w:r>
          </w:p>
        </w:tc>
        <w:tc>
          <w:tcPr>
            <w:tcW w:w="1207" w:type="pct"/>
            <w:shd w:val="clear" w:color="auto" w:fill="C6D9F1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401" w:type="pct"/>
            <w:shd w:val="clear" w:color="auto" w:fill="C6D9F1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602" w:type="pct"/>
            <w:shd w:val="clear" w:color="auto" w:fill="C6D9F1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количина</w:t>
            </w:r>
          </w:p>
        </w:tc>
        <w:tc>
          <w:tcPr>
            <w:tcW w:w="402" w:type="pct"/>
            <w:shd w:val="clear" w:color="auto" w:fill="C6D9F1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C401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2" w:type="pct"/>
            <w:shd w:val="clear" w:color="auto" w:fill="C6D9F1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C401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  <w:shd w:val="clear" w:color="auto" w:fill="C6D9F1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C401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  <w:shd w:val="clear" w:color="auto" w:fill="C6D9F1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C401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9" w:type="pct"/>
            <w:shd w:val="clear" w:color="auto" w:fill="C6D9F1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</w:t>
            </w:r>
          </w:p>
          <w:p w:rsidR="00C4013F" w:rsidRPr="00C4013F" w:rsidRDefault="00C4013F" w:rsidP="00FD5732">
            <w:pPr>
              <w:ind w:right="6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добара, модел, ознака добра</w:t>
            </w:r>
          </w:p>
        </w:tc>
      </w:tr>
      <w:tr w:rsidR="00C4013F" w:rsidRPr="00C4013F" w:rsidTr="00C4013F">
        <w:tc>
          <w:tcPr>
            <w:tcW w:w="268" w:type="pct"/>
            <w:shd w:val="clear" w:color="auto" w:fill="auto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207" w:type="pct"/>
            <w:shd w:val="clear" w:color="auto" w:fill="auto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401" w:type="pct"/>
            <w:shd w:val="clear" w:color="auto" w:fill="auto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602" w:type="pct"/>
            <w:shd w:val="clear" w:color="auto" w:fill="auto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402" w:type="pct"/>
            <w:shd w:val="clear" w:color="auto" w:fill="auto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402" w:type="pct"/>
            <w:shd w:val="clear" w:color="auto" w:fill="auto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468" w:type="pct"/>
            <w:shd w:val="clear" w:color="auto" w:fill="auto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469" w:type="pct"/>
            <w:shd w:val="clear" w:color="auto" w:fill="auto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779" w:type="pct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C4013F" w:rsidRPr="00C4013F" w:rsidTr="00C4013F">
        <w:trPr>
          <w:trHeight w:val="702"/>
        </w:trPr>
        <w:tc>
          <w:tcPr>
            <w:tcW w:w="268" w:type="pct"/>
            <w:shd w:val="clear" w:color="auto" w:fill="auto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4013F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1. 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C4013F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Турбидиметар 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C4013F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C4013F" w:rsidRPr="00C4013F" w:rsidRDefault="00C4013F" w:rsidP="00FD573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C4013F" w:rsidRDefault="00C4013F" w:rsidP="00602B2D">
      <w:pPr>
        <w:jc w:val="center"/>
        <w:rPr>
          <w:rFonts w:cs="Arial"/>
          <w:b/>
          <w:lang w:val="sr-Cyrl-RS"/>
        </w:rPr>
      </w:pPr>
    </w:p>
    <w:p w:rsidR="00C4013F" w:rsidRDefault="00C4013F" w:rsidP="00602B2D">
      <w:pPr>
        <w:jc w:val="center"/>
        <w:rPr>
          <w:rFonts w:cs="Arial"/>
          <w:b/>
          <w:lang w:val="sr-Cyrl-RS"/>
        </w:rPr>
      </w:pPr>
    </w:p>
    <w:p w:rsidR="00C4013F" w:rsidRDefault="00C4013F" w:rsidP="00602B2D">
      <w:pPr>
        <w:jc w:val="center"/>
        <w:rPr>
          <w:rFonts w:cs="Arial"/>
          <w:b/>
          <w:lang w:val="sr-Cyrl-RS"/>
        </w:rPr>
      </w:pPr>
    </w:p>
    <w:p w:rsidR="00602B2D" w:rsidRPr="00C4013F" w:rsidRDefault="00602B2D" w:rsidP="00602B2D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41" w:rightFromText="141" w:vertAnchor="text" w:horzAnchor="margin" w:tblpX="-777" w:tblpY="28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521"/>
        <w:gridCol w:w="2869"/>
      </w:tblGrid>
      <w:tr w:rsidR="00602B2D" w:rsidRPr="00C4013F" w:rsidTr="00C4013F">
        <w:trPr>
          <w:trHeight w:val="418"/>
        </w:trPr>
        <w:tc>
          <w:tcPr>
            <w:tcW w:w="1242" w:type="dxa"/>
            <w:vAlign w:val="center"/>
          </w:tcPr>
          <w:p w:rsidR="00602B2D" w:rsidRPr="00C4013F" w:rsidRDefault="00602B2D" w:rsidP="00C4013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4013F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521" w:type="dxa"/>
          </w:tcPr>
          <w:p w:rsidR="00602B2D" w:rsidRPr="00C4013F" w:rsidRDefault="00602B2D" w:rsidP="00C40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sz w:val="22"/>
                <w:szCs w:val="22"/>
              </w:rPr>
              <w:t xml:space="preserve">УКУПНО ПОНУЂЕНА ЦЕНА  без ПДВ динара </w:t>
            </w:r>
          </w:p>
          <w:p w:rsidR="00602B2D" w:rsidRPr="00C4013F" w:rsidRDefault="00602B2D" w:rsidP="00C40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869" w:type="dxa"/>
          </w:tcPr>
          <w:p w:rsidR="00602B2D" w:rsidRPr="00C4013F" w:rsidRDefault="00602B2D" w:rsidP="00C401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B2D" w:rsidRPr="00C4013F" w:rsidTr="00C4013F">
        <w:trPr>
          <w:trHeight w:val="61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02B2D" w:rsidRPr="00C4013F" w:rsidRDefault="00602B2D" w:rsidP="00C4013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4013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602B2D" w:rsidRPr="00C4013F" w:rsidRDefault="00602B2D" w:rsidP="00C40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869" w:type="dxa"/>
            <w:tcBorders>
              <w:bottom w:val="single" w:sz="4" w:space="0" w:color="auto"/>
              <w:right w:val="single" w:sz="4" w:space="0" w:color="auto"/>
            </w:tcBorders>
          </w:tcPr>
          <w:p w:rsidR="00602B2D" w:rsidRPr="00C4013F" w:rsidRDefault="00602B2D" w:rsidP="00C401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B2D" w:rsidRPr="00C4013F" w:rsidTr="00C4013F">
        <w:trPr>
          <w:trHeight w:val="562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02B2D" w:rsidRPr="00C4013F" w:rsidRDefault="00602B2D" w:rsidP="00C4013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4013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602B2D" w:rsidRPr="00C4013F" w:rsidRDefault="00602B2D" w:rsidP="00C40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013F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 (ред. Бр.</w:t>
            </w:r>
            <w:r w:rsidRPr="00C4013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C4013F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C4013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C4013F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  <w:p w:rsidR="00602B2D" w:rsidRPr="00C4013F" w:rsidRDefault="00602B2D" w:rsidP="00C40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  <w:right w:val="single" w:sz="4" w:space="0" w:color="auto"/>
            </w:tcBorders>
          </w:tcPr>
          <w:p w:rsidR="00602B2D" w:rsidRPr="00C4013F" w:rsidRDefault="00602B2D" w:rsidP="00C401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B2D" w:rsidRPr="00C4013F" w:rsidRDefault="00602B2D" w:rsidP="00602B2D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C4013F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4110"/>
        <w:gridCol w:w="3006"/>
      </w:tblGrid>
      <w:tr w:rsidR="00602B2D" w:rsidRPr="00C4013F" w:rsidTr="00C4013F">
        <w:trPr>
          <w:trHeight w:val="568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602B2D" w:rsidRPr="00C4013F" w:rsidRDefault="00602B2D" w:rsidP="00FD5732">
            <w:pPr>
              <w:rPr>
                <w:rFonts w:ascii="Arial" w:hAnsi="Arial" w:cs="Arial"/>
                <w:sz w:val="22"/>
                <w:szCs w:val="22"/>
              </w:rPr>
            </w:pPr>
            <w:r w:rsidRPr="00C4013F">
              <w:rPr>
                <w:rFonts w:ascii="Arial" w:hAnsi="Arial" w:cs="Arial"/>
                <w:sz w:val="22"/>
                <w:szCs w:val="22"/>
              </w:rPr>
              <w:t>Посебно исказани трошкови у дин који су укључени у укупно понуђену цену без ПДВ-а</w:t>
            </w:r>
          </w:p>
          <w:p w:rsidR="00602B2D" w:rsidRPr="00C4013F" w:rsidRDefault="00602B2D" w:rsidP="00FD573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4013F"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 w:rsidRPr="00C4013F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C4013F">
              <w:rPr>
                <w:rFonts w:ascii="Arial" w:hAnsi="Arial" w:cs="Arial"/>
                <w:sz w:val="22"/>
                <w:szCs w:val="22"/>
              </w:rPr>
              <w:t>)</w:t>
            </w:r>
            <w:r w:rsidRPr="00C4013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4013F">
              <w:rPr>
                <w:rFonts w:ascii="Arial" w:hAnsi="Arial" w:cs="Arial"/>
                <w:sz w:val="22"/>
                <w:szCs w:val="22"/>
              </w:rPr>
              <w:t>уколико исти постоје као засебни трошкови</w:t>
            </w:r>
            <w:r w:rsidRPr="00C4013F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02B2D" w:rsidRPr="00C4013F" w:rsidRDefault="00602B2D" w:rsidP="00FD5732">
            <w:pPr>
              <w:rPr>
                <w:rFonts w:ascii="Arial" w:hAnsi="Arial" w:cs="Arial"/>
                <w:sz w:val="22"/>
                <w:szCs w:val="22"/>
              </w:rPr>
            </w:pPr>
            <w:r w:rsidRPr="00C4013F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006" w:type="dxa"/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13F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602B2D" w:rsidRPr="00C4013F" w:rsidTr="00C4013F">
        <w:trPr>
          <w:trHeight w:val="525"/>
        </w:trPr>
        <w:tc>
          <w:tcPr>
            <w:tcW w:w="3545" w:type="dxa"/>
            <w:vMerge/>
            <w:shd w:val="clear" w:color="auto" w:fill="auto"/>
          </w:tcPr>
          <w:p w:rsidR="00602B2D" w:rsidRPr="00C4013F" w:rsidRDefault="00602B2D" w:rsidP="00FD57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02B2D" w:rsidRPr="00C4013F" w:rsidRDefault="00602B2D" w:rsidP="00FD5732">
            <w:pPr>
              <w:rPr>
                <w:rFonts w:ascii="Arial" w:hAnsi="Arial" w:cs="Arial"/>
                <w:sz w:val="22"/>
                <w:szCs w:val="22"/>
              </w:rPr>
            </w:pPr>
            <w:r w:rsidRPr="00C4013F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006" w:type="dxa"/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13F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602B2D" w:rsidRPr="00C4013F" w:rsidTr="00C4013F">
        <w:trPr>
          <w:trHeight w:val="534"/>
        </w:trPr>
        <w:tc>
          <w:tcPr>
            <w:tcW w:w="3545" w:type="dxa"/>
            <w:vMerge/>
            <w:shd w:val="clear" w:color="auto" w:fill="auto"/>
          </w:tcPr>
          <w:p w:rsidR="00602B2D" w:rsidRPr="00C4013F" w:rsidRDefault="00602B2D" w:rsidP="00FD57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02B2D" w:rsidRPr="00C4013F" w:rsidRDefault="00602B2D" w:rsidP="00FD5732">
            <w:pPr>
              <w:rPr>
                <w:rFonts w:ascii="Arial" w:hAnsi="Arial" w:cs="Arial"/>
                <w:sz w:val="22"/>
                <w:szCs w:val="22"/>
              </w:rPr>
            </w:pPr>
            <w:r w:rsidRPr="00C4013F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006" w:type="dxa"/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13F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</w:tbl>
    <w:p w:rsidR="00602B2D" w:rsidRPr="00C4013F" w:rsidRDefault="00602B2D" w:rsidP="00602B2D">
      <w:pPr>
        <w:widowControl w:val="0"/>
        <w:rPr>
          <w:rFonts w:ascii="Arial" w:eastAsia="Arial Unicode MS" w:hAnsi="Arial" w:cs="Arial"/>
          <w:color w:val="00B0F0"/>
          <w:sz w:val="22"/>
          <w:szCs w:val="22"/>
        </w:rPr>
      </w:pPr>
    </w:p>
    <w:p w:rsidR="00602B2D" w:rsidRPr="00C4013F" w:rsidRDefault="00602B2D" w:rsidP="00602B2D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602B2D" w:rsidRPr="00C4013F" w:rsidRDefault="00602B2D" w:rsidP="00602B2D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02B2D" w:rsidRPr="00C4013F" w:rsidTr="00FD5732">
        <w:trPr>
          <w:jc w:val="center"/>
        </w:trPr>
        <w:tc>
          <w:tcPr>
            <w:tcW w:w="3882" w:type="dxa"/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13F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4013F">
              <w:rPr>
                <w:rFonts w:ascii="Arial" w:hAnsi="Arial" w:cs="Arial"/>
                <w:sz w:val="22"/>
                <w:szCs w:val="22"/>
              </w:rPr>
              <w:t>Понуђач</w:t>
            </w:r>
          </w:p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602B2D" w:rsidRPr="00C4013F" w:rsidTr="00FD5732">
        <w:trPr>
          <w:jc w:val="center"/>
        </w:trPr>
        <w:tc>
          <w:tcPr>
            <w:tcW w:w="3882" w:type="dxa"/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13F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02B2D" w:rsidRPr="00C4013F" w:rsidTr="00FD5732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02B2D" w:rsidRPr="00C4013F" w:rsidTr="00FD5732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602B2D" w:rsidRPr="00C4013F" w:rsidRDefault="00602B2D" w:rsidP="00FD57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602B2D" w:rsidRPr="00C4013F" w:rsidRDefault="00602B2D" w:rsidP="00602B2D">
      <w:pPr>
        <w:rPr>
          <w:rFonts w:ascii="Arial" w:hAnsi="Arial" w:cs="Arial"/>
          <w:b/>
          <w:sz w:val="22"/>
          <w:szCs w:val="22"/>
        </w:rPr>
      </w:pPr>
      <w:r w:rsidRPr="00C4013F">
        <w:rPr>
          <w:rFonts w:ascii="Arial" w:hAnsi="Arial" w:cs="Arial"/>
          <w:b/>
          <w:sz w:val="22"/>
          <w:szCs w:val="22"/>
        </w:rPr>
        <w:t>Напомена:</w:t>
      </w:r>
    </w:p>
    <w:p w:rsidR="00602B2D" w:rsidRPr="00C4013F" w:rsidRDefault="00602B2D" w:rsidP="00602B2D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C4013F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C4013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C4013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602B2D" w:rsidRPr="00C4013F" w:rsidRDefault="00602B2D" w:rsidP="00602B2D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C4013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C4013F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6690C" w:rsidRPr="00C4013F" w:rsidRDefault="00EA07F9" w:rsidP="00C4013F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C4013F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sectPr w:rsidR="00C6690C" w:rsidRPr="00C4013F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5A" w:rsidRDefault="00A76C5A" w:rsidP="00F717AF">
      <w:r>
        <w:separator/>
      </w:r>
    </w:p>
  </w:endnote>
  <w:endnote w:type="continuationSeparator" w:id="0">
    <w:p w:rsidR="00A76C5A" w:rsidRDefault="00A76C5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02B2D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602B2D">
      <w:rPr>
        <w:rFonts w:ascii="Arial" w:hAnsi="Arial" w:cs="Arial"/>
        <w:i/>
        <w:sz w:val="20"/>
      </w:rPr>
      <w:t xml:space="preserve">ЈН  број </w:t>
    </w:r>
    <w:r w:rsidR="00980754" w:rsidRPr="00602B2D">
      <w:rPr>
        <w:rFonts w:ascii="Arial" w:hAnsi="Arial" w:cs="Arial"/>
        <w:b/>
        <w:i/>
        <w:sz w:val="20"/>
      </w:rPr>
      <w:t>3000/033</w:t>
    </w:r>
    <w:r w:rsidR="00980754" w:rsidRPr="00602B2D">
      <w:rPr>
        <w:rFonts w:ascii="Arial" w:hAnsi="Arial" w:cs="Arial"/>
        <w:b/>
        <w:i/>
        <w:sz w:val="20"/>
        <w:lang w:val="sr-Latn-RS"/>
      </w:rPr>
      <w:t>9</w:t>
    </w:r>
    <w:r w:rsidR="00980754" w:rsidRPr="00602B2D">
      <w:rPr>
        <w:rFonts w:ascii="Arial" w:hAnsi="Arial" w:cs="Arial"/>
        <w:b/>
        <w:i/>
        <w:sz w:val="20"/>
      </w:rPr>
      <w:t>/2017 (НН 26</w:t>
    </w:r>
    <w:r w:rsidR="00980754" w:rsidRPr="00602B2D">
      <w:rPr>
        <w:rFonts w:ascii="Arial" w:hAnsi="Arial" w:cs="Arial"/>
        <w:b/>
        <w:i/>
        <w:sz w:val="20"/>
        <w:lang w:val="sr-Latn-RS"/>
      </w:rPr>
      <w:t>3</w:t>
    </w:r>
    <w:r w:rsidR="00980754" w:rsidRPr="00602B2D">
      <w:rPr>
        <w:rFonts w:ascii="Arial" w:hAnsi="Arial" w:cs="Arial"/>
        <w:b/>
        <w:i/>
        <w:sz w:val="20"/>
      </w:rPr>
      <w:t>/2017)</w:t>
    </w:r>
    <w:r w:rsidRPr="00602B2D">
      <w:rPr>
        <w:rFonts w:ascii="Arial" w:hAnsi="Arial" w:cs="Arial"/>
        <w:i/>
        <w:sz w:val="20"/>
      </w:rPr>
      <w:t xml:space="preserve">  </w:t>
    </w:r>
    <w:r w:rsidR="00602B2D" w:rsidRPr="00602B2D">
      <w:rPr>
        <w:rFonts w:ascii="Arial" w:hAnsi="Arial" w:cs="Arial"/>
        <w:i/>
        <w:sz w:val="20"/>
        <w:lang w:val="sr-Cyrl-RS"/>
      </w:rPr>
      <w:t xml:space="preserve">Друга </w:t>
    </w:r>
    <w:r w:rsidRPr="00602B2D">
      <w:rPr>
        <w:rFonts w:ascii="Arial" w:hAnsi="Arial" w:cs="Arial"/>
        <w:i/>
        <w:sz w:val="20"/>
      </w:rPr>
      <w:t xml:space="preserve"> измена конкурсне документације                         стр.  </w:t>
    </w:r>
    <w:r w:rsidRPr="00602B2D">
      <w:rPr>
        <w:rFonts w:ascii="Arial" w:hAnsi="Arial" w:cs="Arial"/>
        <w:i/>
        <w:sz w:val="20"/>
      </w:rPr>
      <w:fldChar w:fldCharType="begin"/>
    </w:r>
    <w:r w:rsidRPr="00602B2D">
      <w:rPr>
        <w:rFonts w:ascii="Arial" w:hAnsi="Arial" w:cs="Arial"/>
        <w:i/>
        <w:sz w:val="20"/>
      </w:rPr>
      <w:instrText xml:space="preserve"> PAGE </w:instrText>
    </w:r>
    <w:r w:rsidRPr="00602B2D">
      <w:rPr>
        <w:rFonts w:ascii="Arial" w:hAnsi="Arial" w:cs="Arial"/>
        <w:i/>
        <w:sz w:val="20"/>
      </w:rPr>
      <w:fldChar w:fldCharType="separate"/>
    </w:r>
    <w:r w:rsidR="00D432D1">
      <w:rPr>
        <w:rFonts w:ascii="Arial" w:hAnsi="Arial" w:cs="Arial"/>
        <w:i/>
        <w:noProof/>
        <w:sz w:val="20"/>
      </w:rPr>
      <w:t>4</w:t>
    </w:r>
    <w:r w:rsidRPr="00602B2D">
      <w:rPr>
        <w:rFonts w:ascii="Arial" w:hAnsi="Arial" w:cs="Arial"/>
        <w:i/>
        <w:sz w:val="20"/>
      </w:rPr>
      <w:fldChar w:fldCharType="end"/>
    </w:r>
    <w:r w:rsidRPr="00602B2D">
      <w:rPr>
        <w:rFonts w:ascii="Arial" w:hAnsi="Arial" w:cs="Arial"/>
        <w:i/>
        <w:sz w:val="20"/>
      </w:rPr>
      <w:t>/</w:t>
    </w:r>
    <w:r w:rsidRPr="00602B2D">
      <w:rPr>
        <w:rFonts w:ascii="Arial" w:hAnsi="Arial" w:cs="Arial"/>
        <w:i/>
        <w:sz w:val="20"/>
      </w:rPr>
      <w:fldChar w:fldCharType="begin"/>
    </w:r>
    <w:r w:rsidRPr="00602B2D">
      <w:rPr>
        <w:rFonts w:ascii="Arial" w:hAnsi="Arial" w:cs="Arial"/>
        <w:i/>
        <w:sz w:val="20"/>
      </w:rPr>
      <w:instrText xml:space="preserve"> NUMPAGES </w:instrText>
    </w:r>
    <w:r w:rsidRPr="00602B2D">
      <w:rPr>
        <w:rFonts w:ascii="Arial" w:hAnsi="Arial" w:cs="Arial"/>
        <w:i/>
        <w:sz w:val="20"/>
      </w:rPr>
      <w:fldChar w:fldCharType="separate"/>
    </w:r>
    <w:r w:rsidR="00D432D1">
      <w:rPr>
        <w:rFonts w:ascii="Arial" w:hAnsi="Arial" w:cs="Arial"/>
        <w:i/>
        <w:noProof/>
        <w:sz w:val="20"/>
      </w:rPr>
      <w:t>4</w:t>
    </w:r>
    <w:r w:rsidRPr="00602B2D">
      <w:rPr>
        <w:rFonts w:ascii="Arial" w:hAnsi="Arial" w:cs="Arial"/>
        <w:i/>
        <w:sz w:val="20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5A" w:rsidRDefault="00A76C5A" w:rsidP="00F717AF">
      <w:r>
        <w:separator/>
      </w:r>
    </w:p>
  </w:footnote>
  <w:footnote w:type="continuationSeparator" w:id="0">
    <w:p w:rsidR="00A76C5A" w:rsidRDefault="00A76C5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76C5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8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432D1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432D1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923DDB"/>
    <w:multiLevelType w:val="multilevel"/>
    <w:tmpl w:val="5BB81B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184C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6AC3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2A81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45D5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2B2D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3F5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0754"/>
    <w:rsid w:val="00981749"/>
    <w:rsid w:val="00981C66"/>
    <w:rsid w:val="00984293"/>
    <w:rsid w:val="0099006D"/>
    <w:rsid w:val="009921D1"/>
    <w:rsid w:val="00993C25"/>
    <w:rsid w:val="0099426E"/>
    <w:rsid w:val="009A58A0"/>
    <w:rsid w:val="009B0FDC"/>
    <w:rsid w:val="009B428B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32A3"/>
    <w:rsid w:val="009E6671"/>
    <w:rsid w:val="009E669A"/>
    <w:rsid w:val="009F1715"/>
    <w:rsid w:val="00A007D1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6C5A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762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6F8B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013F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3BEC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32D1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602B2D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602B2D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602B2D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33</cp:revision>
  <cp:lastPrinted>2017-08-18T12:35:00Z</cp:lastPrinted>
  <dcterms:created xsi:type="dcterms:W3CDTF">2015-07-01T14:16:00Z</dcterms:created>
  <dcterms:modified xsi:type="dcterms:W3CDTF">2017-08-30T12:15:00Z</dcterms:modified>
</cp:coreProperties>
</file>