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F5C1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F5C1A">
        <w:rPr>
          <w:rFonts w:ascii="Arial" w:hAnsi="Arial"/>
          <w:lang w:val="sr-Latn-RS"/>
        </w:rPr>
        <w:t xml:space="preserve"> 105-E.03.01-250497/11-2017</w:t>
      </w:r>
    </w:p>
    <w:p w:rsidR="0046231D" w:rsidRPr="005F5C1A" w:rsidRDefault="005F5C1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29.08.2017</w:t>
      </w:r>
    </w:p>
    <w:p w:rsidR="0046231D" w:rsidRPr="005F5C1A" w:rsidRDefault="005F5C1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07AB7" w:rsidRPr="00273B95" w:rsidRDefault="00607AB7" w:rsidP="00607AB7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Pr="00273B95">
        <w:rPr>
          <w:rFonts w:ascii="Arial" w:hAnsi="Arial"/>
          <w:lang w:val="en-US"/>
        </w:rPr>
        <w:t>3000/1352/2017(896/2017)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273B95">
        <w:rPr>
          <w:rFonts w:ascii="Arial" w:hAnsi="Arial"/>
        </w:rPr>
        <w:t>Набавка материјала и опреме за припрему</w:t>
      </w:r>
      <w:r>
        <w:rPr>
          <w:rFonts w:ascii="Arial" w:hAnsi="Arial"/>
        </w:rPr>
        <w:t xml:space="preserve"> локације за предмонтажу ТЕНТ А</w:t>
      </w:r>
      <w:r>
        <w:rPr>
          <w:rFonts w:ascii="Arial" w:hAnsi="Arial"/>
          <w:lang w:val="sr-Latn-RS"/>
        </w:rPr>
        <w:t xml:space="preserve">- </w:t>
      </w:r>
      <w:r w:rsidRPr="00273B95">
        <w:rPr>
          <w:rFonts w:ascii="Arial" w:hAnsi="Arial"/>
        </w:rPr>
        <w:t>Партија 1: Трафост</w:t>
      </w:r>
      <w:r>
        <w:rPr>
          <w:rFonts w:ascii="Arial" w:hAnsi="Arial"/>
        </w:rPr>
        <w:t>аница, напојни каблови и опрема</w:t>
      </w:r>
      <w:r>
        <w:rPr>
          <w:rFonts w:ascii="Arial" w:hAnsi="Arial"/>
          <w:lang w:val="sr-Latn-RS"/>
        </w:rPr>
        <w:t xml:space="preserve">; </w:t>
      </w:r>
      <w:r w:rsidRPr="00273B95">
        <w:rPr>
          <w:rFonts w:ascii="Arial" w:hAnsi="Arial"/>
        </w:rPr>
        <w:t>П</w:t>
      </w:r>
      <w:r>
        <w:rPr>
          <w:rFonts w:ascii="Arial" w:hAnsi="Arial"/>
        </w:rPr>
        <w:t>артија 2: Фекална црпна станица</w:t>
      </w:r>
      <w:r>
        <w:rPr>
          <w:rFonts w:ascii="Arial" w:hAnsi="Arial"/>
          <w:lang w:val="sr-Latn-RS"/>
        </w:rPr>
        <w:t xml:space="preserve">; </w:t>
      </w:r>
      <w:r w:rsidRPr="00273B95">
        <w:rPr>
          <w:rFonts w:ascii="Arial" w:hAnsi="Arial"/>
        </w:rPr>
        <w:t>Партија 3: телекомуникационе инсталације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7AB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07AB7" w:rsidRPr="00607AB7" w:rsidRDefault="00607AB7" w:rsidP="00607AB7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07AB7">
        <w:rPr>
          <w:rFonts w:ascii="Arial" w:eastAsia="Calibri" w:hAnsi="Arial"/>
          <w:szCs w:val="24"/>
          <w:lang w:val="sr-Latn-RS" w:eastAsia="sr-Latn-RS"/>
        </w:rPr>
        <w:t>Kao poslovni kapacitet za partiju 1 trazite:</w:t>
      </w:r>
    </w:p>
    <w:p w:rsidR="00607AB7" w:rsidRPr="00607AB7" w:rsidRDefault="00607AB7" w:rsidP="00607AB7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07AB7">
        <w:rPr>
          <w:rFonts w:ascii="Arial" w:eastAsia="Calibri" w:hAnsi="Arial"/>
          <w:szCs w:val="24"/>
          <w:lang w:val="sr-Latn-RS" w:eastAsia="sr-Latn-RS"/>
        </w:rPr>
        <w:t xml:space="preserve">Пословни капацитет </w:t>
      </w:r>
    </w:p>
    <w:p w:rsidR="00607AB7" w:rsidRPr="00607AB7" w:rsidRDefault="00607AB7" w:rsidP="00607AB7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07AB7">
        <w:rPr>
          <w:rFonts w:ascii="Arial" w:eastAsia="Calibri" w:hAnsi="Arial"/>
          <w:szCs w:val="24"/>
          <w:lang w:val="sr-Latn-RS" w:eastAsia="sr-Latn-RS"/>
        </w:rPr>
        <w:t xml:space="preserve">Понуђач располаже неопходним </w:t>
      </w:r>
      <w:r w:rsidRPr="00607AB7">
        <w:rPr>
          <w:rFonts w:ascii="Arial" w:eastAsia="Calibri" w:hAnsi="Arial"/>
          <w:b/>
          <w:bCs/>
          <w:szCs w:val="24"/>
          <w:lang w:val="sr-Latn-RS" w:eastAsia="sr-Latn-RS"/>
        </w:rPr>
        <w:t>пословним капацитетом</w:t>
      </w:r>
      <w:r w:rsidRPr="00607AB7">
        <w:rPr>
          <w:rFonts w:ascii="Arial" w:eastAsia="Calibri" w:hAnsi="Arial"/>
          <w:szCs w:val="24"/>
          <w:lang w:val="sr-Latn-RS" w:eastAsia="sr-Latn-RS"/>
        </w:rPr>
        <w:t xml:space="preserve"> ако је у </w:t>
      </w:r>
      <w:r w:rsidRPr="00607AB7">
        <w:rPr>
          <w:rFonts w:ascii="Arial" w:eastAsia="Calibri" w:hAnsi="Arial"/>
          <w:szCs w:val="24"/>
          <w:lang w:val="sr-Cyrl-RS" w:eastAsia="sr-Latn-RS"/>
        </w:rPr>
        <w:t xml:space="preserve">претходој 2015. и 2016.години </w:t>
      </w:r>
      <w:r w:rsidRPr="00607AB7">
        <w:rPr>
          <w:rFonts w:ascii="Arial" w:eastAsia="Calibri" w:hAnsi="Arial"/>
          <w:szCs w:val="24"/>
          <w:lang w:val="sr-Latn-RS" w:eastAsia="sr-Latn-RS"/>
        </w:rPr>
        <w:t>реализовао један или више уговора  и то:</w:t>
      </w:r>
    </w:p>
    <w:p w:rsidR="00607AB7" w:rsidRPr="00607AB7" w:rsidRDefault="00607AB7" w:rsidP="00607AB7">
      <w:pPr>
        <w:spacing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 w:rsidRPr="00607AB7">
        <w:rPr>
          <w:rFonts w:ascii="Arial" w:eastAsia="Calibri" w:hAnsi="Arial"/>
          <w:u w:val="single"/>
          <w:lang w:val="sr-Latn-RS" w:eastAsia="sr-Latn-RS"/>
        </w:rPr>
        <w:t>ПАРТИЈА 1:</w:t>
      </w:r>
    </w:p>
    <w:p w:rsidR="00607AB7" w:rsidRPr="00607AB7" w:rsidRDefault="00607AB7" w:rsidP="00607AB7">
      <w:pPr>
        <w:spacing w:line="240" w:lineRule="auto"/>
        <w:ind w:left="721"/>
        <w:jc w:val="left"/>
        <w:rPr>
          <w:rFonts w:ascii="Arial" w:eastAsia="Calibri" w:hAnsi="Arial"/>
          <w:lang w:val="sr-Latn-RS" w:eastAsia="sr-Latn-RS"/>
        </w:rPr>
      </w:pPr>
      <w:r w:rsidRPr="00607AB7">
        <w:rPr>
          <w:rFonts w:ascii="Arial" w:eastAsia="Calibri" w:hAnsi="Arial"/>
          <w:lang w:val="sr-Latn-RS" w:eastAsia="sr-Latn-RS"/>
        </w:rPr>
        <w:t>·          Испoрукa 6кV и 0.4кV кaблoвa сa мoнтaжним прибoрoм</w:t>
      </w:r>
    </w:p>
    <w:p w:rsidR="00607AB7" w:rsidRPr="00607AB7" w:rsidRDefault="00607AB7" w:rsidP="00607AB7">
      <w:pPr>
        <w:spacing w:line="240" w:lineRule="auto"/>
        <w:ind w:left="720"/>
        <w:jc w:val="left"/>
        <w:rPr>
          <w:rFonts w:ascii="Arial" w:eastAsia="Calibri" w:hAnsi="Arial"/>
          <w:lang w:val="sr-Latn-RS" w:eastAsia="sr-Latn-RS"/>
        </w:rPr>
      </w:pPr>
      <w:r w:rsidRPr="00607AB7">
        <w:rPr>
          <w:rFonts w:ascii="Arial" w:eastAsia="Calibri" w:hAnsi="Arial"/>
          <w:lang w:val="sr-Latn-RS" w:eastAsia="sr-Latn-RS"/>
        </w:rPr>
        <w:t xml:space="preserve">·         Испoрукa трaфoстaницa MBTS  6/0.4 кV мин 1000 кVA </w:t>
      </w:r>
    </w:p>
    <w:p w:rsidR="00607AB7" w:rsidRPr="00607AB7" w:rsidRDefault="00607AB7" w:rsidP="00607AB7">
      <w:pPr>
        <w:spacing w:line="240" w:lineRule="auto"/>
        <w:ind w:left="720"/>
        <w:jc w:val="left"/>
        <w:rPr>
          <w:rFonts w:ascii="Arial" w:eastAsia="Calibri" w:hAnsi="Arial"/>
          <w:lang w:val="sr-Latn-RS" w:eastAsia="sr-Latn-RS"/>
        </w:rPr>
      </w:pPr>
      <w:r w:rsidRPr="00607AB7">
        <w:rPr>
          <w:rFonts w:ascii="Arial" w:eastAsia="Calibri" w:hAnsi="Arial"/>
          <w:lang w:val="sr-Latn-RS" w:eastAsia="sr-Latn-RS"/>
        </w:rPr>
        <w:t>·         Испoрукa 0.4 кV рaзвoдних и упрaвљaчких oрмaнa сa oпрeмoм  </w:t>
      </w:r>
    </w:p>
    <w:p w:rsidR="00607AB7" w:rsidRPr="00607AB7" w:rsidRDefault="00607AB7" w:rsidP="00607AB7">
      <w:pPr>
        <w:spacing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 w:rsidRPr="00607AB7">
        <w:rPr>
          <w:rFonts w:ascii="Arial" w:eastAsia="Calibri" w:hAnsi="Arial"/>
          <w:lang w:val="sr-Latn-RS" w:eastAsia="sr-Latn-RS"/>
        </w:rPr>
        <w:t>укупне вредности 6.500.000,00 динара без ПДВ-а</w:t>
      </w:r>
    </w:p>
    <w:p w:rsidR="00607AB7" w:rsidRPr="00607AB7" w:rsidRDefault="00607AB7" w:rsidP="00607AB7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07AB7">
        <w:rPr>
          <w:rFonts w:ascii="Arial" w:eastAsia="Calibri" w:hAnsi="Arial"/>
          <w:szCs w:val="24"/>
          <w:lang w:val="sr-Latn-RS" w:eastAsia="sr-Latn-RS"/>
        </w:rPr>
        <w:t>Да ли под овим условом </w:t>
      </w:r>
    </w:p>
    <w:p w:rsidR="00607AB7" w:rsidRPr="00607AB7" w:rsidRDefault="00607AB7" w:rsidP="00607AB7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07AB7">
        <w:rPr>
          <w:rFonts w:ascii="Arial" w:eastAsia="Calibri" w:hAnsi="Arial"/>
          <w:szCs w:val="24"/>
          <w:lang w:val="sr-Latn-RS" w:eastAsia="sr-Latn-RS"/>
        </w:rPr>
        <w:t>               ·</w:t>
      </w:r>
      <w:r w:rsidRPr="00607AB7">
        <w:rPr>
          <w:rFonts w:ascii="Arial" w:eastAsia="Calibri" w:hAnsi="Arial"/>
          <w:sz w:val="12"/>
          <w:szCs w:val="14"/>
          <w:lang w:val="sr-Latn-RS" w:eastAsia="sr-Latn-RS"/>
        </w:rPr>
        <w:t>         </w:t>
      </w:r>
      <w:r w:rsidRPr="00607AB7">
        <w:rPr>
          <w:rFonts w:ascii="Arial" w:eastAsia="Calibri" w:hAnsi="Arial"/>
          <w:szCs w:val="24"/>
          <w:lang w:val="sr-Latn-RS" w:eastAsia="sr-Latn-RS"/>
        </w:rPr>
        <w:t>Испoрукa трaфoстaницa MBTS  6/0.4 кV мин 1000 кVA</w:t>
      </w:r>
    </w:p>
    <w:p w:rsidR="00823373" w:rsidRPr="00607AB7" w:rsidRDefault="00607AB7" w:rsidP="00607AB7">
      <w:pPr>
        <w:spacing w:after="100" w:afterAutospacing="1" w:line="240" w:lineRule="auto"/>
        <w:jc w:val="left"/>
        <w:rPr>
          <w:rFonts w:ascii="Arial" w:eastAsia="Calibri" w:hAnsi="Arial"/>
          <w:szCs w:val="24"/>
          <w:lang w:val="sr-Cyrl-RS" w:eastAsia="sr-Latn-RS"/>
        </w:rPr>
      </w:pPr>
      <w:r w:rsidRPr="00607AB7">
        <w:rPr>
          <w:rFonts w:ascii="Arial" w:eastAsia="Calibri" w:hAnsi="Arial"/>
          <w:b/>
          <w:bCs/>
          <w:szCs w:val="24"/>
          <w:lang w:val="sr-Latn-RS" w:eastAsia="sr-Latn-RS"/>
        </w:rPr>
        <w:t>Да ли су прихватљиве  оверене референце за испоруку трафо станица MBTS ве</w:t>
      </w:r>
      <w:r w:rsidR="003643ED">
        <w:rPr>
          <w:rFonts w:ascii="Arial" w:eastAsia="Calibri" w:hAnsi="Arial"/>
          <w:b/>
          <w:bCs/>
          <w:szCs w:val="24"/>
          <w:lang w:val="sr-Cyrl-RS" w:eastAsia="sr-Latn-RS"/>
        </w:rPr>
        <w:t>ћ</w:t>
      </w:r>
      <w:r w:rsidRPr="00607AB7">
        <w:rPr>
          <w:rFonts w:ascii="Arial" w:eastAsia="Calibri" w:hAnsi="Arial"/>
          <w:b/>
          <w:bCs/>
          <w:szCs w:val="24"/>
          <w:lang w:val="sr-Latn-RS" w:eastAsia="sr-Latn-RS"/>
        </w:rPr>
        <w:t>ег напонског нивоа типа 10/0.4kV  20/0.4 kV</w:t>
      </w:r>
      <w:r>
        <w:rPr>
          <w:rFonts w:ascii="Arial" w:eastAsia="Calibri" w:hAnsi="Arial"/>
          <w:szCs w:val="24"/>
          <w:lang w:val="sr-Cyrl-RS" w:eastAsia="sr-Latn-RS"/>
        </w:rPr>
        <w:t>?</w:t>
      </w:r>
    </w:p>
    <w:p w:rsidR="00823373" w:rsidRDefault="00823373" w:rsidP="003643ED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643ED" w:rsidRPr="003643ED" w:rsidRDefault="003643ED" w:rsidP="003643ED">
      <w:pPr>
        <w:rPr>
          <w:rFonts w:ascii="Arial" w:hAnsi="Arial"/>
          <w:lang w:val="sr-Cyrl-RS"/>
        </w:rPr>
      </w:pPr>
      <w:proofErr w:type="spellStart"/>
      <w:proofErr w:type="gramStart"/>
      <w:r>
        <w:rPr>
          <w:rFonts w:ascii="Arial" w:hAnsi="Arial"/>
          <w:lang w:val="en-US"/>
        </w:rPr>
        <w:t>Прихватљиве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3643ED">
        <w:rPr>
          <w:rFonts w:ascii="Arial" w:hAnsi="Arial"/>
          <w:lang w:val="en-US"/>
        </w:rPr>
        <w:t>.</w:t>
      </w:r>
      <w:proofErr w:type="gramEnd"/>
      <w:r w:rsidRPr="003643ED">
        <w:t xml:space="preserve"> </w:t>
      </w:r>
      <w:proofErr w:type="spellStart"/>
      <w:proofErr w:type="gramStart"/>
      <w:r w:rsidRPr="003643ED">
        <w:rPr>
          <w:rFonts w:ascii="Arial" w:hAnsi="Arial"/>
          <w:lang w:val="en-US"/>
        </w:rPr>
        <w:t>оверене</w:t>
      </w:r>
      <w:proofErr w:type="spellEnd"/>
      <w:proofErr w:type="gram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референце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за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испоруку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трафо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станица</w:t>
      </w:r>
      <w:proofErr w:type="spellEnd"/>
      <w:r w:rsidRPr="003643ED">
        <w:rPr>
          <w:rFonts w:ascii="Arial" w:hAnsi="Arial"/>
          <w:lang w:val="en-US"/>
        </w:rPr>
        <w:t xml:space="preserve"> MBTS </w:t>
      </w:r>
      <w:proofErr w:type="spellStart"/>
      <w:r w:rsidRPr="003643ED">
        <w:rPr>
          <w:rFonts w:ascii="Arial" w:hAnsi="Arial"/>
          <w:lang w:val="en-US"/>
        </w:rPr>
        <w:t>ве</w:t>
      </w:r>
      <w:proofErr w:type="spellEnd"/>
      <w:r>
        <w:rPr>
          <w:rFonts w:ascii="Arial" w:hAnsi="Arial"/>
          <w:lang w:val="sr-Cyrl-RS"/>
        </w:rPr>
        <w:t>ћ</w:t>
      </w:r>
      <w:proofErr w:type="spellStart"/>
      <w:r w:rsidRPr="003643ED">
        <w:rPr>
          <w:rFonts w:ascii="Arial" w:hAnsi="Arial"/>
          <w:lang w:val="en-US"/>
        </w:rPr>
        <w:t>ег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напонског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нивоа</w:t>
      </w:r>
      <w:proofErr w:type="spellEnd"/>
      <w:r w:rsidRPr="003643ED">
        <w:rPr>
          <w:rFonts w:ascii="Arial" w:hAnsi="Arial"/>
          <w:lang w:val="en-US"/>
        </w:rPr>
        <w:t xml:space="preserve"> </w:t>
      </w:r>
      <w:proofErr w:type="spellStart"/>
      <w:r w:rsidRPr="003643ED">
        <w:rPr>
          <w:rFonts w:ascii="Arial" w:hAnsi="Arial"/>
          <w:lang w:val="en-US"/>
        </w:rPr>
        <w:t>типа</w:t>
      </w:r>
      <w:proofErr w:type="spellEnd"/>
      <w:r w:rsidRPr="003643ED">
        <w:rPr>
          <w:rFonts w:ascii="Arial" w:hAnsi="Arial"/>
          <w:lang w:val="en-US"/>
        </w:rPr>
        <w:t xml:space="preserve"> 10/0.4kV  20/0.4 kV</w:t>
      </w:r>
      <w:r w:rsidR="004239D0">
        <w:rPr>
          <w:rFonts w:ascii="Arial" w:hAnsi="Arial"/>
          <w:lang w:val="sr-Cyrl-RS"/>
        </w:rPr>
        <w:t xml:space="preserve"> </w:t>
      </w:r>
      <w:r w:rsidR="004239D0" w:rsidRPr="00607AB7">
        <w:rPr>
          <w:rFonts w:ascii="Arial" w:eastAsia="Calibri" w:hAnsi="Arial"/>
          <w:lang w:val="sr-Latn-RS" w:eastAsia="sr-Latn-RS"/>
        </w:rPr>
        <w:t>мин 1000 кVA</w:t>
      </w:r>
      <w:r>
        <w:rPr>
          <w:rFonts w:ascii="Arial" w:hAnsi="Arial"/>
          <w:lang w:val="sr-Cyrl-RS"/>
        </w:rPr>
        <w:t>.</w:t>
      </w:r>
    </w:p>
    <w:p w:rsidR="003643ED" w:rsidRPr="003643ED" w:rsidRDefault="003643ED" w:rsidP="003643ED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607AB7" w:rsidRPr="00584652" w:rsidRDefault="00607AB7" w:rsidP="00607AB7">
      <w:pPr>
        <w:spacing w:after="100" w:afterAutospacing="1" w:line="240" w:lineRule="auto"/>
        <w:jc w:val="left"/>
        <w:rPr>
          <w:rFonts w:ascii="Arial" w:eastAsia="Calibri" w:hAnsi="Arial"/>
          <w:b/>
          <w:bCs/>
          <w:szCs w:val="24"/>
          <w:lang w:val="sr-Latn-RS" w:eastAsia="sr-Latn-RS"/>
        </w:rPr>
      </w:pPr>
      <w:r w:rsidRPr="00584652">
        <w:rPr>
          <w:rFonts w:ascii="Arial" w:eastAsia="Calibri" w:hAnsi="Arial"/>
          <w:szCs w:val="24"/>
          <w:lang w:val="sr-Cyrl-RS" w:eastAsia="sr-Latn-RS"/>
        </w:rPr>
        <w:t>Н</w:t>
      </w:r>
      <w:r w:rsidRPr="00584652">
        <w:rPr>
          <w:rFonts w:ascii="Arial" w:eastAsia="Calibri" w:hAnsi="Arial"/>
          <w:szCs w:val="24"/>
          <w:lang w:val="sr-Latn-RS" w:eastAsia="sr-Latn-RS"/>
        </w:rPr>
        <w:t>а страни 57/129 под та</w:t>
      </w:r>
      <w:r w:rsidR="00584652">
        <w:rPr>
          <w:rFonts w:ascii="Arial" w:eastAsia="Calibri" w:hAnsi="Arial"/>
          <w:szCs w:val="24"/>
          <w:lang w:val="sr-Cyrl-RS" w:eastAsia="sr-Latn-RS"/>
        </w:rPr>
        <w:t>ч</w:t>
      </w:r>
      <w:r w:rsidRPr="00584652">
        <w:rPr>
          <w:rFonts w:ascii="Arial" w:eastAsia="Calibri" w:hAnsi="Arial"/>
          <w:szCs w:val="24"/>
          <w:lang w:val="sr-Latn-RS" w:eastAsia="sr-Latn-RS"/>
        </w:rPr>
        <w:t>ком 5 тра</w:t>
      </w:r>
      <w:r w:rsidRPr="00584652">
        <w:rPr>
          <w:rFonts w:ascii="Arial" w:eastAsia="Calibri" w:hAnsi="Arial"/>
          <w:szCs w:val="24"/>
          <w:lang w:val="sr-Cyrl-RS" w:eastAsia="sr-Latn-RS"/>
        </w:rPr>
        <w:t>ж</w:t>
      </w:r>
      <w:r w:rsidRPr="00584652">
        <w:rPr>
          <w:rFonts w:ascii="Arial" w:eastAsia="Calibri" w:hAnsi="Arial"/>
          <w:szCs w:val="24"/>
          <w:lang w:val="sr-Latn-RS" w:eastAsia="sr-Latn-RS"/>
        </w:rPr>
        <w:t>ите</w:t>
      </w:r>
      <w:r w:rsidRPr="00584652">
        <w:rPr>
          <w:rFonts w:ascii="Arial" w:eastAsia="Calibri" w:hAnsi="Arial"/>
          <w:b/>
          <w:bCs/>
          <w:szCs w:val="24"/>
          <w:lang w:val="sr-Latn-RS" w:eastAsia="sr-Latn-RS"/>
        </w:rPr>
        <w:t> </w:t>
      </w:r>
    </w:p>
    <w:tbl>
      <w:tblPr>
        <w:tblW w:w="55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684"/>
        <w:gridCol w:w="1086"/>
        <w:gridCol w:w="1289"/>
        <w:gridCol w:w="749"/>
        <w:gridCol w:w="749"/>
        <w:gridCol w:w="1001"/>
        <w:gridCol w:w="999"/>
      </w:tblGrid>
      <w:tr w:rsidR="00607AB7" w:rsidRPr="00607AB7" w:rsidTr="00607AB7"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3643ED" w:rsidRDefault="00607AB7" w:rsidP="00607AB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/>
                <w:szCs w:val="24"/>
                <w:lang w:val="sr-Latn-RS" w:eastAsia="sr-Latn-RS"/>
              </w:rPr>
            </w:pPr>
            <w:r w:rsidRPr="003643ED">
              <w:rPr>
                <w:rFonts w:ascii="Arial" w:eastAsia="Calibri" w:hAnsi="Arial"/>
                <w:b/>
                <w:bCs/>
                <w:szCs w:val="24"/>
                <w:lang w:val="sr-Latn-RS" w:eastAsia="sr-Latn-RS"/>
              </w:rPr>
              <w:lastRenderedPageBreak/>
              <w:t>5.</w:t>
            </w:r>
          </w:p>
        </w:tc>
        <w:tc>
          <w:tcPr>
            <w:tcW w:w="1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7" w:rsidRPr="003643ED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Cs w:val="24"/>
                <w:lang w:val="sr-Latn-RS" w:eastAsia="sr-Latn-RS"/>
              </w:rPr>
            </w:pPr>
            <w:r w:rsidRPr="003643ED">
              <w:rPr>
                <w:rFonts w:ascii="Arial" w:eastAsia="Calibri" w:hAnsi="Arial"/>
                <w:szCs w:val="24"/>
                <w:lang w:val="sr-Latn-RS" w:eastAsia="sr-Latn-RS"/>
              </w:rPr>
              <w:t>Испорука и монтажа разводне табле ниског напона са прикључним пољем са  склопком и пољем извода са 10 извода са осигурач-склопка раставаљачима, укупних димензија орјентационо1630x500x1800mm. Таблу израдити од пресованих профила и два пута декапираног лима са заштитном пречагом. Табла садржи следећу опрему, према једнополној шеми:</w:t>
            </w:r>
          </w:p>
          <w:p w:rsidR="00607AB7" w:rsidRPr="003643ED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szCs w:val="24"/>
                <w:lang w:val="sr-Latn-RS" w:eastAsia="sr-Latn-RS"/>
              </w:rPr>
            </w:pPr>
            <w:r w:rsidRPr="003643ED">
              <w:rPr>
                <w:rFonts w:ascii="Arial" w:eastAsia="Calibri" w:hAnsi="Arial"/>
                <w:b/>
                <w:bCs/>
                <w:szCs w:val="24"/>
                <w:lang w:val="sr-Latn-RS" w:eastAsia="sr-Latn-RS"/>
              </w:rPr>
              <w:t>Прикључно поље (PP)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7" w:rsidRPr="00607AB7" w:rsidRDefault="00607AB7" w:rsidP="00607AB7">
            <w:pPr>
              <w:spacing w:before="100" w:beforeAutospacing="1" w:after="100" w:afterAutospacing="1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</w:pPr>
            <w:r w:rsidRPr="00607AB7">
              <w:rPr>
                <w:rFonts w:ascii="Times New Roman" w:eastAsia="Calibri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607AB7" w:rsidRPr="00607AB7" w:rsidRDefault="00607AB7" w:rsidP="00607AB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607AB7" w:rsidRPr="00607AB7" w:rsidRDefault="00607AB7" w:rsidP="00607AB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нигде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нисте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навели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јединицу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мере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ни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коли</w:t>
      </w:r>
      <w:r>
        <w:rPr>
          <w:rFonts w:ascii="Arial" w:eastAsia="Calibri" w:hAnsi="Arial"/>
          <w:color w:val="000000"/>
          <w:sz w:val="24"/>
          <w:szCs w:val="24"/>
          <w:lang w:val="sr-Cyrl-RS" w:eastAsia="sr-Latn-RS"/>
        </w:rPr>
        <w:t>ч</w:t>
      </w:r>
      <w:r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>ину</w:t>
      </w:r>
      <w:r>
        <w:rPr>
          <w:rFonts w:ascii="Arial" w:eastAsia="Calibri" w:hAnsi="Arial"/>
          <w:color w:val="000000"/>
          <w:sz w:val="24"/>
          <w:szCs w:val="24"/>
          <w:lang w:val="sr-Cyrl-RS" w:eastAsia="sr-Latn-RS"/>
        </w:rPr>
        <w:t>?</w:t>
      </w:r>
      <w:r w:rsidRPr="00607AB7">
        <w:rPr>
          <w:rFonts w:ascii="Arial" w:eastAsia="Calibri" w:hAnsi="Arial"/>
          <w:color w:val="000000"/>
          <w:sz w:val="24"/>
          <w:szCs w:val="24"/>
          <w:lang w:val="sr-Latn-RS" w:eastAsia="sr-Latn-RS"/>
        </w:rPr>
        <w:t xml:space="preserve">  </w:t>
      </w:r>
    </w:p>
    <w:p w:rsidR="00823373" w:rsidRDefault="00823373" w:rsidP="003317EC">
      <w:pPr>
        <w:rPr>
          <w:rFonts w:ascii="Arial" w:hAnsi="Arial"/>
          <w:b/>
          <w:lang w:val="sr-Cyrl-RS"/>
        </w:rPr>
      </w:pPr>
    </w:p>
    <w:p w:rsidR="00607AB7" w:rsidRPr="00607AB7" w:rsidRDefault="00607AB7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643ED" w:rsidRPr="003643ED" w:rsidRDefault="003643ED" w:rsidP="003643E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Позиција</w:t>
      </w:r>
      <w:r w:rsidRPr="003643ED">
        <w:rPr>
          <w:rFonts w:ascii="Arial" w:hAnsi="Arial"/>
          <w:lang w:val="sr-Latn-RS"/>
        </w:rPr>
        <w:t xml:space="preserve"> 5 </w:t>
      </w:r>
      <w:r>
        <w:rPr>
          <w:rFonts w:ascii="Arial" w:hAnsi="Arial"/>
          <w:lang w:val="sr-Latn-RS"/>
        </w:rPr>
        <w:t>обухвата</w:t>
      </w:r>
      <w:r w:rsidRPr="003643ED">
        <w:rPr>
          <w:rFonts w:ascii="Arial" w:hAnsi="Arial"/>
          <w:lang w:val="sr-Latn-RS"/>
        </w:rPr>
        <w:t xml:space="preserve">  PP, PI </w:t>
      </w:r>
      <w:r>
        <w:rPr>
          <w:rFonts w:ascii="Arial" w:hAnsi="Arial"/>
          <w:lang w:val="sr-Latn-RS"/>
        </w:rPr>
        <w:t>и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спојни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материјал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опрему</w:t>
      </w:r>
      <w:r w:rsidRPr="003643ED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На</w:t>
      </w:r>
      <w:r w:rsidRPr="003643ED">
        <w:rPr>
          <w:rFonts w:ascii="Arial" w:hAnsi="Arial"/>
          <w:lang w:val="sr-Latn-RS"/>
        </w:rPr>
        <w:t xml:space="preserve"> 59. </w:t>
      </w:r>
      <w:r>
        <w:rPr>
          <w:rFonts w:ascii="Arial" w:hAnsi="Arial"/>
          <w:lang w:val="sr-Latn-RS"/>
        </w:rPr>
        <w:t>страни</w:t>
      </w:r>
      <w:r w:rsidRPr="003643ED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на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крају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позиције</w:t>
      </w:r>
      <w:r w:rsidRPr="003643ED">
        <w:rPr>
          <w:rFonts w:ascii="Arial" w:hAnsi="Arial"/>
          <w:lang w:val="sr-Latn-RS"/>
        </w:rPr>
        <w:t xml:space="preserve"> 5, </w:t>
      </w:r>
      <w:r>
        <w:rPr>
          <w:rFonts w:ascii="Arial" w:hAnsi="Arial"/>
          <w:lang w:val="sr-Latn-RS"/>
        </w:rPr>
        <w:t>а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позиције</w:t>
      </w:r>
      <w:r w:rsidRPr="003643ED">
        <w:rPr>
          <w:rFonts w:ascii="Arial" w:hAnsi="Arial"/>
          <w:lang w:val="sr-Latn-RS"/>
        </w:rPr>
        <w:t xml:space="preserve"> 6,  </w:t>
      </w:r>
      <w:r>
        <w:rPr>
          <w:rFonts w:ascii="Arial" w:hAnsi="Arial"/>
          <w:lang w:val="sr-Latn-RS"/>
        </w:rPr>
        <w:t>у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називу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наведено</w:t>
      </w:r>
      <w:r w:rsidRPr="003643ED">
        <w:rPr>
          <w:rFonts w:ascii="Arial" w:hAnsi="Arial"/>
          <w:lang w:val="sr-Latn-RS"/>
        </w:rPr>
        <w:t xml:space="preserve">  „</w:t>
      </w:r>
      <w:r>
        <w:rPr>
          <w:rFonts w:ascii="Arial" w:hAnsi="Arial"/>
          <w:lang w:val="sr-Latn-RS"/>
        </w:rPr>
        <w:t>Укупно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материјал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транспорт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монтажу</w:t>
      </w:r>
      <w:r w:rsidRPr="003643ED">
        <w:rPr>
          <w:rFonts w:ascii="Arial" w:hAnsi="Arial"/>
          <w:lang w:val="sr-Latn-RS"/>
        </w:rPr>
        <w:t xml:space="preserve">  </w:t>
      </w:r>
      <w:r>
        <w:rPr>
          <w:rFonts w:ascii="Arial" w:hAnsi="Arial"/>
          <w:lang w:val="sr-Latn-RS"/>
        </w:rPr>
        <w:t>комплетне</w:t>
      </w:r>
      <w:r w:rsidRPr="003643ED">
        <w:rPr>
          <w:rFonts w:ascii="Arial" w:hAnsi="Arial"/>
          <w:lang w:val="sr-Latn-RS"/>
        </w:rPr>
        <w:t xml:space="preserve"> NN </w:t>
      </w:r>
      <w:r>
        <w:rPr>
          <w:rFonts w:ascii="Arial" w:hAnsi="Arial"/>
          <w:lang w:val="sr-Latn-RS"/>
        </w:rPr>
        <w:t>разводне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табле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3643E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трафостаници</w:t>
      </w:r>
      <w:r w:rsidRPr="003643ED">
        <w:rPr>
          <w:rFonts w:ascii="Arial" w:hAnsi="Arial"/>
          <w:lang w:val="sr-Latn-RS"/>
        </w:rPr>
        <w:t xml:space="preserve">“, </w:t>
      </w:r>
      <w:r>
        <w:rPr>
          <w:rFonts w:ascii="Arial" w:hAnsi="Arial"/>
          <w:lang w:val="sr-Latn-RS"/>
        </w:rPr>
        <w:t>комада</w:t>
      </w:r>
      <w:r w:rsidRPr="003643ED">
        <w:rPr>
          <w:rFonts w:ascii="Arial" w:hAnsi="Arial"/>
          <w:lang w:val="sr-Latn-RS"/>
        </w:rPr>
        <w:t xml:space="preserve"> 1.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3643ED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3643ED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643ED">
        <w:rPr>
          <w:rFonts w:ascii="Arial" w:hAnsi="Arial"/>
          <w:iCs/>
        </w:rPr>
        <w:t>Порталу јавн</w:t>
      </w:r>
      <w:r w:rsidR="00C04B2D" w:rsidRPr="003643ED">
        <w:rPr>
          <w:rFonts w:ascii="Arial" w:hAnsi="Arial"/>
          <w:iCs/>
        </w:rPr>
        <w:t xml:space="preserve">их набавки и интернет страници </w:t>
      </w:r>
      <w:r w:rsidR="00C04B2D" w:rsidRPr="003643ED">
        <w:rPr>
          <w:rFonts w:ascii="Arial" w:hAnsi="Arial"/>
          <w:iCs/>
          <w:lang w:val="sr-Cyrl-RS"/>
        </w:rPr>
        <w:t>Н</w:t>
      </w:r>
      <w:r w:rsidRPr="003643ED">
        <w:rPr>
          <w:rFonts w:ascii="Arial" w:hAnsi="Arial"/>
          <w:iCs/>
        </w:rPr>
        <w:t>аручиоца.</w:t>
      </w:r>
    </w:p>
    <w:p w:rsidR="005F5C1A" w:rsidRPr="00D97D88" w:rsidRDefault="00823373" w:rsidP="005F5C1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B77C8">
      <w:headerReference w:type="default" r:id="rId8"/>
      <w:footerReference w:type="default" r:id="rId9"/>
      <w:pgSz w:w="11906" w:h="16838"/>
      <w:pgMar w:top="1152" w:right="14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03" w:rsidRDefault="00792C03" w:rsidP="004A61DF">
      <w:pPr>
        <w:spacing w:line="240" w:lineRule="auto"/>
      </w:pPr>
      <w:r>
        <w:separator/>
      </w:r>
    </w:p>
  </w:endnote>
  <w:endnote w:type="continuationSeparator" w:id="0">
    <w:p w:rsidR="00792C03" w:rsidRDefault="00792C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5C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5C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03" w:rsidRDefault="00792C03" w:rsidP="004A61DF">
      <w:pPr>
        <w:spacing w:line="240" w:lineRule="auto"/>
      </w:pPr>
      <w:r>
        <w:separator/>
      </w:r>
    </w:p>
  </w:footnote>
  <w:footnote w:type="continuationSeparator" w:id="0">
    <w:p w:rsidR="00792C03" w:rsidRDefault="00792C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6"/>
      <w:gridCol w:w="3537"/>
      <w:gridCol w:w="1556"/>
      <w:gridCol w:w="183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271B8E" wp14:editId="5458B8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5C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5C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69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43ED"/>
    <w:rsid w:val="003F2BEA"/>
    <w:rsid w:val="003F320E"/>
    <w:rsid w:val="004052DE"/>
    <w:rsid w:val="004239D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4652"/>
    <w:rsid w:val="005B2CFB"/>
    <w:rsid w:val="005B59C7"/>
    <w:rsid w:val="005D014C"/>
    <w:rsid w:val="005F421D"/>
    <w:rsid w:val="005F5C1A"/>
    <w:rsid w:val="00603D2C"/>
    <w:rsid w:val="006078A2"/>
    <w:rsid w:val="00607AB7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2C0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362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5B4C"/>
    <w:rsid w:val="00AF4BC3"/>
    <w:rsid w:val="00B163E4"/>
    <w:rsid w:val="00B30C16"/>
    <w:rsid w:val="00B43364"/>
    <w:rsid w:val="00B75FD0"/>
    <w:rsid w:val="00BB5173"/>
    <w:rsid w:val="00BB77C8"/>
    <w:rsid w:val="00C04B2D"/>
    <w:rsid w:val="00C16405"/>
    <w:rsid w:val="00C200E0"/>
    <w:rsid w:val="00C2481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550F"/>
    <w:rsid w:val="00DD31A0"/>
    <w:rsid w:val="00E173B4"/>
    <w:rsid w:val="00E323DC"/>
    <w:rsid w:val="00E450F3"/>
    <w:rsid w:val="00E61B0F"/>
    <w:rsid w:val="00E67599"/>
    <w:rsid w:val="00E74434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402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402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B6821"/>
    <w:rsid w:val="00AB7E26"/>
    <w:rsid w:val="00BF5C89"/>
    <w:rsid w:val="00CF1997"/>
    <w:rsid w:val="00D94023"/>
    <w:rsid w:val="00E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2017-08-29T10:15:00Z</cp:lastPrinted>
  <dcterms:created xsi:type="dcterms:W3CDTF">2015-10-27T11:33:00Z</dcterms:created>
  <dcterms:modified xsi:type="dcterms:W3CDTF">2017-08-29T11:30:00Z</dcterms:modified>
</cp:coreProperties>
</file>