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47" w:rsidRDefault="00673A47"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Default="00210557" w:rsidP="00210557">
      <w:pPr>
        <w:jc w:val="center"/>
        <w:rPr>
          <w:rFonts w:cs="Arial"/>
          <w:b/>
          <w:lang w:val="sr-Cyrl-RS"/>
        </w:rPr>
      </w:pPr>
    </w:p>
    <w:p w:rsidR="00673A47" w:rsidRDefault="00673A47" w:rsidP="00210557">
      <w:pPr>
        <w:jc w:val="center"/>
        <w:rPr>
          <w:rFonts w:cs="Arial"/>
          <w:b/>
          <w:lang w:val="sr-Cyrl-RS"/>
        </w:rPr>
      </w:pPr>
    </w:p>
    <w:p w:rsidR="00673A47" w:rsidRPr="00673A47" w:rsidRDefault="00673A47" w:rsidP="00210557">
      <w:pPr>
        <w:jc w:val="center"/>
        <w:rPr>
          <w:rFonts w:cs="Arial"/>
          <w:b/>
          <w:lang w:val="sr-Cyrl-R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113B84" w:rsidRPr="00E47C2E">
        <w:rPr>
          <w:rFonts w:cs="Arial"/>
        </w:rPr>
        <w:t>.</w:t>
      </w:r>
      <w:r w:rsidR="00673A47" w:rsidRPr="00673A47">
        <w:rPr>
          <w:rFonts w:cs="Arial"/>
          <w:b/>
          <w:lang w:val="sr-Cyrl-CS"/>
        </w:rPr>
        <w:t xml:space="preserve"> </w:t>
      </w:r>
      <w:r w:rsidR="00F249AE">
        <w:rPr>
          <w:rFonts w:cs="Arial"/>
          <w:lang w:val="sr-Cyrl-CS"/>
        </w:rPr>
        <w:t>3000/1405/2017 (913/2017)</w:t>
      </w:r>
    </w:p>
    <w:p w:rsidR="00210557" w:rsidRPr="00E47C2E" w:rsidRDefault="00210557" w:rsidP="00781B02">
      <w:pPr>
        <w:rPr>
          <w:rFonts w:cs="Arial"/>
        </w:rPr>
      </w:pPr>
    </w:p>
    <w:p w:rsidR="00210557" w:rsidRPr="00673A47" w:rsidRDefault="00F249AE" w:rsidP="00210557">
      <w:pPr>
        <w:pStyle w:val="Title"/>
        <w:spacing w:before="0"/>
        <w:rPr>
          <w:rFonts w:cs="Arial"/>
          <w:b w:val="0"/>
          <w:sz w:val="22"/>
          <w:szCs w:val="22"/>
        </w:rPr>
      </w:pPr>
      <w:r>
        <w:rPr>
          <w:rFonts w:cs="Arial"/>
          <w:b w:val="0"/>
          <w:sz w:val="22"/>
          <w:szCs w:val="22"/>
          <w:lang w:val="ru-RU"/>
        </w:rPr>
        <w:t>Реконструкција возних слогова за кружно кретање одлагача - ТЕНТ Б</w:t>
      </w:r>
    </w:p>
    <w:p w:rsidR="00210557" w:rsidRPr="00673A47"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B924D0" w:rsidRPr="00E47C2E" w:rsidRDefault="00B924D0" w:rsidP="00B924D0">
      <w:pPr>
        <w:spacing w:before="0"/>
        <w:jc w:val="right"/>
        <w:rPr>
          <w:rFonts w:eastAsia="Arial Unicode MS" w:cs="Arial"/>
          <w:b/>
          <w:kern w:val="2"/>
          <w:lang w:val="ru-RU"/>
        </w:rPr>
      </w:pPr>
      <w:r w:rsidRPr="00E47C2E">
        <w:rPr>
          <w:rFonts w:eastAsia="Arial Unicode MS" w:cs="Arial"/>
          <w:b/>
          <w:kern w:val="2"/>
          <w:lang w:val="ru-RU"/>
        </w:rPr>
        <w:t>К О М И С И Ј А</w:t>
      </w:r>
    </w:p>
    <w:p w:rsidR="00B924D0" w:rsidRPr="00CC448A" w:rsidRDefault="00B924D0" w:rsidP="00B924D0">
      <w:pPr>
        <w:spacing w:before="0"/>
        <w:jc w:val="right"/>
        <w:rPr>
          <w:rFonts w:eastAsia="Arial Unicode MS" w:cs="Arial"/>
          <w:kern w:val="2"/>
          <w:lang w:val="sr-Cyrl-RS"/>
        </w:rPr>
      </w:pPr>
      <w:r w:rsidRPr="00E47C2E">
        <w:rPr>
          <w:rFonts w:eastAsia="Arial Unicode MS" w:cs="Arial"/>
          <w:kern w:val="2"/>
          <w:lang w:val="ru-RU"/>
        </w:rPr>
        <w:t xml:space="preserve">                                                                      за спровођење ЈН</w:t>
      </w:r>
      <w:r>
        <w:rPr>
          <w:rFonts w:eastAsia="Arial Unicode MS" w:cs="Arial"/>
          <w:kern w:val="2"/>
          <w:lang w:val="sr-Cyrl-RS"/>
        </w:rPr>
        <w:t xml:space="preserve"> 3000/1405/2017 (913/2017)</w:t>
      </w:r>
    </w:p>
    <w:p w:rsidR="00B924D0" w:rsidRPr="00E47C2E" w:rsidRDefault="00B924D0" w:rsidP="00B924D0">
      <w:pPr>
        <w:spacing w:before="0"/>
        <w:jc w:val="right"/>
        <w:rPr>
          <w:rFonts w:eastAsia="Arial Unicode MS" w:cs="Arial"/>
          <w:kern w:val="2"/>
          <w:lang w:val="ru-RU"/>
        </w:rPr>
      </w:pPr>
      <w:r w:rsidRPr="00E47C2E">
        <w:rPr>
          <w:rFonts w:eastAsia="Arial Unicode MS" w:cs="Arial"/>
          <w:kern w:val="2"/>
          <w:lang w:val="ru-RU"/>
        </w:rPr>
        <w:t xml:space="preserve">                                                       формирана Решењем бр.</w:t>
      </w:r>
      <w:r w:rsidR="00AF7D56">
        <w:rPr>
          <w:rFonts w:eastAsia="Arial Unicode MS" w:cs="Arial"/>
          <w:kern w:val="2"/>
          <w:lang w:val="ru-RU"/>
        </w:rPr>
        <w:t xml:space="preserve"> </w:t>
      </w:r>
      <w:r>
        <w:rPr>
          <w:rFonts w:eastAsia="Arial Unicode MS" w:cs="Arial"/>
          <w:kern w:val="2"/>
          <w:lang w:val="ru-RU"/>
        </w:rPr>
        <w:t>5364-Е.03.02-273608/4-2017</w:t>
      </w:r>
      <w:r w:rsidRPr="00E47C2E">
        <w:rPr>
          <w:rFonts w:eastAsia="Arial Unicode MS" w:cs="Arial"/>
          <w:kern w:val="2"/>
          <w:lang w:val="ru-RU"/>
        </w:rPr>
        <w:t xml:space="preserve"> </w:t>
      </w:r>
    </w:p>
    <w:p w:rsidR="00B924D0" w:rsidRPr="00E47C2E" w:rsidRDefault="00B924D0" w:rsidP="00B924D0">
      <w:pPr>
        <w:pStyle w:val="Title"/>
        <w:spacing w:before="0"/>
        <w:rPr>
          <w:rFonts w:cs="Arial"/>
          <w:b w:val="0"/>
          <w:color w:val="FF0000"/>
          <w:sz w:val="22"/>
          <w:szCs w:val="22"/>
        </w:rPr>
      </w:pPr>
    </w:p>
    <w:p w:rsidR="00B924D0" w:rsidRDefault="00B924D0" w:rsidP="00B924D0">
      <w:pPr>
        <w:pStyle w:val="Title"/>
        <w:spacing w:before="0"/>
        <w:rPr>
          <w:rFonts w:cs="Arial"/>
          <w:b w:val="0"/>
          <w:color w:val="FF0000"/>
          <w:sz w:val="22"/>
          <w:szCs w:val="22"/>
          <w:lang w:val="sr-Cyrl-RS"/>
        </w:rPr>
      </w:pPr>
    </w:p>
    <w:p w:rsidR="00150FCE" w:rsidRDefault="00150FCE" w:rsidP="000C50A0">
      <w:pPr>
        <w:pStyle w:val="BodyText"/>
        <w:spacing w:before="0"/>
        <w:jc w:val="center"/>
        <w:rPr>
          <w:rFonts w:cs="Arial"/>
          <w:sz w:val="22"/>
          <w:szCs w:val="22"/>
          <w:lang w:val="en-US"/>
        </w:rPr>
      </w:pPr>
    </w:p>
    <w:p w:rsidR="0087010F" w:rsidRDefault="0087010F" w:rsidP="000C50A0">
      <w:pPr>
        <w:pStyle w:val="BodyText"/>
        <w:spacing w:before="0"/>
        <w:jc w:val="center"/>
        <w:rPr>
          <w:rFonts w:cs="Arial"/>
          <w:sz w:val="22"/>
          <w:szCs w:val="22"/>
          <w:lang w:val="en-US"/>
        </w:rPr>
      </w:pPr>
    </w:p>
    <w:p w:rsidR="0087010F" w:rsidRDefault="0087010F" w:rsidP="000C50A0">
      <w:pPr>
        <w:pStyle w:val="BodyText"/>
        <w:spacing w:before="0"/>
        <w:jc w:val="center"/>
        <w:rPr>
          <w:rFonts w:cs="Arial"/>
          <w:sz w:val="22"/>
          <w:szCs w:val="22"/>
          <w:lang w:val="en-US"/>
        </w:rPr>
      </w:pPr>
    </w:p>
    <w:p w:rsidR="0087010F" w:rsidRDefault="0087010F" w:rsidP="000C50A0">
      <w:pPr>
        <w:pStyle w:val="BodyText"/>
        <w:spacing w:before="0"/>
        <w:jc w:val="center"/>
        <w:rPr>
          <w:rFonts w:cs="Arial"/>
          <w:sz w:val="22"/>
          <w:szCs w:val="22"/>
          <w:lang w:val="en-US"/>
        </w:rPr>
      </w:pPr>
    </w:p>
    <w:p w:rsidR="0087010F" w:rsidRDefault="0087010F" w:rsidP="000C50A0">
      <w:pPr>
        <w:pStyle w:val="BodyText"/>
        <w:spacing w:before="0"/>
        <w:jc w:val="center"/>
        <w:rPr>
          <w:rFonts w:cs="Arial"/>
          <w:sz w:val="22"/>
          <w:szCs w:val="22"/>
          <w:lang w:val="en-US"/>
        </w:rPr>
      </w:pPr>
    </w:p>
    <w:p w:rsidR="0087010F" w:rsidRPr="00E47C2E" w:rsidRDefault="0087010F"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C0482E">
        <w:rPr>
          <w:rFonts w:eastAsia="Arial Unicode MS" w:cs="Arial"/>
          <w:kern w:val="2"/>
          <w:lang w:val="ru-RU"/>
        </w:rPr>
        <w:t>5364-Е.03.02-</w:t>
      </w:r>
      <w:r w:rsidR="00F249AE">
        <w:rPr>
          <w:rFonts w:eastAsia="Arial Unicode MS" w:cs="Arial"/>
          <w:kern w:val="2"/>
          <w:lang w:val="ru-RU"/>
        </w:rPr>
        <w:t>273608</w:t>
      </w:r>
      <w:r w:rsidRPr="00E47C2E">
        <w:rPr>
          <w:rFonts w:eastAsia="Arial Unicode MS" w:cs="Arial"/>
          <w:kern w:val="2"/>
          <w:lang w:val="ru-RU"/>
        </w:rPr>
        <w:t>/</w:t>
      </w:r>
      <w:r w:rsidR="0087010F">
        <w:rPr>
          <w:rFonts w:eastAsia="Arial Unicode MS" w:cs="Arial"/>
          <w:kern w:val="2"/>
          <w:lang w:val="sr-Latn-RS"/>
        </w:rPr>
        <w:t>6</w:t>
      </w:r>
      <w:r w:rsidRPr="00E47C2E">
        <w:rPr>
          <w:rFonts w:eastAsia="Arial Unicode MS" w:cs="Arial"/>
          <w:kern w:val="2"/>
          <w:lang w:val="ru-RU"/>
        </w:rPr>
        <w:t>-</w:t>
      </w:r>
      <w:r w:rsidR="00673A47">
        <w:rPr>
          <w:rFonts w:eastAsia="Arial Unicode MS" w:cs="Arial"/>
          <w:kern w:val="2"/>
          <w:lang w:val="ru-RU"/>
        </w:rPr>
        <w:t>20</w:t>
      </w:r>
      <w:r w:rsidRPr="00E47C2E">
        <w:rPr>
          <w:rFonts w:eastAsia="Arial Unicode MS" w:cs="Arial"/>
          <w:kern w:val="2"/>
          <w:lang w:val="ru-RU"/>
        </w:rPr>
        <w:t>1</w:t>
      </w:r>
      <w:r w:rsidR="00CF03F0">
        <w:rPr>
          <w:rFonts w:eastAsia="Arial Unicode MS" w:cs="Arial"/>
          <w:kern w:val="2"/>
          <w:lang w:val="ru-RU"/>
        </w:rPr>
        <w:t>7</w:t>
      </w:r>
      <w:r w:rsidRPr="00E47C2E">
        <w:rPr>
          <w:rFonts w:eastAsia="Arial Unicode MS" w:cs="Arial"/>
          <w:kern w:val="2"/>
          <w:lang w:val="ru-RU"/>
        </w:rPr>
        <w:t xml:space="preserve"> од </w:t>
      </w:r>
      <w:r w:rsidR="0087010F">
        <w:rPr>
          <w:rFonts w:eastAsia="Arial Unicode MS" w:cs="Arial"/>
          <w:kern w:val="2"/>
          <w:lang w:val="sr-Latn-RS"/>
        </w:rPr>
        <w:t>1</w:t>
      </w:r>
      <w:r w:rsidR="00F302AD">
        <w:rPr>
          <w:rFonts w:eastAsia="Arial Unicode MS" w:cs="Arial"/>
          <w:kern w:val="2"/>
          <w:lang w:val="sr-Cyrl-RS"/>
        </w:rPr>
        <w:t>8</w:t>
      </w:r>
      <w:bookmarkStart w:id="6" w:name="_GoBack"/>
      <w:bookmarkEnd w:id="6"/>
      <w:r w:rsidR="0087010F">
        <w:rPr>
          <w:rFonts w:eastAsia="Arial Unicode MS" w:cs="Arial"/>
          <w:kern w:val="2"/>
          <w:lang w:val="sr-Latn-RS"/>
        </w:rPr>
        <w:t>.08.</w:t>
      </w:r>
      <w:r w:rsidRPr="00E47C2E">
        <w:rPr>
          <w:rFonts w:eastAsia="Arial Unicode MS" w:cs="Arial"/>
          <w:kern w:val="2"/>
          <w:lang w:val="ru-RU"/>
        </w:rPr>
        <w:t>201</w:t>
      </w:r>
      <w:r w:rsidR="00CF03F0">
        <w:rPr>
          <w:rFonts w:eastAsia="Arial Unicode MS" w:cs="Arial"/>
          <w:kern w:val="2"/>
          <w:lang w:val="ru-RU"/>
        </w:rPr>
        <w:t>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673A47" w:rsidP="00E13FFC">
      <w:pPr>
        <w:spacing w:before="0"/>
        <w:jc w:val="center"/>
        <w:rPr>
          <w:rFonts w:cs="Arial"/>
          <w:lang w:val="ru-RU"/>
        </w:rPr>
      </w:pPr>
      <w:r>
        <w:rPr>
          <w:rFonts w:cs="Arial"/>
          <w:lang w:val="ru-RU"/>
        </w:rPr>
        <w:t xml:space="preserve">Обреновац, </w:t>
      </w:r>
      <w:r w:rsidR="00F249AE">
        <w:rPr>
          <w:rFonts w:cs="Arial"/>
          <w:lang w:val="ru-RU"/>
        </w:rPr>
        <w:t>август</w:t>
      </w:r>
      <w:r>
        <w:rPr>
          <w:rFonts w:cs="Arial"/>
          <w:lang w:val="ru-RU"/>
        </w:rPr>
        <w:t xml:space="preserve"> </w:t>
      </w:r>
      <w:r w:rsidR="00E13FFC" w:rsidRPr="00E47C2E">
        <w:rPr>
          <w:rFonts w:cs="Arial"/>
          <w:lang w:val="ru-RU"/>
        </w:rPr>
        <w:t>201</w:t>
      </w:r>
      <w:r w:rsidR="00CF03F0">
        <w:rPr>
          <w:rFonts w:cs="Arial"/>
          <w:lang w:val="ru-RU"/>
        </w:rPr>
        <w:t>7</w:t>
      </w:r>
      <w:r w:rsidR="00E13FFC" w:rsidRPr="00E47C2E">
        <w:rPr>
          <w:rFonts w:cs="Arial"/>
          <w:lang w:val="ru-RU"/>
        </w:rPr>
        <w:t>. 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A8088D">
        <w:rPr>
          <w:rFonts w:eastAsia="TimesNewRomanPSMT" w:cs="Arial"/>
          <w:color w:val="000000"/>
          <w:kern w:val="2"/>
          <w:lang w:val="ru-RU"/>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2B2A60">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proofErr w:type="gramStart"/>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795BBC">
        <w:rPr>
          <w:rFonts w:eastAsia="Arial Unicode MS" w:cs="Arial"/>
          <w:color w:val="000000"/>
          <w:kern w:val="2"/>
          <w:lang w:val="sr-Latn-RS"/>
        </w:rPr>
        <w:t>5364-E.03.02-</w:t>
      </w:r>
      <w:r w:rsidR="00F249AE">
        <w:rPr>
          <w:rFonts w:eastAsia="Arial Unicode MS" w:cs="Arial"/>
          <w:kern w:val="2"/>
          <w:lang w:val="ru-RU"/>
        </w:rPr>
        <w:t>273608</w:t>
      </w:r>
      <w:r w:rsidR="00795BBC">
        <w:rPr>
          <w:rFonts w:eastAsia="Arial Unicode MS" w:cs="Arial"/>
          <w:color w:val="000000"/>
          <w:kern w:val="2"/>
          <w:lang w:val="sr-Latn-RS"/>
        </w:rPr>
        <w:t>/</w:t>
      </w:r>
      <w:r w:rsidR="00F249AE">
        <w:rPr>
          <w:rFonts w:eastAsia="Arial Unicode MS" w:cs="Arial"/>
          <w:color w:val="000000"/>
          <w:kern w:val="2"/>
          <w:lang w:val="sr-Cyrl-RS"/>
        </w:rPr>
        <w:t>3</w:t>
      </w:r>
      <w:r w:rsidR="00795BBC">
        <w:rPr>
          <w:rFonts w:eastAsia="Arial Unicode MS" w:cs="Arial"/>
          <w:color w:val="000000"/>
          <w:kern w:val="2"/>
          <w:lang w:val="sr-Latn-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795BBC">
        <w:rPr>
          <w:rFonts w:eastAsia="Arial Unicode MS" w:cs="Arial"/>
          <w:color w:val="000000"/>
          <w:kern w:val="2"/>
          <w:lang w:val="sr-Latn-RS"/>
        </w:rPr>
        <w:t xml:space="preserve"> </w:t>
      </w:r>
      <w:r w:rsidR="009348E8">
        <w:rPr>
          <w:rFonts w:eastAsia="Arial Unicode MS" w:cs="Arial"/>
          <w:color w:val="000000"/>
          <w:kern w:val="2"/>
          <w:lang w:val="sr-Latn-RS"/>
        </w:rPr>
        <w:t>17.08</w:t>
      </w:r>
      <w:r w:rsidR="00795BBC">
        <w:rPr>
          <w:rFonts w:eastAsia="Arial Unicode MS" w:cs="Arial"/>
          <w:color w:val="000000"/>
          <w:kern w:val="2"/>
          <w:lang w:val="sr-Latn-RS"/>
        </w:rPr>
        <w:t>.</w:t>
      </w:r>
      <w:r w:rsidR="00413BCE" w:rsidRPr="00E47C2E">
        <w:rPr>
          <w:rFonts w:eastAsia="Arial Unicode MS" w:cs="Arial"/>
          <w:color w:val="000000"/>
          <w:kern w:val="2"/>
          <w:lang w:val="ru-RU"/>
        </w:rPr>
        <w:t>201</w:t>
      </w:r>
      <w:r w:rsidR="00CF03F0">
        <w:rPr>
          <w:rFonts w:eastAsia="Arial Unicode MS" w:cs="Arial"/>
          <w:color w:val="000000"/>
          <w:kern w:val="2"/>
          <w:lang w:val="ru-RU"/>
        </w:rPr>
        <w:t>7</w:t>
      </w:r>
      <w:r w:rsidR="00413BCE" w:rsidRPr="00E47C2E">
        <w:rPr>
          <w:rFonts w:eastAsia="Arial Unicode MS" w:cs="Arial"/>
          <w:color w:val="000000"/>
          <w:kern w:val="2"/>
          <w:lang w:val="ru-RU"/>
        </w:rPr>
        <w:t>.</w:t>
      </w:r>
      <w:proofErr w:type="gramEnd"/>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795BBC">
        <w:rPr>
          <w:rFonts w:eastAsia="Arial Unicode MS" w:cs="Arial"/>
          <w:color w:val="000000"/>
          <w:kern w:val="2"/>
          <w:lang w:val="sr-Latn-RS"/>
        </w:rPr>
        <w:t>5364-E.03.02-</w:t>
      </w:r>
      <w:r w:rsidR="00F249AE">
        <w:rPr>
          <w:rFonts w:eastAsia="Arial Unicode MS" w:cs="Arial"/>
          <w:kern w:val="2"/>
          <w:lang w:val="ru-RU"/>
        </w:rPr>
        <w:t>273608</w:t>
      </w:r>
      <w:r w:rsidR="00A46ADB">
        <w:rPr>
          <w:rFonts w:eastAsia="Arial Unicode MS" w:cs="Arial"/>
          <w:color w:val="000000"/>
          <w:kern w:val="2"/>
          <w:lang w:val="sr-Latn-RS"/>
        </w:rPr>
        <w:t>/</w:t>
      </w:r>
      <w:r w:rsidR="00F249AE">
        <w:rPr>
          <w:rFonts w:eastAsia="Arial Unicode MS" w:cs="Arial"/>
          <w:color w:val="000000"/>
          <w:kern w:val="2"/>
          <w:lang w:val="sr-Cyrl-RS"/>
        </w:rPr>
        <w:t>4</w:t>
      </w:r>
      <w:r w:rsidR="00A46ADB">
        <w:rPr>
          <w:rFonts w:eastAsia="Arial Unicode MS" w:cs="Arial"/>
          <w:color w:val="000000"/>
          <w:kern w:val="2"/>
          <w:lang w:val="sr-Cyrl-RS"/>
        </w:rPr>
        <w:t>-201</w:t>
      </w:r>
      <w:r w:rsidR="00CF03F0">
        <w:rPr>
          <w:rFonts w:eastAsia="Arial Unicode MS" w:cs="Arial"/>
          <w:color w:val="000000"/>
          <w:kern w:val="2"/>
          <w:lang w:val="sr-Cyrl-RS"/>
        </w:rPr>
        <w:t>7</w:t>
      </w:r>
      <w:r w:rsidR="00A46ADB">
        <w:rPr>
          <w:rFonts w:eastAsia="Arial Unicode MS" w:cs="Arial"/>
          <w:color w:val="000000"/>
          <w:kern w:val="2"/>
          <w:lang w:val="sr-Latn-RS"/>
        </w:rPr>
        <w:t xml:space="preserve"> </w:t>
      </w:r>
      <w:r w:rsidR="00795BBC" w:rsidRPr="00E47C2E">
        <w:rPr>
          <w:rFonts w:eastAsia="Arial Unicode MS" w:cs="Arial"/>
          <w:color w:val="000000"/>
          <w:kern w:val="2"/>
        </w:rPr>
        <w:t>o</w:t>
      </w:r>
      <w:r w:rsidR="00795BBC" w:rsidRPr="00E47C2E">
        <w:rPr>
          <w:rFonts w:eastAsia="Arial Unicode MS" w:cs="Arial"/>
          <w:color w:val="000000"/>
          <w:kern w:val="2"/>
          <w:lang w:val="ru-RU"/>
        </w:rPr>
        <w:t>д</w:t>
      </w:r>
      <w:r w:rsidR="00A46ADB">
        <w:rPr>
          <w:rFonts w:eastAsia="Arial Unicode MS" w:cs="Arial"/>
          <w:color w:val="000000"/>
          <w:kern w:val="2"/>
          <w:lang w:val="sr-Latn-RS"/>
        </w:rPr>
        <w:t xml:space="preserve"> </w:t>
      </w:r>
      <w:r w:rsidR="009348E8">
        <w:rPr>
          <w:rFonts w:eastAsia="Arial Unicode MS" w:cs="Arial"/>
          <w:color w:val="000000"/>
          <w:kern w:val="2"/>
          <w:lang w:val="sr-Latn-RS"/>
        </w:rPr>
        <w:t>17.08</w:t>
      </w:r>
      <w:r w:rsidR="00795BBC">
        <w:rPr>
          <w:rFonts w:eastAsia="Arial Unicode MS" w:cs="Arial"/>
          <w:color w:val="000000"/>
          <w:kern w:val="2"/>
          <w:lang w:val="sr-Latn-RS"/>
        </w:rPr>
        <w:t>.</w:t>
      </w:r>
      <w:r w:rsidR="00795BBC" w:rsidRPr="00E47C2E">
        <w:rPr>
          <w:rFonts w:eastAsia="Arial Unicode MS" w:cs="Arial"/>
          <w:color w:val="000000"/>
          <w:kern w:val="2"/>
          <w:lang w:val="ru-RU"/>
        </w:rPr>
        <w:t>201</w:t>
      </w:r>
      <w:r w:rsidR="00CF03F0">
        <w:rPr>
          <w:rFonts w:eastAsia="Arial Unicode MS" w:cs="Arial"/>
          <w:color w:val="000000"/>
          <w:kern w:val="2"/>
          <w:lang w:val="ru-RU"/>
        </w:rPr>
        <w:t>7</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795BBC" w:rsidRPr="00795BBC">
        <w:rPr>
          <w:rFonts w:cs="Arial"/>
          <w:lang w:val="sr-Cyrl-CS"/>
        </w:rPr>
        <w:t xml:space="preserve"> </w:t>
      </w:r>
      <w:r w:rsidR="00F249AE">
        <w:rPr>
          <w:rFonts w:cs="Arial"/>
          <w:lang w:val="sr-Cyrl-CS"/>
        </w:rPr>
        <w:t>3000/1405/2017 (913/2017)</w:t>
      </w:r>
      <w:r w:rsidR="00795BBC">
        <w:rPr>
          <w:rFonts w:cs="Arial"/>
          <w:b/>
        </w:rPr>
        <w:t xml:space="preserve"> </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1"/>
        <w:gridCol w:w="7484"/>
        <w:gridCol w:w="903"/>
      </w:tblGrid>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1.</w:t>
            </w:r>
          </w:p>
        </w:tc>
        <w:tc>
          <w:tcPr>
            <w:tcW w:w="7484" w:type="dxa"/>
          </w:tcPr>
          <w:p w:rsidR="00C62AA7" w:rsidRPr="00513CE0" w:rsidRDefault="00C62AA7" w:rsidP="004C3B38">
            <w:pPr>
              <w:tabs>
                <w:tab w:val="left" w:pos="360"/>
                <w:tab w:val="left" w:pos="567"/>
                <w:tab w:val="right" w:leader="dot" w:pos="9639"/>
              </w:tabs>
              <w:rPr>
                <w:rFonts w:cs="Arial"/>
              </w:rPr>
            </w:pPr>
            <w:r w:rsidRPr="00513CE0">
              <w:rPr>
                <w:rFonts w:cs="Arial"/>
              </w:rPr>
              <w:t>Општи подаци о јавној набавци</w:t>
            </w:r>
          </w:p>
        </w:tc>
        <w:tc>
          <w:tcPr>
            <w:tcW w:w="903" w:type="dxa"/>
          </w:tcPr>
          <w:p w:rsidR="00C62AA7" w:rsidRPr="00CF03F0" w:rsidRDefault="00120E50" w:rsidP="004C3B38">
            <w:pPr>
              <w:tabs>
                <w:tab w:val="left" w:pos="360"/>
                <w:tab w:val="left" w:pos="567"/>
                <w:tab w:val="right" w:leader="dot" w:pos="9639"/>
              </w:tabs>
              <w:jc w:val="center"/>
              <w:rPr>
                <w:rFonts w:cs="Arial"/>
                <w:color w:val="FF0000"/>
                <w:lang w:val="sr-Cyrl-RS"/>
              </w:rPr>
            </w:pPr>
            <w:r w:rsidRPr="00CF03F0">
              <w:rPr>
                <w:rFonts w:cs="Arial"/>
                <w:color w:val="FF0000"/>
                <w:lang w:val="sr-Cyrl-RS"/>
              </w:rPr>
              <w:t>3</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2.</w:t>
            </w:r>
          </w:p>
        </w:tc>
        <w:tc>
          <w:tcPr>
            <w:tcW w:w="7484" w:type="dxa"/>
          </w:tcPr>
          <w:p w:rsidR="00C62AA7" w:rsidRPr="00513CE0" w:rsidRDefault="00C62AA7" w:rsidP="004C3B38">
            <w:pPr>
              <w:tabs>
                <w:tab w:val="left" w:pos="317"/>
                <w:tab w:val="left" w:pos="360"/>
                <w:tab w:val="right" w:leader="dot" w:pos="9639"/>
              </w:tabs>
              <w:rPr>
                <w:rFonts w:cs="Arial"/>
              </w:rPr>
            </w:pPr>
            <w:r w:rsidRPr="00513CE0">
              <w:rPr>
                <w:rFonts w:cs="Arial"/>
              </w:rPr>
              <w:t>Подаци о предмету набавке</w:t>
            </w:r>
          </w:p>
        </w:tc>
        <w:tc>
          <w:tcPr>
            <w:tcW w:w="903" w:type="dxa"/>
          </w:tcPr>
          <w:p w:rsidR="00C62AA7" w:rsidRPr="00CF03F0" w:rsidRDefault="00120E50" w:rsidP="004C3B38">
            <w:pPr>
              <w:tabs>
                <w:tab w:val="left" w:pos="360"/>
                <w:tab w:val="left" w:pos="567"/>
                <w:tab w:val="right" w:leader="dot" w:pos="9639"/>
              </w:tabs>
              <w:jc w:val="center"/>
              <w:rPr>
                <w:rFonts w:cs="Arial"/>
                <w:color w:val="FF0000"/>
                <w:lang w:val="sr-Cyrl-RS"/>
              </w:rPr>
            </w:pPr>
            <w:r w:rsidRPr="00CF03F0">
              <w:rPr>
                <w:rFonts w:cs="Arial"/>
                <w:color w:val="FF0000"/>
                <w:lang w:val="sr-Cyrl-RS"/>
              </w:rPr>
              <w:t>3</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3.</w:t>
            </w:r>
          </w:p>
        </w:tc>
        <w:tc>
          <w:tcPr>
            <w:tcW w:w="7484" w:type="dxa"/>
          </w:tcPr>
          <w:p w:rsidR="00C62AA7" w:rsidRPr="00513CE0" w:rsidRDefault="00C62AA7" w:rsidP="006F517A">
            <w:pPr>
              <w:tabs>
                <w:tab w:val="left" w:pos="317"/>
                <w:tab w:val="left" w:pos="360"/>
                <w:tab w:val="right" w:leader="dot" w:pos="9639"/>
              </w:tabs>
              <w:rPr>
                <w:rFonts w:cs="Arial"/>
              </w:rPr>
            </w:pPr>
            <w:r w:rsidRPr="00513CE0">
              <w:rPr>
                <w:rFonts w:cs="Arial"/>
              </w:rPr>
              <w:t xml:space="preserve">Техничка спецификација (врста, техничке карактеристике, квалитет, </w:t>
            </w:r>
            <w:r w:rsidR="006F517A" w:rsidRPr="00513CE0">
              <w:rPr>
                <w:rFonts w:cs="Arial"/>
              </w:rPr>
              <w:t>обим</w:t>
            </w:r>
            <w:r w:rsidRPr="00513CE0">
              <w:rPr>
                <w:rFonts w:cs="Arial"/>
              </w:rPr>
              <w:t xml:space="preserve"> и опис </w:t>
            </w:r>
            <w:r w:rsidR="00A63575" w:rsidRPr="00513CE0">
              <w:rPr>
                <w:rFonts w:cs="Arial"/>
              </w:rPr>
              <w:t>услуга</w:t>
            </w:r>
            <w:r w:rsidRPr="00513CE0">
              <w:rPr>
                <w:rFonts w:cs="Arial"/>
              </w:rPr>
              <w:t>...)</w:t>
            </w:r>
          </w:p>
        </w:tc>
        <w:tc>
          <w:tcPr>
            <w:tcW w:w="903" w:type="dxa"/>
          </w:tcPr>
          <w:p w:rsidR="00C62AA7" w:rsidRPr="00CF03F0" w:rsidRDefault="005D7BF5" w:rsidP="004C3B38">
            <w:pPr>
              <w:tabs>
                <w:tab w:val="left" w:pos="360"/>
                <w:tab w:val="left" w:pos="567"/>
                <w:tab w:val="right" w:leader="dot" w:pos="9639"/>
              </w:tabs>
              <w:jc w:val="center"/>
              <w:rPr>
                <w:rFonts w:cs="Arial"/>
                <w:color w:val="FF0000"/>
                <w:lang w:val="sr-Cyrl-RS"/>
              </w:rPr>
            </w:pPr>
            <w:r w:rsidRPr="00CF03F0">
              <w:rPr>
                <w:rFonts w:cs="Arial"/>
                <w:color w:val="FF0000"/>
                <w:lang w:val="sr-Cyrl-RS"/>
              </w:rPr>
              <w:t>4</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4.</w:t>
            </w:r>
          </w:p>
        </w:tc>
        <w:tc>
          <w:tcPr>
            <w:tcW w:w="7484" w:type="dxa"/>
          </w:tcPr>
          <w:p w:rsidR="00C62AA7" w:rsidRPr="00513CE0" w:rsidRDefault="00C62AA7" w:rsidP="004C3B38">
            <w:pPr>
              <w:tabs>
                <w:tab w:val="left" w:pos="317"/>
                <w:tab w:val="left" w:pos="360"/>
                <w:tab w:val="right" w:leader="dot" w:pos="9639"/>
              </w:tabs>
              <w:rPr>
                <w:rFonts w:cs="Arial"/>
              </w:rPr>
            </w:pPr>
            <w:r w:rsidRPr="00513CE0">
              <w:rPr>
                <w:rFonts w:cs="Arial"/>
              </w:rPr>
              <w:t>Услови за учешће у поступку ЈН и упутство како се доказује испуњеност услова</w:t>
            </w:r>
          </w:p>
        </w:tc>
        <w:tc>
          <w:tcPr>
            <w:tcW w:w="903" w:type="dxa"/>
          </w:tcPr>
          <w:p w:rsidR="00C62AA7" w:rsidRPr="00CF03F0" w:rsidRDefault="00AF7D56" w:rsidP="004C3B38">
            <w:pPr>
              <w:tabs>
                <w:tab w:val="left" w:pos="360"/>
                <w:tab w:val="left" w:pos="567"/>
                <w:tab w:val="right" w:leader="dot" w:pos="9639"/>
              </w:tabs>
              <w:jc w:val="center"/>
              <w:rPr>
                <w:rFonts w:cs="Arial"/>
                <w:color w:val="FF0000"/>
                <w:lang w:val="sr-Cyrl-RS"/>
              </w:rPr>
            </w:pPr>
            <w:r>
              <w:rPr>
                <w:rFonts w:cs="Arial"/>
                <w:color w:val="FF0000"/>
                <w:lang w:val="sr-Cyrl-RS"/>
              </w:rPr>
              <w:t>7</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5.</w:t>
            </w:r>
          </w:p>
        </w:tc>
        <w:tc>
          <w:tcPr>
            <w:tcW w:w="7484" w:type="dxa"/>
          </w:tcPr>
          <w:p w:rsidR="00C62AA7" w:rsidRPr="00513CE0" w:rsidRDefault="00C62AA7" w:rsidP="004C3B38">
            <w:pPr>
              <w:tabs>
                <w:tab w:val="left" w:pos="317"/>
                <w:tab w:val="left" w:pos="360"/>
                <w:tab w:val="right" w:leader="dot" w:pos="9639"/>
              </w:tabs>
              <w:rPr>
                <w:rFonts w:cs="Arial"/>
              </w:rPr>
            </w:pPr>
            <w:r w:rsidRPr="00513CE0">
              <w:rPr>
                <w:rFonts w:cs="Arial"/>
              </w:rPr>
              <w:t>Критеријум за доделу уговора</w:t>
            </w:r>
          </w:p>
        </w:tc>
        <w:tc>
          <w:tcPr>
            <w:tcW w:w="903" w:type="dxa"/>
          </w:tcPr>
          <w:p w:rsidR="00C62AA7" w:rsidRPr="00CF03F0" w:rsidRDefault="00120E50" w:rsidP="00D0787A">
            <w:pPr>
              <w:tabs>
                <w:tab w:val="left" w:pos="360"/>
                <w:tab w:val="left" w:pos="567"/>
                <w:tab w:val="right" w:leader="dot" w:pos="9639"/>
              </w:tabs>
              <w:jc w:val="center"/>
              <w:rPr>
                <w:rFonts w:cs="Arial"/>
                <w:color w:val="FF0000"/>
                <w:lang w:val="sr-Cyrl-RS"/>
              </w:rPr>
            </w:pPr>
            <w:r w:rsidRPr="00CF03F0">
              <w:rPr>
                <w:rFonts w:cs="Arial"/>
                <w:color w:val="FF0000"/>
                <w:lang w:val="sr-Cyrl-RS"/>
              </w:rPr>
              <w:t>1</w:t>
            </w:r>
            <w:r w:rsidR="00D0787A">
              <w:rPr>
                <w:rFonts w:cs="Arial"/>
                <w:color w:val="FF0000"/>
                <w:lang w:val="sr-Cyrl-RS"/>
              </w:rPr>
              <w:t>4</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6.</w:t>
            </w:r>
          </w:p>
        </w:tc>
        <w:tc>
          <w:tcPr>
            <w:tcW w:w="7484" w:type="dxa"/>
          </w:tcPr>
          <w:p w:rsidR="00C62AA7" w:rsidRPr="00513CE0" w:rsidRDefault="00C62AA7" w:rsidP="004C3B38">
            <w:pPr>
              <w:tabs>
                <w:tab w:val="left" w:pos="360"/>
                <w:tab w:val="left" w:pos="567"/>
                <w:tab w:val="right" w:leader="dot" w:pos="9639"/>
              </w:tabs>
              <w:rPr>
                <w:rFonts w:cs="Arial"/>
              </w:rPr>
            </w:pPr>
            <w:r w:rsidRPr="00513CE0">
              <w:rPr>
                <w:rFonts w:cs="Arial"/>
              </w:rPr>
              <w:t>Упутство понуђачима како да сачине понуду</w:t>
            </w:r>
          </w:p>
        </w:tc>
        <w:tc>
          <w:tcPr>
            <w:tcW w:w="903" w:type="dxa"/>
          </w:tcPr>
          <w:p w:rsidR="00C62AA7" w:rsidRPr="00CF03F0" w:rsidRDefault="00120E50" w:rsidP="00D0787A">
            <w:pPr>
              <w:tabs>
                <w:tab w:val="left" w:pos="360"/>
                <w:tab w:val="left" w:pos="567"/>
                <w:tab w:val="right" w:leader="dot" w:pos="9639"/>
              </w:tabs>
              <w:jc w:val="center"/>
              <w:rPr>
                <w:rFonts w:cs="Arial"/>
                <w:color w:val="FF0000"/>
                <w:lang w:val="sr-Cyrl-RS"/>
              </w:rPr>
            </w:pPr>
            <w:r w:rsidRPr="00CF03F0">
              <w:rPr>
                <w:rFonts w:cs="Arial"/>
                <w:color w:val="FF0000"/>
                <w:lang w:val="sr-Cyrl-RS"/>
              </w:rPr>
              <w:t>1</w:t>
            </w:r>
            <w:r w:rsidR="00D0787A">
              <w:rPr>
                <w:rFonts w:cs="Arial"/>
                <w:color w:val="FF0000"/>
                <w:lang w:val="sr-Cyrl-RS"/>
              </w:rPr>
              <w:t>5</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7.</w:t>
            </w:r>
          </w:p>
        </w:tc>
        <w:tc>
          <w:tcPr>
            <w:tcW w:w="7484" w:type="dxa"/>
          </w:tcPr>
          <w:p w:rsidR="00C62AA7" w:rsidRPr="00513CE0" w:rsidRDefault="00C62AA7" w:rsidP="00120E50">
            <w:pPr>
              <w:tabs>
                <w:tab w:val="left" w:pos="360"/>
                <w:tab w:val="left" w:pos="567"/>
                <w:tab w:val="right" w:leader="dot" w:pos="9639"/>
              </w:tabs>
              <w:rPr>
                <w:rFonts w:cs="Arial"/>
              </w:rPr>
            </w:pPr>
            <w:r w:rsidRPr="00513CE0">
              <w:rPr>
                <w:rFonts w:cs="Arial"/>
              </w:rPr>
              <w:t xml:space="preserve">Обрасци </w:t>
            </w:r>
          </w:p>
        </w:tc>
        <w:tc>
          <w:tcPr>
            <w:tcW w:w="903" w:type="dxa"/>
          </w:tcPr>
          <w:p w:rsidR="00C62AA7" w:rsidRPr="00CF03F0" w:rsidRDefault="00120E50" w:rsidP="00D0787A">
            <w:pPr>
              <w:tabs>
                <w:tab w:val="left" w:pos="360"/>
                <w:tab w:val="left" w:pos="567"/>
                <w:tab w:val="right" w:leader="dot" w:pos="9639"/>
              </w:tabs>
              <w:jc w:val="center"/>
              <w:rPr>
                <w:rFonts w:cs="Arial"/>
                <w:color w:val="FF0000"/>
                <w:lang w:val="sr-Cyrl-RS"/>
              </w:rPr>
            </w:pPr>
            <w:r w:rsidRPr="00CF03F0">
              <w:rPr>
                <w:rFonts w:cs="Arial"/>
                <w:color w:val="FF0000"/>
                <w:lang w:val="sr-Cyrl-RS"/>
              </w:rPr>
              <w:t>2</w:t>
            </w:r>
            <w:r w:rsidR="00D0787A">
              <w:rPr>
                <w:rFonts w:cs="Arial"/>
                <w:color w:val="FF0000"/>
                <w:lang w:val="sr-Cyrl-RS"/>
              </w:rPr>
              <w:t>9</w:t>
            </w:r>
          </w:p>
        </w:tc>
      </w:tr>
      <w:tr w:rsidR="00C62AA7"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8.</w:t>
            </w:r>
          </w:p>
        </w:tc>
        <w:tc>
          <w:tcPr>
            <w:tcW w:w="7484" w:type="dxa"/>
          </w:tcPr>
          <w:p w:rsidR="00C62AA7" w:rsidRPr="00513CE0" w:rsidRDefault="00C62AA7" w:rsidP="004C3B38">
            <w:pPr>
              <w:tabs>
                <w:tab w:val="left" w:pos="360"/>
                <w:tab w:val="left" w:pos="567"/>
                <w:tab w:val="right" w:leader="dot" w:pos="9639"/>
              </w:tabs>
              <w:rPr>
                <w:rFonts w:cs="Arial"/>
              </w:rPr>
            </w:pPr>
            <w:r w:rsidRPr="00513CE0">
              <w:rPr>
                <w:rFonts w:cs="Arial"/>
              </w:rPr>
              <w:t>Модел уговора</w:t>
            </w:r>
          </w:p>
        </w:tc>
        <w:tc>
          <w:tcPr>
            <w:tcW w:w="903" w:type="dxa"/>
          </w:tcPr>
          <w:p w:rsidR="00C62AA7" w:rsidRPr="00CF03F0" w:rsidRDefault="00AF7D56" w:rsidP="00D0787A">
            <w:pPr>
              <w:tabs>
                <w:tab w:val="left" w:pos="360"/>
                <w:tab w:val="left" w:pos="567"/>
                <w:tab w:val="right" w:leader="dot" w:pos="9639"/>
              </w:tabs>
              <w:jc w:val="center"/>
              <w:rPr>
                <w:rFonts w:cs="Arial"/>
                <w:color w:val="FF0000"/>
                <w:lang w:val="sr-Cyrl-RS"/>
              </w:rPr>
            </w:pPr>
            <w:r>
              <w:rPr>
                <w:rFonts w:cs="Arial"/>
                <w:color w:val="FF0000"/>
                <w:lang w:val="sr-Cyrl-RS"/>
              </w:rPr>
              <w:t>45</w:t>
            </w:r>
          </w:p>
        </w:tc>
      </w:tr>
      <w:tr w:rsidR="00326D68" w:rsidRPr="00513CE0" w:rsidTr="00622C1F">
        <w:tc>
          <w:tcPr>
            <w:tcW w:w="561" w:type="dxa"/>
          </w:tcPr>
          <w:p w:rsidR="00326D68" w:rsidRPr="00326D68" w:rsidRDefault="00326D68" w:rsidP="004C3B38">
            <w:pPr>
              <w:tabs>
                <w:tab w:val="left" w:pos="360"/>
                <w:tab w:val="left" w:pos="567"/>
                <w:tab w:val="right" w:leader="dot" w:pos="9639"/>
              </w:tabs>
              <w:jc w:val="center"/>
              <w:rPr>
                <w:rFonts w:cs="Arial"/>
                <w:lang w:val="sr-Cyrl-RS"/>
              </w:rPr>
            </w:pPr>
          </w:p>
        </w:tc>
        <w:tc>
          <w:tcPr>
            <w:tcW w:w="7484" w:type="dxa"/>
          </w:tcPr>
          <w:p w:rsidR="00326D68" w:rsidRPr="00326D68" w:rsidRDefault="00AF7D56" w:rsidP="00622C1F">
            <w:pPr>
              <w:tabs>
                <w:tab w:val="left" w:pos="360"/>
                <w:tab w:val="left" w:pos="567"/>
                <w:tab w:val="right" w:leader="dot" w:pos="9639"/>
              </w:tabs>
              <w:rPr>
                <w:rFonts w:cs="Arial"/>
                <w:lang w:val="sr-Cyrl-RS"/>
              </w:rPr>
            </w:pPr>
            <w:r>
              <w:rPr>
                <w:rFonts w:cs="Arial"/>
                <w:lang w:val="sr-Cyrl-RS"/>
              </w:rPr>
              <w:t>Одвојен одељак конкурсн</w:t>
            </w:r>
            <w:r w:rsidR="00326D68">
              <w:rPr>
                <w:rFonts w:cs="Arial"/>
                <w:lang w:val="sr-Cyrl-RS"/>
              </w:rPr>
              <w:t>е документације-цртеж</w:t>
            </w:r>
            <w:r w:rsidR="00622C1F">
              <w:rPr>
                <w:rFonts w:cs="Arial"/>
                <w:lang w:val="sr-Cyrl-RS"/>
              </w:rPr>
              <w:t xml:space="preserve"> 1</w:t>
            </w:r>
            <w:r w:rsidR="00326D68">
              <w:rPr>
                <w:rFonts w:cs="Arial"/>
                <w:lang w:val="sr-Cyrl-RS"/>
              </w:rPr>
              <w:t xml:space="preserve"> </w:t>
            </w:r>
            <w:r w:rsidR="00622C1F" w:rsidRPr="00B40863">
              <w:rPr>
                <w:rFonts w:cs="Arial"/>
                <w:lang w:val="sr-Cyrl-RS" w:eastAsia="zh-CN"/>
              </w:rPr>
              <w:t>Кућиште возног слога одлагача</w:t>
            </w:r>
            <w:r w:rsidR="00622C1F">
              <w:rPr>
                <w:rFonts w:cs="Arial"/>
                <w:lang w:val="sr-Cyrl-RS"/>
              </w:rPr>
              <w:t xml:space="preserve"> </w:t>
            </w:r>
            <w:r w:rsidR="00326D68">
              <w:rPr>
                <w:rFonts w:cs="Arial"/>
                <w:lang w:val="sr-Cyrl-RS"/>
              </w:rPr>
              <w:t>објављен као засебан докуменат</w:t>
            </w:r>
          </w:p>
        </w:tc>
        <w:tc>
          <w:tcPr>
            <w:tcW w:w="903" w:type="dxa"/>
          </w:tcPr>
          <w:p w:rsidR="00326D68" w:rsidRPr="00CF03F0" w:rsidRDefault="00AF7D56" w:rsidP="00622C1F">
            <w:pPr>
              <w:tabs>
                <w:tab w:val="left" w:pos="360"/>
                <w:tab w:val="left" w:pos="567"/>
                <w:tab w:val="right" w:leader="dot" w:pos="9639"/>
              </w:tabs>
              <w:jc w:val="center"/>
              <w:rPr>
                <w:rFonts w:cs="Arial"/>
                <w:color w:val="FF0000"/>
                <w:lang w:val="sr-Cyrl-RS"/>
              </w:rPr>
            </w:pPr>
            <w:r>
              <w:rPr>
                <w:rFonts w:cs="Arial"/>
                <w:color w:val="FF0000"/>
                <w:lang w:val="sr-Cyrl-RS"/>
              </w:rPr>
              <w:t xml:space="preserve">има </w:t>
            </w:r>
            <w:r w:rsidR="00622C1F">
              <w:rPr>
                <w:rFonts w:cs="Arial"/>
                <w:color w:val="FF0000"/>
                <w:lang w:val="sr-Cyrl-RS"/>
              </w:rPr>
              <w:t>1</w:t>
            </w:r>
            <w:r>
              <w:rPr>
                <w:rFonts w:cs="Arial"/>
                <w:color w:val="FF0000"/>
                <w:lang w:val="sr-Cyrl-RS"/>
              </w:rPr>
              <w:t xml:space="preserve"> стран</w:t>
            </w:r>
            <w:r w:rsidR="00622C1F">
              <w:rPr>
                <w:rFonts w:cs="Arial"/>
                <w:color w:val="FF0000"/>
                <w:lang w:val="sr-Cyrl-RS"/>
              </w:rPr>
              <w:t>у</w:t>
            </w:r>
          </w:p>
        </w:tc>
      </w:tr>
      <w:tr w:rsidR="00622C1F" w:rsidRPr="00513CE0" w:rsidTr="00622C1F">
        <w:tc>
          <w:tcPr>
            <w:tcW w:w="561" w:type="dxa"/>
          </w:tcPr>
          <w:p w:rsidR="00622C1F" w:rsidRDefault="00622C1F" w:rsidP="004C3B38">
            <w:pPr>
              <w:tabs>
                <w:tab w:val="left" w:pos="360"/>
                <w:tab w:val="left" w:pos="567"/>
                <w:tab w:val="right" w:leader="dot" w:pos="9639"/>
              </w:tabs>
              <w:jc w:val="center"/>
              <w:rPr>
                <w:rFonts w:cs="Arial"/>
                <w:lang w:val="sr-Cyrl-RS"/>
              </w:rPr>
            </w:pPr>
          </w:p>
        </w:tc>
        <w:tc>
          <w:tcPr>
            <w:tcW w:w="7484" w:type="dxa"/>
          </w:tcPr>
          <w:p w:rsidR="00622C1F" w:rsidRDefault="00622C1F" w:rsidP="00622C1F">
            <w:pPr>
              <w:tabs>
                <w:tab w:val="left" w:pos="360"/>
                <w:tab w:val="left" w:pos="567"/>
                <w:tab w:val="right" w:leader="dot" w:pos="9639"/>
              </w:tabs>
              <w:rPr>
                <w:rFonts w:cs="Arial"/>
                <w:lang w:val="sr-Cyrl-RS"/>
              </w:rPr>
            </w:pPr>
            <w:r>
              <w:rPr>
                <w:rFonts w:cs="Arial"/>
                <w:lang w:val="sr-Cyrl-RS"/>
              </w:rPr>
              <w:t xml:space="preserve">Одвојен одељак конкурсне документације-цртеж 2 </w:t>
            </w:r>
            <w:r w:rsidRPr="00B40863">
              <w:rPr>
                <w:rFonts w:cs="Arial"/>
                <w:lang w:val="sr-Cyrl-RS" w:eastAsia="zh-CN"/>
              </w:rPr>
              <w:t>Гоњена осовина и детаљ точка возног слога копача</w:t>
            </w:r>
            <w:r>
              <w:rPr>
                <w:rFonts w:cs="Arial"/>
                <w:lang w:val="sr-Cyrl-RS"/>
              </w:rPr>
              <w:t xml:space="preserve"> објављен као засебан докуменат</w:t>
            </w:r>
          </w:p>
        </w:tc>
        <w:tc>
          <w:tcPr>
            <w:tcW w:w="903" w:type="dxa"/>
          </w:tcPr>
          <w:p w:rsidR="00622C1F" w:rsidRDefault="00622C1F" w:rsidP="00D0787A">
            <w:pPr>
              <w:tabs>
                <w:tab w:val="left" w:pos="360"/>
                <w:tab w:val="left" w:pos="567"/>
                <w:tab w:val="right" w:leader="dot" w:pos="9639"/>
              </w:tabs>
              <w:jc w:val="center"/>
              <w:rPr>
                <w:rFonts w:cs="Arial"/>
                <w:color w:val="FF0000"/>
                <w:lang w:val="sr-Cyrl-RS"/>
              </w:rPr>
            </w:pPr>
            <w:r>
              <w:rPr>
                <w:rFonts w:cs="Arial"/>
                <w:color w:val="FF0000"/>
                <w:lang w:val="sr-Cyrl-RS"/>
              </w:rPr>
              <w:t>има 1 страну</w:t>
            </w:r>
          </w:p>
        </w:tc>
      </w:tr>
      <w:tr w:rsidR="00622C1F" w:rsidRPr="00513CE0" w:rsidTr="00622C1F">
        <w:tc>
          <w:tcPr>
            <w:tcW w:w="561" w:type="dxa"/>
          </w:tcPr>
          <w:p w:rsidR="00622C1F" w:rsidRDefault="00622C1F" w:rsidP="004C3B38">
            <w:pPr>
              <w:tabs>
                <w:tab w:val="left" w:pos="360"/>
                <w:tab w:val="left" w:pos="567"/>
                <w:tab w:val="right" w:leader="dot" w:pos="9639"/>
              </w:tabs>
              <w:jc w:val="center"/>
              <w:rPr>
                <w:rFonts w:cs="Arial"/>
                <w:lang w:val="sr-Cyrl-RS"/>
              </w:rPr>
            </w:pPr>
          </w:p>
        </w:tc>
        <w:tc>
          <w:tcPr>
            <w:tcW w:w="7484" w:type="dxa"/>
          </w:tcPr>
          <w:p w:rsidR="00622C1F" w:rsidRDefault="00622C1F" w:rsidP="00AF7D56">
            <w:pPr>
              <w:tabs>
                <w:tab w:val="left" w:pos="360"/>
                <w:tab w:val="left" w:pos="567"/>
                <w:tab w:val="right" w:leader="dot" w:pos="9639"/>
              </w:tabs>
              <w:rPr>
                <w:rFonts w:cs="Arial"/>
                <w:lang w:val="sr-Cyrl-RS"/>
              </w:rPr>
            </w:pPr>
            <w:r>
              <w:rPr>
                <w:rFonts w:cs="Arial"/>
                <w:lang w:val="sr-Cyrl-RS"/>
              </w:rPr>
              <w:t xml:space="preserve">Одвојен одељак конкурсне документације-цртеж 3 </w:t>
            </w:r>
            <w:r w:rsidRPr="00B40863">
              <w:rPr>
                <w:rFonts w:cs="Arial"/>
                <w:lang w:val="sr-Cyrl-RS"/>
              </w:rPr>
              <w:t>Погонска осовина возног слога одлагача</w:t>
            </w:r>
            <w:r>
              <w:rPr>
                <w:rFonts w:cs="Arial"/>
                <w:lang w:val="sr-Cyrl-RS"/>
              </w:rPr>
              <w:t xml:space="preserve"> објављен као засебан докуменат</w:t>
            </w:r>
          </w:p>
        </w:tc>
        <w:tc>
          <w:tcPr>
            <w:tcW w:w="903" w:type="dxa"/>
          </w:tcPr>
          <w:p w:rsidR="00622C1F" w:rsidRDefault="00622C1F" w:rsidP="0008652A">
            <w:pPr>
              <w:tabs>
                <w:tab w:val="left" w:pos="360"/>
                <w:tab w:val="left" w:pos="567"/>
                <w:tab w:val="right" w:leader="dot" w:pos="9639"/>
              </w:tabs>
              <w:jc w:val="center"/>
              <w:rPr>
                <w:rFonts w:cs="Arial"/>
                <w:color w:val="FF0000"/>
                <w:lang w:val="sr-Cyrl-RS"/>
              </w:rPr>
            </w:pPr>
            <w:r>
              <w:rPr>
                <w:rFonts w:cs="Arial"/>
                <w:color w:val="FF0000"/>
                <w:lang w:val="sr-Cyrl-RS"/>
              </w:rPr>
              <w:t>има 1 страну</w:t>
            </w:r>
          </w:p>
        </w:tc>
      </w:tr>
    </w:tbl>
    <w:p w:rsidR="009D3699" w:rsidRPr="00513CE0" w:rsidRDefault="009D3699" w:rsidP="000C50A0">
      <w:pPr>
        <w:pStyle w:val="BodyText"/>
        <w:spacing w:before="0"/>
        <w:rPr>
          <w:rFonts w:cs="Arial"/>
          <w:b/>
          <w:spacing w:val="80"/>
          <w:sz w:val="22"/>
          <w:szCs w:val="22"/>
          <w:highlight w:val="yellow"/>
        </w:rPr>
      </w:pPr>
    </w:p>
    <w:p w:rsidR="00F5264D" w:rsidRDefault="00C53AC6" w:rsidP="00C53AC6">
      <w:pPr>
        <w:jc w:val="right"/>
        <w:rPr>
          <w:rFonts w:cs="Arial"/>
          <w:bCs/>
          <w:noProof/>
          <w:color w:val="FF0000"/>
          <w:lang w:val="sr-Cyrl-CS"/>
        </w:rPr>
      </w:pPr>
      <w:r w:rsidRPr="00513CE0">
        <w:rPr>
          <w:rFonts w:cs="Arial"/>
          <w:bCs/>
          <w:noProof/>
          <w:lang w:val="sr-Cyrl-CS"/>
        </w:rPr>
        <w:t>Укупан број страна документације</w:t>
      </w:r>
      <w:r w:rsidR="00AF7D56">
        <w:rPr>
          <w:rFonts w:cs="Arial"/>
          <w:bCs/>
          <w:noProof/>
          <w:lang w:val="sr-Cyrl-CS"/>
        </w:rPr>
        <w:t xml:space="preserve"> </w:t>
      </w:r>
      <w:r w:rsidRPr="00513CE0">
        <w:rPr>
          <w:rFonts w:cs="Arial"/>
          <w:bCs/>
          <w:noProof/>
          <w:lang w:val="sr-Cyrl-CS"/>
        </w:rPr>
        <w:t xml:space="preserve">: </w:t>
      </w:r>
      <w:r w:rsidR="005D7BF5" w:rsidRPr="00CF03F0">
        <w:rPr>
          <w:rFonts w:cs="Arial"/>
          <w:bCs/>
          <w:noProof/>
          <w:color w:val="FF0000"/>
          <w:lang w:val="sr-Cyrl-CS"/>
        </w:rPr>
        <w:t>5</w:t>
      </w:r>
      <w:r w:rsidR="00AF7D56">
        <w:rPr>
          <w:rFonts w:cs="Arial"/>
          <w:bCs/>
          <w:noProof/>
          <w:color w:val="FF0000"/>
          <w:lang w:val="sr-Cyrl-CS"/>
        </w:rPr>
        <w:t>4</w:t>
      </w:r>
    </w:p>
    <w:p w:rsidR="00AF7D56" w:rsidRDefault="00AF7D56" w:rsidP="00C53AC6">
      <w:pPr>
        <w:jc w:val="right"/>
        <w:rPr>
          <w:rFonts w:cs="Arial"/>
          <w:color w:val="FF0000"/>
          <w:lang w:val="sr-Cyrl-RS"/>
        </w:rPr>
      </w:pPr>
      <w:r w:rsidRPr="00513CE0">
        <w:rPr>
          <w:rFonts w:cs="Arial"/>
          <w:bCs/>
          <w:noProof/>
          <w:lang w:val="sr-Cyrl-CS"/>
        </w:rPr>
        <w:t xml:space="preserve">Укупан број страна </w:t>
      </w:r>
      <w:r>
        <w:rPr>
          <w:rFonts w:cs="Arial"/>
          <w:lang w:val="sr-Cyrl-RS"/>
        </w:rPr>
        <w:t>одељ</w:t>
      </w:r>
      <w:r w:rsidR="0008652A">
        <w:rPr>
          <w:rFonts w:cs="Arial"/>
          <w:lang w:val="sr-Cyrl-RS"/>
        </w:rPr>
        <w:t>а</w:t>
      </w:r>
      <w:r>
        <w:rPr>
          <w:rFonts w:cs="Arial"/>
          <w:lang w:val="sr-Cyrl-RS"/>
        </w:rPr>
        <w:t xml:space="preserve">ка конкурсне документације-цртежи који </w:t>
      </w:r>
      <w:r w:rsidR="00622C1F">
        <w:rPr>
          <w:rFonts w:cs="Arial"/>
          <w:lang w:val="sr-Cyrl-RS"/>
        </w:rPr>
        <w:t>су</w:t>
      </w:r>
      <w:r>
        <w:rPr>
          <w:rFonts w:cs="Arial"/>
          <w:lang w:val="sr-Cyrl-RS"/>
        </w:rPr>
        <w:t xml:space="preserve"> објављен</w:t>
      </w:r>
      <w:r w:rsidR="00622C1F">
        <w:rPr>
          <w:rFonts w:cs="Arial"/>
          <w:lang w:val="sr-Cyrl-RS"/>
        </w:rPr>
        <w:t>и</w:t>
      </w:r>
      <w:r>
        <w:rPr>
          <w:rFonts w:cs="Arial"/>
          <w:lang w:val="sr-Cyrl-RS"/>
        </w:rPr>
        <w:t xml:space="preserve"> као засеб</w:t>
      </w:r>
      <w:r w:rsidR="00622C1F">
        <w:rPr>
          <w:rFonts w:cs="Arial"/>
          <w:lang w:val="sr-Cyrl-RS"/>
        </w:rPr>
        <w:t xml:space="preserve">на </w:t>
      </w:r>
      <w:r>
        <w:rPr>
          <w:rFonts w:cs="Arial"/>
          <w:lang w:val="sr-Cyrl-RS"/>
        </w:rPr>
        <w:t>докумен</w:t>
      </w:r>
      <w:r w:rsidR="0008652A">
        <w:rPr>
          <w:rFonts w:cs="Arial"/>
          <w:lang w:val="sr-Cyrl-RS"/>
        </w:rPr>
        <w:t>та</w:t>
      </w:r>
      <w:r>
        <w:rPr>
          <w:rFonts w:cs="Arial"/>
          <w:lang w:val="sr-Cyrl-RS"/>
        </w:rPr>
        <w:t xml:space="preserve">: </w:t>
      </w:r>
      <w:r w:rsidR="00622C1F" w:rsidRPr="00622C1F">
        <w:rPr>
          <w:rFonts w:cs="Arial"/>
          <w:color w:val="FF0000"/>
          <w:lang w:val="sr-Cyrl-RS"/>
        </w:rPr>
        <w:t>3</w:t>
      </w:r>
    </w:p>
    <w:p w:rsidR="00AF7D56" w:rsidRDefault="00AF7D56" w:rsidP="00C53AC6">
      <w:pPr>
        <w:jc w:val="right"/>
        <w:rPr>
          <w:rFonts w:cs="Arial"/>
          <w:bCs/>
          <w:noProof/>
          <w:color w:val="FF0000"/>
          <w:lang w:val="sr-Cyrl-CS"/>
        </w:rPr>
      </w:pPr>
      <w:r w:rsidRPr="00513CE0">
        <w:rPr>
          <w:rFonts w:cs="Arial"/>
          <w:bCs/>
          <w:noProof/>
          <w:lang w:val="sr-Cyrl-CS"/>
        </w:rPr>
        <w:t>Укупан број страна документације</w:t>
      </w:r>
      <w:r>
        <w:rPr>
          <w:rFonts w:cs="Arial"/>
          <w:bCs/>
          <w:noProof/>
          <w:lang w:val="sr-Cyrl-CS"/>
        </w:rPr>
        <w:t xml:space="preserve"> и цртежа: </w:t>
      </w:r>
      <w:r w:rsidRPr="00AF7D56">
        <w:rPr>
          <w:rFonts w:cs="Arial"/>
          <w:bCs/>
          <w:noProof/>
          <w:color w:val="FF0000"/>
          <w:lang w:val="sr-Cyrl-CS"/>
        </w:rPr>
        <w:t>5</w:t>
      </w:r>
      <w:r w:rsidR="00622C1F">
        <w:rPr>
          <w:rFonts w:cs="Arial"/>
          <w:bCs/>
          <w:noProof/>
          <w:color w:val="FF0000"/>
          <w:lang w:val="sr-Cyrl-CS"/>
        </w:rPr>
        <w:t>7</w:t>
      </w:r>
    </w:p>
    <w:p w:rsidR="00AF7D56" w:rsidRPr="00CF03F0" w:rsidRDefault="00AF7D56" w:rsidP="00C53AC6">
      <w:pPr>
        <w:jc w:val="right"/>
        <w:rPr>
          <w:rFonts w:cs="Arial"/>
          <w:color w:val="FF0000"/>
          <w:lang w:val="sr-Cyrl-CS"/>
        </w:rPr>
      </w:pPr>
    </w:p>
    <w:p w:rsidR="001853E1" w:rsidRPr="00E47C2E" w:rsidRDefault="001853E1" w:rsidP="000C50A0">
      <w:pPr>
        <w:pStyle w:val="BodyText"/>
        <w:spacing w:before="0"/>
        <w:rPr>
          <w:rFonts w:cs="Arial"/>
          <w:sz w:val="22"/>
          <w:szCs w:val="22"/>
        </w:rPr>
      </w:pPr>
    </w:p>
    <w:p w:rsidR="00FA0E61" w:rsidRPr="00E47C2E" w:rsidRDefault="00473AD5" w:rsidP="00EF42F0">
      <w:pPr>
        <w:pStyle w:val="Heading10"/>
        <w:numPr>
          <w:ilvl w:val="0"/>
          <w:numId w:val="12"/>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D445B5">
            <w:pPr>
              <w:suppressAutoHyphens/>
              <w:spacing w:before="0" w:line="100" w:lineRule="atLeast"/>
              <w:jc w:val="center"/>
              <w:rPr>
                <w:rFonts w:cs="Arial"/>
              </w:rPr>
            </w:pPr>
            <w:r w:rsidRPr="00E47C2E">
              <w:rPr>
                <w:rFonts w:cs="Arial"/>
              </w:rPr>
              <w:t>Улица царице Милице бр.2, 11000 Београд</w:t>
            </w:r>
          </w:p>
          <w:p w:rsidR="00E13FFC" w:rsidRPr="00E47C2E" w:rsidRDefault="00C6752E" w:rsidP="00D445B5">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D445B5">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3250F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47C2E" w:rsidRDefault="004276AD" w:rsidP="00795BBC">
            <w:pPr>
              <w:pStyle w:val="Title"/>
              <w:spacing w:before="0"/>
              <w:rPr>
                <w:rFonts w:cs="Arial"/>
              </w:rPr>
            </w:pPr>
            <w:bookmarkStart w:id="16" w:name="_Toc442559877"/>
            <w:r w:rsidRPr="00CF03F0">
              <w:rPr>
                <w:rFonts w:cs="Arial"/>
                <w:b w:val="0"/>
                <w:sz w:val="22"/>
                <w:szCs w:val="22"/>
              </w:rPr>
              <w:t xml:space="preserve">Набавка </w:t>
            </w:r>
            <w:r w:rsidR="00A63575" w:rsidRPr="00CF03F0">
              <w:rPr>
                <w:rFonts w:cs="Arial"/>
                <w:b w:val="0"/>
                <w:sz w:val="22"/>
                <w:szCs w:val="22"/>
              </w:rPr>
              <w:t>услуга</w:t>
            </w:r>
            <w:r w:rsidRPr="00E47C2E">
              <w:rPr>
                <w:rFonts w:cs="Arial"/>
                <w:b w:val="0"/>
              </w:rPr>
              <w:t xml:space="preserve">: </w:t>
            </w:r>
            <w:r w:rsidR="00F249AE">
              <w:rPr>
                <w:rFonts w:cs="Arial"/>
                <w:b w:val="0"/>
                <w:sz w:val="22"/>
                <w:szCs w:val="22"/>
                <w:lang w:val="ru-RU"/>
              </w:rPr>
              <w:t>Реконструкција возних слогова за кружно кретање одлагача - ТЕНТ Б</w:t>
            </w:r>
            <w:bookmarkEnd w:id="16"/>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jc w:val="center"/>
              <w:rPr>
                <w:rFonts w:eastAsia="TimesNewRomanPSMT" w:cs="Arial"/>
                <w:bCs/>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E47C2E" w:rsidRDefault="002E12CC" w:rsidP="00795BBC">
            <w:pPr>
              <w:pStyle w:val="ListParagraph"/>
              <w:widowControl w:val="0"/>
              <w:ind w:left="0"/>
              <w:jc w:val="center"/>
              <w:rPr>
                <w:rFonts w:eastAsia="TimesNewRomanPSMT" w:cs="Arial"/>
                <w:b/>
                <w:bCs/>
              </w:rPr>
            </w:pPr>
            <w:r w:rsidRPr="004B5AD5">
              <w:rPr>
                <w:rFonts w:ascii="Arial" w:hAnsi="Arial" w:cs="Arial"/>
              </w:rPr>
              <w:t>Jавна набавка 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E47C2E" w:rsidRDefault="00795BBC" w:rsidP="00E13FFC">
            <w:pPr>
              <w:jc w:val="center"/>
              <w:rPr>
                <w:rFonts w:cs="Arial"/>
                <w:color w:val="00B0F0"/>
              </w:rPr>
            </w:pPr>
            <w:r>
              <w:rPr>
                <w:rFonts w:cs="Arial"/>
              </w:rPr>
              <w:t>Деса Ковачевић Покрајац</w:t>
            </w:r>
            <w:r w:rsidR="00E13FFC" w:rsidRPr="00E47C2E">
              <w:rPr>
                <w:rFonts w:cs="Arial"/>
              </w:rPr>
              <w:t xml:space="preserve"> </w:t>
            </w:r>
          </w:p>
          <w:p w:rsidR="00E13FFC" w:rsidRDefault="00E13FFC" w:rsidP="00E13FFC">
            <w:pPr>
              <w:jc w:val="center"/>
              <w:rPr>
                <w:rStyle w:val="Hyperlink"/>
                <w:rFonts w:cs="Arial"/>
                <w:lang w:val="sr-Cyrl-RS"/>
              </w:rPr>
            </w:pPr>
            <w:r w:rsidRPr="00E47C2E">
              <w:rPr>
                <w:rFonts w:cs="Arial"/>
              </w:rPr>
              <w:t xml:space="preserve">e-mail: </w:t>
            </w:r>
            <w:hyperlink r:id="rId167" w:history="1">
              <w:r w:rsidR="00E22555" w:rsidRPr="00C33772">
                <w:rPr>
                  <w:rStyle w:val="Hyperlink"/>
                  <w:rFonts w:cs="Arial"/>
                </w:rPr>
                <w:t>desa.pokrajac@eps.rs</w:t>
              </w:r>
            </w:hyperlink>
          </w:p>
          <w:p w:rsidR="00E22555" w:rsidRDefault="00E22555" w:rsidP="00E13FFC">
            <w:pPr>
              <w:jc w:val="center"/>
              <w:rPr>
                <w:rFonts w:cs="Arial"/>
                <w:lang w:val="sr-Cyrl-RS"/>
              </w:rPr>
            </w:pPr>
            <w:r>
              <w:rPr>
                <w:rFonts w:cs="Arial"/>
                <w:lang w:val="sr-Cyrl-RS"/>
              </w:rPr>
              <w:t>за посету објекту:</w:t>
            </w:r>
          </w:p>
          <w:p w:rsidR="00E22555" w:rsidRDefault="00141C65" w:rsidP="00E13FFC">
            <w:pPr>
              <w:jc w:val="center"/>
              <w:rPr>
                <w:rFonts w:cs="Arial"/>
                <w:lang w:val="sr-Latn-RS"/>
              </w:rPr>
            </w:pPr>
            <w:r>
              <w:rPr>
                <w:rFonts w:cs="Arial"/>
                <w:lang w:val="sr-Cyrl-RS"/>
              </w:rPr>
              <w:t>Војислав Арсовски</w:t>
            </w:r>
            <w:r w:rsidR="00E22555">
              <w:rPr>
                <w:rFonts w:cs="Arial"/>
                <w:lang w:val="sr-Cyrl-RS"/>
              </w:rPr>
              <w:t xml:space="preserve"> </w:t>
            </w:r>
            <w:r w:rsidR="00E22555" w:rsidRPr="00E47C2E">
              <w:rPr>
                <w:rFonts w:cs="Arial"/>
              </w:rPr>
              <w:t xml:space="preserve">e-mail: </w:t>
            </w:r>
            <w:hyperlink r:id="rId168" w:history="1">
              <w:r w:rsidRPr="00141C65">
                <w:rPr>
                  <w:rStyle w:val="Hyperlink"/>
                  <w:rFonts w:eastAsia="TimesNewRomanPSMT"/>
                </w:rPr>
                <w:t>vojislav.arsovski</w:t>
              </w:r>
              <w:r w:rsidRPr="00141C65">
                <w:rPr>
                  <w:rStyle w:val="Hyperlink"/>
                  <w:rFonts w:eastAsia="TimesNewRomanPSMT"/>
                  <w:lang w:val="sr-Latn-RS"/>
                </w:rPr>
                <w:t>@eps.rs</w:t>
              </w:r>
            </w:hyperlink>
          </w:p>
          <w:p w:rsidR="00E22555" w:rsidRPr="00E22555" w:rsidRDefault="00CF03F0" w:rsidP="00E13FFC">
            <w:pPr>
              <w:jc w:val="center"/>
              <w:rPr>
                <w:rFonts w:cs="Arial"/>
                <w:lang w:val="sr-Latn-RS"/>
              </w:rPr>
            </w:pPr>
            <w:r>
              <w:rPr>
                <w:rFonts w:cs="Arial"/>
                <w:lang w:val="sr-Cyrl-RS"/>
              </w:rPr>
              <w:t>Марко Иванковић</w:t>
            </w:r>
            <w:r w:rsidR="00E22555">
              <w:rPr>
                <w:rFonts w:cs="Arial"/>
                <w:lang w:val="sr-Cyrl-RS"/>
              </w:rPr>
              <w:t xml:space="preserve"> </w:t>
            </w:r>
            <w:r w:rsidR="00E22555" w:rsidRPr="00E47C2E">
              <w:rPr>
                <w:rFonts w:cs="Arial"/>
              </w:rPr>
              <w:t xml:space="preserve">e-mail: </w:t>
            </w:r>
            <w:r>
              <w:rPr>
                <w:rStyle w:val="Hyperlink"/>
              </w:rPr>
              <w:t>marko.ivankovic</w:t>
            </w:r>
            <w:r w:rsidR="00E22555" w:rsidRPr="00E22555">
              <w:rPr>
                <w:rStyle w:val="Hyperlink"/>
              </w:rPr>
              <w:t>@eps.rs</w:t>
            </w:r>
          </w:p>
          <w:p w:rsidR="004276AD" w:rsidRPr="00E47C2E" w:rsidRDefault="004276AD" w:rsidP="004276AD">
            <w:pPr>
              <w:jc w:val="center"/>
              <w:rPr>
                <w:rFonts w:cs="Arial"/>
              </w:rPr>
            </w:pPr>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EF42F0">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81C20" w:rsidRPr="00CF03F0" w:rsidRDefault="002E12CC" w:rsidP="00281C20">
      <w:pPr>
        <w:autoSpaceDE w:val="0"/>
        <w:autoSpaceDN w:val="0"/>
        <w:adjustRightInd w:val="0"/>
        <w:spacing w:before="240"/>
        <w:rPr>
          <w:rFonts w:eastAsia="Calibri" w:cs="Arial"/>
          <w:bCs/>
          <w:lang w:val="sr-Cyrl-RS"/>
        </w:rPr>
      </w:pPr>
      <w:r w:rsidRPr="00E47C2E">
        <w:rPr>
          <w:rFonts w:cs="Arial"/>
          <w:lang w:eastAsia="zh-CN"/>
        </w:rPr>
        <w:t xml:space="preserve">Опис предмета јавне набавке: </w:t>
      </w:r>
      <w:r w:rsidR="00F249AE">
        <w:rPr>
          <w:rFonts w:cs="Arial"/>
          <w:lang w:val="ru-RU"/>
        </w:rPr>
        <w:t>Реконструкција возних слогова за кружно кретање одлагача - ТЕНТ Б</w:t>
      </w:r>
      <w:r w:rsidR="00795BBC">
        <w:rPr>
          <w:rFonts w:cs="Arial"/>
          <w:lang w:val="sr-Latn-RS"/>
        </w:rPr>
        <w:t xml:space="preserve"> </w:t>
      </w:r>
      <w:r w:rsidR="00795BBC">
        <w:rPr>
          <w:rFonts w:cs="Arial"/>
          <w:lang w:val="sr-Cyrl-RS"/>
        </w:rPr>
        <w:t xml:space="preserve">подразумева </w:t>
      </w:r>
      <w:r w:rsidR="00307B39" w:rsidRPr="00307B39">
        <w:rPr>
          <w:rFonts w:cs="Arial"/>
          <w:bCs/>
          <w:lang w:val="sr-Cyrl-RS"/>
        </w:rPr>
        <w:t xml:space="preserve">реконструкцију возних слогова одлагача </w:t>
      </w:r>
      <w:r w:rsidR="00307B39" w:rsidRPr="00307B39">
        <w:rPr>
          <w:rFonts w:cs="Arial"/>
          <w:bCs/>
          <w:lang w:val="sr-Latn-RS"/>
        </w:rPr>
        <w:t xml:space="preserve">(4 </w:t>
      </w:r>
      <w:r w:rsidR="00307B39" w:rsidRPr="00307B39">
        <w:rPr>
          <w:rFonts w:cs="Arial"/>
          <w:bCs/>
          <w:lang w:val="sr-Cyrl-RS"/>
        </w:rPr>
        <w:t>ком.</w:t>
      </w:r>
      <w:r w:rsidR="00307B39" w:rsidRPr="00307B39">
        <w:rPr>
          <w:rFonts w:cs="Arial"/>
          <w:bCs/>
          <w:lang w:val="sr-Latn-RS"/>
        </w:rPr>
        <w:t>)</w:t>
      </w:r>
      <w:r w:rsidR="00307B39" w:rsidRPr="00307B39">
        <w:rPr>
          <w:rFonts w:cs="Arial"/>
          <w:bCs/>
          <w:lang w:val="sr-Cyrl-RS"/>
        </w:rPr>
        <w:t xml:space="preserve"> због честог оштећења венаца точкова у току рада по новопостављеној кружној шини у арени допреме угља</w:t>
      </w:r>
      <w:r w:rsidR="00CF03F0">
        <w:rPr>
          <w:rFonts w:eastAsia="Calibri" w:cs="Arial"/>
          <w:bCs/>
          <w:lang w:val="sr-Cyrl-RS"/>
        </w:rPr>
        <w:t xml:space="preserve"> у складу са Техничком спецификацијом</w:t>
      </w:r>
    </w:p>
    <w:p w:rsidR="002E12CC" w:rsidRPr="00E47C2E" w:rsidRDefault="002E12CC" w:rsidP="0032186E">
      <w:pPr>
        <w:spacing w:before="0"/>
        <w:rPr>
          <w:rFonts w:cs="Arial"/>
          <w:lang w:eastAsia="zh-CN"/>
        </w:rPr>
      </w:pPr>
    </w:p>
    <w:p w:rsidR="002E12CC" w:rsidRPr="00E47C2E" w:rsidRDefault="002E12CC" w:rsidP="0032186E">
      <w:pPr>
        <w:spacing w:before="0"/>
        <w:rPr>
          <w:rFonts w:cs="Arial"/>
          <w:lang w:eastAsia="zh-CN"/>
        </w:rPr>
      </w:pPr>
      <w:r w:rsidRPr="00E47C2E">
        <w:rPr>
          <w:rFonts w:cs="Arial"/>
          <w:lang w:eastAsia="zh-CN"/>
        </w:rPr>
        <w:t>Назив из општег речника набавке:</w:t>
      </w:r>
      <w:r w:rsidR="00CF03F0">
        <w:rPr>
          <w:rFonts w:cs="Arial"/>
          <w:lang w:val="ru-RU"/>
        </w:rPr>
        <w:t xml:space="preserve"> </w:t>
      </w:r>
      <w:r w:rsidR="00CF03F0" w:rsidRPr="00E82C5A">
        <w:rPr>
          <w:rFonts w:eastAsia="Calibri" w:cs="Arial"/>
          <w:bCs/>
          <w:iCs/>
          <w:lang w:val="sr-Cyrl-RS"/>
        </w:rPr>
        <w:t>Услуге поправке и одржавања уређаја изузев електричних</w:t>
      </w:r>
    </w:p>
    <w:p w:rsidR="002E12CC" w:rsidRPr="00E47C2E" w:rsidRDefault="002E12CC" w:rsidP="0032186E">
      <w:pPr>
        <w:spacing w:before="0"/>
        <w:rPr>
          <w:rFonts w:cs="Arial"/>
          <w:lang w:eastAsia="zh-CN"/>
        </w:rPr>
      </w:pPr>
      <w:r w:rsidRPr="00E47C2E">
        <w:rPr>
          <w:rFonts w:cs="Arial"/>
          <w:lang w:eastAsia="zh-CN"/>
        </w:rPr>
        <w:t xml:space="preserve">Ознака из општег речника набавке: </w:t>
      </w:r>
      <w:r w:rsidR="002A373E" w:rsidRPr="002A373E">
        <w:rPr>
          <w:rFonts w:cs="Arial"/>
          <w:lang w:val="ru-RU"/>
        </w:rPr>
        <w:t>50531000</w:t>
      </w:r>
    </w:p>
    <w:p w:rsidR="0032186E" w:rsidRPr="00E47C2E" w:rsidRDefault="0032186E" w:rsidP="0032186E">
      <w:pPr>
        <w:spacing w:before="0"/>
        <w:rPr>
          <w:rFonts w:cs="Arial"/>
          <w:lang w:eastAsia="zh-CN"/>
        </w:rPr>
      </w:pPr>
    </w:p>
    <w:p w:rsidR="00D445B5" w:rsidRDefault="002E12CC" w:rsidP="000721E5">
      <w:pPr>
        <w:spacing w:before="0"/>
        <w:rPr>
          <w:rFonts w:cs="Arial"/>
          <w:lang w:val="sr-Cyrl-RS"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w:t>
      </w:r>
      <w:proofErr w:type="gramStart"/>
      <w:r w:rsidRPr="00E47C2E">
        <w:rPr>
          <w:rFonts w:cs="Arial"/>
          <w:lang w:eastAsia="zh-CN"/>
        </w:rPr>
        <w:t>Конкурсне документације)</w:t>
      </w:r>
      <w:r w:rsidR="000721E5">
        <w:rPr>
          <w:rFonts w:cs="Arial"/>
          <w:lang w:val="sr-Cyrl-RS" w:eastAsia="zh-CN"/>
        </w:rPr>
        <w:t>.</w:t>
      </w:r>
      <w:proofErr w:type="gramEnd"/>
      <w:r w:rsidR="004B5AD5">
        <w:rPr>
          <w:rFonts w:cs="Arial"/>
          <w:lang w:val="sr-Cyrl-RS" w:eastAsia="zh-CN"/>
        </w:rPr>
        <w:t xml:space="preserve">  </w:t>
      </w:r>
    </w:p>
    <w:p w:rsidR="000721E5" w:rsidRDefault="000721E5">
      <w:pPr>
        <w:spacing w:before="0"/>
        <w:jc w:val="left"/>
        <w:rPr>
          <w:rFonts w:cs="Arial"/>
          <w:lang w:val="sr-Cyrl-RS" w:eastAsia="zh-CN"/>
        </w:rPr>
      </w:pPr>
      <w:r>
        <w:rPr>
          <w:rFonts w:cs="Arial"/>
          <w:lang w:val="sr-Cyrl-RS" w:eastAsia="zh-CN"/>
        </w:rPr>
        <w:br w:type="page"/>
      </w:r>
    </w:p>
    <w:p w:rsidR="0032186E" w:rsidRPr="00E47C2E" w:rsidRDefault="00DB369C" w:rsidP="00EF42F0">
      <w:pPr>
        <w:pStyle w:val="Heading10"/>
        <w:numPr>
          <w:ilvl w:val="0"/>
          <w:numId w:val="12"/>
        </w:numPr>
        <w:jc w:val="both"/>
        <w:rPr>
          <w:rFonts w:cs="Arial"/>
        </w:rPr>
      </w:pPr>
      <w:r w:rsidRPr="00E47C2E">
        <w:rPr>
          <w:rFonts w:cs="Arial"/>
        </w:rPr>
        <w:lastRenderedPageBreak/>
        <w:t>ТЕХНИЧК</w:t>
      </w:r>
      <w:r w:rsidR="0032186E" w:rsidRPr="00E47C2E">
        <w:rPr>
          <w:rFonts w:cs="Arial"/>
        </w:rPr>
        <w:t>А</w:t>
      </w:r>
      <w:r w:rsidR="004B5AD5">
        <w:rPr>
          <w:rFonts w:cs="Arial"/>
          <w:lang w:val="sr-Cyrl-RS"/>
        </w:rPr>
        <w:t xml:space="preserve"> </w:t>
      </w:r>
      <w:r w:rsidR="0032186E" w:rsidRPr="00E47C2E">
        <w:rPr>
          <w:rFonts w:cs="Arial"/>
        </w:rPr>
        <w:t>СПЕЦИФИКАЦИЈА</w:t>
      </w:r>
    </w:p>
    <w:p w:rsidR="00E13FFC" w:rsidRPr="004B5AD5" w:rsidRDefault="00E13FFC" w:rsidP="004B5AD5">
      <w:pPr>
        <w:spacing w:before="0"/>
        <w:rPr>
          <w:rFonts w:cs="Arial"/>
          <w:lang w:val="sr-Cyrl-RS"/>
        </w:rPr>
      </w:pPr>
      <w:bookmarkStart w:id="19" w:name="_Toc441651541"/>
      <w:bookmarkStart w:id="20" w:name="_Toc442559879"/>
      <w:bookmarkEnd w:id="17"/>
    </w:p>
    <w:p w:rsidR="00DB369C" w:rsidRPr="005C5F10" w:rsidRDefault="0032186E" w:rsidP="0032186E">
      <w:pPr>
        <w:pStyle w:val="Heading10"/>
        <w:ind w:left="0" w:firstLine="0"/>
        <w:jc w:val="both"/>
        <w:rPr>
          <w:rFonts w:cs="Arial"/>
        </w:rPr>
      </w:pPr>
      <w:r w:rsidRPr="00E47C2E">
        <w:rPr>
          <w:rFonts w:cs="Arial"/>
        </w:rPr>
        <w:t>3</w:t>
      </w:r>
      <w:r w:rsidRPr="005C5F10">
        <w:rPr>
          <w:rFonts w:cs="Arial"/>
        </w:rPr>
        <w:t xml:space="preserve">.1 </w:t>
      </w:r>
      <w:r w:rsidR="00DB369C" w:rsidRPr="005C5F10">
        <w:rPr>
          <w:rFonts w:cs="Arial"/>
        </w:rPr>
        <w:t>Врста</w:t>
      </w:r>
      <w:r w:rsidR="005551C2" w:rsidRPr="005C5F10">
        <w:rPr>
          <w:rFonts w:cs="Arial"/>
        </w:rPr>
        <w:t xml:space="preserve"> и </w:t>
      </w:r>
      <w:r w:rsidR="006F517A" w:rsidRPr="005C5F10">
        <w:rPr>
          <w:rFonts w:cs="Arial"/>
        </w:rPr>
        <w:t>обим</w:t>
      </w:r>
      <w:bookmarkEnd w:id="19"/>
      <w:bookmarkEnd w:id="20"/>
      <w:r w:rsidR="00E13FFC" w:rsidRPr="005C5F10">
        <w:rPr>
          <w:rFonts w:cs="Arial"/>
          <w:lang w:val="en-US"/>
        </w:rPr>
        <w:t xml:space="preserve"> </w:t>
      </w:r>
      <w:r w:rsidR="00A63575" w:rsidRPr="005C5F10">
        <w:rPr>
          <w:rFonts w:cs="Arial"/>
        </w:rPr>
        <w:t>услуга</w:t>
      </w:r>
    </w:p>
    <w:p w:rsidR="00307B39" w:rsidRPr="00307B39" w:rsidRDefault="00307B39" w:rsidP="00307B39">
      <w:pPr>
        <w:autoSpaceDE w:val="0"/>
        <w:autoSpaceDN w:val="0"/>
        <w:adjustRightInd w:val="0"/>
        <w:spacing w:before="240"/>
        <w:rPr>
          <w:rFonts w:cs="Arial"/>
          <w:bCs/>
          <w:lang w:val="sr-Cyrl-RS"/>
        </w:rPr>
      </w:pPr>
      <w:r w:rsidRPr="00307B39">
        <w:rPr>
          <w:rFonts w:cs="Arial"/>
          <w:bCs/>
          <w:lang w:val="sr-Cyrl-RS"/>
        </w:rPr>
        <w:t xml:space="preserve">Потребно је извршити реконструкцију возних слогова одлагача </w:t>
      </w:r>
      <w:r w:rsidRPr="00307B39">
        <w:rPr>
          <w:rFonts w:cs="Arial"/>
          <w:bCs/>
          <w:lang w:val="sr-Latn-RS"/>
        </w:rPr>
        <w:t xml:space="preserve">(4 </w:t>
      </w:r>
      <w:r w:rsidRPr="00307B39">
        <w:rPr>
          <w:rFonts w:cs="Arial"/>
          <w:bCs/>
          <w:lang w:val="sr-Cyrl-RS"/>
        </w:rPr>
        <w:t>ком.</w:t>
      </w:r>
      <w:r w:rsidRPr="00307B39">
        <w:rPr>
          <w:rFonts w:cs="Arial"/>
          <w:bCs/>
          <w:lang w:val="sr-Latn-RS"/>
        </w:rPr>
        <w:t>)</w:t>
      </w:r>
      <w:r w:rsidRPr="00307B39">
        <w:rPr>
          <w:rFonts w:cs="Arial"/>
          <w:bCs/>
          <w:lang w:val="sr-Cyrl-RS"/>
        </w:rPr>
        <w:t xml:space="preserve"> због честог оштећења венаца точкова у току рада по новопостављеној кружној шини у арени допреме угља. Реконструкција возних слогова подразумева израду и замену нових точкова возних слогова  (веће ширине), нових погонских и гоњених зупчаника, замену свих лежајева</w:t>
      </w:r>
      <w:r w:rsidRPr="00307B39">
        <w:rPr>
          <w:rFonts w:cs="Arial"/>
          <w:bCs/>
        </w:rPr>
        <w:t xml:space="preserve">, </w:t>
      </w:r>
      <w:r w:rsidRPr="00307B39">
        <w:rPr>
          <w:rFonts w:cs="Arial"/>
          <w:bCs/>
          <w:lang w:val="sr-Cyrl-RS"/>
        </w:rPr>
        <w:t>израду и замену погонских и гоњених вратила возних слогова као и санацију пронађених оштећења на кућиштима возних слогова.</w:t>
      </w:r>
    </w:p>
    <w:p w:rsidR="00307B39" w:rsidRPr="00307B39" w:rsidRDefault="00307B39" w:rsidP="00307B39">
      <w:pPr>
        <w:spacing w:before="0"/>
        <w:rPr>
          <w:rFonts w:cs="Arial"/>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29"/>
        <w:gridCol w:w="993"/>
        <w:gridCol w:w="709"/>
      </w:tblGrid>
      <w:tr w:rsidR="00307B39" w:rsidRPr="00307B39" w:rsidTr="00307B39">
        <w:tc>
          <w:tcPr>
            <w:tcW w:w="534"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l-SI" w:eastAsia="sr-Latn-CS"/>
              </w:rPr>
            </w:pPr>
            <w:r w:rsidRPr="00307B39">
              <w:rPr>
                <w:rFonts w:cs="Arial"/>
                <w:lang w:val="sl-SI" w:eastAsia="sr-Latn-CS"/>
              </w:rPr>
              <w:t>Р.бр.</w:t>
            </w:r>
          </w:p>
        </w:tc>
        <w:tc>
          <w:tcPr>
            <w:tcW w:w="7229" w:type="dxa"/>
            <w:tcBorders>
              <w:top w:val="single" w:sz="4" w:space="0" w:color="auto"/>
              <w:left w:val="single" w:sz="4" w:space="0" w:color="auto"/>
              <w:bottom w:val="single" w:sz="4" w:space="0" w:color="auto"/>
              <w:right w:val="single" w:sz="4" w:space="0" w:color="auto"/>
            </w:tcBorders>
            <w:vAlign w:val="center"/>
            <w:hideMark/>
          </w:tcPr>
          <w:p w:rsidR="00307B39" w:rsidRPr="00A8088D" w:rsidRDefault="00307B39" w:rsidP="00A8088D">
            <w:pPr>
              <w:spacing w:before="0"/>
              <w:rPr>
                <w:rFonts w:cs="Arial"/>
                <w:lang w:val="sr-Cyrl-RS" w:eastAsia="sr-Latn-CS"/>
              </w:rPr>
            </w:pPr>
            <w:r w:rsidRPr="00307B39">
              <w:rPr>
                <w:rFonts w:cs="Arial"/>
                <w:lang w:val="sl-SI" w:eastAsia="sr-Latn-CS"/>
              </w:rPr>
              <w:t xml:space="preserve">Врста </w:t>
            </w:r>
            <w:r w:rsidR="00A8088D">
              <w:rPr>
                <w:rFonts w:cs="Arial"/>
                <w:lang w:val="sr-Cyrl-RS" w:eastAsia="sr-Latn-CS"/>
              </w:rPr>
              <w:t>услуга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l-SI" w:eastAsia="sr-Latn-CS"/>
              </w:rPr>
            </w:pPr>
            <w:r w:rsidRPr="00307B39">
              <w:rPr>
                <w:rFonts w:cs="Arial"/>
                <w:lang w:val="sl-SI" w:eastAsia="sr-Latn-CS"/>
              </w:rPr>
              <w:t>Ј.M.</w:t>
            </w:r>
          </w:p>
        </w:tc>
        <w:tc>
          <w:tcPr>
            <w:tcW w:w="709"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l-SI" w:eastAsia="sr-Latn-CS"/>
              </w:rPr>
            </w:pPr>
            <w:r w:rsidRPr="00307B39">
              <w:rPr>
                <w:rFonts w:cs="Arial"/>
                <w:lang w:val="sl-SI" w:eastAsia="sr-Latn-CS"/>
              </w:rPr>
              <w:t>Кол.</w:t>
            </w:r>
          </w:p>
        </w:tc>
      </w:tr>
      <w:tr w:rsidR="00307B39" w:rsidRPr="00307B39" w:rsidTr="00307B39">
        <w:tc>
          <w:tcPr>
            <w:tcW w:w="534"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jc w:val="left"/>
              <w:rPr>
                <w:rFonts w:cs="Arial"/>
                <w:lang w:eastAsia="sr-Latn-CS"/>
              </w:rPr>
            </w:pPr>
            <w:r w:rsidRPr="00307B39">
              <w:rPr>
                <w:rFonts w:cs="Arial"/>
                <w:lang w:val="sr-Cyrl-RS"/>
              </w:rPr>
              <w:t>Провера димензија и санација пронађених оштећења на кућиштима возних слогова црт.бр.</w:t>
            </w:r>
            <w:r w:rsidRPr="00307B39">
              <w:rPr>
                <w:rFonts w:cs="Arial"/>
              </w:rPr>
              <w:t>H0765903401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4</w:t>
            </w:r>
          </w:p>
        </w:tc>
      </w:tr>
      <w:tr w:rsidR="00307B39" w:rsidRPr="00307B39" w:rsidTr="00307B39">
        <w:trPr>
          <w:trHeight w:val="925"/>
        </w:trPr>
        <w:tc>
          <w:tcPr>
            <w:tcW w:w="534" w:type="dxa"/>
            <w:tcBorders>
              <w:top w:val="single" w:sz="4" w:space="0" w:color="auto"/>
              <w:left w:val="single" w:sz="4" w:space="0" w:color="auto"/>
              <w:bottom w:val="single" w:sz="4" w:space="0" w:color="auto"/>
              <w:right w:val="single" w:sz="4" w:space="0" w:color="auto"/>
            </w:tcBorders>
            <w:hideMark/>
          </w:tcPr>
          <w:p w:rsidR="00307B39" w:rsidRPr="00307B39" w:rsidRDefault="00307B39" w:rsidP="00307B39">
            <w:pPr>
              <w:spacing w:before="0"/>
              <w:rPr>
                <w:rFonts w:cs="Arial"/>
                <w:lang w:val="sr-Cyrl-CS"/>
              </w:rPr>
            </w:pPr>
            <w:r w:rsidRPr="00307B39">
              <w:rPr>
                <w:rFonts w:cs="Arial"/>
                <w:lang w:val="sr-Cyrl-CS"/>
              </w:rPr>
              <w:t>2</w:t>
            </w:r>
          </w:p>
        </w:tc>
        <w:tc>
          <w:tcPr>
            <w:tcW w:w="7229" w:type="dxa"/>
            <w:tcBorders>
              <w:top w:val="single" w:sz="4" w:space="0" w:color="auto"/>
              <w:left w:val="single" w:sz="4" w:space="0" w:color="auto"/>
              <w:bottom w:val="single" w:sz="4" w:space="0" w:color="auto"/>
              <w:right w:val="single" w:sz="4" w:space="0" w:color="auto"/>
            </w:tcBorders>
            <w:vAlign w:val="bottom"/>
            <w:hideMark/>
          </w:tcPr>
          <w:p w:rsidR="00307B39" w:rsidRPr="00307B39" w:rsidRDefault="00307B39" w:rsidP="00307B39">
            <w:pPr>
              <w:autoSpaceDE w:val="0"/>
              <w:autoSpaceDN w:val="0"/>
              <w:adjustRightInd w:val="0"/>
              <w:spacing w:before="240"/>
              <w:jc w:val="left"/>
              <w:rPr>
                <w:rFonts w:eastAsia="Calibri" w:cs="Arial"/>
                <w:lang w:val="sr-Cyrl-RS"/>
              </w:rPr>
            </w:pPr>
            <w:r w:rsidRPr="00307B39">
              <w:rPr>
                <w:rFonts w:cs="Arial"/>
                <w:lang w:val="sr-Cyrl-RS"/>
              </w:rPr>
              <w:t>Израда и уградња нових точкова возних слогова црт.бр.М0765803501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8</w:t>
            </w:r>
          </w:p>
        </w:tc>
      </w:tr>
      <w:tr w:rsidR="00307B39" w:rsidRPr="00307B39" w:rsidTr="00307B39">
        <w:tc>
          <w:tcPr>
            <w:tcW w:w="534" w:type="dxa"/>
            <w:tcBorders>
              <w:top w:val="single" w:sz="4" w:space="0" w:color="auto"/>
              <w:left w:val="single" w:sz="4" w:space="0" w:color="auto"/>
              <w:bottom w:val="single" w:sz="4" w:space="0" w:color="auto"/>
              <w:right w:val="single" w:sz="4" w:space="0" w:color="auto"/>
            </w:tcBorders>
            <w:hideMark/>
          </w:tcPr>
          <w:p w:rsidR="00307B39" w:rsidRPr="00307B39" w:rsidRDefault="00307B39" w:rsidP="00307B39">
            <w:pPr>
              <w:spacing w:before="0"/>
              <w:rPr>
                <w:rFonts w:cs="Arial"/>
                <w:lang w:val="sr-Cyrl-CS"/>
              </w:rPr>
            </w:pPr>
            <w:r w:rsidRPr="00307B39">
              <w:rPr>
                <w:rFonts w:cs="Arial"/>
                <w:lang w:val="sr-Cyrl-CS"/>
              </w:rPr>
              <w:t>3</w:t>
            </w:r>
          </w:p>
        </w:tc>
        <w:tc>
          <w:tcPr>
            <w:tcW w:w="7229" w:type="dxa"/>
            <w:tcBorders>
              <w:top w:val="single" w:sz="4" w:space="0" w:color="auto"/>
              <w:left w:val="single" w:sz="4" w:space="0" w:color="auto"/>
              <w:bottom w:val="single" w:sz="4" w:space="0" w:color="auto"/>
              <w:right w:val="single" w:sz="4" w:space="0" w:color="auto"/>
            </w:tcBorders>
            <w:vAlign w:val="bottom"/>
            <w:hideMark/>
          </w:tcPr>
          <w:p w:rsidR="00307B39" w:rsidRPr="00307B39" w:rsidRDefault="00307B39" w:rsidP="00307B39">
            <w:pPr>
              <w:spacing w:before="0"/>
              <w:jc w:val="left"/>
              <w:rPr>
                <w:rFonts w:cs="Arial"/>
                <w:lang w:val="sr-Cyrl-RS" w:eastAsia="sr-Latn-CS"/>
              </w:rPr>
            </w:pPr>
            <w:r w:rsidRPr="00307B39">
              <w:rPr>
                <w:rFonts w:cs="Arial"/>
                <w:lang w:val="sr-Cyrl-RS"/>
              </w:rPr>
              <w:t>Израда и уградња погонских зупчаника возних слогова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4</w:t>
            </w:r>
          </w:p>
        </w:tc>
      </w:tr>
      <w:tr w:rsidR="00307B39" w:rsidRPr="00307B39" w:rsidTr="00307B39">
        <w:tc>
          <w:tcPr>
            <w:tcW w:w="534" w:type="dxa"/>
            <w:tcBorders>
              <w:top w:val="single" w:sz="4" w:space="0" w:color="auto"/>
              <w:left w:val="single" w:sz="4" w:space="0" w:color="auto"/>
              <w:bottom w:val="single" w:sz="4" w:space="0" w:color="auto"/>
              <w:right w:val="single" w:sz="4" w:space="0" w:color="auto"/>
            </w:tcBorders>
            <w:hideMark/>
          </w:tcPr>
          <w:p w:rsidR="00307B39" w:rsidRPr="00307B39" w:rsidRDefault="00307B39" w:rsidP="00307B39">
            <w:pPr>
              <w:spacing w:before="0"/>
              <w:rPr>
                <w:rFonts w:cs="Arial"/>
                <w:lang w:val="sr-Cyrl-CS"/>
              </w:rPr>
            </w:pPr>
            <w:r w:rsidRPr="00307B39">
              <w:rPr>
                <w:rFonts w:cs="Arial"/>
                <w:lang w:val="sr-Cyrl-CS"/>
              </w:rPr>
              <w:t>4</w:t>
            </w:r>
          </w:p>
        </w:tc>
        <w:tc>
          <w:tcPr>
            <w:tcW w:w="7229" w:type="dxa"/>
            <w:tcBorders>
              <w:top w:val="single" w:sz="4" w:space="0" w:color="auto"/>
              <w:left w:val="single" w:sz="4" w:space="0" w:color="auto"/>
              <w:bottom w:val="single" w:sz="4" w:space="0" w:color="auto"/>
              <w:right w:val="single" w:sz="4" w:space="0" w:color="auto"/>
            </w:tcBorders>
            <w:vAlign w:val="bottom"/>
            <w:hideMark/>
          </w:tcPr>
          <w:p w:rsidR="00307B39" w:rsidRPr="00307B39" w:rsidRDefault="00307B39" w:rsidP="00307B39">
            <w:pPr>
              <w:spacing w:before="0"/>
              <w:jc w:val="left"/>
              <w:rPr>
                <w:rFonts w:cs="Arial"/>
                <w:lang w:val="sr-Cyrl-RS"/>
              </w:rPr>
            </w:pPr>
            <w:r w:rsidRPr="00307B39">
              <w:rPr>
                <w:rFonts w:cs="Arial"/>
                <w:lang w:val="sr-Cyrl-RS"/>
              </w:rPr>
              <w:t>Израда и уградња гоњених зупчаника возних слогова црт.бр.М0765803501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CS" w:eastAsia="sr-Latn-CS"/>
              </w:rPr>
            </w:pPr>
            <w:r w:rsidRPr="00307B39">
              <w:rPr>
                <w:rFonts w:cs="Arial"/>
                <w:lang w:val="sr-Cyrl-CS" w:eastAsia="sr-Latn-CS"/>
              </w:rPr>
              <w:t>8</w:t>
            </w:r>
          </w:p>
        </w:tc>
      </w:tr>
      <w:tr w:rsidR="00307B39" w:rsidRPr="00307B39" w:rsidTr="00307B39">
        <w:tc>
          <w:tcPr>
            <w:tcW w:w="534" w:type="dxa"/>
            <w:tcBorders>
              <w:top w:val="single" w:sz="4" w:space="0" w:color="auto"/>
              <w:left w:val="single" w:sz="4" w:space="0" w:color="auto"/>
              <w:bottom w:val="single" w:sz="4" w:space="0" w:color="auto"/>
              <w:right w:val="single" w:sz="4" w:space="0" w:color="auto"/>
            </w:tcBorders>
            <w:hideMark/>
          </w:tcPr>
          <w:p w:rsidR="00307B39" w:rsidRPr="00307B39" w:rsidRDefault="00307B39" w:rsidP="00307B39">
            <w:pPr>
              <w:spacing w:before="0"/>
              <w:rPr>
                <w:rFonts w:cs="Arial"/>
                <w:lang w:val="sr-Cyrl-CS"/>
              </w:rPr>
            </w:pPr>
            <w:r w:rsidRPr="00307B39">
              <w:rPr>
                <w:rFonts w:cs="Arial"/>
                <w:lang w:val="sr-Cyrl-CS"/>
              </w:rPr>
              <w:t>5</w:t>
            </w:r>
          </w:p>
        </w:tc>
        <w:tc>
          <w:tcPr>
            <w:tcW w:w="7229" w:type="dxa"/>
            <w:tcBorders>
              <w:top w:val="single" w:sz="4" w:space="0" w:color="auto"/>
              <w:left w:val="single" w:sz="4" w:space="0" w:color="auto"/>
              <w:bottom w:val="single" w:sz="4" w:space="0" w:color="auto"/>
              <w:right w:val="single" w:sz="4" w:space="0" w:color="auto"/>
            </w:tcBorders>
            <w:vAlign w:val="bottom"/>
            <w:hideMark/>
          </w:tcPr>
          <w:p w:rsidR="00307B39" w:rsidRPr="00307B39" w:rsidRDefault="00307B39" w:rsidP="00307B39">
            <w:pPr>
              <w:spacing w:before="0"/>
              <w:jc w:val="left"/>
              <w:rPr>
                <w:rFonts w:cs="Arial"/>
                <w:lang w:val="sr-Cyrl-RS"/>
              </w:rPr>
            </w:pPr>
            <w:r w:rsidRPr="00307B39">
              <w:rPr>
                <w:rFonts w:cs="Arial"/>
                <w:lang w:val="sr-Cyrl-RS"/>
              </w:rPr>
              <w:t>Израда и уградња погонских вратила возних слогова црт.бр.</w:t>
            </w:r>
            <w:r w:rsidRPr="00307B39">
              <w:rPr>
                <w:rFonts w:cs="Arial"/>
              </w:rPr>
              <w:t>H</w:t>
            </w:r>
            <w:r w:rsidRPr="00307B39">
              <w:rPr>
                <w:rFonts w:cs="Arial"/>
                <w:lang w:val="sr-Cyrl-RS"/>
              </w:rPr>
              <w:t>0765903301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CS" w:eastAsia="sr-Latn-CS"/>
              </w:rPr>
            </w:pPr>
            <w:r w:rsidRPr="00307B39">
              <w:rPr>
                <w:rFonts w:cs="Arial"/>
                <w:lang w:val="sr-Cyrl-CS" w:eastAsia="sr-Latn-CS"/>
              </w:rPr>
              <w:t>4</w:t>
            </w:r>
          </w:p>
        </w:tc>
      </w:tr>
      <w:tr w:rsidR="00307B39" w:rsidRPr="00307B39" w:rsidTr="00307B39">
        <w:tc>
          <w:tcPr>
            <w:tcW w:w="534" w:type="dxa"/>
            <w:tcBorders>
              <w:top w:val="single" w:sz="4" w:space="0" w:color="auto"/>
              <w:left w:val="single" w:sz="4" w:space="0" w:color="auto"/>
              <w:bottom w:val="single" w:sz="4" w:space="0" w:color="auto"/>
              <w:right w:val="single" w:sz="4" w:space="0" w:color="auto"/>
            </w:tcBorders>
            <w:hideMark/>
          </w:tcPr>
          <w:p w:rsidR="00307B39" w:rsidRPr="00307B39" w:rsidRDefault="00307B39" w:rsidP="00307B39">
            <w:pPr>
              <w:spacing w:before="0"/>
              <w:rPr>
                <w:rFonts w:cs="Arial"/>
                <w:lang w:val="sr-Cyrl-CS"/>
              </w:rPr>
            </w:pPr>
            <w:r w:rsidRPr="00307B39">
              <w:rPr>
                <w:rFonts w:cs="Arial"/>
                <w:lang w:val="sr-Cyrl-CS"/>
              </w:rPr>
              <w:t>6</w:t>
            </w:r>
          </w:p>
        </w:tc>
        <w:tc>
          <w:tcPr>
            <w:tcW w:w="7229" w:type="dxa"/>
            <w:tcBorders>
              <w:top w:val="single" w:sz="4" w:space="0" w:color="auto"/>
              <w:left w:val="single" w:sz="4" w:space="0" w:color="auto"/>
              <w:bottom w:val="single" w:sz="4" w:space="0" w:color="auto"/>
              <w:right w:val="single" w:sz="4" w:space="0" w:color="auto"/>
            </w:tcBorders>
            <w:vAlign w:val="bottom"/>
            <w:hideMark/>
          </w:tcPr>
          <w:p w:rsidR="00307B39" w:rsidRPr="00307B39" w:rsidRDefault="00307B39" w:rsidP="00307B39">
            <w:pPr>
              <w:spacing w:before="0"/>
              <w:jc w:val="left"/>
              <w:rPr>
                <w:rFonts w:cs="Arial"/>
                <w:lang w:val="sr-Cyrl-RS"/>
              </w:rPr>
            </w:pPr>
            <w:r w:rsidRPr="00307B39">
              <w:rPr>
                <w:rFonts w:cs="Arial"/>
                <w:lang w:val="sr-Cyrl-RS"/>
              </w:rPr>
              <w:t xml:space="preserve">Израда и уградња гоњених вратила возних слогова црт.бр.М0765803501 </w:t>
            </w:r>
          </w:p>
        </w:tc>
        <w:tc>
          <w:tcPr>
            <w:tcW w:w="993"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8</w:t>
            </w:r>
          </w:p>
        </w:tc>
      </w:tr>
      <w:tr w:rsidR="00307B39" w:rsidRPr="00307B39" w:rsidTr="00307B39">
        <w:tc>
          <w:tcPr>
            <w:tcW w:w="534" w:type="dxa"/>
            <w:tcBorders>
              <w:top w:val="single" w:sz="4" w:space="0" w:color="auto"/>
              <w:left w:val="single" w:sz="4" w:space="0" w:color="auto"/>
              <w:bottom w:val="single" w:sz="4" w:space="0" w:color="auto"/>
              <w:right w:val="single" w:sz="4" w:space="0" w:color="auto"/>
            </w:tcBorders>
            <w:hideMark/>
          </w:tcPr>
          <w:p w:rsidR="00307B39" w:rsidRPr="00307B39" w:rsidRDefault="00307B39" w:rsidP="00307B39">
            <w:pPr>
              <w:spacing w:before="0"/>
              <w:rPr>
                <w:rFonts w:cs="Arial"/>
                <w:lang w:val="sr-Cyrl-CS"/>
              </w:rPr>
            </w:pPr>
            <w:r w:rsidRPr="00307B39">
              <w:rPr>
                <w:rFonts w:cs="Arial"/>
                <w:lang w:val="sr-Cyrl-CS"/>
              </w:rPr>
              <w:t>7</w:t>
            </w:r>
          </w:p>
        </w:tc>
        <w:tc>
          <w:tcPr>
            <w:tcW w:w="7229" w:type="dxa"/>
            <w:tcBorders>
              <w:top w:val="single" w:sz="4" w:space="0" w:color="auto"/>
              <w:left w:val="single" w:sz="4" w:space="0" w:color="auto"/>
              <w:bottom w:val="single" w:sz="4" w:space="0" w:color="auto"/>
              <w:right w:val="single" w:sz="4" w:space="0" w:color="auto"/>
            </w:tcBorders>
            <w:vAlign w:val="bottom"/>
            <w:hideMark/>
          </w:tcPr>
          <w:p w:rsidR="00307B39" w:rsidRPr="00307B39" w:rsidRDefault="00307B39" w:rsidP="00307B39">
            <w:pPr>
              <w:spacing w:before="0"/>
              <w:jc w:val="left"/>
              <w:rPr>
                <w:rFonts w:cs="Arial"/>
                <w:lang w:val="sr-Cyrl-RS"/>
              </w:rPr>
            </w:pPr>
            <w:r w:rsidRPr="00307B39">
              <w:rPr>
                <w:rFonts w:cs="Arial"/>
                <w:lang w:val="sr-Cyrl-RS"/>
              </w:rPr>
              <w:t>Набавка и уградња лежајева на погонском вратилу</w:t>
            </w:r>
          </w:p>
        </w:tc>
        <w:tc>
          <w:tcPr>
            <w:tcW w:w="993"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8</w:t>
            </w:r>
          </w:p>
        </w:tc>
      </w:tr>
      <w:tr w:rsidR="00307B39" w:rsidRPr="00307B39" w:rsidTr="00307B39">
        <w:tc>
          <w:tcPr>
            <w:tcW w:w="534" w:type="dxa"/>
            <w:tcBorders>
              <w:top w:val="single" w:sz="4" w:space="0" w:color="auto"/>
              <w:left w:val="single" w:sz="4" w:space="0" w:color="auto"/>
              <w:bottom w:val="single" w:sz="4" w:space="0" w:color="auto"/>
              <w:right w:val="single" w:sz="4" w:space="0" w:color="auto"/>
            </w:tcBorders>
            <w:hideMark/>
          </w:tcPr>
          <w:p w:rsidR="00307B39" w:rsidRPr="00307B39" w:rsidRDefault="00307B39" w:rsidP="00307B39">
            <w:pPr>
              <w:spacing w:before="0"/>
              <w:rPr>
                <w:rFonts w:cs="Arial"/>
                <w:lang w:val="sr-Cyrl-CS"/>
              </w:rPr>
            </w:pPr>
            <w:r w:rsidRPr="00307B39">
              <w:rPr>
                <w:rFonts w:cs="Arial"/>
                <w:lang w:val="sr-Cyrl-CS"/>
              </w:rPr>
              <w:t>8</w:t>
            </w:r>
          </w:p>
        </w:tc>
        <w:tc>
          <w:tcPr>
            <w:tcW w:w="7229" w:type="dxa"/>
            <w:tcBorders>
              <w:top w:val="single" w:sz="4" w:space="0" w:color="auto"/>
              <w:left w:val="single" w:sz="4" w:space="0" w:color="auto"/>
              <w:bottom w:val="single" w:sz="4" w:space="0" w:color="auto"/>
              <w:right w:val="single" w:sz="4" w:space="0" w:color="auto"/>
            </w:tcBorders>
            <w:vAlign w:val="bottom"/>
            <w:hideMark/>
          </w:tcPr>
          <w:p w:rsidR="00307B39" w:rsidRPr="00307B39" w:rsidRDefault="00307B39" w:rsidP="00307B39">
            <w:pPr>
              <w:spacing w:before="0"/>
              <w:jc w:val="left"/>
              <w:rPr>
                <w:rFonts w:cs="Arial"/>
                <w:lang w:val="sr-Cyrl-RS"/>
              </w:rPr>
            </w:pPr>
            <w:r w:rsidRPr="00307B39">
              <w:rPr>
                <w:rFonts w:cs="Arial"/>
                <w:lang w:val="sr-Cyrl-RS"/>
              </w:rPr>
              <w:t>Набавка и уградња лежајева на гоњеном вратилу</w:t>
            </w:r>
          </w:p>
        </w:tc>
        <w:tc>
          <w:tcPr>
            <w:tcW w:w="993"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16</w:t>
            </w:r>
          </w:p>
        </w:tc>
      </w:tr>
      <w:tr w:rsidR="00307B39" w:rsidRPr="00307B39" w:rsidTr="00307B39">
        <w:tc>
          <w:tcPr>
            <w:tcW w:w="534" w:type="dxa"/>
            <w:tcBorders>
              <w:top w:val="single" w:sz="4" w:space="0" w:color="auto"/>
              <w:left w:val="single" w:sz="4" w:space="0" w:color="auto"/>
              <w:bottom w:val="single" w:sz="4" w:space="0" w:color="auto"/>
              <w:right w:val="single" w:sz="4" w:space="0" w:color="auto"/>
            </w:tcBorders>
            <w:hideMark/>
          </w:tcPr>
          <w:p w:rsidR="00307B39" w:rsidRPr="00307B39" w:rsidRDefault="00307B39" w:rsidP="00307B39">
            <w:pPr>
              <w:spacing w:before="0"/>
              <w:rPr>
                <w:rFonts w:cs="Arial"/>
                <w:lang w:val="sr-Cyrl-CS"/>
              </w:rPr>
            </w:pPr>
            <w:r w:rsidRPr="00307B39">
              <w:rPr>
                <w:rFonts w:cs="Arial"/>
                <w:lang w:val="sr-Cyrl-CS"/>
              </w:rPr>
              <w:t>9</w:t>
            </w:r>
          </w:p>
        </w:tc>
        <w:tc>
          <w:tcPr>
            <w:tcW w:w="7229" w:type="dxa"/>
            <w:tcBorders>
              <w:top w:val="single" w:sz="4" w:space="0" w:color="auto"/>
              <w:left w:val="single" w:sz="4" w:space="0" w:color="auto"/>
              <w:bottom w:val="single" w:sz="4" w:space="0" w:color="auto"/>
              <w:right w:val="single" w:sz="4" w:space="0" w:color="auto"/>
            </w:tcBorders>
            <w:vAlign w:val="bottom"/>
            <w:hideMark/>
          </w:tcPr>
          <w:p w:rsidR="00307B39" w:rsidRPr="00307B39" w:rsidRDefault="00307B39" w:rsidP="00307B39">
            <w:pPr>
              <w:spacing w:before="0"/>
              <w:jc w:val="left"/>
              <w:rPr>
                <w:rFonts w:cs="Arial"/>
                <w:lang w:val="sr-Cyrl-RS"/>
              </w:rPr>
            </w:pPr>
            <w:r w:rsidRPr="00307B39">
              <w:rPr>
                <w:rFonts w:cs="Arial"/>
                <w:lang w:val="sr-Cyrl-RS"/>
              </w:rPr>
              <w:t xml:space="preserve">Израда техничке документације </w:t>
            </w:r>
          </w:p>
        </w:tc>
        <w:tc>
          <w:tcPr>
            <w:tcW w:w="993"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307B39" w:rsidRPr="00307B39" w:rsidRDefault="00307B39" w:rsidP="00307B39">
            <w:pPr>
              <w:spacing w:before="0"/>
              <w:rPr>
                <w:rFonts w:cs="Arial"/>
                <w:lang w:val="sr-Cyrl-RS" w:eastAsia="sr-Latn-CS"/>
              </w:rPr>
            </w:pPr>
            <w:r w:rsidRPr="00307B39">
              <w:rPr>
                <w:rFonts w:cs="Arial"/>
                <w:lang w:val="sr-Cyrl-RS" w:eastAsia="sr-Latn-CS"/>
              </w:rPr>
              <w:t>1</w:t>
            </w:r>
          </w:p>
        </w:tc>
      </w:tr>
    </w:tbl>
    <w:p w:rsidR="00307B39" w:rsidRPr="00307B39" w:rsidRDefault="00307B39" w:rsidP="00307B39">
      <w:pPr>
        <w:spacing w:before="0"/>
        <w:rPr>
          <w:rFonts w:cs="Arial"/>
          <w:b/>
          <w:lang w:val="sr-Cyrl-RS"/>
        </w:rPr>
      </w:pPr>
    </w:p>
    <w:p w:rsidR="00307B39" w:rsidRPr="00307B39" w:rsidRDefault="00307B39" w:rsidP="00307B39">
      <w:pPr>
        <w:spacing w:before="0"/>
        <w:rPr>
          <w:rFonts w:cs="Arial"/>
          <w:b/>
          <w:lang w:val="sr-Cyrl-RS"/>
        </w:rPr>
      </w:pPr>
      <w:r w:rsidRPr="00307B39">
        <w:rPr>
          <w:rFonts w:cs="Arial"/>
          <w:b/>
          <w:lang w:val="sr-Cyrl-RS"/>
        </w:rPr>
        <w:t>Техничке карактеристике: (опис посла)</w:t>
      </w:r>
    </w:p>
    <w:p w:rsidR="00307B39" w:rsidRPr="00307B39" w:rsidRDefault="00307B39" w:rsidP="00307B39">
      <w:pPr>
        <w:spacing w:before="0"/>
        <w:rPr>
          <w:rFonts w:cs="Arial"/>
          <w:b/>
          <w:lang w:val="sr-Cyrl-RS"/>
        </w:rPr>
      </w:pPr>
    </w:p>
    <w:p w:rsidR="00307B39" w:rsidRPr="00307B39" w:rsidRDefault="00307B39" w:rsidP="00307B39">
      <w:pPr>
        <w:spacing w:before="0"/>
        <w:rPr>
          <w:rFonts w:cs="Arial"/>
          <w:lang w:val="sr-Cyrl-RS"/>
        </w:rPr>
      </w:pPr>
      <w:r w:rsidRPr="00307B39">
        <w:rPr>
          <w:rFonts w:cs="Arial"/>
          <w:lang w:val="sr-Cyrl-RS"/>
        </w:rPr>
        <w:t>- поз.1 Потребно је проверити све димензије кућишта и извршити евентуалне поправке оштећених делова. Приликом испоруке доставити мерну листу свих димензија кућишта за сваки појединачни возни слог.</w:t>
      </w:r>
    </w:p>
    <w:p w:rsidR="00307B39" w:rsidRPr="00307B39" w:rsidRDefault="00307B39" w:rsidP="00307B39">
      <w:pPr>
        <w:spacing w:before="0"/>
        <w:rPr>
          <w:rFonts w:cs="Arial"/>
          <w:lang w:val="sr-Cyrl-RS"/>
        </w:rPr>
      </w:pPr>
      <w:r w:rsidRPr="00307B39">
        <w:rPr>
          <w:rFonts w:cs="Arial"/>
          <w:lang w:val="sr-Cyrl-RS"/>
        </w:rPr>
        <w:t xml:space="preserve">- поз. 2 Точкове је потребно израдити према цртежу бр. </w:t>
      </w:r>
      <w:r w:rsidRPr="00307B39">
        <w:rPr>
          <w:rFonts w:cs="Arial"/>
          <w:b/>
          <w:lang w:val="sr-Cyrl-RS"/>
        </w:rPr>
        <w:t>М0765803501,</w:t>
      </w:r>
      <w:r w:rsidRPr="00307B39">
        <w:rPr>
          <w:rFonts w:cs="Arial"/>
          <w:lang w:val="sr-Cyrl-RS"/>
        </w:rPr>
        <w:t xml:space="preserve"> материјал за израду точка је челик за побољшање </w:t>
      </w:r>
      <w:r w:rsidRPr="00307B39">
        <w:rPr>
          <w:rFonts w:cs="Arial"/>
          <w:b/>
          <w:lang w:val="sr-Cyrl-RS"/>
        </w:rPr>
        <w:t>Č4732</w:t>
      </w:r>
      <w:r w:rsidRPr="00307B39">
        <w:rPr>
          <w:rFonts w:cs="Arial"/>
          <w:lang w:val="sr-Cyrl-RS"/>
        </w:rPr>
        <w:t>. Приликом испоруке доставити за све израђене точкове:мерне листе, атесте материјала и извештај о термичкој обради свих позиција издат од стране акредитоване лабораторије  као и важећу копију акредитације лабораторије у којој је извршена термичка обрада.</w:t>
      </w:r>
    </w:p>
    <w:p w:rsidR="00307B39" w:rsidRPr="00307B39" w:rsidRDefault="00307B39" w:rsidP="00307B39">
      <w:pPr>
        <w:spacing w:before="0"/>
        <w:rPr>
          <w:rFonts w:cs="Arial"/>
          <w:lang w:val="sr-Cyrl-RS"/>
        </w:rPr>
      </w:pPr>
      <w:r w:rsidRPr="00307B39">
        <w:rPr>
          <w:rFonts w:cs="Arial"/>
          <w:lang w:val="sr-Cyrl-RS"/>
        </w:rPr>
        <w:t xml:space="preserve">- поз. 3 Погонски зупчанике је потребно израдити према достављеном узорку, материјал за израду зупчаника </w:t>
      </w:r>
      <w:r w:rsidRPr="00307B39">
        <w:rPr>
          <w:rFonts w:cs="Arial"/>
          <w:b/>
          <w:lang w:val="sr-Cyrl-RS"/>
        </w:rPr>
        <w:t>Č4732</w:t>
      </w:r>
      <w:r w:rsidRPr="00307B39">
        <w:rPr>
          <w:rFonts w:cs="Arial"/>
          <w:color w:val="FF0000"/>
          <w:lang w:val="sr-Cyrl-RS"/>
        </w:rPr>
        <w:t xml:space="preserve">. </w:t>
      </w:r>
      <w:r w:rsidRPr="00307B39">
        <w:rPr>
          <w:rFonts w:cs="Arial"/>
          <w:lang w:val="sr-Cyrl-RS"/>
        </w:rPr>
        <w:t>Приликом испоруке доставити за све израђене точкове:мерне листе, атесте материјала и извештај о термичкој обради свих позиција издат од стране акредитоване лабораторије  као и важећу копију акредитације лабораторије у којој је извршена термичка обрада.</w:t>
      </w:r>
    </w:p>
    <w:p w:rsidR="00307B39" w:rsidRPr="00307B39" w:rsidRDefault="00307B39" w:rsidP="00307B39">
      <w:pPr>
        <w:spacing w:before="0"/>
        <w:rPr>
          <w:rFonts w:cs="Arial"/>
          <w:lang w:val="sr-Cyrl-RS"/>
        </w:rPr>
      </w:pPr>
      <w:r w:rsidRPr="00307B39">
        <w:rPr>
          <w:rFonts w:cs="Arial"/>
          <w:lang w:val="sr-Cyrl-RS"/>
        </w:rPr>
        <w:t xml:space="preserve">- поз. 4 Гоњене зупчанике је потребно радити према цртежу бр. </w:t>
      </w:r>
      <w:r w:rsidRPr="00307B39">
        <w:rPr>
          <w:rFonts w:cs="Arial"/>
          <w:b/>
          <w:lang w:val="sr-Cyrl-RS"/>
        </w:rPr>
        <w:t xml:space="preserve">М0765803501, </w:t>
      </w:r>
      <w:r w:rsidRPr="00307B39">
        <w:rPr>
          <w:rFonts w:cs="Arial"/>
          <w:lang w:val="sr-Cyrl-RS"/>
        </w:rPr>
        <w:t xml:space="preserve">материјал за израду зупчаника је </w:t>
      </w:r>
      <w:r w:rsidRPr="00307B39">
        <w:rPr>
          <w:rFonts w:cs="Arial"/>
          <w:b/>
          <w:lang w:val="sr-Cyrl-RS"/>
        </w:rPr>
        <w:t>Č4732</w:t>
      </w:r>
      <w:r w:rsidRPr="00307B39">
        <w:rPr>
          <w:rFonts w:cs="Arial"/>
          <w:color w:val="FF0000"/>
          <w:lang w:val="sr-Cyrl-RS"/>
        </w:rPr>
        <w:t xml:space="preserve">. </w:t>
      </w:r>
      <w:r w:rsidRPr="00307B39">
        <w:rPr>
          <w:rFonts w:cs="Arial"/>
          <w:lang w:val="sr-Cyrl-RS"/>
        </w:rPr>
        <w:t>Приликом испоруке доставити за све израђене точкове:мерне листе, атесте материјала и извештај о термичкој обради свих позиција издат од стране акредитоване лабораторије  као и важећу копију акредитације лабораторије у којој је извршена термичка обрада.</w:t>
      </w:r>
    </w:p>
    <w:p w:rsidR="00307B39" w:rsidRPr="00307B39" w:rsidRDefault="00307B39" w:rsidP="00307B39">
      <w:pPr>
        <w:spacing w:before="0"/>
        <w:rPr>
          <w:rFonts w:cs="Arial"/>
          <w:lang w:val="sr-Cyrl-RS"/>
        </w:rPr>
      </w:pPr>
      <w:r w:rsidRPr="00307B39">
        <w:rPr>
          <w:rFonts w:cs="Arial"/>
          <w:lang w:val="sr-Cyrl-RS"/>
        </w:rPr>
        <w:t xml:space="preserve">- поз. 5 Погонска вратила је потребно израдити према цртежу </w:t>
      </w:r>
      <w:r w:rsidRPr="00307B39">
        <w:rPr>
          <w:rFonts w:cs="Arial"/>
          <w:b/>
        </w:rPr>
        <w:t>H</w:t>
      </w:r>
      <w:r w:rsidRPr="00307B39">
        <w:rPr>
          <w:rFonts w:cs="Arial"/>
          <w:b/>
          <w:lang w:val="sr-Cyrl-RS"/>
        </w:rPr>
        <w:t xml:space="preserve">0765903301, </w:t>
      </w:r>
      <w:r w:rsidRPr="00307B39">
        <w:rPr>
          <w:rFonts w:cs="Arial"/>
          <w:lang w:val="sr-Cyrl-RS"/>
        </w:rPr>
        <w:t xml:space="preserve">материјал за израду вратила је </w:t>
      </w:r>
      <w:r w:rsidRPr="00307B39">
        <w:rPr>
          <w:rFonts w:cs="Arial"/>
          <w:b/>
          <w:lang w:val="sr-Cyrl-RS"/>
        </w:rPr>
        <w:t>Č4732</w:t>
      </w:r>
      <w:r w:rsidRPr="00307B39">
        <w:rPr>
          <w:rFonts w:cs="Arial"/>
          <w:color w:val="FF0000"/>
          <w:lang w:val="sr-Cyrl-RS"/>
        </w:rPr>
        <w:t xml:space="preserve">. </w:t>
      </w:r>
      <w:r w:rsidRPr="00307B39">
        <w:rPr>
          <w:rFonts w:cs="Arial"/>
          <w:lang w:val="sr-Cyrl-RS"/>
        </w:rPr>
        <w:t>Приликом испоруке доставити за све израђене точкове:мерне листе, атесте материјала и извештај о термичкој обради свих позиција издат од стране акредитоване лабораторије  као и важећу копију акредитације лабораторије у којој је извршена термичка обрада.</w:t>
      </w:r>
    </w:p>
    <w:p w:rsidR="00307B39" w:rsidRPr="00307B39" w:rsidRDefault="00307B39" w:rsidP="00307B39">
      <w:pPr>
        <w:spacing w:before="0"/>
        <w:rPr>
          <w:rFonts w:cs="Arial"/>
          <w:lang w:val="sr-Cyrl-RS"/>
        </w:rPr>
      </w:pPr>
      <w:r w:rsidRPr="00307B39">
        <w:rPr>
          <w:rFonts w:cs="Arial"/>
          <w:lang w:val="sr-Cyrl-RS"/>
        </w:rPr>
        <w:t xml:space="preserve">- поз. 6 Гоњена вратила је потребно израдити према цртежу </w:t>
      </w:r>
      <w:r w:rsidRPr="00307B39">
        <w:rPr>
          <w:rFonts w:cs="Arial"/>
          <w:b/>
          <w:lang w:val="sr-Cyrl-RS"/>
        </w:rPr>
        <w:t xml:space="preserve">М0765803501, </w:t>
      </w:r>
      <w:r w:rsidRPr="00307B39">
        <w:rPr>
          <w:rFonts w:cs="Arial"/>
          <w:lang w:val="sr-Cyrl-RS"/>
        </w:rPr>
        <w:t xml:space="preserve">материјал за израду вратила је </w:t>
      </w:r>
      <w:r w:rsidRPr="00307B39">
        <w:rPr>
          <w:rFonts w:cs="Arial"/>
          <w:b/>
          <w:lang w:val="sr-Cyrl-RS"/>
        </w:rPr>
        <w:t>Č</w:t>
      </w:r>
      <w:r w:rsidRPr="00307B39">
        <w:rPr>
          <w:rFonts w:cs="Arial"/>
          <w:b/>
        </w:rPr>
        <w:t>1531</w:t>
      </w:r>
      <w:r w:rsidRPr="00307B39">
        <w:rPr>
          <w:rFonts w:cs="Arial"/>
          <w:color w:val="FF0000"/>
          <w:lang w:val="sr-Cyrl-RS"/>
        </w:rPr>
        <w:t xml:space="preserve">. </w:t>
      </w:r>
      <w:r w:rsidRPr="00307B39">
        <w:rPr>
          <w:rFonts w:cs="Arial"/>
          <w:lang w:val="sr-Cyrl-RS"/>
        </w:rPr>
        <w:t xml:space="preserve">Приликом испоруке доставити за све израђене точкове:мерне </w:t>
      </w:r>
      <w:r w:rsidRPr="00307B39">
        <w:rPr>
          <w:rFonts w:cs="Arial"/>
          <w:lang w:val="sr-Cyrl-RS"/>
        </w:rPr>
        <w:lastRenderedPageBreak/>
        <w:t>листе, атесте материјала и извештај о термичкој обради свих позиција издат од стране акредитоване лабораторије  као и важећу копију акредитације лабораторије у којој је извршена термичка обрада.</w:t>
      </w:r>
    </w:p>
    <w:p w:rsidR="00307B39" w:rsidRPr="00307B39" w:rsidRDefault="00307B39" w:rsidP="00307B39">
      <w:pPr>
        <w:spacing w:before="0"/>
        <w:rPr>
          <w:rFonts w:cs="Arial"/>
        </w:rPr>
      </w:pPr>
      <w:r w:rsidRPr="00307B39">
        <w:rPr>
          <w:rFonts w:cs="Arial"/>
          <w:lang w:val="sr-Cyrl-RS"/>
        </w:rPr>
        <w:t xml:space="preserve">- поз. 7 и 8 Лежајеви морају бити произвођача </w:t>
      </w:r>
      <w:r w:rsidRPr="00307B39">
        <w:rPr>
          <w:rFonts w:cs="Arial"/>
        </w:rPr>
        <w:t xml:space="preserve">SKF </w:t>
      </w:r>
      <w:r w:rsidRPr="00307B39">
        <w:rPr>
          <w:rFonts w:cs="Arial"/>
          <w:lang w:val="sr-Cyrl-RS"/>
        </w:rPr>
        <w:t xml:space="preserve">или </w:t>
      </w:r>
      <w:r w:rsidRPr="00307B39">
        <w:rPr>
          <w:rFonts w:cs="Arial"/>
        </w:rPr>
        <w:t>FAG.</w:t>
      </w:r>
    </w:p>
    <w:p w:rsidR="00307B39" w:rsidRPr="00307B39" w:rsidRDefault="00307B39" w:rsidP="00307B39">
      <w:pPr>
        <w:spacing w:before="0"/>
        <w:rPr>
          <w:rFonts w:cs="Arial"/>
          <w:lang w:val="sr-Cyrl-RS"/>
        </w:rPr>
      </w:pPr>
      <w:r w:rsidRPr="00307B39">
        <w:rPr>
          <w:rFonts w:cs="Arial"/>
          <w:lang w:val="sr-Cyrl-RS"/>
        </w:rPr>
        <w:t xml:space="preserve">- поз. 9 Техничка документација мора садржати опис радова, радионичке цртеже свих позиција, мерне листе израђених позиција, атесте коришћених материјала и извештаје о термичкој обради свих позиција акредитоване лабораторије као и важећу копију акредитације лабораторије у којој је извршена термичка обрада. Приликом испоруке техничку документацију је потребно испоручити одштампан на папиру и у електронском облику на </w:t>
      </w:r>
      <w:r w:rsidRPr="00307B39">
        <w:rPr>
          <w:rFonts w:cs="Arial"/>
        </w:rPr>
        <w:t>CD-</w:t>
      </w:r>
      <w:r w:rsidRPr="00307B39">
        <w:rPr>
          <w:rFonts w:cs="Arial"/>
          <w:lang w:val="sr-Cyrl-RS"/>
        </w:rPr>
        <w:t>у.</w:t>
      </w:r>
    </w:p>
    <w:p w:rsidR="00307B39" w:rsidRPr="00307B39" w:rsidRDefault="00307B39" w:rsidP="00307B39">
      <w:pPr>
        <w:spacing w:before="0"/>
        <w:rPr>
          <w:rFonts w:cs="Arial"/>
          <w:lang w:val="sr-Cyrl-RS"/>
        </w:rPr>
      </w:pPr>
      <w:r w:rsidRPr="00307B39">
        <w:rPr>
          <w:rFonts w:cs="Arial"/>
          <w:b/>
          <w:lang w:val="sr-Cyrl-RS"/>
        </w:rPr>
        <w:t>Напомена:</w:t>
      </w:r>
      <w:r w:rsidRPr="00307B39">
        <w:rPr>
          <w:rFonts w:cs="Arial"/>
          <w:lang w:val="sr-Cyrl-RS"/>
        </w:rPr>
        <w:t xml:space="preserve"> Сви мањи делови делови возних слогова (поклопци, завртњеви, семеринзи, осигурачи...) такође морају бити замењени новим приликом монтаже.</w:t>
      </w:r>
    </w:p>
    <w:p w:rsidR="00307B39" w:rsidRPr="00307B39" w:rsidRDefault="00307B39" w:rsidP="00307B39">
      <w:pPr>
        <w:spacing w:before="0"/>
        <w:rPr>
          <w:rFonts w:cs="Arial"/>
          <w:bCs/>
        </w:rPr>
      </w:pPr>
    </w:p>
    <w:p w:rsidR="00307B39" w:rsidRPr="00307B39" w:rsidRDefault="00A954D7" w:rsidP="00307B39">
      <w:pPr>
        <w:spacing w:before="0"/>
        <w:rPr>
          <w:rFonts w:eastAsia="TimesNewRomanPSMT" w:cs="Arial"/>
          <w:b/>
          <w:bCs/>
          <w:color w:val="000000"/>
          <w:lang w:val="sr-Cyrl-RS"/>
        </w:rPr>
      </w:pPr>
      <w:r>
        <w:rPr>
          <w:rFonts w:eastAsia="TimesNewRomanPSMT" w:cs="Arial"/>
          <w:b/>
          <w:bCs/>
          <w:color w:val="000000"/>
          <w:lang w:val="sr-Cyrl-RS"/>
        </w:rPr>
        <w:t>О</w:t>
      </w:r>
      <w:r w:rsidRPr="00307B39">
        <w:rPr>
          <w:rFonts w:eastAsia="TimesNewRomanPSMT" w:cs="Arial"/>
          <w:b/>
          <w:bCs/>
          <w:color w:val="000000"/>
          <w:lang w:val="sr-Cyrl-RS"/>
        </w:rPr>
        <w:t>стале обавезе извршиоца услуге</w:t>
      </w:r>
      <w:r w:rsidR="00307B39" w:rsidRPr="00307B39">
        <w:rPr>
          <w:rFonts w:eastAsia="TimesNewRomanPSMT" w:cs="Arial"/>
          <w:b/>
          <w:bCs/>
          <w:color w:val="000000"/>
          <w:lang w:val="sr-Cyrl-RS"/>
        </w:rPr>
        <w:t>:</w:t>
      </w:r>
    </w:p>
    <w:p w:rsidR="00307B39" w:rsidRPr="00307B39" w:rsidRDefault="00307B39" w:rsidP="00307B39">
      <w:pPr>
        <w:spacing w:before="0"/>
        <w:rPr>
          <w:rFonts w:cs="Arial"/>
          <w:bCs/>
          <w:lang w:val="sr-Cyrl-RS"/>
        </w:rPr>
      </w:pPr>
      <w:r w:rsidRPr="00307B39">
        <w:rPr>
          <w:rFonts w:cs="Arial"/>
          <w:bCs/>
          <w:lang w:val="sr-Cyrl-RS"/>
        </w:rPr>
        <w:t>- Транспорт возних слогова у оба правца.</w:t>
      </w:r>
    </w:p>
    <w:p w:rsidR="00307B39" w:rsidRPr="00307B39" w:rsidRDefault="00307B39" w:rsidP="00307B39">
      <w:pPr>
        <w:spacing w:before="0"/>
        <w:rPr>
          <w:rFonts w:eastAsia="TimesNewRomanPSMT" w:cs="Arial"/>
          <w:bCs/>
          <w:color w:val="000000"/>
          <w:lang w:val="sr-Cyrl-RS"/>
        </w:rPr>
      </w:pPr>
      <w:r w:rsidRPr="00307B39">
        <w:rPr>
          <w:rFonts w:cs="Arial"/>
          <w:bCs/>
          <w:lang w:val="sr-Cyrl-RS"/>
        </w:rPr>
        <w:t>- Израда, набавка и уградња свих делова возних слогова према достављеним цртежима и евентуално достављеним узорцима неких позиција.</w:t>
      </w:r>
    </w:p>
    <w:p w:rsidR="00307B39" w:rsidRPr="00307B39" w:rsidRDefault="00307B39" w:rsidP="00307B39">
      <w:pPr>
        <w:spacing w:before="0"/>
        <w:rPr>
          <w:rFonts w:eastAsia="TimesNewRomanPSMT" w:cs="Arial"/>
          <w:bCs/>
          <w:color w:val="000000"/>
          <w:lang w:val="sr-Cyrl-RS"/>
        </w:rPr>
      </w:pPr>
      <w:r w:rsidRPr="00307B39">
        <w:rPr>
          <w:rFonts w:eastAsia="TimesNewRomanPSMT" w:cs="Arial"/>
          <w:bCs/>
          <w:color w:val="000000"/>
          <w:lang w:val="sr-Cyrl-RS"/>
        </w:rPr>
        <w:t xml:space="preserve">- </w:t>
      </w:r>
      <w:r w:rsidRPr="00307B39">
        <w:rPr>
          <w:rFonts w:cs="Arial"/>
          <w:bCs/>
          <w:lang w:val="sr-Cyrl-RS"/>
        </w:rPr>
        <w:t xml:space="preserve">Да </w:t>
      </w:r>
      <w:r w:rsidRPr="00307B39">
        <w:rPr>
          <w:rFonts w:cs="Arial"/>
          <w:bCs/>
          <w:lang w:val="sr-Latn-RS"/>
        </w:rPr>
        <w:t>направи п</w:t>
      </w:r>
      <w:r w:rsidRPr="00307B39">
        <w:rPr>
          <w:rFonts w:cs="Arial"/>
          <w:bCs/>
          <w:lang w:val="sr-Cyrl-RS"/>
        </w:rPr>
        <w:t xml:space="preserve">лан контроле квалитета </w:t>
      </w:r>
      <w:r w:rsidRPr="00307B39">
        <w:rPr>
          <w:rFonts w:cs="Arial"/>
          <w:bCs/>
          <w:lang w:val="sr-Latn-RS"/>
        </w:rPr>
        <w:t>и термин план израде</w:t>
      </w:r>
      <w:r w:rsidRPr="00307B39">
        <w:rPr>
          <w:rFonts w:cs="Arial"/>
          <w:bCs/>
          <w:lang w:val="sr-Cyrl-RS"/>
        </w:rPr>
        <w:t xml:space="preserve"> свих позиција. Извршилац се обавезује да преда </w:t>
      </w:r>
      <w:r w:rsidRPr="00307B39">
        <w:rPr>
          <w:rFonts w:cs="Arial"/>
          <w:bCs/>
          <w:lang w:val="sr-Latn-RS"/>
        </w:rPr>
        <w:t>п</w:t>
      </w:r>
      <w:r w:rsidRPr="00307B39">
        <w:rPr>
          <w:rFonts w:cs="Arial"/>
          <w:bCs/>
          <w:lang w:val="sr-Cyrl-RS"/>
        </w:rPr>
        <w:t xml:space="preserve">лан контроле квалитета </w:t>
      </w:r>
      <w:r w:rsidRPr="00307B39">
        <w:rPr>
          <w:rFonts w:cs="Arial"/>
          <w:bCs/>
          <w:lang w:val="sr-Latn-RS"/>
        </w:rPr>
        <w:t xml:space="preserve">и термин план израде </w:t>
      </w:r>
      <w:r w:rsidRPr="00307B39">
        <w:rPr>
          <w:rFonts w:cs="Arial"/>
          <w:bCs/>
          <w:lang w:val="sr-Cyrl-RS"/>
        </w:rPr>
        <w:t xml:space="preserve">на усаглашавање најкасније 10 дана од дана потписивања уговора. Наручилац ће најкасније у року од 10 дана од пријема </w:t>
      </w:r>
      <w:r w:rsidRPr="00307B39">
        <w:rPr>
          <w:rFonts w:cs="Arial"/>
          <w:bCs/>
          <w:lang w:val="sr-Latn-RS"/>
        </w:rPr>
        <w:t>наведених докумената одобрити достављену документацију у писаној форми.</w:t>
      </w:r>
      <w:r w:rsidRPr="00307B39">
        <w:rPr>
          <w:rFonts w:cs="Arial"/>
          <w:bCs/>
          <w:lang w:val="sr-Cyrl-RS"/>
        </w:rPr>
        <w:t xml:space="preserve"> Наручилац или његов представник имају право на контролисање спровођења активности при изради и испитивању наручене опреме како би се потврдила усаглашеност са техничком спецификацијом из уговора.</w:t>
      </w:r>
    </w:p>
    <w:p w:rsidR="00307B39" w:rsidRPr="00307B39" w:rsidRDefault="00307B39" w:rsidP="00307B39">
      <w:pPr>
        <w:spacing w:before="0"/>
        <w:rPr>
          <w:rFonts w:cs="Arial"/>
          <w:bCs/>
          <w:lang w:val="sr-Cyrl-RS"/>
        </w:rPr>
      </w:pPr>
      <w:r w:rsidRPr="00307B39">
        <w:rPr>
          <w:rFonts w:cs="Arial"/>
          <w:bCs/>
          <w:lang w:val="sr-Cyrl-RS"/>
        </w:rPr>
        <w:t>- Д</w:t>
      </w:r>
      <w:r w:rsidRPr="00307B39">
        <w:rPr>
          <w:rFonts w:cs="Arial"/>
          <w:bCs/>
          <w:lang w:val="sr-Latn-RS"/>
        </w:rPr>
        <w:t>а омогући, да се пре испоруке, од стране наручиоца изврши контрола документације ( атеста уграђеног материјала, документације контроле квалитета, визуелна и димензиона контрола).</w:t>
      </w:r>
    </w:p>
    <w:p w:rsidR="00307B39" w:rsidRPr="00307B39" w:rsidRDefault="00307B39" w:rsidP="00307B39">
      <w:pPr>
        <w:spacing w:before="0"/>
        <w:rPr>
          <w:rFonts w:cs="Arial"/>
          <w:bCs/>
          <w:lang w:val="sr-Cyrl-RS"/>
        </w:rPr>
      </w:pPr>
      <w:r w:rsidRPr="00307B39">
        <w:rPr>
          <w:rFonts w:cs="Arial"/>
          <w:bCs/>
          <w:lang w:val="sr-Cyrl-RS"/>
        </w:rPr>
        <w:t>- Да постави плочицу која мора да садржи техничке карактеристике возних слогова, податке о извршиоцу услуге као и датум реконструкције на све возне слогове.</w:t>
      </w:r>
    </w:p>
    <w:p w:rsidR="00307B39" w:rsidRPr="00307B39" w:rsidRDefault="00307B39" w:rsidP="00307B39">
      <w:pPr>
        <w:spacing w:before="0"/>
        <w:rPr>
          <w:rFonts w:cs="Arial"/>
          <w:bCs/>
          <w:lang w:val="sr-Cyrl-RS"/>
        </w:rPr>
      </w:pPr>
      <w:r w:rsidRPr="00307B39">
        <w:rPr>
          <w:rFonts w:cs="Arial"/>
          <w:bCs/>
          <w:lang w:val="sr-Cyrl-RS"/>
        </w:rPr>
        <w:t>- Да изврши фарбање свих возних слогова  антикорозивном заштитом и основном бојом.</w:t>
      </w:r>
    </w:p>
    <w:p w:rsidR="002D0CE4" w:rsidRDefault="002D0CE4" w:rsidP="00050CDD">
      <w:pPr>
        <w:spacing w:before="0" w:line="276" w:lineRule="auto"/>
        <w:rPr>
          <w:rFonts w:eastAsia="Calibri" w:cs="Arial"/>
          <w:bCs/>
          <w:lang w:val="sr-Cyrl-RS"/>
        </w:rPr>
      </w:pPr>
    </w:p>
    <w:p w:rsidR="002D0CE4" w:rsidRDefault="002D0CE4">
      <w:pPr>
        <w:spacing w:before="0"/>
        <w:jc w:val="left"/>
        <w:rPr>
          <w:rFonts w:eastAsia="Calibri" w:cs="Arial"/>
          <w:bCs/>
          <w:lang w:val="sr-Cyrl-RS"/>
        </w:rPr>
      </w:pPr>
      <w:r>
        <w:rPr>
          <w:rFonts w:eastAsia="Calibri" w:cs="Arial"/>
          <w:bCs/>
          <w:lang w:val="sr-Cyrl-RS"/>
        </w:rPr>
        <w:br w:type="page"/>
      </w:r>
    </w:p>
    <w:p w:rsidR="00DB369C" w:rsidRPr="005C5F10" w:rsidRDefault="000628D0" w:rsidP="000628D0">
      <w:pPr>
        <w:pStyle w:val="Heading10"/>
        <w:ind w:left="0" w:firstLine="0"/>
        <w:jc w:val="both"/>
        <w:rPr>
          <w:rFonts w:cs="Arial"/>
        </w:rPr>
      </w:pPr>
      <w:r w:rsidRPr="005C5F10">
        <w:rPr>
          <w:rFonts w:cs="Arial"/>
        </w:rPr>
        <w:lastRenderedPageBreak/>
        <w:t>3.</w:t>
      </w:r>
      <w:r w:rsidR="006D26BD" w:rsidRPr="005C5F10">
        <w:rPr>
          <w:rFonts w:cs="Arial"/>
          <w:lang w:val="sr-Cyrl-RS"/>
        </w:rPr>
        <w:t>2</w:t>
      </w:r>
      <w:r w:rsidRPr="005C5F10">
        <w:rPr>
          <w:rFonts w:cs="Arial"/>
        </w:rPr>
        <w:t xml:space="preserve"> </w:t>
      </w:r>
      <w:r w:rsidR="00DB369C" w:rsidRPr="005C5F10">
        <w:rPr>
          <w:rFonts w:cs="Arial"/>
        </w:rPr>
        <w:t xml:space="preserve">Рок </w:t>
      </w:r>
      <w:r w:rsidR="00A63575" w:rsidRPr="005C5F10">
        <w:rPr>
          <w:rFonts w:cs="Arial"/>
        </w:rPr>
        <w:t>извршења услуга</w:t>
      </w:r>
    </w:p>
    <w:p w:rsidR="00D06691" w:rsidRPr="005C5F10"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C5F10">
        <w:rPr>
          <w:rFonts w:ascii="Arial" w:hAnsi="Arial" w:cs="Arial"/>
        </w:rPr>
        <w:t>Изабрани п</w:t>
      </w:r>
      <w:r w:rsidR="00D06691" w:rsidRPr="005C5F10">
        <w:rPr>
          <w:rFonts w:ascii="Arial" w:hAnsi="Arial" w:cs="Arial"/>
        </w:rPr>
        <w:t xml:space="preserve">онуђач је обавезан да </w:t>
      </w:r>
      <w:r w:rsidR="00A63575" w:rsidRPr="005C5F10">
        <w:rPr>
          <w:rFonts w:ascii="Arial" w:hAnsi="Arial" w:cs="Arial"/>
        </w:rPr>
        <w:t xml:space="preserve">услугу </w:t>
      </w:r>
      <w:r w:rsidR="00D06691" w:rsidRPr="005C5F10">
        <w:rPr>
          <w:rFonts w:ascii="Arial" w:hAnsi="Arial" w:cs="Arial"/>
        </w:rPr>
        <w:t>изврши у року који не може бити</w:t>
      </w:r>
      <w:r w:rsidRPr="005C5F10">
        <w:rPr>
          <w:rFonts w:ascii="Arial" w:hAnsi="Arial" w:cs="Arial"/>
        </w:rPr>
        <w:t xml:space="preserve"> дужи од </w:t>
      </w:r>
      <w:r w:rsidR="00CA2684">
        <w:rPr>
          <w:rFonts w:ascii="Arial" w:hAnsi="Arial" w:cs="Arial"/>
          <w:lang w:val="sr-Cyrl-RS"/>
        </w:rPr>
        <w:t>1</w:t>
      </w:r>
      <w:r w:rsidR="00265AF0">
        <w:rPr>
          <w:rFonts w:ascii="Arial" w:hAnsi="Arial" w:cs="Arial"/>
          <w:lang w:val="sr-Cyrl-RS"/>
        </w:rPr>
        <w:t>8</w:t>
      </w:r>
      <w:r w:rsidR="00CA2684">
        <w:rPr>
          <w:rFonts w:ascii="Arial" w:hAnsi="Arial" w:cs="Arial"/>
          <w:lang w:val="sr-Cyrl-RS"/>
        </w:rPr>
        <w:t>0</w:t>
      </w:r>
      <w:r w:rsidR="006D26BD" w:rsidRPr="005C5F10">
        <w:rPr>
          <w:rFonts w:ascii="Arial" w:hAnsi="Arial" w:cs="Arial"/>
          <w:lang w:val="sr-Cyrl-RS"/>
        </w:rPr>
        <w:t xml:space="preserve"> дана од </w:t>
      </w:r>
      <w:r w:rsidR="00265AF0">
        <w:rPr>
          <w:rFonts w:ascii="Arial" w:hAnsi="Arial" w:cs="Arial"/>
          <w:lang w:val="sr-Cyrl-RS"/>
        </w:rPr>
        <w:t xml:space="preserve">закључења </w:t>
      </w:r>
      <w:r w:rsidR="00050CDD">
        <w:rPr>
          <w:rFonts w:ascii="Arial" w:hAnsi="Arial" w:cs="Arial"/>
          <w:lang w:val="sr-Cyrl-RS"/>
        </w:rPr>
        <w:t>уговора</w:t>
      </w:r>
      <w:r w:rsidR="006D26BD" w:rsidRPr="005C5F10">
        <w:rPr>
          <w:rFonts w:ascii="Arial" w:hAnsi="Arial" w:cs="Arial"/>
          <w:lang w:val="sr-Cyrl-RS"/>
        </w:rPr>
        <w:t>.</w:t>
      </w:r>
      <w:proofErr w:type="gramEnd"/>
    </w:p>
    <w:p w:rsidR="00DB369C" w:rsidRPr="00E47C2E" w:rsidRDefault="00781B02" w:rsidP="00781B02">
      <w:pPr>
        <w:pStyle w:val="Heading10"/>
        <w:rPr>
          <w:rFonts w:cs="Arial"/>
        </w:rPr>
      </w:pPr>
      <w:bookmarkStart w:id="21" w:name="_Toc441651542"/>
      <w:bookmarkStart w:id="22" w:name="_Toc442559880"/>
      <w:r w:rsidRPr="00E47C2E">
        <w:rPr>
          <w:rFonts w:cs="Arial"/>
        </w:rPr>
        <w:t>3.</w:t>
      </w:r>
      <w:r w:rsidR="001E6F42">
        <w:rPr>
          <w:rFonts w:cs="Arial"/>
          <w:lang w:val="sr-Cyrl-RS"/>
        </w:rPr>
        <w:t>3</w:t>
      </w:r>
      <w:r w:rsidRPr="00E47C2E">
        <w:rPr>
          <w:rFonts w:cs="Arial"/>
        </w:rPr>
        <w:t>.</w:t>
      </w:r>
      <w:r w:rsidR="00DB369C" w:rsidRPr="00E47C2E">
        <w:rPr>
          <w:rFonts w:cs="Arial"/>
        </w:rPr>
        <w:t xml:space="preserve">Место </w:t>
      </w:r>
      <w:bookmarkEnd w:id="21"/>
      <w:bookmarkEnd w:id="22"/>
      <w:r w:rsidR="00A63575" w:rsidRPr="00E47C2E">
        <w:rPr>
          <w:rFonts w:cs="Arial"/>
        </w:rPr>
        <w:t>извршења услуга</w:t>
      </w:r>
    </w:p>
    <w:p w:rsidR="004559F1" w:rsidRPr="004B5AD5" w:rsidRDefault="004D14FC" w:rsidP="004559F1">
      <w:pPr>
        <w:spacing w:before="0"/>
        <w:rPr>
          <w:rFonts w:cs="Arial"/>
          <w:lang w:val="sr-Cyrl-RS" w:eastAsia="zh-CN"/>
        </w:rPr>
      </w:pPr>
      <w:r w:rsidRPr="004B5AD5">
        <w:rPr>
          <w:rFonts w:cs="Arial"/>
          <w:lang w:val="sr-Cyrl-CS" w:eastAsia="zh-CN"/>
        </w:rPr>
        <w:t>М</w:t>
      </w:r>
      <w:r w:rsidR="00D45DAA" w:rsidRPr="004B5AD5">
        <w:rPr>
          <w:rFonts w:cs="Arial"/>
          <w:lang w:eastAsia="zh-CN"/>
        </w:rPr>
        <w:t xml:space="preserve">есто </w:t>
      </w:r>
      <w:r w:rsidR="00A63575" w:rsidRPr="004B5AD5">
        <w:rPr>
          <w:rFonts w:cs="Arial"/>
          <w:lang w:eastAsia="zh-CN"/>
        </w:rPr>
        <w:t>извршења</w:t>
      </w:r>
      <w:r w:rsidR="00D45DAA" w:rsidRPr="004B5AD5">
        <w:rPr>
          <w:rFonts w:cs="Arial"/>
          <w:lang w:eastAsia="zh-CN"/>
        </w:rPr>
        <w:t xml:space="preserve"> </w:t>
      </w:r>
      <w:r w:rsidR="001E6F42" w:rsidRPr="004B5AD5">
        <w:rPr>
          <w:rFonts w:cs="Arial"/>
          <w:lang w:val="sr-Cyrl-RS" w:eastAsia="zh-CN"/>
        </w:rPr>
        <w:t xml:space="preserve"> </w:t>
      </w:r>
      <w:r w:rsidR="008B7499">
        <w:rPr>
          <w:rFonts w:cs="Arial"/>
          <w:lang w:val="sr-Cyrl-RS" w:eastAsia="zh-CN"/>
        </w:rPr>
        <w:t xml:space="preserve">услуге су погони понуђача/подизвођача. </w:t>
      </w:r>
    </w:p>
    <w:p w:rsidR="008112A2" w:rsidRPr="00E47C2E" w:rsidRDefault="00781B02" w:rsidP="00781B02">
      <w:pPr>
        <w:pStyle w:val="Heading10"/>
        <w:rPr>
          <w:rFonts w:cs="Arial"/>
        </w:rPr>
      </w:pPr>
      <w:r w:rsidRPr="00E47C2E">
        <w:rPr>
          <w:rFonts w:cs="Arial"/>
          <w:lang w:val="en-US"/>
        </w:rPr>
        <w:t>3.</w:t>
      </w:r>
      <w:r w:rsidR="001E6F42">
        <w:rPr>
          <w:rFonts w:cs="Arial"/>
          <w:lang w:val="sr-Cyrl-RS"/>
        </w:rPr>
        <w:t>4</w:t>
      </w:r>
      <w:r w:rsidRPr="00E47C2E">
        <w:rPr>
          <w:rFonts w:cs="Arial"/>
          <w:lang w:val="en-US"/>
        </w:rPr>
        <w:t xml:space="preserve">. </w:t>
      </w:r>
      <w:r w:rsidR="008112A2" w:rsidRPr="00E47C2E">
        <w:rPr>
          <w:rFonts w:cs="Arial"/>
        </w:rPr>
        <w:t>Квалитативни и квантитативни пријем</w:t>
      </w:r>
    </w:p>
    <w:p w:rsidR="00F275AC" w:rsidRPr="00213D6B" w:rsidRDefault="00F275AC" w:rsidP="00F275AC">
      <w:pPr>
        <w:tabs>
          <w:tab w:val="left" w:pos="567"/>
        </w:tabs>
        <w:spacing w:before="0"/>
        <w:rPr>
          <w:rFonts w:cs="Arial"/>
          <w:lang w:val="sr-Cyrl-RS"/>
        </w:rPr>
      </w:pPr>
      <w:r w:rsidRPr="00213D6B">
        <w:rPr>
          <w:rFonts w:cs="Arial"/>
          <w:lang w:val="sr-Cyrl-RS"/>
        </w:rPr>
        <w:t>К</w:t>
      </w:r>
      <w:r w:rsidRPr="00213D6B">
        <w:rPr>
          <w:rFonts w:cs="Arial"/>
        </w:rPr>
        <w:t>валитативни пријем Услуге</w:t>
      </w:r>
      <w:r w:rsidRPr="00213D6B">
        <w:rPr>
          <w:rFonts w:cs="Arial"/>
          <w:bCs/>
          <w:lang w:val="sr-Cyrl-RS"/>
        </w:rPr>
        <w:t xml:space="preserve"> и пријемна контрола врше се  у просторијама пружаоца услуге тј. на месту извршења услуге.</w:t>
      </w:r>
    </w:p>
    <w:p w:rsidR="00F275AC" w:rsidRPr="00213D6B" w:rsidRDefault="00F275AC" w:rsidP="001E6F42">
      <w:pPr>
        <w:tabs>
          <w:tab w:val="left" w:pos="567"/>
        </w:tabs>
        <w:spacing w:before="0"/>
        <w:rPr>
          <w:rFonts w:cs="Arial"/>
          <w:lang w:val="sr-Cyrl-RS"/>
        </w:rPr>
      </w:pPr>
      <w:r w:rsidRPr="00213D6B">
        <w:rPr>
          <w:rFonts w:cs="Arial"/>
          <w:lang w:val="sr-Cyrl-RS"/>
        </w:rPr>
        <w:t xml:space="preserve">Корисник услуге задржава право да он или његов представник контролишу спровођење активности при изради и испитивању наручене опреме како би се потврдила усаглашеност са техничком спецификацијом Корисника услуге. </w:t>
      </w:r>
    </w:p>
    <w:p w:rsidR="00CA2684" w:rsidRPr="00213D6B" w:rsidRDefault="00CA2684" w:rsidP="001E6F42">
      <w:pPr>
        <w:tabs>
          <w:tab w:val="left" w:pos="567"/>
        </w:tabs>
        <w:spacing w:before="0"/>
        <w:rPr>
          <w:rFonts w:cs="Arial"/>
          <w:bCs/>
          <w:lang w:val="sr-Cyrl-RS"/>
        </w:rPr>
      </w:pPr>
      <w:r w:rsidRPr="00213D6B">
        <w:rPr>
          <w:rFonts w:cs="Arial"/>
          <w:bCs/>
          <w:lang w:val="sr-Cyrl-RS"/>
        </w:rPr>
        <w:t>Ако неки део наручених елемената није у складу са захтевима, Корисник услуге може да одбије да изврши њихов пријем и Пружалац услуге мора да их замени без додатних трошкова по Корисник</w:t>
      </w:r>
      <w:r w:rsidR="002D0CE4" w:rsidRPr="00213D6B">
        <w:rPr>
          <w:rFonts w:cs="Arial"/>
          <w:bCs/>
          <w:lang w:val="sr-Latn-RS"/>
        </w:rPr>
        <w:t>a</w:t>
      </w:r>
      <w:r w:rsidRPr="00213D6B">
        <w:rPr>
          <w:rFonts w:cs="Arial"/>
          <w:bCs/>
          <w:lang w:val="sr-Cyrl-RS"/>
        </w:rPr>
        <w:t xml:space="preserve"> услуге.</w:t>
      </w:r>
    </w:p>
    <w:p w:rsidR="00F275AC" w:rsidRPr="00213D6B" w:rsidRDefault="00F275AC" w:rsidP="001E6F42">
      <w:pPr>
        <w:tabs>
          <w:tab w:val="left" w:pos="567"/>
        </w:tabs>
        <w:spacing w:before="0"/>
        <w:rPr>
          <w:rFonts w:cs="Arial"/>
        </w:rPr>
      </w:pPr>
      <w:proofErr w:type="gramStart"/>
      <w:r w:rsidRPr="00213D6B">
        <w:rPr>
          <w:rFonts w:cs="Arial"/>
        </w:rPr>
        <w:t xml:space="preserve">Квантитативни пријем Услуге врши се </w:t>
      </w:r>
      <w:r w:rsidRPr="00213D6B">
        <w:rPr>
          <w:rFonts w:cs="Arial"/>
          <w:lang w:val="sr-Cyrl-RS"/>
        </w:rPr>
        <w:t>након испоруке возног слога</w:t>
      </w:r>
      <w:r w:rsidRPr="00213D6B">
        <w:rPr>
          <w:rFonts w:cs="Arial"/>
        </w:rPr>
        <w:t xml:space="preserve"> на паритету франко </w:t>
      </w:r>
      <w:r w:rsidRPr="00213D6B">
        <w:rPr>
          <w:rFonts w:cs="Arial"/>
          <w:lang w:val="sr-Cyrl-RS"/>
        </w:rPr>
        <w:t>ТЕНТ Б, Обреновац-Ушће</w:t>
      </w:r>
      <w:r w:rsidRPr="00213D6B">
        <w:rPr>
          <w:rFonts w:cs="Arial"/>
        </w:rPr>
        <w:t>.</w:t>
      </w:r>
      <w:r w:rsidRPr="00213D6B">
        <w:rPr>
          <w:rFonts w:cs="Arial"/>
          <w:bCs/>
          <w:lang w:val="sr-Cyrl-RS"/>
        </w:rPr>
        <w:t xml:space="preserve"> После тога ће бити направљен и потписан записник о извршеној услузи</w:t>
      </w:r>
      <w:r w:rsidR="00A954D7" w:rsidRPr="00213D6B">
        <w:rPr>
          <w:rFonts w:cs="Arial"/>
          <w:bCs/>
          <w:lang w:val="sr-Cyrl-RS"/>
        </w:rPr>
        <w:t>.</w:t>
      </w:r>
      <w:proofErr w:type="gramEnd"/>
    </w:p>
    <w:p w:rsidR="001E6F42" w:rsidRPr="00213D6B" w:rsidRDefault="001E6F42" w:rsidP="001E6F42">
      <w:pPr>
        <w:tabs>
          <w:tab w:val="left" w:pos="567"/>
        </w:tabs>
        <w:spacing w:before="0"/>
        <w:rPr>
          <w:rFonts w:cs="Arial"/>
        </w:rPr>
      </w:pPr>
      <w:r w:rsidRPr="00213D6B">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213D6B">
        <w:rPr>
          <w:rFonts w:cs="Arial"/>
          <w:lang w:val="sr-Cyrl-RS"/>
        </w:rPr>
        <w:t>8</w:t>
      </w:r>
      <w:r w:rsidRPr="00213D6B">
        <w:rPr>
          <w:rFonts w:cs="Arial"/>
        </w:rPr>
        <w:t xml:space="preserve"> (словима</w:t>
      </w:r>
      <w:proofErr w:type="gramStart"/>
      <w:r w:rsidRPr="00213D6B">
        <w:rPr>
          <w:rFonts w:cs="Arial"/>
        </w:rPr>
        <w:t>:</w:t>
      </w:r>
      <w:r w:rsidRPr="00213D6B">
        <w:rPr>
          <w:rFonts w:cs="Arial"/>
          <w:lang w:val="sr-Cyrl-RS"/>
        </w:rPr>
        <w:t>осам</w:t>
      </w:r>
      <w:proofErr w:type="gramEnd"/>
      <w:r w:rsidRPr="00213D6B">
        <w:rPr>
          <w:rFonts w:cs="Arial"/>
        </w:rPr>
        <w:t>) дана.</w:t>
      </w:r>
    </w:p>
    <w:p w:rsidR="001E6F42" w:rsidRPr="00213D6B" w:rsidRDefault="001E6F42" w:rsidP="001E6F4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213D6B">
        <w:rPr>
          <w:rFonts w:ascii="Arial" w:eastAsia="Times New Roman" w:hAnsi="Arial"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Pr="00213D6B">
        <w:rPr>
          <w:rFonts w:ascii="Arial" w:eastAsia="Times New Roman" w:hAnsi="Arial" w:cs="Arial"/>
          <w:lang w:val="sr-Cyrl-RS"/>
        </w:rPr>
        <w:t>примереном року зависно од сложености услуге која је пружена</w:t>
      </w:r>
      <w:r w:rsidR="005D7BF5" w:rsidRPr="00213D6B">
        <w:rPr>
          <w:rFonts w:ascii="Arial" w:eastAsia="Times New Roman" w:hAnsi="Arial" w:cs="Arial"/>
          <w:lang w:val="sr-Cyrl-RS"/>
        </w:rPr>
        <w:t xml:space="preserve"> и који је дефинисан записником о рекламацији,</w:t>
      </w:r>
      <w:r w:rsidRPr="00213D6B">
        <w:rPr>
          <w:rFonts w:ascii="Arial" w:eastAsia="Times New Roman" w:hAnsi="Arial" w:cs="Arial"/>
        </w:rPr>
        <w:t xml:space="preserve"> о свом трошку</w:t>
      </w:r>
      <w:r w:rsidR="009955D9" w:rsidRPr="00213D6B">
        <w:rPr>
          <w:rFonts w:ascii="Arial" w:eastAsia="Times New Roman" w:hAnsi="Arial" w:cs="Arial"/>
          <w:lang w:val="sr-Cyrl-RS"/>
        </w:rPr>
        <w:t>.</w:t>
      </w:r>
      <w:proofErr w:type="gramEnd"/>
    </w:p>
    <w:p w:rsidR="004D14FC" w:rsidRPr="00213D6B" w:rsidRDefault="00781B02" w:rsidP="00781B02">
      <w:pPr>
        <w:pStyle w:val="Heading10"/>
        <w:rPr>
          <w:rFonts w:cs="Arial"/>
        </w:rPr>
      </w:pPr>
      <w:bookmarkStart w:id="23" w:name="_Toc441651543"/>
      <w:bookmarkStart w:id="24" w:name="_Toc442559881"/>
      <w:r w:rsidRPr="00213D6B">
        <w:rPr>
          <w:rFonts w:cs="Arial"/>
          <w:lang w:val="en-US"/>
        </w:rPr>
        <w:t>3.</w:t>
      </w:r>
      <w:r w:rsidR="001E6F42" w:rsidRPr="00213D6B">
        <w:rPr>
          <w:rFonts w:cs="Arial"/>
          <w:lang w:val="sr-Cyrl-RS"/>
        </w:rPr>
        <w:t>5</w:t>
      </w:r>
      <w:r w:rsidRPr="00213D6B">
        <w:rPr>
          <w:rFonts w:cs="Arial"/>
          <w:lang w:val="en-US"/>
        </w:rPr>
        <w:t xml:space="preserve">. </w:t>
      </w:r>
      <w:r w:rsidR="004D14FC" w:rsidRPr="00213D6B">
        <w:rPr>
          <w:rFonts w:cs="Arial"/>
        </w:rPr>
        <w:t>Гарантни рок</w:t>
      </w:r>
      <w:bookmarkEnd w:id="23"/>
      <w:bookmarkEnd w:id="24"/>
    </w:p>
    <w:p w:rsidR="001E6F42" w:rsidRPr="00213D6B" w:rsidRDefault="004D14FC" w:rsidP="00280127">
      <w:pPr>
        <w:spacing w:before="0"/>
        <w:rPr>
          <w:rFonts w:cs="Arial"/>
          <w:lang w:val="sr-Cyrl-RS" w:eastAsia="zh-CN"/>
        </w:rPr>
      </w:pPr>
      <w:proofErr w:type="gramStart"/>
      <w:r w:rsidRPr="00213D6B">
        <w:rPr>
          <w:rFonts w:cs="Arial"/>
          <w:lang w:eastAsia="zh-CN"/>
        </w:rPr>
        <w:t xml:space="preserve">Гарантни рок за предмет набавке је </w:t>
      </w:r>
      <w:r w:rsidR="00BF39C7" w:rsidRPr="00213D6B">
        <w:rPr>
          <w:rFonts w:cs="Arial"/>
          <w:lang w:eastAsia="zh-CN"/>
        </w:rPr>
        <w:t xml:space="preserve">минимум </w:t>
      </w:r>
      <w:r w:rsidR="007461AF" w:rsidRPr="00213D6B">
        <w:rPr>
          <w:rFonts w:cs="Arial"/>
          <w:lang w:val="sr-Cyrl-CS" w:eastAsia="zh-CN"/>
        </w:rPr>
        <w:t>36</w:t>
      </w:r>
      <w:r w:rsidR="00E13FFC" w:rsidRPr="00213D6B">
        <w:rPr>
          <w:rFonts w:cs="Arial"/>
          <w:lang w:eastAsia="zh-CN"/>
        </w:rPr>
        <w:t xml:space="preserve"> </w:t>
      </w:r>
      <w:r w:rsidR="001E6F42" w:rsidRPr="00213D6B">
        <w:rPr>
          <w:rFonts w:cs="Arial"/>
          <w:lang w:val="sr-Cyrl-CS" w:eastAsia="zh-CN"/>
        </w:rPr>
        <w:t>месец</w:t>
      </w:r>
      <w:r w:rsidR="00050CDD" w:rsidRPr="00213D6B">
        <w:rPr>
          <w:rFonts w:cs="Arial"/>
          <w:lang w:val="sr-Cyrl-CS" w:eastAsia="zh-CN"/>
        </w:rPr>
        <w:t>и</w:t>
      </w:r>
      <w:r w:rsidR="00F2064D" w:rsidRPr="00213D6B">
        <w:rPr>
          <w:rFonts w:cs="Arial"/>
          <w:lang w:eastAsia="zh-CN"/>
        </w:rPr>
        <w:t xml:space="preserve"> од</w:t>
      </w:r>
      <w:r w:rsidR="001C7972" w:rsidRPr="00213D6B">
        <w:rPr>
          <w:rFonts w:cs="Arial"/>
          <w:lang w:eastAsia="zh-CN"/>
        </w:rPr>
        <w:t xml:space="preserve"> дана </w:t>
      </w:r>
      <w:r w:rsidR="00776191" w:rsidRPr="00213D6B">
        <w:rPr>
          <w:rFonts w:cs="Arial"/>
          <w:lang w:eastAsia="zh-CN"/>
        </w:rPr>
        <w:t>извршења услуге</w:t>
      </w:r>
      <w:r w:rsidR="00C42A93" w:rsidRPr="00213D6B">
        <w:rPr>
          <w:rFonts w:cs="Arial"/>
          <w:lang w:val="sr-Cyrl-RS" w:eastAsia="zh-CN"/>
        </w:rPr>
        <w:t xml:space="preserve"> </w:t>
      </w:r>
      <w:r w:rsidR="001E6F42" w:rsidRPr="00213D6B">
        <w:rPr>
          <w:rFonts w:cs="Arial"/>
          <w:lang w:val="sr-Cyrl-RS" w:eastAsia="zh-CN"/>
        </w:rPr>
        <w:t>и потписивања записника о кавалитативном и квантитативном пријему</w:t>
      </w:r>
      <w:r w:rsidR="003123DF" w:rsidRPr="00213D6B">
        <w:rPr>
          <w:rFonts w:cs="Arial"/>
          <w:lang w:val="sr-Cyrl-RS" w:eastAsia="zh-CN"/>
        </w:rPr>
        <w:t xml:space="preserve"> без примедби</w:t>
      </w:r>
      <w:r w:rsidR="001E6F42" w:rsidRPr="00213D6B">
        <w:rPr>
          <w:rFonts w:cs="Arial"/>
          <w:lang w:val="sr-Cyrl-RS" w:eastAsia="zh-CN"/>
        </w:rPr>
        <w:t>.</w:t>
      </w:r>
      <w:proofErr w:type="gramEnd"/>
    </w:p>
    <w:p w:rsidR="007C6A5A" w:rsidRPr="00213D6B" w:rsidRDefault="007C6A5A" w:rsidP="007C6A5A">
      <w:pPr>
        <w:spacing w:before="0"/>
        <w:rPr>
          <w:rFonts w:cs="Arial"/>
          <w:lang w:eastAsia="zh-CN"/>
        </w:rPr>
      </w:pPr>
      <w:proofErr w:type="gramStart"/>
      <w:r w:rsidRPr="00213D6B">
        <w:rPr>
          <w:rFonts w:cs="Arial"/>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213D6B">
        <w:rPr>
          <w:rFonts w:cs="Arial"/>
          <w:lang w:val="sr-Cyrl-RS" w:eastAsia="zh-CN"/>
        </w:rPr>
        <w:t>8</w:t>
      </w:r>
      <w:r w:rsidRPr="00213D6B">
        <w:rPr>
          <w:rFonts w:cs="Arial"/>
          <w:lang w:eastAsia="zh-CN"/>
        </w:rPr>
        <w:t xml:space="preserve"> дана по утврђивању недостатка.</w:t>
      </w:r>
      <w:proofErr w:type="gramEnd"/>
      <w:r w:rsidRPr="00213D6B">
        <w:rPr>
          <w:rFonts w:cs="Arial"/>
          <w:lang w:eastAsia="zh-CN"/>
        </w:rPr>
        <w:t xml:space="preserve"> </w:t>
      </w:r>
    </w:p>
    <w:p w:rsidR="007C6A5A" w:rsidRPr="00213D6B" w:rsidRDefault="007C6A5A" w:rsidP="007C6A5A">
      <w:pPr>
        <w:spacing w:before="0"/>
        <w:rPr>
          <w:rFonts w:cs="Arial"/>
          <w:lang w:val="sr-Cyrl-RS" w:eastAsia="zh-CN"/>
        </w:rPr>
      </w:pPr>
      <w:proofErr w:type="gramStart"/>
      <w:r w:rsidRPr="00213D6B">
        <w:rPr>
          <w:rFonts w:cs="Arial"/>
          <w:lang w:eastAsia="zh-CN"/>
        </w:rPr>
        <w:t xml:space="preserve">Пружалац услуге се обавезује да најкасније у року од </w:t>
      </w:r>
      <w:r w:rsidRPr="00213D6B">
        <w:rPr>
          <w:rFonts w:cs="Arial"/>
          <w:lang w:val="sr-Cyrl-RS" w:eastAsia="zh-CN"/>
        </w:rPr>
        <w:t>20</w:t>
      </w:r>
      <w:r w:rsidRPr="00213D6B">
        <w:rPr>
          <w:rFonts w:cs="Arial"/>
          <w:lang w:eastAsia="zh-CN"/>
        </w:rPr>
        <w:t xml:space="preserve"> дана од дана пријема рекламације отклони утврђене недостатке о свом трошку.</w:t>
      </w:r>
      <w:proofErr w:type="gramEnd"/>
    </w:p>
    <w:p w:rsidR="004D14FC" w:rsidRPr="00213D6B" w:rsidRDefault="004D14FC" w:rsidP="00280127">
      <w:pPr>
        <w:spacing w:before="0"/>
        <w:rPr>
          <w:rFonts w:cs="Arial"/>
          <w:lang w:val="sr-Cyrl-RS" w:eastAsia="zh-CN"/>
        </w:rPr>
      </w:pPr>
      <w:r w:rsidRPr="00213D6B">
        <w:rPr>
          <w:rFonts w:cs="Arial"/>
          <w:lang w:val="sr-Cyrl-CS" w:eastAsia="zh-CN"/>
        </w:rPr>
        <w:t xml:space="preserve">Изабрани </w:t>
      </w:r>
      <w:r w:rsidRPr="00213D6B">
        <w:rPr>
          <w:rFonts w:cs="Arial"/>
          <w:lang w:eastAsia="zh-CN"/>
        </w:rPr>
        <w:t xml:space="preserve">Понуђач је дужан да о свом трошку отклони све евентуалне недостатке у току трајања гарантног рока. </w:t>
      </w:r>
    </w:p>
    <w:p w:rsidR="00A954D7" w:rsidRPr="00213D6B" w:rsidRDefault="00A954D7" w:rsidP="00A954D7">
      <w:pPr>
        <w:spacing w:before="0"/>
        <w:rPr>
          <w:rFonts w:cs="Arial"/>
          <w:lang w:eastAsia="zh-CN"/>
        </w:rPr>
      </w:pPr>
      <w:r w:rsidRPr="00213D6B">
        <w:rPr>
          <w:rFonts w:cs="Arial"/>
          <w:bCs/>
          <w:lang w:val="sr-Cyrl-RS"/>
        </w:rPr>
        <w:t xml:space="preserve">У случају сервиса и репарације предмета набавке или неког његовог дела у гарантном периоду, гарантни рок се продужава за период трајања сервиса/репарације. </w:t>
      </w:r>
      <w:r w:rsidRPr="00213D6B">
        <w:rPr>
          <w:rFonts w:cs="Arial"/>
          <w:b/>
          <w:lang w:val="sr-Cyrl-RS"/>
        </w:rPr>
        <w:t xml:space="preserve"> </w:t>
      </w:r>
      <w:r w:rsidRPr="00213D6B">
        <w:rPr>
          <w:rFonts w:cs="Arial"/>
          <w:bCs/>
          <w:lang w:val="sr-Cyrl-RS"/>
        </w:rPr>
        <w:t>У случају замене предмета набавке новим, гарантни рок тече од почетка за замењени предмет набавке</w:t>
      </w:r>
    </w:p>
    <w:p w:rsidR="000177D9" w:rsidRPr="00213D6B" w:rsidRDefault="000177D9" w:rsidP="000177D9">
      <w:pPr>
        <w:ind w:left="709" w:hanging="709"/>
        <w:jc w:val="left"/>
        <w:outlineLvl w:val="0"/>
        <w:rPr>
          <w:rFonts w:cs="Arial"/>
          <w:b/>
          <w:lang w:val="sr-Cyrl-CS" w:eastAsia="ar-SA"/>
        </w:rPr>
      </w:pPr>
      <w:r w:rsidRPr="00213D6B">
        <w:rPr>
          <w:rFonts w:cs="Arial"/>
          <w:b/>
          <w:lang w:eastAsia="ar-SA"/>
        </w:rPr>
        <w:t>3.</w:t>
      </w:r>
      <w:r w:rsidR="007461AF" w:rsidRPr="00213D6B">
        <w:rPr>
          <w:rFonts w:cs="Arial"/>
          <w:b/>
          <w:lang w:val="sr-Cyrl-RS" w:eastAsia="ar-SA"/>
        </w:rPr>
        <w:t>6</w:t>
      </w:r>
      <w:r w:rsidRPr="00213D6B">
        <w:rPr>
          <w:rFonts w:cs="Arial"/>
          <w:b/>
          <w:lang w:eastAsia="ar-SA"/>
        </w:rPr>
        <w:t xml:space="preserve">. </w:t>
      </w:r>
      <w:r w:rsidRPr="00213D6B">
        <w:rPr>
          <w:rFonts w:eastAsia="TimesNewRomanPSMT" w:cs="Arial"/>
          <w:b/>
          <w:bCs/>
          <w:u w:val="single"/>
          <w:lang w:val="sr-Cyrl-CS" w:eastAsia="hr-HR"/>
        </w:rPr>
        <w:t>Посета објекту</w:t>
      </w:r>
    </w:p>
    <w:p w:rsidR="002D0CE4" w:rsidRPr="00213D6B" w:rsidRDefault="002D0CE4" w:rsidP="002D0CE4">
      <w:pPr>
        <w:spacing w:before="0"/>
        <w:rPr>
          <w:rStyle w:val="Hyperlink"/>
          <w:rFonts w:eastAsia="TimesNewRomanPSMT" w:cs="Arial"/>
          <w:bCs/>
          <w:color w:val="auto"/>
          <w:lang w:val="sr-Cyrl-RS"/>
        </w:rPr>
      </w:pPr>
      <w:r w:rsidRPr="00213D6B">
        <w:rPr>
          <w:rFonts w:cs="Arial"/>
          <w:lang w:val="sr-Cyrl-RS"/>
        </w:rPr>
        <w:t>С</w:t>
      </w:r>
      <w:r w:rsidRPr="00213D6B">
        <w:rPr>
          <w:rFonts w:cs="Arial"/>
          <w:lang w:val="sr-Latn-CS"/>
        </w:rPr>
        <w:t>вaк</w:t>
      </w:r>
      <w:r w:rsidRPr="00213D6B">
        <w:rPr>
          <w:rFonts w:cs="Arial"/>
          <w:lang w:val="sr-Cyrl-RS"/>
        </w:rPr>
        <w:t xml:space="preserve">и </w:t>
      </w:r>
      <w:r w:rsidRPr="00213D6B">
        <w:rPr>
          <w:rFonts w:cs="Arial"/>
          <w:lang w:val="sr-Latn-CS"/>
        </w:rPr>
        <w:t xml:space="preserve">пoнуђaч прe дaвaњa пoнудe </w:t>
      </w:r>
      <w:r w:rsidRPr="00213D6B">
        <w:rPr>
          <w:rFonts w:cs="Arial"/>
          <w:lang w:val="sr-Cyrl-RS"/>
        </w:rPr>
        <w:t xml:space="preserve">може </w:t>
      </w:r>
      <w:r w:rsidRPr="00213D6B">
        <w:rPr>
          <w:rFonts w:cs="Arial"/>
          <w:lang w:val="sr-Latn-CS"/>
        </w:rPr>
        <w:t>обави</w:t>
      </w:r>
      <w:r w:rsidRPr="00213D6B">
        <w:rPr>
          <w:rFonts w:cs="Arial"/>
          <w:lang w:val="sr-Cyrl-RS"/>
        </w:rPr>
        <w:t>ти</w:t>
      </w:r>
      <w:r w:rsidRPr="00213D6B">
        <w:rPr>
          <w:rFonts w:cs="Arial"/>
          <w:lang w:val="sr-Latn-CS"/>
        </w:rPr>
        <w:t xml:space="preserve"> посету TEНT- Б, у циљу сагледавања </w:t>
      </w:r>
      <w:r w:rsidRPr="00213D6B">
        <w:rPr>
          <w:rFonts w:cs="Arial"/>
          <w:lang w:val="sr-Cyrl-RS"/>
        </w:rPr>
        <w:t xml:space="preserve">стварног стања </w:t>
      </w:r>
      <w:r w:rsidRPr="00213D6B">
        <w:rPr>
          <w:rFonts w:cs="Arial"/>
          <w:lang w:val="sr-Latn-CS"/>
        </w:rPr>
        <w:t>и детаљног упознавања са објектом и предметом набавке</w:t>
      </w:r>
      <w:r w:rsidR="003A4CA3" w:rsidRPr="00213D6B">
        <w:rPr>
          <w:rFonts w:cs="Arial"/>
          <w:lang w:val="sr-Cyrl-RS"/>
        </w:rPr>
        <w:t xml:space="preserve"> и увида у оригиналне цртеже</w:t>
      </w:r>
      <w:r w:rsidRPr="00213D6B">
        <w:rPr>
          <w:rFonts w:cs="Arial"/>
          <w:lang w:val="sr-Cyrl-RS"/>
        </w:rPr>
        <w:t>.</w:t>
      </w:r>
      <w:r w:rsidRPr="00213D6B">
        <w:rPr>
          <w:rFonts w:eastAsia="TimesNewRomanPSMT" w:cs="Arial"/>
          <w:bCs/>
          <w:lang w:val="sr-Cyrl-RS" w:eastAsia="x-none"/>
        </w:rPr>
        <w:t xml:space="preserve"> Особе за контакт ради заказивања посете су инж. </w:t>
      </w:r>
      <w:r w:rsidRPr="00213D6B">
        <w:rPr>
          <w:rFonts w:eastAsia="Calibri" w:cs="Arial"/>
          <w:lang w:val="sr-Cyrl-RS" w:eastAsia="x-none"/>
        </w:rPr>
        <w:t>Војислав Арс</w:t>
      </w:r>
      <w:r w:rsidR="00B924D0" w:rsidRPr="00213D6B">
        <w:rPr>
          <w:rFonts w:eastAsia="Calibri" w:cs="Arial"/>
          <w:lang w:val="sr-Cyrl-RS" w:eastAsia="x-none"/>
        </w:rPr>
        <w:t>о</w:t>
      </w:r>
      <w:r w:rsidRPr="00213D6B">
        <w:rPr>
          <w:rFonts w:eastAsia="Calibri" w:cs="Arial"/>
          <w:lang w:val="sr-Cyrl-RS" w:eastAsia="x-none"/>
        </w:rPr>
        <w:t>вски</w:t>
      </w:r>
      <w:r w:rsidRPr="00213D6B">
        <w:rPr>
          <w:rFonts w:eastAsia="Calibri" w:cs="Arial"/>
          <w:lang w:val="x-none" w:eastAsia="x-none"/>
        </w:rPr>
        <w:t xml:space="preserve">, </w:t>
      </w:r>
      <w:r w:rsidRPr="00213D6B">
        <w:rPr>
          <w:rFonts w:eastAsia="Calibri" w:cs="Arial"/>
          <w:lang w:val="sr-Cyrl-RS" w:eastAsia="x-none"/>
        </w:rPr>
        <w:t>е-</w:t>
      </w:r>
      <w:r w:rsidRPr="00213D6B">
        <w:rPr>
          <w:rFonts w:eastAsia="Calibri" w:cs="Arial"/>
          <w:lang w:val="x-none" w:eastAsia="x-none"/>
        </w:rPr>
        <w:t>mail</w:t>
      </w:r>
      <w:r w:rsidRPr="00213D6B">
        <w:rPr>
          <w:rFonts w:eastAsia="Calibri" w:cs="Arial"/>
          <w:lang w:val="sr-Cyrl-RS" w:eastAsia="x-none"/>
        </w:rPr>
        <w:t xml:space="preserve">: </w:t>
      </w:r>
      <w:hyperlink r:id="rId169" w:history="1">
        <w:r w:rsidRPr="00213D6B">
          <w:rPr>
            <w:rStyle w:val="Hyperlink"/>
            <w:rFonts w:eastAsia="TimesNewRomanPSMT"/>
            <w:color w:val="auto"/>
          </w:rPr>
          <w:t>vojislav.arsovski</w:t>
        </w:r>
        <w:r w:rsidRPr="00213D6B">
          <w:rPr>
            <w:rStyle w:val="Hyperlink"/>
            <w:rFonts w:eastAsia="TimesNewRomanPSMT"/>
            <w:color w:val="auto"/>
            <w:lang w:val="sr-Latn-RS"/>
          </w:rPr>
          <w:t>@eps.rs</w:t>
        </w:r>
      </w:hyperlink>
      <w:r w:rsidRPr="00213D6B">
        <w:rPr>
          <w:rFonts w:eastAsia="TimesNewRomanPSMT" w:cs="Arial"/>
          <w:bCs/>
          <w:u w:val="single"/>
          <w:lang w:val="sr-Cyrl-RS"/>
        </w:rPr>
        <w:t xml:space="preserve"> </w:t>
      </w:r>
      <w:r w:rsidRPr="00213D6B">
        <w:rPr>
          <w:rFonts w:eastAsia="TimesNewRomanPSMT" w:cs="Arial"/>
          <w:bCs/>
          <w:lang w:val="sr-Cyrl-RS"/>
        </w:rPr>
        <w:t xml:space="preserve">и инж. Марко Иванковић </w:t>
      </w:r>
      <w:r w:rsidRPr="00213D6B">
        <w:rPr>
          <w:rFonts w:eastAsia="Calibri" w:cs="Arial"/>
          <w:lang w:val="sr-Cyrl-RS" w:eastAsia="x-none"/>
        </w:rPr>
        <w:t>е-</w:t>
      </w:r>
      <w:r w:rsidRPr="00213D6B">
        <w:rPr>
          <w:rFonts w:eastAsia="Calibri" w:cs="Arial"/>
          <w:lang w:val="x-none" w:eastAsia="x-none"/>
        </w:rPr>
        <w:t>mail</w:t>
      </w:r>
      <w:r w:rsidRPr="00213D6B">
        <w:rPr>
          <w:rFonts w:eastAsia="Calibri" w:cs="Arial"/>
          <w:lang w:val="sr-Cyrl-RS" w:eastAsia="x-none"/>
        </w:rPr>
        <w:t xml:space="preserve">: </w:t>
      </w:r>
      <w:hyperlink r:id="rId170" w:history="1">
        <w:r w:rsidRPr="00213D6B">
          <w:rPr>
            <w:rStyle w:val="Hyperlink"/>
            <w:rFonts w:eastAsia="TimesNewRomanPSMT" w:cs="Arial"/>
            <w:bCs/>
            <w:color w:val="auto"/>
            <w:lang w:val="sr-Latn-RS"/>
          </w:rPr>
          <w:t>marko.ivankovic</w:t>
        </w:r>
        <w:r w:rsidRPr="00213D6B">
          <w:rPr>
            <w:rStyle w:val="Hyperlink"/>
            <w:rFonts w:eastAsia="TimesNewRomanPSMT" w:cs="Arial"/>
            <w:bCs/>
            <w:color w:val="auto"/>
          </w:rPr>
          <w:t>@eps.rs</w:t>
        </w:r>
      </w:hyperlink>
      <w:r w:rsidRPr="00213D6B">
        <w:rPr>
          <w:rStyle w:val="Hyperlink"/>
          <w:rFonts w:eastAsia="TimesNewRomanPSMT" w:cs="Arial"/>
          <w:bCs/>
          <w:color w:val="auto"/>
          <w:lang w:val="sr-Cyrl-RS"/>
        </w:rPr>
        <w:t>.</w:t>
      </w:r>
    </w:p>
    <w:p w:rsidR="002D0CE4" w:rsidRPr="00213D6B" w:rsidRDefault="002D0CE4" w:rsidP="000177D9">
      <w:pPr>
        <w:spacing w:before="0"/>
        <w:rPr>
          <w:rFonts w:cs="Arial"/>
          <w:lang w:val="sr-Cyrl-RS"/>
        </w:rPr>
      </w:pPr>
    </w:p>
    <w:p w:rsidR="00A8112B" w:rsidRDefault="00A8112B" w:rsidP="000177D9">
      <w:pPr>
        <w:spacing w:before="0"/>
        <w:rPr>
          <w:rFonts w:eastAsia="TimesNewRomanPSMT" w:cs="Arial"/>
          <w:b/>
          <w:bCs/>
          <w:color w:val="000000"/>
          <w:u w:val="single"/>
          <w:lang w:val="sr-Cyrl-CS" w:eastAsia="hr-HR"/>
        </w:rPr>
      </w:pPr>
      <w:r w:rsidRPr="000177D9">
        <w:rPr>
          <w:rFonts w:cs="Arial"/>
          <w:b/>
          <w:lang w:eastAsia="ar-SA"/>
        </w:rPr>
        <w:t>3.</w:t>
      </w:r>
      <w:r>
        <w:rPr>
          <w:rFonts w:cs="Arial"/>
          <w:b/>
          <w:lang w:val="sr-Cyrl-RS" w:eastAsia="ar-SA"/>
        </w:rPr>
        <w:t>7</w:t>
      </w:r>
      <w:r w:rsidRPr="000177D9">
        <w:rPr>
          <w:rFonts w:cs="Arial"/>
          <w:b/>
          <w:lang w:eastAsia="ar-SA"/>
        </w:rPr>
        <w:t xml:space="preserve">. </w:t>
      </w:r>
      <w:r>
        <w:rPr>
          <w:rFonts w:eastAsia="TimesNewRomanPSMT" w:cs="Arial"/>
          <w:b/>
          <w:bCs/>
          <w:color w:val="000000"/>
          <w:u w:val="single"/>
          <w:lang w:val="sr-Cyrl-CS" w:eastAsia="hr-HR"/>
        </w:rPr>
        <w:t>Цртежи</w:t>
      </w:r>
    </w:p>
    <w:p w:rsidR="00326D68" w:rsidRPr="00326D68" w:rsidRDefault="00326D68" w:rsidP="00326D68">
      <w:pPr>
        <w:pStyle w:val="Header"/>
        <w:spacing w:before="0" w:after="120"/>
        <w:rPr>
          <w:sz w:val="22"/>
          <w:szCs w:val="22"/>
        </w:rPr>
      </w:pPr>
      <w:r w:rsidRPr="00326D68">
        <w:rPr>
          <w:rFonts w:eastAsia="TimesNewRomanPSMT" w:cs="Arial"/>
          <w:bCs/>
          <w:color w:val="000000"/>
          <w:sz w:val="22"/>
          <w:szCs w:val="22"/>
          <w:lang w:val="sr-Cyrl-CS" w:eastAsia="hr-HR"/>
        </w:rPr>
        <w:t>Због величине докумен</w:t>
      </w:r>
      <w:r w:rsidR="0008652A">
        <w:rPr>
          <w:rFonts w:eastAsia="TimesNewRomanPSMT" w:cs="Arial"/>
          <w:bCs/>
          <w:color w:val="000000"/>
          <w:sz w:val="22"/>
          <w:szCs w:val="22"/>
          <w:lang w:val="sr-Cyrl-CS" w:eastAsia="hr-HR"/>
        </w:rPr>
        <w:t>а</w:t>
      </w:r>
      <w:r w:rsidRPr="00326D68">
        <w:rPr>
          <w:rFonts w:eastAsia="TimesNewRomanPSMT" w:cs="Arial"/>
          <w:bCs/>
          <w:color w:val="000000"/>
          <w:sz w:val="22"/>
          <w:szCs w:val="22"/>
          <w:lang w:val="sr-Cyrl-CS" w:eastAsia="hr-HR"/>
        </w:rPr>
        <w:t>та цртежи се налазе и објављују у одвојен</w:t>
      </w:r>
      <w:r w:rsidR="0008652A">
        <w:rPr>
          <w:rFonts w:eastAsia="TimesNewRomanPSMT" w:cs="Arial"/>
          <w:bCs/>
          <w:color w:val="000000"/>
          <w:sz w:val="22"/>
          <w:szCs w:val="22"/>
          <w:lang w:val="sr-Cyrl-CS" w:eastAsia="hr-HR"/>
        </w:rPr>
        <w:t>им</w:t>
      </w:r>
      <w:r w:rsidRPr="00326D68">
        <w:rPr>
          <w:rFonts w:eastAsia="TimesNewRomanPSMT" w:cs="Arial"/>
          <w:bCs/>
          <w:color w:val="000000"/>
          <w:sz w:val="22"/>
          <w:szCs w:val="22"/>
          <w:lang w:val="sr-Cyrl-CS" w:eastAsia="hr-HR"/>
        </w:rPr>
        <w:t xml:space="preserve"> дел</w:t>
      </w:r>
      <w:r w:rsidR="0008652A">
        <w:rPr>
          <w:rFonts w:eastAsia="TimesNewRomanPSMT" w:cs="Arial"/>
          <w:bCs/>
          <w:color w:val="000000"/>
          <w:sz w:val="22"/>
          <w:szCs w:val="22"/>
          <w:lang w:val="sr-Cyrl-CS" w:eastAsia="hr-HR"/>
        </w:rPr>
        <w:t>овима</w:t>
      </w:r>
      <w:r w:rsidRPr="00326D68">
        <w:rPr>
          <w:rFonts w:eastAsia="TimesNewRomanPSMT" w:cs="Arial"/>
          <w:bCs/>
          <w:color w:val="000000"/>
          <w:sz w:val="22"/>
          <w:szCs w:val="22"/>
          <w:lang w:val="sr-Cyrl-CS" w:eastAsia="hr-HR"/>
        </w:rPr>
        <w:t xml:space="preserve"> конкурне документације</w:t>
      </w:r>
      <w:r>
        <w:rPr>
          <w:rFonts w:cs="Arial"/>
          <w:sz w:val="22"/>
          <w:szCs w:val="22"/>
          <w:lang w:val="sr-Cyrl-CS"/>
        </w:rPr>
        <w:t>:</w:t>
      </w:r>
    </w:p>
    <w:tbl>
      <w:tblPr>
        <w:tblW w:w="8138" w:type="dxa"/>
        <w:tblInd w:w="250" w:type="dxa"/>
        <w:tblLook w:val="01E0" w:firstRow="1" w:lastRow="1" w:firstColumn="1" w:lastColumn="1" w:noHBand="0" w:noVBand="0"/>
      </w:tblPr>
      <w:tblGrid>
        <w:gridCol w:w="564"/>
        <w:gridCol w:w="7574"/>
      </w:tblGrid>
      <w:tr w:rsidR="00326D68" w:rsidRPr="00513CE0" w:rsidTr="00326D68">
        <w:tc>
          <w:tcPr>
            <w:tcW w:w="564" w:type="dxa"/>
          </w:tcPr>
          <w:p w:rsidR="00326D68" w:rsidRPr="00513CE0" w:rsidRDefault="00326D68" w:rsidP="00326D68">
            <w:pPr>
              <w:tabs>
                <w:tab w:val="left" w:pos="360"/>
                <w:tab w:val="left" w:pos="567"/>
                <w:tab w:val="right" w:leader="dot" w:pos="9639"/>
              </w:tabs>
              <w:jc w:val="center"/>
              <w:rPr>
                <w:rFonts w:cs="Arial"/>
              </w:rPr>
            </w:pPr>
            <w:r w:rsidRPr="00513CE0">
              <w:rPr>
                <w:rFonts w:cs="Arial"/>
              </w:rPr>
              <w:t>1.</w:t>
            </w:r>
          </w:p>
        </w:tc>
        <w:tc>
          <w:tcPr>
            <w:tcW w:w="7574" w:type="dxa"/>
          </w:tcPr>
          <w:p w:rsidR="00326D68" w:rsidRPr="00513CE0" w:rsidRDefault="00622C1F" w:rsidP="00326D68">
            <w:pPr>
              <w:tabs>
                <w:tab w:val="left" w:pos="360"/>
                <w:tab w:val="left" w:pos="567"/>
                <w:tab w:val="right" w:leader="dot" w:pos="9639"/>
              </w:tabs>
              <w:rPr>
                <w:rFonts w:cs="Arial"/>
              </w:rPr>
            </w:pPr>
            <w:r>
              <w:rPr>
                <w:rFonts w:cs="Arial"/>
                <w:lang w:val="sr-Cyrl-CS"/>
              </w:rPr>
              <w:t>Цртеж 1</w:t>
            </w:r>
            <w:r w:rsidRPr="00326D68">
              <w:rPr>
                <w:rFonts w:cs="Arial"/>
                <w:lang w:val="sr-Cyrl-CS"/>
              </w:rPr>
              <w:t xml:space="preserve"> </w:t>
            </w:r>
            <w:r w:rsidR="00326D68" w:rsidRPr="00B40863">
              <w:rPr>
                <w:rFonts w:cs="Arial"/>
                <w:lang w:val="sr-Cyrl-RS" w:eastAsia="zh-CN"/>
              </w:rPr>
              <w:t>Кућиште возног слога одлагача</w:t>
            </w:r>
          </w:p>
        </w:tc>
      </w:tr>
      <w:tr w:rsidR="00326D68" w:rsidRPr="00513CE0" w:rsidTr="00326D68">
        <w:tc>
          <w:tcPr>
            <w:tcW w:w="564" w:type="dxa"/>
          </w:tcPr>
          <w:p w:rsidR="00326D68" w:rsidRPr="00513CE0" w:rsidRDefault="00326D68" w:rsidP="00326D68">
            <w:pPr>
              <w:tabs>
                <w:tab w:val="left" w:pos="360"/>
                <w:tab w:val="left" w:pos="567"/>
                <w:tab w:val="right" w:leader="dot" w:pos="9639"/>
              </w:tabs>
              <w:jc w:val="center"/>
              <w:rPr>
                <w:rFonts w:cs="Arial"/>
              </w:rPr>
            </w:pPr>
            <w:r w:rsidRPr="00513CE0">
              <w:rPr>
                <w:rFonts w:cs="Arial"/>
              </w:rPr>
              <w:t>2.</w:t>
            </w:r>
          </w:p>
        </w:tc>
        <w:tc>
          <w:tcPr>
            <w:tcW w:w="7574" w:type="dxa"/>
          </w:tcPr>
          <w:p w:rsidR="00326D68" w:rsidRPr="00513CE0" w:rsidRDefault="00622C1F" w:rsidP="00622C1F">
            <w:pPr>
              <w:tabs>
                <w:tab w:val="left" w:pos="317"/>
                <w:tab w:val="left" w:pos="360"/>
                <w:tab w:val="right" w:leader="dot" w:pos="9639"/>
              </w:tabs>
              <w:rPr>
                <w:rFonts w:cs="Arial"/>
              </w:rPr>
            </w:pPr>
            <w:r>
              <w:rPr>
                <w:rFonts w:cs="Arial"/>
                <w:lang w:val="sr-Cyrl-CS"/>
              </w:rPr>
              <w:t>Цртеж 2</w:t>
            </w:r>
            <w:r w:rsidRPr="00326D68">
              <w:rPr>
                <w:rFonts w:cs="Arial"/>
                <w:lang w:val="sr-Cyrl-CS"/>
              </w:rPr>
              <w:t xml:space="preserve"> </w:t>
            </w:r>
            <w:r w:rsidR="00326D68" w:rsidRPr="00B40863">
              <w:rPr>
                <w:rFonts w:cs="Arial"/>
                <w:lang w:val="sr-Cyrl-RS" w:eastAsia="zh-CN"/>
              </w:rPr>
              <w:t>Гоњена осовина и детаљ точка возног слога копача</w:t>
            </w:r>
          </w:p>
        </w:tc>
      </w:tr>
      <w:tr w:rsidR="00326D68" w:rsidRPr="00513CE0" w:rsidTr="00326D68">
        <w:tc>
          <w:tcPr>
            <w:tcW w:w="564" w:type="dxa"/>
          </w:tcPr>
          <w:p w:rsidR="00326D68" w:rsidRPr="00513CE0" w:rsidRDefault="00326D68" w:rsidP="00326D68">
            <w:pPr>
              <w:tabs>
                <w:tab w:val="left" w:pos="360"/>
                <w:tab w:val="left" w:pos="567"/>
                <w:tab w:val="right" w:leader="dot" w:pos="9639"/>
              </w:tabs>
              <w:jc w:val="center"/>
              <w:rPr>
                <w:rFonts w:cs="Arial"/>
              </w:rPr>
            </w:pPr>
            <w:r w:rsidRPr="00513CE0">
              <w:rPr>
                <w:rFonts w:cs="Arial"/>
              </w:rPr>
              <w:t>3.</w:t>
            </w:r>
          </w:p>
        </w:tc>
        <w:tc>
          <w:tcPr>
            <w:tcW w:w="7574" w:type="dxa"/>
          </w:tcPr>
          <w:p w:rsidR="00326D68" w:rsidRPr="00513CE0" w:rsidRDefault="00622C1F" w:rsidP="00622C1F">
            <w:pPr>
              <w:tabs>
                <w:tab w:val="left" w:pos="317"/>
                <w:tab w:val="left" w:pos="360"/>
                <w:tab w:val="right" w:leader="dot" w:pos="9639"/>
              </w:tabs>
              <w:rPr>
                <w:rFonts w:cs="Arial"/>
              </w:rPr>
            </w:pPr>
            <w:r>
              <w:rPr>
                <w:rFonts w:cs="Arial"/>
                <w:lang w:val="sr-Cyrl-CS"/>
              </w:rPr>
              <w:t>Цртеж 3</w:t>
            </w:r>
            <w:r w:rsidRPr="00326D68">
              <w:rPr>
                <w:rFonts w:cs="Arial"/>
                <w:lang w:val="sr-Cyrl-CS"/>
              </w:rPr>
              <w:t xml:space="preserve"> </w:t>
            </w:r>
            <w:r w:rsidR="00326D68" w:rsidRPr="00B40863">
              <w:rPr>
                <w:rFonts w:cs="Arial"/>
                <w:lang w:val="sr-Cyrl-RS"/>
              </w:rPr>
              <w:t>Погонска осовина возног слога одлагача</w:t>
            </w:r>
          </w:p>
        </w:tc>
      </w:tr>
    </w:tbl>
    <w:p w:rsidR="000177D9" w:rsidRDefault="000177D9">
      <w:pPr>
        <w:spacing w:before="0"/>
        <w:jc w:val="left"/>
        <w:rPr>
          <w:rFonts w:cs="Arial"/>
          <w:lang w:val="sr-Cyrl-RS" w:eastAsia="zh-CN"/>
        </w:rPr>
      </w:pPr>
      <w:r w:rsidRPr="005D7BF5">
        <w:rPr>
          <w:rFonts w:cs="Arial"/>
          <w:lang w:val="sr-Cyrl-RS" w:eastAsia="zh-CN"/>
        </w:rPr>
        <w:br w:type="page"/>
      </w:r>
    </w:p>
    <w:p w:rsidR="00E54177" w:rsidRDefault="00E54177" w:rsidP="00655958">
      <w:pPr>
        <w:spacing w:before="0"/>
        <w:jc w:val="left"/>
        <w:rPr>
          <w:rFonts w:cs="Arial"/>
          <w:lang w:val="sr-Cyrl-RS"/>
        </w:rPr>
      </w:pPr>
      <w:bookmarkStart w:id="25" w:name="_Toc442559884"/>
    </w:p>
    <w:p w:rsidR="00756A02" w:rsidRPr="00E47C2E" w:rsidRDefault="00756A02" w:rsidP="00655958">
      <w:pPr>
        <w:spacing w:before="0"/>
        <w:jc w:val="left"/>
        <w:rPr>
          <w:rFonts w:cs="Arial"/>
        </w:rPr>
      </w:pPr>
      <w:proofErr w:type="gramStart"/>
      <w:r w:rsidRPr="00E47C2E">
        <w:rPr>
          <w:rFonts w:cs="Arial"/>
        </w:rPr>
        <w:t>УСЛОВИ ЗА УЧЕШЋЕ У ПОСТУПКУ ЈАВНЕ НАБАВКЕ ИЗ ЧЛ.</w:t>
      </w:r>
      <w:proofErr w:type="gramEnd"/>
      <w:r w:rsidRPr="00E47C2E">
        <w:rPr>
          <w:rFonts w:cs="Arial"/>
        </w:rPr>
        <w:t xml:space="preserve"> 75. И 76. ЗАКОНА О ЈАВНИМ НАБАВКАМА И УПУТСТВО КАКО СЕ ДОКАЗУЈЕ ИСПУЊЕНОСТ ТИХ УСЛОВА</w:t>
      </w:r>
      <w:bookmarkEnd w:id="25"/>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20"/>
      </w:tblGrid>
      <w:tr w:rsidR="00175774" w:rsidRPr="00E47C2E" w:rsidTr="00166821">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92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166821">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92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EF42F0">
            <w:pPr>
              <w:numPr>
                <w:ilvl w:val="0"/>
                <w:numId w:val="17"/>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EF42F0">
            <w:pPr>
              <w:numPr>
                <w:ilvl w:val="0"/>
                <w:numId w:val="13"/>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166821">
        <w:trPr>
          <w:trHeight w:val="231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92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 xml:space="preserve">кривична дела против привреде и </w:t>
            </w:r>
            <w:r w:rsidRPr="00E47C2E">
              <w:rPr>
                <w:rFonts w:cs="Arial"/>
                <w:b/>
                <w:lang w:val="sr-Latn-CS" w:eastAsia="sr-Latn-CS"/>
              </w:rPr>
              <w:lastRenderedPageBreak/>
              <w:t>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EF42F0">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EF42F0">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EF42F0">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EF42F0">
            <w:pPr>
              <w:numPr>
                <w:ilvl w:val="0"/>
                <w:numId w:val="17"/>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166821">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92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EF42F0">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EF42F0">
            <w:pPr>
              <w:numPr>
                <w:ilvl w:val="0"/>
                <w:numId w:val="18"/>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EF42F0">
            <w:pPr>
              <w:numPr>
                <w:ilvl w:val="0"/>
                <w:numId w:val="18"/>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EF42F0">
            <w:pPr>
              <w:numPr>
                <w:ilvl w:val="0"/>
                <w:numId w:val="19"/>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166821">
        <w:trPr>
          <w:jc w:val="center"/>
        </w:trPr>
        <w:tc>
          <w:tcPr>
            <w:tcW w:w="729" w:type="dxa"/>
            <w:vAlign w:val="center"/>
          </w:tcPr>
          <w:p w:rsidR="00175774" w:rsidRPr="00E47C2E" w:rsidRDefault="00175774" w:rsidP="003A4822">
            <w:pPr>
              <w:jc w:val="center"/>
              <w:rPr>
                <w:rFonts w:cs="Arial"/>
              </w:rPr>
            </w:pPr>
            <w:r w:rsidRPr="00E47C2E">
              <w:rPr>
                <w:rFonts w:cs="Arial"/>
              </w:rPr>
              <w:t xml:space="preserve">4. </w:t>
            </w:r>
          </w:p>
        </w:tc>
        <w:tc>
          <w:tcPr>
            <w:tcW w:w="892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2B2A60">
              <w:rPr>
                <w:rFonts w:cs="Arial"/>
                <w:lang w:val="sr-Cyrl-RS" w:eastAsia="sr-Latn-CS"/>
              </w:rPr>
              <w:t>. 4</w:t>
            </w:r>
            <w:r w:rsidRPr="002B2A60">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EF42F0">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EF42F0">
            <w:pPr>
              <w:numPr>
                <w:ilvl w:val="0"/>
                <w:numId w:val="20"/>
              </w:numPr>
              <w:snapToGrid w:val="0"/>
              <w:rPr>
                <w:rFonts w:cs="Arial"/>
                <w:lang w:val="sr-Latn-CS" w:eastAsia="sr-Latn-CS"/>
              </w:rPr>
            </w:pPr>
            <w:r w:rsidRPr="00E47C2E">
              <w:rPr>
                <w:rFonts w:cs="Arial"/>
                <w:lang w:val="sr-Latn-CS" w:eastAsia="sr-Latn-CS"/>
              </w:rPr>
              <w:lastRenderedPageBreak/>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EF42F0">
            <w:pPr>
              <w:numPr>
                <w:ilvl w:val="0"/>
                <w:numId w:val="20"/>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166821">
        <w:trPr>
          <w:trHeight w:val="619"/>
          <w:jc w:val="center"/>
        </w:trPr>
        <w:tc>
          <w:tcPr>
            <w:tcW w:w="729" w:type="dxa"/>
            <w:vAlign w:val="center"/>
          </w:tcPr>
          <w:p w:rsidR="00175774" w:rsidRPr="00E47C2E" w:rsidRDefault="00175774" w:rsidP="003A4822">
            <w:pPr>
              <w:jc w:val="center"/>
              <w:rPr>
                <w:rFonts w:cs="Arial"/>
                <w:color w:val="00B0F0"/>
              </w:rPr>
            </w:pPr>
          </w:p>
        </w:tc>
        <w:tc>
          <w:tcPr>
            <w:tcW w:w="8920" w:type="dxa"/>
          </w:tcPr>
          <w:p w:rsidR="00562AED" w:rsidRPr="004B5AD5" w:rsidRDefault="00562AED" w:rsidP="00166821">
            <w:pPr>
              <w:spacing w:before="0"/>
              <w:ind w:right="-180"/>
              <w:jc w:val="center"/>
              <w:rPr>
                <w:rFonts w:cs="Arial"/>
                <w:b/>
                <w:lang w:val="sr-Latn-CS" w:eastAsia="sr-Latn-CS"/>
              </w:rPr>
            </w:pPr>
            <w:r w:rsidRPr="004B5AD5">
              <w:rPr>
                <w:rFonts w:cs="Arial"/>
                <w:b/>
                <w:lang w:val="sr-Latn-CS" w:eastAsia="sr-Latn-CS"/>
              </w:rPr>
              <w:t xml:space="preserve">4.2  ДОДАТНИ УСЛОВИ </w:t>
            </w:r>
          </w:p>
          <w:p w:rsidR="00175774" w:rsidRPr="00E47C2E" w:rsidRDefault="00562AED" w:rsidP="00166821">
            <w:pPr>
              <w:snapToGrid w:val="0"/>
              <w:spacing w:before="0"/>
              <w:jc w:val="center"/>
              <w:rPr>
                <w:rFonts w:eastAsia="Calibri" w:cs="Arial"/>
                <w:color w:val="00B0F0"/>
              </w:rPr>
            </w:pPr>
            <w:r w:rsidRPr="004B5AD5">
              <w:rPr>
                <w:rFonts w:cs="Arial"/>
                <w:b/>
                <w:lang w:val="sr-Latn-CS" w:eastAsia="sr-Latn-CS"/>
              </w:rPr>
              <w:t>ЗА УЧЕШЋЕ У ПОСТУПКУ ЈАВНЕ НАБАВКЕ ИЗ ЧЛАНА 76. ЗАКОНА</w:t>
            </w:r>
          </w:p>
        </w:tc>
      </w:tr>
      <w:tr w:rsidR="00175774" w:rsidRPr="00E47C2E" w:rsidTr="00166821">
        <w:trPr>
          <w:trHeight w:val="1160"/>
          <w:jc w:val="center"/>
        </w:trPr>
        <w:tc>
          <w:tcPr>
            <w:tcW w:w="729" w:type="dxa"/>
            <w:vAlign w:val="center"/>
          </w:tcPr>
          <w:p w:rsidR="00175774" w:rsidRPr="0067523A" w:rsidRDefault="003507C6" w:rsidP="003A4822">
            <w:pPr>
              <w:jc w:val="center"/>
              <w:rPr>
                <w:rFonts w:cs="Arial"/>
              </w:rPr>
            </w:pPr>
            <w:r>
              <w:rPr>
                <w:rFonts w:cs="Arial"/>
                <w:lang w:val="sr-Cyrl-RS"/>
              </w:rPr>
              <w:t>5</w:t>
            </w:r>
            <w:r w:rsidR="00175774" w:rsidRPr="0067523A">
              <w:rPr>
                <w:rFonts w:cs="Arial"/>
              </w:rPr>
              <w:t>.</w:t>
            </w:r>
          </w:p>
        </w:tc>
        <w:tc>
          <w:tcPr>
            <w:tcW w:w="8920" w:type="dxa"/>
          </w:tcPr>
          <w:p w:rsidR="00926B08" w:rsidRPr="004B5AD5" w:rsidRDefault="00926B08" w:rsidP="00166821">
            <w:pPr>
              <w:autoSpaceDE w:val="0"/>
              <w:autoSpaceDN w:val="0"/>
              <w:adjustRightInd w:val="0"/>
              <w:spacing w:before="0"/>
              <w:rPr>
                <w:rFonts w:cs="Arial"/>
                <w:b/>
                <w:lang w:val="sr-Latn-CS" w:eastAsia="sr-Latn-CS"/>
              </w:rPr>
            </w:pPr>
            <w:r w:rsidRPr="004B5AD5">
              <w:rPr>
                <w:rFonts w:cs="Arial"/>
                <w:b/>
                <w:u w:val="single"/>
                <w:lang w:val="sr-Latn-CS" w:eastAsia="sr-Latn-CS"/>
              </w:rPr>
              <w:t>Услов:</w:t>
            </w:r>
          </w:p>
          <w:p w:rsidR="00926B08" w:rsidRPr="004B5AD5" w:rsidRDefault="00926B08" w:rsidP="00166821">
            <w:pPr>
              <w:autoSpaceDE w:val="0"/>
              <w:autoSpaceDN w:val="0"/>
              <w:adjustRightInd w:val="0"/>
              <w:spacing w:before="0"/>
              <w:rPr>
                <w:rFonts w:cs="Arial"/>
                <w:lang w:val="sr-Cyrl-RS" w:eastAsia="sr-Latn-CS"/>
              </w:rPr>
            </w:pPr>
            <w:r w:rsidRPr="004B5AD5">
              <w:rPr>
                <w:rFonts w:cs="Arial"/>
                <w:lang w:val="sr-Latn-CS" w:eastAsia="sr-Latn-CS"/>
              </w:rPr>
              <w:t xml:space="preserve">Пословни капацитет </w:t>
            </w:r>
          </w:p>
          <w:p w:rsidR="00926B08" w:rsidRPr="004B5AD5" w:rsidRDefault="00926B08" w:rsidP="00926B08">
            <w:pPr>
              <w:autoSpaceDE w:val="0"/>
              <w:autoSpaceDN w:val="0"/>
              <w:adjustRightInd w:val="0"/>
              <w:spacing w:before="0"/>
              <w:rPr>
                <w:rFonts w:cs="Arial"/>
                <w:lang w:val="sr-Latn-CS" w:eastAsia="sr-Latn-CS"/>
              </w:rPr>
            </w:pPr>
            <w:r w:rsidRPr="004B5AD5">
              <w:rPr>
                <w:rFonts w:cs="Arial"/>
                <w:lang w:val="sr-Latn-CS" w:eastAsia="sr-Latn-CS"/>
              </w:rPr>
              <w:t xml:space="preserve">Понуђач располаже неопходним </w:t>
            </w:r>
            <w:r w:rsidRPr="004B5AD5">
              <w:rPr>
                <w:rFonts w:cs="Arial"/>
                <w:b/>
                <w:lang w:val="sr-Latn-CS" w:eastAsia="sr-Latn-CS"/>
              </w:rPr>
              <w:t>пословним капацитетом</w:t>
            </w:r>
            <w:r w:rsidRPr="004B5AD5">
              <w:rPr>
                <w:rFonts w:cs="Arial"/>
                <w:lang w:val="sr-Latn-CS" w:eastAsia="sr-Latn-CS"/>
              </w:rPr>
              <w:t xml:space="preserve"> ако:</w:t>
            </w:r>
          </w:p>
          <w:p w:rsidR="00A954D7" w:rsidRDefault="00926B08" w:rsidP="00EF42F0">
            <w:pPr>
              <w:pStyle w:val="ListParagraph"/>
              <w:numPr>
                <w:ilvl w:val="0"/>
                <w:numId w:val="24"/>
              </w:numPr>
              <w:autoSpaceDE w:val="0"/>
              <w:autoSpaceDN w:val="0"/>
              <w:adjustRightInd w:val="0"/>
              <w:spacing w:before="0"/>
              <w:rPr>
                <w:rFonts w:ascii="Arial" w:hAnsi="Arial" w:cs="Arial"/>
                <w:lang w:val="sr-Cyrl-RS" w:eastAsia="sr-Latn-CS"/>
              </w:rPr>
            </w:pPr>
            <w:r w:rsidRPr="004B5AD5">
              <w:rPr>
                <w:rFonts w:ascii="Arial" w:hAnsi="Arial" w:cs="Arial"/>
                <w:lang w:val="sr-Latn-CS" w:eastAsia="sr-Latn-CS"/>
              </w:rPr>
              <w:t xml:space="preserve">је у </w:t>
            </w:r>
            <w:r w:rsidR="00752EFB">
              <w:rPr>
                <w:rFonts w:ascii="Arial" w:hAnsi="Arial" w:cs="Arial"/>
                <w:lang w:val="sr-Cyrl-RS" w:eastAsia="sr-Latn-CS"/>
              </w:rPr>
              <w:t xml:space="preserve">периоду </w:t>
            </w:r>
            <w:r w:rsidR="00A954D7">
              <w:rPr>
                <w:rFonts w:ascii="Arial" w:hAnsi="Arial" w:cs="Arial"/>
                <w:lang w:val="sr-Cyrl-RS" w:eastAsia="sr-Latn-CS"/>
              </w:rPr>
              <w:t xml:space="preserve">од </w:t>
            </w:r>
            <w:r w:rsidR="004B5AD5" w:rsidRPr="005D7BF5">
              <w:rPr>
                <w:rFonts w:ascii="Arial" w:hAnsi="Arial" w:cs="Arial"/>
                <w:lang w:val="sr-Cyrl-RS" w:eastAsia="sr-Latn-CS"/>
              </w:rPr>
              <w:t>201</w:t>
            </w:r>
            <w:r w:rsidR="00A954D7">
              <w:rPr>
                <w:rFonts w:ascii="Arial" w:hAnsi="Arial" w:cs="Arial"/>
                <w:lang w:val="sr-Cyrl-RS" w:eastAsia="sr-Latn-CS"/>
              </w:rPr>
              <w:t>3.год. до дана објављивања позива за подношење понуда</w:t>
            </w:r>
            <w:r w:rsidR="004B5AD5" w:rsidRPr="005D7BF5">
              <w:rPr>
                <w:rFonts w:ascii="Arial" w:hAnsi="Arial" w:cs="Arial"/>
                <w:lang w:val="sr-Cyrl-RS" w:eastAsia="sr-Latn-CS"/>
              </w:rPr>
              <w:t xml:space="preserve"> </w:t>
            </w:r>
            <w:r w:rsidR="00A954D7">
              <w:rPr>
                <w:rFonts w:ascii="Arial" w:hAnsi="Arial" w:cs="Arial"/>
                <w:lang w:val="sr-Cyrl-RS" w:eastAsia="sr-Latn-CS"/>
              </w:rPr>
              <w:t>и</w:t>
            </w:r>
            <w:r w:rsidRPr="005D7BF5">
              <w:rPr>
                <w:rFonts w:ascii="Arial" w:hAnsi="Arial" w:cs="Arial"/>
                <w:lang w:val="sr-Latn-CS" w:eastAsia="sr-Latn-CS"/>
              </w:rPr>
              <w:t>звршио</w:t>
            </w:r>
            <w:r w:rsidR="00752EFB" w:rsidRPr="005D7BF5">
              <w:rPr>
                <w:rFonts w:ascii="Arial" w:hAnsi="Arial" w:cs="Arial"/>
                <w:lang w:val="sr-Cyrl-RS" w:eastAsia="sr-Latn-CS"/>
              </w:rPr>
              <w:t xml:space="preserve"> услуге које су предмет јавне набавке (</w:t>
            </w:r>
            <w:r w:rsidR="00A954D7">
              <w:rPr>
                <w:rFonts w:ascii="Arial" w:hAnsi="Arial" w:cs="Arial"/>
                <w:lang w:val="sr-Cyrl-RS" w:eastAsia="sr-Latn-CS"/>
              </w:rPr>
              <w:t>алтернативно: 1.</w:t>
            </w:r>
            <w:r w:rsidR="00752EFB" w:rsidRPr="005D7BF5">
              <w:rPr>
                <w:rFonts w:ascii="Arial" w:hAnsi="Arial" w:cs="Arial"/>
                <w:lang w:val="sr-Cyrl-RS" w:eastAsia="sr-Latn-CS"/>
              </w:rPr>
              <w:t>ремонт или репаратура</w:t>
            </w:r>
            <w:r w:rsidR="00A954D7">
              <w:rPr>
                <w:rFonts w:ascii="Arial" w:hAnsi="Arial" w:cs="Arial"/>
                <w:lang w:val="sr-Cyrl-RS" w:eastAsia="sr-Latn-CS"/>
              </w:rPr>
              <w:t xml:space="preserve"> возних слогова копача или одлагача, или</w:t>
            </w:r>
          </w:p>
          <w:p w:rsidR="00A954D7" w:rsidRDefault="00A954D7" w:rsidP="00A954D7">
            <w:pPr>
              <w:pStyle w:val="ListParagraph"/>
              <w:autoSpaceDE w:val="0"/>
              <w:autoSpaceDN w:val="0"/>
              <w:adjustRightInd w:val="0"/>
              <w:spacing w:before="0"/>
              <w:ind w:left="785"/>
              <w:rPr>
                <w:rFonts w:ascii="Arial" w:hAnsi="Arial" w:cs="Arial"/>
                <w:lang w:val="sr-Cyrl-RS" w:eastAsia="sr-Latn-CS"/>
              </w:rPr>
            </w:pPr>
            <w:r>
              <w:rPr>
                <w:rFonts w:ascii="Arial" w:hAnsi="Arial" w:cs="Arial"/>
                <w:lang w:val="sr-Cyrl-RS" w:eastAsia="sr-Latn-CS"/>
              </w:rPr>
              <w:t>2. услуге ремонта или репаратуре редуктора, или</w:t>
            </w:r>
          </w:p>
          <w:p w:rsidR="00A954D7" w:rsidRDefault="00A954D7" w:rsidP="00A954D7">
            <w:pPr>
              <w:pStyle w:val="ListParagraph"/>
              <w:autoSpaceDE w:val="0"/>
              <w:autoSpaceDN w:val="0"/>
              <w:adjustRightInd w:val="0"/>
              <w:spacing w:before="0"/>
              <w:ind w:left="785"/>
              <w:rPr>
                <w:rFonts w:ascii="Arial" w:hAnsi="Arial" w:cs="Arial"/>
                <w:lang w:val="sr-Cyrl-RS" w:eastAsia="sr-Latn-CS"/>
              </w:rPr>
            </w:pPr>
            <w:r>
              <w:rPr>
                <w:rFonts w:ascii="Arial" w:hAnsi="Arial" w:cs="Arial"/>
                <w:lang w:val="sr-Cyrl-RS" w:eastAsia="sr-Latn-CS"/>
              </w:rPr>
              <w:t>3.услуге израде зупчаник и резервних делова за редукторе</w:t>
            </w:r>
            <w:r w:rsidR="00752EFB" w:rsidRPr="005D7BF5">
              <w:rPr>
                <w:rFonts w:ascii="Arial" w:hAnsi="Arial" w:cs="Arial"/>
                <w:lang w:val="sr-Cyrl-RS" w:eastAsia="sr-Latn-CS"/>
              </w:rPr>
              <w:t xml:space="preserve">) </w:t>
            </w:r>
          </w:p>
          <w:p w:rsidR="00752EFB" w:rsidRDefault="00752EFB" w:rsidP="00A954D7">
            <w:pPr>
              <w:pStyle w:val="ListParagraph"/>
              <w:autoSpaceDE w:val="0"/>
              <w:autoSpaceDN w:val="0"/>
              <w:adjustRightInd w:val="0"/>
              <w:spacing w:before="0"/>
              <w:ind w:left="785"/>
              <w:rPr>
                <w:rFonts w:ascii="Arial" w:hAnsi="Arial" w:cs="Arial"/>
                <w:lang w:val="sr-Cyrl-RS" w:eastAsia="sr-Latn-CS"/>
              </w:rPr>
            </w:pPr>
            <w:r w:rsidRPr="005D7BF5">
              <w:rPr>
                <w:rFonts w:ascii="Arial" w:hAnsi="Arial" w:cs="Arial"/>
                <w:lang w:val="sr-Cyrl-RS" w:eastAsia="sr-Latn-CS"/>
              </w:rPr>
              <w:t xml:space="preserve">у укупној вредности која је једнака или већа од </w:t>
            </w:r>
            <w:r w:rsidR="00A954D7">
              <w:rPr>
                <w:rFonts w:ascii="Arial" w:hAnsi="Arial" w:cs="Arial"/>
                <w:lang w:val="sr-Cyrl-RS" w:eastAsia="sr-Latn-CS"/>
              </w:rPr>
              <w:t>20</w:t>
            </w:r>
            <w:r w:rsidRPr="005D7BF5">
              <w:rPr>
                <w:rFonts w:ascii="Arial" w:hAnsi="Arial" w:cs="Arial"/>
                <w:lang w:val="sr-Cyrl-RS" w:eastAsia="sr-Latn-CS"/>
              </w:rPr>
              <w:t>.</w:t>
            </w:r>
            <w:r w:rsidR="009C4CEA" w:rsidRPr="005D7BF5">
              <w:rPr>
                <w:rFonts w:ascii="Arial" w:hAnsi="Arial" w:cs="Arial"/>
                <w:lang w:val="sr-Cyrl-RS" w:eastAsia="sr-Latn-CS"/>
              </w:rPr>
              <w:t>0</w:t>
            </w:r>
            <w:r w:rsidRPr="005D7BF5">
              <w:rPr>
                <w:rFonts w:ascii="Arial" w:hAnsi="Arial" w:cs="Arial"/>
                <w:lang w:val="sr-Cyrl-RS" w:eastAsia="sr-Latn-CS"/>
              </w:rPr>
              <w:t>00.000,00 дин.</w:t>
            </w:r>
          </w:p>
          <w:p w:rsidR="003507C6" w:rsidRPr="005D7BF5" w:rsidRDefault="003507C6" w:rsidP="00EF42F0">
            <w:pPr>
              <w:pStyle w:val="ListParagraph"/>
              <w:numPr>
                <w:ilvl w:val="0"/>
                <w:numId w:val="24"/>
              </w:numPr>
              <w:autoSpaceDE w:val="0"/>
              <w:autoSpaceDN w:val="0"/>
              <w:adjustRightInd w:val="0"/>
              <w:spacing w:before="0"/>
              <w:rPr>
                <w:rFonts w:ascii="Arial" w:hAnsi="Arial" w:cs="Arial"/>
                <w:lang w:val="sr-Cyrl-RS" w:eastAsia="sr-Latn-CS"/>
              </w:rPr>
            </w:pPr>
            <w:r>
              <w:rPr>
                <w:rFonts w:ascii="Arial" w:hAnsi="Arial" w:cs="Arial"/>
                <w:lang w:val="sr-Cyrl-RS" w:eastAsia="sr-Latn-CS"/>
              </w:rPr>
              <w:t xml:space="preserve">поседује важећи сертификат СРПС ИСО 9001 за област </w:t>
            </w:r>
            <w:r w:rsidRPr="007461AF">
              <w:rPr>
                <w:rFonts w:ascii="Arial" w:hAnsi="Arial" w:cs="Arial"/>
                <w:lang w:val="sr-Cyrl-RS" w:eastAsia="sr-Latn-CS"/>
              </w:rPr>
              <w:t xml:space="preserve">која је у вези </w:t>
            </w:r>
            <w:r>
              <w:rPr>
                <w:rFonts w:ascii="Arial" w:hAnsi="Arial" w:cs="Arial"/>
                <w:lang w:val="sr-Cyrl-RS" w:eastAsia="sr-Latn-CS"/>
              </w:rPr>
              <w:t>са предметом набавке</w:t>
            </w:r>
          </w:p>
          <w:p w:rsidR="00926B08" w:rsidRPr="004B5AD5" w:rsidRDefault="00926B08" w:rsidP="003E454D">
            <w:pPr>
              <w:autoSpaceDE w:val="0"/>
              <w:autoSpaceDN w:val="0"/>
              <w:adjustRightInd w:val="0"/>
              <w:spacing w:before="0"/>
              <w:jc w:val="left"/>
              <w:rPr>
                <w:rFonts w:cs="Arial"/>
                <w:b/>
                <w:u w:val="single"/>
                <w:lang w:val="sr-Cyrl-RS" w:eastAsia="sr-Latn-CS"/>
              </w:rPr>
            </w:pPr>
            <w:r w:rsidRPr="004B5AD5">
              <w:rPr>
                <w:rFonts w:cs="Arial"/>
                <w:b/>
                <w:u w:val="single"/>
                <w:lang w:val="sr-Latn-CS" w:eastAsia="sr-Latn-CS"/>
              </w:rPr>
              <w:t xml:space="preserve">Доказ: </w:t>
            </w:r>
          </w:p>
          <w:p w:rsidR="003E454D" w:rsidRPr="004B5AD5" w:rsidRDefault="003E454D" w:rsidP="004B5AD5">
            <w:pPr>
              <w:pStyle w:val="ListParagraph"/>
              <w:autoSpaceDE w:val="0"/>
              <w:autoSpaceDN w:val="0"/>
              <w:adjustRightInd w:val="0"/>
              <w:spacing w:before="0" w:line="240" w:lineRule="auto"/>
              <w:ind w:left="785"/>
              <w:rPr>
                <w:rFonts w:ascii="Arial" w:hAnsi="Arial" w:cs="Arial"/>
                <w:b/>
                <w:bCs/>
                <w:lang w:eastAsia="sr-Latn-CS"/>
              </w:rPr>
            </w:pPr>
            <w:r w:rsidRPr="004B5AD5">
              <w:rPr>
                <w:rFonts w:ascii="Arial" w:hAnsi="Arial" w:cs="Arial"/>
                <w:lang w:val="sr-Cyrl-RS" w:eastAsia="sr-Latn-CS"/>
              </w:rPr>
              <w:t xml:space="preserve">1.1. </w:t>
            </w:r>
            <w:r w:rsidRPr="004B5AD5">
              <w:rPr>
                <w:rFonts w:ascii="Arial" w:hAnsi="Arial" w:cs="Arial"/>
                <w:lang w:eastAsia="sr-Latn-CS"/>
              </w:rPr>
              <w:t>Попуњен, потписан и оверен</w:t>
            </w:r>
            <w:r w:rsidRPr="004B5AD5">
              <w:rPr>
                <w:rFonts w:ascii="Arial" w:hAnsi="Arial" w:cs="Arial"/>
                <w:lang w:val="sr-Cyrl-RS" w:eastAsia="sr-Latn-CS"/>
              </w:rPr>
              <w:t xml:space="preserve"> </w:t>
            </w:r>
            <w:r w:rsidRPr="004B5AD5">
              <w:rPr>
                <w:rFonts w:ascii="Arial" w:hAnsi="Arial" w:cs="Arial"/>
                <w:lang w:eastAsia="sr-Latn-CS"/>
              </w:rPr>
              <w:t xml:space="preserve">образац </w:t>
            </w:r>
            <w:r w:rsidRPr="004B5AD5">
              <w:rPr>
                <w:rFonts w:ascii="Arial" w:hAnsi="Arial" w:cs="Arial"/>
                <w:b/>
                <w:bCs/>
                <w:lang w:eastAsia="sr-Latn-CS"/>
              </w:rPr>
              <w:t xml:space="preserve">Списак извршених услуга -стручне референце </w:t>
            </w:r>
            <w:r w:rsidRPr="004B5AD5">
              <w:rPr>
                <w:rFonts w:ascii="Arial" w:hAnsi="Arial" w:cs="Arial"/>
                <w:lang w:eastAsia="sr-Latn-CS"/>
              </w:rPr>
              <w:t xml:space="preserve">(образац бр. </w:t>
            </w:r>
            <w:r w:rsidR="004B5AD5" w:rsidRPr="004B5AD5">
              <w:rPr>
                <w:rFonts w:ascii="Arial" w:hAnsi="Arial" w:cs="Arial"/>
                <w:lang w:val="sr-Cyrl-RS" w:eastAsia="sr-Latn-CS"/>
              </w:rPr>
              <w:t>5</w:t>
            </w:r>
            <w:r w:rsidRPr="004B5AD5">
              <w:rPr>
                <w:rFonts w:ascii="Arial" w:hAnsi="Arial" w:cs="Arial"/>
                <w:lang w:eastAsia="sr-Latn-CS"/>
              </w:rPr>
              <w:t xml:space="preserve">.) </w:t>
            </w:r>
            <w:r w:rsidRPr="004B5AD5">
              <w:rPr>
                <w:rFonts w:ascii="Arial" w:hAnsi="Arial" w:cs="Arial"/>
                <w:b/>
                <w:bCs/>
                <w:lang w:eastAsia="sr-Latn-CS"/>
              </w:rPr>
              <w:t>и</w:t>
            </w:r>
            <w:r w:rsidRPr="004B5AD5">
              <w:rPr>
                <w:rFonts w:ascii="Arial" w:hAnsi="Arial" w:cs="Arial"/>
                <w:b/>
                <w:bCs/>
                <w:lang w:val="sr-Cyrl-RS" w:eastAsia="sr-Latn-CS"/>
              </w:rPr>
              <w:t xml:space="preserve"> </w:t>
            </w:r>
          </w:p>
          <w:p w:rsidR="003E454D" w:rsidRDefault="003E454D" w:rsidP="004B5AD5">
            <w:pPr>
              <w:pStyle w:val="ListParagraph"/>
              <w:autoSpaceDE w:val="0"/>
              <w:autoSpaceDN w:val="0"/>
              <w:adjustRightInd w:val="0"/>
              <w:spacing w:before="0" w:line="240" w:lineRule="auto"/>
              <w:ind w:left="785"/>
              <w:rPr>
                <w:rFonts w:ascii="Arial" w:hAnsi="Arial" w:cs="Arial"/>
                <w:lang w:val="sr-Cyrl-RS" w:eastAsia="sr-Latn-CS"/>
              </w:rPr>
            </w:pPr>
            <w:r w:rsidRPr="004B5AD5">
              <w:rPr>
                <w:rFonts w:ascii="Arial" w:hAnsi="Arial" w:cs="Arial"/>
                <w:bCs/>
                <w:lang w:eastAsia="sr-Latn-CS"/>
              </w:rPr>
              <w:t>1.2</w:t>
            </w:r>
            <w:r w:rsidRPr="004B5AD5">
              <w:rPr>
                <w:rFonts w:ascii="Arial" w:hAnsi="Arial" w:cs="Arial"/>
                <w:lang w:eastAsia="sr-Latn-CS"/>
              </w:rPr>
              <w:t xml:space="preserve">. </w:t>
            </w:r>
            <w:proofErr w:type="gramStart"/>
            <w:r w:rsidRPr="004B5AD5">
              <w:rPr>
                <w:rFonts w:ascii="Arial" w:hAnsi="Arial" w:cs="Arial"/>
                <w:b/>
                <w:bCs/>
                <w:lang w:eastAsia="sr-Latn-CS"/>
              </w:rPr>
              <w:t>потврде</w:t>
            </w:r>
            <w:proofErr w:type="gramEnd"/>
            <w:r w:rsidRPr="004B5AD5">
              <w:rPr>
                <w:rFonts w:ascii="Arial" w:hAnsi="Arial" w:cs="Arial"/>
                <w:b/>
                <w:bCs/>
                <w:lang w:eastAsia="sr-Latn-CS"/>
              </w:rPr>
              <w:t xml:space="preserve"> о референтним</w:t>
            </w:r>
            <w:r w:rsidRPr="004B5AD5">
              <w:rPr>
                <w:rFonts w:ascii="Arial" w:hAnsi="Arial" w:cs="Arial"/>
                <w:b/>
                <w:bCs/>
                <w:lang w:val="sr-Cyrl-RS" w:eastAsia="sr-Latn-CS"/>
              </w:rPr>
              <w:t xml:space="preserve"> </w:t>
            </w:r>
            <w:r w:rsidRPr="004B5AD5">
              <w:rPr>
                <w:rFonts w:ascii="Arial" w:hAnsi="Arial" w:cs="Arial"/>
                <w:b/>
                <w:bCs/>
                <w:lang w:eastAsia="sr-Latn-CS"/>
              </w:rPr>
              <w:t xml:space="preserve">набавкама, </w:t>
            </w:r>
            <w:r w:rsidRPr="004B5AD5">
              <w:rPr>
                <w:rFonts w:ascii="Arial" w:hAnsi="Arial" w:cs="Arial"/>
                <w:lang w:eastAsia="sr-Latn-CS"/>
              </w:rPr>
              <w:t>које морају бити попуњене,</w:t>
            </w:r>
            <w:r w:rsidRPr="004B5AD5">
              <w:rPr>
                <w:rFonts w:ascii="Arial" w:hAnsi="Arial" w:cs="Arial"/>
                <w:lang w:val="sr-Cyrl-RS" w:eastAsia="sr-Latn-CS"/>
              </w:rPr>
              <w:t xml:space="preserve"> </w:t>
            </w:r>
            <w:r w:rsidRPr="004B5AD5">
              <w:rPr>
                <w:rFonts w:ascii="Arial" w:hAnsi="Arial" w:cs="Arial"/>
                <w:lang w:eastAsia="sr-Latn-CS"/>
              </w:rPr>
              <w:t>потписане и оверене печатом</w:t>
            </w:r>
            <w:r w:rsidRPr="004B5AD5">
              <w:rPr>
                <w:rFonts w:ascii="Arial" w:hAnsi="Arial" w:cs="Arial"/>
                <w:lang w:val="sr-Cyrl-RS" w:eastAsia="sr-Latn-CS"/>
              </w:rPr>
              <w:t xml:space="preserve"> </w:t>
            </w:r>
            <w:r w:rsidR="003507C6">
              <w:rPr>
                <w:rFonts w:ascii="Arial" w:hAnsi="Arial" w:cs="Arial"/>
                <w:lang w:val="sr-Cyrl-RS" w:eastAsia="sr-Latn-CS"/>
              </w:rPr>
              <w:t>купаца</w:t>
            </w:r>
            <w:r w:rsidRPr="004B5AD5">
              <w:rPr>
                <w:rFonts w:ascii="Arial" w:hAnsi="Arial" w:cs="Arial"/>
                <w:lang w:val="sr-Cyrl-RS" w:eastAsia="sr-Latn-CS"/>
              </w:rPr>
              <w:t xml:space="preserve"> </w:t>
            </w:r>
            <w:r w:rsidRPr="004B5AD5">
              <w:rPr>
                <w:rFonts w:ascii="Arial" w:hAnsi="Arial" w:cs="Arial"/>
                <w:lang w:eastAsia="sr-Latn-CS"/>
              </w:rPr>
              <w:t xml:space="preserve">(образац бр. </w:t>
            </w:r>
            <w:r w:rsidR="004B5AD5" w:rsidRPr="004B5AD5">
              <w:rPr>
                <w:rFonts w:ascii="Arial" w:hAnsi="Arial" w:cs="Arial"/>
                <w:lang w:val="sr-Cyrl-RS" w:eastAsia="sr-Latn-CS"/>
              </w:rPr>
              <w:t>6</w:t>
            </w:r>
            <w:r w:rsidRPr="004B5AD5">
              <w:rPr>
                <w:rFonts w:ascii="Arial" w:hAnsi="Arial" w:cs="Arial"/>
                <w:lang w:eastAsia="sr-Latn-CS"/>
              </w:rPr>
              <w:t>.</w:t>
            </w:r>
            <w:r w:rsidRPr="004B5AD5">
              <w:rPr>
                <w:rFonts w:ascii="Arial" w:hAnsi="Arial" w:cs="Arial"/>
                <w:lang w:val="sr-Cyrl-RS" w:eastAsia="sr-Latn-CS"/>
              </w:rPr>
              <w:t>)</w:t>
            </w:r>
          </w:p>
          <w:p w:rsidR="00B924D0" w:rsidRDefault="00B924D0" w:rsidP="004B5AD5">
            <w:pPr>
              <w:pStyle w:val="ListParagraph"/>
              <w:autoSpaceDE w:val="0"/>
              <w:autoSpaceDN w:val="0"/>
              <w:adjustRightInd w:val="0"/>
              <w:spacing w:before="0" w:line="240" w:lineRule="auto"/>
              <w:ind w:left="785"/>
              <w:rPr>
                <w:rFonts w:ascii="Arial" w:hAnsi="Arial" w:cs="Arial"/>
                <w:lang w:val="sr-Cyrl-RS" w:eastAsia="sr-Latn-CS"/>
              </w:rPr>
            </w:pPr>
            <w:r>
              <w:rPr>
                <w:rFonts w:ascii="Arial" w:hAnsi="Arial" w:cs="Arial"/>
                <w:lang w:val="sr-Cyrl-RS" w:eastAsia="sr-Latn-CS"/>
              </w:rPr>
              <w:t>1.3.Копије уговора</w:t>
            </w:r>
          </w:p>
          <w:p w:rsidR="00B924D0" w:rsidRDefault="00B924D0" w:rsidP="004B5AD5">
            <w:pPr>
              <w:pStyle w:val="ListParagraph"/>
              <w:autoSpaceDE w:val="0"/>
              <w:autoSpaceDN w:val="0"/>
              <w:adjustRightInd w:val="0"/>
              <w:spacing w:before="0" w:line="240" w:lineRule="auto"/>
              <w:ind w:left="785"/>
              <w:rPr>
                <w:rFonts w:ascii="Arial" w:hAnsi="Arial" w:cs="Arial"/>
                <w:lang w:val="sr-Cyrl-RS" w:eastAsia="sr-Latn-CS"/>
              </w:rPr>
            </w:pPr>
            <w:r>
              <w:rPr>
                <w:rFonts w:ascii="Arial" w:hAnsi="Arial" w:cs="Arial"/>
                <w:lang w:val="sr-Cyrl-RS" w:eastAsia="sr-Latn-CS"/>
              </w:rPr>
              <w:t>1.4. Копије рачуна на основу којих су извршена плаћања</w:t>
            </w:r>
          </w:p>
          <w:p w:rsidR="00B924D0" w:rsidRDefault="00B924D0" w:rsidP="004B5AD5">
            <w:pPr>
              <w:pStyle w:val="ListParagraph"/>
              <w:autoSpaceDE w:val="0"/>
              <w:autoSpaceDN w:val="0"/>
              <w:adjustRightInd w:val="0"/>
              <w:spacing w:before="0" w:line="240" w:lineRule="auto"/>
              <w:ind w:left="785"/>
              <w:rPr>
                <w:rFonts w:ascii="Arial" w:hAnsi="Arial" w:cs="Arial"/>
                <w:lang w:val="sr-Cyrl-RS" w:eastAsia="sr-Latn-CS"/>
              </w:rPr>
            </w:pPr>
          </w:p>
          <w:p w:rsidR="00B924D0" w:rsidRPr="00B924D0" w:rsidRDefault="00B924D0" w:rsidP="00B924D0">
            <w:pPr>
              <w:autoSpaceDE w:val="0"/>
              <w:autoSpaceDN w:val="0"/>
              <w:adjustRightInd w:val="0"/>
              <w:spacing w:before="0"/>
              <w:ind w:left="785"/>
              <w:rPr>
                <w:rFonts w:cs="Arial"/>
                <w:lang w:val="sr-Cyrl-RS" w:eastAsia="sr-Latn-CS"/>
              </w:rPr>
            </w:pPr>
            <w:r w:rsidRPr="00B924D0">
              <w:rPr>
                <w:rFonts w:eastAsia="Calibri" w:cs="Arial"/>
                <w:lang w:val="sr-Cyrl-RS" w:eastAsia="sr-Latn-CS"/>
              </w:rPr>
              <w:t>2.</w:t>
            </w:r>
            <w:r>
              <w:rPr>
                <w:rFonts w:cs="Arial"/>
                <w:lang w:val="sr-Cyrl-RS" w:eastAsia="sr-Latn-CS"/>
              </w:rPr>
              <w:t xml:space="preserve"> </w:t>
            </w:r>
            <w:r w:rsidRPr="00B924D0">
              <w:rPr>
                <w:rFonts w:cs="Arial"/>
                <w:lang w:val="sr-Cyrl-RS" w:eastAsia="sr-Latn-CS"/>
              </w:rPr>
              <w:t>важећи серти</w:t>
            </w:r>
            <w:r>
              <w:rPr>
                <w:rFonts w:cs="Arial"/>
                <w:lang w:val="sr-Cyrl-RS" w:eastAsia="sr-Latn-CS"/>
              </w:rPr>
              <w:t xml:space="preserve">фикат СРПС ИСО 9001 за област </w:t>
            </w:r>
            <w:r w:rsidRPr="007461AF">
              <w:rPr>
                <w:rFonts w:cs="Arial"/>
                <w:lang w:val="sr-Cyrl-RS" w:eastAsia="sr-Latn-CS"/>
              </w:rPr>
              <w:t xml:space="preserve">која је у вези </w:t>
            </w:r>
            <w:r>
              <w:rPr>
                <w:rFonts w:cs="Arial"/>
                <w:lang w:val="sr-Cyrl-RS" w:eastAsia="sr-Latn-CS"/>
              </w:rPr>
              <w:t>са предметом набавке</w:t>
            </w:r>
          </w:p>
          <w:p w:rsidR="00926B08" w:rsidRPr="004B5AD5" w:rsidRDefault="00926B08" w:rsidP="003E454D">
            <w:pPr>
              <w:autoSpaceDE w:val="0"/>
              <w:autoSpaceDN w:val="0"/>
              <w:adjustRightInd w:val="0"/>
              <w:spacing w:before="0"/>
              <w:jc w:val="left"/>
              <w:rPr>
                <w:rFonts w:cs="Arial"/>
                <w:b/>
                <w:u w:val="single"/>
                <w:lang w:val="sr-Latn-CS" w:eastAsia="sr-Latn-CS"/>
              </w:rPr>
            </w:pPr>
            <w:r w:rsidRPr="004B5AD5">
              <w:rPr>
                <w:rFonts w:cs="Arial"/>
                <w:b/>
                <w:u w:val="single"/>
                <w:lang w:val="sr-Latn-CS" w:eastAsia="sr-Latn-CS"/>
              </w:rPr>
              <w:t>Напомена:</w:t>
            </w:r>
          </w:p>
          <w:p w:rsidR="00926B08" w:rsidRPr="00B924D0" w:rsidRDefault="00B924D0" w:rsidP="00166821">
            <w:pPr>
              <w:numPr>
                <w:ilvl w:val="0"/>
                <w:numId w:val="20"/>
              </w:numPr>
              <w:snapToGrid w:val="0"/>
              <w:spacing w:before="0"/>
              <w:rPr>
                <w:rFonts w:cs="Arial"/>
                <w:lang w:val="sr-Latn-CS" w:eastAsia="sr-Latn-CS"/>
              </w:rPr>
            </w:pPr>
            <w:r w:rsidRPr="00B924D0">
              <w:rPr>
                <w:rFonts w:cs="Arial"/>
                <w:lang w:val="sr-Latn-CS" w:eastAsia="sr-Latn-CS"/>
              </w:rPr>
              <w:t xml:space="preserve">У случају да понуду подноси група понуђача, доказ из тачке </w:t>
            </w:r>
            <w:r w:rsidRPr="00B924D0">
              <w:rPr>
                <w:rFonts w:cs="Arial"/>
                <w:lang w:val="sr-Cyrl-RS" w:eastAsia="sr-Latn-CS"/>
              </w:rPr>
              <w:t>2</w:t>
            </w:r>
            <w:r w:rsidRPr="00B924D0">
              <w:rPr>
                <w:rFonts w:cs="Arial"/>
                <w:lang w:val="sr-Latn-CS" w:eastAsia="sr-Latn-CS"/>
              </w:rPr>
              <w:t xml:space="preserve"> доставити за оног члана групе који испуњава тражени услов (довољно је да 1 члан групе достави </w:t>
            </w:r>
            <w:r w:rsidRPr="00B924D0">
              <w:rPr>
                <w:rFonts w:cs="Arial"/>
                <w:lang w:val="sr-Cyrl-RS" w:eastAsia="sr-Latn-CS"/>
              </w:rPr>
              <w:t>овај доказ</w:t>
            </w:r>
            <w:r w:rsidRPr="00B924D0">
              <w:rPr>
                <w:rFonts w:cs="Arial"/>
                <w:lang w:val="sr-Latn-CS" w:eastAsia="sr-Latn-CS"/>
              </w:rPr>
              <w:t xml:space="preserve">), а уколико више њих заједно испуњавају услов из тачке </w:t>
            </w:r>
            <w:r w:rsidRPr="00B924D0">
              <w:rPr>
                <w:rFonts w:cs="Arial"/>
                <w:lang w:val="sr-Cyrl-RS" w:eastAsia="sr-Latn-CS"/>
              </w:rPr>
              <w:t>1</w:t>
            </w:r>
            <w:r w:rsidRPr="00B924D0">
              <w:rPr>
                <w:rFonts w:cs="Arial"/>
                <w:lang w:val="sr-Latn-CS" w:eastAsia="sr-Latn-CS"/>
              </w:rPr>
              <w:t>. овај доказ доставити за те чланове</w:t>
            </w:r>
            <w:r w:rsidR="00926B08" w:rsidRPr="00B924D0">
              <w:rPr>
                <w:rFonts w:cs="Arial"/>
                <w:lang w:val="sr-Latn-CS" w:eastAsia="sr-Latn-CS"/>
              </w:rPr>
              <w:t>.</w:t>
            </w:r>
          </w:p>
          <w:p w:rsidR="006E4B21" w:rsidRPr="00E47C2E" w:rsidRDefault="00926B08" w:rsidP="00166821">
            <w:pPr>
              <w:numPr>
                <w:ilvl w:val="0"/>
                <w:numId w:val="20"/>
              </w:numPr>
              <w:snapToGrid w:val="0"/>
              <w:spacing w:before="0"/>
              <w:rPr>
                <w:rFonts w:cs="Arial"/>
                <w:color w:val="00B0F0"/>
                <w:lang w:val="sr-Latn-CS" w:eastAsia="sr-Latn-CS"/>
              </w:rPr>
            </w:pPr>
            <w:r w:rsidRPr="004B5AD5">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E47C2E" w:rsidTr="00166821">
        <w:trPr>
          <w:jc w:val="center"/>
        </w:trPr>
        <w:tc>
          <w:tcPr>
            <w:tcW w:w="729" w:type="dxa"/>
            <w:vAlign w:val="center"/>
          </w:tcPr>
          <w:p w:rsidR="00175774" w:rsidRPr="00E47C2E" w:rsidRDefault="003507C6" w:rsidP="003A4822">
            <w:pPr>
              <w:jc w:val="center"/>
              <w:rPr>
                <w:rFonts w:cs="Arial"/>
                <w:color w:val="00B0F0"/>
              </w:rPr>
            </w:pPr>
            <w:r>
              <w:rPr>
                <w:rFonts w:cs="Arial"/>
                <w:lang w:val="sr-Cyrl-RS"/>
              </w:rPr>
              <w:t>6</w:t>
            </w:r>
            <w:r w:rsidR="00175774" w:rsidRPr="0067523A">
              <w:rPr>
                <w:rFonts w:cs="Arial"/>
              </w:rPr>
              <w:t>.</w:t>
            </w:r>
          </w:p>
        </w:tc>
        <w:tc>
          <w:tcPr>
            <w:tcW w:w="8920" w:type="dxa"/>
          </w:tcPr>
          <w:p w:rsidR="00926B08" w:rsidRPr="0067523A" w:rsidRDefault="00926B08" w:rsidP="00166821">
            <w:pPr>
              <w:autoSpaceDE w:val="0"/>
              <w:autoSpaceDN w:val="0"/>
              <w:adjustRightInd w:val="0"/>
              <w:spacing w:before="0"/>
              <w:rPr>
                <w:rFonts w:cs="Arial"/>
                <w:b/>
                <w:u w:val="single"/>
                <w:lang w:val="sr-Latn-CS" w:eastAsia="sr-Latn-CS"/>
              </w:rPr>
            </w:pPr>
            <w:r w:rsidRPr="0067523A">
              <w:rPr>
                <w:rFonts w:cs="Arial"/>
                <w:b/>
                <w:u w:val="single"/>
                <w:lang w:val="sr-Latn-CS" w:eastAsia="sr-Latn-CS"/>
              </w:rPr>
              <w:t>Услов:</w:t>
            </w:r>
          </w:p>
          <w:p w:rsidR="00926B08" w:rsidRPr="0067523A" w:rsidRDefault="00926B08" w:rsidP="00166821">
            <w:pPr>
              <w:autoSpaceDE w:val="0"/>
              <w:autoSpaceDN w:val="0"/>
              <w:adjustRightInd w:val="0"/>
              <w:spacing w:before="0"/>
              <w:rPr>
                <w:rFonts w:cs="Arial"/>
                <w:lang w:val="sr-Latn-CS" w:eastAsia="sr-Latn-CS"/>
              </w:rPr>
            </w:pPr>
            <w:r w:rsidRPr="0067523A">
              <w:rPr>
                <w:rFonts w:cs="Arial"/>
                <w:lang w:val="sr-Latn-CS" w:eastAsia="sr-Latn-CS"/>
              </w:rPr>
              <w:t>Кадровски капацитет</w:t>
            </w:r>
          </w:p>
          <w:p w:rsidR="00614B39" w:rsidRPr="0067523A" w:rsidRDefault="00926B08" w:rsidP="00166821">
            <w:pPr>
              <w:autoSpaceDE w:val="0"/>
              <w:autoSpaceDN w:val="0"/>
              <w:adjustRightInd w:val="0"/>
              <w:spacing w:before="0"/>
              <w:rPr>
                <w:rFonts w:cs="Arial"/>
                <w:lang w:val="sr-Cyrl-RS" w:eastAsia="sr-Latn-CS"/>
              </w:rPr>
            </w:pPr>
            <w:r w:rsidRPr="0067523A">
              <w:rPr>
                <w:rFonts w:cs="Arial"/>
                <w:lang w:val="sr-Latn-CS" w:eastAsia="sr-Latn-CS"/>
              </w:rPr>
              <w:t>Понуђач располаже довољним кадровским капацитетом ако има најмање</w:t>
            </w:r>
            <w:r w:rsidR="00614B39" w:rsidRPr="0067523A">
              <w:rPr>
                <w:rFonts w:cs="Arial"/>
                <w:lang w:val="sr-Cyrl-RS" w:eastAsia="sr-Latn-CS"/>
              </w:rPr>
              <w:t>:</w:t>
            </w:r>
          </w:p>
          <w:p w:rsidR="009C4CEA" w:rsidRPr="0067523A" w:rsidRDefault="00614B39" w:rsidP="00166821">
            <w:pPr>
              <w:numPr>
                <w:ilvl w:val="0"/>
                <w:numId w:val="28"/>
              </w:numPr>
              <w:snapToGrid w:val="0"/>
              <w:spacing w:before="0"/>
              <w:rPr>
                <w:rFonts w:cs="Arial"/>
                <w:lang w:val="sr-Cyrl-CS" w:eastAsia="sr-Latn-CS"/>
              </w:rPr>
            </w:pPr>
            <w:r w:rsidRPr="0067523A">
              <w:rPr>
                <w:rFonts w:cs="Arial"/>
                <w:lang w:val="sr-Cyrl-CS" w:eastAsia="sr-Latn-CS"/>
              </w:rPr>
              <w:t>1 (једног)</w:t>
            </w:r>
            <w:r w:rsidR="00926B08" w:rsidRPr="0067523A">
              <w:rPr>
                <w:rFonts w:cs="Arial"/>
                <w:lang w:val="sr-Latn-CS" w:eastAsia="sr-Latn-CS"/>
              </w:rPr>
              <w:t xml:space="preserve"> </w:t>
            </w:r>
            <w:r w:rsidR="009C4CEA" w:rsidRPr="0067523A">
              <w:rPr>
                <w:rFonts w:cs="Arial"/>
                <w:lang w:eastAsia="sr-Latn-CS"/>
              </w:rPr>
              <w:t>дипломиран</w:t>
            </w:r>
            <w:r w:rsidR="009C4CEA">
              <w:rPr>
                <w:rFonts w:cs="Arial"/>
                <w:lang w:val="sr-Cyrl-RS" w:eastAsia="sr-Latn-CS"/>
              </w:rPr>
              <w:t>ог</w:t>
            </w:r>
            <w:r w:rsidR="009C4CEA" w:rsidRPr="0067523A">
              <w:rPr>
                <w:rFonts w:cs="Arial"/>
                <w:lang w:val="sr-Cyrl-RS" w:eastAsia="sr-Latn-CS"/>
              </w:rPr>
              <w:t xml:space="preserve"> </w:t>
            </w:r>
            <w:r w:rsidR="009C4CEA" w:rsidRPr="0067523A">
              <w:rPr>
                <w:rFonts w:cs="Arial"/>
                <w:lang w:eastAsia="sr-Latn-CS"/>
              </w:rPr>
              <w:t>машинска инжењер</w:t>
            </w:r>
            <w:r w:rsidR="009C4CEA">
              <w:rPr>
                <w:rFonts w:cs="Arial"/>
                <w:lang w:val="sr-Cyrl-RS" w:eastAsia="sr-Latn-CS"/>
              </w:rPr>
              <w:t>а</w:t>
            </w:r>
            <w:r w:rsidR="009C4CEA" w:rsidRPr="0067523A">
              <w:rPr>
                <w:rFonts w:cs="Arial"/>
                <w:lang w:eastAsia="sr-Latn-CS"/>
              </w:rPr>
              <w:t xml:space="preserve"> </w:t>
            </w:r>
            <w:r w:rsidR="009C4CEA">
              <w:rPr>
                <w:rFonts w:cs="Arial"/>
                <w:lang w:val="sr-Cyrl-RS" w:eastAsia="sr-Latn-CS"/>
              </w:rPr>
              <w:t>(</w:t>
            </w:r>
            <w:r w:rsidR="009C4CEA">
              <w:rPr>
                <w:rFonts w:cs="Arial"/>
                <w:lang w:val="sr-Latn-RS" w:eastAsia="sr-Latn-CS"/>
              </w:rPr>
              <w:t xml:space="preserve">VII </w:t>
            </w:r>
            <w:r w:rsidR="009C4CEA">
              <w:rPr>
                <w:rFonts w:cs="Arial"/>
                <w:lang w:val="sr-Cyrl-RS" w:eastAsia="sr-Latn-CS"/>
              </w:rPr>
              <w:t>степен)</w:t>
            </w:r>
          </w:p>
          <w:p w:rsidR="00614B39" w:rsidRPr="009C4CEA" w:rsidRDefault="009C4CEA" w:rsidP="00166821">
            <w:pPr>
              <w:numPr>
                <w:ilvl w:val="0"/>
                <w:numId w:val="28"/>
              </w:numPr>
              <w:snapToGrid w:val="0"/>
              <w:spacing w:before="0"/>
              <w:rPr>
                <w:rFonts w:cs="Arial"/>
                <w:lang w:val="sr-Cyrl-CS" w:eastAsia="sr-Latn-CS"/>
              </w:rPr>
            </w:pPr>
            <w:r w:rsidRPr="0067523A">
              <w:rPr>
                <w:rFonts w:cs="Arial"/>
                <w:lang w:val="sr-Cyrl-CS" w:eastAsia="sr-Latn-CS"/>
              </w:rPr>
              <w:t>1 (једног)</w:t>
            </w:r>
            <w:r w:rsidRPr="0067523A">
              <w:rPr>
                <w:rFonts w:cs="Arial"/>
                <w:lang w:val="sr-Latn-CS" w:eastAsia="sr-Latn-CS"/>
              </w:rPr>
              <w:t xml:space="preserve"> </w:t>
            </w:r>
            <w:r w:rsidR="00614B39" w:rsidRPr="0067523A">
              <w:rPr>
                <w:rFonts w:cs="Arial"/>
                <w:lang w:eastAsia="sr-Latn-CS"/>
              </w:rPr>
              <w:t>машинск</w:t>
            </w:r>
            <w:r>
              <w:rPr>
                <w:rFonts w:cs="Arial"/>
                <w:lang w:val="sr-Cyrl-RS" w:eastAsia="sr-Latn-CS"/>
              </w:rPr>
              <w:t>ог</w:t>
            </w:r>
            <w:r w:rsidR="00614B39" w:rsidRPr="0067523A">
              <w:rPr>
                <w:rFonts w:cs="Arial"/>
                <w:lang w:eastAsia="sr-Latn-CS"/>
              </w:rPr>
              <w:t xml:space="preserve"> инжењер</w:t>
            </w:r>
            <w:r>
              <w:rPr>
                <w:rFonts w:cs="Arial"/>
                <w:lang w:val="sr-Cyrl-RS" w:eastAsia="sr-Latn-CS"/>
              </w:rPr>
              <w:t>а</w:t>
            </w:r>
            <w:r w:rsidR="00614B39" w:rsidRPr="0067523A">
              <w:rPr>
                <w:rFonts w:cs="Arial"/>
                <w:lang w:eastAsia="sr-Latn-CS"/>
              </w:rPr>
              <w:t xml:space="preserve"> </w:t>
            </w:r>
            <w:r>
              <w:rPr>
                <w:rFonts w:cs="Arial"/>
                <w:lang w:val="sr-Cyrl-RS" w:eastAsia="sr-Latn-CS"/>
              </w:rPr>
              <w:t>(</w:t>
            </w:r>
            <w:r>
              <w:rPr>
                <w:rFonts w:cs="Arial"/>
                <w:lang w:val="sr-Latn-RS" w:eastAsia="sr-Latn-CS"/>
              </w:rPr>
              <w:t xml:space="preserve">VI </w:t>
            </w:r>
            <w:r>
              <w:rPr>
                <w:rFonts w:cs="Arial"/>
                <w:lang w:val="sr-Cyrl-RS" w:eastAsia="sr-Latn-CS"/>
              </w:rPr>
              <w:t>степен)</w:t>
            </w:r>
          </w:p>
          <w:p w:rsidR="00926B08" w:rsidRPr="0067523A" w:rsidRDefault="00926B08" w:rsidP="00166821">
            <w:pPr>
              <w:spacing w:before="0"/>
              <w:rPr>
                <w:rFonts w:cs="Arial"/>
                <w:lang w:val="sr-Latn-CS" w:eastAsia="sr-Latn-CS"/>
              </w:rPr>
            </w:pPr>
            <w:r w:rsidRPr="0067523A">
              <w:rPr>
                <w:rFonts w:cs="Arial"/>
                <w:lang w:val="sr-Latn-CS" w:eastAsia="sr-Latn-CS"/>
              </w:rPr>
              <w:t xml:space="preserve">односно </w:t>
            </w:r>
            <w:r w:rsidRPr="0067523A">
              <w:rPr>
                <w:rFonts w:cs="Arial"/>
                <w:lang w:val="sr-Cyrl-CS" w:eastAsia="sr-Latn-CS"/>
              </w:rPr>
              <w:t>има радно ангажоване наведене извршиоце</w:t>
            </w:r>
            <w:r w:rsidRPr="0067523A">
              <w:rPr>
                <w:rFonts w:cs="Arial"/>
                <w:lang w:val="sr-Latn-CS" w:eastAsia="sr-Latn-CS"/>
              </w:rPr>
              <w:t xml:space="preserve"> (по основу другог облика ангажовања ван радног односа, предвиђеног члановима 197-202. Закона о раду) </w:t>
            </w:r>
          </w:p>
          <w:p w:rsidR="00926B08" w:rsidRPr="0067523A" w:rsidRDefault="00926B08" w:rsidP="00926B08">
            <w:pPr>
              <w:autoSpaceDE w:val="0"/>
              <w:autoSpaceDN w:val="0"/>
              <w:adjustRightInd w:val="0"/>
              <w:rPr>
                <w:rFonts w:cs="Arial"/>
                <w:b/>
                <w:u w:val="single"/>
                <w:lang w:val="sr-Latn-CS" w:eastAsia="sr-Latn-CS"/>
              </w:rPr>
            </w:pPr>
            <w:r w:rsidRPr="0067523A">
              <w:rPr>
                <w:rFonts w:cs="Arial"/>
                <w:b/>
                <w:u w:val="single"/>
                <w:lang w:val="sr-Latn-CS" w:eastAsia="sr-Latn-CS"/>
              </w:rPr>
              <w:t xml:space="preserve">Доказ: </w:t>
            </w:r>
          </w:p>
          <w:p w:rsidR="00926B08" w:rsidRPr="005D7BF5" w:rsidRDefault="00926B08" w:rsidP="00EF42F0">
            <w:pPr>
              <w:numPr>
                <w:ilvl w:val="0"/>
                <w:numId w:val="21"/>
              </w:numPr>
              <w:tabs>
                <w:tab w:val="left" w:pos="122"/>
                <w:tab w:val="left" w:pos="287"/>
              </w:tabs>
              <w:autoSpaceDE w:val="0"/>
              <w:autoSpaceDN w:val="0"/>
              <w:adjustRightInd w:val="0"/>
              <w:spacing w:before="0"/>
              <w:rPr>
                <w:rFonts w:cs="Arial"/>
                <w:b/>
                <w:lang w:val="sr-Latn-CS" w:eastAsia="sr-Latn-CS"/>
              </w:rPr>
            </w:pPr>
            <w:r w:rsidRPr="005D7BF5">
              <w:rPr>
                <w:rFonts w:cs="Arial"/>
                <w:lang w:val="sr-Latn-CS" w:eastAsia="sr-Latn-CS"/>
              </w:rPr>
              <w:t>Фотокопија пријаве - одјаве на обавезно социјално осигурање издате од надлежног Фонда ПИО (образац М (или М3А), којом се пот</w:t>
            </w:r>
            <w:r w:rsidR="00A43E76" w:rsidRPr="005D7BF5">
              <w:rPr>
                <w:rFonts w:cs="Arial"/>
                <w:lang w:val="sr-Latn-CS" w:eastAsia="sr-Latn-CS"/>
              </w:rPr>
              <w:t>врђује да су запослени радници</w:t>
            </w:r>
            <w:r w:rsidR="00A43E76" w:rsidRPr="005D7BF5">
              <w:rPr>
                <w:rFonts w:cs="Arial"/>
                <w:lang w:val="sr-Cyrl-RS" w:eastAsia="sr-Latn-CS"/>
              </w:rPr>
              <w:t xml:space="preserve"> </w:t>
            </w:r>
            <w:r w:rsidRPr="005D7BF5">
              <w:rPr>
                <w:rFonts w:cs="Arial"/>
                <w:lang w:val="sr-Latn-CS" w:eastAsia="sr-Latn-CS"/>
              </w:rPr>
              <w:t xml:space="preserve">запослени код понуђача - </w:t>
            </w:r>
            <w:r w:rsidRPr="005D7BF5">
              <w:rPr>
                <w:rFonts w:eastAsia="Calibri" w:cs="Arial"/>
                <w:lang w:val="sr-Latn-CS" w:eastAsia="sr-Latn-CS"/>
              </w:rPr>
              <w:t>за лица у радном односу</w:t>
            </w:r>
            <w:r w:rsidR="00954B1A" w:rsidRPr="005D7BF5">
              <w:rPr>
                <w:rFonts w:eastAsia="Calibri" w:cs="Arial"/>
                <w:lang w:val="sr-Cyrl-RS" w:eastAsia="sr-Latn-CS"/>
              </w:rPr>
              <w:t xml:space="preserve"> или </w:t>
            </w:r>
            <w:r w:rsidR="001A7FC2" w:rsidRPr="005D7BF5">
              <w:rPr>
                <w:rFonts w:cs="Arial"/>
                <w:lang w:val="sr-Cyrl-RS" w:eastAsia="sr-Latn-CS"/>
              </w:rPr>
              <w:t>ф</w:t>
            </w:r>
            <w:r w:rsidRPr="005D7BF5">
              <w:rPr>
                <w:rFonts w:cs="Arial"/>
                <w:lang w:val="sr-Latn-CS" w:eastAsia="sr-Latn-CS"/>
              </w:rPr>
              <w:t xml:space="preserve">отокопија </w:t>
            </w:r>
            <w:r w:rsidRPr="005D7BF5">
              <w:rPr>
                <w:rFonts w:cs="Arial"/>
                <w:lang w:val="sr-Cyrl-CS" w:eastAsia="sr-Latn-CS"/>
              </w:rPr>
              <w:t xml:space="preserve">важећег </w:t>
            </w:r>
            <w:r w:rsidRPr="005D7BF5">
              <w:rPr>
                <w:rFonts w:cs="Arial"/>
                <w:lang w:val="sr-Latn-CS" w:eastAsia="sr-Latn-CS"/>
              </w:rPr>
              <w:t>уговора о ангажовању (за лица ангажована ван радног односа)</w:t>
            </w:r>
          </w:p>
          <w:p w:rsidR="0067523A" w:rsidRPr="005D7BF5" w:rsidRDefault="0067523A" w:rsidP="0067523A">
            <w:pPr>
              <w:tabs>
                <w:tab w:val="left" w:pos="122"/>
                <w:tab w:val="left" w:pos="287"/>
              </w:tabs>
              <w:autoSpaceDE w:val="0"/>
              <w:autoSpaceDN w:val="0"/>
              <w:adjustRightInd w:val="0"/>
              <w:spacing w:before="0"/>
              <w:ind w:left="720"/>
              <w:rPr>
                <w:rFonts w:cs="Arial"/>
                <w:b/>
                <w:lang w:val="sr-Latn-CS" w:eastAsia="sr-Latn-CS"/>
              </w:rPr>
            </w:pPr>
            <w:r w:rsidRPr="005D7BF5">
              <w:rPr>
                <w:rFonts w:cs="Arial"/>
                <w:lang w:val="sr-Cyrl-RS" w:eastAsia="sr-Latn-CS"/>
              </w:rPr>
              <w:t>и</w:t>
            </w:r>
          </w:p>
          <w:p w:rsidR="001A7FC2" w:rsidRPr="007461AF" w:rsidRDefault="00926B08" w:rsidP="00EF42F0">
            <w:pPr>
              <w:numPr>
                <w:ilvl w:val="0"/>
                <w:numId w:val="21"/>
              </w:numPr>
              <w:tabs>
                <w:tab w:val="left" w:pos="122"/>
                <w:tab w:val="left" w:pos="287"/>
              </w:tabs>
              <w:autoSpaceDE w:val="0"/>
              <w:autoSpaceDN w:val="0"/>
              <w:adjustRightInd w:val="0"/>
              <w:spacing w:before="0"/>
              <w:rPr>
                <w:rFonts w:cs="Arial"/>
                <w:lang w:val="sr-Cyrl-CS" w:eastAsia="sr-Latn-CS"/>
              </w:rPr>
            </w:pPr>
            <w:r w:rsidRPr="007461AF">
              <w:rPr>
                <w:rFonts w:cs="Arial"/>
                <w:lang w:val="sr-Cyrl-CS" w:eastAsia="sr-Latn-CS"/>
              </w:rPr>
              <w:t>Фотокопија дипломе</w:t>
            </w:r>
            <w:r w:rsidR="007461AF">
              <w:rPr>
                <w:rFonts w:cs="Arial"/>
                <w:lang w:val="sr-Cyrl-CS" w:eastAsia="sr-Latn-CS"/>
              </w:rPr>
              <w:t xml:space="preserve"> </w:t>
            </w:r>
            <w:r w:rsidR="00954B1A" w:rsidRPr="007461AF">
              <w:rPr>
                <w:rFonts w:cs="Arial"/>
                <w:lang w:val="sr-Cyrl-CS" w:eastAsia="sr-Latn-CS"/>
              </w:rPr>
              <w:t>(уверења)</w:t>
            </w:r>
            <w:r w:rsidRPr="007461AF">
              <w:rPr>
                <w:rFonts w:cs="Arial"/>
                <w:lang w:val="sr-Cyrl-CS" w:eastAsia="sr-Latn-CS"/>
              </w:rPr>
              <w:t xml:space="preserve"> </w:t>
            </w:r>
            <w:r w:rsidR="00954B1A" w:rsidRPr="007461AF">
              <w:rPr>
                <w:rFonts w:cs="Arial"/>
                <w:sz w:val="23"/>
                <w:szCs w:val="23"/>
                <w:lang w:eastAsia="sr-Latn-CS"/>
              </w:rPr>
              <w:t>о завршеном VII</w:t>
            </w:r>
            <w:r w:rsidR="00A43E76" w:rsidRPr="007461AF">
              <w:rPr>
                <w:rFonts w:cs="Arial"/>
                <w:sz w:val="23"/>
                <w:szCs w:val="23"/>
                <w:lang w:val="sr-Cyrl-RS" w:eastAsia="sr-Latn-CS"/>
              </w:rPr>
              <w:t>,</w:t>
            </w:r>
            <w:r w:rsidR="00AB062A" w:rsidRPr="007461AF">
              <w:rPr>
                <w:rFonts w:cs="Arial"/>
                <w:sz w:val="23"/>
                <w:szCs w:val="23"/>
                <w:lang w:val="sr-Cyrl-RS" w:eastAsia="sr-Latn-CS"/>
              </w:rPr>
              <w:t xml:space="preserve"> односно </w:t>
            </w:r>
            <w:r w:rsidR="00AB062A" w:rsidRPr="007461AF">
              <w:rPr>
                <w:rFonts w:cs="Arial"/>
                <w:sz w:val="23"/>
                <w:szCs w:val="23"/>
                <w:lang w:eastAsia="sr-Latn-CS"/>
              </w:rPr>
              <w:t>VI</w:t>
            </w:r>
            <w:r w:rsidR="00AB062A" w:rsidRPr="007461AF">
              <w:rPr>
                <w:rFonts w:cs="Arial"/>
                <w:sz w:val="23"/>
                <w:szCs w:val="23"/>
                <w:lang w:val="sr-Cyrl-RS" w:eastAsia="sr-Latn-CS"/>
              </w:rPr>
              <w:t xml:space="preserve"> </w:t>
            </w:r>
            <w:r w:rsidR="00954B1A" w:rsidRPr="007461AF">
              <w:rPr>
                <w:rFonts w:cs="Arial"/>
                <w:sz w:val="23"/>
                <w:szCs w:val="23"/>
                <w:lang w:eastAsia="sr-Latn-CS"/>
              </w:rPr>
              <w:t xml:space="preserve"> степену</w:t>
            </w:r>
            <w:r w:rsidR="00954B1A" w:rsidRPr="007461AF">
              <w:rPr>
                <w:rFonts w:cs="Arial"/>
                <w:sz w:val="23"/>
                <w:szCs w:val="23"/>
                <w:lang w:val="sr-Cyrl-RS" w:eastAsia="sr-Latn-CS"/>
              </w:rPr>
              <w:t xml:space="preserve"> </w:t>
            </w:r>
            <w:r w:rsidR="00AB062A" w:rsidRPr="007461AF">
              <w:rPr>
                <w:rFonts w:cs="Arial"/>
                <w:sz w:val="23"/>
                <w:szCs w:val="23"/>
                <w:lang w:val="sr-Cyrl-RS" w:eastAsia="sr-Latn-CS"/>
              </w:rPr>
              <w:lastRenderedPageBreak/>
              <w:t>стручне спреме.</w:t>
            </w:r>
            <w:r w:rsidR="00954B1A" w:rsidRPr="007461AF">
              <w:rPr>
                <w:rFonts w:cs="Arial"/>
                <w:sz w:val="23"/>
                <w:szCs w:val="23"/>
                <w:lang w:val="sr-Cyrl-RS" w:eastAsia="sr-Latn-CS"/>
              </w:rPr>
              <w:t xml:space="preserve"> </w:t>
            </w:r>
          </w:p>
          <w:p w:rsidR="00926B08" w:rsidRPr="0067523A" w:rsidRDefault="00926B08" w:rsidP="00926B08">
            <w:pPr>
              <w:rPr>
                <w:rFonts w:cs="Arial"/>
                <w:b/>
                <w:u w:val="single"/>
                <w:lang w:val="sr-Latn-CS" w:eastAsia="sr-Latn-CS"/>
              </w:rPr>
            </w:pPr>
            <w:r w:rsidRPr="0067523A">
              <w:rPr>
                <w:rFonts w:cs="Arial"/>
                <w:b/>
                <w:u w:val="single"/>
                <w:lang w:val="sr-Latn-CS" w:eastAsia="sr-Latn-CS"/>
              </w:rPr>
              <w:t>Напомена:</w:t>
            </w:r>
          </w:p>
          <w:p w:rsidR="00926B08" w:rsidRPr="0067523A" w:rsidRDefault="00926B08" w:rsidP="00166821">
            <w:pPr>
              <w:numPr>
                <w:ilvl w:val="0"/>
                <w:numId w:val="20"/>
              </w:numPr>
              <w:snapToGrid w:val="0"/>
              <w:spacing w:before="0"/>
              <w:rPr>
                <w:rFonts w:cs="Arial"/>
                <w:lang w:val="sr-Latn-CS" w:eastAsia="sr-Latn-CS"/>
              </w:rPr>
            </w:pPr>
            <w:r w:rsidRPr="0067523A">
              <w:rPr>
                <w:rFonts w:cs="Arial"/>
                <w:lang w:val="sr-Latn-CS" w:eastAsia="sr-Latn-CS"/>
              </w:rPr>
              <w:t>У случају да понуду подноси група понуђача, доказ</w:t>
            </w:r>
            <w:r w:rsidR="00AB062A">
              <w:rPr>
                <w:rFonts w:cs="Arial"/>
                <w:lang w:val="sr-Cyrl-RS" w:eastAsia="sr-Latn-CS"/>
              </w:rPr>
              <w:t>е</w:t>
            </w:r>
            <w:r w:rsidRPr="0067523A">
              <w:rPr>
                <w:rFonts w:cs="Arial"/>
                <w:lang w:val="sr-Latn-CS" w:eastAsia="sr-Latn-CS"/>
              </w:rPr>
              <w:t xml:space="preserve"> доставити за оног члана групе који испуњава тражени услов, а уколико више њих заједно испуњавају услов доказ</w:t>
            </w:r>
            <w:r w:rsidR="00AB062A">
              <w:rPr>
                <w:rFonts w:cs="Arial"/>
                <w:lang w:val="sr-Cyrl-RS" w:eastAsia="sr-Latn-CS"/>
              </w:rPr>
              <w:t>е</w:t>
            </w:r>
            <w:r w:rsidRPr="0067523A">
              <w:rPr>
                <w:rFonts w:cs="Arial"/>
                <w:lang w:val="sr-Latn-CS" w:eastAsia="sr-Latn-CS"/>
              </w:rPr>
              <w:t xml:space="preserve"> доставити за те чланове.</w:t>
            </w:r>
          </w:p>
          <w:p w:rsidR="00175774" w:rsidRPr="0067523A" w:rsidRDefault="00926B08" w:rsidP="00166821">
            <w:pPr>
              <w:numPr>
                <w:ilvl w:val="0"/>
                <w:numId w:val="20"/>
              </w:numPr>
              <w:snapToGrid w:val="0"/>
              <w:spacing w:before="0"/>
              <w:rPr>
                <w:rFonts w:cs="Arial"/>
                <w:lang w:val="sr-Latn-CS" w:eastAsia="sr-Latn-CS"/>
              </w:rPr>
            </w:pPr>
            <w:r w:rsidRPr="0067523A">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Default="00BE2596" w:rsidP="00BE2596">
      <w:pPr>
        <w:spacing w:before="0"/>
        <w:rPr>
          <w:rFonts w:cs="Arial"/>
          <w:lang w:val="sr-Cyrl-RS" w:eastAsia="zh-CN"/>
        </w:rPr>
      </w:pPr>
      <w:proofErr w:type="gramStart"/>
      <w:r w:rsidRPr="00E47C2E">
        <w:rPr>
          <w:rFonts w:cs="Arial"/>
          <w:lang w:eastAsia="zh-CN"/>
        </w:rPr>
        <w:lastRenderedPageBreak/>
        <w:t xml:space="preserve">Понуда понуђача који не докаже да испуњава наведене обавезне и додатне услове из тачака 1.до </w:t>
      </w:r>
      <w:r w:rsidR="003507C6">
        <w:rPr>
          <w:rFonts w:cs="Arial"/>
          <w:lang w:val="sr-Cyrl-RS" w:eastAsia="zh-CN"/>
        </w:rPr>
        <w:t>6</w:t>
      </w:r>
      <w:r w:rsidRPr="00E47C2E">
        <w:rPr>
          <w:rFonts w:cs="Arial"/>
          <w:lang w:eastAsia="zh-CN"/>
        </w:rPr>
        <w:t xml:space="preserve"> овог обрасца, биће одбијена као неприхватљива.</w:t>
      </w:r>
      <w:proofErr w:type="gramEnd"/>
    </w:p>
    <w:p w:rsidR="00BE2596" w:rsidRPr="00E47C2E" w:rsidRDefault="00BE2596" w:rsidP="00D86F79">
      <w:pPr>
        <w:spacing w:after="120"/>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E47C2E" w:rsidRDefault="00BE2596" w:rsidP="00BE2596">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72"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73"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47C2E" w:rsidRDefault="00BE2596" w:rsidP="00BE2596">
      <w:pPr>
        <w:spacing w:before="0"/>
        <w:rPr>
          <w:rFonts w:cs="Arial"/>
          <w:lang w:val="sr-Cyrl-CS" w:eastAsia="zh-CN"/>
        </w:rPr>
      </w:pP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lastRenderedPageBreak/>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p>
    <w:p w:rsidR="00BE2596" w:rsidRDefault="00BE2596" w:rsidP="00BE2596">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13C2C" w:rsidRPr="00B13C2C" w:rsidRDefault="00B13C2C" w:rsidP="00BE2596">
      <w:pPr>
        <w:spacing w:before="0"/>
        <w:rPr>
          <w:rFonts w:cs="Arial"/>
          <w:lang w:val="sr-Cyrl-RS" w:eastAsia="zh-CN"/>
        </w:rPr>
      </w:pPr>
    </w:p>
    <w:p w:rsidR="00322313" w:rsidRDefault="00322313" w:rsidP="00EF42F0">
      <w:pPr>
        <w:pStyle w:val="Heading10"/>
        <w:numPr>
          <w:ilvl w:val="0"/>
          <w:numId w:val="12"/>
        </w:numPr>
        <w:jc w:val="both"/>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47C2E">
        <w:rPr>
          <w:rFonts w:cs="Arial"/>
        </w:rPr>
        <w:t>КРИТЕРИЈУМ ЗА ДОДЕЛУ УГОВОРА</w:t>
      </w:r>
      <w:bookmarkEnd w:id="194"/>
    </w:p>
    <w:p w:rsidR="00B04F6D" w:rsidRPr="00B04F6D" w:rsidRDefault="00B04F6D" w:rsidP="00B04F6D">
      <w:pPr>
        <w:pStyle w:val="KDKomentar"/>
        <w:spacing w:before="0"/>
        <w:rPr>
          <w:rFonts w:cs="Arial"/>
          <w:i w:val="0"/>
          <w:color w:val="auto"/>
          <w:sz w:val="22"/>
          <w:szCs w:val="22"/>
        </w:rPr>
      </w:pPr>
      <w:r w:rsidRPr="00B04F6D">
        <w:rPr>
          <w:rFonts w:cs="Arial"/>
          <w:i w:val="0"/>
          <w:color w:val="auto"/>
          <w:sz w:val="22"/>
          <w:szCs w:val="22"/>
        </w:rPr>
        <w:t>Избор најповољније понуде ће се извршити применом критеријума „Најнижа понуђена цена“.</w:t>
      </w:r>
    </w:p>
    <w:p w:rsidR="00AB062A" w:rsidRPr="00B04F6D" w:rsidRDefault="00B04F6D" w:rsidP="00B04F6D">
      <w:pPr>
        <w:pStyle w:val="KDKomentar"/>
        <w:spacing w:before="0"/>
        <w:rPr>
          <w:rFonts w:cs="Arial"/>
          <w:color w:val="auto"/>
        </w:rPr>
      </w:pPr>
      <w:r w:rsidRPr="00B04F6D">
        <w:rPr>
          <w:rFonts w:cs="Arial"/>
          <w:i w:val="0"/>
          <w:color w:val="auto"/>
          <w:sz w:val="22"/>
          <w:szCs w:val="22"/>
        </w:rPr>
        <w:t>Критеријум за оцењивање понуда Најнижа понуђена цена, заснива се на понуђеној цени</w:t>
      </w:r>
      <w:r w:rsidRPr="00B04F6D">
        <w:rPr>
          <w:rFonts w:cs="Arial"/>
          <w:i w:val="0"/>
          <w:color w:val="auto"/>
          <w:sz w:val="22"/>
          <w:szCs w:val="22"/>
          <w:lang w:val="sr-Cyrl-CS"/>
        </w:rPr>
        <w:t xml:space="preserve"> као једином критеријуму</w:t>
      </w:r>
    </w:p>
    <w:p w:rsidR="00B04F6D" w:rsidRPr="00B04F6D" w:rsidRDefault="0031267B" w:rsidP="00B04F6D">
      <w:pPr>
        <w:pStyle w:val="KDParagraf"/>
        <w:spacing w:before="0"/>
        <w:rPr>
          <w:rFonts w:cs="Arial"/>
        </w:rPr>
      </w:pPr>
      <w:r w:rsidRPr="00CC448A">
        <w:rPr>
          <w:rFonts w:eastAsia="Calibri"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C448A">
        <w:rPr>
          <w:rFonts w:eastAsia="Calibri" w:cs="Arial"/>
          <w:lang w:val="sr-Cyrl-RS"/>
        </w:rPr>
        <w:t>5</w:t>
      </w:r>
      <w:r w:rsidRPr="00CC448A">
        <w:rPr>
          <w:rFonts w:eastAsia="Calibri" w:cs="Arial"/>
        </w:rPr>
        <w:t xml:space="preserve"> % у односу на нaјнижу понуђену цену страног понуђача</w:t>
      </w:r>
      <w:r w:rsidR="00B04F6D" w:rsidRPr="00B04F6D">
        <w:rPr>
          <w:rFonts w:cs="Arial"/>
        </w:rPr>
        <w:t xml:space="preserve">. </w:t>
      </w:r>
    </w:p>
    <w:p w:rsidR="00B04F6D" w:rsidRPr="00B04F6D" w:rsidRDefault="00B04F6D" w:rsidP="00B04F6D">
      <w:pPr>
        <w:pStyle w:val="KDParagraf"/>
        <w:spacing w:before="0"/>
        <w:rPr>
          <w:rFonts w:cs="Arial"/>
        </w:rPr>
      </w:pPr>
      <w:proofErr w:type="gramStart"/>
      <w:r w:rsidRPr="00B04F6D">
        <w:rPr>
          <w:rFonts w:cs="Arial"/>
        </w:rPr>
        <w:t>У понуђену цену страног понуђача урачунавају се и царинске дажбине.</w:t>
      </w:r>
      <w:proofErr w:type="gramEnd"/>
    </w:p>
    <w:p w:rsidR="00B04F6D" w:rsidRPr="00B04F6D" w:rsidRDefault="00B04F6D" w:rsidP="00B04F6D">
      <w:pPr>
        <w:pStyle w:val="KDParagraf"/>
        <w:spacing w:before="0"/>
        <w:rPr>
          <w:rFonts w:cs="Arial"/>
        </w:rPr>
      </w:pPr>
    </w:p>
    <w:p w:rsidR="00BE2596" w:rsidRPr="0067523A" w:rsidRDefault="00BE2596" w:rsidP="00BE2596">
      <w:pPr>
        <w:pStyle w:val="KDParagraf"/>
        <w:spacing w:before="0"/>
        <w:rPr>
          <w:rFonts w:cs="Arial"/>
        </w:rPr>
      </w:pPr>
      <w:proofErr w:type="gramStart"/>
      <w:r w:rsidRPr="0067523A">
        <w:rPr>
          <w:rFonts w:cs="Arial"/>
        </w:rPr>
        <w:t>Предност дата за домаће понуђаче (члан 86.став 1. до 4.</w:t>
      </w:r>
      <w:proofErr w:type="gramEnd"/>
      <w:r w:rsidRPr="0067523A">
        <w:rPr>
          <w:rFonts w:cs="Arial"/>
        </w:rPr>
        <w:t xml:space="preserve"> </w:t>
      </w:r>
      <w:proofErr w:type="gramStart"/>
      <w:r w:rsidRPr="0067523A">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BE2596" w:rsidRPr="0067523A" w:rsidRDefault="00BE2596" w:rsidP="00BE2596">
      <w:pPr>
        <w:pStyle w:val="KDParagraf"/>
        <w:spacing w:before="0"/>
        <w:rPr>
          <w:rFonts w:cs="Arial"/>
        </w:rPr>
      </w:pPr>
    </w:p>
    <w:p w:rsidR="00BE2596" w:rsidRPr="0067523A" w:rsidRDefault="00BE2596" w:rsidP="00BE2596">
      <w:pPr>
        <w:pStyle w:val="KDParagraf"/>
        <w:spacing w:before="0"/>
        <w:rPr>
          <w:rFonts w:cs="Arial"/>
        </w:rPr>
      </w:pPr>
      <w:r w:rsidRPr="0067523A">
        <w:rPr>
          <w:rFonts w:cs="Arial"/>
        </w:rPr>
        <w:t xml:space="preserve">Предност дата за домаће понуђаче (члан 86. став 1. до 4.Закона) у поступцима јавних набавки у којима учествују </w:t>
      </w:r>
      <w:r w:rsidRPr="0067523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BE2596" w:rsidRDefault="00BE2596" w:rsidP="00EF42F0">
      <w:pPr>
        <w:pStyle w:val="KDPodnaslov2"/>
        <w:numPr>
          <w:ilvl w:val="1"/>
          <w:numId w:val="15"/>
        </w:numPr>
        <w:spacing w:before="0"/>
        <w:jc w:val="both"/>
        <w:rPr>
          <w:rFonts w:eastAsia="TimesNewRomanPSMT" w:cs="Arial"/>
          <w:bCs/>
          <w:iCs/>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CC448A">
        <w:rPr>
          <w:rFonts w:eastAsia="TimesNewRomanPSMT" w:cs="Arial"/>
          <w:bCs/>
          <w:iCs/>
        </w:rPr>
        <w:t>истом понуђеном ценом:</w:t>
      </w:r>
    </w:p>
    <w:p w:rsidR="003A0A76" w:rsidRDefault="003A0A76" w:rsidP="00B924D0">
      <w:pPr>
        <w:spacing w:before="0"/>
        <w:rPr>
          <w:rFonts w:eastAsia="Calibri" w:cs="Arial"/>
          <w:lang w:val="sr-Cyrl-RS"/>
        </w:rPr>
      </w:pPr>
    </w:p>
    <w:p w:rsidR="00B924D0" w:rsidRPr="00B924D0" w:rsidRDefault="00B924D0" w:rsidP="00B924D0">
      <w:pPr>
        <w:spacing w:before="0"/>
        <w:rPr>
          <w:rFonts w:eastAsia="Calibri" w:cs="Arial"/>
          <w:lang w:val="sr-Cyrl-RS"/>
        </w:rPr>
      </w:pPr>
      <w:proofErr w:type="gramStart"/>
      <w:r w:rsidRPr="00B924D0">
        <w:rPr>
          <w:rFonts w:eastAsia="Calibri" w:cs="Arial"/>
        </w:rPr>
        <w:t xml:space="preserve">Уколико две или више понуда имају исту понуђену цену, као повољнија биће изабрана понуда оног понуђача који је понудио </w:t>
      </w:r>
      <w:r w:rsidRPr="00B924D0">
        <w:rPr>
          <w:rFonts w:eastAsia="Calibri" w:cs="Arial"/>
          <w:lang w:val="sr-Cyrl-RS"/>
        </w:rPr>
        <w:t>дужи гарантни рок</w:t>
      </w:r>
      <w:r w:rsidRPr="00B924D0">
        <w:rPr>
          <w:rFonts w:eastAsia="Calibri" w:cs="Arial"/>
        </w:rPr>
        <w:t>.</w:t>
      </w:r>
      <w:proofErr w:type="gramEnd"/>
      <w:r w:rsidRPr="00B924D0">
        <w:rPr>
          <w:rFonts w:eastAsia="Calibri" w:cs="Arial"/>
          <w:lang w:val="sr-Cyrl-RS"/>
        </w:rPr>
        <w:t xml:space="preserve"> </w:t>
      </w:r>
      <w:proofErr w:type="gramStart"/>
      <w:r w:rsidRPr="00B924D0">
        <w:rPr>
          <w:rFonts w:eastAsia="Calibri" w:cs="Arial"/>
        </w:rPr>
        <w:t xml:space="preserve">У случају истог понуђеног </w:t>
      </w:r>
      <w:r w:rsidRPr="00B924D0">
        <w:rPr>
          <w:rFonts w:cs="Arial"/>
        </w:rPr>
        <w:t>гарантног рока</w:t>
      </w:r>
      <w:r w:rsidRPr="00B924D0">
        <w:rPr>
          <w:rFonts w:eastAsia="Calibri" w:cs="Arial"/>
        </w:rPr>
        <w:t>, као повољнија биће изабрана понуда оног понуђача који је понудио</w:t>
      </w:r>
      <w:r w:rsidRPr="00B924D0">
        <w:rPr>
          <w:rFonts w:eastAsia="Calibri" w:cs="Arial"/>
          <w:lang w:val="sr-Cyrl-RS"/>
        </w:rPr>
        <w:t xml:space="preserve"> краћи рок </w:t>
      </w:r>
      <w:r w:rsidR="003A0A76">
        <w:rPr>
          <w:rFonts w:eastAsia="Calibri" w:cs="Arial"/>
          <w:lang w:val="sr-Cyrl-RS"/>
        </w:rPr>
        <w:t>извршења</w:t>
      </w:r>
      <w:r w:rsidRPr="00B924D0">
        <w:rPr>
          <w:rFonts w:eastAsia="Calibri" w:cs="Arial"/>
        </w:rPr>
        <w:t>.</w:t>
      </w:r>
      <w:proofErr w:type="gramEnd"/>
      <w:r w:rsidRPr="00B924D0">
        <w:rPr>
          <w:rFonts w:eastAsia="Calibri" w:cs="Arial"/>
          <w:lang w:val="sr-Cyrl-RS"/>
        </w:rPr>
        <w:t xml:space="preserve"> У случају једнаких услова и за рок </w:t>
      </w:r>
      <w:r w:rsidR="003A0A76">
        <w:rPr>
          <w:rFonts w:eastAsia="Calibri" w:cs="Arial"/>
          <w:lang w:val="sr-Cyrl-RS"/>
        </w:rPr>
        <w:t>извршења</w:t>
      </w:r>
      <w:r w:rsidRPr="00B924D0">
        <w:rPr>
          <w:rFonts w:eastAsia="Calibri" w:cs="Arial"/>
          <w:lang w:val="sr-Cyrl-RS"/>
        </w:rPr>
        <w:t xml:space="preserve">, </w:t>
      </w:r>
      <w:r w:rsidRPr="00B924D0">
        <w:rPr>
          <w:rFonts w:eastAsia="Calibri" w:cs="Arial"/>
          <w:lang w:val="sr-Latn-RS"/>
        </w:rPr>
        <w:t xml:space="preserve">биће </w:t>
      </w:r>
      <w:r w:rsidRPr="00B924D0">
        <w:rPr>
          <w:rFonts w:eastAsia="Calibri" w:cs="Arial"/>
          <w:lang w:val="sr-Cyrl-RS"/>
        </w:rPr>
        <w:t xml:space="preserve">оцењена као повољнија </w:t>
      </w:r>
      <w:r w:rsidRPr="00B924D0">
        <w:rPr>
          <w:rFonts w:eastAsia="Calibri" w:cs="Arial"/>
          <w:lang w:val="sr-Latn-RS"/>
        </w:rPr>
        <w:t xml:space="preserve">понуда оног понуђача који је понудио </w:t>
      </w:r>
      <w:r w:rsidRPr="00B924D0">
        <w:rPr>
          <w:rFonts w:eastAsia="Calibri" w:cs="Arial"/>
          <w:lang w:val="sr-Cyrl-RS"/>
        </w:rPr>
        <w:t xml:space="preserve">дужи рок важности понуде. </w:t>
      </w:r>
    </w:p>
    <w:p w:rsidR="00B924D0" w:rsidRPr="00B924D0" w:rsidRDefault="00B924D0" w:rsidP="00B924D0">
      <w:pPr>
        <w:spacing w:before="0"/>
        <w:rPr>
          <w:rFonts w:eastAsia="Calibri" w:cs="Arial"/>
          <w:lang w:val="sr-Cyrl-RS"/>
        </w:rPr>
      </w:pPr>
    </w:p>
    <w:p w:rsidR="00B924D0" w:rsidRPr="00B924D0" w:rsidRDefault="00B924D0" w:rsidP="00B924D0">
      <w:pPr>
        <w:spacing w:before="0"/>
        <w:rPr>
          <w:rFonts w:eastAsia="TimesNewRomanPSMT" w:cs="Arial"/>
          <w:bCs/>
          <w:color w:val="000000"/>
          <w:lang w:val="sr-Cyrl-RS"/>
        </w:rPr>
      </w:pPr>
      <w:r w:rsidRPr="00B924D0">
        <w:rPr>
          <w:rFonts w:eastAsia="Calibri" w:cs="Arial"/>
          <w:lang w:val="sr-Latn-RS"/>
        </w:rPr>
        <w:t xml:space="preserve">Уколико ни после примене резервних критеријума не буде могуће </w:t>
      </w:r>
      <w:r w:rsidRPr="00B924D0">
        <w:rPr>
          <w:rFonts w:eastAsia="Calibri" w:cs="Arial"/>
          <w:lang w:val="sr-Cyrl-RS"/>
        </w:rPr>
        <w:t>извршити рангирање</w:t>
      </w:r>
      <w:r w:rsidRPr="00B924D0">
        <w:rPr>
          <w:rFonts w:eastAsia="Calibri" w:cs="Arial"/>
          <w:lang w:val="sr-Latn-RS"/>
        </w:rPr>
        <w:t xml:space="preserve"> понуд</w:t>
      </w:r>
      <w:r w:rsidRPr="00B924D0">
        <w:rPr>
          <w:rFonts w:eastAsia="Calibri" w:cs="Arial"/>
          <w:lang w:val="sr-Cyrl-RS"/>
        </w:rPr>
        <w:t>а</w:t>
      </w:r>
      <w:r w:rsidRPr="00B924D0">
        <w:rPr>
          <w:rFonts w:eastAsia="Calibri" w:cs="Arial"/>
          <w:lang w:val="sr-Latn-RS"/>
        </w:rPr>
        <w:t>, повољнија понуда биће изабрана путем жреба</w:t>
      </w:r>
      <w:r w:rsidRPr="00B924D0">
        <w:rPr>
          <w:rFonts w:eastAsia="TimesNewRomanPSMT" w:cs="Arial"/>
          <w:bCs/>
          <w:color w:val="000000"/>
        </w:rPr>
        <w:t>.</w:t>
      </w:r>
    </w:p>
    <w:p w:rsidR="00B924D0" w:rsidRPr="00B924D0" w:rsidRDefault="00B924D0" w:rsidP="00B924D0">
      <w:pPr>
        <w:spacing w:before="0"/>
        <w:rPr>
          <w:rFonts w:eastAsia="Calibri" w:cs="Arial"/>
          <w:lang w:val="sr-Cyrl-RS"/>
        </w:rPr>
      </w:pPr>
    </w:p>
    <w:p w:rsidR="00B924D0" w:rsidRPr="00B924D0" w:rsidRDefault="00B924D0" w:rsidP="00B924D0">
      <w:pPr>
        <w:spacing w:before="0"/>
        <w:rPr>
          <w:rFonts w:eastAsia="Calibri" w:cs="Arial"/>
          <w:b/>
          <w:bCs/>
          <w:lang w:val="sr-Cyrl-RS"/>
        </w:rPr>
      </w:pPr>
      <w:r w:rsidRPr="00B924D0">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B924D0">
        <w:rPr>
          <w:rFonts w:eastAsia="Calibri" w:cs="Arial"/>
          <w:lang w:val="sr-Cyrl-RS"/>
        </w:rPr>
        <w:t>н</w:t>
      </w:r>
      <w:r w:rsidRPr="00B924D0">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B924D0">
        <w:rPr>
          <w:rFonts w:eastAsia="Calibri" w:cs="Arial"/>
          <w:lang w:val="sr-Cyrl-RS"/>
        </w:rPr>
        <w:t xml:space="preserve"> Понуди </w:t>
      </w:r>
      <w:r w:rsidRPr="00B924D0">
        <w:rPr>
          <w:rFonts w:eastAsia="Calibri" w:cs="Arial"/>
          <w:lang w:val="sr-Latn-RS"/>
        </w:rPr>
        <w:t>Понуђач</w:t>
      </w:r>
      <w:r w:rsidRPr="00B924D0">
        <w:rPr>
          <w:rFonts w:eastAsia="Calibri" w:cs="Arial"/>
          <w:lang w:val="sr-Cyrl-RS"/>
        </w:rPr>
        <w:t>а</w:t>
      </w:r>
      <w:r w:rsidRPr="00B924D0">
        <w:rPr>
          <w:rFonts w:eastAsia="Calibri" w:cs="Arial"/>
          <w:lang w:val="sr-Latn-RS"/>
        </w:rPr>
        <w:t xml:space="preserve"> чији назив буде на извученом папиру биће додељен </w:t>
      </w:r>
      <w:r w:rsidRPr="00B924D0">
        <w:rPr>
          <w:rFonts w:eastAsia="Calibri" w:cs="Arial"/>
          <w:lang w:val="sr-Cyrl-RS"/>
        </w:rPr>
        <w:t>повољнији ранг</w:t>
      </w:r>
      <w:r w:rsidRPr="00B924D0">
        <w:rPr>
          <w:rFonts w:eastAsia="Calibri" w:cs="Arial"/>
          <w:lang w:val="sr-Latn-RS"/>
        </w:rPr>
        <w:t>.</w:t>
      </w:r>
      <w:r w:rsidRPr="00B924D0">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BE7496" w:rsidRPr="00E47C2E" w:rsidRDefault="008512C6" w:rsidP="0069089B">
      <w:pPr>
        <w:autoSpaceDE w:val="0"/>
        <w:autoSpaceDN w:val="0"/>
        <w:adjustRightInd w:val="0"/>
        <w:spacing w:before="0"/>
        <w:rPr>
          <w:rFonts w:eastAsia="TimesNewRomanPSMT" w:cs="Arial"/>
          <w:bCs/>
          <w:color w:val="FF0000"/>
        </w:rPr>
      </w:pPr>
      <w:r w:rsidRPr="00E47C2E">
        <w:rPr>
          <w:rFonts w:eastAsia="TimesNewRomanPSMT" w:cs="Arial"/>
          <w:bCs/>
          <w:color w:val="FF0000"/>
        </w:rPr>
        <w:br w:type="page"/>
      </w:r>
    </w:p>
    <w:p w:rsidR="008D2B23" w:rsidRPr="00E47C2E" w:rsidRDefault="008D2B23" w:rsidP="00EF42F0">
      <w:pPr>
        <w:pStyle w:val="Heading10"/>
        <w:numPr>
          <w:ilvl w:val="0"/>
          <w:numId w:val="12"/>
        </w:numPr>
        <w:jc w:val="both"/>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sidRPr="00E47C2E">
        <w:rPr>
          <w:rFonts w:cs="Arial"/>
        </w:rPr>
        <w:lastRenderedPageBreak/>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EF42F0">
      <w:pPr>
        <w:pStyle w:val="KDPodnaslov2"/>
        <w:numPr>
          <w:ilvl w:val="1"/>
          <w:numId w:val="16"/>
        </w:numPr>
        <w:spacing w:before="0"/>
        <w:jc w:val="both"/>
        <w:rPr>
          <w:rFonts w:cs="Arial"/>
        </w:rPr>
      </w:pPr>
      <w:bookmarkStart w:id="207" w:name="_Toc441651577"/>
      <w:bookmarkStart w:id="208" w:name="_Toc442559888"/>
      <w:r w:rsidRPr="00E47C2E">
        <w:rPr>
          <w:rFonts w:cs="Arial"/>
        </w:rPr>
        <w:t>Језик на којем понуда мора бити састављена</w:t>
      </w:r>
      <w:bookmarkEnd w:id="207"/>
      <w:bookmarkEnd w:id="208"/>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w:t>
      </w:r>
      <w:r w:rsidR="003323C6">
        <w:rPr>
          <w:rFonts w:cs="Arial"/>
        </w:rPr>
        <w:t>авне набавке на српском језику.</w:t>
      </w:r>
      <w:proofErr w:type="gramEnd"/>
    </w:p>
    <w:p w:rsidR="008D2B23" w:rsidRPr="001679E7" w:rsidRDefault="008D2B23" w:rsidP="008D2B23">
      <w:pPr>
        <w:pStyle w:val="KDKomentar"/>
        <w:spacing w:before="0"/>
        <w:rPr>
          <w:rFonts w:cs="Arial"/>
          <w:i w:val="0"/>
          <w:color w:val="auto"/>
          <w:sz w:val="22"/>
          <w:szCs w:val="22"/>
          <w:lang w:val="sr-Cyrl-RS"/>
        </w:rPr>
      </w:pPr>
      <w:r w:rsidRPr="001679E7">
        <w:rPr>
          <w:rFonts w:cs="Arial"/>
          <w:i w:val="0"/>
          <w:color w:val="auto"/>
          <w:sz w:val="22"/>
          <w:szCs w:val="22"/>
        </w:rPr>
        <w:t>Понуда са свим прилозима мора бити сачињена на српском језику.</w:t>
      </w:r>
    </w:p>
    <w:p w:rsidR="008D2B23" w:rsidRPr="001679E7" w:rsidRDefault="008D2B23" w:rsidP="008D2B23">
      <w:pPr>
        <w:pStyle w:val="KDKomentar"/>
        <w:spacing w:before="0"/>
        <w:rPr>
          <w:rStyle w:val="StyleArial"/>
          <w:rFonts w:cs="Arial"/>
          <w:i w:val="0"/>
          <w:color w:val="auto"/>
          <w:sz w:val="22"/>
          <w:szCs w:val="22"/>
        </w:rPr>
      </w:pPr>
      <w:r w:rsidRPr="001679E7">
        <w:rPr>
          <w:rStyle w:val="StyleArial"/>
          <w:rFonts w:cs="Arial"/>
          <w:i w:val="0"/>
          <w:color w:val="auto"/>
          <w:sz w:val="22"/>
          <w:szCs w:val="22"/>
        </w:rPr>
        <w:t xml:space="preserve">Уколико је неки прилог (доказ или документ) на страном језику, он мора бити преведен на српски језик и оверен </w:t>
      </w:r>
      <w:r w:rsidR="00743A8C">
        <w:rPr>
          <w:rStyle w:val="StyleArial"/>
          <w:rFonts w:cs="Arial"/>
          <w:i w:val="0"/>
          <w:color w:val="auto"/>
          <w:sz w:val="22"/>
          <w:szCs w:val="22"/>
        </w:rPr>
        <w:t>од стране овлашћеног преводиоца</w:t>
      </w:r>
      <w:r w:rsidR="00743A8C">
        <w:rPr>
          <w:rStyle w:val="StyleArial"/>
          <w:rFonts w:cs="Arial"/>
          <w:i w:val="0"/>
          <w:color w:val="auto"/>
          <w:sz w:val="22"/>
          <w:szCs w:val="22"/>
          <w:lang w:val="sr-Cyrl-RS"/>
        </w:rPr>
        <w:t>.</w:t>
      </w:r>
    </w:p>
    <w:p w:rsidR="008D2B23" w:rsidRPr="00E47C2E" w:rsidRDefault="008D2B23" w:rsidP="008D2B23">
      <w:pPr>
        <w:pStyle w:val="KDParagraf"/>
        <w:spacing w:before="0"/>
        <w:rPr>
          <w:rFonts w:cs="Arial"/>
          <w:lang w:val="ru-RU" w:eastAsia="sr-Latn-CS"/>
        </w:rPr>
      </w:pPr>
    </w:p>
    <w:p w:rsidR="008D2B23" w:rsidRPr="00E47C2E" w:rsidRDefault="008D2B23" w:rsidP="00EF42F0">
      <w:pPr>
        <w:pStyle w:val="KDPodnaslov2"/>
        <w:numPr>
          <w:ilvl w:val="1"/>
          <w:numId w:val="16"/>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53142E">
      <w:pPr>
        <w:pStyle w:val="KDParagraf"/>
        <w:spacing w:before="0" w:after="12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53142E" w:rsidRPr="0053142E" w:rsidRDefault="0053142E" w:rsidP="0053142E">
      <w:pPr>
        <w:tabs>
          <w:tab w:val="left" w:pos="1134"/>
        </w:tabs>
        <w:spacing w:before="0"/>
        <w:rPr>
          <w:rFonts w:cs="Arial"/>
          <w:color w:val="00B0F0"/>
          <w:sz w:val="24"/>
          <w:szCs w:val="24"/>
          <w:lang w:val="ru-RU"/>
        </w:rPr>
      </w:pPr>
      <w:r w:rsidRPr="0053142E">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Pr="0053142E">
        <w:rPr>
          <w:rFonts w:cs="Arial"/>
          <w:lang w:val="sr-Cyrl-RS"/>
        </w:rPr>
        <w:t>...</w:t>
      </w:r>
      <w:r w:rsidRPr="0053142E">
        <w:rPr>
          <w:rFonts w:cs="Arial"/>
          <w:lang w:val="ru-RU"/>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53142E">
        <w:rPr>
          <w:rFonts w:cs="Arial"/>
          <w:color w:val="00B0F0"/>
          <w:sz w:val="24"/>
          <w:szCs w:val="24"/>
          <w:lang w:val="ru-RU"/>
        </w:rPr>
        <w:t>.</w:t>
      </w:r>
    </w:p>
    <w:p w:rsidR="008D2B23" w:rsidRPr="00116472" w:rsidRDefault="008D2B23" w:rsidP="005D7748">
      <w:pPr>
        <w:pStyle w:val="KDParagraf"/>
        <w:rPr>
          <w:rFonts w:cs="Arial"/>
          <w:b/>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Pr="00116472">
        <w:rPr>
          <w:rFonts w:cs="Arial"/>
          <w:b/>
          <w:lang w:val="ru-RU"/>
        </w:rPr>
        <w:t xml:space="preserve">Јавно предузеће „Електропривреда Србије“, </w:t>
      </w:r>
      <w:r w:rsidR="002A4077" w:rsidRPr="00116472">
        <w:rPr>
          <w:rFonts w:cs="Arial"/>
          <w:b/>
          <w:lang w:val="ru-RU"/>
        </w:rPr>
        <w:t>огранак ТЕНТ,</w:t>
      </w:r>
      <w:r w:rsidR="002A4077" w:rsidRPr="00116472">
        <w:rPr>
          <w:rFonts w:cs="Arial"/>
          <w:b/>
          <w:color w:val="00B0F0"/>
          <w:lang w:val="ru-RU"/>
        </w:rPr>
        <w:t xml:space="preserve"> </w:t>
      </w:r>
      <w:r w:rsidR="00B11E1C" w:rsidRPr="00116472">
        <w:rPr>
          <w:rFonts w:cs="Arial"/>
          <w:b/>
          <w:lang w:val="ru-RU"/>
        </w:rPr>
        <w:t>локација</w:t>
      </w:r>
      <w:r w:rsidR="00B11E1C" w:rsidRPr="00116472">
        <w:rPr>
          <w:rFonts w:eastAsia="Calibri" w:cs="Arial"/>
          <w:b/>
          <w:lang w:val="sr-Cyrl-RS"/>
        </w:rPr>
        <w:t xml:space="preserve"> ТЕНТ</w:t>
      </w:r>
      <w:r w:rsidR="00B11E1C" w:rsidRPr="00116472">
        <w:rPr>
          <w:rFonts w:ascii="Arial Cirilica" w:eastAsia="Calibri" w:hAnsi="Arial Cirilica" w:cs="Arial"/>
          <w:b/>
          <w:lang w:val="sr-Cyrl-RS"/>
        </w:rPr>
        <w:t xml:space="preserve"> </w:t>
      </w:r>
      <w:r w:rsidR="00B11E1C" w:rsidRPr="00116472">
        <w:rPr>
          <w:rFonts w:eastAsia="Calibri" w:cs="Arial"/>
          <w:b/>
          <w:lang w:val="sr-Cyrl-RS"/>
        </w:rPr>
        <w:t xml:space="preserve">Б </w:t>
      </w:r>
      <w:r w:rsidR="00B11E1C" w:rsidRPr="00116472">
        <w:rPr>
          <w:rFonts w:eastAsia="Calibri" w:cs="Arial"/>
          <w:b/>
          <w:lang w:val="sr-Latn-CS"/>
        </w:rPr>
        <w:t>По</w:t>
      </w:r>
      <w:r w:rsidR="00B11E1C" w:rsidRPr="00116472">
        <w:rPr>
          <w:rFonts w:eastAsia="Calibri" w:cs="Arial"/>
          <w:b/>
          <w:lang w:val="sr-Cyrl-RS"/>
        </w:rPr>
        <w:t>ш</w:t>
      </w:r>
      <w:r w:rsidR="00B11E1C" w:rsidRPr="00116472">
        <w:rPr>
          <w:rFonts w:eastAsia="Calibri" w:cs="Arial"/>
          <w:b/>
          <w:lang w:val="sr-Latn-CS"/>
        </w:rPr>
        <w:t xml:space="preserve">тански </w:t>
      </w:r>
      <w:r w:rsidR="00B11E1C" w:rsidRPr="00116472">
        <w:rPr>
          <w:rFonts w:eastAsia="Calibri" w:cs="Arial"/>
          <w:b/>
          <w:lang w:val="sr-Cyrl-RS"/>
        </w:rPr>
        <w:t>ф</w:t>
      </w:r>
      <w:r w:rsidR="00B11E1C" w:rsidRPr="00116472">
        <w:rPr>
          <w:rFonts w:eastAsia="Calibri" w:cs="Arial"/>
          <w:b/>
          <w:lang w:val="sr-Latn-CS"/>
        </w:rPr>
        <w:t>ах 35, У</w:t>
      </w:r>
      <w:r w:rsidR="00B11E1C" w:rsidRPr="00116472">
        <w:rPr>
          <w:rFonts w:eastAsia="Calibri" w:cs="Arial"/>
          <w:b/>
          <w:lang w:val="sr-Cyrl-RS"/>
        </w:rPr>
        <w:t>шћ</w:t>
      </w:r>
      <w:r w:rsidR="00B11E1C" w:rsidRPr="00116472">
        <w:rPr>
          <w:rFonts w:eastAsia="Calibri" w:cs="Arial"/>
          <w:b/>
          <w:lang w:val="sr-Latn-CS"/>
        </w:rPr>
        <w:t>е 11500 Обреновац</w:t>
      </w:r>
      <w:r w:rsidR="002A4077" w:rsidRPr="00116472">
        <w:rPr>
          <w:rFonts w:cs="Arial"/>
          <w:b/>
          <w:lang w:val="ru-RU"/>
        </w:rPr>
        <w:t xml:space="preserve">, </w:t>
      </w:r>
      <w:r w:rsidR="00B11E1C" w:rsidRPr="00116472">
        <w:rPr>
          <w:rFonts w:eastAsia="TimesNewRomanPSMT" w:cs="Arial"/>
          <w:b/>
          <w:bCs/>
          <w:color w:val="000000"/>
        </w:rPr>
        <w:t xml:space="preserve">са назнаком: "Понуда за ЈН </w:t>
      </w:r>
      <w:r w:rsidR="00F249AE">
        <w:rPr>
          <w:rFonts w:eastAsia="TimesNewRomanPSMT" w:cs="Arial"/>
          <w:b/>
          <w:bCs/>
          <w:color w:val="000000"/>
          <w:lang w:val="ru-RU"/>
        </w:rPr>
        <w:t>Реконструкција возних слогова за кружно кретање одлагача - ТЕНТ Б</w:t>
      </w:r>
      <w:r w:rsidR="005D7748" w:rsidRPr="00116472">
        <w:rPr>
          <w:rFonts w:eastAsia="TimesNewRomanPSMT" w:cs="Arial"/>
          <w:b/>
          <w:bCs/>
          <w:color w:val="000000"/>
          <w:lang w:val="ru-RU"/>
        </w:rPr>
        <w:t xml:space="preserve"> </w:t>
      </w:r>
      <w:r w:rsidR="00B11E1C" w:rsidRPr="00116472">
        <w:rPr>
          <w:rFonts w:eastAsia="TimesNewRomanPSMT" w:cs="Arial"/>
          <w:b/>
          <w:bCs/>
          <w:color w:val="000000"/>
        </w:rPr>
        <w:t>бр.</w:t>
      </w:r>
      <w:r w:rsidR="00B11E1C" w:rsidRPr="00116472">
        <w:rPr>
          <w:rFonts w:eastAsia="TimesNewRomanPSMT" w:cs="Arial"/>
          <w:b/>
          <w:bCs/>
          <w:color w:val="000000"/>
          <w:lang w:val="sr-Cyrl-RS"/>
        </w:rPr>
        <w:t xml:space="preserve"> </w:t>
      </w:r>
      <w:r w:rsidR="00F249AE">
        <w:rPr>
          <w:rFonts w:cs="Arial"/>
          <w:b/>
          <w:lang w:val="sr-Cyrl-CS"/>
        </w:rPr>
        <w:t>3000/1405/2017 (913/2017)</w:t>
      </w:r>
      <w:r w:rsidR="00B11E1C" w:rsidRPr="00116472">
        <w:rPr>
          <w:rFonts w:cs="Arial"/>
          <w:b/>
          <w:lang w:val="sr-Cyrl-CS"/>
        </w:rPr>
        <w:t xml:space="preserve"> </w:t>
      </w:r>
      <w:r w:rsidR="00B11E1C" w:rsidRPr="00116472">
        <w:rPr>
          <w:rFonts w:eastAsia="TimesNewRomanPSMT" w:cs="Arial"/>
          <w:b/>
          <w:bCs/>
          <w:color w:val="000000"/>
        </w:rPr>
        <w:t>не отварати</w:t>
      </w:r>
      <w:r w:rsidR="00B11E1C" w:rsidRPr="00116472">
        <w:rPr>
          <w:rFonts w:eastAsia="TimesNewRomanPSMT" w:cs="Arial"/>
          <w:b/>
          <w:bCs/>
          <w:color w:val="000000"/>
          <w:lang w:val="sr-Cyrl-RS"/>
        </w:rPr>
        <w:t>,</w:t>
      </w:r>
      <w:r w:rsidR="00B11E1C" w:rsidRPr="00116472">
        <w:rPr>
          <w:rFonts w:eastAsia="TimesNewRomanPSMT" w:cs="Arial"/>
          <w:b/>
          <w:bCs/>
          <w:color w:val="000000"/>
        </w:rPr>
        <w:t xml:space="preserve"> уручити </w:t>
      </w:r>
      <w:r w:rsidR="00B11E1C" w:rsidRPr="00116472">
        <w:rPr>
          <w:rFonts w:eastAsia="TimesNewRomanPSMT" w:cs="Arial"/>
          <w:b/>
          <w:bCs/>
          <w:color w:val="000000"/>
          <w:lang w:val="sr-Cyrl-RS"/>
        </w:rPr>
        <w:t>Писарници ТЕНТ Б за Десу Ковачевић Покрајац“</w:t>
      </w:r>
      <w:r w:rsidR="00B11E1C" w:rsidRPr="00116472">
        <w:rPr>
          <w:rFonts w:eastAsia="TimesNewRomanPSMT" w:cs="Arial"/>
          <w:b/>
          <w:bCs/>
          <w:color w:val="000000"/>
        </w:rPr>
        <w:t xml:space="preserve">.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E47C2E" w:rsidRDefault="00613B13" w:rsidP="00613B13">
      <w:pPr>
        <w:pStyle w:val="KDParagraf"/>
        <w:spacing w:before="0"/>
        <w:rPr>
          <w:rFonts w:cs="Arial"/>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613B13" w:rsidRPr="00E47C2E" w:rsidRDefault="00613B13" w:rsidP="00613B13">
      <w:pPr>
        <w:tabs>
          <w:tab w:val="left" w:pos="284"/>
          <w:tab w:val="left" w:pos="330"/>
        </w:tabs>
        <w:ind w:left="284"/>
        <w:rPr>
          <w:rFonts w:eastAsia="TimesNewRomanPSMT" w:cs="Arial"/>
          <w:bCs/>
        </w:rPr>
      </w:pPr>
    </w:p>
    <w:p w:rsidR="008D2B23" w:rsidRPr="00E47C2E" w:rsidRDefault="008D2B23" w:rsidP="00EF42F0">
      <w:pPr>
        <w:pStyle w:val="KDPodnaslov2"/>
        <w:numPr>
          <w:ilvl w:val="1"/>
          <w:numId w:val="16"/>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8D2B23" w:rsidRPr="00E47C2E" w:rsidRDefault="008D2B23" w:rsidP="008D2B23">
      <w:pPr>
        <w:pStyle w:val="KDParagraf"/>
        <w:spacing w:before="0"/>
        <w:rPr>
          <w:rFonts w:cs="Arial"/>
        </w:rPr>
      </w:pPr>
      <w:r w:rsidRPr="00E47C2E">
        <w:rPr>
          <w:rFonts w:cs="Arial"/>
          <w:lang w:val="ru-RU" w:bidi="en-US"/>
        </w:rPr>
        <w:t>Садржину понуде, поред Обрасца понуде, чине и сви остали докази из чл. 75.</w:t>
      </w:r>
      <w:r w:rsidR="00B11E1C">
        <w:rPr>
          <w:rFonts w:cs="Arial"/>
          <w:lang w:val="ru-RU" w:bidi="en-US"/>
        </w:rPr>
        <w:t xml:space="preserve"> </w:t>
      </w:r>
      <w:r w:rsidRPr="00B11E1C">
        <w:rPr>
          <w:rFonts w:cs="Arial"/>
          <w:lang w:val="ru-RU" w:bidi="en-US"/>
        </w:rPr>
        <w:t>и 76.</w:t>
      </w:r>
      <w:r w:rsidR="00B11E1C">
        <w:rPr>
          <w:rFonts w:cs="Arial"/>
          <w:lang w:val="ru-RU" w:bidi="en-US"/>
        </w:rPr>
        <w:t xml:space="preserve"> </w:t>
      </w:r>
      <w:proofErr w:type="gramStart"/>
      <w:r w:rsidRPr="00B11E1C">
        <w:rPr>
          <w:rFonts w:cs="Arial"/>
        </w:rPr>
        <w:t xml:space="preserve">Закона </w:t>
      </w:r>
      <w:r w:rsidRPr="00E47C2E">
        <w:rPr>
          <w:rFonts w:cs="Arial"/>
        </w:rPr>
        <w:t>о јавним</w:t>
      </w:r>
      <w:r w:rsidRPr="00E47C2E">
        <w:rPr>
          <w:rFonts w:cs="Arial"/>
          <w:lang w:bidi="en-US"/>
        </w:rPr>
        <w:t xml:space="preserve"> набавкама, предвиђени чл.</w:t>
      </w:r>
      <w:proofErr w:type="gramEnd"/>
      <w:r w:rsidRPr="00E47C2E">
        <w:rPr>
          <w:rFonts w:cs="Arial"/>
          <w:lang w:bidi="en-US"/>
        </w:rPr>
        <w:t xml:space="preserve">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116472" w:rsidRDefault="009B6CFC" w:rsidP="008D2B23">
      <w:pPr>
        <w:pStyle w:val="KDNabrajanje"/>
        <w:spacing w:before="0"/>
        <w:rPr>
          <w:rFonts w:cs="Arial"/>
        </w:rPr>
      </w:pPr>
      <w:r w:rsidRPr="00116472">
        <w:rPr>
          <w:rFonts w:cs="Arial"/>
          <w:lang w:val="sr-Cyrl-CS"/>
        </w:rPr>
        <w:t>Овлашћење из тачке 6.2 Конкурсне документације</w:t>
      </w:r>
    </w:p>
    <w:p w:rsidR="00EA6178" w:rsidRPr="00116472" w:rsidRDefault="002A4077" w:rsidP="00EA6178">
      <w:pPr>
        <w:pStyle w:val="KDNabrajanje"/>
        <w:spacing w:before="0"/>
        <w:rPr>
          <w:rFonts w:cs="Arial"/>
        </w:rPr>
      </w:pPr>
      <w:r w:rsidRPr="00116472">
        <w:rPr>
          <w:rFonts w:cs="Arial"/>
        </w:rPr>
        <w:t>О</w:t>
      </w:r>
      <w:r w:rsidR="007267FC" w:rsidRPr="00116472">
        <w:rPr>
          <w:rFonts w:cs="Arial"/>
        </w:rPr>
        <w:t>брасц</w:t>
      </w:r>
      <w:r w:rsidR="007267FC" w:rsidRPr="00116472">
        <w:rPr>
          <w:rFonts w:cs="Arial"/>
          <w:lang w:val="sr-Cyrl-CS"/>
        </w:rPr>
        <w:t>и</w:t>
      </w:r>
      <w:r w:rsidR="00EA6178" w:rsidRPr="00116472">
        <w:rPr>
          <w:rFonts w:cs="Arial"/>
        </w:rPr>
        <w:t>, изјаве и доказ</w:t>
      </w:r>
      <w:r w:rsidR="007267FC" w:rsidRPr="00116472">
        <w:rPr>
          <w:rFonts w:cs="Arial"/>
          <w:lang w:val="sr-Cyrl-CS"/>
        </w:rPr>
        <w:t>и</w:t>
      </w:r>
      <w:r w:rsidR="007267FC" w:rsidRPr="00116472">
        <w:rPr>
          <w:rFonts w:cs="Arial"/>
        </w:rPr>
        <w:t xml:space="preserve"> одређене тачком </w:t>
      </w:r>
      <w:r w:rsidR="003C4E60" w:rsidRPr="00116472">
        <w:rPr>
          <w:rFonts w:cs="Arial"/>
        </w:rPr>
        <w:t>6</w:t>
      </w:r>
      <w:r w:rsidR="007267FC" w:rsidRPr="00116472">
        <w:rPr>
          <w:rFonts w:cs="Arial"/>
        </w:rPr>
        <w:t>.</w:t>
      </w:r>
      <w:r w:rsidR="007267FC" w:rsidRPr="00116472">
        <w:rPr>
          <w:rFonts w:cs="Arial"/>
          <w:lang w:val="sr-Cyrl-CS"/>
        </w:rPr>
        <w:t>9</w:t>
      </w:r>
      <w:r w:rsidR="007267FC" w:rsidRPr="00116472">
        <w:rPr>
          <w:rFonts w:cs="Arial"/>
        </w:rPr>
        <w:t xml:space="preserve"> или </w:t>
      </w:r>
      <w:r w:rsidR="003C4E60" w:rsidRPr="00116472">
        <w:rPr>
          <w:rFonts w:cs="Arial"/>
        </w:rPr>
        <w:t>6</w:t>
      </w:r>
      <w:r w:rsidR="007267FC" w:rsidRPr="00116472">
        <w:rPr>
          <w:rFonts w:cs="Arial"/>
        </w:rPr>
        <w:t>.1</w:t>
      </w:r>
      <w:r w:rsidR="007267FC" w:rsidRPr="00116472">
        <w:rPr>
          <w:rFonts w:cs="Arial"/>
          <w:lang w:val="sr-Cyrl-CS"/>
        </w:rPr>
        <w:t>0</w:t>
      </w:r>
      <w:r w:rsidR="00EA6178" w:rsidRPr="0011647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Pr="00E47C2E">
        <w:rPr>
          <w:lang w:bidi="en-US"/>
        </w:rPr>
        <w:t>из чл. 75. и 76.</w:t>
      </w:r>
      <w:r w:rsidRPr="00E47C2E">
        <w:t xml:space="preserve"> Закона у складу са чланом 77. Закона и Одељком 4. конкурсне документације</w:t>
      </w:r>
      <w:r w:rsidRPr="00E47C2E">
        <w:rPr>
          <w:color w:val="00B0F0"/>
        </w:rPr>
        <w:t xml:space="preserve"> </w:t>
      </w:r>
    </w:p>
    <w:p w:rsidR="002A4077" w:rsidRPr="00FF4A5E" w:rsidRDefault="002A4077" w:rsidP="002A4077">
      <w:pPr>
        <w:pStyle w:val="KDNabrajanje"/>
      </w:pPr>
      <w:r w:rsidRPr="00E47C2E">
        <w:t>Овлашћење за потписника (ако не потписује заступник)</w:t>
      </w:r>
    </w:p>
    <w:p w:rsidR="00FF4A5E" w:rsidRPr="00166821" w:rsidRDefault="00FF4A5E" w:rsidP="002A4077">
      <w:pPr>
        <w:pStyle w:val="KDNabrajanje"/>
        <w:rPr>
          <w:color w:val="FF0000"/>
        </w:rPr>
      </w:pPr>
      <w:r w:rsidRPr="00166821">
        <w:rPr>
          <w:color w:val="FF0000"/>
          <w:lang w:val="sr-Cyrl-RS"/>
        </w:rPr>
        <w:t>Меница за озбиљност понуде</w:t>
      </w:r>
    </w:p>
    <w:p w:rsidR="00166821" w:rsidRPr="00166821" w:rsidRDefault="00166821" w:rsidP="008D2B23">
      <w:pPr>
        <w:pStyle w:val="KDParagraf"/>
        <w:spacing w:before="0"/>
        <w:rPr>
          <w:rFonts w:cs="Arial"/>
          <w:color w:val="FF0000"/>
          <w:lang w:val="ru-RU"/>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EF42F0">
      <w:pPr>
        <w:pStyle w:val="KDPodnaslov2"/>
        <w:numPr>
          <w:ilvl w:val="1"/>
          <w:numId w:val="16"/>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CB7BF2">
        <w:rPr>
          <w:rFonts w:cs="Arial"/>
          <w:lang w:val="sr-Cyrl-RS"/>
        </w:rPr>
        <w:t>О</w:t>
      </w:r>
      <w:r w:rsidR="0066644E" w:rsidRPr="00E47C2E">
        <w:rPr>
          <w:rFonts w:cs="Arial"/>
        </w:rPr>
        <w:t>гранак ТЕНТ</w:t>
      </w:r>
      <w:r w:rsidR="0066644E" w:rsidRPr="00CB7BF2">
        <w:rPr>
          <w:rFonts w:cs="Arial"/>
        </w:rPr>
        <w:t xml:space="preserve">, </w:t>
      </w:r>
      <w:r w:rsidR="00CB7BF2" w:rsidRPr="00CB7BF2">
        <w:rPr>
          <w:rFonts w:cs="Arial"/>
          <w:lang w:val="sr-Cyrl-RS"/>
        </w:rPr>
        <w:t xml:space="preserve">локација ТЕНТ Б Обреновац-Ушће, </w:t>
      </w:r>
      <w:r w:rsidR="00CB7BF2" w:rsidRPr="00CB7BF2">
        <w:rPr>
          <w:rFonts w:eastAsia="TimesNewRomanPSMT" w:cs="Arial"/>
          <w:bCs/>
          <w:color w:val="000000"/>
        </w:rPr>
        <w:t>просториј</w:t>
      </w:r>
      <w:r w:rsidR="00CB7BF2">
        <w:rPr>
          <w:rFonts w:eastAsia="TimesNewRomanPSMT" w:cs="Arial"/>
          <w:bCs/>
          <w:color w:val="000000"/>
          <w:lang w:val="sr-Cyrl-RS"/>
        </w:rPr>
        <w:t>е</w:t>
      </w:r>
      <w:r w:rsidR="00CB7BF2" w:rsidRPr="00CB7BF2">
        <w:rPr>
          <w:rFonts w:eastAsia="TimesNewRomanPSMT" w:cs="Arial"/>
          <w:bCs/>
          <w:color w:val="000000"/>
        </w:rPr>
        <w:t xml:space="preserve"> </w:t>
      </w:r>
      <w:r w:rsidR="00CB7BF2" w:rsidRPr="00CB7BF2">
        <w:rPr>
          <w:rFonts w:eastAsia="TimesNewRomanPSMT" w:cs="Arial"/>
          <w:bCs/>
          <w:color w:val="000000"/>
          <w:lang w:val="sr-Cyrl-RS"/>
        </w:rPr>
        <w:t>ПКА</w:t>
      </w:r>
      <w:r w:rsidR="00CB7BF2">
        <w:rPr>
          <w:rFonts w:eastAsia="TimesNewRomanPSMT" w:cs="Arial"/>
          <w:bCs/>
          <w:color w:val="000000"/>
          <w:lang w:val="sr-Cyrl-RS"/>
        </w:rPr>
        <w:t xml:space="preserve">, </w:t>
      </w:r>
      <w:r w:rsidR="00CB7BF2" w:rsidRPr="00CB7BF2">
        <w:rPr>
          <w:rFonts w:eastAsia="Calibri" w:cs="Arial"/>
          <w:lang w:val="sr-Cyrl-RS"/>
        </w:rPr>
        <w:t>Сала 1 спрат</w:t>
      </w:r>
      <w:r w:rsidR="0066644E" w:rsidRPr="00E47C2E">
        <w:rPr>
          <w:rFonts w:cs="Arial"/>
        </w:rPr>
        <w:t>.</w:t>
      </w:r>
    </w:p>
    <w:p w:rsidR="008D2B23" w:rsidRPr="00E47C2E" w:rsidRDefault="008D2B23" w:rsidP="008D2B23">
      <w:pPr>
        <w:pStyle w:val="KDParagraf"/>
        <w:spacing w:before="0"/>
        <w:rPr>
          <w:rFonts w:cs="Arial"/>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B7BF2">
        <w:rPr>
          <w:rFonts w:cs="Arial"/>
          <w:lang w:val="sr-Cyrl-RS"/>
        </w:rPr>
        <w:t xml:space="preserve"> </w:t>
      </w:r>
      <w:r w:rsidRPr="00E47C2E">
        <w:rPr>
          <w:rFonts w:cs="Arial"/>
        </w:rPr>
        <w:t xml:space="preserve">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EF42F0">
      <w:pPr>
        <w:pStyle w:val="KDPodnaslov2"/>
        <w:numPr>
          <w:ilvl w:val="1"/>
          <w:numId w:val="16"/>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EF42F0">
      <w:pPr>
        <w:pStyle w:val="KDPodnaslov2"/>
        <w:numPr>
          <w:ilvl w:val="1"/>
          <w:numId w:val="16"/>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005D7748">
        <w:rPr>
          <w:rFonts w:cs="Arial"/>
          <w:lang w:val="ru-RU"/>
        </w:rPr>
        <w:t>, са назнаком „ИЗМЕНА – ДОПУНА</w:t>
      </w:r>
      <w:r w:rsidRPr="00E47C2E">
        <w:rPr>
          <w:rFonts w:cs="Arial"/>
          <w:lang w:val="ru-RU"/>
        </w:rPr>
        <w:t xml:space="preserve">- Понуде за јавну набавку </w:t>
      </w:r>
      <w:r w:rsidR="00F249AE">
        <w:rPr>
          <w:rFonts w:eastAsia="TimesNewRomanPSMT" w:cs="Arial"/>
          <w:bCs/>
          <w:color w:val="000000"/>
          <w:lang w:val="ru-RU"/>
        </w:rPr>
        <w:t>Реконструкција возних слогова за кружно кретање одлагача - ТЕНТ Б</w:t>
      </w:r>
      <w:r w:rsidR="005D7748">
        <w:rPr>
          <w:rFonts w:eastAsia="TimesNewRomanPSMT" w:cs="Arial"/>
          <w:bCs/>
          <w:color w:val="000000"/>
          <w:lang w:val="ru-RU"/>
        </w:rPr>
        <w:t xml:space="preserve"> </w:t>
      </w:r>
      <w:r w:rsidRPr="00E47C2E">
        <w:rPr>
          <w:rFonts w:cs="Arial"/>
          <w:lang w:val="ru-RU"/>
        </w:rPr>
        <w:t xml:space="preserve">- Јавна набавка број </w:t>
      </w:r>
      <w:r w:rsidR="00F249AE">
        <w:rPr>
          <w:rFonts w:cs="Arial"/>
          <w:lang w:val="sr-Cyrl-CS"/>
        </w:rPr>
        <w:t>3000/1405/2017 (913/2017)</w:t>
      </w:r>
      <w:r w:rsidRPr="00E47C2E">
        <w:rPr>
          <w:rFonts w:cs="Arial"/>
          <w:lang w:val="ru-RU"/>
        </w:rPr>
        <w:t xml:space="preserve">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proofErr w:type="gramStart"/>
      <w:r w:rsidRPr="00E47C2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249AE">
        <w:rPr>
          <w:rFonts w:eastAsia="TimesNewRomanPSMT" w:cs="Arial"/>
          <w:bCs/>
          <w:color w:val="000000"/>
          <w:lang w:val="ru-RU"/>
        </w:rPr>
        <w:t>Реконструкција возних слогова за кружно кретање одлагача - ТЕНТ Б</w:t>
      </w:r>
      <w:r w:rsidR="005D7748">
        <w:rPr>
          <w:rFonts w:eastAsia="TimesNewRomanPSMT" w:cs="Arial"/>
          <w:bCs/>
          <w:color w:val="000000"/>
          <w:lang w:val="ru-RU"/>
        </w:rPr>
        <w:t xml:space="preserve"> </w:t>
      </w:r>
      <w:r w:rsidR="005D7748" w:rsidRPr="00E47C2E">
        <w:rPr>
          <w:rFonts w:cs="Arial"/>
          <w:lang w:val="ru-RU"/>
        </w:rPr>
        <w:t xml:space="preserve">- Јавна набавка број </w:t>
      </w:r>
      <w:r w:rsidR="00F249AE">
        <w:rPr>
          <w:rFonts w:cs="Arial"/>
          <w:lang w:val="sr-Cyrl-CS"/>
        </w:rPr>
        <w:t>3000/1405/2017 (913/2017)</w:t>
      </w:r>
      <w:r w:rsidR="005D7748" w:rsidRPr="00E47C2E">
        <w:rPr>
          <w:rFonts w:cs="Arial"/>
          <w:lang w:val="ru-RU"/>
        </w:rPr>
        <w:t xml:space="preserve"> </w:t>
      </w:r>
      <w:r w:rsidRPr="00E47C2E">
        <w:rPr>
          <w:rFonts w:cs="Arial"/>
        </w:rPr>
        <w:t>– НЕ ОТВАРАТИ“.</w:t>
      </w:r>
      <w:proofErr w:type="gramEnd"/>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E47C2E" w:rsidRDefault="00EA6178" w:rsidP="008D2B23">
      <w:pPr>
        <w:pStyle w:val="KDKomentar"/>
        <w:spacing w:before="0"/>
        <w:rPr>
          <w:rFonts w:cs="Arial"/>
          <w:i w:val="0"/>
          <w:sz w:val="22"/>
          <w:szCs w:val="22"/>
        </w:rPr>
      </w:pPr>
    </w:p>
    <w:p w:rsidR="008D2B23" w:rsidRPr="00E47C2E" w:rsidRDefault="008D2B23" w:rsidP="00EF42F0">
      <w:pPr>
        <w:pStyle w:val="KDPodnaslov2"/>
        <w:numPr>
          <w:ilvl w:val="1"/>
          <w:numId w:val="16"/>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66644E" w:rsidRPr="005D7748" w:rsidRDefault="0066644E" w:rsidP="0066644E">
      <w:pPr>
        <w:pStyle w:val="KDParagraf"/>
        <w:spacing w:before="0"/>
        <w:ind w:left="360"/>
        <w:rPr>
          <w:rFonts w:cs="Arial"/>
        </w:rPr>
      </w:pPr>
      <w:proofErr w:type="gramStart"/>
      <w:r w:rsidRPr="005D7748">
        <w:rPr>
          <w:rFonts w:cs="Arial"/>
        </w:rPr>
        <w:t>Набавка није обликована по партијама.</w:t>
      </w:r>
      <w:proofErr w:type="gramEnd"/>
    </w:p>
    <w:p w:rsidR="008D2B23" w:rsidRPr="005D7748" w:rsidRDefault="008D2B23" w:rsidP="008D2B23">
      <w:pPr>
        <w:spacing w:before="0"/>
        <w:rPr>
          <w:rFonts w:cs="Arial"/>
        </w:rPr>
      </w:pPr>
    </w:p>
    <w:p w:rsidR="008D2B23" w:rsidRPr="00E47C2E" w:rsidRDefault="008D2B23" w:rsidP="00EF42F0">
      <w:pPr>
        <w:pStyle w:val="KDPodnaslov2"/>
        <w:numPr>
          <w:ilvl w:val="1"/>
          <w:numId w:val="16"/>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EF42F0">
      <w:pPr>
        <w:pStyle w:val="KDPodnaslov2"/>
        <w:numPr>
          <w:ilvl w:val="1"/>
          <w:numId w:val="16"/>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5D7748" w:rsidRDefault="0066644E" w:rsidP="0066644E">
      <w:pPr>
        <w:pStyle w:val="KDParagraf"/>
        <w:spacing w:before="0"/>
        <w:rPr>
          <w:rFonts w:cs="Arial"/>
          <w:lang w:val="sr-Cyrl-RS"/>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и</w:t>
      </w:r>
      <w:proofErr w:type="gramEnd"/>
      <w:r w:rsidRPr="00E47C2E">
        <w:rPr>
          <w:rFonts w:cs="Arial"/>
        </w:rPr>
        <w:t xml:space="preserve"> 76. </w:t>
      </w:r>
      <w:proofErr w:type="gramStart"/>
      <w:r w:rsidRPr="00E47C2E">
        <w:rPr>
          <w:rFonts w:cs="Arial"/>
        </w:rPr>
        <w:t>Закона и Упутство како се</w:t>
      </w:r>
      <w:r w:rsidR="005D7748">
        <w:rPr>
          <w:rFonts w:cs="Arial"/>
        </w:rPr>
        <w:t xml:space="preserve"> доказује испуњеност тих услова</w:t>
      </w:r>
      <w:r w:rsidR="005D7748">
        <w:rPr>
          <w:rFonts w:cs="Arial"/>
          <w:lang w:val="sr-Cyrl-RS"/>
        </w:rPr>
        <w:t>.</w:t>
      </w:r>
      <w:proofErr w:type="gramEnd"/>
    </w:p>
    <w:p w:rsidR="0066644E" w:rsidRPr="00E47C2E" w:rsidRDefault="0066644E" w:rsidP="0066644E">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w:t>
      </w:r>
      <w:r w:rsidRPr="00E47C2E">
        <w:rPr>
          <w:rFonts w:cs="Arial"/>
        </w:rPr>
        <w:lastRenderedPageBreak/>
        <w:t xml:space="preserve">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EF42F0">
      <w:pPr>
        <w:pStyle w:val="KDPodnaslov2"/>
        <w:numPr>
          <w:ilvl w:val="1"/>
          <w:numId w:val="16"/>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5D7748" w:rsidRDefault="0066644E" w:rsidP="0066644E">
      <w:pPr>
        <w:pStyle w:val="KDNabrajanje"/>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5D7748">
        <w:rPr>
          <w:lang w:val="sr-Cyrl-RS"/>
        </w:rPr>
        <w:t>.</w:t>
      </w:r>
      <w:r w:rsidRPr="00E47C2E">
        <w:t xml:space="preserve"> Услове у вези са капацитетима, у складу са чланом 76.Закона, понуђачи из групе испуњавају заједно, на основу </w:t>
      </w:r>
      <w:r w:rsidRPr="005D7748">
        <w:t>достављених доказа дефинисанихконкурсном документацијом.</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EF42F0">
      <w:pPr>
        <w:pStyle w:val="KDPodnaslov2"/>
        <w:numPr>
          <w:ilvl w:val="1"/>
          <w:numId w:val="16"/>
        </w:numPr>
        <w:spacing w:before="0"/>
        <w:jc w:val="both"/>
        <w:rPr>
          <w:rFonts w:cs="Arial"/>
        </w:rPr>
      </w:pPr>
      <w:r w:rsidRPr="00E47C2E">
        <w:rPr>
          <w:rFonts w:cs="Arial"/>
        </w:rPr>
        <w:t>Понуђена цена</w:t>
      </w:r>
      <w:bookmarkEnd w:id="227"/>
      <w:bookmarkEnd w:id="228"/>
    </w:p>
    <w:p w:rsidR="008D2B23" w:rsidRPr="00E47C2E" w:rsidRDefault="008D2B23" w:rsidP="008D2B23">
      <w:pPr>
        <w:pStyle w:val="KDParagraf"/>
        <w:spacing w:before="0"/>
        <w:rPr>
          <w:rFonts w:cs="Arial"/>
          <w:color w:val="00B0F0"/>
        </w:rPr>
      </w:pPr>
      <w:proofErr w:type="gramStart"/>
      <w:r w:rsidRPr="00E47C2E">
        <w:rPr>
          <w:rFonts w:cs="Arial"/>
        </w:rPr>
        <w:t>Цена се исказује у</w:t>
      </w:r>
      <w:r w:rsidRPr="00E47C2E">
        <w:rPr>
          <w:rFonts w:cs="Arial"/>
          <w:color w:val="00B0F0"/>
        </w:rPr>
        <w:t xml:space="preserve"> </w:t>
      </w:r>
      <w:r w:rsidRPr="005D7748">
        <w:rPr>
          <w:rFonts w:cs="Arial"/>
        </w:rPr>
        <w:t>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5D7748" w:rsidRDefault="009977EB" w:rsidP="009977EB">
      <w:pPr>
        <w:pStyle w:val="KDParagraf"/>
        <w:spacing w:before="0"/>
        <w:rPr>
          <w:rFonts w:eastAsia="Calibri" w:cs="Arial"/>
        </w:rPr>
      </w:pPr>
      <w:proofErr w:type="gramStart"/>
      <w:r w:rsidRPr="005D7748">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6644E" w:rsidRPr="00E47C2E" w:rsidRDefault="0066644E" w:rsidP="002E2F11">
      <w:pPr>
        <w:pStyle w:val="KDParagraf"/>
        <w:spacing w:before="0"/>
        <w:rPr>
          <w:rFonts w:cs="Arial"/>
        </w:rPr>
      </w:pPr>
    </w:p>
    <w:p w:rsidR="0056571E" w:rsidRPr="00E47C2E" w:rsidRDefault="002E2F11" w:rsidP="00EF42F0">
      <w:pPr>
        <w:pStyle w:val="KDPodnaslov2"/>
        <w:numPr>
          <w:ilvl w:val="1"/>
          <w:numId w:val="16"/>
        </w:numPr>
        <w:spacing w:before="0"/>
        <w:jc w:val="both"/>
        <w:rPr>
          <w:rFonts w:cs="Arial"/>
        </w:rPr>
      </w:pPr>
      <w:r w:rsidRPr="00E47C2E">
        <w:rPr>
          <w:rFonts w:cs="Arial"/>
        </w:rPr>
        <w:t>Корекција цене</w:t>
      </w:r>
    </w:p>
    <w:p w:rsidR="008D2B23" w:rsidRPr="00E47C2E" w:rsidRDefault="008F4405" w:rsidP="008D2B23">
      <w:pPr>
        <w:pStyle w:val="KDParagraf"/>
        <w:spacing w:before="0"/>
        <w:rPr>
          <w:rFonts w:cs="Arial"/>
          <w:lang w:eastAsia="sr-Latn-CS"/>
        </w:rPr>
      </w:pPr>
      <w:r w:rsidRPr="008F4405">
        <w:rPr>
          <w:rFonts w:eastAsia="TimesNewRomanPSMT" w:cs="Arial"/>
          <w:bCs/>
          <w:iCs/>
          <w:lang w:val="sr-Cyrl-RS"/>
        </w:rPr>
        <w:t>Цена</w:t>
      </w:r>
      <w:r>
        <w:rPr>
          <w:rFonts w:eastAsia="TimesNewRomanPSMT" w:cs="Arial"/>
          <w:bCs/>
          <w:iCs/>
          <w:lang w:val="sr-Cyrl-RS"/>
        </w:rPr>
        <w:t xml:space="preserve"> је фиксна и </w:t>
      </w:r>
      <w:r w:rsidRPr="008F4405">
        <w:rPr>
          <w:rFonts w:eastAsia="TimesNewRomanPSMT" w:cs="Arial"/>
          <w:bCs/>
          <w:iCs/>
          <w:lang w:val="sr-Cyrl-RS"/>
        </w:rPr>
        <w:t>не подлеже промени</w:t>
      </w:r>
      <w:r w:rsidR="008D2B23" w:rsidRPr="00E47C2E">
        <w:rPr>
          <w:rFonts w:cs="Arial"/>
          <w:lang w:eastAsia="sr-Latn-CS"/>
        </w:rPr>
        <w:t>.</w:t>
      </w:r>
    </w:p>
    <w:p w:rsidR="001227A3" w:rsidRPr="00E47C2E" w:rsidRDefault="001227A3" w:rsidP="0054056C">
      <w:pPr>
        <w:pStyle w:val="KDParagraf"/>
        <w:spacing w:before="0"/>
        <w:rPr>
          <w:rFonts w:eastAsia="Calibri" w:cs="Arial"/>
          <w:color w:val="00B0F0"/>
        </w:rPr>
      </w:pPr>
    </w:p>
    <w:p w:rsidR="006E6F46" w:rsidRDefault="006E6F46" w:rsidP="00EF42F0">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1679E7" w:rsidRPr="00C70FDA" w:rsidRDefault="007C6A5A" w:rsidP="001679E7">
      <w:pPr>
        <w:autoSpaceDE w:val="0"/>
        <w:autoSpaceDN w:val="0"/>
        <w:adjustRightInd w:val="0"/>
        <w:spacing w:before="0"/>
        <w:rPr>
          <w:lang w:val="sr-Cyrl-RS" w:eastAsia="ar-SA"/>
        </w:rPr>
      </w:pPr>
      <w:r>
        <w:rPr>
          <w:rFonts w:cs="Arial"/>
          <w:lang w:val="sr-Cyrl-RS"/>
        </w:rPr>
        <w:t>Дефинисан у техничкој спецификацији</w:t>
      </w:r>
      <w:r w:rsidR="001679E7" w:rsidRPr="00C70FDA">
        <w:rPr>
          <w:lang w:val="sr-Cyrl-RS" w:eastAsia="ar-SA"/>
        </w:rPr>
        <w:t>.</w:t>
      </w:r>
    </w:p>
    <w:p w:rsidR="0066644E" w:rsidRPr="00E47C2E" w:rsidRDefault="0066644E" w:rsidP="00041FE3">
      <w:pPr>
        <w:pStyle w:val="ListParagraph"/>
        <w:autoSpaceDE w:val="0"/>
        <w:autoSpaceDN w:val="0"/>
        <w:adjustRightInd w:val="0"/>
        <w:spacing w:before="0" w:after="0" w:line="240" w:lineRule="auto"/>
        <w:ind w:left="0"/>
        <w:contextualSpacing w:val="0"/>
        <w:rPr>
          <w:rFonts w:ascii="Arial" w:hAnsi="Arial" w:cs="Arial"/>
          <w:color w:val="00B0F0"/>
        </w:rPr>
      </w:pPr>
    </w:p>
    <w:p w:rsidR="006E6F46" w:rsidRPr="00116472" w:rsidRDefault="006E6F46" w:rsidP="00EF42F0">
      <w:pPr>
        <w:pStyle w:val="KDPodnaslov2"/>
        <w:numPr>
          <w:ilvl w:val="1"/>
          <w:numId w:val="16"/>
        </w:numPr>
        <w:spacing w:before="0"/>
        <w:jc w:val="both"/>
        <w:rPr>
          <w:rFonts w:cs="Arial"/>
        </w:rPr>
      </w:pPr>
      <w:r w:rsidRPr="00116472">
        <w:rPr>
          <w:rFonts w:cs="Arial"/>
        </w:rPr>
        <w:t>Га</w:t>
      </w:r>
      <w:r w:rsidR="006F517A" w:rsidRPr="00116472">
        <w:rPr>
          <w:rFonts w:cs="Arial"/>
        </w:rPr>
        <w:t xml:space="preserve">рантни рок </w:t>
      </w:r>
    </w:p>
    <w:p w:rsidR="00FF4A5E" w:rsidRPr="00FF4A5E" w:rsidRDefault="009D0A6B" w:rsidP="00FF4A5E">
      <w:pPr>
        <w:spacing w:before="0"/>
        <w:rPr>
          <w:rFonts w:cs="Arial"/>
          <w:lang w:eastAsia="zh-CN"/>
        </w:rPr>
      </w:pPr>
      <w:r>
        <w:rPr>
          <w:rFonts w:cs="Arial"/>
          <w:lang w:val="sr-Cyrl-RS"/>
        </w:rPr>
        <w:t>Дефинисан у техничкој спецификацији</w:t>
      </w:r>
      <w:r w:rsidR="00FF4A5E" w:rsidRPr="00FF4A5E">
        <w:rPr>
          <w:rFonts w:cs="Arial"/>
          <w:lang w:eastAsia="zh-CN"/>
        </w:rPr>
        <w:t>.</w:t>
      </w:r>
    </w:p>
    <w:p w:rsidR="00FF4A5E" w:rsidRPr="00FF4A5E" w:rsidRDefault="00FF4A5E" w:rsidP="00FF4A5E">
      <w:pPr>
        <w:spacing w:before="0"/>
        <w:rPr>
          <w:rFonts w:cs="Arial"/>
          <w:lang w:eastAsia="zh-CN"/>
        </w:rPr>
      </w:pPr>
    </w:p>
    <w:p w:rsidR="008D2B23" w:rsidRPr="00E47C2E" w:rsidRDefault="008D2B23" w:rsidP="00EF42F0">
      <w:pPr>
        <w:pStyle w:val="KDPodnaslov2"/>
        <w:numPr>
          <w:ilvl w:val="1"/>
          <w:numId w:val="16"/>
        </w:numPr>
        <w:spacing w:before="0"/>
        <w:jc w:val="both"/>
        <w:rPr>
          <w:rFonts w:cs="Arial"/>
        </w:rPr>
      </w:pPr>
      <w:bookmarkStart w:id="229" w:name="_Toc441651588"/>
      <w:bookmarkStart w:id="230" w:name="_Toc442559899"/>
      <w:r w:rsidRPr="00E47C2E">
        <w:rPr>
          <w:rFonts w:cs="Arial"/>
        </w:rPr>
        <w:t>Начин и услови плаћања</w:t>
      </w:r>
      <w:bookmarkEnd w:id="229"/>
      <w:bookmarkEnd w:id="230"/>
    </w:p>
    <w:p w:rsidR="00041FE3" w:rsidRPr="00116472" w:rsidRDefault="00041FE3" w:rsidP="00041FE3">
      <w:pPr>
        <w:pStyle w:val="KDParagraf"/>
        <w:spacing w:before="0"/>
        <w:rPr>
          <w:rFonts w:eastAsia="Calibri" w:cs="Arial"/>
          <w:lang w:val="sr-Cyrl-RS"/>
        </w:rPr>
      </w:pPr>
      <w:r w:rsidRPr="00116472">
        <w:rPr>
          <w:rFonts w:eastAsia="Calibri" w:cs="Arial"/>
        </w:rPr>
        <w:t>Корисник услуге се обавезује да Пружаоцу услуге плати извршене услуге на следећи начин:</w:t>
      </w:r>
    </w:p>
    <w:p w:rsidR="00041FE3" w:rsidRPr="005D7BF5" w:rsidRDefault="00B11815" w:rsidP="00041FE3">
      <w:pPr>
        <w:pStyle w:val="KDParagraf"/>
        <w:spacing w:before="0"/>
        <w:rPr>
          <w:rFonts w:eastAsia="Calibri" w:cs="Arial"/>
        </w:rPr>
      </w:pPr>
      <w:r w:rsidRPr="00116472">
        <w:rPr>
          <w:rFonts w:eastAsia="Calibri" w:cs="Arial"/>
          <w:lang w:val="sr-Cyrl-RS"/>
        </w:rPr>
        <w:t xml:space="preserve"> </w:t>
      </w:r>
      <w:r w:rsidR="00041FE3" w:rsidRPr="00116472">
        <w:rPr>
          <w:rFonts w:eastAsia="Calibri" w:cs="Arial"/>
        </w:rPr>
        <w:t>•</w:t>
      </w:r>
      <w:r w:rsidR="00041FE3" w:rsidRPr="00116472">
        <w:rPr>
          <w:rFonts w:eastAsia="Calibri" w:cs="Arial"/>
        </w:rPr>
        <w:tab/>
      </w:r>
      <w:proofErr w:type="gramStart"/>
      <w:r w:rsidR="003A0A76">
        <w:rPr>
          <w:rFonts w:eastAsia="Calibri" w:cs="Arial"/>
          <w:lang w:val="sr-Cyrl-RS"/>
        </w:rPr>
        <w:t>сукцесивно</w:t>
      </w:r>
      <w:proofErr w:type="gramEnd"/>
      <w:r w:rsidR="00FF4A5E" w:rsidRPr="005D7BF5">
        <w:rPr>
          <w:rFonts w:eastAsia="Calibri" w:cs="Arial"/>
        </w:rPr>
        <w:t xml:space="preserve"> у року до 45 (словима: четрдесет пет) дана од дана пријема одговарајућег рачуна издатог на основу обострано потписаног Записника о квалитативном </w:t>
      </w:r>
      <w:r w:rsidR="003A0A76">
        <w:rPr>
          <w:rFonts w:eastAsia="Calibri" w:cs="Arial"/>
          <w:lang w:val="sr-Cyrl-RS"/>
        </w:rPr>
        <w:t xml:space="preserve">и квантитативном </w:t>
      </w:r>
      <w:r w:rsidR="00FF4A5E" w:rsidRPr="005D7BF5">
        <w:rPr>
          <w:rFonts w:eastAsia="Calibri" w:cs="Arial"/>
        </w:rPr>
        <w:t>пријему Услуге (без примедби), потписаног од стране овлашћених  представника Уговорних страна.</w:t>
      </w:r>
    </w:p>
    <w:p w:rsidR="00041FE3" w:rsidRPr="005D7BF5" w:rsidRDefault="00041FE3" w:rsidP="00041FE3">
      <w:pPr>
        <w:pStyle w:val="KDParagraf"/>
        <w:spacing w:before="0"/>
        <w:rPr>
          <w:rFonts w:eastAsia="Calibri" w:cs="Arial"/>
          <w:lang w:val="sr-Cyrl-RS"/>
        </w:rPr>
      </w:pPr>
    </w:p>
    <w:p w:rsidR="007454E5" w:rsidRDefault="007454E5" w:rsidP="00041FE3">
      <w:pPr>
        <w:pStyle w:val="KDParagraf"/>
        <w:spacing w:before="0"/>
        <w:rPr>
          <w:rFonts w:eastAsia="Calibri" w:cs="Arial"/>
          <w:color w:val="00B0F0"/>
          <w:lang w:val="sr-Cyrl-RS"/>
        </w:rPr>
      </w:pPr>
      <w:r w:rsidRPr="007454E5">
        <w:rPr>
          <w:rFonts w:eastAsia="Calibri" w:cs="Arial"/>
        </w:rPr>
        <w:t xml:space="preserve">Рачун мора да гласи </w:t>
      </w:r>
      <w:proofErr w:type="gramStart"/>
      <w:r w:rsidRPr="007454E5">
        <w:rPr>
          <w:rFonts w:eastAsia="Calibri" w:cs="Arial"/>
        </w:rPr>
        <w:t>на :</w:t>
      </w:r>
      <w:proofErr w:type="gramEnd"/>
      <w:r w:rsidRPr="007454E5">
        <w:rPr>
          <w:rFonts w:eastAsia="Calibri" w:cs="Arial"/>
        </w:rPr>
        <w:t xml:space="preserve"> </w:t>
      </w:r>
      <w:r w:rsidRPr="007454E5">
        <w:rPr>
          <w:rFonts w:cs="Arial"/>
        </w:rPr>
        <w:t xml:space="preserve">Јавно предузеће „Електропривреда Србије“ Београд, </w:t>
      </w:r>
      <w:r w:rsidRPr="007454E5">
        <w:rPr>
          <w:rFonts w:cs="Arial"/>
          <w:lang w:val="sr-Cyrl-RS"/>
        </w:rPr>
        <w:t>Ц</w:t>
      </w:r>
      <w:r w:rsidRPr="007454E5">
        <w:rPr>
          <w:rFonts w:cs="Arial"/>
        </w:rPr>
        <w:t xml:space="preserve">арице Милице 2, ПИБ </w:t>
      </w:r>
      <w:r w:rsidRPr="007454E5">
        <w:rPr>
          <w:rFonts w:cs="Arial"/>
          <w:lang w:val="sr-Cyrl-BA"/>
        </w:rPr>
        <w:t xml:space="preserve">103920327, </w:t>
      </w:r>
      <w:r w:rsidRPr="007454E5">
        <w:rPr>
          <w:rFonts w:cs="Arial"/>
        </w:rPr>
        <w:t>Огранак ТЕНТ Београд-Обреновац, Богољуба Урошевића Црног 44</w:t>
      </w:r>
      <w:r>
        <w:rPr>
          <w:rFonts w:cs="Arial"/>
          <w:lang w:val="sr-Cyrl-RS"/>
        </w:rPr>
        <w:t>.</w:t>
      </w:r>
    </w:p>
    <w:p w:rsidR="007454E5" w:rsidRPr="007454E5" w:rsidRDefault="007454E5" w:rsidP="00041FE3">
      <w:pPr>
        <w:pStyle w:val="KDParagraf"/>
        <w:spacing w:before="0"/>
        <w:rPr>
          <w:rFonts w:eastAsia="Calibri" w:cs="Arial"/>
          <w:color w:val="00B0F0"/>
          <w:lang w:val="sr-Cyrl-RS"/>
        </w:rPr>
      </w:pPr>
    </w:p>
    <w:p w:rsidR="003508B5" w:rsidRPr="00116472" w:rsidRDefault="005A3029" w:rsidP="005A3029">
      <w:pPr>
        <w:pStyle w:val="KDParagraf"/>
        <w:spacing w:before="0"/>
        <w:rPr>
          <w:rFonts w:cs="Arial"/>
          <w:lang w:val="sr-Cyrl-RS"/>
        </w:rPr>
      </w:pPr>
      <w:r w:rsidRPr="00E47C2E">
        <w:rPr>
          <w:rFonts w:cs="Arial"/>
        </w:rPr>
        <w:t xml:space="preserve">Рачун мора бити достављен на адресу </w:t>
      </w:r>
      <w:r w:rsidR="00591222" w:rsidRPr="00E47C2E">
        <w:rPr>
          <w:rFonts w:cs="Arial"/>
        </w:rPr>
        <w:t>Корисника</w:t>
      </w:r>
      <w:r w:rsidRPr="00E47C2E">
        <w:rPr>
          <w:rFonts w:cs="Arial"/>
        </w:rPr>
        <w:t>: Јавно предузеће „Електропривреда Србије</w:t>
      </w:r>
      <w:proofErr w:type="gramStart"/>
      <w:r w:rsidRPr="00E47C2E">
        <w:rPr>
          <w:rFonts w:cs="Arial"/>
        </w:rPr>
        <w:t>“ Београд</w:t>
      </w:r>
      <w:proofErr w:type="gramEnd"/>
      <w:r w:rsidRPr="00E47C2E">
        <w:rPr>
          <w:rFonts w:cs="Arial"/>
        </w:rPr>
        <w:t xml:space="preserve">, </w:t>
      </w:r>
      <w:r w:rsidR="0066644E" w:rsidRPr="00E47C2E">
        <w:rPr>
          <w:rFonts w:cs="Arial"/>
        </w:rPr>
        <w:t>огранак ТЕНТ,</w:t>
      </w:r>
      <w:r w:rsidR="007454E5">
        <w:rPr>
          <w:rFonts w:cs="Arial"/>
          <w:lang w:val="sr-Cyrl-RS"/>
        </w:rPr>
        <w:t xml:space="preserve">локација ТЕНТ Б </w:t>
      </w:r>
      <w:r w:rsidR="007454E5" w:rsidRPr="007454E5">
        <w:rPr>
          <w:rFonts w:eastAsia="Calibri" w:cs="Arial"/>
          <w:bCs/>
          <w:lang w:val="sr-Cyrl-RS"/>
        </w:rPr>
        <w:t>Поштански фах 35, 11500 Обреновац, Ушће</w:t>
      </w:r>
      <w:r w:rsidR="00750A33" w:rsidRPr="00E47C2E">
        <w:rPr>
          <w:rFonts w:cs="Arial"/>
        </w:rPr>
        <w:t>, са обавезним прилозима</w:t>
      </w:r>
      <w:r w:rsidR="007454E5">
        <w:rPr>
          <w:rFonts w:cs="Arial"/>
          <w:lang w:val="sr-Cyrl-RS"/>
        </w:rPr>
        <w:t xml:space="preserve"> </w:t>
      </w:r>
      <w:r w:rsidR="007454E5" w:rsidRPr="00116472">
        <w:rPr>
          <w:rFonts w:cs="Arial"/>
          <w:lang w:val="sr-Cyrl-RS"/>
        </w:rPr>
        <w:t xml:space="preserve">- </w:t>
      </w:r>
      <w:r w:rsidRPr="00116472">
        <w:rPr>
          <w:rFonts w:cs="Arial"/>
        </w:rPr>
        <w:t>Зап</w:t>
      </w:r>
      <w:r w:rsidR="004A499B" w:rsidRPr="00116472">
        <w:rPr>
          <w:rFonts w:cs="Arial"/>
        </w:rPr>
        <w:t xml:space="preserve">исник о квалитативном </w:t>
      </w:r>
      <w:r w:rsidR="007454E5" w:rsidRPr="00116472">
        <w:rPr>
          <w:rFonts w:cs="Arial"/>
          <w:lang w:val="sr-Cyrl-RS"/>
        </w:rPr>
        <w:t xml:space="preserve">и квантитативном </w:t>
      </w:r>
      <w:r w:rsidR="004A499B" w:rsidRPr="00116472">
        <w:rPr>
          <w:rFonts w:cs="Arial"/>
        </w:rPr>
        <w:t>пријему</w:t>
      </w:r>
      <w:r w:rsidR="007454E5" w:rsidRPr="00116472">
        <w:rPr>
          <w:rFonts w:cs="Arial"/>
          <w:lang w:val="sr-Cyrl-RS"/>
        </w:rPr>
        <w:t xml:space="preserve">. </w:t>
      </w:r>
    </w:p>
    <w:p w:rsidR="007454E5" w:rsidRPr="00116472" w:rsidRDefault="007454E5" w:rsidP="005A3029">
      <w:pPr>
        <w:pStyle w:val="KDParagraf"/>
        <w:spacing w:before="0"/>
        <w:rPr>
          <w:rFonts w:cs="Arial"/>
        </w:rPr>
      </w:pPr>
    </w:p>
    <w:p w:rsidR="00B00642" w:rsidRPr="00E47C2E"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w:t>
      </w:r>
      <w:r w:rsidR="003A0A76">
        <w:rPr>
          <w:rFonts w:cs="Arial"/>
          <w:lang w:val="sr-Cyrl-RS"/>
        </w:rPr>
        <w:t xml:space="preserve"> наведе број уговора и број јавне набавке и да</w:t>
      </w:r>
      <w:r w:rsidRPr="00E47C2E">
        <w:rPr>
          <w:rFonts w:cs="Arial"/>
        </w:rPr>
        <w:t xml:space="preserve"> се придржава тачно дефинисаних назива из конкурсне документације и прихваћене понуде (</w:t>
      </w:r>
      <w:r w:rsidR="007454E5">
        <w:rPr>
          <w:rFonts w:cs="Arial"/>
          <w:lang w:val="sr-Cyrl-RS"/>
        </w:rPr>
        <w:t xml:space="preserve">или </w:t>
      </w:r>
      <w:r w:rsidRPr="00E47C2E">
        <w:rPr>
          <w:rFonts w:cs="Arial"/>
        </w:rPr>
        <w:t>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8D2B23" w:rsidRPr="00E47C2E" w:rsidRDefault="008D2B23" w:rsidP="008D2B23">
      <w:pPr>
        <w:autoSpaceDE w:val="0"/>
        <w:autoSpaceDN w:val="0"/>
        <w:adjustRightInd w:val="0"/>
        <w:spacing w:before="0"/>
        <w:ind w:right="-426"/>
        <w:rPr>
          <w:rFonts w:eastAsia="Calibri" w:cs="Arial"/>
        </w:rPr>
      </w:pPr>
    </w:p>
    <w:p w:rsidR="008D2B23" w:rsidRPr="00E47C2E" w:rsidRDefault="008D2B23" w:rsidP="00EF42F0">
      <w:pPr>
        <w:pStyle w:val="KDPodnaslov2"/>
        <w:numPr>
          <w:ilvl w:val="1"/>
          <w:numId w:val="16"/>
        </w:numPr>
        <w:spacing w:before="0"/>
        <w:jc w:val="both"/>
        <w:rPr>
          <w:rFonts w:cs="Arial"/>
          <w:lang w:val="ru-RU"/>
        </w:rPr>
      </w:pPr>
      <w:bookmarkStart w:id="231" w:name="_Toc441651589"/>
      <w:bookmarkStart w:id="232" w:name="_Toc442559900"/>
      <w:r w:rsidRPr="00E47C2E">
        <w:rPr>
          <w:rFonts w:cs="Arial"/>
        </w:rPr>
        <w:t>Рок важења понуде</w:t>
      </w:r>
      <w:bookmarkEnd w:id="231"/>
      <w:bookmarkEnd w:id="232"/>
    </w:p>
    <w:p w:rsidR="0066644E" w:rsidRPr="00116472" w:rsidRDefault="0066644E" w:rsidP="007C6A5A">
      <w:pPr>
        <w:pStyle w:val="ListParagraph"/>
        <w:spacing w:before="0" w:line="240" w:lineRule="auto"/>
        <w:ind w:left="0"/>
        <w:rPr>
          <w:rFonts w:ascii="Arial" w:hAnsi="Arial" w:cs="Arial"/>
          <w:lang w:val="ru-RU"/>
        </w:rPr>
      </w:pPr>
      <w:r w:rsidRPr="00116472">
        <w:rPr>
          <w:rFonts w:ascii="Arial" w:hAnsi="Arial" w:cs="Arial"/>
          <w:lang w:val="ru-RU"/>
        </w:rPr>
        <w:t xml:space="preserve">Понуда мора да важи најмање </w:t>
      </w:r>
      <w:r w:rsidR="007454E5" w:rsidRPr="00116472">
        <w:rPr>
          <w:rFonts w:ascii="Arial" w:hAnsi="Arial" w:cs="Arial"/>
          <w:lang w:val="sr-Cyrl-RS"/>
        </w:rPr>
        <w:t>60</w:t>
      </w:r>
      <w:r w:rsidRPr="00116472">
        <w:rPr>
          <w:rFonts w:ascii="Arial" w:hAnsi="Arial" w:cs="Arial"/>
          <w:lang w:val="ru-RU"/>
        </w:rPr>
        <w:t xml:space="preserve"> (словима:</w:t>
      </w:r>
      <w:r w:rsidR="007454E5" w:rsidRPr="00116472">
        <w:rPr>
          <w:rFonts w:ascii="Arial" w:hAnsi="Arial" w:cs="Arial"/>
          <w:lang w:val="sr-Cyrl-RS"/>
        </w:rPr>
        <w:t xml:space="preserve"> шездесет)</w:t>
      </w:r>
      <w:r w:rsidRPr="00116472">
        <w:rPr>
          <w:rFonts w:ascii="Arial" w:hAnsi="Arial" w:cs="Arial"/>
          <w:lang w:val="ru-RU"/>
        </w:rPr>
        <w:t xml:space="preserve"> дана од дана отварања понуд</w:t>
      </w:r>
      <w:r w:rsidR="007454E5" w:rsidRPr="00116472">
        <w:rPr>
          <w:rFonts w:ascii="Arial" w:hAnsi="Arial" w:cs="Arial"/>
          <w:lang w:val="ru-RU"/>
        </w:rPr>
        <w:t>е</w:t>
      </w:r>
      <w:r w:rsidRPr="00116472">
        <w:rPr>
          <w:rFonts w:ascii="Arial" w:hAnsi="Arial" w:cs="Arial"/>
          <w:lang w:val="ru-RU"/>
        </w:rPr>
        <w:t xml:space="preserve">. </w:t>
      </w:r>
    </w:p>
    <w:p w:rsidR="0066644E" w:rsidRPr="00E47C2E" w:rsidRDefault="0066644E" w:rsidP="007C6A5A">
      <w:pPr>
        <w:pStyle w:val="ListParagraph"/>
        <w:spacing w:before="0" w:line="240" w:lineRule="auto"/>
        <w:ind w:left="0"/>
        <w:rPr>
          <w:rFonts w:ascii="Arial" w:hAnsi="Arial" w:cs="Arial"/>
        </w:rPr>
      </w:pPr>
      <w:proofErr w:type="gramStart"/>
      <w:r w:rsidRPr="00116472">
        <w:rPr>
          <w:rFonts w:ascii="Arial" w:hAnsi="Arial" w:cs="Arial"/>
        </w:rPr>
        <w:t xml:space="preserve">У случају да понуђач наведе краћи рок важења </w:t>
      </w:r>
      <w:r w:rsidRPr="00E47C2E">
        <w:rPr>
          <w:rFonts w:ascii="Arial" w:hAnsi="Arial" w:cs="Arial"/>
        </w:rPr>
        <w:t>понуде, понуда ће бити одбијена, као неприхватљива.</w:t>
      </w:r>
      <w:proofErr w:type="gramEnd"/>
      <w:r w:rsidRPr="00E47C2E">
        <w:rPr>
          <w:rFonts w:ascii="Arial" w:hAnsi="Arial" w:cs="Arial"/>
        </w:rPr>
        <w:t xml:space="preserve"> </w:t>
      </w:r>
    </w:p>
    <w:p w:rsidR="008D2B23" w:rsidRPr="00C70FDA" w:rsidRDefault="008D2B23" w:rsidP="00EF42F0">
      <w:pPr>
        <w:pStyle w:val="KDPodnaslov2"/>
        <w:numPr>
          <w:ilvl w:val="1"/>
          <w:numId w:val="16"/>
        </w:numPr>
        <w:spacing w:before="0"/>
        <w:jc w:val="both"/>
        <w:rPr>
          <w:rFonts w:cs="Arial"/>
        </w:rPr>
      </w:pPr>
      <w:bookmarkStart w:id="233" w:name="_Toc441651593"/>
      <w:bookmarkStart w:id="234" w:name="_Toc442559904"/>
      <w:r w:rsidRPr="00C70FDA">
        <w:rPr>
          <w:rFonts w:cs="Arial"/>
        </w:rPr>
        <w:t>Средства финансијског обезбеђења</w:t>
      </w:r>
      <w:bookmarkEnd w:id="233"/>
      <w:bookmarkEnd w:id="234"/>
    </w:p>
    <w:p w:rsidR="00541E19" w:rsidRPr="00C70FDA" w:rsidRDefault="00541E19" w:rsidP="007C6A5A">
      <w:pPr>
        <w:rPr>
          <w:rFonts w:eastAsia="TimesNewRomanPSMT" w:cs="Arial"/>
          <w:bCs/>
          <w:iCs/>
        </w:rPr>
      </w:pPr>
      <w:proofErr w:type="gramStart"/>
      <w:r w:rsidRPr="00C70FDA">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DB7AB4" w:rsidRDefault="001A72BF" w:rsidP="007C6A5A">
      <w:pPr>
        <w:rPr>
          <w:rFonts w:eastAsia="TimesNewRomanPSMT" w:cs="Arial"/>
          <w:bCs/>
          <w:iCs/>
        </w:rPr>
      </w:pPr>
      <w:proofErr w:type="gramStart"/>
      <w:r w:rsidRPr="00C70FDA">
        <w:rPr>
          <w:rFonts w:eastAsia="TimesNewRomanPSMT" w:cs="Arial"/>
          <w:bCs/>
          <w:iCs/>
        </w:rPr>
        <w:t xml:space="preserve">Члан групе понуђача може бити </w:t>
      </w:r>
      <w:r w:rsidRPr="00DB7AB4">
        <w:rPr>
          <w:rFonts w:eastAsia="TimesNewRomanPSMT" w:cs="Arial"/>
          <w:bCs/>
          <w:iCs/>
        </w:rPr>
        <w:t xml:space="preserve">налогодавац </w:t>
      </w:r>
      <w:r w:rsidR="002A0A12" w:rsidRPr="00DB7AB4">
        <w:rPr>
          <w:rFonts w:eastAsia="TimesNewRomanPSMT" w:cs="Arial"/>
          <w:bCs/>
          <w:iCs/>
        </w:rPr>
        <w:t>СФО</w:t>
      </w:r>
      <w:r w:rsidRPr="00DB7AB4">
        <w:rPr>
          <w:rFonts w:eastAsia="TimesNewRomanPSMT" w:cs="Arial"/>
          <w:bCs/>
          <w:iCs/>
        </w:rPr>
        <w:t>.</w:t>
      </w:r>
      <w:proofErr w:type="gramEnd"/>
    </w:p>
    <w:p w:rsidR="00541E19" w:rsidRPr="00DB7AB4" w:rsidRDefault="002A0A12" w:rsidP="007C6A5A">
      <w:pPr>
        <w:rPr>
          <w:rFonts w:eastAsia="TimesNewRomanPSMT" w:cs="Arial"/>
          <w:bCs/>
          <w:iCs/>
        </w:rPr>
      </w:pPr>
      <w:proofErr w:type="gramStart"/>
      <w:r w:rsidRPr="00DB7AB4">
        <w:rPr>
          <w:rFonts w:eastAsia="TimesNewRomanPSMT" w:cs="Arial"/>
          <w:bCs/>
          <w:iCs/>
        </w:rPr>
        <w:t>СФО</w:t>
      </w:r>
      <w:r w:rsidR="001A72BF" w:rsidRPr="00DB7AB4">
        <w:rPr>
          <w:rFonts w:eastAsia="TimesNewRomanPSMT" w:cs="Arial"/>
          <w:bCs/>
          <w:iCs/>
        </w:rPr>
        <w:t xml:space="preserve"> морају да буду у валути у којој је и понуда.</w:t>
      </w:r>
      <w:proofErr w:type="gramEnd"/>
    </w:p>
    <w:p w:rsidR="00541E19" w:rsidRDefault="00541E19" w:rsidP="007C6A5A">
      <w:pPr>
        <w:rPr>
          <w:rFonts w:eastAsia="TimesNewRomanPSMT" w:cs="Arial"/>
          <w:bCs/>
          <w:iCs/>
          <w:lang w:val="sr-Cyrl-RS"/>
        </w:rPr>
      </w:pPr>
      <w:r w:rsidRPr="00DB7AB4">
        <w:rPr>
          <w:rFonts w:eastAsia="TimesNewRomanPSMT" w:cs="Arial"/>
          <w:bCs/>
          <w:iCs/>
        </w:rPr>
        <w:t xml:space="preserve">Ако се за време трајања Уговора промене рокови за извршење уговорне обавезе, </w:t>
      </w:r>
      <w:proofErr w:type="gramStart"/>
      <w:r w:rsidRPr="00DB7AB4">
        <w:rPr>
          <w:rFonts w:eastAsia="TimesNewRomanPSMT" w:cs="Arial"/>
          <w:bCs/>
          <w:iCs/>
        </w:rPr>
        <w:t>важност  СФО</w:t>
      </w:r>
      <w:proofErr w:type="gramEnd"/>
      <w:r w:rsidRPr="00DB7AB4">
        <w:rPr>
          <w:rFonts w:eastAsia="TimesNewRomanPSMT" w:cs="Arial"/>
          <w:bCs/>
          <w:iCs/>
        </w:rPr>
        <w:t xml:space="preserve"> мора се продужити. </w:t>
      </w:r>
    </w:p>
    <w:p w:rsidR="00FF4A5E" w:rsidRPr="00FF4A5E" w:rsidRDefault="00FF4A5E" w:rsidP="00541E19">
      <w:pPr>
        <w:rPr>
          <w:rFonts w:eastAsia="TimesNewRomanPSMT" w:cs="Arial"/>
          <w:bCs/>
          <w:iCs/>
          <w:lang w:val="sr-Cyrl-RS"/>
        </w:rPr>
      </w:pPr>
    </w:p>
    <w:p w:rsidR="00FF4A5E" w:rsidRPr="00EC514A" w:rsidRDefault="00FF4A5E" w:rsidP="00FF4A5E">
      <w:pPr>
        <w:tabs>
          <w:tab w:val="left" w:pos="567"/>
          <w:tab w:val="left" w:pos="851"/>
        </w:tabs>
        <w:spacing w:before="0"/>
        <w:ind w:left="851"/>
        <w:outlineLvl w:val="2"/>
        <w:rPr>
          <w:rFonts w:cs="Arial"/>
          <w:b/>
          <w:lang w:val="sr-Cyrl-RS"/>
        </w:rPr>
      </w:pPr>
      <w:bookmarkStart w:id="235" w:name="_Toc442559906"/>
      <w:bookmarkStart w:id="236" w:name="_Toc441651595"/>
      <w:r w:rsidRPr="00EC514A">
        <w:rPr>
          <w:rFonts w:cs="Arial"/>
          <w:b/>
        </w:rPr>
        <w:t>Меница за озбиљност понуде</w:t>
      </w:r>
      <w:bookmarkEnd w:id="235"/>
      <w:bookmarkEnd w:id="236"/>
    </w:p>
    <w:p w:rsidR="00FF4A5E" w:rsidRPr="00EC514A" w:rsidRDefault="00FF4A5E" w:rsidP="00FF4A5E">
      <w:pPr>
        <w:rPr>
          <w:rFonts w:cs="Arial"/>
        </w:rPr>
      </w:pPr>
      <w:r w:rsidRPr="00EC514A">
        <w:rPr>
          <w:rFonts w:cs="Arial"/>
        </w:rPr>
        <w:t>Понуђач је обавезан да уз понуду Наручиоцу достави:</w:t>
      </w:r>
    </w:p>
    <w:p w:rsidR="00FF4A5E" w:rsidRPr="00EC514A" w:rsidRDefault="00FF4A5E" w:rsidP="00FF4A5E">
      <w:pPr>
        <w:rPr>
          <w:rFonts w:cs="Arial"/>
        </w:rPr>
      </w:pPr>
      <w:r w:rsidRPr="00EC514A">
        <w:rPr>
          <w:rFonts w:cs="Arial"/>
        </w:rPr>
        <w:t xml:space="preserve">1) </w:t>
      </w:r>
      <w:proofErr w:type="gramStart"/>
      <w:r w:rsidRPr="00EC514A">
        <w:rPr>
          <w:rFonts w:cs="Arial"/>
        </w:rPr>
        <w:t>бланко</w:t>
      </w:r>
      <w:proofErr w:type="gramEnd"/>
      <w:r w:rsidRPr="00EC514A">
        <w:rPr>
          <w:rFonts w:cs="Arial"/>
        </w:rPr>
        <w:t xml:space="preserve"> сопствену меницу за озбиљност понуде која је</w:t>
      </w:r>
    </w:p>
    <w:p w:rsidR="00FF4A5E" w:rsidRPr="00EC514A" w:rsidRDefault="00FF4A5E" w:rsidP="00FF4A5E">
      <w:pPr>
        <w:numPr>
          <w:ilvl w:val="0"/>
          <w:numId w:val="45"/>
        </w:numPr>
        <w:ind w:left="1710"/>
        <w:rPr>
          <w:rFonts w:cs="Arial"/>
        </w:rPr>
      </w:pPr>
      <w:r w:rsidRPr="00EC514A">
        <w:rPr>
          <w:rFonts w:cs="Arial"/>
        </w:rPr>
        <w:t>издата са клаузулом „без протеста“ и „без извештаја“</w:t>
      </w:r>
      <w:r w:rsidRPr="00EC514A">
        <w:rPr>
          <w:rFonts w:cs="Arial"/>
          <w:lang w:val="sr-Cyrl-RS"/>
        </w:rPr>
        <w:t xml:space="preserve"> </w:t>
      </w:r>
      <w:r w:rsidRPr="00EC514A">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F4A5E" w:rsidRPr="00EC514A" w:rsidRDefault="00FF4A5E" w:rsidP="00FF4A5E">
      <w:pPr>
        <w:numPr>
          <w:ilvl w:val="0"/>
          <w:numId w:val="45"/>
        </w:numPr>
        <w:ind w:left="1710"/>
        <w:rPr>
          <w:rFonts w:cs="Arial"/>
        </w:rPr>
      </w:pPr>
      <w:r w:rsidRPr="00EC514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C514A">
        <w:rPr>
          <w:rFonts w:cs="Arial"/>
        </w:rPr>
        <w:t>“ бр</w:t>
      </w:r>
      <w:proofErr w:type="gramEnd"/>
      <w:r w:rsidRPr="00EC514A">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F4A5E" w:rsidRPr="00EC514A" w:rsidRDefault="00FF4A5E" w:rsidP="00FF4A5E">
      <w:pPr>
        <w:numPr>
          <w:ilvl w:val="0"/>
          <w:numId w:val="45"/>
        </w:numPr>
        <w:ind w:left="1710"/>
        <w:rPr>
          <w:rFonts w:cs="Arial"/>
        </w:rPr>
      </w:pPr>
      <w:r w:rsidRPr="00EC514A">
        <w:rPr>
          <w:rFonts w:cs="Arial"/>
        </w:rPr>
        <w:t xml:space="preserve">Менично писмо – овлашћење којим понуђач овлашћује наручиоца да може наплатити меницу  на износ од </w:t>
      </w:r>
      <w:r w:rsidRPr="00EC514A">
        <w:rPr>
          <w:rFonts w:cs="Arial"/>
          <w:lang w:val="sr-Cyrl-RS"/>
        </w:rPr>
        <w:t>10</w:t>
      </w:r>
      <w:r w:rsidRPr="00EC514A">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F4A5E" w:rsidRPr="00EC514A" w:rsidRDefault="00FF4A5E" w:rsidP="00FF4A5E">
      <w:pPr>
        <w:numPr>
          <w:ilvl w:val="0"/>
          <w:numId w:val="45"/>
        </w:numPr>
        <w:ind w:left="1710"/>
        <w:rPr>
          <w:rFonts w:cs="Arial"/>
        </w:rPr>
      </w:pPr>
      <w:r w:rsidRPr="00EC514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F4A5E" w:rsidRPr="00EC514A" w:rsidRDefault="00FF4A5E" w:rsidP="00FF4A5E">
      <w:pPr>
        <w:rPr>
          <w:rFonts w:cs="Arial"/>
        </w:rPr>
      </w:pPr>
      <w:r w:rsidRPr="00EC514A">
        <w:rPr>
          <w:rFonts w:cs="Arial"/>
        </w:rPr>
        <w:t xml:space="preserve">2)  </w:t>
      </w:r>
      <w:proofErr w:type="gramStart"/>
      <w:r w:rsidRPr="00EC514A">
        <w:rPr>
          <w:rFonts w:cs="Arial"/>
        </w:rPr>
        <w:t>фотокопију</w:t>
      </w:r>
      <w:proofErr w:type="gramEnd"/>
      <w:r w:rsidRPr="00EC514A">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EC514A">
        <w:rPr>
          <w:rFonts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FF4A5E" w:rsidRPr="00EC514A" w:rsidRDefault="00FF4A5E" w:rsidP="00FF4A5E">
      <w:pPr>
        <w:rPr>
          <w:rFonts w:cs="Arial"/>
        </w:rPr>
      </w:pPr>
      <w:r w:rsidRPr="00EC514A">
        <w:rPr>
          <w:rFonts w:cs="Arial"/>
        </w:rPr>
        <w:t xml:space="preserve">3)  </w:t>
      </w:r>
      <w:proofErr w:type="gramStart"/>
      <w:r w:rsidRPr="00EC514A">
        <w:rPr>
          <w:rFonts w:cs="Arial"/>
        </w:rPr>
        <w:t>фотокопију</w:t>
      </w:r>
      <w:proofErr w:type="gramEnd"/>
      <w:r w:rsidRPr="00EC514A">
        <w:rPr>
          <w:rFonts w:cs="Arial"/>
        </w:rPr>
        <w:t xml:space="preserve"> ОП обрасца.</w:t>
      </w:r>
    </w:p>
    <w:p w:rsidR="00FF4A5E" w:rsidRPr="00EC514A" w:rsidRDefault="00FF4A5E" w:rsidP="00FF4A5E">
      <w:pPr>
        <w:rPr>
          <w:rFonts w:cs="Arial"/>
        </w:rPr>
      </w:pPr>
      <w:r w:rsidRPr="00EC514A">
        <w:rPr>
          <w:rFonts w:cs="Arial"/>
        </w:rPr>
        <w:t>4) Доказ о регистрацији менице у Регистру меница Народне банке Србије (</w:t>
      </w:r>
      <w:proofErr w:type="gramStart"/>
      <w:r w:rsidRPr="00EC514A">
        <w:rPr>
          <w:rFonts w:cs="Arial"/>
        </w:rPr>
        <w:t>фотокопија  Захтева</w:t>
      </w:r>
      <w:proofErr w:type="gramEnd"/>
      <w:r w:rsidRPr="00EC514A">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4A5E" w:rsidRPr="00EC514A" w:rsidRDefault="00FF4A5E" w:rsidP="00FF4A5E">
      <w:pPr>
        <w:rPr>
          <w:rFonts w:cs="Arial"/>
        </w:rPr>
      </w:pPr>
      <w:r w:rsidRPr="00EC514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F4A5E" w:rsidRPr="00EC514A" w:rsidRDefault="00FF4A5E" w:rsidP="00FF4A5E">
      <w:pPr>
        <w:rPr>
          <w:rFonts w:cs="Arial"/>
        </w:rPr>
      </w:pPr>
      <w:proofErr w:type="gramStart"/>
      <w:r w:rsidRPr="00EC514A">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FF4A5E" w:rsidRDefault="00FF4A5E" w:rsidP="00FF4A5E">
      <w:pPr>
        <w:rPr>
          <w:rFonts w:cs="Arial"/>
          <w:lang w:val="sr-Cyrl-RS"/>
        </w:rPr>
      </w:pPr>
      <w:proofErr w:type="gramStart"/>
      <w:r w:rsidRPr="00EC514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326D68" w:rsidRDefault="00326D68" w:rsidP="00FF4A5E">
      <w:pPr>
        <w:pStyle w:val="KDKomentar"/>
        <w:spacing w:before="0"/>
        <w:rPr>
          <w:rFonts w:cs="Arial"/>
          <w:i w:val="0"/>
          <w:color w:val="FF0000"/>
          <w:sz w:val="22"/>
          <w:szCs w:val="22"/>
          <w:lang w:val="sr-Cyrl-RS"/>
        </w:rPr>
      </w:pPr>
    </w:p>
    <w:p w:rsidR="008D2B23" w:rsidRPr="007C6A5A" w:rsidRDefault="00FF4A5E" w:rsidP="00FF4A5E">
      <w:pPr>
        <w:pStyle w:val="KDKomentar"/>
        <w:spacing w:before="0"/>
        <w:rPr>
          <w:rFonts w:cs="Arial"/>
          <w:i w:val="0"/>
          <w:color w:val="FF0000"/>
          <w:sz w:val="22"/>
          <w:szCs w:val="22"/>
        </w:rPr>
      </w:pPr>
      <w:proofErr w:type="gramStart"/>
      <w:r w:rsidRPr="007C6A5A">
        <w:rPr>
          <w:rFonts w:cs="Arial"/>
          <w:i w:val="0"/>
          <w:color w:val="FF0000"/>
          <w:sz w:val="22"/>
          <w:szCs w:val="22"/>
          <w:lang w:val="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44327A" w:rsidRDefault="0044327A" w:rsidP="00FD4A4E">
      <w:pPr>
        <w:rPr>
          <w:rFonts w:cs="Arial"/>
          <w:b/>
          <w:lang w:val="sr-Cyrl-RS"/>
        </w:rPr>
      </w:pPr>
    </w:p>
    <w:p w:rsidR="00FD4A4E" w:rsidRPr="00DB7AB4" w:rsidRDefault="00FD4A4E" w:rsidP="00FD4A4E">
      <w:pPr>
        <w:rPr>
          <w:rFonts w:cs="Arial"/>
          <w:b/>
        </w:rPr>
      </w:pPr>
      <w:r w:rsidRPr="00DB7AB4">
        <w:rPr>
          <w:rFonts w:cs="Arial"/>
          <w:b/>
        </w:rPr>
        <w:t>Банкарск</w:t>
      </w:r>
      <w:r w:rsidR="007F6ECD" w:rsidRPr="00DB7AB4">
        <w:rPr>
          <w:rFonts w:cs="Arial"/>
          <w:b/>
          <w:lang w:val="sr-Cyrl-RS"/>
        </w:rPr>
        <w:t>а</w:t>
      </w:r>
      <w:r w:rsidRPr="00DB7AB4">
        <w:rPr>
          <w:rFonts w:cs="Arial"/>
          <w:b/>
        </w:rPr>
        <w:t xml:space="preserve"> гаранциј</w:t>
      </w:r>
      <w:r w:rsidR="007F6ECD" w:rsidRPr="00DB7AB4">
        <w:rPr>
          <w:rFonts w:cs="Arial"/>
          <w:b/>
          <w:lang w:val="sr-Cyrl-RS"/>
        </w:rPr>
        <w:t>а</w:t>
      </w:r>
      <w:r w:rsidRPr="00DB7AB4">
        <w:rPr>
          <w:rFonts w:cs="Arial"/>
          <w:b/>
        </w:rPr>
        <w:t xml:space="preserve"> за добро извршење посла</w:t>
      </w:r>
    </w:p>
    <w:p w:rsidR="007F6ECD" w:rsidRPr="0044327A" w:rsidRDefault="00884F52" w:rsidP="007F6ECD">
      <w:pPr>
        <w:pStyle w:val="ListParagraph"/>
        <w:spacing w:after="60" w:line="240" w:lineRule="auto"/>
        <w:ind w:left="0"/>
        <w:rPr>
          <w:rFonts w:ascii="Arial" w:hAnsi="Arial" w:cs="Arial"/>
          <w:b/>
          <w:lang w:val="sr-Cyrl-RS"/>
        </w:rPr>
      </w:pPr>
      <w:proofErr w:type="gramStart"/>
      <w:r w:rsidRPr="0044327A">
        <w:rPr>
          <w:rFonts w:ascii="Arial" w:hAnsi="Arial" w:cs="Arial"/>
        </w:rPr>
        <w:t xml:space="preserve">Изабрани понуђач </w:t>
      </w:r>
      <w:r w:rsidR="0044327A" w:rsidRPr="0044327A">
        <w:rPr>
          <w:rFonts w:ascii="Arial" w:hAnsi="Arial" w:cs="Arial"/>
          <w:lang w:val="sr-Cyrl-RS"/>
        </w:rPr>
        <w:t xml:space="preserve">је </w:t>
      </w:r>
      <w:r w:rsidR="0044327A" w:rsidRPr="0044327A">
        <w:rPr>
          <w:rFonts w:ascii="Arial" w:hAnsi="Arial" w:cs="Arial"/>
          <w:lang w:val="sr-Latn-RS"/>
        </w:rPr>
        <w:t xml:space="preserve">обавезан да </w:t>
      </w:r>
      <w:r w:rsidR="0044327A" w:rsidRPr="0044327A">
        <w:rPr>
          <w:rFonts w:ascii="Arial" w:hAnsi="Arial" w:cs="Arial"/>
          <w:lang w:val="sr-Cyrl-RS"/>
        </w:rPr>
        <w:t xml:space="preserve">уз потписан уговор </w:t>
      </w:r>
      <w:r w:rsidRPr="0044327A">
        <w:rPr>
          <w:rFonts w:ascii="Arial" w:hAnsi="Arial" w:cs="Arial"/>
        </w:rPr>
        <w:t>као средство финансијског обезбеђења за добро извршење посла Наручиоцу</w:t>
      </w:r>
      <w:r w:rsidR="007F6ECD" w:rsidRPr="0044327A">
        <w:rPr>
          <w:rFonts w:ascii="Arial" w:hAnsi="Arial" w:cs="Arial"/>
          <w:lang w:val="sr-Cyrl-RS"/>
        </w:rPr>
        <w:t xml:space="preserve"> б</w:t>
      </w:r>
      <w:r w:rsidR="007F6ECD" w:rsidRPr="0044327A">
        <w:rPr>
          <w:rFonts w:ascii="Arial" w:hAnsi="Arial" w:cs="Arial"/>
        </w:rPr>
        <w:t>анкарск</w:t>
      </w:r>
      <w:r w:rsidR="007F6ECD" w:rsidRPr="0044327A">
        <w:rPr>
          <w:rFonts w:ascii="Arial" w:hAnsi="Arial" w:cs="Arial"/>
          <w:lang w:val="sr-Cyrl-RS"/>
        </w:rPr>
        <w:t>у</w:t>
      </w:r>
      <w:r w:rsidR="007F6ECD" w:rsidRPr="0044327A">
        <w:rPr>
          <w:rFonts w:ascii="Arial" w:hAnsi="Arial" w:cs="Arial"/>
        </w:rPr>
        <w:t xml:space="preserve"> гаранциј</w:t>
      </w:r>
      <w:r w:rsidR="007F6ECD" w:rsidRPr="0044327A">
        <w:rPr>
          <w:rFonts w:ascii="Arial" w:hAnsi="Arial" w:cs="Arial"/>
          <w:lang w:val="sr-Cyrl-RS"/>
        </w:rPr>
        <w:t>у</w:t>
      </w:r>
      <w:r w:rsidR="007F6ECD" w:rsidRPr="0044327A">
        <w:rPr>
          <w:rFonts w:ascii="Arial" w:hAnsi="Arial" w:cs="Arial"/>
        </w:rPr>
        <w:t xml:space="preserve"> за добро извршење посла</w:t>
      </w:r>
      <w:r w:rsidR="007F6ECD" w:rsidRPr="0044327A">
        <w:rPr>
          <w:rFonts w:ascii="Arial" w:hAnsi="Arial" w:cs="Arial"/>
          <w:lang w:val="sr-Cyrl-RS"/>
        </w:rPr>
        <w:t>.</w:t>
      </w:r>
      <w:proofErr w:type="gramEnd"/>
    </w:p>
    <w:p w:rsidR="008D2B23" w:rsidRPr="00DB7AB4" w:rsidRDefault="008D2B23" w:rsidP="00143DEB">
      <w:pPr>
        <w:rPr>
          <w:rFonts w:cs="Arial"/>
        </w:rPr>
      </w:pPr>
      <w:r w:rsidRPr="00DB7AB4">
        <w:rPr>
          <w:rFonts w:cs="Arial"/>
        </w:rPr>
        <w:t>Изабрани понуђач је дужан да Наручиоцу достави неопозиву</w:t>
      </w:r>
      <w:proofErr w:type="gramStart"/>
      <w:r w:rsidRPr="00DB7AB4">
        <w:rPr>
          <w:rFonts w:cs="Arial"/>
        </w:rPr>
        <w:t>,  безусловну</w:t>
      </w:r>
      <w:proofErr w:type="gramEnd"/>
      <w:r w:rsidRPr="00DB7AB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DB7AB4" w:rsidRDefault="008D2B23" w:rsidP="00143DEB">
      <w:pPr>
        <w:rPr>
          <w:rFonts w:cs="Arial"/>
          <w:color w:val="FF0000"/>
        </w:rPr>
      </w:pPr>
      <w:r w:rsidRPr="00DB7AB4">
        <w:rPr>
          <w:rFonts w:cs="Arial"/>
        </w:rPr>
        <w:t xml:space="preserve">Банкарска гаранција мора трајати најмање </w:t>
      </w:r>
      <w:r w:rsidR="007F6ECD" w:rsidRPr="00C70FDA">
        <w:rPr>
          <w:rFonts w:cs="Arial"/>
          <w:lang w:val="sr-Cyrl-RS"/>
        </w:rPr>
        <w:t>3</w:t>
      </w:r>
      <w:r w:rsidR="00FD0A1F" w:rsidRPr="00C70FDA">
        <w:rPr>
          <w:rFonts w:cs="Arial"/>
        </w:rPr>
        <w:t>0 (словима:</w:t>
      </w:r>
      <w:r w:rsidR="007F6ECD" w:rsidRPr="00C70FDA">
        <w:rPr>
          <w:rFonts w:cs="Arial"/>
          <w:lang w:val="sr-Cyrl-RS"/>
        </w:rPr>
        <w:t xml:space="preserve"> тридесет</w:t>
      </w:r>
      <w:r w:rsidRPr="00C70FDA">
        <w:rPr>
          <w:rFonts w:cs="Arial"/>
        </w:rPr>
        <w:t xml:space="preserve">) </w:t>
      </w:r>
      <w:r w:rsidR="00510945" w:rsidRPr="00C70FDA">
        <w:rPr>
          <w:rFonts w:cs="Arial"/>
        </w:rPr>
        <w:t xml:space="preserve">календарских </w:t>
      </w:r>
      <w:r w:rsidRPr="00C70FDA">
        <w:rPr>
          <w:rFonts w:cs="Arial"/>
        </w:rPr>
        <w:t>дана дуже од рока одређеног за коначно извршење посла.</w:t>
      </w:r>
    </w:p>
    <w:p w:rsidR="008D2B23" w:rsidRPr="00DB7AB4" w:rsidRDefault="008D2B23" w:rsidP="00143DEB">
      <w:pPr>
        <w:rPr>
          <w:rFonts w:cs="Arial"/>
        </w:rPr>
      </w:pPr>
      <w:proofErr w:type="gramStart"/>
      <w:r w:rsidRPr="00DB7AB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007F6ECD" w:rsidRPr="00DB7AB4">
        <w:rPr>
          <w:rFonts w:cs="Arial"/>
          <w:lang w:val="sr-Cyrl-RS"/>
        </w:rPr>
        <w:t xml:space="preserve"> </w:t>
      </w:r>
      <w:proofErr w:type="gramStart"/>
      <w:r w:rsidRPr="00DB7AB4">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8D2B23" w:rsidRPr="00DB7AB4" w:rsidRDefault="008D2B23" w:rsidP="00143DEB">
      <w:pPr>
        <w:rPr>
          <w:rFonts w:cs="Arial"/>
        </w:rPr>
      </w:pPr>
      <w:proofErr w:type="gramStart"/>
      <w:r w:rsidRPr="00DB7AB4">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DB7AB4">
        <w:rPr>
          <w:rFonts w:cs="Arial"/>
        </w:rPr>
        <w:t xml:space="preserve"> </w:t>
      </w:r>
    </w:p>
    <w:p w:rsidR="008D2B23" w:rsidRPr="00DB7AB4" w:rsidRDefault="008D2B23" w:rsidP="00143DEB">
      <w:pPr>
        <w:rPr>
          <w:rFonts w:cs="Arial"/>
        </w:rPr>
      </w:pPr>
      <w:proofErr w:type="gramStart"/>
      <w:r w:rsidRPr="00DB7AB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DB7AB4">
        <w:rPr>
          <w:rFonts w:cs="Arial"/>
        </w:rPr>
        <w:t xml:space="preserve"> </w:t>
      </w:r>
    </w:p>
    <w:p w:rsidR="008D2B23" w:rsidRPr="00DB7AB4" w:rsidRDefault="008D2B23" w:rsidP="00143DEB">
      <w:pPr>
        <w:rPr>
          <w:rFonts w:cs="Arial"/>
        </w:rPr>
      </w:pPr>
      <w:proofErr w:type="gramStart"/>
      <w:r w:rsidRPr="00DB7AB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8D2B23" w:rsidRDefault="008D2B23" w:rsidP="00143DEB">
      <w:pPr>
        <w:rPr>
          <w:rFonts w:cs="Arial"/>
          <w:lang w:val="sr-Cyrl-RS"/>
        </w:rPr>
      </w:pPr>
      <w:proofErr w:type="gramStart"/>
      <w:r w:rsidRPr="00DB7AB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EC514A" w:rsidRDefault="00EC514A" w:rsidP="00EC514A">
      <w:pPr>
        <w:tabs>
          <w:tab w:val="left" w:pos="567"/>
          <w:tab w:val="left" w:pos="851"/>
        </w:tabs>
        <w:spacing w:before="0"/>
        <w:ind w:left="851"/>
        <w:outlineLvl w:val="2"/>
        <w:rPr>
          <w:rFonts w:eastAsia="TimesNewRomanPSMT" w:cs="Arial"/>
          <w:b/>
          <w:bCs/>
          <w:iCs/>
          <w:color w:val="00B0F0"/>
          <w:lang w:val="sr-Cyrl-RS"/>
        </w:rPr>
      </w:pPr>
    </w:p>
    <w:p w:rsidR="0044327A" w:rsidRDefault="0044327A" w:rsidP="00EC514A">
      <w:pPr>
        <w:tabs>
          <w:tab w:val="left" w:pos="567"/>
          <w:tab w:val="left" w:pos="851"/>
        </w:tabs>
        <w:spacing w:before="0"/>
        <w:ind w:left="851"/>
        <w:outlineLvl w:val="2"/>
        <w:rPr>
          <w:rFonts w:eastAsia="TimesNewRomanPSMT" w:cs="Arial"/>
          <w:b/>
          <w:bCs/>
          <w:iCs/>
          <w:color w:val="00B0F0"/>
          <w:lang w:val="sr-Cyrl-RS"/>
        </w:rPr>
      </w:pPr>
    </w:p>
    <w:p w:rsidR="00EC514A" w:rsidRPr="00EC514A" w:rsidRDefault="00EC514A" w:rsidP="007C6A5A">
      <w:pPr>
        <w:tabs>
          <w:tab w:val="left" w:pos="567"/>
          <w:tab w:val="left" w:pos="851"/>
        </w:tabs>
        <w:spacing w:before="0"/>
        <w:outlineLvl w:val="2"/>
        <w:rPr>
          <w:rFonts w:eastAsia="TimesNewRomanPSMT" w:cs="Arial"/>
          <w:b/>
          <w:bCs/>
          <w:iCs/>
        </w:rPr>
      </w:pPr>
      <w:r w:rsidRPr="00EC514A">
        <w:rPr>
          <w:rFonts w:eastAsia="TimesNewRomanPSMT" w:cs="Arial"/>
          <w:b/>
          <w:bCs/>
          <w:iCs/>
        </w:rPr>
        <w:t xml:space="preserve">Меница као гаранција </w:t>
      </w:r>
      <w:proofErr w:type="gramStart"/>
      <w:r w:rsidRPr="00EC514A">
        <w:rPr>
          <w:rFonts w:eastAsia="TimesNewRomanPSMT" w:cs="Arial"/>
          <w:b/>
          <w:bCs/>
          <w:iCs/>
        </w:rPr>
        <w:t>за  отклањање</w:t>
      </w:r>
      <w:proofErr w:type="gramEnd"/>
      <w:r w:rsidRPr="00EC514A">
        <w:rPr>
          <w:rFonts w:eastAsia="TimesNewRomanPSMT" w:cs="Arial"/>
          <w:b/>
          <w:bCs/>
          <w:iCs/>
        </w:rPr>
        <w:t xml:space="preserve"> грешака у гарантном року</w:t>
      </w:r>
    </w:p>
    <w:p w:rsidR="00EC514A" w:rsidRPr="00EC514A" w:rsidRDefault="00EC514A" w:rsidP="00252F3D">
      <w:pPr>
        <w:spacing w:before="0"/>
        <w:rPr>
          <w:rFonts w:cs="Arial"/>
        </w:rPr>
      </w:pPr>
      <w:r w:rsidRPr="00EC514A">
        <w:rPr>
          <w:rFonts w:cs="Arial"/>
        </w:rPr>
        <w:t>Понуђач је обавезан да Наручиоцу у тренутку примопредаје предмета уговора</w:t>
      </w:r>
      <w:r w:rsidR="0033749F">
        <w:rPr>
          <w:rFonts w:cs="Arial"/>
          <w:lang w:val="sr-Cyrl-RS"/>
        </w:rPr>
        <w:t>, а најкасније уз рачун</w:t>
      </w:r>
      <w:r w:rsidRPr="00EC514A">
        <w:rPr>
          <w:rFonts w:cs="Arial"/>
        </w:rPr>
        <w:t>,</w:t>
      </w:r>
      <w:r w:rsidR="0033749F">
        <w:rPr>
          <w:rFonts w:cs="Arial"/>
          <w:lang w:val="sr-Cyrl-RS"/>
        </w:rPr>
        <w:t xml:space="preserve"> </w:t>
      </w:r>
      <w:r w:rsidRPr="00EC514A">
        <w:rPr>
          <w:rFonts w:cs="Arial"/>
        </w:rPr>
        <w:t>достави:</w:t>
      </w:r>
    </w:p>
    <w:p w:rsidR="00EC514A" w:rsidRPr="00EC514A" w:rsidRDefault="0033749F" w:rsidP="0053142E">
      <w:pPr>
        <w:numPr>
          <w:ilvl w:val="0"/>
          <w:numId w:val="45"/>
        </w:numPr>
        <w:ind w:left="1710"/>
        <w:rPr>
          <w:rFonts w:cs="Arial"/>
        </w:rPr>
      </w:pPr>
      <w:r>
        <w:rPr>
          <w:rFonts w:cs="Arial"/>
          <w:lang w:val="sr-Cyrl-RS"/>
        </w:rPr>
        <w:lastRenderedPageBreak/>
        <w:t>4</w:t>
      </w:r>
      <w:r w:rsidR="00EC514A" w:rsidRPr="00EC514A">
        <w:rPr>
          <w:rFonts w:cs="Arial"/>
          <w:lang w:val="sr-Cyrl-RS"/>
        </w:rPr>
        <w:t xml:space="preserve"> </w:t>
      </w:r>
      <w:r w:rsidR="004C7701">
        <w:rPr>
          <w:rFonts w:cs="Arial"/>
          <w:lang w:val="sr-Cyrl-RS"/>
        </w:rPr>
        <w:t>(приликом примопредаје сваког возног слога по једну</w:t>
      </w:r>
      <w:r>
        <w:rPr>
          <w:rFonts w:cs="Arial"/>
          <w:lang w:val="sr-Cyrl-RS"/>
        </w:rPr>
        <w:t xml:space="preserve">) </w:t>
      </w:r>
      <w:r w:rsidR="00EC514A" w:rsidRPr="00EC514A">
        <w:rPr>
          <w:rFonts w:cs="Arial"/>
        </w:rPr>
        <w:t>бланко сопствен</w:t>
      </w:r>
      <w:r w:rsidR="00EC514A" w:rsidRPr="00EC514A">
        <w:rPr>
          <w:rFonts w:cs="Arial"/>
          <w:lang w:val="sr-Cyrl-RS"/>
        </w:rPr>
        <w:t>е</w:t>
      </w:r>
      <w:r w:rsidR="00EC514A" w:rsidRPr="00EC514A">
        <w:rPr>
          <w:rFonts w:cs="Arial"/>
        </w:rPr>
        <w:t xml:space="preserve"> мениц</w:t>
      </w:r>
      <w:r w:rsidR="00EC514A" w:rsidRPr="00EC514A">
        <w:rPr>
          <w:rFonts w:cs="Arial"/>
          <w:lang w:val="sr-Cyrl-RS"/>
        </w:rPr>
        <w:t>е</w:t>
      </w:r>
      <w:r w:rsidR="00EC514A" w:rsidRPr="00EC514A">
        <w:rPr>
          <w:rFonts w:cs="Arial"/>
        </w:rPr>
        <w:t xml:space="preserve"> за отклањање недостатака у гарантном року кој</w:t>
      </w:r>
      <w:r w:rsidR="00EC514A" w:rsidRPr="00EC514A">
        <w:rPr>
          <w:rFonts w:cs="Arial"/>
          <w:lang w:val="sr-Cyrl-RS"/>
        </w:rPr>
        <w:t>е</w:t>
      </w:r>
      <w:r w:rsidR="00EC514A" w:rsidRPr="00EC514A">
        <w:rPr>
          <w:rFonts w:cs="Arial"/>
        </w:rPr>
        <w:t xml:space="preserve"> </w:t>
      </w:r>
      <w:r w:rsidR="00EC514A" w:rsidRPr="00EC514A">
        <w:rPr>
          <w:rFonts w:cs="Arial"/>
          <w:lang w:val="sr-Cyrl-RS"/>
        </w:rPr>
        <w:t>су</w:t>
      </w:r>
      <w:r w:rsidR="00EC514A" w:rsidRPr="00EC514A">
        <w:rPr>
          <w:rFonts w:cs="Arial"/>
        </w:rPr>
        <w:t xml:space="preserve"> неопозив</w:t>
      </w:r>
      <w:r w:rsidR="00EC514A" w:rsidRPr="00EC514A">
        <w:rPr>
          <w:rFonts w:cs="Arial"/>
          <w:lang w:val="sr-Cyrl-RS"/>
        </w:rPr>
        <w:t>е</w:t>
      </w:r>
      <w:r w:rsidR="00EC514A" w:rsidRPr="00EC514A">
        <w:rPr>
          <w:rFonts w:cs="Arial"/>
        </w:rPr>
        <w:t>, без права протеста и наплатив</w:t>
      </w:r>
      <w:r w:rsidR="00EC514A" w:rsidRPr="00EC514A">
        <w:rPr>
          <w:rFonts w:cs="Arial"/>
          <w:lang w:val="sr-Cyrl-RS"/>
        </w:rPr>
        <w:t>е</w:t>
      </w:r>
      <w:r w:rsidR="00EC514A" w:rsidRPr="00EC514A">
        <w:rPr>
          <w:rFonts w:cs="Arial"/>
        </w:rPr>
        <w:t xml:space="preserve"> на први позив, потписан</w:t>
      </w:r>
      <w:r w:rsidR="00EC514A" w:rsidRPr="00EC514A">
        <w:rPr>
          <w:rFonts w:cs="Arial"/>
          <w:lang w:val="sr-Cyrl-RS"/>
        </w:rPr>
        <w:t>е</w:t>
      </w:r>
      <w:r w:rsidR="00EC514A" w:rsidRPr="00EC514A">
        <w:rPr>
          <w:rFonts w:cs="Arial"/>
        </w:rPr>
        <w:t xml:space="preserve"> и оверен</w:t>
      </w:r>
      <w:r w:rsidR="00EC514A" w:rsidRPr="00EC514A">
        <w:rPr>
          <w:rFonts w:cs="Arial"/>
          <w:lang w:val="sr-Cyrl-RS"/>
        </w:rPr>
        <w:t>е</w:t>
      </w:r>
      <w:r w:rsidR="00EC514A" w:rsidRPr="00EC514A">
        <w:rPr>
          <w:rFonts w:cs="Arial"/>
        </w:rPr>
        <w:t xml:space="preserve"> службеним печатом од стране овлашћеног  лица,</w:t>
      </w:r>
    </w:p>
    <w:p w:rsidR="00EC514A" w:rsidRPr="00EC514A" w:rsidRDefault="0033749F" w:rsidP="0053142E">
      <w:pPr>
        <w:numPr>
          <w:ilvl w:val="0"/>
          <w:numId w:val="45"/>
        </w:numPr>
        <w:ind w:left="1710"/>
        <w:rPr>
          <w:rFonts w:cs="Arial"/>
        </w:rPr>
      </w:pPr>
      <w:r>
        <w:rPr>
          <w:rFonts w:cs="Arial"/>
          <w:lang w:val="sr-Cyrl-RS"/>
        </w:rPr>
        <w:t>4 (</w:t>
      </w:r>
      <w:r w:rsidR="004C7701">
        <w:rPr>
          <w:rFonts w:cs="Arial"/>
          <w:lang w:val="sr-Cyrl-RS"/>
        </w:rPr>
        <w:t>приликом примопредаје сваког возног слога по једну</w:t>
      </w:r>
      <w:r>
        <w:rPr>
          <w:rFonts w:cs="Arial"/>
          <w:lang w:val="sr-Cyrl-RS"/>
        </w:rPr>
        <w:t>) м</w:t>
      </w:r>
      <w:r w:rsidR="007C6A5A" w:rsidRPr="00EC514A">
        <w:rPr>
          <w:rFonts w:cs="Arial"/>
        </w:rPr>
        <w:t>еничн</w:t>
      </w:r>
      <w:r>
        <w:rPr>
          <w:rFonts w:cs="Arial"/>
          <w:lang w:val="sr-Cyrl-RS"/>
        </w:rPr>
        <w:t>а</w:t>
      </w:r>
      <w:r w:rsidR="007C6A5A" w:rsidRPr="00EC514A">
        <w:rPr>
          <w:rFonts w:cs="Arial"/>
        </w:rPr>
        <w:t xml:space="preserve"> писм</w:t>
      </w:r>
      <w:r>
        <w:rPr>
          <w:rFonts w:cs="Arial"/>
          <w:lang w:val="sr-Cyrl-RS"/>
        </w:rPr>
        <w:t>а</w:t>
      </w:r>
      <w:r w:rsidR="007C6A5A" w:rsidRPr="00EC514A">
        <w:rPr>
          <w:rFonts w:cs="Arial"/>
        </w:rPr>
        <w:t xml:space="preserve"> – </w:t>
      </w:r>
      <w:r w:rsidR="007C6A5A" w:rsidRPr="00893A5E">
        <w:rPr>
          <w:rFonts w:cs="Arial"/>
        </w:rPr>
        <w:t>овлашћењ</w:t>
      </w:r>
      <w:r>
        <w:rPr>
          <w:rFonts w:cs="Arial"/>
          <w:lang w:val="sr-Cyrl-RS"/>
        </w:rPr>
        <w:t>а</w:t>
      </w:r>
      <w:r w:rsidR="007C6A5A" w:rsidRPr="006929D8">
        <w:rPr>
          <w:rFonts w:cs="Arial"/>
          <w:lang w:val="sr-Latn-RS"/>
        </w:rPr>
        <w:t xml:space="preserve"> </w:t>
      </w:r>
      <w:r w:rsidR="007C6A5A" w:rsidRPr="00893A5E">
        <w:rPr>
          <w:rFonts w:cs="Arial"/>
        </w:rPr>
        <w:t>којим</w:t>
      </w:r>
      <w:r w:rsidR="007C6A5A" w:rsidRPr="006929D8">
        <w:rPr>
          <w:rFonts w:cs="Arial"/>
          <w:lang w:val="sr-Latn-RS"/>
        </w:rPr>
        <w:t xml:space="preserve"> </w:t>
      </w:r>
      <w:r w:rsidR="007C6A5A" w:rsidRPr="00893A5E">
        <w:rPr>
          <w:rFonts w:cs="Arial"/>
        </w:rPr>
        <w:t>понуђач</w:t>
      </w:r>
      <w:r w:rsidR="007C6A5A" w:rsidRPr="006929D8">
        <w:rPr>
          <w:rFonts w:cs="Arial"/>
          <w:lang w:val="sr-Latn-RS"/>
        </w:rPr>
        <w:t xml:space="preserve"> </w:t>
      </w:r>
      <w:r w:rsidR="007C6A5A" w:rsidRPr="00893A5E">
        <w:rPr>
          <w:rFonts w:cs="Arial"/>
        </w:rPr>
        <w:t>овлашћује</w:t>
      </w:r>
      <w:r w:rsidR="007C6A5A" w:rsidRPr="006929D8">
        <w:rPr>
          <w:rFonts w:cs="Arial"/>
          <w:lang w:val="sr-Latn-RS"/>
        </w:rPr>
        <w:t xml:space="preserve"> </w:t>
      </w:r>
      <w:r w:rsidR="007C6A5A" w:rsidRPr="00893A5E">
        <w:rPr>
          <w:rFonts w:cs="Arial"/>
        </w:rPr>
        <w:t>наручиоца</w:t>
      </w:r>
      <w:r w:rsidR="007C6A5A" w:rsidRPr="006929D8">
        <w:rPr>
          <w:rFonts w:cs="Arial"/>
          <w:lang w:val="sr-Latn-RS"/>
        </w:rPr>
        <w:t xml:space="preserve"> </w:t>
      </w:r>
      <w:r w:rsidR="007C6A5A" w:rsidRPr="00893A5E">
        <w:rPr>
          <w:rFonts w:cs="Arial"/>
        </w:rPr>
        <w:t>да</w:t>
      </w:r>
      <w:r w:rsidR="007C6A5A" w:rsidRPr="006929D8">
        <w:rPr>
          <w:rFonts w:cs="Arial"/>
          <w:lang w:val="sr-Latn-RS"/>
        </w:rPr>
        <w:t xml:space="preserve"> </w:t>
      </w:r>
      <w:r w:rsidR="007C6A5A" w:rsidRPr="00893A5E">
        <w:rPr>
          <w:rFonts w:cs="Arial"/>
        </w:rPr>
        <w:t>може</w:t>
      </w:r>
      <w:r w:rsidR="007C6A5A" w:rsidRPr="006929D8">
        <w:rPr>
          <w:rFonts w:cs="Arial"/>
          <w:lang w:val="sr-Latn-RS"/>
        </w:rPr>
        <w:t xml:space="preserve"> </w:t>
      </w:r>
      <w:r w:rsidR="007C6A5A" w:rsidRPr="00893A5E">
        <w:rPr>
          <w:rFonts w:cs="Arial"/>
        </w:rPr>
        <w:t>наплатити</w:t>
      </w:r>
      <w:r w:rsidR="007C6A5A" w:rsidRPr="006929D8">
        <w:rPr>
          <w:rFonts w:cs="Arial"/>
          <w:lang w:val="sr-Latn-RS"/>
        </w:rPr>
        <w:t xml:space="preserve"> </w:t>
      </w:r>
      <w:r w:rsidR="007C6A5A" w:rsidRPr="00893A5E">
        <w:rPr>
          <w:rFonts w:cs="Arial"/>
        </w:rPr>
        <w:t>мениц</w:t>
      </w:r>
      <w:r>
        <w:rPr>
          <w:rFonts w:cs="Arial"/>
          <w:lang w:val="sr-Cyrl-RS"/>
        </w:rPr>
        <w:t>у</w:t>
      </w:r>
      <w:r w:rsidR="007C6A5A" w:rsidRPr="006929D8">
        <w:rPr>
          <w:rFonts w:cs="Arial"/>
          <w:lang w:val="sr-Latn-RS"/>
        </w:rPr>
        <w:t xml:space="preserve"> </w:t>
      </w:r>
      <w:r w:rsidR="007C6A5A" w:rsidRPr="00893A5E">
        <w:rPr>
          <w:rFonts w:cs="Arial"/>
        </w:rPr>
        <w:t>на</w:t>
      </w:r>
      <w:r w:rsidR="003A0A76">
        <w:rPr>
          <w:rFonts w:cs="Arial"/>
          <w:lang w:val="sr-Cyrl-RS"/>
        </w:rPr>
        <w:t xml:space="preserve"> </w:t>
      </w:r>
      <w:r w:rsidR="007C6A5A" w:rsidRPr="00893A5E">
        <w:rPr>
          <w:rFonts w:cs="Arial"/>
        </w:rPr>
        <w:t>износ</w:t>
      </w:r>
      <w:r w:rsidR="007C6A5A" w:rsidRPr="006929D8">
        <w:rPr>
          <w:rFonts w:cs="Arial"/>
          <w:lang w:val="sr-Latn-RS"/>
        </w:rPr>
        <w:t xml:space="preserve"> </w:t>
      </w:r>
      <w:r w:rsidR="007C6A5A" w:rsidRPr="00893A5E">
        <w:rPr>
          <w:rFonts w:cs="Arial"/>
        </w:rPr>
        <w:t>од</w:t>
      </w:r>
      <w:r w:rsidR="007C6A5A" w:rsidRPr="006929D8">
        <w:rPr>
          <w:rFonts w:cs="Arial"/>
          <w:lang w:val="sr-Latn-RS"/>
        </w:rPr>
        <w:t xml:space="preserve"> </w:t>
      </w:r>
      <w:r>
        <w:rPr>
          <w:rFonts w:cs="Arial"/>
          <w:lang w:val="sr-Cyrl-RS"/>
        </w:rPr>
        <w:t>5</w:t>
      </w:r>
      <w:r w:rsidR="007C6A5A" w:rsidRPr="006929D8">
        <w:rPr>
          <w:rFonts w:cs="Arial"/>
          <w:lang w:val="sr-Latn-RS"/>
        </w:rPr>
        <w:t xml:space="preserve">% </w:t>
      </w:r>
      <w:r w:rsidR="007C6A5A" w:rsidRPr="00893A5E">
        <w:rPr>
          <w:rFonts w:cs="Arial"/>
        </w:rPr>
        <w:t>од</w:t>
      </w:r>
      <w:r w:rsidR="007C6A5A" w:rsidRPr="006929D8">
        <w:rPr>
          <w:rFonts w:cs="Arial"/>
          <w:lang w:val="sr-Latn-RS"/>
        </w:rPr>
        <w:t xml:space="preserve"> </w:t>
      </w:r>
      <w:r w:rsidR="007C6A5A" w:rsidRPr="00893A5E">
        <w:rPr>
          <w:rFonts w:cs="Arial"/>
        </w:rPr>
        <w:t>вредности</w:t>
      </w:r>
      <w:r w:rsidR="007C6A5A" w:rsidRPr="006929D8">
        <w:rPr>
          <w:rFonts w:cs="Arial"/>
          <w:lang w:val="sr-Latn-RS"/>
        </w:rPr>
        <w:t xml:space="preserve"> </w:t>
      </w:r>
      <w:r>
        <w:rPr>
          <w:rFonts w:cs="Arial"/>
          <w:lang w:val="sr-Cyrl-RS"/>
        </w:rPr>
        <w:t xml:space="preserve">извршене услуге </w:t>
      </w:r>
      <w:r w:rsidR="007C6A5A" w:rsidRPr="00EC514A">
        <w:rPr>
          <w:rFonts w:cs="Arial"/>
        </w:rPr>
        <w:t>са роком важења минимално мин.30 дана дужим од гарантног рока, с тим да евентуални продужетак</w:t>
      </w:r>
      <w:r w:rsidR="007C6A5A" w:rsidRPr="00EC514A">
        <w:rPr>
          <w:rFonts w:cs="Arial"/>
          <w:lang w:val="sr-Cyrl-RS"/>
        </w:rPr>
        <w:t xml:space="preserve"> гарантног </w:t>
      </w:r>
      <w:r w:rsidR="007C6A5A" w:rsidRPr="00EC514A">
        <w:rPr>
          <w:rFonts w:cs="Arial"/>
        </w:rPr>
        <w:t xml:space="preserve">рока </w:t>
      </w:r>
      <w:r w:rsidR="007C6A5A" w:rsidRPr="00EC514A">
        <w:rPr>
          <w:rFonts w:cs="Arial"/>
          <w:lang w:val="sr-Cyrl-RS"/>
        </w:rPr>
        <w:t xml:space="preserve">има </w:t>
      </w:r>
      <w:r w:rsidR="007C6A5A" w:rsidRPr="00EC514A">
        <w:rPr>
          <w:rFonts w:cs="Arial"/>
        </w:rPr>
        <w:t>за последицу и продужење рока важења менице и меничног овлашћења</w:t>
      </w:r>
      <w:r w:rsidR="00EC514A" w:rsidRPr="00EC514A">
        <w:rPr>
          <w:rFonts w:cs="Arial"/>
        </w:rPr>
        <w:t xml:space="preserve">, </w:t>
      </w:r>
    </w:p>
    <w:p w:rsidR="00EC514A" w:rsidRPr="00EC514A" w:rsidRDefault="00EC514A" w:rsidP="0053142E">
      <w:pPr>
        <w:numPr>
          <w:ilvl w:val="0"/>
          <w:numId w:val="45"/>
        </w:numPr>
        <w:ind w:left="1710"/>
        <w:rPr>
          <w:rFonts w:cs="Arial"/>
        </w:rPr>
      </w:pPr>
      <w:r w:rsidRPr="00EC514A">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C514A" w:rsidRPr="00EC514A" w:rsidRDefault="00EC514A" w:rsidP="0053142E">
      <w:pPr>
        <w:numPr>
          <w:ilvl w:val="0"/>
          <w:numId w:val="45"/>
        </w:numPr>
        <w:ind w:left="1710"/>
        <w:rPr>
          <w:rFonts w:cs="Arial"/>
        </w:rPr>
      </w:pPr>
      <w:proofErr w:type="gramStart"/>
      <w:r w:rsidRPr="00EC514A">
        <w:rPr>
          <w:rFonts w:cs="Arial"/>
        </w:rPr>
        <w:t>фотокопију</w:t>
      </w:r>
      <w:proofErr w:type="gramEnd"/>
      <w:r w:rsidRPr="00EC514A">
        <w:rPr>
          <w:rFonts w:cs="Arial"/>
        </w:rPr>
        <w:t xml:space="preserve"> ОП обрасца.</w:t>
      </w:r>
    </w:p>
    <w:p w:rsidR="00EC514A" w:rsidRPr="00EC514A" w:rsidRDefault="00EC514A" w:rsidP="0053142E">
      <w:pPr>
        <w:numPr>
          <w:ilvl w:val="0"/>
          <w:numId w:val="45"/>
        </w:numPr>
        <w:ind w:left="1710"/>
        <w:rPr>
          <w:rFonts w:cs="Arial"/>
        </w:rPr>
      </w:pPr>
      <w:r w:rsidRPr="00EC514A">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C514A" w:rsidRPr="00EC514A" w:rsidRDefault="00EC514A" w:rsidP="00EC514A">
      <w:pPr>
        <w:rPr>
          <w:rFonts w:cs="Arial"/>
        </w:rPr>
      </w:pPr>
      <w:proofErr w:type="gramStart"/>
      <w:r w:rsidRPr="00EC514A">
        <w:rPr>
          <w:rFonts w:cs="Arial"/>
        </w:rPr>
        <w:t>Меница може бити наплаћена у случају да изабрани понуђач не отклони недостатке у гарантном року</w:t>
      </w:r>
      <w:r w:rsidR="009C07F5">
        <w:rPr>
          <w:rFonts w:cs="Arial"/>
          <w:lang w:val="sr-Cyrl-RS"/>
        </w:rPr>
        <w:t xml:space="preserve"> на било ком возном слогу</w:t>
      </w:r>
      <w:r w:rsidRPr="00EC514A">
        <w:rPr>
          <w:rFonts w:cs="Arial"/>
        </w:rPr>
        <w:t>.</w:t>
      </w:r>
      <w:proofErr w:type="gramEnd"/>
      <w:r w:rsidRPr="00EC514A">
        <w:rPr>
          <w:rFonts w:cs="Arial"/>
        </w:rPr>
        <w:t xml:space="preserve"> </w:t>
      </w:r>
    </w:p>
    <w:p w:rsidR="00EC514A" w:rsidRDefault="00EC514A" w:rsidP="00EC514A">
      <w:pPr>
        <w:tabs>
          <w:tab w:val="left" w:pos="567"/>
        </w:tabs>
        <w:spacing w:before="0"/>
        <w:rPr>
          <w:rFonts w:cs="Arial"/>
          <w:lang w:val="sr-Cyrl-RS"/>
        </w:rPr>
      </w:pPr>
      <w:r w:rsidRPr="00EC514A">
        <w:rPr>
          <w:rFonts w:cs="Arial"/>
        </w:rPr>
        <w:t xml:space="preserve">Уколико се средство финансијског обезбеђења не достави у уговореном року, Купац има </w:t>
      </w:r>
      <w:proofErr w:type="gramStart"/>
      <w:r w:rsidRPr="00EC514A">
        <w:rPr>
          <w:rFonts w:cs="Arial"/>
        </w:rPr>
        <w:t>право  да</w:t>
      </w:r>
      <w:proofErr w:type="gramEnd"/>
      <w:r w:rsidRPr="00EC514A">
        <w:rPr>
          <w:rFonts w:cs="Arial"/>
        </w:rPr>
        <w:t xml:space="preserve"> наплати средство финанасијског обезбеђења за добро извршење посла.</w:t>
      </w:r>
    </w:p>
    <w:p w:rsidR="007C6A5A" w:rsidRDefault="007C6A5A" w:rsidP="007C6A5A">
      <w:pPr>
        <w:tabs>
          <w:tab w:val="left" w:pos="567"/>
        </w:tabs>
        <w:spacing w:before="0"/>
        <w:rPr>
          <w:rFonts w:eastAsia="Arial Unicode MS"/>
          <w:color w:val="FF0000"/>
          <w:lang w:val="sr-Cyrl-RS"/>
        </w:rPr>
      </w:pPr>
      <w:r w:rsidRPr="00C747CF">
        <w:rPr>
          <w:rFonts w:eastAsia="Arial Unicode MS"/>
          <w:color w:val="FF0000"/>
          <w:lang w:val="sr-Cyrl-RS"/>
        </w:rPr>
        <w:t>У случају да у току трајања уговора достављен</w:t>
      </w:r>
      <w:r w:rsidR="003A0A76">
        <w:rPr>
          <w:rFonts w:eastAsia="Arial Unicode MS"/>
          <w:color w:val="FF0000"/>
          <w:lang w:val="sr-Cyrl-RS"/>
        </w:rPr>
        <w:t>а</w:t>
      </w:r>
      <w:r w:rsidRPr="00C747CF">
        <w:rPr>
          <w:rFonts w:eastAsia="Arial Unicode MS"/>
          <w:color w:val="FF0000"/>
          <w:lang w:val="sr-Cyrl-RS"/>
        </w:rPr>
        <w:t xml:space="preserve"> средств</w:t>
      </w:r>
      <w:r w:rsidR="003A0A76">
        <w:rPr>
          <w:rFonts w:eastAsia="Arial Unicode MS"/>
          <w:color w:val="FF0000"/>
          <w:lang w:val="sr-Cyrl-RS"/>
        </w:rPr>
        <w:t>а</w:t>
      </w:r>
      <w:r w:rsidRPr="00C747CF">
        <w:rPr>
          <w:rFonts w:eastAsia="Arial Unicode MS"/>
          <w:color w:val="FF0000"/>
          <w:lang w:val="sr-Cyrl-RS"/>
        </w:rPr>
        <w:t xml:space="preserve"> финансијског обезбеђења </w:t>
      </w:r>
      <w:r>
        <w:rPr>
          <w:rFonts w:eastAsia="Arial Unicode MS"/>
          <w:color w:val="FF0000"/>
          <w:lang w:val="sr-Cyrl-RS"/>
        </w:rPr>
        <w:t>отклањање грешака у гарантном року</w:t>
      </w:r>
      <w:r w:rsidRPr="00C747CF">
        <w:rPr>
          <w:rFonts w:eastAsia="Arial Unicode MS"/>
          <w:color w:val="FF0000"/>
          <w:lang w:val="sr-Cyrl-RS"/>
        </w:rPr>
        <w:t xml:space="preserve"> </w:t>
      </w:r>
      <w:r w:rsidRPr="00DA4D60">
        <w:rPr>
          <w:rFonts w:eastAsia="Arial Unicode MS"/>
          <w:color w:val="FF0000"/>
          <w:lang w:val="sr-Cyrl-RS"/>
        </w:rPr>
        <w:t>буд</w:t>
      </w:r>
      <w:r w:rsidR="003A0A76">
        <w:rPr>
          <w:rFonts w:eastAsia="Arial Unicode MS"/>
          <w:color w:val="FF0000"/>
          <w:lang w:val="sr-Cyrl-RS"/>
        </w:rPr>
        <w:t>у</w:t>
      </w:r>
      <w:r w:rsidRPr="00DA4D60">
        <w:rPr>
          <w:rFonts w:eastAsia="Arial Unicode MS"/>
          <w:color w:val="FF0000"/>
          <w:lang w:val="sr-Cyrl-RS"/>
        </w:rPr>
        <w:t xml:space="preserve"> реализован</w:t>
      </w:r>
      <w:r w:rsidR="003A0A76">
        <w:rPr>
          <w:rFonts w:eastAsia="Arial Unicode MS"/>
          <w:color w:val="FF0000"/>
          <w:lang w:val="sr-Cyrl-RS"/>
        </w:rPr>
        <w:t>а</w:t>
      </w:r>
      <w:r w:rsidRPr="00DA4D60">
        <w:rPr>
          <w:rFonts w:eastAsia="Arial Unicode MS"/>
          <w:color w:val="FF0000"/>
          <w:lang w:val="sr-Cyrl-RS"/>
        </w:rPr>
        <w:t xml:space="preserve"> у износу мањем од уговореног, </w:t>
      </w:r>
      <w:r>
        <w:rPr>
          <w:rFonts w:eastAsia="Arial Unicode MS"/>
          <w:color w:val="FF0000"/>
          <w:lang w:val="sr-Cyrl-RS"/>
        </w:rPr>
        <w:t>Пружалац услуге</w:t>
      </w:r>
      <w:r w:rsidRPr="00DA4D60">
        <w:rPr>
          <w:rFonts w:eastAsia="Arial Unicode MS"/>
          <w:color w:val="FF0000"/>
          <w:lang w:val="sr-Cyrl-RS"/>
        </w:rPr>
        <w:t xml:space="preserve"> је дужан да </w:t>
      </w:r>
      <w:r w:rsidR="003A0A76">
        <w:rPr>
          <w:rFonts w:eastAsia="Arial Unicode MS"/>
          <w:color w:val="FF0000"/>
          <w:lang w:val="sr-Cyrl-RS"/>
        </w:rPr>
        <w:t>их</w:t>
      </w:r>
      <w:r w:rsidRPr="00DA4D60">
        <w:rPr>
          <w:rFonts w:eastAsia="Arial Unicode MS"/>
          <w:color w:val="FF0000"/>
          <w:lang w:val="sr-Cyrl-RS"/>
        </w:rPr>
        <w:t xml:space="preserve"> замени новим у року од 5 дана од позива </w:t>
      </w:r>
      <w:r>
        <w:rPr>
          <w:rFonts w:eastAsia="Arial Unicode MS"/>
          <w:color w:val="FF0000"/>
          <w:lang w:val="sr-Cyrl-RS"/>
        </w:rPr>
        <w:t>Корисника услуге</w:t>
      </w:r>
      <w:r w:rsidRPr="00DA4D60">
        <w:rPr>
          <w:rFonts w:eastAsia="Arial Unicode MS"/>
          <w:color w:val="FF0000"/>
          <w:lang w:val="sr-Cyrl-RS"/>
        </w:rPr>
        <w:t xml:space="preserve"> да изврши замену</w:t>
      </w:r>
      <w:r w:rsidR="003A0A76">
        <w:rPr>
          <w:rFonts w:eastAsia="Arial Unicode MS"/>
          <w:color w:val="FF0000"/>
          <w:lang w:val="sr-Cyrl-RS"/>
        </w:rPr>
        <w:t>.</w:t>
      </w:r>
    </w:p>
    <w:p w:rsidR="008D2B23" w:rsidRPr="00E47C2E" w:rsidRDefault="008D2B23" w:rsidP="00E31629">
      <w:pPr>
        <w:tabs>
          <w:tab w:val="left" w:pos="1786"/>
        </w:tabs>
        <w:spacing w:before="0"/>
        <w:ind w:left="1418" w:right="-6" w:hanging="567"/>
        <w:jc w:val="center"/>
        <w:rPr>
          <w:rFonts w:cs="Arial"/>
          <w:color w:val="00B0F0"/>
        </w:rPr>
      </w:pPr>
    </w:p>
    <w:p w:rsidR="004C3B38" w:rsidRPr="00DB7AB4" w:rsidRDefault="004C3B38" w:rsidP="004C3B38">
      <w:pPr>
        <w:pStyle w:val="KDPodnaslov3"/>
        <w:keepNext w:val="0"/>
        <w:spacing w:before="0"/>
        <w:ind w:left="851"/>
        <w:rPr>
          <w:rFonts w:eastAsia="TimesNewRomanPSMT" w:cs="Arial"/>
          <w:b/>
          <w:bCs/>
          <w:iCs/>
        </w:rPr>
      </w:pPr>
      <w:r w:rsidRPr="00DB7AB4">
        <w:rPr>
          <w:rFonts w:eastAsia="TimesNewRomanPSMT" w:cs="Arial"/>
          <w:b/>
          <w:bCs/>
          <w:iCs/>
        </w:rPr>
        <w:t>Достављање средстава финансијског обезбеђења</w:t>
      </w:r>
    </w:p>
    <w:p w:rsidR="007C6A5A" w:rsidRPr="002D7BFA" w:rsidRDefault="007C6A5A" w:rsidP="007C6A5A">
      <w:pPr>
        <w:rPr>
          <w:rFonts w:eastAsia="TimesNewRomanPSMT"/>
          <w:lang w:val="sr-Cyrl-RS"/>
        </w:rPr>
      </w:pPr>
      <w:r w:rsidRPr="00E47C2E">
        <w:rPr>
          <w:rFonts w:eastAsia="TimesNewRomanPSMT" w:cs="Arial"/>
          <w:bCs/>
        </w:rPr>
        <w:t>Средство финансијског обезбеђења за  озбиљност понуде доставља се као саставни део понуде и гласи на</w:t>
      </w:r>
      <w:r w:rsidRPr="002D7BFA">
        <w:rPr>
          <w:rFonts w:eastAsia="TimesNewRomanPSMT" w:cs="Arial"/>
          <w:bCs/>
        </w:rPr>
        <w:t xml:space="preserve"> </w:t>
      </w:r>
      <w:r w:rsidRPr="00DB7AB4">
        <w:rPr>
          <w:rFonts w:eastAsia="TimesNewRomanPSMT" w:cs="Arial"/>
          <w:bCs/>
        </w:rPr>
        <w:t>Јавно предузеће „Електропривреда Србије“ Београд,</w:t>
      </w:r>
      <w:r>
        <w:rPr>
          <w:rFonts w:eastAsia="TimesNewRomanPSMT" w:cs="Arial"/>
          <w:bCs/>
          <w:lang w:val="sr-Cyrl-RS"/>
        </w:rPr>
        <w:t xml:space="preserve"> </w:t>
      </w:r>
      <w:r w:rsidRPr="00DB7AB4">
        <w:rPr>
          <w:rFonts w:eastAsia="TimesNewRomanPSMT" w:cs="Arial"/>
          <w:bCs/>
        </w:rPr>
        <w:t>Улица царице Милице 2., 11000 Београд/</w:t>
      </w:r>
      <w:r w:rsidRPr="00DB7AB4">
        <w:rPr>
          <w:rFonts w:cs="Arial"/>
        </w:rPr>
        <w:t xml:space="preserve"> Огранак ТЕНТ, Богољуба Урошевића Црног бр.44., 11500 Обреновац</w:t>
      </w:r>
      <w:r>
        <w:rPr>
          <w:rFonts w:cs="Arial"/>
          <w:lang w:val="sr-Cyrl-RS"/>
        </w:rPr>
        <w:t>.</w:t>
      </w:r>
    </w:p>
    <w:p w:rsidR="00F066DE" w:rsidRPr="00DB7AB4" w:rsidRDefault="007C6A5A" w:rsidP="007C6A5A">
      <w:pPr>
        <w:tabs>
          <w:tab w:val="left" w:pos="567"/>
          <w:tab w:val="left" w:pos="709"/>
        </w:tabs>
        <w:spacing w:after="120"/>
        <w:rPr>
          <w:rFonts w:cs="Arial"/>
          <w:b/>
        </w:rPr>
      </w:pPr>
      <w:r w:rsidRPr="00DB7AB4">
        <w:rPr>
          <w:rFonts w:eastAsia="TimesNewRomanPSMT" w:cs="Arial"/>
          <w:bCs/>
        </w:rPr>
        <w:t>Средство финансијског обезбеђења за добро извршење посла</w:t>
      </w:r>
      <w:r>
        <w:rPr>
          <w:rFonts w:eastAsia="TimesNewRomanPSMT" w:cs="Arial"/>
          <w:bCs/>
          <w:lang w:val="sr-Cyrl-RS"/>
        </w:rPr>
        <w:t xml:space="preserve"> и отклањање грешака у гарантном року</w:t>
      </w:r>
      <w:r w:rsidRPr="00DB7AB4">
        <w:rPr>
          <w:rFonts w:eastAsia="TimesNewRomanPSMT" w:cs="Arial"/>
          <w:bCs/>
        </w:rPr>
        <w:t xml:space="preserve"> ласи на Јавно предузеће „Електропривреда Србије“ Београд,</w:t>
      </w:r>
      <w:r>
        <w:rPr>
          <w:rFonts w:eastAsia="TimesNewRomanPSMT" w:cs="Arial"/>
          <w:bCs/>
          <w:lang w:val="sr-Cyrl-RS"/>
        </w:rPr>
        <w:t xml:space="preserve"> </w:t>
      </w:r>
      <w:r w:rsidRPr="00DB7AB4">
        <w:rPr>
          <w:rFonts w:eastAsia="TimesNewRomanPSMT" w:cs="Arial"/>
          <w:bCs/>
        </w:rPr>
        <w:t>Улица царице Милице 2., 11000 Београд/</w:t>
      </w:r>
      <w:r w:rsidRPr="00DB7AB4">
        <w:rPr>
          <w:rFonts w:cs="Arial"/>
        </w:rPr>
        <w:t xml:space="preserve"> Огранак ТЕНТ, Богољуба Урошевића Црног бр.44., 11500 Обреновац </w:t>
      </w:r>
      <w:r w:rsidRPr="00DB7AB4">
        <w:rPr>
          <w:rFonts w:cs="Arial"/>
          <w:b/>
        </w:rPr>
        <w:t>и доставља се поштом на адресу</w:t>
      </w:r>
      <w:r w:rsidR="00F066DE" w:rsidRPr="00DB7AB4">
        <w:rPr>
          <w:rFonts w:cs="Arial"/>
          <w:b/>
        </w:rPr>
        <w:t xml:space="preserve">: </w:t>
      </w:r>
    </w:p>
    <w:p w:rsidR="007F6ECD" w:rsidRPr="00DB7AB4" w:rsidRDefault="007F6ECD" w:rsidP="00FD4A4E">
      <w:pPr>
        <w:suppressAutoHyphens/>
        <w:spacing w:line="100" w:lineRule="atLeast"/>
        <w:jc w:val="center"/>
        <w:rPr>
          <w:rFonts w:cs="Arial"/>
          <w:b/>
          <w:lang w:val="sr-Cyrl-RS"/>
        </w:rPr>
      </w:pPr>
      <w:r w:rsidRPr="00DB7AB4">
        <w:rPr>
          <w:rFonts w:cs="Arial"/>
        </w:rPr>
        <w:t>Јавно предузеће „Електропривреда Србије</w:t>
      </w:r>
      <w:proofErr w:type="gramStart"/>
      <w:r w:rsidRPr="00DB7AB4">
        <w:rPr>
          <w:rFonts w:cs="Arial"/>
        </w:rPr>
        <w:t>“ Београд</w:t>
      </w:r>
      <w:proofErr w:type="gramEnd"/>
      <w:r w:rsidRPr="00DB7AB4">
        <w:rPr>
          <w:rFonts w:cs="Arial"/>
        </w:rPr>
        <w:t xml:space="preserve">, Улица царице Милице 2, 11000 Београд, </w:t>
      </w:r>
      <w:r w:rsidRPr="00DB7AB4">
        <w:rPr>
          <w:rFonts w:cs="Arial"/>
          <w:lang w:val="sr-Cyrl-RS"/>
        </w:rPr>
        <w:t>О</w:t>
      </w:r>
      <w:r w:rsidRPr="00DB7AB4">
        <w:rPr>
          <w:rFonts w:cs="Arial"/>
        </w:rPr>
        <w:t xml:space="preserve">гранак ТЕНТ, локација ТЕНТ </w:t>
      </w:r>
      <w:r w:rsidRPr="00DB7AB4">
        <w:rPr>
          <w:rFonts w:cs="Arial"/>
          <w:lang w:val="sr-Cyrl-RS"/>
        </w:rPr>
        <w:t xml:space="preserve">Б </w:t>
      </w:r>
      <w:r w:rsidRPr="00DB7AB4">
        <w:rPr>
          <w:rFonts w:cs="Arial"/>
        </w:rPr>
        <w:t xml:space="preserve">на адреси: </w:t>
      </w:r>
      <w:r w:rsidRPr="00DB7AB4">
        <w:rPr>
          <w:rFonts w:eastAsia="Calibri" w:cs="Arial"/>
          <w:bCs/>
          <w:lang w:val="sr-Cyrl-RS"/>
        </w:rPr>
        <w:t>Поштански фах 35, 11500 Обреновац, Ушће</w:t>
      </w:r>
    </w:p>
    <w:p w:rsidR="007F6ECD" w:rsidRPr="00DB7AB4" w:rsidRDefault="007F6ECD" w:rsidP="007F6ECD">
      <w:pPr>
        <w:suppressAutoHyphens/>
        <w:spacing w:line="100" w:lineRule="atLeast"/>
        <w:rPr>
          <w:rFonts w:cs="Arial"/>
          <w:lang w:val="sr-Cyrl-CS"/>
        </w:rPr>
      </w:pPr>
      <w:proofErr w:type="gramStart"/>
      <w:r w:rsidRPr="00DB7AB4">
        <w:rPr>
          <w:rFonts w:cs="Arial"/>
        </w:rPr>
        <w:t>или</w:t>
      </w:r>
      <w:proofErr w:type="gramEnd"/>
      <w:r w:rsidRPr="00DB7AB4">
        <w:rPr>
          <w:rFonts w:cs="Arial"/>
        </w:rPr>
        <w:t xml:space="preserve"> лично </w:t>
      </w:r>
      <w:r w:rsidRPr="00DB7AB4">
        <w:rPr>
          <w:rFonts w:cs="Arial"/>
          <w:lang w:val="sr-Cyrl-RS"/>
        </w:rPr>
        <w:t xml:space="preserve">на Писарницу ТЕНТ Б, Обреновац-Ушће, односно наведеном лицу </w:t>
      </w:r>
      <w:r w:rsidR="00F066DE" w:rsidRPr="00DB7AB4">
        <w:rPr>
          <w:rFonts w:cs="Arial"/>
        </w:rPr>
        <w:t>са назнаком: Средство финансијског обезбеђења за ЈН бр.</w:t>
      </w:r>
      <w:r w:rsidRPr="00DB7AB4">
        <w:rPr>
          <w:rFonts w:cs="Arial"/>
          <w:lang w:val="sr-Cyrl-CS"/>
        </w:rPr>
        <w:t xml:space="preserve"> </w:t>
      </w:r>
      <w:r w:rsidR="00F249AE">
        <w:rPr>
          <w:rFonts w:cs="Arial"/>
          <w:lang w:val="sr-Cyrl-CS"/>
        </w:rPr>
        <w:t>3000/1405/2017 (913/2017)</w:t>
      </w:r>
      <w:r w:rsidRPr="00DB7AB4">
        <w:rPr>
          <w:rFonts w:cs="Arial"/>
          <w:lang w:val="sr-Cyrl-CS"/>
        </w:rPr>
        <w:t xml:space="preserve"> предати Деси Ковачевић Покрајац.</w:t>
      </w:r>
    </w:p>
    <w:p w:rsidR="007F6ECD" w:rsidRDefault="007F6ECD" w:rsidP="007F6ECD">
      <w:pPr>
        <w:suppressAutoHyphens/>
        <w:spacing w:line="100" w:lineRule="atLeast"/>
        <w:rPr>
          <w:rFonts w:cs="Arial"/>
          <w:lang w:val="sr-Cyrl-CS"/>
        </w:rPr>
      </w:pPr>
    </w:p>
    <w:p w:rsidR="007F6ECD" w:rsidRPr="007F6ECD" w:rsidRDefault="007F6ECD" w:rsidP="00EF42F0">
      <w:pPr>
        <w:keepNext/>
        <w:numPr>
          <w:ilvl w:val="1"/>
          <w:numId w:val="16"/>
        </w:numPr>
        <w:tabs>
          <w:tab w:val="left" w:pos="567"/>
        </w:tabs>
        <w:spacing w:before="0"/>
        <w:outlineLvl w:val="1"/>
        <w:rPr>
          <w:rFonts w:cs="Arial"/>
          <w:b/>
        </w:rPr>
      </w:pPr>
      <w:r w:rsidRPr="007F6ECD">
        <w:rPr>
          <w:rFonts w:cs="Arial"/>
          <w:b/>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proofErr w:type="gramStart"/>
      <w:r w:rsidRPr="00E47C2E">
        <w:rPr>
          <w:rFonts w:cs="Arial"/>
        </w:rPr>
        <w:t>Неће се сматрати поверљивим докази о испуњености обавезних услова,</w:t>
      </w:r>
      <w:r w:rsidR="00AE09D2">
        <w:rPr>
          <w:rFonts w:cs="Arial"/>
          <w:lang w:val="sr-Cyrl-RS"/>
        </w:rPr>
        <w:t xml:space="preserve"> </w:t>
      </w:r>
      <w:r w:rsidRPr="00E47C2E">
        <w:rPr>
          <w:rFonts w:cs="Arial"/>
        </w:rPr>
        <w:t>цена и други подаци из понуде који су од значаја рангирање понуде.</w:t>
      </w:r>
      <w:proofErr w:type="gramEnd"/>
      <w:r w:rsidRPr="00E47C2E">
        <w:rPr>
          <w:rFonts w:cs="Arial"/>
        </w:rPr>
        <w:t xml:space="preserve">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EF42F0">
      <w:pPr>
        <w:pStyle w:val="KDPodnaslov2"/>
        <w:numPr>
          <w:ilvl w:val="1"/>
          <w:numId w:val="16"/>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DB7AB4"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B7AB4">
        <w:rPr>
          <w:rFonts w:cs="Arial"/>
          <w:lang w:val="ru-RU"/>
        </w:rPr>
        <w:t xml:space="preserve">(Образац </w:t>
      </w:r>
      <w:r w:rsidR="00DB7AB4" w:rsidRPr="00DB7AB4">
        <w:rPr>
          <w:rFonts w:cs="Arial"/>
          <w:lang w:val="ru-RU"/>
        </w:rPr>
        <w:t>4</w:t>
      </w:r>
      <w:r w:rsidRPr="00DB7AB4">
        <w:rPr>
          <w:rFonts w:cs="Arial"/>
          <w:lang w:val="ru-RU"/>
        </w:rPr>
        <w:t xml:space="preserve"> из конкурсне документације).</w:t>
      </w:r>
    </w:p>
    <w:p w:rsidR="0085348E" w:rsidRPr="00DB7AB4" w:rsidRDefault="0085348E" w:rsidP="0085348E">
      <w:pPr>
        <w:pStyle w:val="KDParagraf"/>
        <w:spacing w:before="0"/>
        <w:rPr>
          <w:rFonts w:cs="Arial"/>
          <w:lang w:val="ru-RU"/>
        </w:rPr>
      </w:pPr>
    </w:p>
    <w:p w:rsidR="0085348E" w:rsidRPr="00E47C2E" w:rsidRDefault="0085348E" w:rsidP="00EF42F0">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EF42F0">
      <w:pPr>
        <w:pStyle w:val="KDPodnaslov2"/>
        <w:numPr>
          <w:ilvl w:val="1"/>
          <w:numId w:val="16"/>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EF42F0">
      <w:pPr>
        <w:pStyle w:val="KDPodnaslov2"/>
        <w:numPr>
          <w:ilvl w:val="1"/>
          <w:numId w:val="16"/>
        </w:numPr>
        <w:spacing w:before="0"/>
        <w:jc w:val="both"/>
        <w:rPr>
          <w:rFonts w:cs="Arial"/>
        </w:rPr>
      </w:pPr>
      <w:bookmarkStart w:id="237" w:name="_Toc441651602"/>
      <w:bookmarkStart w:id="238" w:name="_Toc442559913"/>
      <w:r w:rsidRPr="00E47C2E">
        <w:rPr>
          <w:rFonts w:cs="Arial"/>
        </w:rPr>
        <w:t>Додатне информације и објашњења</w:t>
      </w:r>
      <w:bookmarkEnd w:id="237"/>
      <w:bookmarkEnd w:id="238"/>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249AE">
        <w:rPr>
          <w:rFonts w:cs="Arial"/>
          <w:lang w:val="sr-Cyrl-CS"/>
        </w:rPr>
        <w:t>3000/1405/2017 (913/2017)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4" w:history="1">
        <w:r w:rsidR="00AE09D2" w:rsidRPr="00BE7CFD">
          <w:rPr>
            <w:rStyle w:val="Hyperlink"/>
            <w:rFonts w:cs="Arial"/>
            <w:lang w:val="ru-RU"/>
          </w:rPr>
          <w:t xml:space="preserve"> </w:t>
        </w:r>
        <w:r w:rsidR="00AE09D2" w:rsidRPr="00BE7CFD">
          <w:rPr>
            <w:rStyle w:val="Hyperlink"/>
            <w:rFonts w:cs="Arial"/>
            <w:lang w:val="sr-Latn-RS"/>
          </w:rPr>
          <w:t>desa.pokrajac</w:t>
        </w:r>
        <w:r w:rsidR="00AE09D2" w:rsidRPr="00BE7CFD">
          <w:rPr>
            <w:rStyle w:val="Hyperlink"/>
            <w:rFonts w:cs="Arial"/>
            <w:lang w:val="ru-RU"/>
          </w:rPr>
          <w:t>@</w:t>
        </w:r>
      </w:hyperlink>
      <w:r w:rsidR="00AE09D2">
        <w:rPr>
          <w:rStyle w:val="Hyperlink"/>
          <w:rFonts w:cs="Arial"/>
        </w:rPr>
        <w:t>eps.rs</w:t>
      </w:r>
      <w:r w:rsidRPr="00E47C2E">
        <w:rPr>
          <w:rFonts w:cs="Arial"/>
          <w:lang w:val="ru-RU"/>
        </w:rPr>
        <w:t>,</w:t>
      </w:r>
      <w:r w:rsidR="00AE09D2">
        <w:rPr>
          <w:rFonts w:cs="Arial"/>
          <w:lang w:val="sr-Latn-RS"/>
        </w:rPr>
        <w:t xml:space="preserve"> </w:t>
      </w:r>
      <w:r w:rsidRPr="00E47C2E">
        <w:rPr>
          <w:rFonts w:cs="Arial"/>
          <w:lang w:val="ru-RU"/>
        </w:rPr>
        <w:t xml:space="preserve">радним данима (понедељак – петак) у времену од </w:t>
      </w:r>
      <w:r w:rsidRPr="00E47C2E">
        <w:rPr>
          <w:rFonts w:cs="Arial"/>
          <w:color w:val="00B0F0"/>
          <w:lang w:val="ru-RU"/>
        </w:rPr>
        <w:t>0</w:t>
      </w:r>
      <w:r w:rsidR="00FD4A4E" w:rsidRPr="00E47C2E">
        <w:rPr>
          <w:rFonts w:cs="Arial"/>
          <w:color w:val="00B0F0"/>
          <w:lang w:val="ru-RU"/>
        </w:rPr>
        <w:t>7,00</w:t>
      </w:r>
      <w:r w:rsidRPr="00E47C2E">
        <w:rPr>
          <w:rFonts w:cs="Arial"/>
          <w:color w:val="00B0F0"/>
          <w:lang w:val="ru-RU"/>
        </w:rPr>
        <w:t xml:space="preserve"> до 1</w:t>
      </w:r>
      <w:r w:rsidR="00FD4A4E" w:rsidRPr="00E47C2E">
        <w:rPr>
          <w:rFonts w:cs="Arial"/>
          <w:color w:val="00B0F0"/>
          <w:lang w:val="ru-RU"/>
        </w:rPr>
        <w:t>4,00</w:t>
      </w:r>
      <w:r w:rsidRPr="00E47C2E">
        <w:rPr>
          <w:rFonts w:cs="Arial"/>
          <w:lang w:val="ru-RU"/>
        </w:rPr>
        <w:t xml:space="preserve"> часова. </w:t>
      </w:r>
      <w:proofErr w:type="gramStart"/>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EF42F0">
      <w:pPr>
        <w:pStyle w:val="KDPodnaslov2"/>
        <w:numPr>
          <w:ilvl w:val="1"/>
          <w:numId w:val="16"/>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EF42F0">
      <w:pPr>
        <w:pStyle w:val="KDPodnaslov2"/>
        <w:numPr>
          <w:ilvl w:val="1"/>
          <w:numId w:val="1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EF42F0">
      <w:pPr>
        <w:pStyle w:val="KDPodnaslov2"/>
        <w:numPr>
          <w:ilvl w:val="1"/>
          <w:numId w:val="16"/>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EF42F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EF42F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EF42F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EF42F0">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EF42F0">
      <w:pPr>
        <w:pStyle w:val="KDNabrajanje"/>
        <w:numPr>
          <w:ilvl w:val="0"/>
          <w:numId w:val="14"/>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EF42F0">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EF42F0">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EF42F0">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EF42F0">
      <w:pPr>
        <w:pStyle w:val="KDPodnaslov2"/>
        <w:numPr>
          <w:ilvl w:val="1"/>
          <w:numId w:val="16"/>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lastRenderedPageBreak/>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3A0A76">
      <w:pPr>
        <w:pStyle w:val="KDPodnaslov2"/>
        <w:numPr>
          <w:ilvl w:val="1"/>
          <w:numId w:val="16"/>
        </w:numPr>
        <w:spacing w:before="0"/>
        <w:ind w:left="0" w:firstLine="0"/>
        <w:jc w:val="both"/>
        <w:rPr>
          <w:rFonts w:cs="Arial"/>
        </w:rPr>
      </w:pPr>
      <w:bookmarkStart w:id="245" w:name="_Toc441651608"/>
      <w:bookmarkStart w:id="246" w:name="_Toc442559919"/>
      <w:r w:rsidRPr="00E47C2E">
        <w:rPr>
          <w:rFonts w:cs="Arial"/>
        </w:rPr>
        <w:t>Увид у документацију</w:t>
      </w:r>
      <w:bookmarkEnd w:id="245"/>
      <w:bookmarkEnd w:id="246"/>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EF42F0">
      <w:pPr>
        <w:pStyle w:val="KDPodnaslov2"/>
        <w:numPr>
          <w:ilvl w:val="1"/>
          <w:numId w:val="16"/>
        </w:numPr>
        <w:spacing w:before="0"/>
        <w:ind w:left="0" w:firstLine="0"/>
        <w:jc w:val="both"/>
        <w:rPr>
          <w:rFonts w:cs="Arial"/>
        </w:rPr>
      </w:pPr>
      <w:bookmarkStart w:id="247" w:name="_Toc441651609"/>
      <w:bookmarkStart w:id="248" w:name="_Toc442559920"/>
      <w:r w:rsidRPr="00E47C2E">
        <w:rPr>
          <w:rFonts w:cs="Arial"/>
          <w:lang w:val="ru-RU"/>
        </w:rPr>
        <w:t>З</w:t>
      </w:r>
      <w:r w:rsidRPr="00E47C2E">
        <w:rPr>
          <w:rFonts w:cs="Arial"/>
        </w:rPr>
        <w:t>аштита права понуђача</w:t>
      </w:r>
      <w:bookmarkEnd w:id="247"/>
      <w:bookmarkEnd w:id="248"/>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E47C2E" w:rsidRDefault="0031435B" w:rsidP="00643389">
      <w:pPr>
        <w:spacing w:before="0"/>
        <w:rPr>
          <w:rFonts w:cs="Arial"/>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643389" w:rsidRPr="00E47C2E">
        <w:rPr>
          <w:rFonts w:cs="Arial"/>
        </w:rPr>
        <w:t xml:space="preserve"> </w:t>
      </w:r>
      <w:r w:rsidR="00643389" w:rsidRPr="00E47C2E">
        <w:rPr>
          <w:rFonts w:cs="Arial"/>
          <w:lang w:bidi="en-US"/>
        </w:rPr>
        <w:t>- огранак ТЕНТ,</w:t>
      </w:r>
      <w:r w:rsidR="00643389" w:rsidRPr="00E47C2E">
        <w:rPr>
          <w:rFonts w:cs="Arial"/>
          <w:color w:val="00B0F0"/>
          <w:lang w:bidi="en-US"/>
        </w:rPr>
        <w:t xml:space="preserve"> </w:t>
      </w:r>
      <w:r w:rsidR="002E0535" w:rsidRPr="007F6ECD">
        <w:rPr>
          <w:rFonts w:cs="Arial"/>
        </w:rPr>
        <w:t xml:space="preserve">локација ТЕНТ </w:t>
      </w:r>
      <w:r w:rsidR="002E0535" w:rsidRPr="007F6ECD">
        <w:rPr>
          <w:rFonts w:cs="Arial"/>
          <w:lang w:val="sr-Cyrl-RS"/>
        </w:rPr>
        <w:t xml:space="preserve">Б </w:t>
      </w:r>
      <w:r w:rsidR="002E0535" w:rsidRPr="007F6ECD">
        <w:rPr>
          <w:rFonts w:cs="Arial"/>
        </w:rPr>
        <w:t xml:space="preserve">на адреси: </w:t>
      </w:r>
      <w:r w:rsidR="002E0535" w:rsidRPr="007F6ECD">
        <w:rPr>
          <w:rFonts w:eastAsia="Calibri" w:cs="Arial"/>
          <w:bCs/>
          <w:lang w:val="sr-Cyrl-RS"/>
        </w:rPr>
        <w:t>Поштански фах 35, 11500 Обреновац, Ушће</w:t>
      </w:r>
      <w:r w:rsidR="00643389" w:rsidRPr="00E47C2E">
        <w:rPr>
          <w:rFonts w:cs="Arial"/>
          <w:color w:val="00B0F0"/>
          <w:lang w:bidi="en-US"/>
        </w:rPr>
        <w:t xml:space="preserve">, </w:t>
      </w:r>
      <w:r w:rsidRPr="00E47C2E">
        <w:rPr>
          <w:rFonts w:cs="Arial"/>
        </w:rPr>
        <w:t xml:space="preserve">са назнаком Захтев за заштиту права за ЈН </w:t>
      </w:r>
      <w:r w:rsidR="00873133" w:rsidRPr="00E47C2E">
        <w:rPr>
          <w:rFonts w:cs="Arial"/>
        </w:rPr>
        <w:t>услуга</w:t>
      </w:r>
      <w:r w:rsidR="002E0535" w:rsidRPr="002E0535">
        <w:rPr>
          <w:rFonts w:eastAsia="TimesNewRomanPSMT" w:cs="Arial"/>
          <w:bCs/>
          <w:color w:val="000000"/>
          <w:lang w:val="ru-RU"/>
        </w:rPr>
        <w:t xml:space="preserve"> </w:t>
      </w:r>
      <w:r w:rsidR="00F249AE">
        <w:rPr>
          <w:rFonts w:eastAsia="TimesNewRomanPSMT" w:cs="Arial"/>
          <w:bCs/>
          <w:color w:val="000000"/>
          <w:lang w:val="ru-RU"/>
        </w:rPr>
        <w:t>Реконструкција возних слогова за кружно кретање одлагача - ТЕНТ Б</w:t>
      </w:r>
      <w:r w:rsidR="002E0535">
        <w:rPr>
          <w:rFonts w:eastAsia="TimesNewRomanPSMT" w:cs="Arial"/>
          <w:bCs/>
          <w:color w:val="000000"/>
          <w:lang w:val="ru-RU"/>
        </w:rPr>
        <w:t xml:space="preserve"> </w:t>
      </w:r>
      <w:r w:rsidR="002E0535" w:rsidRPr="00E47C2E">
        <w:rPr>
          <w:rFonts w:cs="Arial"/>
          <w:lang w:val="ru-RU"/>
        </w:rPr>
        <w:t xml:space="preserve">- </w:t>
      </w:r>
      <w:r w:rsidRPr="00E47C2E">
        <w:rPr>
          <w:rFonts w:cs="Arial"/>
        </w:rPr>
        <w:t>бр.</w:t>
      </w:r>
      <w:r w:rsidR="002E0535">
        <w:rPr>
          <w:rFonts w:cs="Arial"/>
        </w:rPr>
        <w:t xml:space="preserve"> </w:t>
      </w:r>
      <w:proofErr w:type="gramStart"/>
      <w:r w:rsidRPr="00E47C2E">
        <w:rPr>
          <w:rFonts w:cs="Arial"/>
        </w:rPr>
        <w:t>ЈН</w:t>
      </w:r>
      <w:r w:rsidR="002E0535">
        <w:rPr>
          <w:rFonts w:cs="Arial"/>
        </w:rPr>
        <w:t xml:space="preserve"> </w:t>
      </w:r>
      <w:r w:rsidR="00F249AE">
        <w:rPr>
          <w:rFonts w:cs="Arial"/>
          <w:lang w:val="sr-Cyrl-CS"/>
        </w:rPr>
        <w:t>3000/1405/2017 (913/2017)</w:t>
      </w:r>
      <w:r w:rsidRPr="00E47C2E">
        <w:rPr>
          <w:rFonts w:cs="Arial"/>
        </w:rPr>
        <w:t>, а копија се истовремено доставља Републичкој комисији.</w:t>
      </w:r>
      <w:proofErr w:type="gramEnd"/>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2E0535">
        <w:rPr>
          <w:rFonts w:cs="Arial"/>
        </w:rPr>
        <w:t xml:space="preserve"> </w:t>
      </w:r>
      <w:r w:rsidR="002E0535" w:rsidRPr="002E0535">
        <w:rPr>
          <w:rFonts w:cs="Arial"/>
          <w:b/>
        </w:rPr>
        <w:t>desa.pokrajac@eps</w:t>
      </w:r>
      <w:r w:rsidR="002E0535">
        <w:rPr>
          <w:rFonts w:cs="Arial"/>
        </w:rPr>
        <w:t>.rs</w:t>
      </w:r>
      <w:r w:rsidRPr="00E47C2E">
        <w:rPr>
          <w:rFonts w:cs="Arial"/>
        </w:rPr>
        <w:t xml:space="preserve"> радним данима (понедељак-петак) </w:t>
      </w:r>
      <w:r w:rsidRPr="002E0535">
        <w:rPr>
          <w:rFonts w:cs="Arial"/>
          <w:b/>
        </w:rPr>
        <w:t xml:space="preserve">од </w:t>
      </w:r>
      <w:r w:rsidR="00643389" w:rsidRPr="002E0535">
        <w:rPr>
          <w:rFonts w:cs="Arial"/>
          <w:b/>
        </w:rPr>
        <w:t>7</w:t>
      </w:r>
      <w:proofErr w:type="gramStart"/>
      <w:r w:rsidRPr="002E0535">
        <w:rPr>
          <w:rFonts w:cs="Arial"/>
          <w:b/>
        </w:rPr>
        <w:t>,00</w:t>
      </w:r>
      <w:proofErr w:type="gramEnd"/>
      <w:r w:rsidRPr="002E0535">
        <w:rPr>
          <w:rFonts w:cs="Arial"/>
          <w:b/>
        </w:rPr>
        <w:t xml:space="preserve"> до 1</w:t>
      </w:r>
      <w:r w:rsidR="00643389" w:rsidRPr="002E0535">
        <w:rPr>
          <w:rFonts w:cs="Arial"/>
          <w:b/>
        </w:rPr>
        <w:t>4</w:t>
      </w:r>
      <w:r w:rsidRPr="002E0535">
        <w:rPr>
          <w:rFonts w:cs="Arial"/>
          <w:b/>
        </w:rPr>
        <w:t>,00</w:t>
      </w:r>
      <w:r w:rsidRPr="002E0535">
        <w:rPr>
          <w:rFonts w:cs="Arial"/>
        </w:rPr>
        <w:t xml:space="preserve"> часова</w:t>
      </w:r>
      <w:r w:rsidRPr="00E47C2E">
        <w:rPr>
          <w:rFonts w:cs="Arial"/>
        </w:rPr>
        <w:t>.</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w:t>
      </w:r>
      <w:r w:rsidR="002E0535">
        <w:rPr>
          <w:rFonts w:cs="Arial"/>
        </w:rPr>
        <w:t xml:space="preserve">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w:t>
      </w:r>
      <w:r w:rsidRPr="00E47C2E">
        <w:rPr>
          <w:rFonts w:cs="Arial"/>
        </w:rPr>
        <w:lastRenderedPageBreak/>
        <w:t xml:space="preserve">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E47C2E"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C6A5A">
        <w:rPr>
          <w:rFonts w:cs="Arial"/>
          <w:color w:val="FF0000"/>
          <w:lang w:val="sr-Cyrl-RS"/>
        </w:rPr>
        <w:t>3000</w:t>
      </w:r>
      <w:r w:rsidR="00BA59E8">
        <w:rPr>
          <w:rFonts w:cs="Arial"/>
          <w:color w:val="FF0000"/>
          <w:lang w:val="sr-Cyrl-RS"/>
        </w:rPr>
        <w:t>1405</w:t>
      </w:r>
      <w:r w:rsidR="007C6A5A">
        <w:rPr>
          <w:rFonts w:cs="Arial"/>
          <w:color w:val="FF0000"/>
          <w:lang w:val="sr-Cyrl-RS"/>
        </w:rPr>
        <w:t>2017</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бр. </w:t>
      </w:r>
      <w:r w:rsidR="00F249AE">
        <w:rPr>
          <w:rFonts w:cs="Arial"/>
          <w:color w:val="FF0000"/>
        </w:rPr>
        <w:t>3000/1405/2017 (913/2017)</w:t>
      </w:r>
      <w:r w:rsidRPr="00DB7AB4">
        <w:rPr>
          <w:rFonts w:cs="Arial"/>
          <w:color w:val="FF0000"/>
        </w:rPr>
        <w:t xml:space="preserve">, </w:t>
      </w:r>
      <w:r w:rsidRPr="00E47C2E">
        <w:rPr>
          <w:rFonts w:cs="Arial"/>
        </w:rPr>
        <w:t xml:space="preserve">прималац уплате: буџет Републике Србије) уплати таксу од: </w:t>
      </w:r>
    </w:p>
    <w:p w:rsidR="0031435B" w:rsidRPr="00CC485C" w:rsidRDefault="0031435B" w:rsidP="00377FE7">
      <w:pPr>
        <w:spacing w:before="0"/>
        <w:rPr>
          <w:rFonts w:cs="Arial"/>
        </w:rPr>
      </w:pPr>
      <w:r w:rsidRPr="00CC485C">
        <w:rPr>
          <w:rFonts w:cs="Arial"/>
        </w:rPr>
        <w:t>1) 120.000</w:t>
      </w:r>
      <w:r w:rsidR="00873133" w:rsidRPr="00CC485C">
        <w:rPr>
          <w:rFonts w:cs="Arial"/>
        </w:rPr>
        <w:t>,00</w:t>
      </w:r>
      <w:r w:rsidRPr="00CC485C">
        <w:rPr>
          <w:rFonts w:cs="Arial"/>
        </w:rPr>
        <w:t xml:space="preserve"> динара ако се захтев за заштиту права подноси пре отварања понуда</w:t>
      </w:r>
      <w:r w:rsidR="002E0535" w:rsidRPr="00CC485C">
        <w:rPr>
          <w:rFonts w:cs="Arial"/>
        </w:rPr>
        <w:t>.</w:t>
      </w:r>
      <w:r w:rsidRPr="00CC485C">
        <w:rPr>
          <w:rFonts w:cs="Arial"/>
        </w:rPr>
        <w:t xml:space="preserve"> </w:t>
      </w:r>
    </w:p>
    <w:p w:rsidR="0031435B" w:rsidRPr="00CC485C" w:rsidRDefault="002E0535" w:rsidP="00377FE7">
      <w:pPr>
        <w:spacing w:before="0"/>
        <w:rPr>
          <w:rFonts w:cs="Arial"/>
        </w:rPr>
      </w:pPr>
      <w:r w:rsidRPr="00CC485C">
        <w:rPr>
          <w:rFonts w:cs="Arial"/>
        </w:rPr>
        <w:t>2)</w:t>
      </w:r>
      <w:r w:rsidR="0031435B" w:rsidRPr="00CC485C">
        <w:rPr>
          <w:rFonts w:cs="Arial"/>
        </w:rPr>
        <w:t xml:space="preserve"> 120.000</w:t>
      </w:r>
      <w:r w:rsidR="00873133" w:rsidRPr="00CC485C">
        <w:rPr>
          <w:rFonts w:cs="Arial"/>
        </w:rPr>
        <w:t>,00</w:t>
      </w:r>
      <w:r w:rsidR="0031435B" w:rsidRPr="00CC485C">
        <w:rPr>
          <w:rFonts w:cs="Arial"/>
        </w:rPr>
        <w:t xml:space="preserve"> динара ако се захтев за заштиту права подноси након отварања понуда</w:t>
      </w:r>
      <w:r w:rsidRPr="00CC485C">
        <w:rPr>
          <w:rFonts w:cs="Arial"/>
        </w:rPr>
        <w:t>.</w:t>
      </w:r>
      <w:r w:rsidR="0031435B" w:rsidRPr="00CC485C">
        <w:rPr>
          <w:rFonts w:cs="Arial"/>
        </w:rPr>
        <w:t xml:space="preserve">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w:t>
      </w:r>
      <w:r w:rsidRPr="00E47C2E">
        <w:rPr>
          <w:rFonts w:cs="Arial"/>
        </w:rPr>
        <w:lastRenderedPageBreak/>
        <w:t>набавки http://www.kjn.gov.rs/ci/uputstvo-o-uplati-republicke-administrativne-takse.htmlи http://www.kjn.gov.rs/download/Taksa-popunjeni-nalozi-ci.pdf</w:t>
      </w:r>
    </w:p>
    <w:p w:rsidR="00377FE7" w:rsidRPr="00E47C2E" w:rsidRDefault="00377FE7" w:rsidP="0031435B">
      <w:pPr>
        <w:rPr>
          <w:rFonts w:cs="Arial"/>
        </w:rPr>
      </w:pP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p>
    <w:p w:rsidR="0031435B" w:rsidRPr="00E47C2E" w:rsidRDefault="0031435B" w:rsidP="00DB7AB4">
      <w:pPr>
        <w:spacing w:before="0"/>
        <w:rPr>
          <w:rFonts w:cs="Arial"/>
        </w:rPr>
      </w:pPr>
      <w:r w:rsidRPr="00E47C2E">
        <w:rPr>
          <w:rFonts w:cs="Arial"/>
        </w:rPr>
        <w:t>НАЗИВ И АДРЕСА БАНКЕ:</w:t>
      </w:r>
    </w:p>
    <w:p w:rsidR="0031435B" w:rsidRPr="00E47C2E" w:rsidRDefault="0031435B" w:rsidP="00DB7AB4">
      <w:pPr>
        <w:spacing w:before="0"/>
        <w:rPr>
          <w:rFonts w:cs="Arial"/>
        </w:rPr>
      </w:pPr>
      <w:r w:rsidRPr="00E47C2E">
        <w:rPr>
          <w:rFonts w:cs="Arial"/>
        </w:rPr>
        <w:t>Народна банка Србије (НБС)</w:t>
      </w:r>
    </w:p>
    <w:p w:rsidR="0031435B" w:rsidRPr="00E47C2E" w:rsidRDefault="0031435B" w:rsidP="00DB7AB4">
      <w:pPr>
        <w:spacing w:before="0"/>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DB7AB4">
      <w:pPr>
        <w:spacing w:before="0"/>
        <w:rPr>
          <w:rFonts w:cs="Arial"/>
        </w:rPr>
      </w:pPr>
      <w:r w:rsidRPr="00E47C2E">
        <w:rPr>
          <w:rFonts w:cs="Arial"/>
        </w:rPr>
        <w:t>Србија</w:t>
      </w:r>
    </w:p>
    <w:p w:rsidR="0031435B" w:rsidRPr="00E47C2E" w:rsidRDefault="0031435B" w:rsidP="00DB7AB4">
      <w:pPr>
        <w:spacing w:before="0"/>
        <w:rPr>
          <w:rFonts w:cs="Arial"/>
        </w:rPr>
      </w:pPr>
      <w:r w:rsidRPr="00E47C2E">
        <w:rPr>
          <w:rFonts w:cs="Arial"/>
        </w:rPr>
        <w:t>SWIFT CODE: NBSRRSBGXXX</w:t>
      </w:r>
    </w:p>
    <w:p w:rsidR="0031435B" w:rsidRPr="00E47C2E" w:rsidRDefault="0031435B" w:rsidP="00DB7AB4">
      <w:pPr>
        <w:spacing w:before="0"/>
        <w:rPr>
          <w:rFonts w:cs="Arial"/>
        </w:rPr>
      </w:pPr>
    </w:p>
    <w:p w:rsidR="0031435B" w:rsidRPr="00E47C2E" w:rsidRDefault="0031435B" w:rsidP="00DB7AB4">
      <w:pPr>
        <w:spacing w:before="0"/>
        <w:rPr>
          <w:rFonts w:cs="Arial"/>
        </w:rPr>
      </w:pPr>
      <w:r w:rsidRPr="00E47C2E">
        <w:rPr>
          <w:rFonts w:cs="Arial"/>
        </w:rPr>
        <w:t>НАЗИВ И АДРЕСА ИНСТИТУЦИЈЕ:</w:t>
      </w:r>
    </w:p>
    <w:p w:rsidR="0031435B" w:rsidRPr="00E47C2E" w:rsidRDefault="0031435B" w:rsidP="00DB7AB4">
      <w:pPr>
        <w:spacing w:before="0"/>
        <w:rPr>
          <w:rFonts w:cs="Arial"/>
        </w:rPr>
      </w:pPr>
      <w:r w:rsidRPr="00E47C2E">
        <w:rPr>
          <w:rFonts w:cs="Arial"/>
        </w:rPr>
        <w:t>Министарство финансија</w:t>
      </w:r>
    </w:p>
    <w:p w:rsidR="0031435B" w:rsidRPr="00E47C2E" w:rsidRDefault="0031435B" w:rsidP="00DB7AB4">
      <w:pPr>
        <w:spacing w:before="0"/>
        <w:rPr>
          <w:rFonts w:cs="Arial"/>
        </w:rPr>
      </w:pPr>
      <w:r w:rsidRPr="00E47C2E">
        <w:rPr>
          <w:rFonts w:cs="Arial"/>
        </w:rPr>
        <w:t>Управа за трезор</w:t>
      </w:r>
    </w:p>
    <w:p w:rsidR="0031435B" w:rsidRPr="00E47C2E" w:rsidRDefault="0031435B" w:rsidP="00DB7AB4">
      <w:pPr>
        <w:spacing w:before="0"/>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DB7AB4">
      <w:pPr>
        <w:spacing w:before="0"/>
        <w:rPr>
          <w:rFonts w:cs="Arial"/>
        </w:rPr>
      </w:pPr>
      <w:r w:rsidRPr="00E47C2E">
        <w:rPr>
          <w:rFonts w:cs="Arial"/>
        </w:rPr>
        <w:t>11000 Београд</w:t>
      </w:r>
    </w:p>
    <w:p w:rsidR="0031435B" w:rsidRPr="00E47C2E" w:rsidRDefault="0031435B" w:rsidP="00DB7AB4">
      <w:pPr>
        <w:spacing w:before="0"/>
        <w:rPr>
          <w:rFonts w:cs="Arial"/>
        </w:rPr>
      </w:pPr>
      <w:r w:rsidRPr="00E47C2E">
        <w:rPr>
          <w:rFonts w:cs="Arial"/>
        </w:rPr>
        <w:t>IBAN: RS 35908500103019323073</w:t>
      </w:r>
    </w:p>
    <w:p w:rsidR="0031435B" w:rsidRPr="00E47C2E" w:rsidRDefault="0031435B" w:rsidP="0031435B">
      <w:pPr>
        <w:rPr>
          <w:rFonts w:cs="Arial"/>
        </w:rPr>
      </w:pPr>
    </w:p>
    <w:p w:rsidR="0031435B" w:rsidRPr="00E47C2E" w:rsidRDefault="0031435B" w:rsidP="00DB7AB4">
      <w:pPr>
        <w:spacing w:before="0"/>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DB7AB4">
      <w:pPr>
        <w:spacing w:before="0"/>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DB7AB4">
      <w:pPr>
        <w:spacing w:before="0"/>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DB7AB4">
      <w:pPr>
        <w:spacing w:before="0"/>
        <w:rPr>
          <w:rFonts w:cs="Arial"/>
        </w:rPr>
      </w:pPr>
      <w:r w:rsidRPr="00E47C2E">
        <w:rPr>
          <w:rFonts w:cs="Arial"/>
        </w:rPr>
        <w:t>У прилогу су инструкције за уплате у валутама: EUR и USD.</w:t>
      </w:r>
    </w:p>
    <w:p w:rsidR="00886827" w:rsidRPr="00E47C2E" w:rsidRDefault="00886827" w:rsidP="00DB7AB4">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E47C2E" w:rsidTr="005C0AF9">
        <w:trPr>
          <w:trHeight w:val="30"/>
        </w:trPr>
        <w:tc>
          <w:tcPr>
            <w:tcW w:w="9576" w:type="dxa"/>
            <w:gridSpan w:val="2"/>
            <w:shd w:val="clear" w:color="auto" w:fill="auto"/>
          </w:tcPr>
          <w:p w:rsidR="00886827" w:rsidRPr="00E47C2E" w:rsidRDefault="00886827" w:rsidP="00DB7AB4">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56A:</w:t>
            </w:r>
          </w:p>
          <w:p w:rsidR="00886827" w:rsidRPr="00E47C2E" w:rsidRDefault="00886827" w:rsidP="00DB7AB4">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DEUTDEFFXXX</w:t>
            </w:r>
          </w:p>
          <w:p w:rsidR="00886827" w:rsidRPr="00E47C2E" w:rsidRDefault="00886827" w:rsidP="00DB7AB4">
            <w:pPr>
              <w:pStyle w:val="KDParagraf"/>
              <w:spacing w:before="0"/>
              <w:rPr>
                <w:rFonts w:cs="Arial"/>
                <w:lang w:bidi="en-US"/>
              </w:rPr>
            </w:pPr>
            <w:r w:rsidRPr="00E47C2E">
              <w:rPr>
                <w:rFonts w:cs="Arial"/>
                <w:lang w:bidi="en-US"/>
              </w:rPr>
              <w:t>DEUTSCHE BANK AG, F/M</w:t>
            </w:r>
          </w:p>
          <w:p w:rsidR="00886827" w:rsidRPr="00E47C2E" w:rsidRDefault="00886827" w:rsidP="00DB7AB4">
            <w:pPr>
              <w:pStyle w:val="KDParagraf"/>
              <w:spacing w:before="0"/>
              <w:rPr>
                <w:rFonts w:cs="Arial"/>
                <w:lang w:bidi="en-US"/>
              </w:rPr>
            </w:pPr>
            <w:r w:rsidRPr="00E47C2E">
              <w:rPr>
                <w:rFonts w:cs="Arial"/>
                <w:lang w:bidi="en-US"/>
              </w:rPr>
              <w:t>TAUNUSANLAGE 12</w:t>
            </w:r>
          </w:p>
          <w:p w:rsidR="00886827" w:rsidRPr="00E47C2E" w:rsidRDefault="00886827" w:rsidP="00DB7AB4">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57A:</w:t>
            </w:r>
          </w:p>
          <w:p w:rsidR="00886827" w:rsidRPr="00E47C2E" w:rsidRDefault="00886827" w:rsidP="00DB7AB4">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/DE20500700100935930800</w:t>
            </w:r>
          </w:p>
          <w:p w:rsidR="00886827" w:rsidRPr="00E47C2E" w:rsidRDefault="00886827" w:rsidP="00DB7AB4">
            <w:pPr>
              <w:pStyle w:val="KDParagraf"/>
              <w:spacing w:before="0"/>
              <w:rPr>
                <w:rFonts w:cs="Arial"/>
                <w:lang w:bidi="en-US"/>
              </w:rPr>
            </w:pPr>
            <w:r w:rsidRPr="00E47C2E">
              <w:rPr>
                <w:rFonts w:cs="Arial"/>
                <w:lang w:bidi="en-US"/>
              </w:rPr>
              <w:t>NBSRRSBGXXX</w:t>
            </w:r>
          </w:p>
          <w:p w:rsidR="00886827" w:rsidRPr="00E47C2E" w:rsidRDefault="00886827" w:rsidP="00DB7AB4">
            <w:pPr>
              <w:pStyle w:val="KDParagraf"/>
              <w:spacing w:before="0"/>
              <w:rPr>
                <w:rFonts w:cs="Arial"/>
                <w:lang w:bidi="en-US"/>
              </w:rPr>
            </w:pPr>
            <w:r w:rsidRPr="00E47C2E">
              <w:rPr>
                <w:rFonts w:cs="Arial"/>
                <w:lang w:bidi="en-US"/>
              </w:rPr>
              <w:t>NARODNA BANKA SRBIJE (NATIONAL</w:t>
            </w:r>
          </w:p>
          <w:p w:rsidR="00886827" w:rsidRPr="00E47C2E" w:rsidRDefault="00886827" w:rsidP="00DB7AB4">
            <w:pPr>
              <w:pStyle w:val="KDParagraf"/>
              <w:spacing w:before="0"/>
              <w:rPr>
                <w:rFonts w:cs="Arial"/>
                <w:lang w:bidi="en-US"/>
              </w:rPr>
            </w:pPr>
            <w:r w:rsidRPr="00E47C2E">
              <w:rPr>
                <w:rFonts w:cs="Arial"/>
                <w:lang w:bidi="en-US"/>
              </w:rPr>
              <w:t>BANK OF SERBIA – NBS BEOGRAD,</w:t>
            </w:r>
          </w:p>
          <w:p w:rsidR="00886827" w:rsidRPr="00E47C2E" w:rsidRDefault="00886827" w:rsidP="00DB7AB4">
            <w:pPr>
              <w:pStyle w:val="KDParagraf"/>
              <w:spacing w:before="0"/>
              <w:rPr>
                <w:rFonts w:cs="Arial"/>
                <w:lang w:bidi="en-US"/>
              </w:rPr>
            </w:pPr>
            <w:r w:rsidRPr="00E47C2E">
              <w:rPr>
                <w:rFonts w:cs="Arial"/>
                <w:lang w:bidi="en-US"/>
              </w:rPr>
              <w:t>NEMANJINA 17</w:t>
            </w:r>
          </w:p>
          <w:p w:rsidR="00886827" w:rsidRPr="00E47C2E" w:rsidRDefault="00886827" w:rsidP="00DB7AB4">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59:</w:t>
            </w:r>
          </w:p>
          <w:p w:rsidR="00886827" w:rsidRPr="00E47C2E" w:rsidRDefault="00886827" w:rsidP="00DB7AB4">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/RS35908500103019323073</w:t>
            </w:r>
          </w:p>
          <w:p w:rsidR="00886827" w:rsidRPr="00E47C2E" w:rsidRDefault="00886827" w:rsidP="00DB7AB4">
            <w:pPr>
              <w:pStyle w:val="KDParagraf"/>
              <w:spacing w:before="0"/>
              <w:rPr>
                <w:rFonts w:cs="Arial"/>
                <w:lang w:bidi="en-US"/>
              </w:rPr>
            </w:pPr>
            <w:r w:rsidRPr="00E47C2E">
              <w:rPr>
                <w:rFonts w:cs="Arial"/>
                <w:lang w:bidi="en-US"/>
              </w:rPr>
              <w:t>MINISTARSTVO FINANSIJA</w:t>
            </w:r>
          </w:p>
          <w:p w:rsidR="00886827" w:rsidRPr="00E47C2E" w:rsidRDefault="00886827" w:rsidP="00DB7AB4">
            <w:pPr>
              <w:pStyle w:val="KDParagraf"/>
              <w:spacing w:before="0"/>
              <w:rPr>
                <w:rFonts w:cs="Arial"/>
                <w:lang w:bidi="en-US"/>
              </w:rPr>
            </w:pPr>
            <w:r w:rsidRPr="00E47C2E">
              <w:rPr>
                <w:rFonts w:cs="Arial"/>
                <w:lang w:bidi="en-US"/>
              </w:rPr>
              <w:t>UPRAVA ZA TREZOR</w:t>
            </w:r>
          </w:p>
          <w:p w:rsidR="00886827" w:rsidRPr="00E47C2E" w:rsidRDefault="00886827" w:rsidP="00DB7AB4">
            <w:pPr>
              <w:pStyle w:val="KDParagraf"/>
              <w:spacing w:before="0"/>
              <w:rPr>
                <w:rFonts w:cs="Arial"/>
                <w:lang w:bidi="en-US"/>
              </w:rPr>
            </w:pPr>
            <w:r w:rsidRPr="00E47C2E">
              <w:rPr>
                <w:rFonts w:cs="Arial"/>
                <w:lang w:bidi="en-US"/>
              </w:rPr>
              <w:t>POP LUKINA7-9</w:t>
            </w:r>
          </w:p>
          <w:p w:rsidR="00886827" w:rsidRPr="00E47C2E" w:rsidRDefault="00886827" w:rsidP="00DB7AB4">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p>
        </w:tc>
        <w:tc>
          <w:tcPr>
            <w:tcW w:w="4788" w:type="dxa"/>
            <w:shd w:val="clear" w:color="auto" w:fill="auto"/>
          </w:tcPr>
          <w:p w:rsidR="00886827" w:rsidRPr="00E47C2E" w:rsidRDefault="00886827" w:rsidP="00DB7AB4">
            <w:pPr>
              <w:pStyle w:val="KDParagraf"/>
              <w:spacing w:before="0"/>
              <w:rPr>
                <w:rFonts w:cs="Arial"/>
                <w:lang w:bidi="en-US"/>
              </w:rPr>
            </w:pPr>
          </w:p>
        </w:tc>
      </w:tr>
    </w:tbl>
    <w:p w:rsidR="00886827" w:rsidRPr="00E47C2E" w:rsidRDefault="00886827" w:rsidP="00DB7AB4">
      <w:pPr>
        <w:pStyle w:val="KDParagraf"/>
        <w:spacing w:before="0"/>
        <w:rPr>
          <w:rFonts w:cs="Arial"/>
          <w:lang w:bidi="en-US"/>
        </w:rPr>
      </w:pPr>
    </w:p>
    <w:p w:rsidR="00886827" w:rsidRPr="00E47C2E" w:rsidRDefault="00886827" w:rsidP="00DB7AB4">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DB7AB4">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56A:</w:t>
            </w:r>
          </w:p>
          <w:p w:rsidR="00886827" w:rsidRPr="00E47C2E" w:rsidRDefault="00886827" w:rsidP="00DB7AB4">
            <w:pPr>
              <w:pStyle w:val="KDParagraf"/>
              <w:spacing w:before="0"/>
              <w:rPr>
                <w:rFonts w:cs="Arial"/>
                <w:lang w:bidi="en-US"/>
              </w:rPr>
            </w:pPr>
            <w:r w:rsidRPr="00E47C2E">
              <w:rPr>
                <w:rFonts w:cs="Arial"/>
                <w:lang w:bidi="en-US"/>
              </w:rPr>
              <w:t>(INTERMEDIARY)</w:t>
            </w:r>
          </w:p>
          <w:p w:rsidR="00886827" w:rsidRPr="00E47C2E" w:rsidRDefault="00886827" w:rsidP="00DB7AB4">
            <w:pPr>
              <w:pStyle w:val="KDParagraf"/>
              <w:spacing w:before="0"/>
              <w:rPr>
                <w:rFonts w:cs="Arial"/>
                <w:lang w:bidi="en-US"/>
              </w:rPr>
            </w:pP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lastRenderedPageBreak/>
              <w:t>BKTRUS33XXX</w:t>
            </w:r>
          </w:p>
          <w:p w:rsidR="00886827" w:rsidRPr="00E47C2E" w:rsidRDefault="00886827" w:rsidP="00DB7AB4">
            <w:pPr>
              <w:pStyle w:val="KDParagraf"/>
              <w:spacing w:before="0"/>
              <w:rPr>
                <w:rFonts w:cs="Arial"/>
                <w:lang w:bidi="en-US"/>
              </w:rPr>
            </w:pPr>
            <w:r w:rsidRPr="00E47C2E">
              <w:rPr>
                <w:rFonts w:cs="Arial"/>
                <w:lang w:bidi="en-US"/>
              </w:rPr>
              <w:t>DEUTSCHE BANK TRUST COMPANIY</w:t>
            </w:r>
          </w:p>
          <w:p w:rsidR="00886827" w:rsidRPr="00E47C2E" w:rsidRDefault="00886827" w:rsidP="00DB7AB4">
            <w:pPr>
              <w:pStyle w:val="KDParagraf"/>
              <w:spacing w:before="0"/>
              <w:rPr>
                <w:rFonts w:cs="Arial"/>
                <w:lang w:bidi="en-US"/>
              </w:rPr>
            </w:pPr>
            <w:r w:rsidRPr="00E47C2E">
              <w:rPr>
                <w:rFonts w:cs="Arial"/>
                <w:lang w:bidi="en-US"/>
              </w:rPr>
              <w:lastRenderedPageBreak/>
              <w:t>AMERICAS, NEW YORK</w:t>
            </w:r>
          </w:p>
          <w:p w:rsidR="00886827" w:rsidRPr="00E47C2E" w:rsidRDefault="00886827" w:rsidP="00DB7AB4">
            <w:pPr>
              <w:pStyle w:val="KDParagraf"/>
              <w:spacing w:before="0"/>
              <w:rPr>
                <w:rFonts w:cs="Arial"/>
                <w:lang w:bidi="en-US"/>
              </w:rPr>
            </w:pPr>
            <w:r w:rsidRPr="00E47C2E">
              <w:rPr>
                <w:rFonts w:cs="Arial"/>
                <w:lang w:bidi="en-US"/>
              </w:rPr>
              <w:t>60 WALL STREET</w:t>
            </w:r>
          </w:p>
          <w:p w:rsidR="00886827" w:rsidRPr="00E47C2E" w:rsidRDefault="00886827" w:rsidP="00DB7AB4">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lastRenderedPageBreak/>
              <w:t>FIELD 57A:</w:t>
            </w:r>
          </w:p>
          <w:p w:rsidR="00886827" w:rsidRPr="00E47C2E" w:rsidRDefault="00886827" w:rsidP="00DB7AB4">
            <w:pPr>
              <w:pStyle w:val="KDParagraf"/>
              <w:spacing w:before="0"/>
              <w:rPr>
                <w:rFonts w:cs="Arial"/>
                <w:lang w:bidi="en-US"/>
              </w:rPr>
            </w:pPr>
            <w:r w:rsidRPr="00E47C2E">
              <w:rPr>
                <w:rFonts w:cs="Arial"/>
                <w:lang w:bidi="en-US"/>
              </w:rPr>
              <w:t>(ACC. WITH BANK)</w:t>
            </w:r>
          </w:p>
          <w:p w:rsidR="00886827" w:rsidRPr="00E47C2E" w:rsidRDefault="00886827" w:rsidP="00DB7AB4">
            <w:pPr>
              <w:pStyle w:val="KDParagraf"/>
              <w:spacing w:before="0"/>
              <w:rPr>
                <w:rFonts w:cs="Arial"/>
                <w:lang w:bidi="en-US"/>
              </w:rPr>
            </w:pP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NBSRRSBGXXX</w:t>
            </w:r>
          </w:p>
          <w:p w:rsidR="00886827" w:rsidRPr="00E47C2E" w:rsidRDefault="00886827" w:rsidP="00DB7AB4">
            <w:pPr>
              <w:pStyle w:val="KDParagraf"/>
              <w:spacing w:before="0"/>
              <w:rPr>
                <w:rFonts w:cs="Arial"/>
                <w:lang w:bidi="en-US"/>
              </w:rPr>
            </w:pPr>
            <w:r w:rsidRPr="00E47C2E">
              <w:rPr>
                <w:rFonts w:cs="Arial"/>
                <w:lang w:bidi="en-US"/>
              </w:rPr>
              <w:t>NARODNA BANKA SRBIJE (NATIONAL</w:t>
            </w:r>
          </w:p>
          <w:p w:rsidR="00886827" w:rsidRPr="00E47C2E" w:rsidRDefault="00886827" w:rsidP="00DB7AB4">
            <w:pPr>
              <w:pStyle w:val="KDParagraf"/>
              <w:spacing w:before="0"/>
              <w:rPr>
                <w:rFonts w:cs="Arial"/>
                <w:lang w:bidi="en-US"/>
              </w:rPr>
            </w:pPr>
            <w:r w:rsidRPr="00E47C2E">
              <w:rPr>
                <w:rFonts w:cs="Arial"/>
                <w:lang w:bidi="en-US"/>
              </w:rPr>
              <w:t>BANK OF SERBIA – NB BEOGRAD,</w:t>
            </w:r>
          </w:p>
          <w:p w:rsidR="00886827" w:rsidRPr="00E47C2E" w:rsidRDefault="00886827" w:rsidP="00DB7AB4">
            <w:pPr>
              <w:pStyle w:val="KDParagraf"/>
              <w:spacing w:before="0"/>
              <w:rPr>
                <w:rFonts w:cs="Arial"/>
                <w:lang w:bidi="en-US"/>
              </w:rPr>
            </w:pPr>
            <w:r w:rsidRPr="00E47C2E">
              <w:rPr>
                <w:rFonts w:cs="Arial"/>
                <w:lang w:bidi="en-US"/>
              </w:rPr>
              <w:t>NEMANJINA 17</w:t>
            </w:r>
          </w:p>
          <w:p w:rsidR="00886827" w:rsidRPr="00E47C2E" w:rsidRDefault="00886827" w:rsidP="00DB7AB4">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59:</w:t>
            </w:r>
          </w:p>
          <w:p w:rsidR="00886827" w:rsidRPr="00E47C2E" w:rsidRDefault="00886827" w:rsidP="00DB7AB4">
            <w:pPr>
              <w:pStyle w:val="KDParagraf"/>
              <w:spacing w:before="0"/>
              <w:rPr>
                <w:rFonts w:cs="Arial"/>
                <w:lang w:bidi="en-US"/>
              </w:rPr>
            </w:pPr>
            <w:r w:rsidRPr="00E47C2E">
              <w:rPr>
                <w:rFonts w:cs="Arial"/>
                <w:lang w:bidi="en-US"/>
              </w:rPr>
              <w:t>(BENEFICIARY)</w:t>
            </w:r>
          </w:p>
          <w:p w:rsidR="00886827" w:rsidRPr="00E47C2E" w:rsidRDefault="00886827" w:rsidP="00DB7AB4">
            <w:pPr>
              <w:pStyle w:val="KDParagraf"/>
              <w:spacing w:before="0"/>
              <w:rPr>
                <w:rFonts w:cs="Arial"/>
                <w:lang w:bidi="en-US"/>
              </w:rPr>
            </w:pP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/RS35908500103019323073</w:t>
            </w:r>
          </w:p>
          <w:p w:rsidR="00886827" w:rsidRPr="00E47C2E" w:rsidRDefault="00886827" w:rsidP="00DB7AB4">
            <w:pPr>
              <w:pStyle w:val="KDParagraf"/>
              <w:spacing w:before="0"/>
              <w:rPr>
                <w:rFonts w:cs="Arial"/>
                <w:lang w:bidi="en-US"/>
              </w:rPr>
            </w:pPr>
            <w:r w:rsidRPr="00E47C2E">
              <w:rPr>
                <w:rFonts w:cs="Arial"/>
                <w:lang w:bidi="en-US"/>
              </w:rPr>
              <w:t>MINISTARSTVO FINANSIJA</w:t>
            </w:r>
          </w:p>
          <w:p w:rsidR="00886827" w:rsidRPr="00E47C2E" w:rsidRDefault="00886827" w:rsidP="00DB7AB4">
            <w:pPr>
              <w:pStyle w:val="KDParagraf"/>
              <w:spacing w:before="0"/>
              <w:rPr>
                <w:rFonts w:cs="Arial"/>
                <w:lang w:bidi="en-US"/>
              </w:rPr>
            </w:pPr>
            <w:r w:rsidRPr="00E47C2E">
              <w:rPr>
                <w:rFonts w:cs="Arial"/>
                <w:lang w:bidi="en-US"/>
              </w:rPr>
              <w:t>UPRAVA ZA TREZOR</w:t>
            </w:r>
          </w:p>
          <w:p w:rsidR="00886827" w:rsidRPr="00E47C2E" w:rsidRDefault="00886827" w:rsidP="00DB7AB4">
            <w:pPr>
              <w:pStyle w:val="KDParagraf"/>
              <w:spacing w:before="0"/>
              <w:rPr>
                <w:rFonts w:cs="Arial"/>
                <w:lang w:bidi="en-US"/>
              </w:rPr>
            </w:pPr>
            <w:r w:rsidRPr="00E47C2E">
              <w:rPr>
                <w:rFonts w:cs="Arial"/>
                <w:lang w:bidi="en-US"/>
              </w:rPr>
              <w:t>POP LUKINA7-9</w:t>
            </w:r>
          </w:p>
          <w:p w:rsidR="00886827" w:rsidRPr="00E47C2E" w:rsidRDefault="00886827" w:rsidP="00DB7AB4">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9" w:name="_Toc441651610"/>
      <w:bookmarkStart w:id="250" w:name="_Toc442559921"/>
    </w:p>
    <w:p w:rsidR="008D2B23" w:rsidRPr="00E47C2E" w:rsidRDefault="008D2B23" w:rsidP="00EF42F0">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9"/>
      <w:bookmarkEnd w:id="250"/>
    </w:p>
    <w:p w:rsidR="008D2B23" w:rsidRDefault="008D2B23" w:rsidP="008D2B23">
      <w:pPr>
        <w:spacing w:before="0"/>
        <w:rPr>
          <w:rFonts w:cs="Arial"/>
          <w:lang w:val="sr-Cyrl-RS"/>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5D7BF5" w:rsidRPr="005D7BF5" w:rsidRDefault="005D7BF5" w:rsidP="008D2B23">
      <w:pPr>
        <w:spacing w:before="0"/>
        <w:rPr>
          <w:rFonts w:cs="Arial"/>
          <w:lang w:val="sr-Cyrl-RS"/>
        </w:rPr>
      </w:pPr>
    </w:p>
    <w:p w:rsidR="007E3AF6" w:rsidRPr="005D7BF5" w:rsidRDefault="007C6A5A" w:rsidP="007E3AF6">
      <w:pPr>
        <w:spacing w:before="0"/>
        <w:rPr>
          <w:rFonts w:cs="Arial"/>
          <w:color w:val="FF0000"/>
        </w:rPr>
      </w:pPr>
      <w:proofErr w:type="gramStart"/>
      <w:r w:rsidRPr="00D93114">
        <w:rPr>
          <w:rFonts w:cs="Arial"/>
          <w:color w:val="FF0000"/>
        </w:rPr>
        <w:t xml:space="preserve">Понуђач којем буде додељен уговор, обавезан је да у року од </w:t>
      </w:r>
      <w:r w:rsidRPr="00D93114">
        <w:rPr>
          <w:rFonts w:cs="Arial"/>
          <w:color w:val="FF0000"/>
          <w:lang w:val="sr-Cyrl-RS"/>
        </w:rPr>
        <w:t>10</w:t>
      </w:r>
      <w:r w:rsidRPr="00D93114">
        <w:rPr>
          <w:rFonts w:cs="Arial"/>
          <w:color w:val="FF0000"/>
        </w:rPr>
        <w:t xml:space="preserve"> дана од </w:t>
      </w:r>
      <w:r w:rsidRPr="00D93114">
        <w:rPr>
          <w:rFonts w:eastAsia="Calibri" w:cs="Arial"/>
          <w:color w:val="FF0000"/>
          <w:lang w:val="sr-Cyrl-RS"/>
        </w:rPr>
        <w:t xml:space="preserve">пријема уговора </w:t>
      </w:r>
      <w:r w:rsidRPr="00D93114">
        <w:rPr>
          <w:rFonts w:eastAsia="Calibri" w:cs="Arial"/>
          <w:color w:val="FF0000"/>
          <w:lang w:val="sr-Latn-RS"/>
        </w:rPr>
        <w:t xml:space="preserve">достави </w:t>
      </w:r>
      <w:r w:rsidRPr="00D93114">
        <w:rPr>
          <w:rFonts w:eastAsia="Calibri" w:cs="Arial"/>
          <w:color w:val="FF0000"/>
          <w:lang w:val="sr-Cyrl-RS"/>
        </w:rPr>
        <w:t xml:space="preserve">уз потписан уговор </w:t>
      </w:r>
      <w:r w:rsidRPr="00D93114">
        <w:rPr>
          <w:rFonts w:eastAsia="Calibri" w:cs="Arial"/>
          <w:color w:val="FF0000"/>
          <w:lang w:val="sr-Latn-RS"/>
        </w:rPr>
        <w:t>банкарску гаранцију</w:t>
      </w:r>
      <w:r w:rsidRPr="00D93114">
        <w:rPr>
          <w:rFonts w:cs="Arial"/>
          <w:color w:val="FF0000"/>
        </w:rPr>
        <w:t xml:space="preserve"> за добро извршење посла</w:t>
      </w:r>
      <w:r w:rsidR="007E3AF6" w:rsidRPr="005D7BF5">
        <w:rPr>
          <w:rFonts w:cs="Arial"/>
          <w:color w:val="FF0000"/>
        </w:rPr>
        <w:t>.</w:t>
      </w:r>
      <w:proofErr w:type="gramEnd"/>
    </w:p>
    <w:p w:rsidR="007E3AF6" w:rsidRPr="00E47C2E" w:rsidRDefault="007E3AF6" w:rsidP="007E3AF6">
      <w:pPr>
        <w:spacing w:before="0"/>
        <w:rPr>
          <w:rFonts w:cs="Arial"/>
          <w:color w:val="00B0F0"/>
        </w:rPr>
      </w:pPr>
    </w:p>
    <w:p w:rsidR="008D2B23" w:rsidRPr="00DB7AB4" w:rsidRDefault="008D2B23" w:rsidP="008D2B23">
      <w:pPr>
        <w:spacing w:before="0"/>
        <w:rPr>
          <w:rFonts w:cs="Arial"/>
          <w:color w:val="FF0000"/>
          <w:lang w:val="ru-RU"/>
        </w:rPr>
      </w:pPr>
      <w:r w:rsidRPr="00DB7AB4">
        <w:rPr>
          <w:rFonts w:cs="Arial"/>
          <w:color w:val="FF0000"/>
          <w:lang w:val="ru-RU"/>
        </w:rPr>
        <w:t>Ако понуђач којем је додељен уговор одбије да потпише уговор или уговор не потпише у року</w:t>
      </w:r>
      <w:r w:rsidR="00F2311C" w:rsidRPr="00DB7AB4">
        <w:rPr>
          <w:rFonts w:cs="Arial"/>
          <w:color w:val="FF0000"/>
          <w:lang w:val="ru-RU"/>
        </w:rPr>
        <w:t xml:space="preserve"> од </w:t>
      </w:r>
      <w:r w:rsidR="00CC485C" w:rsidRPr="00DB7AB4">
        <w:rPr>
          <w:rFonts w:cs="Arial"/>
          <w:color w:val="FF0000"/>
          <w:lang w:val="sr-Latn-RS"/>
        </w:rPr>
        <w:t>10</w:t>
      </w:r>
      <w:r w:rsidR="00F2311C" w:rsidRPr="00DB7AB4">
        <w:rPr>
          <w:rFonts w:cs="Arial"/>
          <w:color w:val="FF0000"/>
          <w:lang w:val="ru-RU"/>
        </w:rPr>
        <w:t xml:space="preserve"> дана</w:t>
      </w:r>
      <w:r w:rsidRPr="00DB7AB4">
        <w:rPr>
          <w:rFonts w:cs="Arial"/>
          <w:color w:val="FF0000"/>
          <w:lang w:val="ru-RU"/>
        </w:rPr>
        <w:t xml:space="preserve">, Наручилац </w:t>
      </w:r>
      <w:r w:rsidR="007E3AF6" w:rsidRPr="00DB7AB4">
        <w:rPr>
          <w:rFonts w:cs="Arial"/>
          <w:color w:val="FF0000"/>
          <w:lang w:val="ru-RU"/>
        </w:rPr>
        <w:t xml:space="preserve">може </w:t>
      </w:r>
      <w:r w:rsidRPr="00DB7AB4">
        <w:rPr>
          <w:rFonts w:cs="Arial"/>
          <w:color w:val="FF0000"/>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EF42F0">
      <w:pPr>
        <w:pStyle w:val="KDPodnaslov2"/>
        <w:numPr>
          <w:ilvl w:val="1"/>
          <w:numId w:val="16"/>
        </w:numPr>
        <w:spacing w:before="0"/>
        <w:jc w:val="both"/>
        <w:rPr>
          <w:rFonts w:cs="Arial"/>
        </w:rPr>
      </w:pPr>
      <w:bookmarkStart w:id="251" w:name="_Toc441651611"/>
      <w:bookmarkStart w:id="252" w:name="_Toc442559922"/>
      <w:r w:rsidRPr="00E47C2E">
        <w:rPr>
          <w:rFonts w:cs="Arial"/>
        </w:rPr>
        <w:t>Измене током трајања уговора</w:t>
      </w:r>
      <w:bookmarkEnd w:id="251"/>
      <w:bookmarkEnd w:id="252"/>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377FE7" w:rsidRPr="00CC485C" w:rsidRDefault="007E3AF6" w:rsidP="00377FE7">
      <w:pPr>
        <w:spacing w:before="0"/>
        <w:rPr>
          <w:rFonts w:cs="Arial"/>
          <w:lang w:eastAsia="sr-Latn-CS"/>
        </w:rPr>
      </w:pPr>
      <w:r w:rsidRPr="00CC485C">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CC485C" w:rsidRPr="00CC485C">
        <w:rPr>
          <w:rFonts w:cs="Arial"/>
          <w:lang w:eastAsia="sr-Latn-CS"/>
        </w:rPr>
        <w:t>непредвиђених околности приликом реализације Уговора, за које се није могло знати приликом планирања набавке.</w:t>
      </w:r>
    </w:p>
    <w:p w:rsidR="00922EDB" w:rsidRPr="00DB7AB4" w:rsidRDefault="00CC485C" w:rsidP="00781B02">
      <w:pPr>
        <w:rPr>
          <w:rFonts w:cs="Arial"/>
          <w:lang w:eastAsia="sr-Latn-CS"/>
        </w:rPr>
      </w:pPr>
      <w:proofErr w:type="gramStart"/>
      <w:r w:rsidRPr="00DB7AB4">
        <w:rPr>
          <w:rFonts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CC485C" w:rsidRDefault="00CC485C">
      <w:pPr>
        <w:spacing w:before="0"/>
        <w:jc w:val="left"/>
        <w:rPr>
          <w:rFonts w:cs="Arial"/>
          <w:color w:val="FF0000"/>
          <w:lang w:eastAsia="sr-Latn-CS"/>
        </w:rPr>
      </w:pPr>
      <w:r>
        <w:rPr>
          <w:rFonts w:cs="Arial"/>
          <w:color w:val="FF0000"/>
          <w:lang w:eastAsia="sr-Latn-CS"/>
        </w:rPr>
        <w:br w:type="page"/>
      </w: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EF42F0">
      <w:pPr>
        <w:pStyle w:val="KDPodnaslov1"/>
        <w:numPr>
          <w:ilvl w:val="0"/>
          <w:numId w:val="16"/>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120E50" w:rsidRDefault="00120E50">
      <w:pPr>
        <w:spacing w:before="0"/>
        <w:jc w:val="left"/>
        <w:rPr>
          <w:rFonts w:cs="Arial"/>
          <w:b/>
        </w:rPr>
      </w:pPr>
      <w:r>
        <w:rPr>
          <w:rFonts w:cs="Arial"/>
        </w:rPr>
        <w:br w:type="page"/>
      </w:r>
    </w:p>
    <w:p w:rsidR="00B043D1" w:rsidRPr="00E47C2E" w:rsidRDefault="00B043D1" w:rsidP="00B043D1">
      <w:pPr>
        <w:pStyle w:val="KDPodnaslov1"/>
        <w:spacing w:before="0"/>
        <w:jc w:val="center"/>
        <w:rPr>
          <w:rFonts w:cs="Arial"/>
        </w:rPr>
      </w:pPr>
    </w:p>
    <w:p w:rsidR="00B043D1" w:rsidRPr="00E47C2E" w:rsidRDefault="00B043D1" w:rsidP="00B043D1">
      <w:pPr>
        <w:pStyle w:val="KDObrazac"/>
        <w:spacing w:before="0"/>
        <w:rPr>
          <w:noProof/>
        </w:rPr>
      </w:pPr>
      <w:bookmarkStart w:id="253" w:name="_Toc442559924"/>
      <w:proofErr w:type="gramStart"/>
      <w:r w:rsidRPr="00E47C2E">
        <w:t xml:space="preserve">ОБРАЗАЦ </w:t>
      </w:r>
      <w:r w:rsidR="00CC485C">
        <w:t>1</w:t>
      </w:r>
      <w:r w:rsidRPr="00E47C2E">
        <w:rPr>
          <w:noProof/>
        </w:rPr>
        <w:t>.</w:t>
      </w:r>
      <w:bookmarkEnd w:id="253"/>
      <w:proofErr w:type="gramEnd"/>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6E4566" w:rsidRDefault="00343A18" w:rsidP="006E4566">
      <w:pPr>
        <w:pStyle w:val="Title"/>
        <w:spacing w:before="0"/>
        <w:rPr>
          <w:rFonts w:eastAsia="TimesNewRomanPS-BoldMT" w:cs="Arial"/>
          <w:b w:val="0"/>
          <w:bCs w:val="0"/>
          <w:color w:val="000000"/>
          <w:sz w:val="22"/>
          <w:szCs w:val="22"/>
          <w:lang w:val="sr-Cyrl-RS"/>
        </w:rPr>
      </w:pPr>
      <w:r w:rsidRPr="006E4566">
        <w:rPr>
          <w:rFonts w:eastAsia="TimesNewRomanPS-BoldMT" w:cs="Arial"/>
          <w:b w:val="0"/>
          <w:bCs w:val="0"/>
          <w:color w:val="000000"/>
          <w:sz w:val="22"/>
          <w:szCs w:val="22"/>
        </w:rPr>
        <w:t>Понуда бр.___</w:t>
      </w:r>
      <w:r w:rsidR="006E4566">
        <w:rPr>
          <w:rFonts w:eastAsia="TimesNewRomanPS-BoldMT" w:cs="Arial"/>
          <w:b w:val="0"/>
          <w:bCs w:val="0"/>
          <w:color w:val="000000"/>
          <w:sz w:val="22"/>
          <w:szCs w:val="22"/>
          <w:lang w:val="sr-Cyrl-RS"/>
        </w:rPr>
        <w:t>_________________</w:t>
      </w:r>
      <w:r w:rsidRPr="006E4566">
        <w:rPr>
          <w:rFonts w:eastAsia="TimesNewRomanPS-BoldMT" w:cs="Arial"/>
          <w:b w:val="0"/>
          <w:bCs w:val="0"/>
          <w:color w:val="000000"/>
          <w:sz w:val="22"/>
          <w:szCs w:val="22"/>
        </w:rPr>
        <w:t>______ од __</w:t>
      </w:r>
      <w:r w:rsidR="00CC485C" w:rsidRPr="006E4566">
        <w:rPr>
          <w:rFonts w:eastAsia="TimesNewRomanPS-BoldMT" w:cs="Arial"/>
          <w:b w:val="0"/>
          <w:bCs w:val="0"/>
          <w:color w:val="000000"/>
          <w:sz w:val="22"/>
          <w:szCs w:val="22"/>
        </w:rPr>
        <w:t>.</w:t>
      </w:r>
      <w:r w:rsidRPr="006E4566">
        <w:rPr>
          <w:rFonts w:eastAsia="TimesNewRomanPS-BoldMT" w:cs="Arial"/>
          <w:b w:val="0"/>
          <w:bCs w:val="0"/>
          <w:color w:val="000000"/>
          <w:sz w:val="22"/>
          <w:szCs w:val="22"/>
        </w:rPr>
        <w:t>__</w:t>
      </w:r>
      <w:r w:rsidR="00CC485C" w:rsidRPr="006E4566">
        <w:rPr>
          <w:rFonts w:eastAsia="TimesNewRomanPS-BoldMT" w:cs="Arial"/>
          <w:b w:val="0"/>
          <w:bCs w:val="0"/>
          <w:color w:val="000000"/>
          <w:sz w:val="22"/>
          <w:szCs w:val="22"/>
        </w:rPr>
        <w:t>.2016.</w:t>
      </w:r>
      <w:r w:rsidR="00CC485C" w:rsidRPr="006E4566">
        <w:rPr>
          <w:rFonts w:eastAsia="TimesNewRomanPS-BoldMT" w:cs="Arial"/>
          <w:b w:val="0"/>
          <w:bCs w:val="0"/>
          <w:color w:val="000000"/>
          <w:sz w:val="22"/>
          <w:szCs w:val="22"/>
          <w:lang w:val="sr-Cyrl-RS"/>
        </w:rPr>
        <w:t>год.</w:t>
      </w:r>
    </w:p>
    <w:p w:rsidR="00343A18" w:rsidRPr="006E4566" w:rsidRDefault="00343A18" w:rsidP="006E4566">
      <w:pPr>
        <w:pStyle w:val="Title"/>
        <w:spacing w:before="0"/>
        <w:rPr>
          <w:rFonts w:eastAsia="TimesNewRomanPS-BoldMT" w:cs="Arial"/>
          <w:b w:val="0"/>
          <w:bCs w:val="0"/>
          <w:color w:val="000000" w:themeColor="text1"/>
          <w:sz w:val="22"/>
          <w:szCs w:val="22"/>
        </w:rPr>
      </w:pPr>
      <w:r w:rsidRPr="006E4566">
        <w:rPr>
          <w:rFonts w:eastAsia="TimesNewRomanPS-BoldMT" w:cs="Arial"/>
          <w:b w:val="0"/>
          <w:bCs w:val="0"/>
          <w:color w:val="000000"/>
          <w:sz w:val="22"/>
          <w:szCs w:val="22"/>
        </w:rPr>
        <w:t xml:space="preserve">за  </w:t>
      </w:r>
      <w:r w:rsidR="0031435B" w:rsidRPr="006E4566">
        <w:rPr>
          <w:rFonts w:eastAsia="TimesNewRomanPS-BoldMT" w:cs="Arial"/>
          <w:b w:val="0"/>
          <w:bCs w:val="0"/>
          <w:color w:val="000000"/>
          <w:sz w:val="22"/>
          <w:szCs w:val="22"/>
        </w:rPr>
        <w:t xml:space="preserve">отворени </w:t>
      </w:r>
      <w:r w:rsidRPr="006E4566">
        <w:rPr>
          <w:rFonts w:eastAsia="TimesNewRomanPS-BoldMT" w:cs="Arial"/>
          <w:b w:val="0"/>
          <w:bCs w:val="0"/>
          <w:color w:val="000000"/>
          <w:sz w:val="22"/>
          <w:szCs w:val="22"/>
        </w:rPr>
        <w:t xml:space="preserve">поступак јавне набавке– </w:t>
      </w:r>
      <w:r w:rsidR="00041FE3" w:rsidRPr="006E4566">
        <w:rPr>
          <w:rFonts w:eastAsia="TimesNewRomanPS-BoldMT" w:cs="Arial"/>
          <w:b w:val="0"/>
          <w:bCs w:val="0"/>
          <w:color w:val="000000" w:themeColor="text1"/>
          <w:sz w:val="22"/>
          <w:szCs w:val="22"/>
        </w:rPr>
        <w:t>услуге</w:t>
      </w:r>
      <w:r w:rsidR="006E4566">
        <w:rPr>
          <w:rFonts w:eastAsia="TimesNewRomanPS-BoldMT" w:cs="Arial"/>
          <w:b w:val="0"/>
          <w:bCs w:val="0"/>
          <w:color w:val="000000" w:themeColor="text1"/>
          <w:sz w:val="22"/>
          <w:szCs w:val="22"/>
          <w:lang w:val="sr-Cyrl-RS"/>
        </w:rPr>
        <w:t>:</w:t>
      </w:r>
      <w:r w:rsidRPr="006E4566">
        <w:rPr>
          <w:rFonts w:eastAsia="TimesNewRomanPS-BoldMT" w:cs="Arial"/>
          <w:b w:val="0"/>
          <w:bCs w:val="0"/>
          <w:color w:val="000000" w:themeColor="text1"/>
          <w:sz w:val="22"/>
          <w:szCs w:val="22"/>
        </w:rPr>
        <w:t xml:space="preserve"> </w:t>
      </w:r>
      <w:r w:rsidR="00F249AE">
        <w:rPr>
          <w:rFonts w:cs="Arial"/>
          <w:b w:val="0"/>
          <w:sz w:val="22"/>
          <w:szCs w:val="22"/>
          <w:lang w:val="ru-RU"/>
        </w:rPr>
        <w:t>Реконструкција возних слогова за кружно кретање одлагача - ТЕНТ Б</w:t>
      </w:r>
      <w:r w:rsidR="00CC485C" w:rsidRPr="006E4566">
        <w:rPr>
          <w:rFonts w:cs="Arial"/>
          <w:b w:val="0"/>
          <w:sz w:val="22"/>
          <w:szCs w:val="22"/>
          <w:lang w:val="ru-RU"/>
        </w:rPr>
        <w:t xml:space="preserve"> </w:t>
      </w:r>
      <w:r w:rsidRPr="006E4566">
        <w:rPr>
          <w:rFonts w:eastAsia="TimesNewRomanPS-BoldMT" w:cs="Arial"/>
          <w:b w:val="0"/>
          <w:bCs w:val="0"/>
          <w:color w:val="000000" w:themeColor="text1"/>
          <w:sz w:val="22"/>
          <w:szCs w:val="22"/>
        </w:rPr>
        <w:t xml:space="preserve">ЈН бр. </w:t>
      </w:r>
      <w:r w:rsidR="00F249AE">
        <w:rPr>
          <w:rFonts w:cs="Arial"/>
          <w:b w:val="0"/>
          <w:sz w:val="22"/>
          <w:szCs w:val="22"/>
        </w:rPr>
        <w:t>3000/1405/2017 (913/2017)</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B6475" w:rsidRDefault="00DB6475">
      <w:pPr>
        <w:spacing w:before="0"/>
        <w:jc w:val="left"/>
        <w:rPr>
          <w:rFonts w:cs="Arial"/>
          <w:iCs/>
          <w:lang w:val="ru-RU"/>
        </w:rPr>
      </w:pPr>
      <w:r>
        <w:rPr>
          <w:rFonts w:cs="Arial"/>
          <w:iCs/>
          <w:lang w:val="ru-RU"/>
        </w:rPr>
        <w:br w:type="page"/>
      </w: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DB6475" w:rsidRDefault="00DB6475">
      <w:pPr>
        <w:spacing w:before="0"/>
        <w:jc w:val="left"/>
        <w:rPr>
          <w:rFonts w:eastAsia="TimesNewRomanPSMT" w:cs="Arial"/>
          <w:b/>
          <w:bCs/>
          <w:lang w:val="ru-RU"/>
        </w:rPr>
      </w:pPr>
      <w:r>
        <w:rPr>
          <w:rFonts w:eastAsia="TimesNewRomanPSMT" w:cs="Arial"/>
          <w:b/>
          <w:bCs/>
          <w:lang w:val="ru-RU"/>
        </w:rPr>
        <w:br w:type="page"/>
      </w: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C70FDA">
      <w:pPr>
        <w:spacing w:before="0"/>
        <w:jc w:val="left"/>
        <w:rPr>
          <w:rFonts w:cs="Arial"/>
          <w:iCs/>
          <w:lang w:val="ru-RU"/>
        </w:rPr>
      </w:pPr>
    </w:p>
    <w:p w:rsidR="00FF67DC" w:rsidRDefault="00FF67DC">
      <w:pPr>
        <w:spacing w:before="0"/>
        <w:jc w:val="left"/>
        <w:rPr>
          <w:rFonts w:cs="Arial"/>
          <w:iCs/>
          <w:lang w:val="ru-RU"/>
        </w:rPr>
      </w:pPr>
      <w:r>
        <w:rPr>
          <w:rFonts w:cs="Arial"/>
          <w:iCs/>
          <w:lang w:val="ru-RU"/>
        </w:rPr>
        <w:br w:type="page"/>
      </w: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4183"/>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6E4566">
            <w:pPr>
              <w:spacing w:before="0"/>
              <w:jc w:val="center"/>
              <w:rPr>
                <w:rFonts w:cs="Arial"/>
                <w:b/>
                <w:bCs/>
                <w:iCs/>
                <w:lang w:val="sr-Cyrl-CS"/>
              </w:rPr>
            </w:pPr>
            <w:r w:rsidRPr="00E47C2E">
              <w:rPr>
                <w:rFonts w:cs="Arial"/>
                <w:b/>
                <w:bCs/>
                <w:iCs/>
                <w:lang w:val="sr-Cyrl-CS"/>
              </w:rPr>
              <w:t xml:space="preserve">УКУПНА ЦЕНА </w:t>
            </w:r>
            <w:r w:rsidRPr="00D62F6B">
              <w:rPr>
                <w:rFonts w:eastAsia="Arial Unicode MS" w:cs="Arial"/>
                <w:b/>
                <w:bCs/>
                <w:iCs/>
                <w:color w:val="00B0F0"/>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6E4566" w:rsidRDefault="00F249AE" w:rsidP="006E4566">
            <w:pPr>
              <w:spacing w:before="0"/>
              <w:ind w:left="284"/>
              <w:rPr>
                <w:rFonts w:cs="Arial"/>
                <w:lang w:val="ru-RU"/>
              </w:rPr>
            </w:pPr>
            <w:r>
              <w:rPr>
                <w:rFonts w:cs="Arial"/>
                <w:lang w:val="ru-RU"/>
              </w:rPr>
              <w:t>Реконструкција возних слогова за кружно кретање одлагача - ТЕНТ Б</w:t>
            </w:r>
          </w:p>
          <w:p w:rsidR="000E75A0" w:rsidRPr="006E4566" w:rsidRDefault="006E4566" w:rsidP="006E4566">
            <w:pPr>
              <w:spacing w:before="0"/>
              <w:ind w:left="284"/>
              <w:rPr>
                <w:rFonts w:cs="Arial"/>
                <w:lang w:val="sr-Cyrl-CS"/>
              </w:rPr>
            </w:pPr>
            <w:r w:rsidRPr="006E4566">
              <w:rPr>
                <w:rFonts w:eastAsia="TimesNewRomanPS-BoldMT" w:cs="Arial"/>
                <w:bCs/>
                <w:color w:val="000000" w:themeColor="text1"/>
              </w:rPr>
              <w:t xml:space="preserve">ЈН бр. </w:t>
            </w:r>
            <w:r w:rsidR="00F249AE">
              <w:rPr>
                <w:rFonts w:cs="Arial"/>
                <w:lang w:val="sr-Cyrl-CS"/>
              </w:rPr>
              <w:t>3000/1405/2017 (913/2017)</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99"/>
      </w:tblGrid>
      <w:tr w:rsidR="008B7499" w:rsidRPr="00E47C2E" w:rsidTr="008B7499">
        <w:trPr>
          <w:trHeight w:val="647"/>
        </w:trPr>
        <w:tc>
          <w:tcPr>
            <w:tcW w:w="507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499"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7499" w:rsidRPr="00E47C2E" w:rsidTr="008B7499">
        <w:tc>
          <w:tcPr>
            <w:tcW w:w="5070" w:type="dxa"/>
            <w:vAlign w:val="center"/>
          </w:tcPr>
          <w:p w:rsidR="000E75A0" w:rsidRPr="00E47C2E" w:rsidRDefault="000E75A0" w:rsidP="008B7499">
            <w:pPr>
              <w:spacing w:before="0"/>
              <w:jc w:val="center"/>
              <w:rPr>
                <w:rFonts w:cs="Arial"/>
                <w:b/>
                <w:bCs/>
                <w:iCs/>
                <w:lang w:val="sr-Cyrl-CS"/>
              </w:rPr>
            </w:pPr>
            <w:r w:rsidRPr="00E47C2E">
              <w:rPr>
                <w:rFonts w:cs="Arial"/>
                <w:b/>
                <w:bCs/>
                <w:iCs/>
                <w:lang w:val="sr-Cyrl-CS"/>
              </w:rPr>
              <w:t>РОК И НАЧИН ПЛАЋАЊА:</w:t>
            </w:r>
          </w:p>
          <w:p w:rsidR="000E75A0" w:rsidRPr="00E47C2E" w:rsidRDefault="00BA59E8" w:rsidP="008B7499">
            <w:pPr>
              <w:spacing w:before="0"/>
              <w:rPr>
                <w:rFonts w:cs="Arial"/>
                <w:b/>
                <w:bCs/>
                <w:iCs/>
                <w:lang w:val="sr-Cyrl-CS"/>
              </w:rPr>
            </w:pPr>
            <w:r>
              <w:rPr>
                <w:rFonts w:eastAsia="Calibri" w:cs="Arial"/>
                <w:lang w:val="sr-Cyrl-RS"/>
              </w:rPr>
              <w:t>сукцесивно</w:t>
            </w:r>
            <w:r w:rsidRPr="005D7BF5">
              <w:rPr>
                <w:rFonts w:eastAsia="Calibri" w:cs="Arial"/>
              </w:rPr>
              <w:t xml:space="preserve"> у року до 45 (словима: четрдесет пет) дана од дана пријема одговарајућег рачуна издатог на основу обострано потписаног Записника о квалитативном </w:t>
            </w:r>
            <w:r>
              <w:rPr>
                <w:rFonts w:eastAsia="Calibri" w:cs="Arial"/>
                <w:lang w:val="sr-Cyrl-RS"/>
              </w:rPr>
              <w:t xml:space="preserve">и квантитативном </w:t>
            </w:r>
            <w:r w:rsidRPr="005D7BF5">
              <w:rPr>
                <w:rFonts w:eastAsia="Calibri" w:cs="Arial"/>
              </w:rPr>
              <w:t>пријему Услуге (без примедби), потписаног од стране овлашћених  представника Уговорних страна</w:t>
            </w:r>
          </w:p>
        </w:tc>
        <w:tc>
          <w:tcPr>
            <w:tcW w:w="4499" w:type="dxa"/>
            <w:vAlign w:val="center"/>
          </w:tcPr>
          <w:p w:rsidR="000E75A0" w:rsidRPr="00E47C2E" w:rsidRDefault="000E75A0" w:rsidP="00AF3AF8">
            <w:pPr>
              <w:spacing w:before="0"/>
              <w:jc w:val="center"/>
              <w:rPr>
                <w:rFonts w:cs="Arial"/>
                <w:b/>
                <w:bCs/>
                <w:iCs/>
                <w:lang w:val="sr-Cyrl-CS"/>
              </w:rPr>
            </w:pPr>
          </w:p>
          <w:p w:rsidR="00750A33" w:rsidRPr="00E47C2E" w:rsidRDefault="00750A33" w:rsidP="00922EDB">
            <w:pPr>
              <w:spacing w:before="0"/>
              <w:jc w:val="center"/>
              <w:rPr>
                <w:rFonts w:cs="Arial"/>
                <w:bCs/>
                <w:iCs/>
                <w:color w:val="00B0F0"/>
                <w:lang w:val="sr-Cyrl-CS"/>
              </w:rPr>
            </w:pPr>
          </w:p>
          <w:p w:rsidR="00750A33" w:rsidRPr="00E47C2E" w:rsidRDefault="00750A33" w:rsidP="00922EDB">
            <w:pPr>
              <w:spacing w:before="0"/>
              <w:jc w:val="center"/>
              <w:rPr>
                <w:rFonts w:cs="Arial"/>
                <w:bCs/>
                <w:iCs/>
                <w:color w:val="00B0F0"/>
                <w:lang w:val="sr-Cyrl-CS"/>
              </w:rPr>
            </w:pPr>
          </w:p>
          <w:p w:rsidR="00750A33" w:rsidRPr="00E47C2E" w:rsidRDefault="00750A33" w:rsidP="00922EDB">
            <w:pPr>
              <w:spacing w:before="0"/>
              <w:jc w:val="center"/>
              <w:rPr>
                <w:rFonts w:cs="Arial"/>
                <w:bCs/>
                <w:iCs/>
                <w:color w:val="00B0F0"/>
                <w:lang w:val="sr-Cyrl-CS"/>
              </w:rPr>
            </w:pPr>
          </w:p>
          <w:p w:rsidR="00750A33" w:rsidRPr="00E47C2E" w:rsidRDefault="00750A33" w:rsidP="00922EDB">
            <w:pPr>
              <w:spacing w:before="0"/>
              <w:jc w:val="center"/>
              <w:rPr>
                <w:rFonts w:cs="Arial"/>
                <w:bCs/>
                <w:iCs/>
                <w:color w:val="00B0F0"/>
                <w:lang w:val="sr-Cyrl-CS"/>
              </w:rPr>
            </w:pPr>
          </w:p>
          <w:p w:rsidR="006E4566" w:rsidRPr="006E4566" w:rsidRDefault="006E4566" w:rsidP="006E4566">
            <w:pPr>
              <w:spacing w:before="0"/>
              <w:jc w:val="center"/>
              <w:rPr>
                <w:rFonts w:cs="Arial"/>
                <w:bCs/>
                <w:iCs/>
                <w:color w:val="000000" w:themeColor="text1"/>
                <w:lang w:val="sr-Cyrl-CS"/>
              </w:rPr>
            </w:pPr>
            <w:r w:rsidRPr="006E4566">
              <w:rPr>
                <w:rFonts w:cs="Arial"/>
                <w:bCs/>
                <w:iCs/>
                <w:color w:val="000000" w:themeColor="text1"/>
                <w:lang w:val="sr-Cyrl-CS"/>
              </w:rPr>
              <w:t>Сагласан за захтевом наручиоца</w:t>
            </w:r>
          </w:p>
          <w:p w:rsidR="006E4566" w:rsidRPr="006E4566" w:rsidRDefault="006E4566" w:rsidP="006E4566">
            <w:pPr>
              <w:spacing w:before="0"/>
              <w:jc w:val="center"/>
              <w:rPr>
                <w:rFonts w:cs="Arial"/>
                <w:bCs/>
                <w:iCs/>
                <w:color w:val="00B0F0"/>
                <w:lang w:val="sr-Cyrl-CS"/>
              </w:rPr>
            </w:pPr>
            <w:r w:rsidRPr="006E4566">
              <w:rPr>
                <w:rFonts w:cs="Arial"/>
                <w:bCs/>
                <w:iCs/>
                <w:color w:val="000000" w:themeColor="text1"/>
                <w:lang w:val="sr-Cyrl-CS"/>
              </w:rPr>
              <w:t>ДА/НЕ (заокружити)</w:t>
            </w:r>
          </w:p>
          <w:p w:rsidR="00750A33" w:rsidRPr="00E47C2E" w:rsidRDefault="00750A33" w:rsidP="00922EDB">
            <w:pPr>
              <w:spacing w:before="0"/>
              <w:jc w:val="center"/>
              <w:rPr>
                <w:rFonts w:cs="Arial"/>
                <w:bCs/>
                <w:iCs/>
                <w:color w:val="00B0F0"/>
                <w:lang w:val="sr-Cyrl-CS"/>
              </w:rPr>
            </w:pPr>
          </w:p>
          <w:p w:rsidR="000E75A0" w:rsidRPr="00E47C2E" w:rsidRDefault="000E75A0" w:rsidP="006E4566">
            <w:pPr>
              <w:spacing w:before="0"/>
              <w:jc w:val="center"/>
              <w:rPr>
                <w:rFonts w:cs="Arial"/>
                <w:b/>
                <w:bCs/>
                <w:iCs/>
                <w:lang w:val="sr-Cyrl-CS"/>
              </w:rPr>
            </w:pPr>
          </w:p>
        </w:tc>
      </w:tr>
      <w:tr w:rsidR="008B7499" w:rsidRPr="00E47C2E" w:rsidTr="008B7499">
        <w:tc>
          <w:tcPr>
            <w:tcW w:w="5070" w:type="dxa"/>
            <w:vAlign w:val="center"/>
          </w:tcPr>
          <w:p w:rsidR="000E75A0" w:rsidRPr="00E47C2E" w:rsidRDefault="000E75A0" w:rsidP="008B7499">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Pr="00E47C2E" w:rsidRDefault="00C70FDA" w:rsidP="00213D6B">
            <w:pPr>
              <w:spacing w:before="0"/>
              <w:rPr>
                <w:rFonts w:cs="Arial"/>
                <w:bCs/>
                <w:iCs/>
                <w:color w:val="00B0F0"/>
                <w:lang w:val="sr-Cyrl-CS"/>
              </w:rPr>
            </w:pPr>
            <w:r>
              <w:rPr>
                <w:lang w:val="sr-Cyrl-RS" w:eastAsia="ar-SA"/>
              </w:rPr>
              <w:t xml:space="preserve">Не може бити дужи </w:t>
            </w:r>
            <w:r w:rsidR="008B7499" w:rsidRPr="005C5F10">
              <w:rPr>
                <w:rFonts w:cs="Arial"/>
              </w:rPr>
              <w:t xml:space="preserve">од </w:t>
            </w:r>
            <w:r w:rsidR="008B7499">
              <w:rPr>
                <w:rFonts w:cs="Arial"/>
                <w:lang w:val="sr-Cyrl-RS"/>
              </w:rPr>
              <w:t>1</w:t>
            </w:r>
            <w:r w:rsidR="00BA59E8">
              <w:rPr>
                <w:rFonts w:cs="Arial"/>
                <w:lang w:val="sr-Cyrl-RS"/>
              </w:rPr>
              <w:t>8</w:t>
            </w:r>
            <w:r w:rsidR="008B7499">
              <w:rPr>
                <w:rFonts w:cs="Arial"/>
                <w:lang w:val="sr-Cyrl-RS"/>
              </w:rPr>
              <w:t>0</w:t>
            </w:r>
            <w:r w:rsidR="008B7499" w:rsidRPr="005C5F10">
              <w:rPr>
                <w:rFonts w:cs="Arial"/>
                <w:lang w:val="sr-Cyrl-RS"/>
              </w:rPr>
              <w:t xml:space="preserve"> дана од </w:t>
            </w:r>
            <w:r w:rsidR="00213D6B">
              <w:rPr>
                <w:rFonts w:cs="Arial"/>
                <w:lang w:val="sr-Cyrl-RS"/>
              </w:rPr>
              <w:t>закључења</w:t>
            </w:r>
            <w:r w:rsidR="007C6A5A">
              <w:rPr>
                <w:rFonts w:cs="Arial"/>
                <w:lang w:val="sr-Cyrl-RS"/>
              </w:rPr>
              <w:t xml:space="preserve"> уговора</w:t>
            </w:r>
          </w:p>
        </w:tc>
        <w:tc>
          <w:tcPr>
            <w:tcW w:w="4499" w:type="dxa"/>
            <w:vAlign w:val="center"/>
          </w:tcPr>
          <w:p w:rsidR="000E75A0" w:rsidRPr="00C70FDA" w:rsidRDefault="000E75A0" w:rsidP="00D93E61">
            <w:pPr>
              <w:spacing w:before="0"/>
              <w:jc w:val="center"/>
              <w:rPr>
                <w:lang w:val="sr-Cyrl-RS" w:eastAsia="ar-SA"/>
              </w:rPr>
            </w:pPr>
            <w:r w:rsidRPr="00C70FDA">
              <w:rPr>
                <w:rFonts w:cs="Arial"/>
                <w:bCs/>
                <w:iCs/>
                <w:lang w:val="sr-Cyrl-CS"/>
              </w:rPr>
              <w:t xml:space="preserve">____ дана од </w:t>
            </w:r>
            <w:r w:rsidR="00213D6B" w:rsidRPr="005C5F10">
              <w:rPr>
                <w:rFonts w:cs="Arial"/>
                <w:lang w:val="sr-Cyrl-RS"/>
              </w:rPr>
              <w:t xml:space="preserve">од </w:t>
            </w:r>
            <w:r w:rsidR="00213D6B">
              <w:rPr>
                <w:rFonts w:cs="Arial"/>
                <w:lang w:val="sr-Cyrl-RS"/>
              </w:rPr>
              <w:t>закључења уговора</w:t>
            </w:r>
          </w:p>
          <w:p w:rsidR="00D93E61" w:rsidRPr="00E47C2E" w:rsidRDefault="00D93E61" w:rsidP="00D93E61">
            <w:pPr>
              <w:spacing w:before="0"/>
              <w:jc w:val="center"/>
              <w:rPr>
                <w:rFonts w:cs="Arial"/>
                <w:bCs/>
                <w:iCs/>
                <w:color w:val="00B0F0"/>
              </w:rPr>
            </w:pPr>
          </w:p>
        </w:tc>
      </w:tr>
      <w:tr w:rsidR="008B7499" w:rsidRPr="00E47C2E" w:rsidTr="008B7499">
        <w:tc>
          <w:tcPr>
            <w:tcW w:w="5070" w:type="dxa"/>
            <w:vAlign w:val="center"/>
          </w:tcPr>
          <w:p w:rsidR="000E75A0" w:rsidRPr="00E47C2E" w:rsidRDefault="000E75A0" w:rsidP="008B7499">
            <w:pPr>
              <w:spacing w:before="0"/>
              <w:jc w:val="center"/>
              <w:rPr>
                <w:rFonts w:cs="Arial"/>
                <w:b/>
                <w:bCs/>
                <w:iCs/>
                <w:lang w:val="sr-Cyrl-CS"/>
              </w:rPr>
            </w:pPr>
            <w:r w:rsidRPr="00E47C2E">
              <w:rPr>
                <w:rFonts w:cs="Arial"/>
                <w:b/>
                <w:bCs/>
                <w:iCs/>
                <w:lang w:val="sr-Cyrl-CS"/>
              </w:rPr>
              <w:t>ГАРАНТНИ РОК:</w:t>
            </w:r>
          </w:p>
          <w:p w:rsidR="000E75A0" w:rsidRPr="00BA59E8" w:rsidRDefault="00D93E61" w:rsidP="00BA59E8">
            <w:pPr>
              <w:spacing w:before="0"/>
              <w:rPr>
                <w:rFonts w:cs="Arial"/>
                <w:b/>
                <w:bCs/>
                <w:iCs/>
                <w:color w:val="00B0F0"/>
                <w:lang w:val="sr-Cyrl-RS"/>
              </w:rPr>
            </w:pPr>
            <w:r w:rsidRPr="00DB7AB4">
              <w:rPr>
                <w:rFonts w:cs="Arial"/>
                <w:lang w:eastAsia="zh-CN"/>
              </w:rPr>
              <w:t xml:space="preserve">не може бити краћи од </w:t>
            </w:r>
            <w:r w:rsidR="007461AF">
              <w:rPr>
                <w:rFonts w:cs="Arial"/>
                <w:lang w:val="sr-Cyrl-RS" w:eastAsia="zh-CN"/>
              </w:rPr>
              <w:t>36</w:t>
            </w:r>
            <w:r w:rsidR="008B7499" w:rsidRPr="00FF4A5E">
              <w:rPr>
                <w:rFonts w:cs="Arial"/>
                <w:lang w:eastAsia="zh-CN"/>
              </w:rPr>
              <w:t xml:space="preserve"> месеци од дана извршења услуге потписивања записника о кавалитативном и квантитативном пријему без примедби</w:t>
            </w:r>
          </w:p>
        </w:tc>
        <w:tc>
          <w:tcPr>
            <w:tcW w:w="4499" w:type="dxa"/>
            <w:tcBorders>
              <w:bottom w:val="single" w:sz="4" w:space="0" w:color="auto"/>
            </w:tcBorders>
            <w:vAlign w:val="center"/>
          </w:tcPr>
          <w:p w:rsidR="000E75A0" w:rsidRPr="00DB7AB4" w:rsidRDefault="000E75A0" w:rsidP="00AF3AF8">
            <w:pPr>
              <w:spacing w:before="0"/>
              <w:jc w:val="center"/>
              <w:rPr>
                <w:rFonts w:cs="Arial"/>
                <w:b/>
                <w:bCs/>
                <w:iCs/>
                <w:lang w:val="sr-Cyrl-CS"/>
              </w:rPr>
            </w:pPr>
          </w:p>
          <w:p w:rsidR="000E75A0" w:rsidRPr="00DB7AB4" w:rsidRDefault="000E75A0" w:rsidP="009E2FA8">
            <w:pPr>
              <w:spacing w:before="0"/>
              <w:jc w:val="center"/>
              <w:rPr>
                <w:rFonts w:cs="Arial"/>
                <w:b/>
                <w:bCs/>
                <w:iCs/>
                <w:lang w:val="sr-Cyrl-CS"/>
              </w:rPr>
            </w:pPr>
            <w:r w:rsidRPr="00DB7AB4">
              <w:rPr>
                <w:rFonts w:cs="Arial"/>
                <w:bCs/>
                <w:iCs/>
                <w:lang w:val="sr-Cyrl-CS"/>
              </w:rPr>
              <w:t xml:space="preserve">____ месеци </w:t>
            </w:r>
            <w:r w:rsidR="00D93E61" w:rsidRPr="00DB7AB4">
              <w:rPr>
                <w:rFonts w:cs="Arial"/>
                <w:lang w:eastAsia="zh-CN"/>
              </w:rPr>
              <w:t xml:space="preserve">од дана сачињавања, потписивања и верификовања Записника о </w:t>
            </w:r>
            <w:r w:rsidR="00D93E61" w:rsidRPr="00DB7AB4">
              <w:rPr>
                <w:rFonts w:cs="Arial"/>
                <w:lang w:val="sr-Cyrl-RS" w:eastAsia="zh-CN"/>
              </w:rPr>
              <w:t>квантитативном и</w:t>
            </w:r>
            <w:r w:rsidR="00D93E61" w:rsidRPr="00DB7AB4">
              <w:rPr>
                <w:rFonts w:cs="Arial"/>
                <w:lang w:eastAsia="zh-CN"/>
              </w:rPr>
              <w:t xml:space="preserve"> квалитативном пријему услуга (без примедби)</w:t>
            </w:r>
          </w:p>
        </w:tc>
      </w:tr>
      <w:tr w:rsidR="008B7499" w:rsidRPr="00E47C2E" w:rsidTr="008B7499">
        <w:trPr>
          <w:trHeight w:val="293"/>
        </w:trPr>
        <w:tc>
          <w:tcPr>
            <w:tcW w:w="5070" w:type="dxa"/>
            <w:vMerge w:val="restart"/>
            <w:vAlign w:val="center"/>
          </w:tcPr>
          <w:p w:rsidR="008B7499" w:rsidRDefault="008B7499" w:rsidP="008B7499">
            <w:pPr>
              <w:spacing w:before="0"/>
              <w:jc w:val="center"/>
              <w:rPr>
                <w:rFonts w:cs="Arial"/>
                <w:b/>
                <w:bCs/>
                <w:iCs/>
                <w:lang w:val="sr-Cyrl-CS"/>
              </w:rPr>
            </w:pPr>
            <w:r w:rsidRPr="00E47C2E">
              <w:rPr>
                <w:rFonts w:cs="Arial"/>
                <w:b/>
                <w:bCs/>
                <w:iCs/>
                <w:lang w:val="sr-Cyrl-CS"/>
              </w:rPr>
              <w:t>МЕСТО ИЗВРШЕЊА</w:t>
            </w:r>
          </w:p>
          <w:p w:rsidR="008B7499" w:rsidRPr="00DB7AB4" w:rsidRDefault="008B7499" w:rsidP="008B7499">
            <w:pPr>
              <w:spacing w:before="0"/>
              <w:rPr>
                <w:rFonts w:cs="Arial"/>
                <w:lang w:eastAsia="zh-CN"/>
              </w:rPr>
            </w:pPr>
            <w:r>
              <w:rPr>
                <w:rFonts w:cs="Arial"/>
                <w:lang w:val="sr-Cyrl-RS" w:eastAsia="zh-CN"/>
              </w:rPr>
              <w:t>Погони понуђача/подизвођача</w:t>
            </w:r>
          </w:p>
          <w:p w:rsidR="008B7499" w:rsidRPr="00E47C2E" w:rsidRDefault="008B7499" w:rsidP="008B7499">
            <w:pPr>
              <w:spacing w:before="0"/>
              <w:rPr>
                <w:rFonts w:cs="Arial"/>
                <w:b/>
                <w:bCs/>
                <w:iCs/>
                <w:lang w:val="sr-Cyrl-CS"/>
              </w:rPr>
            </w:pPr>
          </w:p>
        </w:tc>
        <w:tc>
          <w:tcPr>
            <w:tcW w:w="4499" w:type="dxa"/>
            <w:vAlign w:val="center"/>
          </w:tcPr>
          <w:p w:rsidR="008B7499" w:rsidRPr="00DB7AB4" w:rsidRDefault="008B7499" w:rsidP="00AF3AF8">
            <w:pPr>
              <w:spacing w:before="0"/>
              <w:jc w:val="center"/>
              <w:rPr>
                <w:rFonts w:cs="Arial"/>
                <w:b/>
                <w:bCs/>
                <w:iCs/>
                <w:lang w:val="sr-Cyrl-CS"/>
              </w:rPr>
            </w:pPr>
          </w:p>
        </w:tc>
      </w:tr>
      <w:tr w:rsidR="008B7499" w:rsidRPr="00E47C2E" w:rsidTr="008B7499">
        <w:trPr>
          <w:trHeight w:val="165"/>
        </w:trPr>
        <w:tc>
          <w:tcPr>
            <w:tcW w:w="5070" w:type="dxa"/>
            <w:vMerge/>
            <w:vAlign w:val="center"/>
          </w:tcPr>
          <w:p w:rsidR="008B7499" w:rsidRPr="00E47C2E" w:rsidRDefault="008B7499" w:rsidP="008B7499">
            <w:pPr>
              <w:spacing w:before="0"/>
              <w:jc w:val="center"/>
              <w:rPr>
                <w:rFonts w:cs="Arial"/>
                <w:b/>
                <w:bCs/>
                <w:iCs/>
                <w:lang w:val="sr-Cyrl-CS"/>
              </w:rPr>
            </w:pPr>
          </w:p>
        </w:tc>
        <w:tc>
          <w:tcPr>
            <w:tcW w:w="4499" w:type="dxa"/>
            <w:vAlign w:val="center"/>
          </w:tcPr>
          <w:p w:rsidR="008B7499" w:rsidRPr="00DB7AB4" w:rsidRDefault="008B7499" w:rsidP="00AF3AF8">
            <w:pPr>
              <w:spacing w:before="0"/>
              <w:jc w:val="center"/>
              <w:rPr>
                <w:rFonts w:cs="Arial"/>
                <w:b/>
                <w:bCs/>
                <w:iCs/>
                <w:lang w:val="sr-Cyrl-CS"/>
              </w:rPr>
            </w:pPr>
          </w:p>
        </w:tc>
      </w:tr>
      <w:tr w:rsidR="008B7499" w:rsidRPr="00E47C2E" w:rsidTr="008B7499">
        <w:trPr>
          <w:trHeight w:val="165"/>
        </w:trPr>
        <w:tc>
          <w:tcPr>
            <w:tcW w:w="5070" w:type="dxa"/>
            <w:vMerge/>
            <w:vAlign w:val="center"/>
          </w:tcPr>
          <w:p w:rsidR="008B7499" w:rsidRPr="00E47C2E" w:rsidRDefault="008B7499" w:rsidP="008B7499">
            <w:pPr>
              <w:spacing w:before="0"/>
              <w:jc w:val="center"/>
              <w:rPr>
                <w:rFonts w:cs="Arial"/>
                <w:b/>
                <w:bCs/>
                <w:iCs/>
                <w:lang w:val="sr-Cyrl-CS"/>
              </w:rPr>
            </w:pPr>
          </w:p>
        </w:tc>
        <w:tc>
          <w:tcPr>
            <w:tcW w:w="4499" w:type="dxa"/>
            <w:vAlign w:val="center"/>
          </w:tcPr>
          <w:p w:rsidR="008B7499" w:rsidRPr="00DB7AB4" w:rsidRDefault="008B7499" w:rsidP="00AF3AF8">
            <w:pPr>
              <w:spacing w:before="0"/>
              <w:jc w:val="center"/>
              <w:rPr>
                <w:rFonts w:cs="Arial"/>
                <w:b/>
                <w:bCs/>
                <w:iCs/>
                <w:lang w:val="sr-Cyrl-CS"/>
              </w:rPr>
            </w:pPr>
          </w:p>
        </w:tc>
      </w:tr>
      <w:tr w:rsidR="008B7499" w:rsidRPr="00E47C2E" w:rsidTr="008B7499">
        <w:trPr>
          <w:trHeight w:val="150"/>
        </w:trPr>
        <w:tc>
          <w:tcPr>
            <w:tcW w:w="5070" w:type="dxa"/>
            <w:vMerge/>
            <w:vAlign w:val="center"/>
          </w:tcPr>
          <w:p w:rsidR="008B7499" w:rsidRPr="00E47C2E" w:rsidRDefault="008B7499" w:rsidP="008B7499">
            <w:pPr>
              <w:spacing w:before="0"/>
              <w:jc w:val="center"/>
              <w:rPr>
                <w:rFonts w:cs="Arial"/>
                <w:b/>
                <w:bCs/>
                <w:iCs/>
                <w:lang w:val="sr-Cyrl-CS"/>
              </w:rPr>
            </w:pPr>
          </w:p>
        </w:tc>
        <w:tc>
          <w:tcPr>
            <w:tcW w:w="4499" w:type="dxa"/>
            <w:vAlign w:val="center"/>
          </w:tcPr>
          <w:p w:rsidR="008B7499" w:rsidRPr="008B7499" w:rsidRDefault="008B7499" w:rsidP="00AF3AF8">
            <w:pPr>
              <w:spacing w:before="0"/>
              <w:jc w:val="center"/>
              <w:rPr>
                <w:rFonts w:cs="Arial"/>
                <w:bCs/>
                <w:iCs/>
                <w:lang w:val="sr-Cyrl-CS"/>
              </w:rPr>
            </w:pPr>
            <w:r w:rsidRPr="008B7499">
              <w:rPr>
                <w:rFonts w:cs="Arial"/>
                <w:bCs/>
                <w:iCs/>
                <w:lang w:val="sr-Cyrl-CS"/>
              </w:rPr>
              <w:t>(навести адресе погона)</w:t>
            </w:r>
          </w:p>
        </w:tc>
      </w:tr>
      <w:tr w:rsidR="008B7499" w:rsidRPr="00E47C2E" w:rsidTr="008B7499">
        <w:trPr>
          <w:trHeight w:val="800"/>
        </w:trPr>
        <w:tc>
          <w:tcPr>
            <w:tcW w:w="5070" w:type="dxa"/>
            <w:vAlign w:val="center"/>
          </w:tcPr>
          <w:p w:rsidR="000E75A0" w:rsidRPr="00E47C2E" w:rsidRDefault="000E75A0" w:rsidP="008B7499">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8B7499">
            <w:pPr>
              <w:spacing w:before="0"/>
              <w:rPr>
                <w:rFonts w:cs="Arial"/>
                <w:b/>
                <w:bCs/>
                <w:iCs/>
                <w:lang w:val="sr-Cyrl-CS"/>
              </w:rPr>
            </w:pPr>
            <w:r w:rsidRPr="00E47C2E">
              <w:rPr>
                <w:rFonts w:cs="Arial"/>
                <w:bCs/>
                <w:iCs/>
                <w:lang w:val="sr-Cyrl-CS"/>
              </w:rPr>
              <w:t xml:space="preserve">не може бити </w:t>
            </w:r>
            <w:r w:rsidRPr="00DB7AB4">
              <w:rPr>
                <w:rFonts w:cs="Arial"/>
                <w:bCs/>
                <w:iCs/>
                <w:lang w:val="sr-Cyrl-CS"/>
              </w:rPr>
              <w:t>краћ</w:t>
            </w:r>
            <w:r w:rsidRPr="00DB7AB4">
              <w:rPr>
                <w:rFonts w:cs="Arial"/>
                <w:bCs/>
                <w:iCs/>
              </w:rPr>
              <w:t>и</w:t>
            </w:r>
            <w:r w:rsidRPr="00DB7AB4">
              <w:rPr>
                <w:rFonts w:cs="Arial"/>
                <w:bCs/>
                <w:iCs/>
                <w:lang w:val="sr-Cyrl-CS"/>
              </w:rPr>
              <w:t xml:space="preserve"> од </w:t>
            </w:r>
            <w:r w:rsidR="00D93E61" w:rsidRPr="00DB7AB4">
              <w:rPr>
                <w:rFonts w:cs="Arial"/>
                <w:bCs/>
                <w:iCs/>
                <w:lang w:val="sr-Cyrl-CS"/>
              </w:rPr>
              <w:t>6</w:t>
            </w:r>
            <w:r w:rsidRPr="00DB7AB4">
              <w:rPr>
                <w:rFonts w:cs="Arial"/>
                <w:bCs/>
                <w:iCs/>
                <w:lang w:val="sr-Cyrl-CS"/>
              </w:rPr>
              <w:t xml:space="preserve">0 дана </w:t>
            </w:r>
            <w:r w:rsidRPr="00E47C2E">
              <w:rPr>
                <w:rFonts w:cs="Arial"/>
                <w:bCs/>
                <w:iCs/>
                <w:lang w:val="sr-Cyrl-CS"/>
              </w:rPr>
              <w:t>од дана отварања понуд</w:t>
            </w:r>
            <w:r w:rsidR="00D93E61">
              <w:rPr>
                <w:rFonts w:cs="Arial"/>
                <w:bCs/>
                <w:iCs/>
                <w:lang w:val="sr-Cyrl-CS"/>
              </w:rPr>
              <w:t>е</w:t>
            </w:r>
          </w:p>
        </w:tc>
        <w:tc>
          <w:tcPr>
            <w:tcW w:w="4499" w:type="dxa"/>
            <w:vAlign w:val="center"/>
          </w:tcPr>
          <w:p w:rsidR="000E75A0" w:rsidRPr="00E47C2E" w:rsidRDefault="000E75A0" w:rsidP="00AF3AF8">
            <w:pPr>
              <w:spacing w:before="0"/>
              <w:jc w:val="center"/>
              <w:rPr>
                <w:rFonts w:cs="Arial"/>
                <w:b/>
                <w:bCs/>
                <w:iCs/>
                <w:lang w:val="sr-Cyrl-CS"/>
              </w:rPr>
            </w:pPr>
          </w:p>
          <w:p w:rsidR="000E75A0" w:rsidRPr="00E47C2E" w:rsidRDefault="000E75A0" w:rsidP="00D93E61">
            <w:pPr>
              <w:spacing w:before="0"/>
              <w:jc w:val="center"/>
              <w:rPr>
                <w:rFonts w:cs="Arial"/>
                <w:b/>
                <w:bCs/>
                <w:iCs/>
                <w:lang w:val="sr-Cyrl-CS"/>
              </w:rPr>
            </w:pPr>
            <w:r w:rsidRPr="00E47C2E">
              <w:rPr>
                <w:rFonts w:cs="Arial"/>
                <w:bCs/>
                <w:iCs/>
                <w:lang w:val="sr-Cyrl-CS"/>
              </w:rPr>
              <w:t>_____ дана од дана отварања понуд</w:t>
            </w:r>
            <w:r w:rsidR="00D93E61">
              <w:rPr>
                <w:rFonts w:cs="Arial"/>
                <w:bCs/>
                <w:iCs/>
                <w:lang w:val="sr-Cyrl-CS"/>
              </w:rPr>
              <w:t>е</w:t>
            </w:r>
          </w:p>
        </w:tc>
      </w:tr>
      <w:tr w:rsidR="000E75A0" w:rsidRPr="00E47C2E" w:rsidTr="008B7499">
        <w:tc>
          <w:tcPr>
            <w:tcW w:w="9569"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Default="000E75A0" w:rsidP="00BA2C2D">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00D93E61">
        <w:rPr>
          <w:rFonts w:eastAsia="TimesNewRomanPSMT" w:cs="Arial"/>
          <w:bCs/>
          <w:lang w:val="sr-Cyrl-RS"/>
        </w:rPr>
        <w:t xml:space="preserve">                   </w:t>
      </w:r>
      <w:r w:rsidR="00A44AA6" w:rsidRPr="00E47C2E">
        <w:rPr>
          <w:rFonts w:eastAsia="TimesNewRomanPSMT" w:cs="Arial"/>
          <w:bCs/>
        </w:rPr>
        <w:t xml:space="preserve"> </w:t>
      </w:r>
      <w:r w:rsidRPr="00E47C2E">
        <w:rPr>
          <w:rFonts w:eastAsia="TimesNewRomanPSMT" w:cs="Arial"/>
          <w:bCs/>
        </w:rPr>
        <w:t>Понуђач</w:t>
      </w:r>
    </w:p>
    <w:p w:rsidR="008B7499" w:rsidRPr="008B7499" w:rsidRDefault="008B7499" w:rsidP="00BA2C2D">
      <w:pPr>
        <w:spacing w:before="0"/>
        <w:rPr>
          <w:rFonts w:eastAsia="TimesNewRomanPSMT" w:cs="Arial"/>
          <w:bCs/>
          <w:lang w:val="sr-Cyrl-RS"/>
        </w:rPr>
      </w:pPr>
    </w:p>
    <w:p w:rsidR="000E75A0" w:rsidRPr="00E47C2E" w:rsidRDefault="000E75A0" w:rsidP="000E75A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sidR="00D93E61">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00D93E61">
        <w:rPr>
          <w:rFonts w:eastAsia="TimesNewRomanPS-BoldMT" w:cs="Arial"/>
          <w:b/>
          <w:bCs/>
          <w:iCs/>
          <w:lang w:val="sr-Cyrl-CS"/>
        </w:rPr>
        <w:tab/>
      </w:r>
      <w:r w:rsidR="00D93E61">
        <w:rPr>
          <w:rFonts w:eastAsia="TimesNewRomanPS-BoldMT" w:cs="Arial"/>
          <w:b/>
          <w:bCs/>
          <w:iCs/>
          <w:lang w:val="sr-Cyrl-CS"/>
        </w:rPr>
        <w:tab/>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CA0543">
      <w:pPr>
        <w:autoSpaceDE w:val="0"/>
        <w:autoSpaceDN w:val="0"/>
        <w:adjustRightInd w:val="0"/>
        <w:spacing w:before="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E47C2E" w:rsidRDefault="00BA2C2D" w:rsidP="00CA0543">
      <w:pPr>
        <w:autoSpaceDE w:val="0"/>
        <w:autoSpaceDN w:val="0"/>
        <w:adjustRightInd w:val="0"/>
        <w:spacing w:before="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D93E61" w:rsidRDefault="00D93E61">
      <w:pPr>
        <w:spacing w:before="0"/>
        <w:jc w:val="left"/>
        <w:rPr>
          <w:rFonts w:eastAsia="TimesNewRomanPS-BoldMT" w:cs="Arial"/>
          <w:bCs/>
          <w:iCs/>
        </w:rPr>
      </w:pPr>
      <w:r>
        <w:rPr>
          <w:rFonts w:eastAsia="TimesNewRomanPS-BoldMT" w:cs="Arial"/>
          <w:bCs/>
          <w:iCs/>
        </w:rPr>
        <w:br w:type="page"/>
      </w:r>
    </w:p>
    <w:p w:rsidR="000D285B" w:rsidRDefault="000D285B" w:rsidP="00343A18">
      <w:pPr>
        <w:pStyle w:val="KDObrazac"/>
        <w:spacing w:before="0"/>
        <w:rPr>
          <w:lang w:val="sr-Cyrl-RS"/>
        </w:rPr>
      </w:pPr>
      <w:bookmarkStart w:id="254" w:name="_Toc442559925"/>
    </w:p>
    <w:p w:rsidR="00343A18" w:rsidRPr="00E47C2E" w:rsidRDefault="00343A18" w:rsidP="00343A18">
      <w:pPr>
        <w:pStyle w:val="KDObrazac"/>
        <w:spacing w:before="0"/>
      </w:pPr>
      <w:proofErr w:type="gramStart"/>
      <w:r w:rsidRPr="00E47C2E">
        <w:t xml:space="preserve">ОБРАЗАЦ </w:t>
      </w:r>
      <w:r w:rsidR="00D93E61">
        <w:rPr>
          <w:lang w:val="sr-Cyrl-RS"/>
        </w:rPr>
        <w:t>2</w:t>
      </w:r>
      <w:r w:rsidRPr="00E47C2E">
        <w:t>.</w:t>
      </w:r>
      <w:bookmarkEnd w:id="254"/>
      <w:proofErr w:type="gramEnd"/>
    </w:p>
    <w:p w:rsidR="00343A18" w:rsidRDefault="00343A18" w:rsidP="00343A18">
      <w:pPr>
        <w:spacing w:before="0"/>
        <w:jc w:val="center"/>
        <w:rPr>
          <w:rFonts w:cs="Arial"/>
          <w:b/>
          <w:lang w:val="sr-Cyrl-RS"/>
        </w:rPr>
      </w:pPr>
      <w:r w:rsidRPr="00E47C2E">
        <w:rPr>
          <w:rFonts w:cs="Arial"/>
          <w:b/>
        </w:rPr>
        <w:t>ОБРАЗАЦ СТРУКУТРЕ ЦЕНЕ</w:t>
      </w:r>
    </w:p>
    <w:p w:rsidR="00343A18" w:rsidRDefault="00343A18" w:rsidP="00343A18">
      <w:pPr>
        <w:spacing w:before="0"/>
        <w:rPr>
          <w:rFonts w:cs="Arial"/>
          <w:lang w:val="sr-Cyrl-RS"/>
        </w:rPr>
      </w:pPr>
      <w:proofErr w:type="gramStart"/>
      <w:r w:rsidRPr="00E47C2E">
        <w:rPr>
          <w:rFonts w:cs="Arial"/>
        </w:rPr>
        <w:t>Табела 1.</w:t>
      </w:r>
      <w:proofErr w:type="gramEnd"/>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551"/>
        <w:gridCol w:w="705"/>
        <w:gridCol w:w="567"/>
        <w:gridCol w:w="1275"/>
        <w:gridCol w:w="1275"/>
        <w:gridCol w:w="1277"/>
        <w:gridCol w:w="1275"/>
      </w:tblGrid>
      <w:tr w:rsidR="001D44A5" w:rsidRPr="005D7BF5" w:rsidTr="001D44A5">
        <w:tc>
          <w:tcPr>
            <w:tcW w:w="188" w:type="pct"/>
            <w:shd w:val="clear" w:color="auto" w:fill="C6D9F1" w:themeFill="text2" w:themeFillTint="33"/>
            <w:vAlign w:val="center"/>
          </w:tcPr>
          <w:p w:rsidR="001D44A5" w:rsidRPr="005D7BF5" w:rsidRDefault="001D44A5" w:rsidP="000D285B">
            <w:pPr>
              <w:spacing w:before="0"/>
              <w:ind w:left="-142" w:right="-109"/>
              <w:jc w:val="center"/>
              <w:rPr>
                <w:rFonts w:cs="Arial"/>
                <w:bCs/>
                <w:iCs/>
                <w:sz w:val="20"/>
                <w:szCs w:val="20"/>
                <w:lang w:val="sr-Cyrl-CS"/>
              </w:rPr>
            </w:pPr>
            <w:r w:rsidRPr="005D7BF5">
              <w:rPr>
                <w:rFonts w:cs="Arial"/>
                <w:bCs/>
                <w:iCs/>
                <w:sz w:val="20"/>
                <w:szCs w:val="20"/>
                <w:lang w:val="sr-Cyrl-CS"/>
              </w:rPr>
              <w:t>Рбр</w:t>
            </w:r>
          </w:p>
        </w:tc>
        <w:tc>
          <w:tcPr>
            <w:tcW w:w="1722" w:type="pct"/>
            <w:shd w:val="clear" w:color="auto" w:fill="C6D9F1" w:themeFill="text2" w:themeFillTint="33"/>
            <w:vAlign w:val="center"/>
          </w:tcPr>
          <w:p w:rsidR="001D44A5" w:rsidRPr="005D7BF5" w:rsidRDefault="001D44A5" w:rsidP="00BC01DC">
            <w:pPr>
              <w:spacing w:before="0"/>
              <w:jc w:val="center"/>
              <w:rPr>
                <w:rFonts w:cs="Arial"/>
                <w:b/>
                <w:bCs/>
                <w:iCs/>
                <w:sz w:val="20"/>
                <w:szCs w:val="20"/>
                <w:lang w:val="sr-Cyrl-CS"/>
              </w:rPr>
            </w:pPr>
            <w:r w:rsidRPr="005D7BF5">
              <w:rPr>
                <w:rFonts w:cs="Arial"/>
                <w:b/>
                <w:bCs/>
                <w:iCs/>
                <w:sz w:val="20"/>
                <w:szCs w:val="20"/>
              </w:rPr>
              <w:t>Врста</w:t>
            </w:r>
            <w:r w:rsidRPr="005D7BF5">
              <w:rPr>
                <w:rFonts w:cs="Arial"/>
                <w:b/>
                <w:bCs/>
                <w:iCs/>
                <w:sz w:val="20"/>
                <w:szCs w:val="20"/>
                <w:lang w:val="sr-Cyrl-CS"/>
              </w:rPr>
              <w:t xml:space="preserve"> услуге</w:t>
            </w:r>
          </w:p>
        </w:tc>
        <w:tc>
          <w:tcPr>
            <w:tcW w:w="342" w:type="pct"/>
            <w:shd w:val="clear" w:color="auto" w:fill="C6D9F1" w:themeFill="text2" w:themeFillTint="33"/>
            <w:vAlign w:val="center"/>
          </w:tcPr>
          <w:p w:rsidR="001D44A5" w:rsidRPr="005D7BF5" w:rsidRDefault="001D44A5" w:rsidP="00BC01DC">
            <w:pPr>
              <w:spacing w:before="0"/>
              <w:jc w:val="center"/>
              <w:rPr>
                <w:rFonts w:cs="Arial"/>
                <w:b/>
                <w:bCs/>
                <w:iCs/>
                <w:sz w:val="20"/>
                <w:szCs w:val="20"/>
                <w:lang w:val="sr-Cyrl-CS"/>
              </w:rPr>
            </w:pPr>
            <w:r w:rsidRPr="005D7BF5">
              <w:rPr>
                <w:rFonts w:cs="Arial"/>
                <w:b/>
                <w:bCs/>
                <w:iCs/>
                <w:sz w:val="20"/>
                <w:szCs w:val="20"/>
                <w:lang w:val="sr-Cyrl-CS"/>
              </w:rPr>
              <w:t>Јед.</w:t>
            </w:r>
          </w:p>
          <w:p w:rsidR="001D44A5" w:rsidRPr="005D7BF5" w:rsidRDefault="001D44A5" w:rsidP="00BC01DC">
            <w:pPr>
              <w:spacing w:before="0"/>
              <w:jc w:val="center"/>
              <w:rPr>
                <w:rFonts w:cs="Arial"/>
                <w:b/>
                <w:bCs/>
                <w:iCs/>
                <w:sz w:val="20"/>
                <w:szCs w:val="20"/>
                <w:lang w:val="sr-Cyrl-CS"/>
              </w:rPr>
            </w:pPr>
            <w:r w:rsidRPr="005D7BF5">
              <w:rPr>
                <w:rFonts w:cs="Arial"/>
                <w:b/>
                <w:bCs/>
                <w:iCs/>
                <w:sz w:val="20"/>
                <w:szCs w:val="20"/>
                <w:lang w:val="sr-Cyrl-CS"/>
              </w:rPr>
              <w:t>мере</w:t>
            </w:r>
          </w:p>
        </w:tc>
        <w:tc>
          <w:tcPr>
            <w:tcW w:w="275" w:type="pct"/>
            <w:shd w:val="clear" w:color="auto" w:fill="C6D9F1" w:themeFill="text2" w:themeFillTint="33"/>
            <w:vAlign w:val="center"/>
          </w:tcPr>
          <w:p w:rsidR="001D44A5" w:rsidRPr="005D7BF5" w:rsidRDefault="001D44A5" w:rsidP="001D44A5">
            <w:pPr>
              <w:spacing w:before="0"/>
              <w:ind w:left="-109" w:right="-109"/>
              <w:jc w:val="center"/>
              <w:rPr>
                <w:rFonts w:cs="Arial"/>
                <w:b/>
                <w:bCs/>
                <w:iCs/>
                <w:sz w:val="20"/>
                <w:szCs w:val="20"/>
                <w:lang w:val="sr-Cyrl-CS"/>
              </w:rPr>
            </w:pPr>
            <w:r w:rsidRPr="005D7BF5">
              <w:rPr>
                <w:rFonts w:cs="Arial"/>
                <w:b/>
                <w:bCs/>
                <w:iCs/>
                <w:sz w:val="20"/>
                <w:szCs w:val="20"/>
                <w:lang w:val="sr-Cyrl-CS"/>
              </w:rPr>
              <w:t xml:space="preserve">Обим </w:t>
            </w:r>
          </w:p>
        </w:tc>
        <w:tc>
          <w:tcPr>
            <w:tcW w:w="618" w:type="pct"/>
            <w:shd w:val="clear" w:color="auto" w:fill="C6D9F1" w:themeFill="text2" w:themeFillTint="33"/>
            <w:vAlign w:val="center"/>
          </w:tcPr>
          <w:p w:rsidR="001D44A5" w:rsidRPr="00E47C2E" w:rsidRDefault="001D44A5" w:rsidP="00F249AE">
            <w:pPr>
              <w:spacing w:before="0"/>
              <w:jc w:val="center"/>
              <w:rPr>
                <w:rFonts w:cs="Arial"/>
                <w:b/>
                <w:bCs/>
                <w:iCs/>
                <w:lang w:val="sr-Cyrl-CS"/>
              </w:rPr>
            </w:pPr>
            <w:r w:rsidRPr="00E47C2E">
              <w:rPr>
                <w:rFonts w:cs="Arial"/>
                <w:b/>
                <w:bCs/>
                <w:iCs/>
                <w:lang w:val="sr-Cyrl-CS"/>
              </w:rPr>
              <w:t>Јед.</w:t>
            </w:r>
          </w:p>
          <w:p w:rsidR="001D44A5" w:rsidRPr="00E47C2E" w:rsidRDefault="001D44A5" w:rsidP="001D44A5">
            <w:pPr>
              <w:spacing w:before="0"/>
              <w:jc w:val="center"/>
              <w:rPr>
                <w:rFonts w:cs="Arial"/>
                <w:b/>
                <w:bCs/>
                <w:iCs/>
                <w:lang w:val="sr-Cyrl-CS"/>
              </w:rPr>
            </w:pPr>
            <w:r w:rsidRPr="00E47C2E">
              <w:rPr>
                <w:rFonts w:cs="Arial"/>
                <w:b/>
                <w:bCs/>
                <w:iCs/>
                <w:lang w:val="sr-Cyrl-CS"/>
              </w:rPr>
              <w:t>цена без ПДВ</w:t>
            </w:r>
          </w:p>
        </w:tc>
        <w:tc>
          <w:tcPr>
            <w:tcW w:w="618" w:type="pct"/>
            <w:shd w:val="clear" w:color="auto" w:fill="C6D9F1" w:themeFill="text2" w:themeFillTint="33"/>
            <w:vAlign w:val="center"/>
          </w:tcPr>
          <w:p w:rsidR="001D44A5" w:rsidRPr="00E47C2E" w:rsidRDefault="001D44A5" w:rsidP="00F249AE">
            <w:pPr>
              <w:spacing w:before="0"/>
              <w:jc w:val="center"/>
              <w:rPr>
                <w:rFonts w:cs="Arial"/>
                <w:b/>
                <w:bCs/>
                <w:iCs/>
                <w:lang w:val="sr-Cyrl-CS"/>
              </w:rPr>
            </w:pPr>
            <w:r w:rsidRPr="00E47C2E">
              <w:rPr>
                <w:rFonts w:cs="Arial"/>
                <w:b/>
                <w:bCs/>
                <w:iCs/>
                <w:lang w:val="sr-Cyrl-CS"/>
              </w:rPr>
              <w:t>Јед.</w:t>
            </w:r>
          </w:p>
          <w:p w:rsidR="001D44A5" w:rsidRPr="00E47C2E" w:rsidRDefault="001D44A5" w:rsidP="001D44A5">
            <w:pPr>
              <w:spacing w:before="0"/>
              <w:jc w:val="center"/>
              <w:rPr>
                <w:rFonts w:cs="Arial"/>
                <w:b/>
                <w:bCs/>
                <w:iCs/>
                <w:lang w:val="sr-Cyrl-CS"/>
              </w:rPr>
            </w:pPr>
            <w:r w:rsidRPr="00E47C2E">
              <w:rPr>
                <w:rFonts w:cs="Arial"/>
                <w:b/>
                <w:bCs/>
                <w:iCs/>
                <w:lang w:val="sr-Cyrl-CS"/>
              </w:rPr>
              <w:t>цена са ПДВ</w:t>
            </w:r>
          </w:p>
        </w:tc>
        <w:tc>
          <w:tcPr>
            <w:tcW w:w="619" w:type="pct"/>
            <w:shd w:val="clear" w:color="auto" w:fill="C6D9F1" w:themeFill="text2" w:themeFillTint="33"/>
            <w:vAlign w:val="center"/>
          </w:tcPr>
          <w:p w:rsidR="001D44A5" w:rsidRPr="0012418C" w:rsidRDefault="001D44A5" w:rsidP="001D44A5">
            <w:pPr>
              <w:spacing w:before="0"/>
              <w:ind w:left="-32"/>
              <w:jc w:val="center"/>
              <w:rPr>
                <w:rFonts w:cs="Arial"/>
                <w:b/>
                <w:bCs/>
                <w:iCs/>
                <w:color w:val="00B0F0"/>
                <w:lang w:val="sr-Cyrl-CS"/>
              </w:rPr>
            </w:pPr>
            <w:r w:rsidRPr="00E47C2E">
              <w:rPr>
                <w:rFonts w:cs="Arial"/>
                <w:b/>
                <w:bCs/>
                <w:iCs/>
                <w:lang w:val="sr-Cyrl-CS"/>
              </w:rPr>
              <w:t>Укупна цена без ПДВ</w:t>
            </w:r>
          </w:p>
        </w:tc>
        <w:tc>
          <w:tcPr>
            <w:tcW w:w="618" w:type="pct"/>
            <w:shd w:val="clear" w:color="auto" w:fill="C6D9F1" w:themeFill="text2" w:themeFillTint="33"/>
            <w:vAlign w:val="center"/>
          </w:tcPr>
          <w:p w:rsidR="001D44A5" w:rsidRPr="0012418C" w:rsidRDefault="001D44A5" w:rsidP="001D44A5">
            <w:pPr>
              <w:spacing w:before="0"/>
              <w:jc w:val="center"/>
              <w:rPr>
                <w:rFonts w:cs="Arial"/>
                <w:b/>
                <w:bCs/>
                <w:iCs/>
                <w:color w:val="00B0F0"/>
                <w:lang w:val="sr-Cyrl-CS"/>
              </w:rPr>
            </w:pPr>
            <w:r w:rsidRPr="00E47C2E">
              <w:rPr>
                <w:rFonts w:cs="Arial"/>
                <w:b/>
                <w:bCs/>
                <w:iCs/>
                <w:lang w:val="sr-Cyrl-CS"/>
              </w:rPr>
              <w:t>Укупна цена са ПДВ</w:t>
            </w:r>
          </w:p>
        </w:tc>
      </w:tr>
      <w:tr w:rsidR="001D44A5" w:rsidRPr="005D7BF5" w:rsidTr="001D44A5">
        <w:tc>
          <w:tcPr>
            <w:tcW w:w="188" w:type="pct"/>
            <w:shd w:val="clear" w:color="auto" w:fill="auto"/>
          </w:tcPr>
          <w:p w:rsidR="001D44A5" w:rsidRPr="005D7BF5" w:rsidRDefault="001D44A5" w:rsidP="000D285B">
            <w:pPr>
              <w:spacing w:before="0"/>
              <w:ind w:left="-142" w:right="-109"/>
              <w:jc w:val="center"/>
              <w:rPr>
                <w:rFonts w:cs="Arial"/>
                <w:b/>
                <w:bCs/>
                <w:iCs/>
                <w:sz w:val="20"/>
                <w:szCs w:val="20"/>
                <w:lang w:val="sr-Cyrl-CS"/>
              </w:rPr>
            </w:pPr>
            <w:r w:rsidRPr="005D7BF5">
              <w:rPr>
                <w:rFonts w:cs="Arial"/>
                <w:b/>
                <w:bCs/>
                <w:iCs/>
                <w:sz w:val="20"/>
                <w:szCs w:val="20"/>
                <w:lang w:val="sr-Cyrl-CS"/>
              </w:rPr>
              <w:t>(1)</w:t>
            </w:r>
          </w:p>
        </w:tc>
        <w:tc>
          <w:tcPr>
            <w:tcW w:w="1722" w:type="pct"/>
            <w:shd w:val="clear" w:color="auto" w:fill="auto"/>
          </w:tcPr>
          <w:p w:rsidR="001D44A5" w:rsidRPr="005D7BF5" w:rsidRDefault="001D44A5" w:rsidP="00BC01DC">
            <w:pPr>
              <w:spacing w:before="0"/>
              <w:jc w:val="center"/>
              <w:rPr>
                <w:rFonts w:cs="Arial"/>
                <w:b/>
                <w:bCs/>
                <w:iCs/>
                <w:sz w:val="20"/>
                <w:szCs w:val="20"/>
                <w:lang w:val="sr-Cyrl-CS"/>
              </w:rPr>
            </w:pPr>
            <w:r w:rsidRPr="005D7BF5">
              <w:rPr>
                <w:rFonts w:cs="Arial"/>
                <w:b/>
                <w:bCs/>
                <w:iCs/>
                <w:sz w:val="20"/>
                <w:szCs w:val="20"/>
                <w:lang w:val="sr-Cyrl-CS"/>
              </w:rPr>
              <w:t>(2)</w:t>
            </w:r>
          </w:p>
        </w:tc>
        <w:tc>
          <w:tcPr>
            <w:tcW w:w="342" w:type="pct"/>
            <w:shd w:val="clear" w:color="auto" w:fill="auto"/>
          </w:tcPr>
          <w:p w:rsidR="001D44A5" w:rsidRPr="005D7BF5" w:rsidRDefault="001D44A5" w:rsidP="00BC01DC">
            <w:pPr>
              <w:spacing w:before="0"/>
              <w:jc w:val="center"/>
              <w:rPr>
                <w:rFonts w:cs="Arial"/>
                <w:b/>
                <w:bCs/>
                <w:iCs/>
                <w:sz w:val="20"/>
                <w:szCs w:val="20"/>
                <w:lang w:val="sr-Cyrl-CS"/>
              </w:rPr>
            </w:pPr>
            <w:r w:rsidRPr="005D7BF5">
              <w:rPr>
                <w:rFonts w:cs="Arial"/>
                <w:b/>
                <w:bCs/>
                <w:iCs/>
                <w:sz w:val="20"/>
                <w:szCs w:val="20"/>
                <w:lang w:val="sr-Cyrl-CS"/>
              </w:rPr>
              <w:t>(3)</w:t>
            </w:r>
          </w:p>
        </w:tc>
        <w:tc>
          <w:tcPr>
            <w:tcW w:w="275" w:type="pct"/>
            <w:shd w:val="clear" w:color="auto" w:fill="auto"/>
          </w:tcPr>
          <w:p w:rsidR="001D44A5" w:rsidRPr="005D7BF5" w:rsidRDefault="001D44A5" w:rsidP="00BC01DC">
            <w:pPr>
              <w:spacing w:before="0"/>
              <w:jc w:val="center"/>
              <w:rPr>
                <w:rFonts w:cs="Arial"/>
                <w:b/>
                <w:bCs/>
                <w:iCs/>
                <w:sz w:val="20"/>
                <w:szCs w:val="20"/>
                <w:lang w:val="sr-Cyrl-CS"/>
              </w:rPr>
            </w:pPr>
            <w:r w:rsidRPr="005D7BF5">
              <w:rPr>
                <w:rFonts w:cs="Arial"/>
                <w:b/>
                <w:bCs/>
                <w:iCs/>
                <w:sz w:val="20"/>
                <w:szCs w:val="20"/>
                <w:lang w:val="sr-Cyrl-CS"/>
              </w:rPr>
              <w:t>(4)</w:t>
            </w:r>
          </w:p>
        </w:tc>
        <w:tc>
          <w:tcPr>
            <w:tcW w:w="618" w:type="pct"/>
            <w:shd w:val="clear" w:color="auto" w:fill="auto"/>
          </w:tcPr>
          <w:p w:rsidR="001D44A5" w:rsidRPr="00E47C2E" w:rsidRDefault="001D44A5" w:rsidP="00F249AE">
            <w:pPr>
              <w:spacing w:before="0"/>
              <w:jc w:val="center"/>
              <w:rPr>
                <w:rFonts w:cs="Arial"/>
                <w:b/>
                <w:bCs/>
                <w:iCs/>
                <w:lang w:val="sr-Cyrl-CS"/>
              </w:rPr>
            </w:pPr>
            <w:r w:rsidRPr="00E47C2E">
              <w:rPr>
                <w:rFonts w:cs="Arial"/>
                <w:b/>
                <w:bCs/>
                <w:iCs/>
                <w:lang w:val="sr-Cyrl-CS"/>
              </w:rPr>
              <w:t>(5)</w:t>
            </w:r>
          </w:p>
        </w:tc>
        <w:tc>
          <w:tcPr>
            <w:tcW w:w="618" w:type="pct"/>
          </w:tcPr>
          <w:p w:rsidR="001D44A5" w:rsidRPr="00E47C2E" w:rsidRDefault="001D44A5" w:rsidP="00F249AE">
            <w:pPr>
              <w:spacing w:before="0"/>
              <w:jc w:val="center"/>
              <w:rPr>
                <w:rFonts w:cs="Arial"/>
                <w:b/>
                <w:bCs/>
                <w:iCs/>
                <w:lang w:val="sr-Cyrl-CS"/>
              </w:rPr>
            </w:pPr>
            <w:r w:rsidRPr="00E47C2E">
              <w:rPr>
                <w:rFonts w:cs="Arial"/>
                <w:b/>
                <w:bCs/>
                <w:iCs/>
                <w:lang w:val="sr-Cyrl-CS"/>
              </w:rPr>
              <w:t>(6)</w:t>
            </w:r>
          </w:p>
        </w:tc>
        <w:tc>
          <w:tcPr>
            <w:tcW w:w="619" w:type="pct"/>
          </w:tcPr>
          <w:p w:rsidR="001D44A5" w:rsidRPr="00E47C2E" w:rsidRDefault="001D44A5" w:rsidP="00F249AE">
            <w:pPr>
              <w:spacing w:before="0"/>
              <w:jc w:val="center"/>
              <w:rPr>
                <w:rFonts w:cs="Arial"/>
                <w:b/>
                <w:bCs/>
                <w:iCs/>
                <w:lang w:val="sr-Cyrl-CS"/>
              </w:rPr>
            </w:pPr>
            <w:r w:rsidRPr="00E47C2E">
              <w:rPr>
                <w:rFonts w:cs="Arial"/>
                <w:b/>
                <w:bCs/>
                <w:iCs/>
                <w:lang w:val="sr-Cyrl-CS"/>
              </w:rPr>
              <w:t>(7)</w:t>
            </w:r>
          </w:p>
        </w:tc>
        <w:tc>
          <w:tcPr>
            <w:tcW w:w="618" w:type="pct"/>
            <w:shd w:val="clear" w:color="auto" w:fill="auto"/>
          </w:tcPr>
          <w:p w:rsidR="001D44A5" w:rsidRPr="00E47C2E" w:rsidRDefault="001D44A5" w:rsidP="00F249AE">
            <w:pPr>
              <w:spacing w:before="0"/>
              <w:jc w:val="center"/>
              <w:rPr>
                <w:rFonts w:cs="Arial"/>
                <w:b/>
                <w:bCs/>
                <w:iCs/>
                <w:lang w:val="sr-Cyrl-CS"/>
              </w:rPr>
            </w:pPr>
            <w:r w:rsidRPr="00E47C2E">
              <w:rPr>
                <w:rFonts w:cs="Arial"/>
                <w:b/>
                <w:bCs/>
                <w:iCs/>
                <w:lang w:val="sr-Cyrl-CS"/>
              </w:rPr>
              <w:t>(8)</w:t>
            </w:r>
          </w:p>
        </w:tc>
      </w:tr>
      <w:tr w:rsidR="00BA59E8" w:rsidRPr="005D7BF5" w:rsidTr="00BA59E8">
        <w:trPr>
          <w:trHeight w:val="846"/>
        </w:trPr>
        <w:tc>
          <w:tcPr>
            <w:tcW w:w="188" w:type="pct"/>
            <w:shd w:val="clear" w:color="auto" w:fill="auto"/>
            <w:vAlign w:val="center"/>
          </w:tcPr>
          <w:p w:rsidR="00BA59E8" w:rsidRPr="005D7BF5" w:rsidRDefault="00BA59E8" w:rsidP="007C6A5A">
            <w:pPr>
              <w:spacing w:after="200"/>
              <w:ind w:right="-109"/>
              <w:jc w:val="left"/>
              <w:rPr>
                <w:rFonts w:cs="Arial"/>
                <w:lang w:val="sr-Cyrl-CS"/>
              </w:rPr>
            </w:pPr>
            <w:r w:rsidRPr="005D7BF5">
              <w:rPr>
                <w:rFonts w:cs="Arial"/>
                <w:lang w:val="sr-Cyrl-CS"/>
              </w:rPr>
              <w:t>1.</w:t>
            </w:r>
          </w:p>
        </w:tc>
        <w:tc>
          <w:tcPr>
            <w:tcW w:w="1722" w:type="pct"/>
            <w:shd w:val="clear" w:color="auto" w:fill="auto"/>
            <w:vAlign w:val="center"/>
          </w:tcPr>
          <w:p w:rsidR="00BA59E8" w:rsidRPr="00BA59E8" w:rsidRDefault="00BA59E8" w:rsidP="00BA59E8">
            <w:pPr>
              <w:jc w:val="left"/>
              <w:rPr>
                <w:rFonts w:cs="Arial"/>
                <w:lang w:eastAsia="sr-Latn-CS"/>
              </w:rPr>
            </w:pPr>
            <w:r w:rsidRPr="00BA59E8">
              <w:rPr>
                <w:rFonts w:cs="Arial"/>
                <w:lang w:val="sr-Cyrl-RS"/>
              </w:rPr>
              <w:t>Провера димензија и санација пронађених оштећења на кућиштима возних слогова црт.бр.</w:t>
            </w:r>
            <w:r w:rsidRPr="00BA59E8">
              <w:rPr>
                <w:rFonts w:cs="Arial"/>
              </w:rPr>
              <w:t>H0765903401</w:t>
            </w:r>
          </w:p>
        </w:tc>
        <w:tc>
          <w:tcPr>
            <w:tcW w:w="342"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eastAsia="sr-Latn-CS"/>
              </w:rPr>
              <w:t>ком</w:t>
            </w:r>
          </w:p>
        </w:tc>
        <w:tc>
          <w:tcPr>
            <w:tcW w:w="275"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eastAsia="sr-Latn-CS"/>
              </w:rPr>
              <w:t>4</w:t>
            </w:r>
          </w:p>
        </w:tc>
        <w:tc>
          <w:tcPr>
            <w:tcW w:w="618" w:type="pct"/>
            <w:shd w:val="clear" w:color="auto" w:fill="auto"/>
            <w:vAlign w:val="center"/>
          </w:tcPr>
          <w:p w:rsidR="00BA59E8" w:rsidRPr="005D7BF5" w:rsidRDefault="00BA59E8" w:rsidP="00BC01DC">
            <w:pPr>
              <w:spacing w:before="0"/>
              <w:jc w:val="center"/>
              <w:rPr>
                <w:rFonts w:cs="Arial"/>
                <w:b/>
                <w:bCs/>
                <w:iCs/>
              </w:rPr>
            </w:pPr>
          </w:p>
        </w:tc>
        <w:tc>
          <w:tcPr>
            <w:tcW w:w="618" w:type="pct"/>
          </w:tcPr>
          <w:p w:rsidR="00BA59E8" w:rsidRPr="005D7BF5" w:rsidRDefault="00BA59E8" w:rsidP="00BC01DC">
            <w:pPr>
              <w:spacing w:before="0"/>
              <w:jc w:val="center"/>
              <w:rPr>
                <w:rFonts w:cs="Arial"/>
                <w:b/>
                <w:bCs/>
                <w:iCs/>
              </w:rPr>
            </w:pPr>
          </w:p>
        </w:tc>
        <w:tc>
          <w:tcPr>
            <w:tcW w:w="619" w:type="pct"/>
          </w:tcPr>
          <w:p w:rsidR="00BA59E8" w:rsidRPr="005D7BF5" w:rsidRDefault="00BA59E8" w:rsidP="00BC01DC">
            <w:pPr>
              <w:spacing w:before="0"/>
              <w:jc w:val="center"/>
              <w:rPr>
                <w:rFonts w:cs="Arial"/>
                <w:b/>
                <w:bCs/>
                <w:iCs/>
              </w:rPr>
            </w:pPr>
          </w:p>
        </w:tc>
        <w:tc>
          <w:tcPr>
            <w:tcW w:w="618" w:type="pct"/>
            <w:shd w:val="clear" w:color="auto" w:fill="auto"/>
            <w:vAlign w:val="center"/>
          </w:tcPr>
          <w:p w:rsidR="00BA59E8" w:rsidRPr="005D7BF5" w:rsidRDefault="00BA59E8" w:rsidP="00BC01DC">
            <w:pPr>
              <w:spacing w:before="0"/>
              <w:jc w:val="center"/>
              <w:rPr>
                <w:rFonts w:cs="Arial"/>
                <w:b/>
                <w:bCs/>
                <w:iCs/>
              </w:rPr>
            </w:pPr>
          </w:p>
        </w:tc>
      </w:tr>
      <w:tr w:rsidR="00BA59E8" w:rsidRPr="005D7BF5" w:rsidTr="00BA59E8">
        <w:trPr>
          <w:trHeight w:val="972"/>
        </w:trPr>
        <w:tc>
          <w:tcPr>
            <w:tcW w:w="188" w:type="pct"/>
            <w:shd w:val="clear" w:color="auto" w:fill="auto"/>
            <w:vAlign w:val="center"/>
          </w:tcPr>
          <w:p w:rsidR="00BA59E8" w:rsidRPr="005D7BF5" w:rsidRDefault="00BA59E8" w:rsidP="007C6A5A">
            <w:pPr>
              <w:spacing w:after="200"/>
              <w:ind w:right="-109"/>
              <w:jc w:val="left"/>
              <w:rPr>
                <w:rFonts w:cs="Arial"/>
                <w:lang w:val="sr-Cyrl-CS"/>
              </w:rPr>
            </w:pPr>
            <w:r w:rsidRPr="005D7BF5">
              <w:rPr>
                <w:rFonts w:cs="Arial"/>
                <w:lang w:val="sr-Cyrl-CS"/>
              </w:rPr>
              <w:t>2.</w:t>
            </w:r>
          </w:p>
        </w:tc>
        <w:tc>
          <w:tcPr>
            <w:tcW w:w="1722" w:type="pct"/>
            <w:shd w:val="clear" w:color="auto" w:fill="auto"/>
            <w:vAlign w:val="center"/>
          </w:tcPr>
          <w:p w:rsidR="00BA59E8" w:rsidRPr="00BA59E8" w:rsidRDefault="00BA59E8" w:rsidP="00BA59E8">
            <w:pPr>
              <w:autoSpaceDE w:val="0"/>
              <w:autoSpaceDN w:val="0"/>
              <w:adjustRightInd w:val="0"/>
              <w:spacing w:before="240"/>
              <w:jc w:val="left"/>
              <w:rPr>
                <w:rFonts w:eastAsia="Calibri" w:cs="Arial"/>
                <w:lang w:val="sr-Cyrl-RS"/>
              </w:rPr>
            </w:pPr>
            <w:r w:rsidRPr="00BA59E8">
              <w:rPr>
                <w:rFonts w:cs="Arial"/>
                <w:lang w:val="sr-Cyrl-RS"/>
              </w:rPr>
              <w:t>Израда и уградња нових точкова возних слогова црт.бр.М0765803501</w:t>
            </w:r>
          </w:p>
        </w:tc>
        <w:tc>
          <w:tcPr>
            <w:tcW w:w="342"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eastAsia="sr-Latn-CS"/>
              </w:rPr>
              <w:t>ком</w:t>
            </w:r>
          </w:p>
        </w:tc>
        <w:tc>
          <w:tcPr>
            <w:tcW w:w="275"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eastAsia="sr-Latn-CS"/>
              </w:rPr>
              <w:t>8</w:t>
            </w:r>
          </w:p>
        </w:tc>
        <w:tc>
          <w:tcPr>
            <w:tcW w:w="618" w:type="pct"/>
            <w:shd w:val="clear" w:color="auto" w:fill="auto"/>
            <w:vAlign w:val="center"/>
          </w:tcPr>
          <w:p w:rsidR="00BA59E8" w:rsidRPr="005D7BF5" w:rsidRDefault="00BA59E8" w:rsidP="00BC01DC">
            <w:pPr>
              <w:spacing w:before="0"/>
              <w:jc w:val="center"/>
              <w:rPr>
                <w:rFonts w:cs="Arial"/>
                <w:b/>
                <w:bCs/>
                <w:iCs/>
              </w:rPr>
            </w:pPr>
          </w:p>
        </w:tc>
        <w:tc>
          <w:tcPr>
            <w:tcW w:w="618" w:type="pct"/>
          </w:tcPr>
          <w:p w:rsidR="00BA59E8" w:rsidRPr="005D7BF5" w:rsidRDefault="00BA59E8" w:rsidP="00BC01DC">
            <w:pPr>
              <w:spacing w:before="0"/>
              <w:jc w:val="center"/>
              <w:rPr>
                <w:rFonts w:cs="Arial"/>
                <w:b/>
                <w:bCs/>
                <w:iCs/>
              </w:rPr>
            </w:pPr>
          </w:p>
        </w:tc>
        <w:tc>
          <w:tcPr>
            <w:tcW w:w="619" w:type="pct"/>
          </w:tcPr>
          <w:p w:rsidR="00BA59E8" w:rsidRPr="005D7BF5" w:rsidRDefault="00BA59E8" w:rsidP="00BC01DC">
            <w:pPr>
              <w:spacing w:before="0"/>
              <w:jc w:val="center"/>
              <w:rPr>
                <w:rFonts w:cs="Arial"/>
                <w:b/>
                <w:bCs/>
                <w:iCs/>
              </w:rPr>
            </w:pPr>
          </w:p>
        </w:tc>
        <w:tc>
          <w:tcPr>
            <w:tcW w:w="618" w:type="pct"/>
            <w:shd w:val="clear" w:color="auto" w:fill="auto"/>
            <w:vAlign w:val="center"/>
          </w:tcPr>
          <w:p w:rsidR="00BA59E8" w:rsidRPr="005D7BF5" w:rsidRDefault="00BA59E8" w:rsidP="00BC01DC">
            <w:pPr>
              <w:spacing w:before="0"/>
              <w:jc w:val="center"/>
              <w:rPr>
                <w:rFonts w:cs="Arial"/>
                <w:b/>
                <w:bCs/>
                <w:iCs/>
              </w:rPr>
            </w:pPr>
          </w:p>
        </w:tc>
      </w:tr>
      <w:tr w:rsidR="00BA59E8" w:rsidRPr="005D7BF5" w:rsidTr="00BA59E8">
        <w:trPr>
          <w:trHeight w:val="858"/>
        </w:trPr>
        <w:tc>
          <w:tcPr>
            <w:tcW w:w="188" w:type="pct"/>
            <w:shd w:val="clear" w:color="auto" w:fill="auto"/>
            <w:vAlign w:val="center"/>
          </w:tcPr>
          <w:p w:rsidR="00BA59E8" w:rsidRPr="005D7BF5" w:rsidRDefault="00BA59E8" w:rsidP="007C6A5A">
            <w:pPr>
              <w:spacing w:after="200"/>
              <w:ind w:right="-109"/>
              <w:jc w:val="left"/>
              <w:rPr>
                <w:rFonts w:cs="Arial"/>
                <w:lang w:val="sr-Cyrl-CS"/>
              </w:rPr>
            </w:pPr>
            <w:r w:rsidRPr="005D7BF5">
              <w:rPr>
                <w:rFonts w:cs="Arial"/>
                <w:lang w:val="sr-Cyrl-CS"/>
              </w:rPr>
              <w:t>3.</w:t>
            </w:r>
          </w:p>
        </w:tc>
        <w:tc>
          <w:tcPr>
            <w:tcW w:w="1722"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rPr>
              <w:t>Израда и уградња погонских зупчаника возних слогова</w:t>
            </w:r>
          </w:p>
        </w:tc>
        <w:tc>
          <w:tcPr>
            <w:tcW w:w="342"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eastAsia="sr-Latn-CS"/>
              </w:rPr>
              <w:t>ком</w:t>
            </w:r>
          </w:p>
        </w:tc>
        <w:tc>
          <w:tcPr>
            <w:tcW w:w="275"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eastAsia="sr-Latn-CS"/>
              </w:rPr>
              <w:t>4</w:t>
            </w:r>
          </w:p>
        </w:tc>
        <w:tc>
          <w:tcPr>
            <w:tcW w:w="618" w:type="pct"/>
            <w:shd w:val="clear" w:color="auto" w:fill="auto"/>
            <w:vAlign w:val="center"/>
          </w:tcPr>
          <w:p w:rsidR="00BA59E8" w:rsidRPr="005D7BF5" w:rsidRDefault="00BA59E8" w:rsidP="00BC01DC">
            <w:pPr>
              <w:spacing w:before="0"/>
              <w:jc w:val="center"/>
              <w:rPr>
                <w:rFonts w:cs="Arial"/>
                <w:b/>
                <w:bCs/>
                <w:iCs/>
              </w:rPr>
            </w:pPr>
          </w:p>
        </w:tc>
        <w:tc>
          <w:tcPr>
            <w:tcW w:w="618" w:type="pct"/>
          </w:tcPr>
          <w:p w:rsidR="00BA59E8" w:rsidRPr="005D7BF5" w:rsidRDefault="00BA59E8" w:rsidP="00BC01DC">
            <w:pPr>
              <w:spacing w:before="0"/>
              <w:jc w:val="center"/>
              <w:rPr>
                <w:rFonts w:cs="Arial"/>
                <w:b/>
                <w:bCs/>
                <w:iCs/>
              </w:rPr>
            </w:pPr>
          </w:p>
        </w:tc>
        <w:tc>
          <w:tcPr>
            <w:tcW w:w="619" w:type="pct"/>
          </w:tcPr>
          <w:p w:rsidR="00BA59E8" w:rsidRPr="005D7BF5" w:rsidRDefault="00BA59E8" w:rsidP="00BC01DC">
            <w:pPr>
              <w:spacing w:before="0"/>
              <w:jc w:val="center"/>
              <w:rPr>
                <w:rFonts w:cs="Arial"/>
                <w:b/>
                <w:bCs/>
                <w:iCs/>
              </w:rPr>
            </w:pPr>
          </w:p>
        </w:tc>
        <w:tc>
          <w:tcPr>
            <w:tcW w:w="618" w:type="pct"/>
            <w:shd w:val="clear" w:color="auto" w:fill="auto"/>
            <w:vAlign w:val="center"/>
          </w:tcPr>
          <w:p w:rsidR="00BA59E8" w:rsidRPr="005D7BF5" w:rsidRDefault="00BA59E8" w:rsidP="00BC01DC">
            <w:pPr>
              <w:spacing w:before="0"/>
              <w:jc w:val="center"/>
              <w:rPr>
                <w:rFonts w:cs="Arial"/>
                <w:b/>
                <w:bCs/>
                <w:iCs/>
              </w:rPr>
            </w:pPr>
          </w:p>
        </w:tc>
      </w:tr>
      <w:tr w:rsidR="00BA59E8" w:rsidRPr="005D7BF5" w:rsidTr="00BA59E8">
        <w:trPr>
          <w:trHeight w:val="1112"/>
        </w:trPr>
        <w:tc>
          <w:tcPr>
            <w:tcW w:w="188" w:type="pct"/>
            <w:shd w:val="clear" w:color="auto" w:fill="auto"/>
            <w:vAlign w:val="center"/>
          </w:tcPr>
          <w:p w:rsidR="00BA59E8" w:rsidRPr="005D7BF5" w:rsidRDefault="00BA59E8" w:rsidP="007C6A5A">
            <w:pPr>
              <w:spacing w:after="200"/>
              <w:ind w:right="-109"/>
              <w:jc w:val="left"/>
              <w:rPr>
                <w:rFonts w:cs="Arial"/>
                <w:lang w:val="sr-Cyrl-CS"/>
              </w:rPr>
            </w:pPr>
            <w:r w:rsidRPr="005D7BF5">
              <w:rPr>
                <w:rFonts w:cs="Arial"/>
                <w:lang w:val="sr-Cyrl-CS"/>
              </w:rPr>
              <w:t>4.</w:t>
            </w:r>
          </w:p>
        </w:tc>
        <w:tc>
          <w:tcPr>
            <w:tcW w:w="1722" w:type="pct"/>
            <w:shd w:val="clear" w:color="auto" w:fill="auto"/>
            <w:vAlign w:val="center"/>
          </w:tcPr>
          <w:p w:rsidR="00BA59E8" w:rsidRPr="00BA59E8" w:rsidRDefault="00BA59E8" w:rsidP="00BA59E8">
            <w:pPr>
              <w:jc w:val="left"/>
              <w:rPr>
                <w:rFonts w:cs="Arial"/>
                <w:lang w:val="sr-Cyrl-RS"/>
              </w:rPr>
            </w:pPr>
            <w:r w:rsidRPr="00BA59E8">
              <w:rPr>
                <w:rFonts w:cs="Arial"/>
                <w:lang w:val="sr-Cyrl-RS"/>
              </w:rPr>
              <w:t>Израда и уградња гоњених зупчаника возних слогова црт.бр.М0765803501</w:t>
            </w:r>
          </w:p>
        </w:tc>
        <w:tc>
          <w:tcPr>
            <w:tcW w:w="342"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eastAsia="sr-Latn-CS"/>
              </w:rPr>
              <w:t>ком</w:t>
            </w:r>
          </w:p>
        </w:tc>
        <w:tc>
          <w:tcPr>
            <w:tcW w:w="275" w:type="pct"/>
            <w:shd w:val="clear" w:color="auto" w:fill="auto"/>
            <w:vAlign w:val="center"/>
          </w:tcPr>
          <w:p w:rsidR="00BA59E8" w:rsidRPr="00BA59E8" w:rsidRDefault="00BA59E8" w:rsidP="00BA59E8">
            <w:pPr>
              <w:jc w:val="left"/>
              <w:rPr>
                <w:rFonts w:cs="Arial"/>
                <w:lang w:val="sr-Cyrl-CS" w:eastAsia="sr-Latn-CS"/>
              </w:rPr>
            </w:pPr>
            <w:r w:rsidRPr="00BA59E8">
              <w:rPr>
                <w:rFonts w:cs="Arial"/>
                <w:lang w:val="sr-Cyrl-CS" w:eastAsia="sr-Latn-CS"/>
              </w:rPr>
              <w:t>8</w:t>
            </w:r>
          </w:p>
        </w:tc>
        <w:tc>
          <w:tcPr>
            <w:tcW w:w="618" w:type="pct"/>
            <w:shd w:val="clear" w:color="auto" w:fill="auto"/>
            <w:vAlign w:val="center"/>
          </w:tcPr>
          <w:p w:rsidR="00BA59E8" w:rsidRPr="005D7BF5" w:rsidRDefault="00BA59E8" w:rsidP="00BC01DC">
            <w:pPr>
              <w:spacing w:before="0"/>
              <w:jc w:val="center"/>
              <w:rPr>
                <w:rFonts w:cs="Arial"/>
                <w:b/>
                <w:bCs/>
                <w:iCs/>
              </w:rPr>
            </w:pPr>
          </w:p>
        </w:tc>
        <w:tc>
          <w:tcPr>
            <w:tcW w:w="618" w:type="pct"/>
          </w:tcPr>
          <w:p w:rsidR="00BA59E8" w:rsidRPr="005D7BF5" w:rsidRDefault="00BA59E8" w:rsidP="00BC01DC">
            <w:pPr>
              <w:spacing w:before="0"/>
              <w:jc w:val="center"/>
              <w:rPr>
                <w:rFonts w:cs="Arial"/>
                <w:b/>
                <w:bCs/>
                <w:iCs/>
              </w:rPr>
            </w:pPr>
          </w:p>
        </w:tc>
        <w:tc>
          <w:tcPr>
            <w:tcW w:w="619" w:type="pct"/>
          </w:tcPr>
          <w:p w:rsidR="00BA59E8" w:rsidRPr="005D7BF5" w:rsidRDefault="00BA59E8" w:rsidP="00BC01DC">
            <w:pPr>
              <w:spacing w:before="0"/>
              <w:jc w:val="center"/>
              <w:rPr>
                <w:rFonts w:cs="Arial"/>
                <w:b/>
                <w:bCs/>
                <w:iCs/>
              </w:rPr>
            </w:pPr>
          </w:p>
        </w:tc>
        <w:tc>
          <w:tcPr>
            <w:tcW w:w="618" w:type="pct"/>
            <w:shd w:val="clear" w:color="auto" w:fill="auto"/>
            <w:vAlign w:val="center"/>
          </w:tcPr>
          <w:p w:rsidR="00BA59E8" w:rsidRPr="005D7BF5" w:rsidRDefault="00BA59E8" w:rsidP="00BC01DC">
            <w:pPr>
              <w:spacing w:before="0"/>
              <w:jc w:val="center"/>
              <w:rPr>
                <w:rFonts w:cs="Arial"/>
                <w:b/>
                <w:bCs/>
                <w:iCs/>
              </w:rPr>
            </w:pPr>
          </w:p>
        </w:tc>
      </w:tr>
      <w:tr w:rsidR="00BA59E8" w:rsidRPr="005D7BF5" w:rsidTr="00BA59E8">
        <w:trPr>
          <w:trHeight w:val="942"/>
        </w:trPr>
        <w:tc>
          <w:tcPr>
            <w:tcW w:w="188" w:type="pct"/>
            <w:shd w:val="clear" w:color="auto" w:fill="auto"/>
            <w:vAlign w:val="center"/>
          </w:tcPr>
          <w:p w:rsidR="00BA59E8" w:rsidRPr="005D7BF5" w:rsidRDefault="00BA59E8" w:rsidP="007C6A5A">
            <w:pPr>
              <w:spacing w:after="200"/>
              <w:ind w:right="-109"/>
              <w:jc w:val="left"/>
              <w:rPr>
                <w:rFonts w:cs="Arial"/>
                <w:lang w:val="sr-Cyrl-CS"/>
              </w:rPr>
            </w:pPr>
            <w:r w:rsidRPr="005D7BF5">
              <w:rPr>
                <w:rFonts w:cs="Arial"/>
                <w:lang w:val="sr-Cyrl-CS"/>
              </w:rPr>
              <w:t>5.</w:t>
            </w:r>
          </w:p>
        </w:tc>
        <w:tc>
          <w:tcPr>
            <w:tcW w:w="1722" w:type="pct"/>
            <w:shd w:val="clear" w:color="auto" w:fill="auto"/>
            <w:vAlign w:val="center"/>
          </w:tcPr>
          <w:p w:rsidR="00BA59E8" w:rsidRPr="00BA59E8" w:rsidRDefault="00BA59E8" w:rsidP="00BA59E8">
            <w:pPr>
              <w:jc w:val="left"/>
              <w:rPr>
                <w:rFonts w:cs="Arial"/>
                <w:lang w:val="sr-Cyrl-RS"/>
              </w:rPr>
            </w:pPr>
            <w:r w:rsidRPr="00BA59E8">
              <w:rPr>
                <w:rFonts w:cs="Arial"/>
                <w:lang w:val="sr-Cyrl-RS"/>
              </w:rPr>
              <w:t>Израда и уградња погонских вратила возних слогова црт.бр.</w:t>
            </w:r>
            <w:r w:rsidRPr="00BA59E8">
              <w:rPr>
                <w:rFonts w:cs="Arial"/>
              </w:rPr>
              <w:t>H</w:t>
            </w:r>
            <w:r w:rsidRPr="00BA59E8">
              <w:rPr>
                <w:rFonts w:cs="Arial"/>
                <w:lang w:val="sr-Cyrl-RS"/>
              </w:rPr>
              <w:t>0765903301</w:t>
            </w:r>
          </w:p>
        </w:tc>
        <w:tc>
          <w:tcPr>
            <w:tcW w:w="342"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eastAsia="sr-Latn-CS"/>
              </w:rPr>
              <w:t>ком</w:t>
            </w:r>
          </w:p>
        </w:tc>
        <w:tc>
          <w:tcPr>
            <w:tcW w:w="275" w:type="pct"/>
            <w:shd w:val="clear" w:color="auto" w:fill="auto"/>
            <w:vAlign w:val="center"/>
          </w:tcPr>
          <w:p w:rsidR="00BA59E8" w:rsidRPr="00BA59E8" w:rsidRDefault="00BA59E8" w:rsidP="00BA59E8">
            <w:pPr>
              <w:jc w:val="left"/>
              <w:rPr>
                <w:rFonts w:cs="Arial"/>
                <w:lang w:val="sr-Cyrl-CS" w:eastAsia="sr-Latn-CS"/>
              </w:rPr>
            </w:pPr>
            <w:r w:rsidRPr="00BA59E8">
              <w:rPr>
                <w:rFonts w:cs="Arial"/>
                <w:lang w:val="sr-Cyrl-CS" w:eastAsia="sr-Latn-CS"/>
              </w:rPr>
              <w:t>4</w:t>
            </w:r>
          </w:p>
        </w:tc>
        <w:tc>
          <w:tcPr>
            <w:tcW w:w="618" w:type="pct"/>
            <w:shd w:val="clear" w:color="auto" w:fill="auto"/>
            <w:vAlign w:val="center"/>
          </w:tcPr>
          <w:p w:rsidR="00BA59E8" w:rsidRPr="005D7BF5" w:rsidRDefault="00BA59E8" w:rsidP="00BC01DC">
            <w:pPr>
              <w:spacing w:before="0"/>
              <w:jc w:val="center"/>
              <w:rPr>
                <w:rFonts w:cs="Arial"/>
                <w:b/>
                <w:bCs/>
                <w:iCs/>
              </w:rPr>
            </w:pPr>
          </w:p>
        </w:tc>
        <w:tc>
          <w:tcPr>
            <w:tcW w:w="618" w:type="pct"/>
          </w:tcPr>
          <w:p w:rsidR="00BA59E8" w:rsidRPr="005D7BF5" w:rsidRDefault="00BA59E8" w:rsidP="00BC01DC">
            <w:pPr>
              <w:spacing w:before="0"/>
              <w:jc w:val="center"/>
              <w:rPr>
                <w:rFonts w:cs="Arial"/>
                <w:b/>
                <w:bCs/>
                <w:iCs/>
              </w:rPr>
            </w:pPr>
          </w:p>
        </w:tc>
        <w:tc>
          <w:tcPr>
            <w:tcW w:w="619" w:type="pct"/>
          </w:tcPr>
          <w:p w:rsidR="00BA59E8" w:rsidRPr="005D7BF5" w:rsidRDefault="00BA59E8" w:rsidP="00BC01DC">
            <w:pPr>
              <w:spacing w:before="0"/>
              <w:jc w:val="center"/>
              <w:rPr>
                <w:rFonts w:cs="Arial"/>
                <w:b/>
                <w:bCs/>
                <w:iCs/>
              </w:rPr>
            </w:pPr>
          </w:p>
        </w:tc>
        <w:tc>
          <w:tcPr>
            <w:tcW w:w="618" w:type="pct"/>
            <w:shd w:val="clear" w:color="auto" w:fill="auto"/>
            <w:vAlign w:val="center"/>
          </w:tcPr>
          <w:p w:rsidR="00BA59E8" w:rsidRPr="005D7BF5" w:rsidRDefault="00BA59E8" w:rsidP="00BC01DC">
            <w:pPr>
              <w:spacing w:before="0"/>
              <w:jc w:val="center"/>
              <w:rPr>
                <w:rFonts w:cs="Arial"/>
                <w:b/>
                <w:bCs/>
                <w:iCs/>
              </w:rPr>
            </w:pPr>
          </w:p>
        </w:tc>
      </w:tr>
      <w:tr w:rsidR="00BA59E8" w:rsidRPr="005D7BF5" w:rsidTr="00BA59E8">
        <w:trPr>
          <w:trHeight w:val="1331"/>
        </w:trPr>
        <w:tc>
          <w:tcPr>
            <w:tcW w:w="188" w:type="pct"/>
            <w:shd w:val="clear" w:color="auto" w:fill="auto"/>
            <w:vAlign w:val="center"/>
          </w:tcPr>
          <w:p w:rsidR="00BA59E8" w:rsidRPr="005D7BF5" w:rsidRDefault="00BA59E8" w:rsidP="007C6A5A">
            <w:pPr>
              <w:spacing w:after="200"/>
              <w:ind w:right="-109"/>
              <w:jc w:val="left"/>
              <w:rPr>
                <w:rFonts w:cs="Arial"/>
                <w:lang w:val="sr-Cyrl-CS"/>
              </w:rPr>
            </w:pPr>
            <w:r w:rsidRPr="005D7BF5">
              <w:rPr>
                <w:rFonts w:cs="Arial"/>
                <w:lang w:val="sr-Cyrl-CS"/>
              </w:rPr>
              <w:t>6.</w:t>
            </w:r>
          </w:p>
        </w:tc>
        <w:tc>
          <w:tcPr>
            <w:tcW w:w="1722" w:type="pct"/>
            <w:shd w:val="clear" w:color="auto" w:fill="auto"/>
            <w:vAlign w:val="center"/>
          </w:tcPr>
          <w:p w:rsidR="00BA59E8" w:rsidRPr="00BA59E8" w:rsidRDefault="00BA59E8" w:rsidP="00BA59E8">
            <w:pPr>
              <w:jc w:val="left"/>
              <w:rPr>
                <w:rFonts w:cs="Arial"/>
                <w:lang w:val="sr-Cyrl-RS"/>
              </w:rPr>
            </w:pPr>
            <w:r w:rsidRPr="00BA59E8">
              <w:rPr>
                <w:rFonts w:cs="Arial"/>
                <w:lang w:val="sr-Cyrl-RS"/>
              </w:rPr>
              <w:t xml:space="preserve">Израда и уградња гоњених вратила возних слогова црт.бр.М0765803501 </w:t>
            </w:r>
          </w:p>
        </w:tc>
        <w:tc>
          <w:tcPr>
            <w:tcW w:w="342"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eastAsia="sr-Latn-CS"/>
              </w:rPr>
              <w:t>ком</w:t>
            </w:r>
          </w:p>
        </w:tc>
        <w:tc>
          <w:tcPr>
            <w:tcW w:w="275"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eastAsia="sr-Latn-CS"/>
              </w:rPr>
              <w:t>8</w:t>
            </w:r>
          </w:p>
        </w:tc>
        <w:tc>
          <w:tcPr>
            <w:tcW w:w="618" w:type="pct"/>
            <w:shd w:val="clear" w:color="auto" w:fill="auto"/>
            <w:vAlign w:val="center"/>
          </w:tcPr>
          <w:p w:rsidR="00BA59E8" w:rsidRPr="005D7BF5" w:rsidRDefault="00BA59E8" w:rsidP="00BC01DC">
            <w:pPr>
              <w:spacing w:before="0"/>
              <w:jc w:val="center"/>
              <w:rPr>
                <w:rFonts w:cs="Arial"/>
                <w:b/>
                <w:bCs/>
                <w:iCs/>
              </w:rPr>
            </w:pPr>
          </w:p>
        </w:tc>
        <w:tc>
          <w:tcPr>
            <w:tcW w:w="618" w:type="pct"/>
          </w:tcPr>
          <w:p w:rsidR="00BA59E8" w:rsidRPr="005D7BF5" w:rsidRDefault="00BA59E8" w:rsidP="00BC01DC">
            <w:pPr>
              <w:spacing w:before="0"/>
              <w:jc w:val="center"/>
              <w:rPr>
                <w:rFonts w:cs="Arial"/>
                <w:b/>
                <w:bCs/>
                <w:iCs/>
              </w:rPr>
            </w:pPr>
          </w:p>
        </w:tc>
        <w:tc>
          <w:tcPr>
            <w:tcW w:w="619" w:type="pct"/>
          </w:tcPr>
          <w:p w:rsidR="00BA59E8" w:rsidRPr="005D7BF5" w:rsidRDefault="00BA59E8" w:rsidP="00BC01DC">
            <w:pPr>
              <w:spacing w:before="0"/>
              <w:jc w:val="center"/>
              <w:rPr>
                <w:rFonts w:cs="Arial"/>
                <w:b/>
                <w:bCs/>
                <w:iCs/>
              </w:rPr>
            </w:pPr>
          </w:p>
        </w:tc>
        <w:tc>
          <w:tcPr>
            <w:tcW w:w="618" w:type="pct"/>
            <w:shd w:val="clear" w:color="auto" w:fill="auto"/>
            <w:vAlign w:val="center"/>
          </w:tcPr>
          <w:p w:rsidR="00BA59E8" w:rsidRPr="005D7BF5" w:rsidRDefault="00BA59E8" w:rsidP="00BC01DC">
            <w:pPr>
              <w:spacing w:before="0"/>
              <w:jc w:val="center"/>
              <w:rPr>
                <w:rFonts w:cs="Arial"/>
                <w:b/>
                <w:bCs/>
                <w:iCs/>
              </w:rPr>
            </w:pPr>
          </w:p>
        </w:tc>
      </w:tr>
      <w:tr w:rsidR="00BA59E8" w:rsidRPr="005D7BF5" w:rsidTr="00BA59E8">
        <w:trPr>
          <w:trHeight w:val="884"/>
        </w:trPr>
        <w:tc>
          <w:tcPr>
            <w:tcW w:w="188" w:type="pct"/>
            <w:shd w:val="clear" w:color="auto" w:fill="auto"/>
            <w:vAlign w:val="center"/>
          </w:tcPr>
          <w:p w:rsidR="00BA59E8" w:rsidRPr="005D7BF5" w:rsidRDefault="00BA59E8" w:rsidP="007C6A5A">
            <w:pPr>
              <w:spacing w:after="200"/>
              <w:ind w:right="-109"/>
              <w:jc w:val="left"/>
              <w:rPr>
                <w:rFonts w:cs="Arial"/>
                <w:lang w:val="sr-Cyrl-CS"/>
              </w:rPr>
            </w:pPr>
            <w:r>
              <w:rPr>
                <w:rFonts w:cs="Arial"/>
                <w:lang w:val="sr-Cyrl-CS"/>
              </w:rPr>
              <w:t>7.</w:t>
            </w:r>
          </w:p>
        </w:tc>
        <w:tc>
          <w:tcPr>
            <w:tcW w:w="1722" w:type="pct"/>
            <w:shd w:val="clear" w:color="auto" w:fill="auto"/>
            <w:vAlign w:val="center"/>
          </w:tcPr>
          <w:p w:rsidR="00BA59E8" w:rsidRPr="00BA59E8" w:rsidRDefault="00BA59E8" w:rsidP="00BA59E8">
            <w:pPr>
              <w:jc w:val="left"/>
              <w:rPr>
                <w:rFonts w:cs="Arial"/>
                <w:lang w:val="sr-Cyrl-RS"/>
              </w:rPr>
            </w:pPr>
            <w:r w:rsidRPr="00BA59E8">
              <w:rPr>
                <w:rFonts w:cs="Arial"/>
                <w:lang w:val="sr-Cyrl-RS"/>
              </w:rPr>
              <w:t>Набавка и уградња лежајева на погонском вратилу</w:t>
            </w:r>
          </w:p>
        </w:tc>
        <w:tc>
          <w:tcPr>
            <w:tcW w:w="342"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eastAsia="sr-Latn-CS"/>
              </w:rPr>
              <w:t>ком</w:t>
            </w:r>
          </w:p>
        </w:tc>
        <w:tc>
          <w:tcPr>
            <w:tcW w:w="275"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eastAsia="sr-Latn-CS"/>
              </w:rPr>
              <w:t>8</w:t>
            </w:r>
          </w:p>
        </w:tc>
        <w:tc>
          <w:tcPr>
            <w:tcW w:w="618" w:type="pct"/>
            <w:shd w:val="clear" w:color="auto" w:fill="auto"/>
            <w:vAlign w:val="center"/>
          </w:tcPr>
          <w:p w:rsidR="00BA59E8" w:rsidRPr="005D7BF5" w:rsidRDefault="00BA59E8" w:rsidP="00BC01DC">
            <w:pPr>
              <w:spacing w:before="0"/>
              <w:jc w:val="center"/>
              <w:rPr>
                <w:rFonts w:cs="Arial"/>
                <w:b/>
                <w:bCs/>
                <w:iCs/>
              </w:rPr>
            </w:pPr>
          </w:p>
        </w:tc>
        <w:tc>
          <w:tcPr>
            <w:tcW w:w="618" w:type="pct"/>
          </w:tcPr>
          <w:p w:rsidR="00BA59E8" w:rsidRPr="005D7BF5" w:rsidRDefault="00BA59E8" w:rsidP="00BC01DC">
            <w:pPr>
              <w:spacing w:before="0"/>
              <w:jc w:val="center"/>
              <w:rPr>
                <w:rFonts w:cs="Arial"/>
                <w:b/>
                <w:bCs/>
                <w:iCs/>
              </w:rPr>
            </w:pPr>
          </w:p>
        </w:tc>
        <w:tc>
          <w:tcPr>
            <w:tcW w:w="619" w:type="pct"/>
          </w:tcPr>
          <w:p w:rsidR="00BA59E8" w:rsidRPr="005D7BF5" w:rsidRDefault="00BA59E8" w:rsidP="00BC01DC">
            <w:pPr>
              <w:spacing w:before="0"/>
              <w:jc w:val="center"/>
              <w:rPr>
                <w:rFonts w:cs="Arial"/>
                <w:b/>
                <w:bCs/>
                <w:iCs/>
              </w:rPr>
            </w:pPr>
          </w:p>
        </w:tc>
        <w:tc>
          <w:tcPr>
            <w:tcW w:w="618" w:type="pct"/>
            <w:shd w:val="clear" w:color="auto" w:fill="auto"/>
            <w:vAlign w:val="center"/>
          </w:tcPr>
          <w:p w:rsidR="00BA59E8" w:rsidRPr="005D7BF5" w:rsidRDefault="00BA59E8" w:rsidP="00BC01DC">
            <w:pPr>
              <w:spacing w:before="0"/>
              <w:jc w:val="center"/>
              <w:rPr>
                <w:rFonts w:cs="Arial"/>
                <w:b/>
                <w:bCs/>
                <w:iCs/>
              </w:rPr>
            </w:pPr>
          </w:p>
        </w:tc>
      </w:tr>
      <w:tr w:rsidR="00BA59E8" w:rsidRPr="005D7BF5" w:rsidTr="00BA59E8">
        <w:trPr>
          <w:trHeight w:val="840"/>
        </w:trPr>
        <w:tc>
          <w:tcPr>
            <w:tcW w:w="188" w:type="pct"/>
            <w:shd w:val="clear" w:color="auto" w:fill="auto"/>
            <w:vAlign w:val="center"/>
          </w:tcPr>
          <w:p w:rsidR="00BA59E8" w:rsidRPr="005D7BF5" w:rsidRDefault="00BA59E8" w:rsidP="007C6A5A">
            <w:pPr>
              <w:spacing w:after="200"/>
              <w:ind w:right="-109"/>
              <w:jc w:val="left"/>
              <w:rPr>
                <w:rFonts w:cs="Arial"/>
                <w:lang w:val="sr-Cyrl-CS"/>
              </w:rPr>
            </w:pPr>
            <w:r>
              <w:rPr>
                <w:rFonts w:cs="Arial"/>
                <w:lang w:val="sr-Cyrl-CS"/>
              </w:rPr>
              <w:t>8.</w:t>
            </w:r>
          </w:p>
        </w:tc>
        <w:tc>
          <w:tcPr>
            <w:tcW w:w="1722" w:type="pct"/>
            <w:shd w:val="clear" w:color="auto" w:fill="auto"/>
            <w:vAlign w:val="center"/>
          </w:tcPr>
          <w:p w:rsidR="00BA59E8" w:rsidRPr="00BA59E8" w:rsidRDefault="00BA59E8" w:rsidP="00BA59E8">
            <w:pPr>
              <w:jc w:val="left"/>
              <w:rPr>
                <w:rFonts w:cs="Arial"/>
                <w:lang w:val="sr-Cyrl-RS"/>
              </w:rPr>
            </w:pPr>
            <w:r w:rsidRPr="00BA59E8">
              <w:rPr>
                <w:rFonts w:cs="Arial"/>
                <w:lang w:val="sr-Cyrl-RS"/>
              </w:rPr>
              <w:t>Набавка и уградња лежајева на гоњеном вратилу</w:t>
            </w:r>
          </w:p>
        </w:tc>
        <w:tc>
          <w:tcPr>
            <w:tcW w:w="342"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eastAsia="sr-Latn-CS"/>
              </w:rPr>
              <w:t>ком</w:t>
            </w:r>
          </w:p>
        </w:tc>
        <w:tc>
          <w:tcPr>
            <w:tcW w:w="275"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eastAsia="sr-Latn-CS"/>
              </w:rPr>
              <w:t>16</w:t>
            </w:r>
          </w:p>
        </w:tc>
        <w:tc>
          <w:tcPr>
            <w:tcW w:w="618" w:type="pct"/>
            <w:shd w:val="clear" w:color="auto" w:fill="auto"/>
            <w:vAlign w:val="center"/>
          </w:tcPr>
          <w:p w:rsidR="00BA59E8" w:rsidRPr="005D7BF5" w:rsidRDefault="00BA59E8" w:rsidP="00BC01DC">
            <w:pPr>
              <w:spacing w:before="0"/>
              <w:jc w:val="center"/>
              <w:rPr>
                <w:rFonts w:cs="Arial"/>
                <w:b/>
                <w:bCs/>
                <w:iCs/>
              </w:rPr>
            </w:pPr>
          </w:p>
        </w:tc>
        <w:tc>
          <w:tcPr>
            <w:tcW w:w="618" w:type="pct"/>
          </w:tcPr>
          <w:p w:rsidR="00BA59E8" w:rsidRPr="005D7BF5" w:rsidRDefault="00BA59E8" w:rsidP="00BC01DC">
            <w:pPr>
              <w:spacing w:before="0"/>
              <w:jc w:val="center"/>
              <w:rPr>
                <w:rFonts w:cs="Arial"/>
                <w:b/>
                <w:bCs/>
                <w:iCs/>
              </w:rPr>
            </w:pPr>
          </w:p>
        </w:tc>
        <w:tc>
          <w:tcPr>
            <w:tcW w:w="619" w:type="pct"/>
          </w:tcPr>
          <w:p w:rsidR="00BA59E8" w:rsidRPr="005D7BF5" w:rsidRDefault="00BA59E8" w:rsidP="00BC01DC">
            <w:pPr>
              <w:spacing w:before="0"/>
              <w:jc w:val="center"/>
              <w:rPr>
                <w:rFonts w:cs="Arial"/>
                <w:b/>
                <w:bCs/>
                <w:iCs/>
              </w:rPr>
            </w:pPr>
          </w:p>
        </w:tc>
        <w:tc>
          <w:tcPr>
            <w:tcW w:w="618" w:type="pct"/>
            <w:shd w:val="clear" w:color="auto" w:fill="auto"/>
            <w:vAlign w:val="center"/>
          </w:tcPr>
          <w:p w:rsidR="00BA59E8" w:rsidRPr="005D7BF5" w:rsidRDefault="00BA59E8" w:rsidP="00BC01DC">
            <w:pPr>
              <w:spacing w:before="0"/>
              <w:jc w:val="center"/>
              <w:rPr>
                <w:rFonts w:cs="Arial"/>
                <w:b/>
                <w:bCs/>
                <w:iCs/>
              </w:rPr>
            </w:pPr>
          </w:p>
        </w:tc>
      </w:tr>
      <w:tr w:rsidR="00BA59E8" w:rsidRPr="005D7BF5" w:rsidTr="00BA59E8">
        <w:trPr>
          <w:trHeight w:val="840"/>
        </w:trPr>
        <w:tc>
          <w:tcPr>
            <w:tcW w:w="188" w:type="pct"/>
            <w:shd w:val="clear" w:color="auto" w:fill="auto"/>
            <w:vAlign w:val="center"/>
          </w:tcPr>
          <w:p w:rsidR="00BA59E8" w:rsidRPr="005D7BF5" w:rsidRDefault="00BA59E8" w:rsidP="007C6A5A">
            <w:pPr>
              <w:spacing w:after="200"/>
              <w:ind w:right="-109"/>
              <w:jc w:val="left"/>
              <w:rPr>
                <w:rFonts w:cs="Arial"/>
                <w:lang w:val="sr-Cyrl-CS"/>
              </w:rPr>
            </w:pPr>
            <w:r>
              <w:rPr>
                <w:rFonts w:cs="Arial"/>
                <w:lang w:val="sr-Cyrl-CS"/>
              </w:rPr>
              <w:t>9.</w:t>
            </w:r>
          </w:p>
        </w:tc>
        <w:tc>
          <w:tcPr>
            <w:tcW w:w="1722" w:type="pct"/>
            <w:shd w:val="clear" w:color="auto" w:fill="auto"/>
            <w:vAlign w:val="center"/>
          </w:tcPr>
          <w:p w:rsidR="00BA59E8" w:rsidRPr="00BA59E8" w:rsidRDefault="00BA59E8" w:rsidP="00BA59E8">
            <w:pPr>
              <w:jc w:val="left"/>
              <w:rPr>
                <w:rFonts w:cs="Arial"/>
                <w:lang w:val="sr-Cyrl-RS"/>
              </w:rPr>
            </w:pPr>
            <w:r w:rsidRPr="00BA59E8">
              <w:rPr>
                <w:rFonts w:cs="Arial"/>
                <w:lang w:val="sr-Cyrl-RS"/>
              </w:rPr>
              <w:t>Израда техничке документације</w:t>
            </w:r>
            <w:r>
              <w:rPr>
                <w:rFonts w:cs="Arial"/>
                <w:lang w:val="sr-Cyrl-RS"/>
              </w:rPr>
              <w:t xml:space="preserve"> за све возне слогове</w:t>
            </w:r>
            <w:r w:rsidRPr="00BA59E8">
              <w:rPr>
                <w:rFonts w:cs="Arial"/>
                <w:lang w:val="sr-Cyrl-RS"/>
              </w:rPr>
              <w:t xml:space="preserve"> </w:t>
            </w:r>
          </w:p>
        </w:tc>
        <w:tc>
          <w:tcPr>
            <w:tcW w:w="342"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eastAsia="sr-Latn-CS"/>
              </w:rPr>
              <w:t>ком</w:t>
            </w:r>
          </w:p>
        </w:tc>
        <w:tc>
          <w:tcPr>
            <w:tcW w:w="275" w:type="pct"/>
            <w:shd w:val="clear" w:color="auto" w:fill="auto"/>
            <w:vAlign w:val="center"/>
          </w:tcPr>
          <w:p w:rsidR="00BA59E8" w:rsidRPr="00BA59E8" w:rsidRDefault="00BA59E8" w:rsidP="00BA59E8">
            <w:pPr>
              <w:jc w:val="left"/>
              <w:rPr>
                <w:rFonts w:cs="Arial"/>
                <w:lang w:val="sr-Cyrl-RS" w:eastAsia="sr-Latn-CS"/>
              </w:rPr>
            </w:pPr>
            <w:r w:rsidRPr="00BA59E8">
              <w:rPr>
                <w:rFonts w:cs="Arial"/>
                <w:lang w:val="sr-Cyrl-RS" w:eastAsia="sr-Latn-CS"/>
              </w:rPr>
              <w:t>1</w:t>
            </w:r>
          </w:p>
        </w:tc>
        <w:tc>
          <w:tcPr>
            <w:tcW w:w="618" w:type="pct"/>
            <w:shd w:val="clear" w:color="auto" w:fill="auto"/>
            <w:vAlign w:val="center"/>
          </w:tcPr>
          <w:p w:rsidR="00BA59E8" w:rsidRPr="005D7BF5" w:rsidRDefault="00BA59E8" w:rsidP="00BC01DC">
            <w:pPr>
              <w:spacing w:before="0"/>
              <w:jc w:val="center"/>
              <w:rPr>
                <w:rFonts w:cs="Arial"/>
                <w:b/>
                <w:bCs/>
                <w:iCs/>
              </w:rPr>
            </w:pPr>
          </w:p>
        </w:tc>
        <w:tc>
          <w:tcPr>
            <w:tcW w:w="618" w:type="pct"/>
          </w:tcPr>
          <w:p w:rsidR="00BA59E8" w:rsidRPr="005D7BF5" w:rsidRDefault="00BA59E8" w:rsidP="00BC01DC">
            <w:pPr>
              <w:spacing w:before="0"/>
              <w:jc w:val="center"/>
              <w:rPr>
                <w:rFonts w:cs="Arial"/>
                <w:b/>
                <w:bCs/>
                <w:iCs/>
              </w:rPr>
            </w:pPr>
          </w:p>
        </w:tc>
        <w:tc>
          <w:tcPr>
            <w:tcW w:w="619" w:type="pct"/>
          </w:tcPr>
          <w:p w:rsidR="00BA59E8" w:rsidRPr="005D7BF5" w:rsidRDefault="00BA59E8" w:rsidP="00BC01DC">
            <w:pPr>
              <w:spacing w:before="0"/>
              <w:jc w:val="center"/>
              <w:rPr>
                <w:rFonts w:cs="Arial"/>
                <w:b/>
                <w:bCs/>
                <w:iCs/>
              </w:rPr>
            </w:pPr>
          </w:p>
        </w:tc>
        <w:tc>
          <w:tcPr>
            <w:tcW w:w="618" w:type="pct"/>
            <w:shd w:val="clear" w:color="auto" w:fill="auto"/>
            <w:vAlign w:val="center"/>
          </w:tcPr>
          <w:p w:rsidR="00BA59E8" w:rsidRPr="005D7BF5" w:rsidRDefault="00BA59E8"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6697"/>
        <w:gridCol w:w="2645"/>
      </w:tblGrid>
      <w:tr w:rsidR="00DB7AB4" w:rsidRPr="005D7BF5" w:rsidTr="00DB7AB4">
        <w:trPr>
          <w:trHeight w:val="418"/>
        </w:trPr>
        <w:tc>
          <w:tcPr>
            <w:tcW w:w="568" w:type="dxa"/>
            <w:vAlign w:val="center"/>
          </w:tcPr>
          <w:p w:rsidR="007F7D7A" w:rsidRPr="005D7BF5" w:rsidRDefault="007F7D7A" w:rsidP="00BE2EA9">
            <w:pPr>
              <w:spacing w:before="0"/>
              <w:jc w:val="center"/>
              <w:rPr>
                <w:rFonts w:cs="Arial"/>
                <w:b/>
                <w:sz w:val="20"/>
                <w:szCs w:val="20"/>
                <w:lang w:val="sr-Latn-CS"/>
              </w:rPr>
            </w:pPr>
            <w:r w:rsidRPr="005D7BF5">
              <w:rPr>
                <w:rFonts w:cs="Arial"/>
                <w:b/>
                <w:sz w:val="20"/>
                <w:szCs w:val="20"/>
              </w:rPr>
              <w:t>I</w:t>
            </w:r>
          </w:p>
        </w:tc>
        <w:tc>
          <w:tcPr>
            <w:tcW w:w="6608" w:type="dxa"/>
          </w:tcPr>
          <w:p w:rsidR="007F7D7A" w:rsidRPr="005D7BF5" w:rsidRDefault="007F7D7A" w:rsidP="00BE2EA9">
            <w:pPr>
              <w:spacing w:before="0"/>
              <w:jc w:val="center"/>
              <w:rPr>
                <w:rFonts w:cs="Arial"/>
                <w:b/>
                <w:sz w:val="20"/>
                <w:szCs w:val="20"/>
              </w:rPr>
            </w:pPr>
            <w:r w:rsidRPr="005D7BF5">
              <w:rPr>
                <w:rFonts w:cs="Arial"/>
                <w:b/>
                <w:sz w:val="20"/>
                <w:szCs w:val="20"/>
              </w:rPr>
              <w:t>УКУПНО ПОНУЂЕНА ЦЕНА  без ПДВ динара</w:t>
            </w:r>
          </w:p>
          <w:p w:rsidR="007F7D7A" w:rsidRPr="005D7BF5" w:rsidRDefault="007F7D7A" w:rsidP="00AC1A09">
            <w:pPr>
              <w:spacing w:before="0"/>
              <w:jc w:val="center"/>
              <w:rPr>
                <w:rFonts w:cs="Arial"/>
                <w:b/>
                <w:sz w:val="20"/>
                <w:szCs w:val="20"/>
              </w:rPr>
            </w:pPr>
            <w:r w:rsidRPr="005D7BF5">
              <w:rPr>
                <w:rFonts w:cs="Arial"/>
                <w:b/>
                <w:sz w:val="20"/>
                <w:szCs w:val="20"/>
              </w:rPr>
              <w:t xml:space="preserve">(збир колоне бр. </w:t>
            </w:r>
            <w:r w:rsidR="00AC1A09">
              <w:rPr>
                <w:rFonts w:cs="Arial"/>
                <w:b/>
                <w:sz w:val="20"/>
                <w:szCs w:val="20"/>
                <w:lang w:val="sr-Cyrl-CS"/>
              </w:rPr>
              <w:t>7</w:t>
            </w:r>
            <w:r w:rsidRPr="005D7BF5">
              <w:rPr>
                <w:rFonts w:cs="Arial"/>
                <w:b/>
                <w:sz w:val="20"/>
                <w:szCs w:val="20"/>
              </w:rPr>
              <w:t>)</w:t>
            </w:r>
          </w:p>
        </w:tc>
        <w:tc>
          <w:tcPr>
            <w:tcW w:w="2610" w:type="dxa"/>
          </w:tcPr>
          <w:p w:rsidR="007F7D7A" w:rsidRPr="005D7BF5" w:rsidRDefault="007F7D7A" w:rsidP="00BE2EA9">
            <w:pPr>
              <w:spacing w:before="0"/>
              <w:rPr>
                <w:rFonts w:cs="Arial"/>
                <w:sz w:val="20"/>
                <w:szCs w:val="20"/>
              </w:rPr>
            </w:pPr>
          </w:p>
        </w:tc>
      </w:tr>
      <w:tr w:rsidR="00DB7AB4" w:rsidRPr="005D7BF5" w:rsidTr="000D285B">
        <w:trPr>
          <w:trHeight w:val="326"/>
        </w:trPr>
        <w:tc>
          <w:tcPr>
            <w:tcW w:w="568" w:type="dxa"/>
            <w:tcBorders>
              <w:bottom w:val="single" w:sz="4" w:space="0" w:color="auto"/>
            </w:tcBorders>
            <w:vAlign w:val="center"/>
          </w:tcPr>
          <w:p w:rsidR="007F7D7A" w:rsidRPr="005D7BF5" w:rsidRDefault="007F7D7A" w:rsidP="00BE2EA9">
            <w:pPr>
              <w:spacing w:before="0"/>
              <w:jc w:val="center"/>
              <w:rPr>
                <w:rFonts w:cs="Arial"/>
                <w:b/>
                <w:sz w:val="20"/>
                <w:szCs w:val="20"/>
                <w:lang w:val="sr-Latn-CS"/>
              </w:rPr>
            </w:pPr>
            <w:r w:rsidRPr="005D7BF5">
              <w:rPr>
                <w:rFonts w:cs="Arial"/>
                <w:b/>
                <w:sz w:val="20"/>
                <w:szCs w:val="20"/>
                <w:lang w:val="sr-Latn-CS"/>
              </w:rPr>
              <w:t>II</w:t>
            </w:r>
          </w:p>
        </w:tc>
        <w:tc>
          <w:tcPr>
            <w:tcW w:w="6608" w:type="dxa"/>
            <w:tcBorders>
              <w:bottom w:val="single" w:sz="4" w:space="0" w:color="auto"/>
              <w:right w:val="single" w:sz="4" w:space="0" w:color="auto"/>
            </w:tcBorders>
          </w:tcPr>
          <w:p w:rsidR="007F7D7A" w:rsidRPr="005D7BF5" w:rsidRDefault="007F7D7A" w:rsidP="00DB6475">
            <w:pPr>
              <w:spacing w:before="0"/>
              <w:jc w:val="center"/>
              <w:rPr>
                <w:rFonts w:cs="Arial"/>
                <w:b/>
                <w:sz w:val="20"/>
                <w:szCs w:val="20"/>
              </w:rPr>
            </w:pPr>
            <w:r w:rsidRPr="005D7BF5">
              <w:rPr>
                <w:rFonts w:cs="Arial"/>
                <w:b/>
                <w:sz w:val="20"/>
                <w:szCs w:val="20"/>
              </w:rPr>
              <w:t>УКУПАН ИЗНОС  ПДВ динара</w:t>
            </w:r>
          </w:p>
        </w:tc>
        <w:tc>
          <w:tcPr>
            <w:tcW w:w="2610" w:type="dxa"/>
            <w:tcBorders>
              <w:bottom w:val="single" w:sz="4" w:space="0" w:color="auto"/>
              <w:right w:val="single" w:sz="4" w:space="0" w:color="auto"/>
            </w:tcBorders>
          </w:tcPr>
          <w:p w:rsidR="007F7D7A" w:rsidRPr="005D7BF5" w:rsidRDefault="007F7D7A" w:rsidP="00BE2EA9">
            <w:pPr>
              <w:spacing w:before="0"/>
              <w:rPr>
                <w:rFonts w:cs="Arial"/>
                <w:sz w:val="20"/>
                <w:szCs w:val="20"/>
              </w:rPr>
            </w:pPr>
          </w:p>
        </w:tc>
      </w:tr>
      <w:tr w:rsidR="00DB7AB4" w:rsidRPr="005D7BF5" w:rsidTr="00DB7AB4">
        <w:trPr>
          <w:trHeight w:val="562"/>
        </w:trPr>
        <w:tc>
          <w:tcPr>
            <w:tcW w:w="568" w:type="dxa"/>
            <w:tcBorders>
              <w:bottom w:val="single" w:sz="4" w:space="0" w:color="auto"/>
            </w:tcBorders>
            <w:vAlign w:val="center"/>
          </w:tcPr>
          <w:p w:rsidR="007F7D7A" w:rsidRPr="005D7BF5" w:rsidRDefault="007F7D7A" w:rsidP="00BE2EA9">
            <w:pPr>
              <w:spacing w:before="0"/>
              <w:jc w:val="center"/>
              <w:rPr>
                <w:rFonts w:cs="Arial"/>
                <w:b/>
                <w:sz w:val="20"/>
                <w:szCs w:val="20"/>
                <w:lang w:val="sr-Latn-CS"/>
              </w:rPr>
            </w:pPr>
            <w:r w:rsidRPr="005D7BF5">
              <w:rPr>
                <w:rFonts w:cs="Arial"/>
                <w:b/>
                <w:sz w:val="20"/>
                <w:szCs w:val="20"/>
                <w:lang w:val="sr-Latn-CS"/>
              </w:rPr>
              <w:t>III</w:t>
            </w:r>
          </w:p>
        </w:tc>
        <w:tc>
          <w:tcPr>
            <w:tcW w:w="6608" w:type="dxa"/>
            <w:tcBorders>
              <w:bottom w:val="single" w:sz="4" w:space="0" w:color="auto"/>
              <w:right w:val="single" w:sz="4" w:space="0" w:color="auto"/>
            </w:tcBorders>
          </w:tcPr>
          <w:p w:rsidR="007F7D7A" w:rsidRPr="005D7BF5" w:rsidRDefault="007F7D7A" w:rsidP="00BE2EA9">
            <w:pPr>
              <w:spacing w:before="0"/>
              <w:jc w:val="center"/>
              <w:rPr>
                <w:rFonts w:cs="Arial"/>
                <w:b/>
                <w:sz w:val="20"/>
                <w:szCs w:val="20"/>
              </w:rPr>
            </w:pPr>
            <w:r w:rsidRPr="005D7BF5">
              <w:rPr>
                <w:rFonts w:cs="Arial"/>
                <w:b/>
                <w:sz w:val="20"/>
                <w:szCs w:val="20"/>
              </w:rPr>
              <w:t>УКУПНО ПОНУЂЕНА ЦЕНА  са ПДВ</w:t>
            </w:r>
          </w:p>
          <w:p w:rsidR="007F7D7A" w:rsidRPr="005D7BF5" w:rsidRDefault="007F7D7A" w:rsidP="00DB6475">
            <w:pPr>
              <w:spacing w:before="0"/>
              <w:jc w:val="center"/>
              <w:rPr>
                <w:rFonts w:cs="Arial"/>
                <w:b/>
                <w:sz w:val="20"/>
                <w:szCs w:val="20"/>
              </w:rPr>
            </w:pPr>
            <w:r w:rsidRPr="005D7BF5">
              <w:rPr>
                <w:rFonts w:cs="Arial"/>
                <w:b/>
                <w:sz w:val="20"/>
                <w:szCs w:val="20"/>
              </w:rPr>
              <w:t>(ред. бр.</w:t>
            </w:r>
            <w:r w:rsidRPr="005D7BF5">
              <w:rPr>
                <w:rFonts w:cs="Arial"/>
                <w:b/>
                <w:sz w:val="20"/>
                <w:szCs w:val="20"/>
                <w:lang w:val="sr-Latn-CS"/>
              </w:rPr>
              <w:t>I</w:t>
            </w:r>
            <w:r w:rsidRPr="005D7BF5">
              <w:rPr>
                <w:rFonts w:cs="Arial"/>
                <w:b/>
                <w:sz w:val="20"/>
                <w:szCs w:val="20"/>
              </w:rPr>
              <w:t>+ред.бр.</w:t>
            </w:r>
            <w:r w:rsidRPr="005D7BF5">
              <w:rPr>
                <w:rFonts w:cs="Arial"/>
                <w:b/>
                <w:sz w:val="20"/>
                <w:szCs w:val="20"/>
                <w:lang w:val="sr-Latn-CS"/>
              </w:rPr>
              <w:t>II</w:t>
            </w:r>
            <w:r w:rsidRPr="005D7BF5">
              <w:rPr>
                <w:rFonts w:cs="Arial"/>
                <w:b/>
                <w:sz w:val="20"/>
                <w:szCs w:val="20"/>
              </w:rPr>
              <w:t>) динара</w:t>
            </w:r>
          </w:p>
        </w:tc>
        <w:tc>
          <w:tcPr>
            <w:tcW w:w="2610" w:type="dxa"/>
            <w:tcBorders>
              <w:bottom w:val="single" w:sz="4" w:space="0" w:color="auto"/>
              <w:right w:val="single" w:sz="4" w:space="0" w:color="auto"/>
            </w:tcBorders>
          </w:tcPr>
          <w:p w:rsidR="007F7D7A" w:rsidRPr="005D7BF5" w:rsidRDefault="007F7D7A" w:rsidP="00BE2EA9">
            <w:pPr>
              <w:spacing w:before="0"/>
              <w:rPr>
                <w:rFonts w:cs="Arial"/>
                <w:sz w:val="20"/>
                <w:szCs w:val="20"/>
              </w:rPr>
            </w:pPr>
          </w:p>
        </w:tc>
      </w:tr>
    </w:tbl>
    <w:p w:rsidR="00343A18" w:rsidRDefault="00343A18" w:rsidP="00343A18">
      <w:pPr>
        <w:spacing w:before="0"/>
        <w:rPr>
          <w:rFonts w:cs="Arial"/>
          <w:lang w:val="sr-Cyrl-RS"/>
        </w:rPr>
      </w:pPr>
    </w:p>
    <w:p w:rsidR="00C42A93" w:rsidRDefault="00C42A93" w:rsidP="00343A18">
      <w:pPr>
        <w:spacing w:before="0"/>
        <w:rPr>
          <w:rFonts w:cs="Arial"/>
          <w:lang w:val="sr-Cyrl-RS"/>
        </w:rPr>
      </w:pPr>
    </w:p>
    <w:p w:rsidR="00BA59E8" w:rsidRDefault="00BA59E8" w:rsidP="00343A18">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bl>
    <w:p w:rsidR="00CA0543" w:rsidRDefault="00CA0543">
      <w:pPr>
        <w:spacing w:before="0"/>
        <w:jc w:val="left"/>
        <w:rPr>
          <w:rFonts w:cs="Arial"/>
          <w:b/>
          <w:lang w:val="sr-Cyrl-CS"/>
        </w:rPr>
      </w:pPr>
      <w:r>
        <w:rPr>
          <w:rFonts w:cs="Arial"/>
          <w:b/>
          <w:lang w:val="sr-Cyrl-CS"/>
        </w:rPr>
        <w:br w:type="page"/>
      </w:r>
    </w:p>
    <w:p w:rsidR="00CA0543" w:rsidRDefault="00CA0543" w:rsidP="00343A18">
      <w:pPr>
        <w:spacing w:before="0"/>
        <w:rPr>
          <w:rFonts w:cs="Arial"/>
          <w:b/>
          <w:lang w:val="sr-Cyrl-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D285B" w:rsidRDefault="000D285B"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E47C2E">
        <w:rPr>
          <w:rFonts w:cs="Arial"/>
          <w:b/>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1D44A5" w:rsidRPr="00E47C2E" w:rsidRDefault="001D44A5" w:rsidP="001D44A5">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1D44A5" w:rsidRPr="00E47C2E" w:rsidRDefault="001D44A5" w:rsidP="001D44A5">
      <w:pPr>
        <w:pStyle w:val="ListParagraph"/>
        <w:tabs>
          <w:tab w:val="left" w:pos="90"/>
        </w:tabs>
        <w:spacing w:before="0" w:after="0" w:line="240" w:lineRule="auto"/>
        <w:ind w:left="0"/>
        <w:rPr>
          <w:rFonts w:ascii="Arial" w:hAnsi="Arial" w:cs="Arial"/>
          <w:bCs/>
          <w:iCs/>
        </w:rPr>
      </w:pPr>
    </w:p>
    <w:p w:rsidR="001D44A5" w:rsidRPr="00E47C2E" w:rsidRDefault="001D44A5" w:rsidP="001D44A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без ПДВ за извршену услугу;</w:t>
      </w:r>
    </w:p>
    <w:p w:rsidR="001D44A5" w:rsidRPr="00E47C2E" w:rsidRDefault="001D44A5" w:rsidP="001D44A5">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са ПДВ за извршену услугу;</w:t>
      </w:r>
    </w:p>
    <w:p w:rsidR="001D44A5" w:rsidRPr="00E47C2E" w:rsidRDefault="001D44A5" w:rsidP="001D44A5">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1D44A5" w:rsidRPr="00E47C2E" w:rsidRDefault="001D44A5" w:rsidP="001D44A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1D44A5" w:rsidRDefault="001D44A5" w:rsidP="001D44A5">
      <w:pPr>
        <w:pStyle w:val="ListParagraph"/>
        <w:tabs>
          <w:tab w:val="left" w:pos="90"/>
        </w:tabs>
        <w:suppressAutoHyphens/>
        <w:spacing w:before="0" w:after="0" w:line="240" w:lineRule="auto"/>
        <w:ind w:left="0"/>
        <w:contextualSpacing w:val="0"/>
        <w:rPr>
          <w:rFonts w:ascii="Arial" w:hAnsi="Arial" w:cs="Arial"/>
          <w:color w:val="00B0F0"/>
        </w:rPr>
      </w:pPr>
    </w:p>
    <w:p w:rsidR="001D44A5" w:rsidRPr="00E47C2E" w:rsidRDefault="001D44A5" w:rsidP="001D44A5">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Pr>
          <w:rFonts w:cs="Arial"/>
        </w:rPr>
        <w:t xml:space="preserve"> </w:t>
      </w:r>
      <w:r w:rsidRPr="00E47C2E">
        <w:rPr>
          <w:rFonts w:cs="Arial"/>
        </w:rPr>
        <w:t xml:space="preserve">колоне бр. </w:t>
      </w:r>
      <w:r w:rsidR="00AC1A09">
        <w:rPr>
          <w:rFonts w:cs="Arial"/>
          <w:lang w:val="sr-Cyrl-RS"/>
        </w:rPr>
        <w:t>7</w:t>
      </w:r>
      <w:r w:rsidRPr="00E47C2E">
        <w:rPr>
          <w:rFonts w:cs="Arial"/>
        </w:rPr>
        <w:t>)</w:t>
      </w:r>
    </w:p>
    <w:p w:rsidR="001D44A5" w:rsidRPr="00E47C2E" w:rsidRDefault="001D44A5" w:rsidP="001D44A5">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1D44A5" w:rsidRPr="00E47C2E" w:rsidRDefault="001D44A5" w:rsidP="001D44A5">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1D44A5" w:rsidRPr="00E47C2E" w:rsidRDefault="001D44A5" w:rsidP="001D44A5">
      <w:pPr>
        <w:tabs>
          <w:tab w:val="left" w:pos="992"/>
        </w:tabs>
        <w:spacing w:before="0"/>
        <w:rPr>
          <w:rFonts w:cs="Arial"/>
        </w:rPr>
      </w:pPr>
    </w:p>
    <w:p w:rsidR="001D44A5" w:rsidRPr="00E47C2E" w:rsidRDefault="001D44A5" w:rsidP="001D44A5">
      <w:pPr>
        <w:pStyle w:val="ListParagraph"/>
        <w:tabs>
          <w:tab w:val="left" w:pos="90"/>
        </w:tabs>
        <w:suppressAutoHyphens/>
        <w:spacing w:before="0" w:after="0" w:line="240" w:lineRule="auto"/>
        <w:ind w:left="0"/>
        <w:contextualSpacing w:val="0"/>
        <w:rPr>
          <w:rFonts w:ascii="Arial" w:hAnsi="Arial" w:cs="Arial"/>
          <w:color w:val="00B0F0"/>
        </w:rPr>
      </w:pP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w:t>
      </w:r>
      <w:r w:rsidR="00DB6475">
        <w:rPr>
          <w:rFonts w:cs="Arial"/>
          <w:lang w:val="sr-Cyrl-RS"/>
        </w:rPr>
        <w:t xml:space="preserve"> </w:t>
      </w:r>
      <w:r w:rsidR="00343A18" w:rsidRPr="00E47C2E">
        <w:rPr>
          <w:rFonts w:cs="Arial"/>
        </w:rPr>
        <w:t>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537552" w:rsidRPr="00E47C2E" w:rsidRDefault="00537552" w:rsidP="00781B02">
      <w:pPr>
        <w:rPr>
          <w:rFonts w:eastAsia="TimesNewRomanPS-BoldMT" w:cs="Arial"/>
        </w:rPr>
      </w:pPr>
    </w:p>
    <w:p w:rsidR="00DB6475" w:rsidRDefault="00DB6475">
      <w:pPr>
        <w:spacing w:before="0"/>
        <w:jc w:val="left"/>
        <w:rPr>
          <w:rFonts w:eastAsia="TimesNewRomanPS-BoldMT" w:cs="Arial"/>
        </w:rPr>
      </w:pPr>
      <w:r>
        <w:rPr>
          <w:rFonts w:eastAsia="TimesNewRomanPS-BoldMT" w:cs="Arial"/>
        </w:rPr>
        <w:br w:type="page"/>
      </w:r>
    </w:p>
    <w:p w:rsidR="00537552" w:rsidRPr="00E47C2E" w:rsidRDefault="00537552" w:rsidP="00537552">
      <w:pPr>
        <w:rPr>
          <w:rFonts w:eastAsia="TimesNewRomanPS-BoldMT" w:cs="Arial"/>
        </w:rPr>
      </w:pPr>
    </w:p>
    <w:p w:rsidR="007E7BB8" w:rsidRPr="00E47C2E" w:rsidRDefault="007E7BB8" w:rsidP="00537552">
      <w:pPr>
        <w:rPr>
          <w:rFonts w:eastAsia="TimesNewRomanPS-BoldMT" w:cs="Arial"/>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55" w:name="_Toc442559926"/>
      <w:proofErr w:type="gramStart"/>
      <w:r w:rsidRPr="00E47C2E">
        <w:t xml:space="preserve">ОБРАЗАЦ </w:t>
      </w:r>
      <w:r w:rsidR="00DB6475">
        <w:rPr>
          <w:lang w:val="sr-Cyrl-RS"/>
        </w:rPr>
        <w:t>3</w:t>
      </w:r>
      <w:r w:rsidRPr="00E47C2E">
        <w:t>.</w:t>
      </w:r>
      <w:bookmarkEnd w:id="255"/>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2B2A60">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број:_____</w:t>
      </w:r>
      <w:r w:rsidR="00DB6475">
        <w:rPr>
          <w:rFonts w:cs="Arial"/>
          <w:lang w:val="ru-RU"/>
        </w:rPr>
        <w:t>______</w:t>
      </w:r>
      <w:r w:rsidRPr="00E47C2E">
        <w:rPr>
          <w:rFonts w:cs="Arial"/>
          <w:lang w:val="ru-RU"/>
        </w:rPr>
        <w:t xml:space="preserve">___ за јавну набавку </w:t>
      </w:r>
      <w:r w:rsidR="00FD6BCE" w:rsidRPr="00E47C2E">
        <w:rPr>
          <w:rFonts w:cs="Arial"/>
          <w:lang w:val="ru-RU"/>
        </w:rPr>
        <w:t>услуга</w:t>
      </w:r>
      <w:r w:rsidR="00DB6475" w:rsidRPr="00DB6475">
        <w:rPr>
          <w:rFonts w:cs="Arial"/>
          <w:b/>
          <w:lang w:val="ru-RU"/>
        </w:rPr>
        <w:t xml:space="preserve"> </w:t>
      </w:r>
      <w:r w:rsidR="00F249AE">
        <w:rPr>
          <w:rFonts w:cs="Arial"/>
          <w:lang w:val="ru-RU"/>
        </w:rPr>
        <w:t>Реконструкција возних слогова за кружно кретање одлагача - ТЕНТ Б</w:t>
      </w:r>
      <w:r w:rsidR="00DB6475" w:rsidRPr="006E4566">
        <w:rPr>
          <w:rFonts w:cs="Arial"/>
          <w:b/>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DB6475">
        <w:rPr>
          <w:rFonts w:cs="Arial"/>
          <w:lang w:val="ru-RU"/>
        </w:rPr>
        <w:t xml:space="preserve"> </w:t>
      </w:r>
      <w:r w:rsidR="00F249AE">
        <w:rPr>
          <w:rFonts w:cs="Arial"/>
          <w:lang w:val="sr-Cyrl-CS"/>
        </w:rPr>
        <w:t>3000/1405/2017 (913/2017)</w:t>
      </w:r>
      <w:r w:rsidR="00DB6475">
        <w:rPr>
          <w:rFonts w:cs="Arial"/>
          <w:lang w:val="sr-Cyrl-CS"/>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00BA59E8">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A5200A">
        <w:rPr>
          <w:rFonts w:cs="Arial"/>
          <w:lang w:val="ru-RU"/>
        </w:rPr>
        <w:t xml:space="preserve"> </w:t>
      </w:r>
      <w:r w:rsidRPr="00E47C2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343A18">
      <w:pPr>
        <w:rPr>
          <w:rFonts w:cs="Arial"/>
        </w:rPr>
      </w:pPr>
    </w:p>
    <w:p w:rsidR="00A5200A" w:rsidRDefault="00A5200A">
      <w:pPr>
        <w:spacing w:before="0"/>
        <w:jc w:val="left"/>
        <w:rPr>
          <w:rFonts w:cs="Arial"/>
        </w:rPr>
      </w:pPr>
      <w:r>
        <w:rPr>
          <w:rFonts w:cs="Arial"/>
        </w:rPr>
        <w:br w:type="page"/>
      </w:r>
    </w:p>
    <w:p w:rsidR="00B043D1" w:rsidRPr="00E47C2E" w:rsidRDefault="00B043D1" w:rsidP="00343A18">
      <w:pPr>
        <w:rPr>
          <w:rFonts w:cs="Arial"/>
        </w:rPr>
      </w:pPr>
    </w:p>
    <w:p w:rsidR="00B043D1" w:rsidRPr="00E47C2E" w:rsidRDefault="00B043D1"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6" w:name="_Toc442559928"/>
      <w:proofErr w:type="gramStart"/>
      <w:r w:rsidRPr="00E47C2E">
        <w:t xml:space="preserve">ОБРАЗАЦ </w:t>
      </w:r>
      <w:r w:rsidR="00A5200A">
        <w:rPr>
          <w:lang w:val="sr-Cyrl-RS"/>
        </w:rPr>
        <w:t>4</w:t>
      </w:r>
      <w:r w:rsidRPr="00E47C2E">
        <w:t>.</w:t>
      </w:r>
      <w:bookmarkEnd w:id="256"/>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w:t>
      </w:r>
      <w:r w:rsidR="00A5200A">
        <w:rPr>
          <w:rFonts w:cs="Arial"/>
          <w:lang w:val="sr-Cyrl-RS"/>
        </w:rPr>
        <w:t>_</w:t>
      </w:r>
      <w:r w:rsidR="007E7BB8" w:rsidRPr="00E47C2E">
        <w:rPr>
          <w:rFonts w:cs="Arial"/>
        </w:rPr>
        <w:t>_______</w:t>
      </w:r>
      <w:r w:rsidRPr="00E47C2E">
        <w:rPr>
          <w:rFonts w:cs="Arial"/>
          <w:lang w:val="ru-RU"/>
        </w:rPr>
        <w:t xml:space="preserve">за јавну набавку </w:t>
      </w:r>
      <w:r w:rsidR="00FD6BCE" w:rsidRPr="00E47C2E">
        <w:rPr>
          <w:rFonts w:cs="Arial"/>
          <w:lang w:val="ru-RU"/>
        </w:rPr>
        <w:t>услуга</w:t>
      </w:r>
      <w:r w:rsidR="00A5200A" w:rsidRPr="00A5200A">
        <w:rPr>
          <w:rFonts w:cs="Arial"/>
          <w:lang w:val="ru-RU"/>
        </w:rPr>
        <w:t xml:space="preserve"> </w:t>
      </w:r>
      <w:r w:rsidR="00F249AE">
        <w:rPr>
          <w:rFonts w:cs="Arial"/>
          <w:lang w:val="ru-RU"/>
        </w:rPr>
        <w:t>Реконструкција возних слогова за кружно кретање одлагача - ТЕНТ Б</w:t>
      </w:r>
      <w:r w:rsidR="00A5200A" w:rsidRPr="006E4566">
        <w:rPr>
          <w:rFonts w:cs="Arial"/>
          <w:b/>
          <w:lang w:val="ru-RU"/>
        </w:rPr>
        <w:t xml:space="preserve"> </w:t>
      </w:r>
      <w:r w:rsidR="00A5200A" w:rsidRPr="00E47C2E">
        <w:rPr>
          <w:rFonts w:cs="Arial"/>
          <w:lang w:val="ru-RU"/>
        </w:rPr>
        <w:t>у отвореном поступку јавне набавке ЈН бр.</w:t>
      </w:r>
      <w:r w:rsidR="00A5200A">
        <w:rPr>
          <w:rFonts w:cs="Arial"/>
          <w:lang w:val="ru-RU"/>
        </w:rPr>
        <w:t xml:space="preserve"> </w:t>
      </w:r>
      <w:r w:rsidR="00F249AE">
        <w:rPr>
          <w:rFonts w:cs="Arial"/>
          <w:lang w:val="sr-Cyrl-CS"/>
        </w:rPr>
        <w:t>3000/1405/2017 (913/2017)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781B02">
      <w:pPr>
        <w:rPr>
          <w:rFonts w:cs="Arial"/>
        </w:rPr>
      </w:pPr>
    </w:p>
    <w:p w:rsidR="000F683D" w:rsidRPr="00E47C2E" w:rsidRDefault="000F683D" w:rsidP="00781B02">
      <w:pPr>
        <w:rPr>
          <w:rFonts w:cs="Arial"/>
        </w:rPr>
      </w:pPr>
    </w:p>
    <w:p w:rsidR="00A5200A" w:rsidRDefault="00A5200A">
      <w:pPr>
        <w:spacing w:before="0"/>
        <w:jc w:val="left"/>
        <w:rPr>
          <w:rFonts w:cs="Arial"/>
        </w:rPr>
      </w:pPr>
      <w:r>
        <w:rPr>
          <w:rFonts w:cs="Arial"/>
        </w:rPr>
        <w:br w:type="page"/>
      </w:r>
    </w:p>
    <w:p w:rsidR="0042687E" w:rsidRPr="00E47C2E" w:rsidRDefault="0042687E" w:rsidP="00343A18">
      <w:pPr>
        <w:rPr>
          <w:rFonts w:cs="Arial"/>
        </w:rPr>
      </w:pPr>
    </w:p>
    <w:p w:rsidR="00B043D1" w:rsidRPr="00E47C2E" w:rsidRDefault="00B043D1" w:rsidP="00343A18">
      <w:pPr>
        <w:rPr>
          <w:rFonts w:cs="Arial"/>
        </w:rPr>
      </w:pPr>
    </w:p>
    <w:p w:rsidR="0042687E" w:rsidRPr="00E47C2E" w:rsidRDefault="0042687E" w:rsidP="00343A18">
      <w:pPr>
        <w:rPr>
          <w:rFonts w:cs="Arial"/>
        </w:rPr>
      </w:pPr>
    </w:p>
    <w:p w:rsidR="0042687E" w:rsidRPr="00E47C2E" w:rsidRDefault="0042687E" w:rsidP="00343A18">
      <w:pPr>
        <w:rPr>
          <w:rFonts w:cs="Arial"/>
        </w:rPr>
      </w:pPr>
    </w:p>
    <w:p w:rsidR="00343A18" w:rsidRPr="00DB7AB4" w:rsidRDefault="00343A18" w:rsidP="00343A18">
      <w:pPr>
        <w:pStyle w:val="KDObrazac"/>
        <w:rPr>
          <w:lang w:val="sr-Cyrl-RS"/>
        </w:rPr>
      </w:pPr>
      <w:bookmarkStart w:id="258" w:name="_Toc442559940"/>
      <w:r w:rsidRPr="00DB7AB4">
        <w:t xml:space="preserve">ОБРАЗАЦ </w:t>
      </w:r>
      <w:bookmarkEnd w:id="258"/>
      <w:r w:rsidR="00A5200A" w:rsidRPr="00DB7AB4">
        <w:rPr>
          <w:lang w:val="sr-Cyrl-RS"/>
        </w:rPr>
        <w:t>5</w:t>
      </w:r>
    </w:p>
    <w:p w:rsidR="00343A18" w:rsidRPr="00DB7AB4" w:rsidRDefault="00343A18" w:rsidP="00343A18">
      <w:pPr>
        <w:spacing w:before="0"/>
        <w:rPr>
          <w:rFonts w:cs="Arial"/>
        </w:rPr>
      </w:pPr>
    </w:p>
    <w:p w:rsidR="00343A18" w:rsidRPr="00DB7AB4" w:rsidRDefault="00343A18" w:rsidP="00343A18">
      <w:pPr>
        <w:spacing w:before="0"/>
        <w:jc w:val="center"/>
        <w:rPr>
          <w:rFonts w:cs="Arial"/>
          <w:b/>
        </w:rPr>
      </w:pPr>
    </w:p>
    <w:p w:rsidR="00343A18" w:rsidRPr="00DB7AB4" w:rsidRDefault="00343A18" w:rsidP="00343A18">
      <w:pPr>
        <w:spacing w:before="0"/>
        <w:jc w:val="center"/>
        <w:rPr>
          <w:rFonts w:cs="Arial"/>
          <w:b/>
        </w:rPr>
      </w:pPr>
      <w:r w:rsidRPr="00DB7AB4">
        <w:rPr>
          <w:rFonts w:cs="Arial"/>
          <w:b/>
        </w:rPr>
        <w:t xml:space="preserve">СПИСАК </w:t>
      </w:r>
      <w:r w:rsidR="00FD6BCE" w:rsidRPr="00DB7AB4">
        <w:rPr>
          <w:rFonts w:cs="Arial"/>
          <w:b/>
        </w:rPr>
        <w:t>ИЗВРШЕНИХ УСЛУГА</w:t>
      </w:r>
      <w:r w:rsidRPr="00DB7AB4">
        <w:rPr>
          <w:rFonts w:cs="Arial"/>
          <w:b/>
        </w:rPr>
        <w:t>– СТРУЧНЕ РЕФЕРЕНЦЕ</w:t>
      </w:r>
    </w:p>
    <w:p w:rsidR="00343A18" w:rsidRPr="00DB7AB4" w:rsidRDefault="00343A18" w:rsidP="00343A18">
      <w:pPr>
        <w:rPr>
          <w:rFonts w:cs="Arial"/>
        </w:rPr>
      </w:pP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259"/>
        <w:gridCol w:w="2116"/>
        <w:gridCol w:w="1661"/>
        <w:gridCol w:w="1965"/>
        <w:gridCol w:w="2287"/>
      </w:tblGrid>
      <w:tr w:rsidR="00343A18" w:rsidRPr="00DB7AB4" w:rsidTr="00A5200A">
        <w:tc>
          <w:tcPr>
            <w:tcW w:w="200" w:type="pct"/>
            <w:shd w:val="clear" w:color="auto" w:fill="auto"/>
          </w:tcPr>
          <w:p w:rsidR="00343A18" w:rsidRPr="00DB7AB4" w:rsidRDefault="00343A18" w:rsidP="00BC01DC">
            <w:pPr>
              <w:spacing w:before="0"/>
              <w:jc w:val="center"/>
              <w:rPr>
                <w:rFonts w:eastAsia="Calibri" w:cs="Arial"/>
                <w:b/>
                <w:bCs/>
                <w:iCs/>
              </w:rPr>
            </w:pPr>
          </w:p>
        </w:tc>
        <w:tc>
          <w:tcPr>
            <w:tcW w:w="1054" w:type="pct"/>
            <w:shd w:val="clear" w:color="auto" w:fill="auto"/>
          </w:tcPr>
          <w:p w:rsidR="00343A18" w:rsidRPr="00DB7AB4" w:rsidRDefault="00343A18" w:rsidP="00BC01DC">
            <w:pPr>
              <w:spacing w:before="0"/>
              <w:jc w:val="center"/>
              <w:rPr>
                <w:rFonts w:eastAsia="Calibri" w:cs="Arial"/>
                <w:bCs/>
                <w:iCs/>
              </w:rPr>
            </w:pPr>
          </w:p>
          <w:p w:rsidR="00343A18" w:rsidRPr="00DB7AB4" w:rsidRDefault="00343A18" w:rsidP="00FD6BCE">
            <w:pPr>
              <w:spacing w:before="0"/>
              <w:jc w:val="center"/>
              <w:rPr>
                <w:rFonts w:eastAsia="Calibri" w:cs="Arial"/>
                <w:bCs/>
                <w:iCs/>
              </w:rPr>
            </w:pPr>
            <w:r w:rsidRPr="00DB7AB4">
              <w:rPr>
                <w:rFonts w:eastAsia="Calibri" w:cs="Arial"/>
                <w:bCs/>
                <w:iCs/>
              </w:rPr>
              <w:t>Референтни наручилац</w:t>
            </w:r>
            <w:r w:rsidR="000C67B2" w:rsidRPr="00DB7AB4">
              <w:rPr>
                <w:rFonts w:eastAsia="Calibri" w:cs="Arial"/>
                <w:bCs/>
                <w:iCs/>
              </w:rPr>
              <w:t xml:space="preserve"> односно </w:t>
            </w:r>
            <w:r w:rsidR="00FD6BCE" w:rsidRPr="00DB7AB4">
              <w:rPr>
                <w:rFonts w:eastAsia="Calibri" w:cs="Arial"/>
                <w:bCs/>
                <w:iCs/>
              </w:rPr>
              <w:t>корисник услуга</w:t>
            </w:r>
          </w:p>
        </w:tc>
        <w:tc>
          <w:tcPr>
            <w:tcW w:w="986" w:type="pct"/>
            <w:shd w:val="clear" w:color="auto" w:fill="auto"/>
          </w:tcPr>
          <w:p w:rsidR="00343A18" w:rsidRPr="00DB7AB4" w:rsidRDefault="00343A18" w:rsidP="00BC01DC">
            <w:pPr>
              <w:spacing w:before="0"/>
              <w:jc w:val="center"/>
              <w:rPr>
                <w:rFonts w:eastAsia="Calibri" w:cs="Arial"/>
                <w:bCs/>
                <w:iCs/>
              </w:rPr>
            </w:pPr>
          </w:p>
          <w:p w:rsidR="00343A18" w:rsidRPr="00DB7AB4" w:rsidRDefault="00343A18" w:rsidP="00BC01DC">
            <w:pPr>
              <w:spacing w:before="0"/>
              <w:jc w:val="center"/>
              <w:rPr>
                <w:rFonts w:eastAsia="Calibri" w:cs="Arial"/>
                <w:b/>
                <w:bCs/>
                <w:iCs/>
              </w:rPr>
            </w:pPr>
            <w:r w:rsidRPr="00DB7AB4">
              <w:rPr>
                <w:rFonts w:eastAsia="Calibri" w:cs="Arial"/>
                <w:bCs/>
                <w:iCs/>
                <w:lang w:val="ru-RU"/>
              </w:rPr>
              <w:t>Лице за контакт</w:t>
            </w:r>
            <w:r w:rsidRPr="00DB7AB4">
              <w:rPr>
                <w:rFonts w:eastAsia="Calibri" w:cs="Arial"/>
                <w:bCs/>
                <w:iCs/>
              </w:rPr>
              <w:t xml:space="preserve"> и број телефона</w:t>
            </w:r>
          </w:p>
        </w:tc>
        <w:tc>
          <w:tcPr>
            <w:tcW w:w="775" w:type="pct"/>
            <w:shd w:val="clear" w:color="auto" w:fill="auto"/>
          </w:tcPr>
          <w:p w:rsidR="00343A18" w:rsidRPr="00DB7AB4" w:rsidRDefault="00343A18" w:rsidP="00BC01DC">
            <w:pPr>
              <w:spacing w:before="0"/>
              <w:jc w:val="center"/>
              <w:rPr>
                <w:rFonts w:eastAsia="Calibri" w:cs="Arial"/>
                <w:bCs/>
                <w:iCs/>
              </w:rPr>
            </w:pPr>
          </w:p>
          <w:p w:rsidR="00343A18" w:rsidRPr="00DB7AB4" w:rsidRDefault="00343A18" w:rsidP="00BC01DC">
            <w:pPr>
              <w:spacing w:before="0"/>
              <w:jc w:val="center"/>
              <w:rPr>
                <w:rFonts w:eastAsia="Calibri" w:cs="Arial"/>
                <w:b/>
                <w:bCs/>
                <w:iCs/>
              </w:rPr>
            </w:pPr>
            <w:r w:rsidRPr="00DB7AB4">
              <w:rPr>
                <w:rFonts w:eastAsia="Calibri" w:cs="Arial"/>
                <w:bCs/>
                <w:iCs/>
              </w:rPr>
              <w:t>Број и датум закључења уговора</w:t>
            </w:r>
          </w:p>
        </w:tc>
        <w:tc>
          <w:tcPr>
            <w:tcW w:w="917" w:type="pct"/>
            <w:shd w:val="clear" w:color="auto" w:fill="auto"/>
            <w:vAlign w:val="center"/>
          </w:tcPr>
          <w:p w:rsidR="00343A18" w:rsidRPr="00DB7AB4" w:rsidRDefault="00343A18" w:rsidP="00BC01DC">
            <w:pPr>
              <w:spacing w:before="0"/>
              <w:jc w:val="center"/>
              <w:rPr>
                <w:rFonts w:eastAsia="Calibri" w:cs="Arial"/>
                <w:bCs/>
                <w:iCs/>
                <w:lang w:val="sr-Cyrl-CS"/>
              </w:rPr>
            </w:pPr>
          </w:p>
          <w:p w:rsidR="00343A18" w:rsidRPr="00DB7AB4" w:rsidRDefault="00343A18" w:rsidP="00BC01DC">
            <w:pPr>
              <w:spacing w:before="0"/>
              <w:jc w:val="center"/>
              <w:rPr>
                <w:rFonts w:eastAsia="Calibri" w:cs="Arial"/>
                <w:bCs/>
                <w:iCs/>
              </w:rPr>
            </w:pPr>
            <w:r w:rsidRPr="00DB7AB4">
              <w:rPr>
                <w:rFonts w:eastAsia="Calibri" w:cs="Arial"/>
                <w:bCs/>
                <w:iCs/>
                <w:lang w:val="sr-Cyrl-CS"/>
              </w:rPr>
              <w:t xml:space="preserve">Датум </w:t>
            </w:r>
            <w:r w:rsidRPr="00DB7AB4">
              <w:rPr>
                <w:rFonts w:eastAsia="Calibri" w:cs="Arial"/>
                <w:bCs/>
                <w:iCs/>
              </w:rPr>
              <w:t>реализације уговора</w:t>
            </w:r>
          </w:p>
          <w:p w:rsidR="00343A18" w:rsidRPr="00DB7AB4" w:rsidRDefault="00343A18" w:rsidP="00BC01DC">
            <w:pPr>
              <w:spacing w:before="0"/>
              <w:jc w:val="center"/>
              <w:rPr>
                <w:rFonts w:eastAsia="Calibri" w:cs="Arial"/>
                <w:b/>
                <w:bCs/>
                <w:iCs/>
              </w:rPr>
            </w:pPr>
          </w:p>
        </w:tc>
        <w:tc>
          <w:tcPr>
            <w:tcW w:w="1068" w:type="pct"/>
          </w:tcPr>
          <w:p w:rsidR="00343A18" w:rsidRPr="00DB7AB4" w:rsidRDefault="00343A18" w:rsidP="00BC01DC">
            <w:pPr>
              <w:spacing w:before="0"/>
              <w:jc w:val="center"/>
              <w:rPr>
                <w:rFonts w:eastAsia="Calibri" w:cs="Arial"/>
                <w:bCs/>
                <w:iCs/>
              </w:rPr>
            </w:pPr>
          </w:p>
          <w:p w:rsidR="00343A18" w:rsidRPr="00DB7AB4" w:rsidRDefault="00343A18" w:rsidP="00BC01DC">
            <w:pPr>
              <w:spacing w:before="0"/>
              <w:jc w:val="center"/>
              <w:rPr>
                <w:rFonts w:eastAsia="Calibri" w:cs="Arial"/>
                <w:bCs/>
                <w:iCs/>
              </w:rPr>
            </w:pPr>
            <w:r w:rsidRPr="00DB7AB4">
              <w:rPr>
                <w:rFonts w:eastAsia="Calibri" w:cs="Arial"/>
                <w:bCs/>
                <w:iCs/>
              </w:rPr>
              <w:t xml:space="preserve">Вредност </w:t>
            </w:r>
            <w:r w:rsidR="00FD6BCE" w:rsidRPr="00DB7AB4">
              <w:rPr>
                <w:rFonts w:eastAsia="Calibri" w:cs="Arial"/>
                <w:bCs/>
                <w:iCs/>
              </w:rPr>
              <w:t>извршених услуга</w:t>
            </w:r>
            <w:r w:rsidRPr="00DB7AB4">
              <w:rPr>
                <w:rFonts w:eastAsia="Calibri" w:cs="Arial"/>
                <w:bCs/>
                <w:iCs/>
              </w:rPr>
              <w:t xml:space="preserve"> без ПДВ</w:t>
            </w:r>
          </w:p>
          <w:p w:rsidR="00657291" w:rsidRPr="00DB7AB4" w:rsidRDefault="00657291" w:rsidP="000C67B2">
            <w:pPr>
              <w:spacing w:before="0"/>
              <w:jc w:val="center"/>
              <w:rPr>
                <w:rFonts w:eastAsia="Calibri" w:cs="Arial"/>
                <w:bCs/>
                <w:iCs/>
              </w:rPr>
            </w:pPr>
            <w:r w:rsidRPr="00DB7AB4">
              <w:rPr>
                <w:rFonts w:eastAsia="Calibri" w:cs="Arial"/>
                <w:bCs/>
                <w:iCs/>
              </w:rPr>
              <w:t>Дин/</w:t>
            </w:r>
            <w:r w:rsidR="000C67B2" w:rsidRPr="00DB7AB4">
              <w:rPr>
                <w:rFonts w:eastAsia="Calibri" w:cs="Arial"/>
                <w:bCs/>
                <w:iCs/>
              </w:rPr>
              <w:t>ЕUR</w:t>
            </w:r>
          </w:p>
        </w:tc>
      </w:tr>
      <w:tr w:rsidR="00343A18" w:rsidRPr="00DB7AB4" w:rsidTr="00A5200A">
        <w:tc>
          <w:tcPr>
            <w:tcW w:w="200" w:type="pct"/>
            <w:shd w:val="clear" w:color="auto" w:fill="auto"/>
          </w:tcPr>
          <w:p w:rsidR="00343A18" w:rsidRPr="00DB7AB4" w:rsidRDefault="00343A18" w:rsidP="00BC01DC">
            <w:pPr>
              <w:spacing w:before="0"/>
              <w:jc w:val="center"/>
              <w:rPr>
                <w:rFonts w:eastAsia="Calibri" w:cs="Arial"/>
                <w:bCs/>
                <w:iCs/>
              </w:rPr>
            </w:pPr>
          </w:p>
          <w:p w:rsidR="00343A18" w:rsidRPr="00DB7AB4" w:rsidRDefault="00343A18" w:rsidP="00BC01DC">
            <w:pPr>
              <w:spacing w:before="0"/>
              <w:jc w:val="center"/>
              <w:rPr>
                <w:rFonts w:eastAsia="Calibri" w:cs="Arial"/>
                <w:bCs/>
                <w:iCs/>
              </w:rPr>
            </w:pPr>
            <w:r w:rsidRPr="00DB7AB4">
              <w:rPr>
                <w:rFonts w:eastAsia="Calibri" w:cs="Arial"/>
                <w:bCs/>
                <w:iCs/>
              </w:rPr>
              <w:t>1.</w:t>
            </w:r>
          </w:p>
        </w:tc>
        <w:tc>
          <w:tcPr>
            <w:tcW w:w="1054" w:type="pct"/>
            <w:shd w:val="clear" w:color="auto" w:fill="auto"/>
          </w:tcPr>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tc>
        <w:tc>
          <w:tcPr>
            <w:tcW w:w="986" w:type="pct"/>
            <w:shd w:val="clear" w:color="auto" w:fill="auto"/>
          </w:tcPr>
          <w:p w:rsidR="00343A18" w:rsidRPr="00DB7AB4" w:rsidRDefault="00343A18" w:rsidP="00BC01DC">
            <w:pPr>
              <w:spacing w:before="0"/>
              <w:jc w:val="center"/>
              <w:rPr>
                <w:rFonts w:eastAsia="Calibri" w:cs="Arial"/>
                <w:b/>
                <w:bCs/>
                <w:iCs/>
              </w:rPr>
            </w:pPr>
          </w:p>
        </w:tc>
        <w:tc>
          <w:tcPr>
            <w:tcW w:w="775" w:type="pct"/>
            <w:shd w:val="clear" w:color="auto" w:fill="auto"/>
          </w:tcPr>
          <w:p w:rsidR="00343A18" w:rsidRPr="00DB7AB4" w:rsidRDefault="00343A18" w:rsidP="00BC01DC">
            <w:pPr>
              <w:spacing w:before="0"/>
              <w:jc w:val="center"/>
              <w:rPr>
                <w:rFonts w:eastAsia="Calibri" w:cs="Arial"/>
                <w:b/>
                <w:bCs/>
                <w:iCs/>
              </w:rPr>
            </w:pPr>
          </w:p>
        </w:tc>
        <w:tc>
          <w:tcPr>
            <w:tcW w:w="917" w:type="pct"/>
            <w:shd w:val="clear" w:color="auto" w:fill="auto"/>
          </w:tcPr>
          <w:p w:rsidR="00343A18" w:rsidRPr="00DB7AB4" w:rsidRDefault="00343A18" w:rsidP="00BC01DC">
            <w:pPr>
              <w:spacing w:before="0"/>
              <w:jc w:val="center"/>
              <w:rPr>
                <w:rFonts w:eastAsia="Calibri" w:cs="Arial"/>
                <w:b/>
                <w:bCs/>
                <w:iCs/>
              </w:rPr>
            </w:pPr>
          </w:p>
        </w:tc>
        <w:tc>
          <w:tcPr>
            <w:tcW w:w="1068" w:type="pct"/>
          </w:tcPr>
          <w:p w:rsidR="00343A18" w:rsidRPr="00DB7AB4" w:rsidRDefault="00343A18" w:rsidP="00BC01DC">
            <w:pPr>
              <w:spacing w:before="0"/>
              <w:jc w:val="center"/>
              <w:rPr>
                <w:rFonts w:eastAsia="Calibri" w:cs="Arial"/>
                <w:b/>
                <w:bCs/>
                <w:iCs/>
              </w:rPr>
            </w:pPr>
          </w:p>
        </w:tc>
      </w:tr>
      <w:tr w:rsidR="00343A18" w:rsidRPr="00DB7AB4" w:rsidTr="00A5200A">
        <w:tc>
          <w:tcPr>
            <w:tcW w:w="200" w:type="pct"/>
            <w:shd w:val="clear" w:color="auto" w:fill="auto"/>
          </w:tcPr>
          <w:p w:rsidR="00343A18" w:rsidRPr="00DB7AB4" w:rsidRDefault="00343A18" w:rsidP="00BC01DC">
            <w:pPr>
              <w:spacing w:before="0"/>
              <w:jc w:val="center"/>
              <w:rPr>
                <w:rFonts w:eastAsia="Calibri" w:cs="Arial"/>
                <w:bCs/>
                <w:iCs/>
              </w:rPr>
            </w:pPr>
          </w:p>
          <w:p w:rsidR="00343A18" w:rsidRPr="00DB7AB4" w:rsidRDefault="00343A18" w:rsidP="00BC01DC">
            <w:pPr>
              <w:spacing w:before="0"/>
              <w:jc w:val="center"/>
              <w:rPr>
                <w:rFonts w:eastAsia="Calibri" w:cs="Arial"/>
                <w:bCs/>
                <w:iCs/>
              </w:rPr>
            </w:pPr>
            <w:r w:rsidRPr="00DB7AB4">
              <w:rPr>
                <w:rFonts w:eastAsia="Calibri" w:cs="Arial"/>
                <w:bCs/>
                <w:iCs/>
              </w:rPr>
              <w:t>2.</w:t>
            </w:r>
          </w:p>
        </w:tc>
        <w:tc>
          <w:tcPr>
            <w:tcW w:w="1054" w:type="pct"/>
            <w:shd w:val="clear" w:color="auto" w:fill="auto"/>
          </w:tcPr>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tc>
        <w:tc>
          <w:tcPr>
            <w:tcW w:w="986" w:type="pct"/>
            <w:shd w:val="clear" w:color="auto" w:fill="auto"/>
          </w:tcPr>
          <w:p w:rsidR="00343A18" w:rsidRPr="00DB7AB4" w:rsidRDefault="00343A18" w:rsidP="00BC01DC">
            <w:pPr>
              <w:spacing w:before="0"/>
              <w:jc w:val="center"/>
              <w:rPr>
                <w:rFonts w:eastAsia="Calibri" w:cs="Arial"/>
                <w:b/>
                <w:bCs/>
                <w:iCs/>
              </w:rPr>
            </w:pPr>
          </w:p>
        </w:tc>
        <w:tc>
          <w:tcPr>
            <w:tcW w:w="775" w:type="pct"/>
            <w:shd w:val="clear" w:color="auto" w:fill="auto"/>
          </w:tcPr>
          <w:p w:rsidR="00343A18" w:rsidRPr="00DB7AB4" w:rsidRDefault="00343A18" w:rsidP="00BC01DC">
            <w:pPr>
              <w:spacing w:before="0"/>
              <w:jc w:val="center"/>
              <w:rPr>
                <w:rFonts w:eastAsia="Calibri" w:cs="Arial"/>
                <w:b/>
                <w:bCs/>
                <w:iCs/>
              </w:rPr>
            </w:pPr>
          </w:p>
        </w:tc>
        <w:tc>
          <w:tcPr>
            <w:tcW w:w="917" w:type="pct"/>
            <w:shd w:val="clear" w:color="auto" w:fill="auto"/>
          </w:tcPr>
          <w:p w:rsidR="00343A18" w:rsidRPr="00DB7AB4" w:rsidRDefault="00343A18" w:rsidP="00BC01DC">
            <w:pPr>
              <w:spacing w:before="0"/>
              <w:jc w:val="center"/>
              <w:rPr>
                <w:rFonts w:eastAsia="Calibri" w:cs="Arial"/>
                <w:b/>
                <w:bCs/>
                <w:iCs/>
              </w:rPr>
            </w:pPr>
          </w:p>
        </w:tc>
        <w:tc>
          <w:tcPr>
            <w:tcW w:w="1068" w:type="pct"/>
          </w:tcPr>
          <w:p w:rsidR="00343A18" w:rsidRPr="00DB7AB4" w:rsidRDefault="00343A18" w:rsidP="00BC01DC">
            <w:pPr>
              <w:spacing w:before="0"/>
              <w:jc w:val="center"/>
              <w:rPr>
                <w:rFonts w:eastAsia="Calibri" w:cs="Arial"/>
                <w:b/>
                <w:bCs/>
                <w:iCs/>
              </w:rPr>
            </w:pPr>
          </w:p>
        </w:tc>
      </w:tr>
      <w:tr w:rsidR="00343A18" w:rsidRPr="00DB7AB4" w:rsidTr="00A5200A">
        <w:tc>
          <w:tcPr>
            <w:tcW w:w="200" w:type="pct"/>
            <w:shd w:val="clear" w:color="auto" w:fill="auto"/>
          </w:tcPr>
          <w:p w:rsidR="00343A18" w:rsidRPr="00DB7AB4" w:rsidRDefault="00343A18" w:rsidP="00BC01DC">
            <w:pPr>
              <w:spacing w:before="0"/>
              <w:jc w:val="center"/>
              <w:rPr>
                <w:rFonts w:eastAsia="Calibri" w:cs="Arial"/>
                <w:bCs/>
                <w:iCs/>
              </w:rPr>
            </w:pPr>
          </w:p>
          <w:p w:rsidR="00343A18" w:rsidRPr="00DB7AB4" w:rsidRDefault="00343A18" w:rsidP="00BC01DC">
            <w:pPr>
              <w:spacing w:before="0"/>
              <w:jc w:val="center"/>
              <w:rPr>
                <w:rFonts w:eastAsia="Calibri" w:cs="Arial"/>
                <w:bCs/>
                <w:iCs/>
              </w:rPr>
            </w:pPr>
            <w:r w:rsidRPr="00DB7AB4">
              <w:rPr>
                <w:rFonts w:eastAsia="Calibri" w:cs="Arial"/>
                <w:bCs/>
                <w:iCs/>
              </w:rPr>
              <w:t>3.</w:t>
            </w:r>
          </w:p>
        </w:tc>
        <w:tc>
          <w:tcPr>
            <w:tcW w:w="1054" w:type="pct"/>
            <w:shd w:val="clear" w:color="auto" w:fill="auto"/>
          </w:tcPr>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tc>
        <w:tc>
          <w:tcPr>
            <w:tcW w:w="986" w:type="pct"/>
            <w:shd w:val="clear" w:color="auto" w:fill="auto"/>
          </w:tcPr>
          <w:p w:rsidR="00343A18" w:rsidRPr="00DB7AB4" w:rsidRDefault="00343A18" w:rsidP="00BC01DC">
            <w:pPr>
              <w:spacing w:before="0"/>
              <w:jc w:val="center"/>
              <w:rPr>
                <w:rFonts w:eastAsia="Calibri" w:cs="Arial"/>
                <w:b/>
                <w:bCs/>
                <w:iCs/>
              </w:rPr>
            </w:pPr>
          </w:p>
        </w:tc>
        <w:tc>
          <w:tcPr>
            <w:tcW w:w="775" w:type="pct"/>
            <w:shd w:val="clear" w:color="auto" w:fill="auto"/>
          </w:tcPr>
          <w:p w:rsidR="00343A18" w:rsidRPr="00DB7AB4" w:rsidRDefault="00343A18" w:rsidP="00BC01DC">
            <w:pPr>
              <w:spacing w:before="0"/>
              <w:jc w:val="center"/>
              <w:rPr>
                <w:rFonts w:eastAsia="Calibri" w:cs="Arial"/>
                <w:b/>
                <w:bCs/>
                <w:iCs/>
              </w:rPr>
            </w:pPr>
          </w:p>
        </w:tc>
        <w:tc>
          <w:tcPr>
            <w:tcW w:w="917" w:type="pct"/>
            <w:shd w:val="clear" w:color="auto" w:fill="auto"/>
          </w:tcPr>
          <w:p w:rsidR="00343A18" w:rsidRPr="00DB7AB4" w:rsidRDefault="00343A18" w:rsidP="00BC01DC">
            <w:pPr>
              <w:spacing w:before="0"/>
              <w:jc w:val="center"/>
              <w:rPr>
                <w:rFonts w:eastAsia="Calibri" w:cs="Arial"/>
                <w:b/>
                <w:bCs/>
                <w:iCs/>
              </w:rPr>
            </w:pPr>
          </w:p>
        </w:tc>
        <w:tc>
          <w:tcPr>
            <w:tcW w:w="1068" w:type="pct"/>
          </w:tcPr>
          <w:p w:rsidR="00343A18" w:rsidRPr="00DB7AB4" w:rsidRDefault="00343A18" w:rsidP="00BC01DC">
            <w:pPr>
              <w:spacing w:before="0"/>
              <w:jc w:val="center"/>
              <w:rPr>
                <w:rFonts w:eastAsia="Calibri" w:cs="Arial"/>
                <w:b/>
                <w:bCs/>
                <w:iCs/>
              </w:rPr>
            </w:pPr>
          </w:p>
        </w:tc>
      </w:tr>
      <w:tr w:rsidR="00343A18" w:rsidRPr="00DB7AB4" w:rsidTr="00A5200A">
        <w:tc>
          <w:tcPr>
            <w:tcW w:w="200" w:type="pct"/>
            <w:shd w:val="clear" w:color="auto" w:fill="auto"/>
          </w:tcPr>
          <w:p w:rsidR="00343A18" w:rsidRPr="00DB7AB4" w:rsidRDefault="00343A18" w:rsidP="00BC01DC">
            <w:pPr>
              <w:spacing w:before="0"/>
              <w:jc w:val="center"/>
              <w:rPr>
                <w:rFonts w:eastAsia="Calibri" w:cs="Arial"/>
                <w:bCs/>
                <w:iCs/>
              </w:rPr>
            </w:pPr>
          </w:p>
          <w:p w:rsidR="00343A18" w:rsidRPr="00DB7AB4" w:rsidRDefault="00343A18" w:rsidP="00BC01DC">
            <w:pPr>
              <w:spacing w:before="0"/>
              <w:jc w:val="center"/>
              <w:rPr>
                <w:rFonts w:eastAsia="Calibri" w:cs="Arial"/>
                <w:bCs/>
                <w:iCs/>
              </w:rPr>
            </w:pPr>
            <w:r w:rsidRPr="00DB7AB4">
              <w:rPr>
                <w:rFonts w:eastAsia="Calibri" w:cs="Arial"/>
                <w:bCs/>
                <w:iCs/>
              </w:rPr>
              <w:t>4.</w:t>
            </w:r>
          </w:p>
        </w:tc>
        <w:tc>
          <w:tcPr>
            <w:tcW w:w="1054" w:type="pct"/>
            <w:shd w:val="clear" w:color="auto" w:fill="auto"/>
          </w:tcPr>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tc>
        <w:tc>
          <w:tcPr>
            <w:tcW w:w="986" w:type="pct"/>
            <w:shd w:val="clear" w:color="auto" w:fill="auto"/>
          </w:tcPr>
          <w:p w:rsidR="00343A18" w:rsidRPr="00DB7AB4" w:rsidRDefault="00343A18" w:rsidP="00BC01DC">
            <w:pPr>
              <w:spacing w:before="0"/>
              <w:jc w:val="center"/>
              <w:rPr>
                <w:rFonts w:eastAsia="Calibri" w:cs="Arial"/>
                <w:b/>
                <w:bCs/>
                <w:iCs/>
              </w:rPr>
            </w:pPr>
          </w:p>
        </w:tc>
        <w:tc>
          <w:tcPr>
            <w:tcW w:w="775" w:type="pct"/>
            <w:shd w:val="clear" w:color="auto" w:fill="auto"/>
          </w:tcPr>
          <w:p w:rsidR="00343A18" w:rsidRPr="00DB7AB4" w:rsidRDefault="00343A18" w:rsidP="00BC01DC">
            <w:pPr>
              <w:spacing w:before="0"/>
              <w:jc w:val="center"/>
              <w:rPr>
                <w:rFonts w:eastAsia="Calibri" w:cs="Arial"/>
                <w:b/>
                <w:bCs/>
                <w:iCs/>
              </w:rPr>
            </w:pPr>
          </w:p>
        </w:tc>
        <w:tc>
          <w:tcPr>
            <w:tcW w:w="917" w:type="pct"/>
            <w:shd w:val="clear" w:color="auto" w:fill="auto"/>
          </w:tcPr>
          <w:p w:rsidR="00343A18" w:rsidRPr="00DB7AB4" w:rsidRDefault="00343A18" w:rsidP="00BC01DC">
            <w:pPr>
              <w:spacing w:before="0"/>
              <w:jc w:val="center"/>
              <w:rPr>
                <w:rFonts w:eastAsia="Calibri" w:cs="Arial"/>
                <w:b/>
                <w:bCs/>
                <w:iCs/>
              </w:rPr>
            </w:pPr>
          </w:p>
        </w:tc>
        <w:tc>
          <w:tcPr>
            <w:tcW w:w="1068" w:type="pct"/>
          </w:tcPr>
          <w:p w:rsidR="00343A18" w:rsidRPr="00DB7AB4" w:rsidRDefault="00343A18" w:rsidP="00BC01DC">
            <w:pPr>
              <w:spacing w:before="0"/>
              <w:jc w:val="center"/>
              <w:rPr>
                <w:rFonts w:eastAsia="Calibri" w:cs="Arial"/>
                <w:b/>
                <w:bCs/>
                <w:iCs/>
              </w:rPr>
            </w:pPr>
          </w:p>
        </w:tc>
      </w:tr>
      <w:tr w:rsidR="00343A18" w:rsidRPr="00DB7AB4" w:rsidTr="00A5200A">
        <w:tc>
          <w:tcPr>
            <w:tcW w:w="200" w:type="pct"/>
            <w:shd w:val="clear" w:color="auto" w:fill="auto"/>
          </w:tcPr>
          <w:p w:rsidR="00343A18" w:rsidRPr="00DB7AB4" w:rsidRDefault="00343A18" w:rsidP="00BC01DC">
            <w:pPr>
              <w:spacing w:before="0"/>
              <w:jc w:val="center"/>
              <w:rPr>
                <w:rFonts w:eastAsia="Calibri" w:cs="Arial"/>
                <w:bCs/>
                <w:iCs/>
              </w:rPr>
            </w:pPr>
          </w:p>
          <w:p w:rsidR="00343A18" w:rsidRPr="00DB7AB4" w:rsidRDefault="00343A18" w:rsidP="00BC01DC">
            <w:pPr>
              <w:spacing w:before="0"/>
              <w:jc w:val="center"/>
              <w:rPr>
                <w:rFonts w:eastAsia="Calibri" w:cs="Arial"/>
                <w:bCs/>
                <w:iCs/>
              </w:rPr>
            </w:pPr>
            <w:r w:rsidRPr="00DB7AB4">
              <w:rPr>
                <w:rFonts w:eastAsia="Calibri" w:cs="Arial"/>
                <w:bCs/>
                <w:iCs/>
              </w:rPr>
              <w:t>5.</w:t>
            </w:r>
          </w:p>
        </w:tc>
        <w:tc>
          <w:tcPr>
            <w:tcW w:w="1054" w:type="pct"/>
            <w:shd w:val="clear" w:color="auto" w:fill="auto"/>
          </w:tcPr>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p w:rsidR="00343A18" w:rsidRPr="00DB7AB4" w:rsidRDefault="00343A18" w:rsidP="00BC01DC">
            <w:pPr>
              <w:spacing w:before="0"/>
              <w:jc w:val="center"/>
              <w:rPr>
                <w:rFonts w:eastAsia="Calibri" w:cs="Arial"/>
                <w:b/>
                <w:bCs/>
                <w:iCs/>
              </w:rPr>
            </w:pPr>
          </w:p>
        </w:tc>
        <w:tc>
          <w:tcPr>
            <w:tcW w:w="986" w:type="pct"/>
            <w:shd w:val="clear" w:color="auto" w:fill="auto"/>
          </w:tcPr>
          <w:p w:rsidR="00343A18" w:rsidRPr="00DB7AB4" w:rsidRDefault="00343A18" w:rsidP="00BC01DC">
            <w:pPr>
              <w:spacing w:before="0"/>
              <w:jc w:val="center"/>
              <w:rPr>
                <w:rFonts w:eastAsia="Calibri" w:cs="Arial"/>
                <w:b/>
                <w:bCs/>
                <w:iCs/>
              </w:rPr>
            </w:pPr>
          </w:p>
        </w:tc>
        <w:tc>
          <w:tcPr>
            <w:tcW w:w="775" w:type="pct"/>
            <w:shd w:val="clear" w:color="auto" w:fill="auto"/>
          </w:tcPr>
          <w:p w:rsidR="00343A18" w:rsidRPr="00DB7AB4" w:rsidRDefault="00343A18" w:rsidP="00BC01DC">
            <w:pPr>
              <w:spacing w:before="0"/>
              <w:jc w:val="center"/>
              <w:rPr>
                <w:rFonts w:eastAsia="Calibri" w:cs="Arial"/>
                <w:b/>
                <w:bCs/>
                <w:iCs/>
              </w:rPr>
            </w:pPr>
          </w:p>
        </w:tc>
        <w:tc>
          <w:tcPr>
            <w:tcW w:w="917" w:type="pct"/>
            <w:shd w:val="clear" w:color="auto" w:fill="auto"/>
          </w:tcPr>
          <w:p w:rsidR="00343A18" w:rsidRPr="00DB7AB4" w:rsidRDefault="00343A18" w:rsidP="00BC01DC">
            <w:pPr>
              <w:spacing w:before="0"/>
              <w:jc w:val="center"/>
              <w:rPr>
                <w:rFonts w:eastAsia="Calibri" w:cs="Arial"/>
                <w:b/>
                <w:bCs/>
                <w:iCs/>
              </w:rPr>
            </w:pPr>
          </w:p>
        </w:tc>
        <w:tc>
          <w:tcPr>
            <w:tcW w:w="1068" w:type="pct"/>
          </w:tcPr>
          <w:p w:rsidR="00343A18" w:rsidRPr="00DB7AB4" w:rsidRDefault="00343A18" w:rsidP="00BC01DC">
            <w:pPr>
              <w:spacing w:before="0"/>
              <w:jc w:val="center"/>
              <w:rPr>
                <w:rFonts w:eastAsia="Calibri" w:cs="Arial"/>
                <w:b/>
                <w:bCs/>
                <w:iCs/>
              </w:rPr>
            </w:pPr>
          </w:p>
        </w:tc>
      </w:tr>
      <w:tr w:rsidR="00343A18" w:rsidRPr="00DB7AB4" w:rsidTr="00A5200A">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343A18" w:rsidRPr="00DB7AB4" w:rsidRDefault="00343A18" w:rsidP="00BC01DC">
            <w:pPr>
              <w:spacing w:before="0"/>
              <w:jc w:val="center"/>
              <w:rPr>
                <w:rFonts w:eastAsia="Calibri" w:cs="Arial"/>
                <w:b/>
                <w:bCs/>
                <w:iCs/>
              </w:rPr>
            </w:pPr>
          </w:p>
        </w:tc>
        <w:tc>
          <w:tcPr>
            <w:tcW w:w="917" w:type="pct"/>
            <w:shd w:val="clear" w:color="auto" w:fill="auto"/>
          </w:tcPr>
          <w:p w:rsidR="00343A18" w:rsidRPr="00DB7AB4" w:rsidRDefault="00343A18" w:rsidP="000C67B2">
            <w:pPr>
              <w:spacing w:before="0"/>
              <w:jc w:val="center"/>
              <w:rPr>
                <w:rFonts w:eastAsia="Calibri" w:cs="Arial"/>
                <w:b/>
                <w:bCs/>
                <w:iCs/>
              </w:rPr>
            </w:pPr>
            <w:r w:rsidRPr="00DB7AB4">
              <w:rPr>
                <w:rFonts w:eastAsia="Calibri" w:cs="Arial"/>
                <w:b/>
                <w:bCs/>
                <w:iCs/>
              </w:rPr>
              <w:t>Укупна вредност</w:t>
            </w:r>
          </w:p>
          <w:p w:rsidR="00343A18" w:rsidRPr="00DB7AB4" w:rsidRDefault="00FD6BCE" w:rsidP="000C67B2">
            <w:pPr>
              <w:spacing w:before="0"/>
              <w:jc w:val="center"/>
              <w:rPr>
                <w:rFonts w:eastAsia="Calibri" w:cs="Arial"/>
                <w:b/>
                <w:bCs/>
                <w:iCs/>
              </w:rPr>
            </w:pPr>
            <w:r w:rsidRPr="00DB7AB4">
              <w:rPr>
                <w:rFonts w:eastAsia="Calibri" w:cs="Arial"/>
                <w:b/>
                <w:bCs/>
                <w:iCs/>
              </w:rPr>
              <w:t>извршених услуга</w:t>
            </w:r>
            <w:r w:rsidR="00343A18" w:rsidRPr="00DB7AB4">
              <w:rPr>
                <w:rFonts w:eastAsia="Calibri" w:cs="Arial"/>
                <w:b/>
                <w:bCs/>
                <w:iCs/>
              </w:rPr>
              <w:t xml:space="preserve"> без</w:t>
            </w:r>
          </w:p>
          <w:p w:rsidR="00343A18" w:rsidRPr="00DB7AB4" w:rsidRDefault="00343A18" w:rsidP="000C67B2">
            <w:pPr>
              <w:spacing w:before="0"/>
              <w:jc w:val="center"/>
              <w:rPr>
                <w:rFonts w:eastAsia="Calibri" w:cs="Arial"/>
                <w:b/>
                <w:bCs/>
                <w:iCs/>
              </w:rPr>
            </w:pPr>
            <w:r w:rsidRPr="00DB7AB4">
              <w:rPr>
                <w:rFonts w:eastAsia="Calibri" w:cs="Arial"/>
                <w:b/>
                <w:bCs/>
                <w:iCs/>
              </w:rPr>
              <w:t>ПДВ</w:t>
            </w:r>
          </w:p>
          <w:p w:rsidR="00343A18" w:rsidRPr="00DB7AB4" w:rsidRDefault="000C67B2" w:rsidP="000C67B2">
            <w:pPr>
              <w:spacing w:before="0"/>
              <w:rPr>
                <w:rFonts w:eastAsia="Calibri" w:cs="Arial"/>
                <w:b/>
                <w:bCs/>
                <w:iCs/>
              </w:rPr>
            </w:pPr>
            <w:r w:rsidRPr="00DB7AB4">
              <w:rPr>
                <w:rFonts w:eastAsia="Calibri" w:cs="Arial"/>
                <w:b/>
                <w:bCs/>
                <w:iCs/>
              </w:rPr>
              <w:t xml:space="preserve">     Дин/ЕUR</w:t>
            </w:r>
          </w:p>
        </w:tc>
        <w:tc>
          <w:tcPr>
            <w:tcW w:w="1068" w:type="pct"/>
          </w:tcPr>
          <w:p w:rsidR="00343A18" w:rsidRPr="00DB7AB4" w:rsidRDefault="00343A18" w:rsidP="000C67B2">
            <w:pPr>
              <w:spacing w:before="0"/>
              <w:ind w:left="720"/>
              <w:jc w:val="center"/>
              <w:rPr>
                <w:rFonts w:eastAsia="Calibri" w:cs="Arial"/>
                <w:b/>
                <w:bCs/>
                <w:iCs/>
              </w:rPr>
            </w:pPr>
          </w:p>
        </w:tc>
      </w:tr>
    </w:tbl>
    <w:p w:rsidR="00343A18" w:rsidRPr="00DB7AB4"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B7AB4" w:rsidTr="00BC01DC">
        <w:trPr>
          <w:jc w:val="center"/>
        </w:trPr>
        <w:tc>
          <w:tcPr>
            <w:tcW w:w="3882" w:type="dxa"/>
          </w:tcPr>
          <w:p w:rsidR="00343A18" w:rsidRPr="00DB7AB4" w:rsidRDefault="00343A18" w:rsidP="00BC01DC">
            <w:pPr>
              <w:spacing w:before="0"/>
              <w:jc w:val="center"/>
              <w:rPr>
                <w:rFonts w:cs="Arial"/>
              </w:rPr>
            </w:pPr>
            <w:r w:rsidRPr="00DB7AB4">
              <w:rPr>
                <w:rFonts w:cs="Arial"/>
              </w:rPr>
              <w:t>Датум:</w:t>
            </w:r>
          </w:p>
        </w:tc>
        <w:tc>
          <w:tcPr>
            <w:tcW w:w="2127" w:type="dxa"/>
          </w:tcPr>
          <w:p w:rsidR="00343A18" w:rsidRPr="00DB7AB4" w:rsidRDefault="00343A18" w:rsidP="00BC01DC">
            <w:pPr>
              <w:spacing w:before="0"/>
              <w:jc w:val="center"/>
              <w:rPr>
                <w:rFonts w:cs="Arial"/>
                <w:lang w:val="ru-RU"/>
              </w:rPr>
            </w:pPr>
          </w:p>
        </w:tc>
        <w:tc>
          <w:tcPr>
            <w:tcW w:w="4022" w:type="dxa"/>
          </w:tcPr>
          <w:p w:rsidR="00343A18" w:rsidRPr="00DB7AB4" w:rsidRDefault="00343A18" w:rsidP="00BC01DC">
            <w:pPr>
              <w:spacing w:before="0"/>
              <w:jc w:val="center"/>
              <w:rPr>
                <w:rFonts w:cs="Arial"/>
                <w:lang w:val="ru-RU"/>
              </w:rPr>
            </w:pPr>
            <w:r w:rsidRPr="00DB7AB4">
              <w:rPr>
                <w:rFonts w:cs="Arial"/>
                <w:lang w:val="sr-Cyrl-CS"/>
              </w:rPr>
              <w:t>П</w:t>
            </w:r>
            <w:r w:rsidRPr="00DB7AB4">
              <w:rPr>
                <w:rFonts w:cs="Arial"/>
              </w:rPr>
              <w:t>онуђач</w:t>
            </w:r>
            <w:r w:rsidRPr="00DB7AB4">
              <w:rPr>
                <w:rFonts w:cs="Arial"/>
                <w:lang w:val="ru-RU"/>
              </w:rPr>
              <w:t>:</w:t>
            </w:r>
          </w:p>
        </w:tc>
      </w:tr>
      <w:tr w:rsidR="00343A18" w:rsidRPr="00DB7AB4" w:rsidTr="00BC01DC">
        <w:trPr>
          <w:jc w:val="center"/>
        </w:trPr>
        <w:tc>
          <w:tcPr>
            <w:tcW w:w="3882" w:type="dxa"/>
          </w:tcPr>
          <w:p w:rsidR="00343A18" w:rsidRPr="00DB7AB4" w:rsidRDefault="00343A18" w:rsidP="00BC01DC">
            <w:pPr>
              <w:spacing w:before="0"/>
              <w:jc w:val="center"/>
              <w:rPr>
                <w:rFonts w:cs="Arial"/>
              </w:rPr>
            </w:pPr>
          </w:p>
        </w:tc>
        <w:tc>
          <w:tcPr>
            <w:tcW w:w="2127" w:type="dxa"/>
          </w:tcPr>
          <w:p w:rsidR="00343A18" w:rsidRPr="00DB7AB4" w:rsidRDefault="00343A18" w:rsidP="00BC01DC">
            <w:pPr>
              <w:spacing w:before="0"/>
              <w:jc w:val="center"/>
              <w:rPr>
                <w:rFonts w:cs="Arial"/>
              </w:rPr>
            </w:pPr>
            <w:r w:rsidRPr="00DB7AB4">
              <w:rPr>
                <w:rFonts w:cs="Arial"/>
              </w:rPr>
              <w:t>М.П.</w:t>
            </w:r>
          </w:p>
        </w:tc>
        <w:tc>
          <w:tcPr>
            <w:tcW w:w="4022" w:type="dxa"/>
          </w:tcPr>
          <w:p w:rsidR="00343A18" w:rsidRPr="00DB7AB4" w:rsidRDefault="00343A18" w:rsidP="00BC01DC">
            <w:pPr>
              <w:spacing w:before="0"/>
              <w:jc w:val="center"/>
              <w:rPr>
                <w:rFonts w:cs="Arial"/>
                <w:lang w:val="ru-RU"/>
              </w:rPr>
            </w:pPr>
          </w:p>
        </w:tc>
      </w:tr>
      <w:tr w:rsidR="00343A18" w:rsidRPr="00DB7AB4" w:rsidTr="00BC01DC">
        <w:trPr>
          <w:jc w:val="center"/>
        </w:trPr>
        <w:tc>
          <w:tcPr>
            <w:tcW w:w="3882" w:type="dxa"/>
            <w:tcBorders>
              <w:bottom w:val="single" w:sz="4" w:space="0" w:color="auto"/>
            </w:tcBorders>
          </w:tcPr>
          <w:p w:rsidR="00343A18" w:rsidRPr="00DB7AB4" w:rsidRDefault="00343A18" w:rsidP="00BC01DC">
            <w:pPr>
              <w:spacing w:before="0"/>
              <w:jc w:val="center"/>
              <w:rPr>
                <w:rFonts w:cs="Arial"/>
              </w:rPr>
            </w:pPr>
          </w:p>
        </w:tc>
        <w:tc>
          <w:tcPr>
            <w:tcW w:w="2127" w:type="dxa"/>
          </w:tcPr>
          <w:p w:rsidR="00343A18" w:rsidRPr="00DB7AB4" w:rsidRDefault="00343A18" w:rsidP="00BC01DC">
            <w:pPr>
              <w:spacing w:before="0"/>
              <w:jc w:val="center"/>
              <w:rPr>
                <w:rFonts w:cs="Arial"/>
                <w:lang w:val="ru-RU"/>
              </w:rPr>
            </w:pPr>
          </w:p>
        </w:tc>
        <w:tc>
          <w:tcPr>
            <w:tcW w:w="4022" w:type="dxa"/>
            <w:tcBorders>
              <w:bottom w:val="single" w:sz="4" w:space="0" w:color="auto"/>
            </w:tcBorders>
          </w:tcPr>
          <w:p w:rsidR="00343A18" w:rsidRPr="00DB7AB4" w:rsidRDefault="00343A18" w:rsidP="00BC01DC">
            <w:pPr>
              <w:spacing w:before="0"/>
              <w:jc w:val="center"/>
              <w:rPr>
                <w:rFonts w:cs="Arial"/>
                <w:lang w:val="ru-RU"/>
              </w:rPr>
            </w:pPr>
          </w:p>
        </w:tc>
      </w:tr>
      <w:tr w:rsidR="00343A18" w:rsidRPr="00DB7AB4" w:rsidTr="00BC01DC">
        <w:trPr>
          <w:trHeight w:val="389"/>
          <w:jc w:val="center"/>
        </w:trPr>
        <w:tc>
          <w:tcPr>
            <w:tcW w:w="3882" w:type="dxa"/>
            <w:tcBorders>
              <w:top w:val="single" w:sz="4" w:space="0" w:color="auto"/>
            </w:tcBorders>
          </w:tcPr>
          <w:p w:rsidR="00343A18" w:rsidRPr="00DB7AB4" w:rsidRDefault="00343A18" w:rsidP="00BC01DC">
            <w:pPr>
              <w:spacing w:before="0"/>
              <w:jc w:val="center"/>
              <w:rPr>
                <w:rFonts w:cs="Arial"/>
              </w:rPr>
            </w:pPr>
          </w:p>
        </w:tc>
        <w:tc>
          <w:tcPr>
            <w:tcW w:w="2127" w:type="dxa"/>
          </w:tcPr>
          <w:p w:rsidR="00343A18" w:rsidRPr="00DB7AB4" w:rsidRDefault="00343A18" w:rsidP="00BC01DC">
            <w:pPr>
              <w:spacing w:before="0"/>
              <w:jc w:val="center"/>
              <w:rPr>
                <w:rFonts w:cs="Arial"/>
                <w:lang w:val="ru-RU"/>
              </w:rPr>
            </w:pPr>
          </w:p>
        </w:tc>
        <w:tc>
          <w:tcPr>
            <w:tcW w:w="4022" w:type="dxa"/>
            <w:tcBorders>
              <w:top w:val="single" w:sz="4" w:space="0" w:color="auto"/>
            </w:tcBorders>
          </w:tcPr>
          <w:p w:rsidR="00343A18" w:rsidRPr="00DB7AB4" w:rsidRDefault="00343A18" w:rsidP="00BC01DC">
            <w:pPr>
              <w:spacing w:before="0"/>
              <w:jc w:val="center"/>
              <w:rPr>
                <w:rFonts w:cs="Arial"/>
                <w:lang w:val="ru-RU"/>
              </w:rPr>
            </w:pPr>
          </w:p>
        </w:tc>
      </w:tr>
    </w:tbl>
    <w:p w:rsidR="00343A18" w:rsidRPr="00DB7AB4" w:rsidRDefault="00343A18" w:rsidP="00343A18">
      <w:pPr>
        <w:rPr>
          <w:rFonts w:eastAsia="Symbol" w:cs="Arial"/>
          <w:b/>
          <w:bCs/>
          <w:kern w:val="28"/>
        </w:rPr>
      </w:pPr>
      <w:r w:rsidRPr="00DB7AB4">
        <w:rPr>
          <w:rFonts w:eastAsia="Symbol" w:cs="Arial"/>
          <w:b/>
          <w:bCs/>
          <w:kern w:val="28"/>
        </w:rPr>
        <w:t xml:space="preserve">Напомена: </w:t>
      </w:r>
    </w:p>
    <w:p w:rsidR="00343A18" w:rsidRPr="00DB7AB4" w:rsidRDefault="00343A18" w:rsidP="00343A18">
      <w:pPr>
        <w:rPr>
          <w:rFonts w:eastAsia="TimesNewRomanPS-BoldMT" w:cs="Arial"/>
          <w:lang w:val="sr-Cyrl-CS"/>
        </w:rPr>
      </w:pPr>
      <w:proofErr w:type="gramStart"/>
      <w:r w:rsidRPr="00DB7AB4">
        <w:rPr>
          <w:rFonts w:eastAsia="TimesNewRomanPS-BoldMT" w:cs="Arial"/>
        </w:rPr>
        <w:t xml:space="preserve">Уколико </w:t>
      </w:r>
      <w:r w:rsidRPr="00DB7AB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B7AB4">
        <w:rPr>
          <w:rFonts w:eastAsia="TimesNewRomanPS-BoldMT" w:cs="Arial"/>
        </w:rPr>
        <w:t>.</w:t>
      </w:r>
      <w:proofErr w:type="gramEnd"/>
    </w:p>
    <w:p w:rsidR="00657291" w:rsidRPr="00DB7AB4" w:rsidRDefault="00657291" w:rsidP="00657291">
      <w:pPr>
        <w:rPr>
          <w:rFonts w:cs="Arial"/>
          <w:lang w:val="sr-Cyrl-CS"/>
        </w:rPr>
      </w:pPr>
      <w:bookmarkStart w:id="259" w:name="_Toc442559941"/>
      <w:proofErr w:type="gramStart"/>
      <w:r w:rsidRPr="00DB7AB4">
        <w:rPr>
          <w:rFonts w:cs="Arial"/>
        </w:rPr>
        <w:t>Приликом подношења понуде овај образац копирати у потребном броју примерака.</w:t>
      </w:r>
      <w:proofErr w:type="gramEnd"/>
    </w:p>
    <w:p w:rsidR="00657291" w:rsidRPr="00DB7AB4" w:rsidRDefault="00657291" w:rsidP="000C67B2">
      <w:pPr>
        <w:rPr>
          <w:rFonts w:cs="Arial"/>
          <w:b/>
          <w:bCs/>
          <w:kern w:val="28"/>
          <w:lang w:val="sr-Cyrl-CS" w:eastAsia="ar-SA"/>
        </w:rPr>
      </w:pPr>
      <w:proofErr w:type="gramStart"/>
      <w:r w:rsidRPr="00DB7AB4">
        <w:rPr>
          <w:rFonts w:eastAsia="TimesNewRomanPS-BoldMT" w:cs="Arial"/>
        </w:rPr>
        <w:t>Понуђач који даје нетачне податке у погледу стручних референци, чини прекршај по члану 170.</w:t>
      </w:r>
      <w:proofErr w:type="gramEnd"/>
      <w:r w:rsidRPr="00DB7AB4">
        <w:rPr>
          <w:rFonts w:eastAsia="TimesNewRomanPS-BoldMT" w:cs="Arial"/>
        </w:rPr>
        <w:t xml:space="preserve"> </w:t>
      </w:r>
      <w:proofErr w:type="gramStart"/>
      <w:r w:rsidRPr="00DB7AB4">
        <w:rPr>
          <w:rFonts w:eastAsia="TimesNewRomanPS-BoldMT" w:cs="Arial"/>
        </w:rPr>
        <w:t>став</w:t>
      </w:r>
      <w:proofErr w:type="gramEnd"/>
      <w:r w:rsidRPr="00DB7AB4">
        <w:rPr>
          <w:rFonts w:eastAsia="TimesNewRomanPS-BoldMT" w:cs="Arial"/>
        </w:rPr>
        <w:t xml:space="preserve"> 1. </w:t>
      </w:r>
      <w:proofErr w:type="gramStart"/>
      <w:r w:rsidRPr="00DB7AB4">
        <w:rPr>
          <w:rFonts w:eastAsia="TimesNewRomanPS-BoldMT" w:cs="Arial"/>
        </w:rPr>
        <w:t>тачка</w:t>
      </w:r>
      <w:proofErr w:type="gramEnd"/>
      <w:r w:rsidRPr="00DB7AB4">
        <w:rPr>
          <w:rFonts w:eastAsia="TimesNewRomanPS-BoldMT" w:cs="Arial"/>
        </w:rPr>
        <w:t xml:space="preserve"> 3. </w:t>
      </w:r>
      <w:proofErr w:type="gramStart"/>
      <w:r w:rsidRPr="00DB7AB4">
        <w:rPr>
          <w:rFonts w:eastAsia="TimesNewRomanPS-BoldMT" w:cs="Arial"/>
        </w:rPr>
        <w:t>Закона о јавним набавкама.</w:t>
      </w:r>
      <w:proofErr w:type="gramEnd"/>
      <w:r w:rsidRPr="00DB7AB4">
        <w:rPr>
          <w:rFonts w:eastAsia="TimesNewRomanPS-BoldMT" w:cs="Arial"/>
        </w:rPr>
        <w:t xml:space="preserve"> </w:t>
      </w:r>
      <w:proofErr w:type="gramStart"/>
      <w:r w:rsidRPr="00DB7AB4">
        <w:rPr>
          <w:rFonts w:eastAsia="TimesNewRomanPS-BoldMT" w:cs="Arial"/>
        </w:rPr>
        <w:t>Давање неистинитих података у понуди је основ за негативну референцу у смислу члана 82.</w:t>
      </w:r>
      <w:proofErr w:type="gramEnd"/>
      <w:r w:rsidRPr="00DB7AB4">
        <w:rPr>
          <w:rFonts w:eastAsia="TimesNewRomanPS-BoldMT" w:cs="Arial"/>
        </w:rPr>
        <w:t xml:space="preserve"> </w:t>
      </w:r>
      <w:proofErr w:type="gramStart"/>
      <w:r w:rsidRPr="00DB7AB4">
        <w:rPr>
          <w:rFonts w:eastAsia="TimesNewRomanPS-BoldMT" w:cs="Arial"/>
        </w:rPr>
        <w:t>став</w:t>
      </w:r>
      <w:proofErr w:type="gramEnd"/>
      <w:r w:rsidRPr="00DB7AB4">
        <w:rPr>
          <w:rFonts w:eastAsia="TimesNewRomanPS-BoldMT" w:cs="Arial"/>
        </w:rPr>
        <w:t xml:space="preserve"> 1. </w:t>
      </w:r>
      <w:proofErr w:type="gramStart"/>
      <w:r w:rsidRPr="00DB7AB4">
        <w:rPr>
          <w:rFonts w:eastAsia="TimesNewRomanPS-BoldMT" w:cs="Arial"/>
        </w:rPr>
        <w:t>тачка</w:t>
      </w:r>
      <w:proofErr w:type="gramEnd"/>
      <w:r w:rsidRPr="00DB7AB4">
        <w:rPr>
          <w:rFonts w:eastAsia="TimesNewRomanPS-BoldMT" w:cs="Arial"/>
        </w:rPr>
        <w:t xml:space="preserve"> 3) Закона</w:t>
      </w:r>
    </w:p>
    <w:p w:rsidR="0042687E" w:rsidRPr="00DB7AB4" w:rsidRDefault="0042687E" w:rsidP="00781B02">
      <w:pPr>
        <w:rPr>
          <w:rFonts w:cs="Arial"/>
        </w:rPr>
      </w:pPr>
    </w:p>
    <w:p w:rsidR="00B043D1" w:rsidRDefault="00B043D1" w:rsidP="00781B02">
      <w:pPr>
        <w:rPr>
          <w:rFonts w:cs="Arial"/>
        </w:rPr>
      </w:pPr>
    </w:p>
    <w:p w:rsidR="00316C50" w:rsidRPr="00316C50" w:rsidRDefault="00316C50" w:rsidP="00781B02">
      <w:pPr>
        <w:rPr>
          <w:rFonts w:cs="Arial"/>
        </w:rPr>
      </w:pPr>
    </w:p>
    <w:p w:rsidR="00B043D1" w:rsidRPr="00E47C2E" w:rsidRDefault="00B043D1" w:rsidP="00781B02">
      <w:pPr>
        <w:rPr>
          <w:rFonts w:cs="Arial"/>
        </w:rPr>
      </w:pPr>
    </w:p>
    <w:p w:rsidR="00343A18" w:rsidRPr="00CA6EAE" w:rsidRDefault="00343A18" w:rsidP="000F683D">
      <w:pPr>
        <w:pStyle w:val="KDObrazac"/>
        <w:rPr>
          <w:lang w:val="sr-Cyrl-RS"/>
        </w:rPr>
      </w:pPr>
      <w:r w:rsidRPr="00CA6EAE">
        <w:lastRenderedPageBreak/>
        <w:t xml:space="preserve">ОБРАЗАЦ </w:t>
      </w:r>
      <w:bookmarkEnd w:id="259"/>
      <w:r w:rsidR="00A5200A" w:rsidRPr="00CA6EAE">
        <w:rPr>
          <w:lang w:val="sr-Cyrl-RS"/>
        </w:rPr>
        <w:t>6</w:t>
      </w:r>
    </w:p>
    <w:p w:rsidR="00343A18" w:rsidRPr="00DB7AB4" w:rsidRDefault="00343A18" w:rsidP="000F683D">
      <w:pPr>
        <w:jc w:val="center"/>
        <w:rPr>
          <w:rFonts w:cs="Arial"/>
          <w:b/>
        </w:rPr>
      </w:pPr>
      <w:r w:rsidRPr="00DB7AB4">
        <w:rPr>
          <w:rFonts w:cs="Arial"/>
          <w:b/>
        </w:rPr>
        <w:t>ПОТВРДА О РЕФЕРЕНТНИМ НАБАВКАМА</w:t>
      </w:r>
    </w:p>
    <w:p w:rsidR="0042687E" w:rsidRPr="00DB7AB4" w:rsidRDefault="0042687E" w:rsidP="00A5200A">
      <w:pPr>
        <w:spacing w:before="0"/>
        <w:jc w:val="center"/>
        <w:rPr>
          <w:rFonts w:cs="Arial"/>
        </w:rPr>
      </w:pPr>
    </w:p>
    <w:p w:rsidR="00343A18" w:rsidRPr="00DB7AB4" w:rsidRDefault="00343A18" w:rsidP="00A5200A">
      <w:pPr>
        <w:tabs>
          <w:tab w:val="left" w:pos="0"/>
          <w:tab w:val="left" w:pos="330"/>
          <w:tab w:val="left" w:pos="540"/>
        </w:tabs>
        <w:spacing w:before="0"/>
        <w:jc w:val="left"/>
        <w:rPr>
          <w:rFonts w:eastAsia="Calibri" w:cs="Arial"/>
        </w:rPr>
      </w:pPr>
      <w:r w:rsidRPr="00DB7AB4">
        <w:rPr>
          <w:rFonts w:eastAsia="Calibri" w:cs="Arial"/>
          <w:lang w:val="ru-RU"/>
        </w:rPr>
        <w:t>Наручилац</w:t>
      </w:r>
      <w:r w:rsidR="000C67B2" w:rsidRPr="00DB7AB4">
        <w:rPr>
          <w:rFonts w:eastAsia="Calibri" w:cs="Arial"/>
          <w:lang w:val="ru-RU"/>
        </w:rPr>
        <w:t xml:space="preserve"> односно </w:t>
      </w:r>
      <w:r w:rsidR="00FD6BCE" w:rsidRPr="00DB7AB4">
        <w:rPr>
          <w:rFonts w:eastAsia="Calibri" w:cs="Arial"/>
          <w:lang w:val="ru-RU"/>
        </w:rPr>
        <w:t>корисник</w:t>
      </w:r>
      <w:r w:rsidRPr="00DB7AB4">
        <w:rPr>
          <w:rFonts w:eastAsia="Calibri" w:cs="Arial"/>
          <w:lang w:val="ru-RU"/>
        </w:rPr>
        <w:t xml:space="preserve"> предметних </w:t>
      </w:r>
      <w:r w:rsidR="00FD6BCE" w:rsidRPr="00DB7AB4">
        <w:rPr>
          <w:rFonts w:eastAsia="Calibri" w:cs="Arial"/>
          <w:lang w:val="ru-RU"/>
        </w:rPr>
        <w:t>услуга</w:t>
      </w:r>
      <w:r w:rsidRPr="00DB7AB4">
        <w:rPr>
          <w:rFonts w:eastAsia="Calibri" w:cs="Arial"/>
          <w:lang w:val="ru-RU"/>
        </w:rPr>
        <w:t xml:space="preserve">: </w:t>
      </w:r>
    </w:p>
    <w:p w:rsidR="00343A18" w:rsidRPr="00DB7AB4" w:rsidRDefault="00343A18" w:rsidP="00A5200A">
      <w:pPr>
        <w:tabs>
          <w:tab w:val="left" w:pos="0"/>
          <w:tab w:val="left" w:pos="330"/>
          <w:tab w:val="left" w:pos="540"/>
        </w:tabs>
        <w:spacing w:before="0"/>
        <w:ind w:left="6"/>
        <w:rPr>
          <w:rFonts w:eastAsia="Calibri" w:cs="Arial"/>
        </w:rPr>
      </w:pPr>
      <w:r w:rsidRPr="00DB7AB4">
        <w:rPr>
          <w:rFonts w:eastAsia="Calibri" w:cs="Arial"/>
        </w:rPr>
        <w:t xml:space="preserve">                                                  _________________________________________</w:t>
      </w:r>
      <w:r w:rsidR="000F683D" w:rsidRPr="00DB7AB4">
        <w:rPr>
          <w:rFonts w:eastAsia="Calibri" w:cs="Arial"/>
        </w:rPr>
        <w:t>______________</w:t>
      </w:r>
      <w:r w:rsidR="00A5200A" w:rsidRPr="00DB7AB4">
        <w:rPr>
          <w:rFonts w:eastAsia="Calibri" w:cs="Arial"/>
          <w:lang w:val="sr-Cyrl-RS"/>
        </w:rPr>
        <w:t>_______</w:t>
      </w:r>
      <w:r w:rsidR="000F683D" w:rsidRPr="00DB7AB4">
        <w:rPr>
          <w:rFonts w:eastAsia="Calibri" w:cs="Arial"/>
        </w:rPr>
        <w:t>___________</w:t>
      </w:r>
    </w:p>
    <w:p w:rsidR="00343A18" w:rsidRPr="00DB7AB4" w:rsidRDefault="00343A18" w:rsidP="00A5200A">
      <w:pPr>
        <w:tabs>
          <w:tab w:val="left" w:pos="0"/>
          <w:tab w:val="left" w:pos="330"/>
          <w:tab w:val="left" w:pos="540"/>
        </w:tabs>
        <w:spacing w:before="0"/>
        <w:ind w:left="6"/>
        <w:jc w:val="center"/>
        <w:rPr>
          <w:rFonts w:eastAsia="Calibri" w:cs="Arial"/>
        </w:rPr>
      </w:pPr>
      <w:r w:rsidRPr="00DB7AB4">
        <w:rPr>
          <w:rFonts w:cs="Arial"/>
          <w:bCs/>
          <w:kern w:val="28"/>
        </w:rPr>
        <w:t>(</w:t>
      </w:r>
      <w:proofErr w:type="gramStart"/>
      <w:r w:rsidRPr="00DB7AB4">
        <w:rPr>
          <w:rFonts w:cs="Arial"/>
          <w:bCs/>
          <w:kern w:val="28"/>
        </w:rPr>
        <w:t>назив</w:t>
      </w:r>
      <w:proofErr w:type="gramEnd"/>
      <w:r w:rsidRPr="00DB7AB4">
        <w:rPr>
          <w:rFonts w:cs="Arial"/>
          <w:bCs/>
          <w:kern w:val="28"/>
        </w:rPr>
        <w:t xml:space="preserve"> и седиште наручиоца)</w:t>
      </w:r>
    </w:p>
    <w:p w:rsidR="00343A18" w:rsidRPr="00DB7AB4" w:rsidRDefault="00343A18" w:rsidP="00A5200A">
      <w:pPr>
        <w:spacing w:before="0"/>
        <w:jc w:val="left"/>
        <w:rPr>
          <w:rFonts w:cs="Arial"/>
        </w:rPr>
      </w:pPr>
      <w:r w:rsidRPr="00DB7AB4">
        <w:rPr>
          <w:rFonts w:cs="Arial"/>
        </w:rPr>
        <w:t>Лице за контакт:      _________________________________________</w:t>
      </w:r>
      <w:r w:rsidR="000F683D" w:rsidRPr="00DB7AB4">
        <w:rPr>
          <w:rFonts w:cs="Arial"/>
        </w:rPr>
        <w:t>_______________</w:t>
      </w:r>
      <w:r w:rsidR="00A5200A" w:rsidRPr="00DB7AB4">
        <w:rPr>
          <w:rFonts w:cs="Arial"/>
          <w:lang w:val="sr-Cyrl-RS"/>
        </w:rPr>
        <w:t>______</w:t>
      </w:r>
      <w:r w:rsidR="000F683D" w:rsidRPr="00DB7AB4">
        <w:rPr>
          <w:rFonts w:cs="Arial"/>
        </w:rPr>
        <w:t>___________</w:t>
      </w:r>
    </w:p>
    <w:p w:rsidR="00343A18" w:rsidRPr="00DB7AB4" w:rsidRDefault="00343A18" w:rsidP="00A5200A">
      <w:pPr>
        <w:spacing w:before="0"/>
        <w:jc w:val="center"/>
        <w:rPr>
          <w:rFonts w:cs="Arial"/>
        </w:rPr>
      </w:pPr>
      <w:r w:rsidRPr="00DB7AB4">
        <w:rPr>
          <w:rFonts w:cs="Arial"/>
        </w:rPr>
        <w:t>(</w:t>
      </w:r>
      <w:proofErr w:type="gramStart"/>
      <w:r w:rsidRPr="00DB7AB4">
        <w:rPr>
          <w:rFonts w:cs="Arial"/>
        </w:rPr>
        <w:t>име</w:t>
      </w:r>
      <w:proofErr w:type="gramEnd"/>
      <w:r w:rsidRPr="00DB7AB4">
        <w:rPr>
          <w:rFonts w:cs="Arial"/>
        </w:rPr>
        <w:t>, презиме,  контакт телефон)</w:t>
      </w:r>
    </w:p>
    <w:p w:rsidR="00343A18" w:rsidRPr="00DB7AB4" w:rsidRDefault="00343A18" w:rsidP="00A5200A">
      <w:pPr>
        <w:spacing w:before="0"/>
        <w:jc w:val="left"/>
        <w:rPr>
          <w:rFonts w:cs="Arial"/>
        </w:rPr>
      </w:pPr>
      <w:r w:rsidRPr="00DB7AB4">
        <w:rPr>
          <w:rFonts w:cs="Arial"/>
        </w:rPr>
        <w:t>Овим путем потврђујем да је _________________________________________</w:t>
      </w:r>
      <w:r w:rsidR="000F683D" w:rsidRPr="00DB7AB4">
        <w:rPr>
          <w:rFonts w:cs="Arial"/>
        </w:rPr>
        <w:t>________</w:t>
      </w:r>
      <w:r w:rsidR="00A5200A" w:rsidRPr="00DB7AB4">
        <w:rPr>
          <w:rFonts w:cs="Arial"/>
          <w:lang w:val="sr-Cyrl-RS"/>
        </w:rPr>
        <w:t>_______</w:t>
      </w:r>
      <w:r w:rsidR="000F683D" w:rsidRPr="00DB7AB4">
        <w:rPr>
          <w:rFonts w:cs="Arial"/>
        </w:rPr>
        <w:t>_________________</w:t>
      </w:r>
    </w:p>
    <w:p w:rsidR="00343A18" w:rsidRPr="00DB7AB4" w:rsidRDefault="00343A18" w:rsidP="00A5200A">
      <w:pPr>
        <w:spacing w:before="0"/>
        <w:jc w:val="center"/>
        <w:rPr>
          <w:rFonts w:cs="Arial"/>
        </w:rPr>
      </w:pPr>
      <w:r w:rsidRPr="00DB7AB4">
        <w:rPr>
          <w:rFonts w:cs="Arial"/>
        </w:rPr>
        <w:t>(</w:t>
      </w:r>
      <w:proofErr w:type="gramStart"/>
      <w:r w:rsidRPr="00DB7AB4">
        <w:rPr>
          <w:rFonts w:cs="Arial"/>
        </w:rPr>
        <w:t>навести</w:t>
      </w:r>
      <w:proofErr w:type="gramEnd"/>
      <w:r w:rsidRPr="00DB7AB4">
        <w:rPr>
          <w:rFonts w:cs="Arial"/>
        </w:rPr>
        <w:t xml:space="preserve"> назив седиште  понуђача)</w:t>
      </w:r>
    </w:p>
    <w:p w:rsidR="00343A18" w:rsidRPr="00DB7AB4" w:rsidRDefault="00BA59E8" w:rsidP="00BA59E8">
      <w:pPr>
        <w:rPr>
          <w:rFonts w:cs="Arial"/>
          <w:lang w:val="sr-Cyrl-RS"/>
        </w:rPr>
      </w:pPr>
      <w:proofErr w:type="gramStart"/>
      <w:r>
        <w:rPr>
          <w:rFonts w:cs="Arial"/>
        </w:rPr>
        <w:t>за</w:t>
      </w:r>
      <w:proofErr w:type="gramEnd"/>
      <w:r>
        <w:rPr>
          <w:rFonts w:cs="Arial"/>
        </w:rPr>
        <w:t xml:space="preserve"> наше потребе извршио</w:t>
      </w:r>
      <w:r>
        <w:rPr>
          <w:rFonts w:cs="Arial"/>
          <w:lang w:val="sr-Cyrl-RS"/>
        </w:rPr>
        <w:t xml:space="preserve"> следеће услуге </w:t>
      </w:r>
      <w:r w:rsidR="00343A18" w:rsidRPr="00DB7AB4">
        <w:rPr>
          <w:rFonts w:cs="Arial"/>
        </w:rPr>
        <w:t xml:space="preserve">у уговореном року, обиму и квалитету и да </w:t>
      </w:r>
      <w:r w:rsidR="004C0776" w:rsidRPr="00DB7AB4">
        <w:rPr>
          <w:rFonts w:cs="Arial"/>
        </w:rPr>
        <w:t>у гарантном рок</w:t>
      </w:r>
      <w:r w:rsidR="00A5200A" w:rsidRPr="00DB7AB4">
        <w:rPr>
          <w:rFonts w:cs="Arial"/>
        </w:rPr>
        <w:t>у није било рекламација на исте</w:t>
      </w:r>
      <w:r w:rsidR="00A5200A" w:rsidRPr="00DB7AB4">
        <w:rPr>
          <w:rFonts w:cs="Arial"/>
          <w:lang w:val="sr-Cyrl-RS"/>
        </w:rPr>
        <w:t>:</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A5200A" w:rsidRPr="00DB7AB4" w:rsidTr="000B0DA0">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r w:rsidRPr="00DB7AB4">
              <w:rPr>
                <w:rFonts w:eastAsia="Calibri"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center"/>
              <w:rPr>
                <w:rFonts w:eastAsia="Calibri" w:cs="Arial"/>
              </w:rPr>
            </w:pPr>
            <w:r w:rsidRPr="00DB7AB4">
              <w:rPr>
                <w:rFonts w:eastAsia="Calibri" w:cs="Arial"/>
              </w:rPr>
              <w:t xml:space="preserve">датум </w:t>
            </w:r>
            <w:r w:rsidRPr="00DB7AB4">
              <w:rPr>
                <w:rFonts w:eastAsia="Calibri" w:cs="Arial"/>
                <w:lang w:val="sr-Cyrl-RS"/>
              </w:rPr>
              <w:t xml:space="preserve">закључења </w:t>
            </w:r>
            <w:r w:rsidRPr="00DB7AB4">
              <w:rPr>
                <w:rFonts w:eastAsia="Calibri"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center"/>
              <w:rPr>
                <w:rFonts w:eastAsia="Calibri" w:cs="Arial"/>
              </w:rPr>
            </w:pPr>
            <w:r w:rsidRPr="00DB7AB4">
              <w:rPr>
                <w:rFonts w:eastAsia="Calibri"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center"/>
              <w:rPr>
                <w:rFonts w:eastAsia="Calibri" w:cs="Arial"/>
              </w:rPr>
            </w:pPr>
            <w:r w:rsidRPr="00DB7AB4">
              <w:rPr>
                <w:rFonts w:eastAsia="Calibri"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A5200A" w:rsidRPr="00DB7AB4" w:rsidRDefault="00A5200A" w:rsidP="000D285B">
            <w:pPr>
              <w:tabs>
                <w:tab w:val="left" w:pos="3480"/>
              </w:tabs>
              <w:spacing w:before="0" w:after="200" w:line="276" w:lineRule="auto"/>
              <w:jc w:val="center"/>
              <w:rPr>
                <w:rFonts w:eastAsia="Calibri" w:cs="Arial"/>
              </w:rPr>
            </w:pPr>
            <w:r w:rsidRPr="00DB7AB4">
              <w:rPr>
                <w:rFonts w:eastAsia="Calibri" w:cs="Arial"/>
                <w:bCs/>
                <w:iCs/>
                <w:lang w:val="sr-Cyrl-CS"/>
              </w:rPr>
              <w:t>Вредност фактурисаних услуга без ПДВ</w:t>
            </w:r>
          </w:p>
        </w:tc>
      </w:tr>
      <w:tr w:rsidR="00A5200A" w:rsidRPr="00DB7AB4" w:rsidTr="000B0DA0">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r>
      <w:tr w:rsidR="00A5200A" w:rsidRPr="00DB7AB4" w:rsidTr="000B0DA0">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r>
      <w:tr w:rsidR="00A5200A" w:rsidRPr="00DB7AB4" w:rsidTr="000B0DA0">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r>
      <w:tr w:rsidR="00A5200A" w:rsidRPr="00DB7AB4" w:rsidTr="000B0DA0">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r>
      <w:tr w:rsidR="00A5200A" w:rsidRPr="00DB7AB4" w:rsidTr="000B0DA0">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r>
      <w:tr w:rsidR="00A5200A" w:rsidRPr="00DB7AB4" w:rsidTr="000B0DA0">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r>
      <w:tr w:rsidR="00A5200A" w:rsidRPr="00DB7AB4" w:rsidTr="000B0DA0">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5200A" w:rsidRPr="00DB7AB4" w:rsidRDefault="00A5200A" w:rsidP="00A5200A">
            <w:pPr>
              <w:tabs>
                <w:tab w:val="left" w:pos="3480"/>
              </w:tabs>
              <w:spacing w:before="0" w:after="200" w:line="276" w:lineRule="auto"/>
              <w:jc w:val="left"/>
              <w:rPr>
                <w:rFonts w:eastAsia="Calibri" w:cs="Arial"/>
              </w:rPr>
            </w:pPr>
          </w:p>
        </w:tc>
      </w:tr>
      <w:tr w:rsidR="00343A18" w:rsidRPr="00DB7AB4" w:rsidTr="00BC01DC">
        <w:tblPrEx>
          <w:tblLook w:val="0000" w:firstRow="0" w:lastRow="0" w:firstColumn="0" w:lastColumn="0" w:noHBand="0" w:noVBand="0"/>
        </w:tblPrEx>
        <w:trPr>
          <w:gridAfter w:val="1"/>
          <w:wAfter w:w="277" w:type="dxa"/>
          <w:jc w:val="center"/>
        </w:trPr>
        <w:tc>
          <w:tcPr>
            <w:tcW w:w="3882" w:type="dxa"/>
            <w:gridSpan w:val="3"/>
          </w:tcPr>
          <w:p w:rsidR="00A5200A" w:rsidRDefault="00A5200A" w:rsidP="00BC01DC">
            <w:pPr>
              <w:spacing w:before="0"/>
              <w:jc w:val="center"/>
              <w:rPr>
                <w:rFonts w:cs="Arial"/>
                <w:lang w:val="sr-Cyrl-RS"/>
              </w:rPr>
            </w:pPr>
          </w:p>
          <w:p w:rsidR="000D285B" w:rsidRPr="00DB7AB4" w:rsidRDefault="000D285B" w:rsidP="00BC01DC">
            <w:pPr>
              <w:spacing w:before="0"/>
              <w:jc w:val="center"/>
              <w:rPr>
                <w:rFonts w:cs="Arial"/>
                <w:lang w:val="sr-Cyrl-RS"/>
              </w:rPr>
            </w:pPr>
          </w:p>
          <w:p w:rsidR="00343A18" w:rsidRPr="00DB7AB4" w:rsidRDefault="00343A18" w:rsidP="00BC01DC">
            <w:pPr>
              <w:spacing w:before="0"/>
              <w:jc w:val="center"/>
              <w:rPr>
                <w:rFonts w:cs="Arial"/>
              </w:rPr>
            </w:pPr>
            <w:r w:rsidRPr="00DB7AB4">
              <w:rPr>
                <w:rFonts w:cs="Arial"/>
              </w:rPr>
              <w:t>Датум:</w:t>
            </w:r>
          </w:p>
        </w:tc>
        <w:tc>
          <w:tcPr>
            <w:tcW w:w="2127" w:type="dxa"/>
            <w:gridSpan w:val="2"/>
          </w:tcPr>
          <w:p w:rsidR="00343A18" w:rsidRPr="00DB7AB4" w:rsidRDefault="00343A18" w:rsidP="00BC01DC">
            <w:pPr>
              <w:spacing w:before="0"/>
              <w:jc w:val="center"/>
              <w:rPr>
                <w:rFonts w:cs="Arial"/>
                <w:lang w:val="ru-RU"/>
              </w:rPr>
            </w:pPr>
          </w:p>
        </w:tc>
        <w:tc>
          <w:tcPr>
            <w:tcW w:w="4022" w:type="dxa"/>
            <w:gridSpan w:val="2"/>
          </w:tcPr>
          <w:p w:rsidR="00A5200A" w:rsidRPr="00DB7AB4" w:rsidRDefault="00A5200A" w:rsidP="00FD6BCE">
            <w:pPr>
              <w:spacing w:before="0"/>
              <w:jc w:val="center"/>
              <w:rPr>
                <w:rFonts w:cs="Arial"/>
                <w:lang w:val="sr-Cyrl-CS"/>
              </w:rPr>
            </w:pPr>
          </w:p>
          <w:p w:rsidR="00343A18" w:rsidRPr="00DB7AB4" w:rsidRDefault="00343A18" w:rsidP="00E51078">
            <w:pPr>
              <w:spacing w:before="0"/>
              <w:jc w:val="center"/>
              <w:rPr>
                <w:rFonts w:cs="Arial"/>
                <w:lang w:val="ru-RU"/>
              </w:rPr>
            </w:pPr>
            <w:r w:rsidRPr="00DB7AB4">
              <w:rPr>
                <w:rFonts w:cs="Arial"/>
                <w:lang w:val="sr-Cyrl-CS"/>
              </w:rPr>
              <w:t>Наручилац</w:t>
            </w:r>
            <w:r w:rsidR="000C67B2" w:rsidRPr="00DB7AB4">
              <w:rPr>
                <w:rFonts w:cs="Arial"/>
                <w:lang w:val="sr-Cyrl-CS"/>
              </w:rPr>
              <w:t>/</w:t>
            </w:r>
            <w:r w:rsidR="00FD6BCE" w:rsidRPr="00DB7AB4">
              <w:rPr>
                <w:rFonts w:cs="Arial"/>
                <w:lang w:val="sr-Cyrl-CS"/>
              </w:rPr>
              <w:t>корисник услуга</w:t>
            </w:r>
            <w:r w:rsidRPr="00DB7AB4">
              <w:rPr>
                <w:rFonts w:cs="Arial"/>
                <w:lang w:val="sr-Cyrl-CS"/>
              </w:rPr>
              <w:t>:</w:t>
            </w:r>
          </w:p>
        </w:tc>
      </w:tr>
      <w:tr w:rsidR="00343A18" w:rsidRPr="00DB7AB4" w:rsidTr="00BC01DC">
        <w:tblPrEx>
          <w:tblLook w:val="0000" w:firstRow="0" w:lastRow="0" w:firstColumn="0" w:lastColumn="0" w:noHBand="0" w:noVBand="0"/>
        </w:tblPrEx>
        <w:trPr>
          <w:gridAfter w:val="1"/>
          <w:wAfter w:w="277" w:type="dxa"/>
          <w:jc w:val="center"/>
        </w:trPr>
        <w:tc>
          <w:tcPr>
            <w:tcW w:w="3882" w:type="dxa"/>
            <w:gridSpan w:val="3"/>
          </w:tcPr>
          <w:p w:rsidR="00343A18" w:rsidRPr="00DB7AB4" w:rsidRDefault="00343A18" w:rsidP="00BC01DC">
            <w:pPr>
              <w:spacing w:before="0"/>
              <w:jc w:val="center"/>
              <w:rPr>
                <w:rFonts w:cs="Arial"/>
              </w:rPr>
            </w:pPr>
          </w:p>
        </w:tc>
        <w:tc>
          <w:tcPr>
            <w:tcW w:w="2127" w:type="dxa"/>
            <w:gridSpan w:val="2"/>
          </w:tcPr>
          <w:p w:rsidR="00343A18" w:rsidRPr="00DB7AB4" w:rsidRDefault="00343A18" w:rsidP="00BC01DC">
            <w:pPr>
              <w:spacing w:before="0"/>
              <w:jc w:val="center"/>
              <w:rPr>
                <w:rFonts w:cs="Arial"/>
              </w:rPr>
            </w:pPr>
            <w:r w:rsidRPr="00DB7AB4">
              <w:rPr>
                <w:rFonts w:cs="Arial"/>
              </w:rPr>
              <w:t>М.П.</w:t>
            </w:r>
          </w:p>
        </w:tc>
        <w:tc>
          <w:tcPr>
            <w:tcW w:w="4022" w:type="dxa"/>
            <w:gridSpan w:val="2"/>
          </w:tcPr>
          <w:p w:rsidR="00343A18" w:rsidRPr="00DB7AB4" w:rsidRDefault="00343A18" w:rsidP="00BC01DC">
            <w:pPr>
              <w:spacing w:before="0"/>
              <w:jc w:val="center"/>
              <w:rPr>
                <w:rFonts w:cs="Arial"/>
                <w:lang w:val="ru-RU"/>
              </w:rPr>
            </w:pPr>
          </w:p>
        </w:tc>
      </w:tr>
      <w:tr w:rsidR="00343A18" w:rsidRPr="00DB7AB4" w:rsidTr="00BC01DC">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343A18" w:rsidRPr="00DB7AB4" w:rsidRDefault="00343A18" w:rsidP="00BC01DC">
            <w:pPr>
              <w:spacing w:before="0"/>
              <w:jc w:val="center"/>
              <w:rPr>
                <w:rFonts w:cs="Arial"/>
              </w:rPr>
            </w:pPr>
          </w:p>
        </w:tc>
        <w:tc>
          <w:tcPr>
            <w:tcW w:w="2127" w:type="dxa"/>
            <w:gridSpan w:val="2"/>
          </w:tcPr>
          <w:p w:rsidR="00343A18" w:rsidRPr="00DB7AB4" w:rsidRDefault="00343A18" w:rsidP="00BC01DC">
            <w:pPr>
              <w:spacing w:before="0"/>
              <w:jc w:val="center"/>
              <w:rPr>
                <w:rFonts w:cs="Arial"/>
                <w:lang w:val="ru-RU"/>
              </w:rPr>
            </w:pPr>
          </w:p>
        </w:tc>
        <w:tc>
          <w:tcPr>
            <w:tcW w:w="4022" w:type="dxa"/>
            <w:gridSpan w:val="2"/>
            <w:tcBorders>
              <w:bottom w:val="single" w:sz="4" w:space="0" w:color="auto"/>
            </w:tcBorders>
          </w:tcPr>
          <w:p w:rsidR="00343A18" w:rsidRPr="00DB7AB4" w:rsidRDefault="00343A18" w:rsidP="00BC01DC">
            <w:pPr>
              <w:spacing w:before="0"/>
              <w:jc w:val="center"/>
              <w:rPr>
                <w:rFonts w:cs="Arial"/>
                <w:lang w:val="ru-RU"/>
              </w:rPr>
            </w:pPr>
          </w:p>
        </w:tc>
      </w:tr>
      <w:tr w:rsidR="00343A18" w:rsidRPr="00DB7AB4" w:rsidTr="00BC01DC">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343A18" w:rsidRPr="00DB7AB4" w:rsidRDefault="00343A18" w:rsidP="00BC01DC">
            <w:pPr>
              <w:spacing w:before="0"/>
              <w:jc w:val="center"/>
              <w:rPr>
                <w:rFonts w:cs="Arial"/>
              </w:rPr>
            </w:pPr>
          </w:p>
        </w:tc>
        <w:tc>
          <w:tcPr>
            <w:tcW w:w="2127" w:type="dxa"/>
            <w:gridSpan w:val="2"/>
          </w:tcPr>
          <w:p w:rsidR="00343A18" w:rsidRPr="00DB7AB4" w:rsidRDefault="00343A18" w:rsidP="00BC01DC">
            <w:pPr>
              <w:spacing w:before="0"/>
              <w:jc w:val="center"/>
              <w:rPr>
                <w:rFonts w:cs="Arial"/>
                <w:lang w:val="ru-RU"/>
              </w:rPr>
            </w:pPr>
          </w:p>
        </w:tc>
        <w:tc>
          <w:tcPr>
            <w:tcW w:w="4022" w:type="dxa"/>
            <w:gridSpan w:val="2"/>
            <w:tcBorders>
              <w:top w:val="single" w:sz="4" w:space="0" w:color="auto"/>
            </w:tcBorders>
          </w:tcPr>
          <w:p w:rsidR="00343A18" w:rsidRPr="00DB7AB4" w:rsidRDefault="00343A18" w:rsidP="00BC01DC">
            <w:pPr>
              <w:spacing w:before="0"/>
              <w:jc w:val="center"/>
              <w:rPr>
                <w:rFonts w:cs="Arial"/>
                <w:lang w:val="ru-RU"/>
              </w:rPr>
            </w:pPr>
          </w:p>
        </w:tc>
      </w:tr>
    </w:tbl>
    <w:p w:rsidR="00343A18" w:rsidRPr="00DB7AB4" w:rsidRDefault="00343A18" w:rsidP="00343A18">
      <w:pPr>
        <w:rPr>
          <w:rFonts w:cs="Arial"/>
          <w:b/>
        </w:rPr>
      </w:pPr>
      <w:r w:rsidRPr="00DB7AB4">
        <w:rPr>
          <w:rFonts w:cs="Arial"/>
          <w:b/>
        </w:rPr>
        <w:t>НАПОМЕНА:</w:t>
      </w:r>
    </w:p>
    <w:p w:rsidR="00343A18" w:rsidRPr="00DB7AB4" w:rsidRDefault="00343A18" w:rsidP="00A5200A">
      <w:pPr>
        <w:spacing w:before="0"/>
        <w:ind w:right="-610"/>
        <w:rPr>
          <w:rFonts w:cs="Arial"/>
        </w:rPr>
      </w:pPr>
      <w:proofErr w:type="gramStart"/>
      <w:r w:rsidRPr="00DB7AB4">
        <w:rPr>
          <w:rFonts w:cs="Arial"/>
        </w:rPr>
        <w:t>Приликом подношења понуде овај образац копирати у потребном броју примерака.</w:t>
      </w:r>
      <w:proofErr w:type="gramEnd"/>
    </w:p>
    <w:p w:rsidR="00657291" w:rsidRPr="00DB7AB4" w:rsidRDefault="00657291" w:rsidP="00A5200A">
      <w:pPr>
        <w:spacing w:before="0"/>
        <w:ind w:right="-610"/>
        <w:rPr>
          <w:rFonts w:cs="Arial"/>
        </w:rPr>
      </w:pPr>
      <w:proofErr w:type="gramStart"/>
      <w:r w:rsidRPr="00DB7AB4">
        <w:rPr>
          <w:rFonts w:cs="Arial"/>
        </w:rPr>
        <w:t>Понуђач који даје нетачне податке у погледу стручних референци, чини прекршај по члану 170.</w:t>
      </w:r>
      <w:proofErr w:type="gramEnd"/>
      <w:r w:rsidRPr="00DB7AB4">
        <w:rPr>
          <w:rFonts w:cs="Arial"/>
        </w:rPr>
        <w:t xml:space="preserve"> </w:t>
      </w:r>
      <w:proofErr w:type="gramStart"/>
      <w:r w:rsidRPr="00DB7AB4">
        <w:rPr>
          <w:rFonts w:cs="Arial"/>
        </w:rPr>
        <w:t>став</w:t>
      </w:r>
      <w:proofErr w:type="gramEnd"/>
      <w:r w:rsidRPr="00DB7AB4">
        <w:rPr>
          <w:rFonts w:cs="Arial"/>
        </w:rPr>
        <w:t xml:space="preserve"> 1. </w:t>
      </w:r>
      <w:proofErr w:type="gramStart"/>
      <w:r w:rsidRPr="00DB7AB4">
        <w:rPr>
          <w:rFonts w:cs="Arial"/>
        </w:rPr>
        <w:t>тачка</w:t>
      </w:r>
      <w:proofErr w:type="gramEnd"/>
      <w:r w:rsidRPr="00DB7AB4">
        <w:rPr>
          <w:rFonts w:cs="Arial"/>
        </w:rPr>
        <w:t xml:space="preserve"> 3. </w:t>
      </w:r>
      <w:proofErr w:type="gramStart"/>
      <w:r w:rsidRPr="00DB7AB4">
        <w:rPr>
          <w:rFonts w:cs="Arial"/>
        </w:rPr>
        <w:t>Закона о јавним набавкама.</w:t>
      </w:r>
      <w:proofErr w:type="gramEnd"/>
      <w:r w:rsidRPr="00DB7AB4">
        <w:rPr>
          <w:rFonts w:cs="Arial"/>
        </w:rPr>
        <w:t xml:space="preserve"> </w:t>
      </w:r>
      <w:proofErr w:type="gramStart"/>
      <w:r w:rsidRPr="00DB7AB4">
        <w:rPr>
          <w:rFonts w:cs="Arial"/>
        </w:rPr>
        <w:t>Давање неистинитих података у понуди је основ за негативну референцу у смислу члана 82.</w:t>
      </w:r>
      <w:proofErr w:type="gramEnd"/>
      <w:r w:rsidRPr="00DB7AB4">
        <w:rPr>
          <w:rFonts w:cs="Arial"/>
        </w:rPr>
        <w:t xml:space="preserve"> </w:t>
      </w:r>
      <w:proofErr w:type="gramStart"/>
      <w:r w:rsidRPr="00DB7AB4">
        <w:rPr>
          <w:rFonts w:cs="Arial"/>
        </w:rPr>
        <w:t>став</w:t>
      </w:r>
      <w:proofErr w:type="gramEnd"/>
      <w:r w:rsidRPr="00DB7AB4">
        <w:rPr>
          <w:rFonts w:cs="Arial"/>
        </w:rPr>
        <w:t xml:space="preserve"> 1. </w:t>
      </w:r>
      <w:proofErr w:type="gramStart"/>
      <w:r w:rsidRPr="00DB7AB4">
        <w:rPr>
          <w:rFonts w:cs="Arial"/>
        </w:rPr>
        <w:t>тачка</w:t>
      </w:r>
      <w:proofErr w:type="gramEnd"/>
      <w:r w:rsidRPr="00DB7AB4">
        <w:rPr>
          <w:rFonts w:cs="Arial"/>
        </w:rPr>
        <w:t xml:space="preserve"> 3) Закона</w:t>
      </w:r>
    </w:p>
    <w:p w:rsidR="00C70FDA" w:rsidRDefault="00316C50" w:rsidP="00C70FDA">
      <w:pPr>
        <w:spacing w:before="0"/>
        <w:ind w:right="-610"/>
        <w:rPr>
          <w:rFonts w:cs="Arial"/>
          <w:lang w:val="sr-Cyrl-RS"/>
        </w:rPr>
      </w:pPr>
      <w:proofErr w:type="gramStart"/>
      <w:r w:rsidRPr="00DB7AB4">
        <w:rPr>
          <w:rFonts w:cs="Arial"/>
        </w:rPr>
        <w:t>Уколико је референтни уговор закључен у страној валути, у поступку стручне оцене понуда наручилац ће извршити прерачун (</w:t>
      </w:r>
      <w:r w:rsidRPr="00DB7AB4">
        <w:rPr>
          <w:rFonts w:eastAsia="Calibri" w:cs="Arial"/>
        </w:rPr>
        <w:t>вредности испоручених добара)</w:t>
      </w:r>
      <w:r w:rsidRPr="00DB7AB4">
        <w:rPr>
          <w:rFonts w:cs="Arial"/>
        </w:rPr>
        <w:t xml:space="preserve"> у динаре по средњем курсу Народне Банке Србије на дан закључења референтног уговора.</w:t>
      </w:r>
      <w:proofErr w:type="gramEnd"/>
    </w:p>
    <w:p w:rsidR="003279CA" w:rsidRPr="003279CA" w:rsidRDefault="003279CA" w:rsidP="00C70FDA">
      <w:pPr>
        <w:spacing w:before="0"/>
        <w:ind w:right="-610"/>
        <w:rPr>
          <w:rFonts w:cs="Arial"/>
          <w:lang w:val="sr-Cyrl-RS"/>
        </w:rPr>
      </w:pPr>
    </w:p>
    <w:p w:rsidR="00A5200A" w:rsidRPr="00DB7AB4" w:rsidRDefault="00C70FDA" w:rsidP="00C70FDA">
      <w:pPr>
        <w:spacing w:before="0"/>
        <w:ind w:right="-610"/>
        <w:rPr>
          <w:rFonts w:eastAsia="Calibri" w:cs="Arial"/>
          <w:lang w:val="ru-RU"/>
        </w:rPr>
      </w:pPr>
      <w:r w:rsidRPr="00DB7AB4">
        <w:rPr>
          <w:rFonts w:eastAsia="Calibri" w:cs="Arial"/>
          <w:lang w:val="sr-Cyrl-RS"/>
        </w:rPr>
        <w:t xml:space="preserve"> </w:t>
      </w:r>
      <w:r w:rsidR="00A5200A" w:rsidRPr="00DB7AB4">
        <w:rPr>
          <w:rFonts w:eastAsia="Calibri" w:cs="Arial"/>
          <w:lang w:val="sr-Cyrl-RS"/>
        </w:rPr>
        <w:t>(</w:t>
      </w:r>
      <w:r w:rsidR="00A5200A" w:rsidRPr="00DB7AB4">
        <w:rPr>
          <w:rFonts w:eastAsia="Calibri" w:cs="Arial"/>
          <w:lang w:val="ru-RU"/>
        </w:rPr>
        <w:t xml:space="preserve">Потврда може бити достављена </w:t>
      </w:r>
      <w:r w:rsidR="00A5200A" w:rsidRPr="00DB7AB4">
        <w:rPr>
          <w:rFonts w:eastAsia="Calibri" w:cs="Arial"/>
          <w:lang w:val="sr-Cyrl-RS"/>
        </w:rPr>
        <w:t xml:space="preserve">и </w:t>
      </w:r>
      <w:r w:rsidR="00A5200A" w:rsidRPr="00DB7AB4">
        <w:rPr>
          <w:rFonts w:eastAsia="Calibri" w:cs="Arial"/>
          <w:lang w:val="ru-RU"/>
        </w:rPr>
        <w:t xml:space="preserve">у слободној форми, </w:t>
      </w:r>
      <w:r w:rsidR="00A5200A" w:rsidRPr="00DB7AB4">
        <w:rPr>
          <w:rFonts w:eastAsia="Calibri" w:cs="Arial"/>
          <w:lang w:val="sr-Cyrl-RS"/>
        </w:rPr>
        <w:t>под условом</w:t>
      </w:r>
      <w:r w:rsidR="00A5200A" w:rsidRPr="00DB7AB4">
        <w:rPr>
          <w:rFonts w:eastAsia="Calibri" w:cs="Arial"/>
          <w:lang w:val="ru-RU"/>
        </w:rPr>
        <w:t xml:space="preserve"> да садржи захтеване податке).</w:t>
      </w:r>
      <w:r w:rsidR="00A5200A" w:rsidRPr="00DB7AB4">
        <w:rPr>
          <w:rFonts w:eastAsia="Calibri" w:cs="Arial"/>
          <w:lang w:val="ru-RU"/>
        </w:rPr>
        <w:br w:type="page"/>
      </w:r>
    </w:p>
    <w:p w:rsidR="00120E50" w:rsidRPr="00CA6EAE" w:rsidRDefault="00120E50" w:rsidP="00120E50">
      <w:pPr>
        <w:pStyle w:val="KDObrazac"/>
        <w:rPr>
          <w:lang w:val="sr-Cyrl-RS"/>
        </w:rPr>
      </w:pPr>
      <w:r w:rsidRPr="00CA6EAE">
        <w:lastRenderedPageBreak/>
        <w:t xml:space="preserve">ОБРАЗАЦ </w:t>
      </w:r>
      <w:r>
        <w:rPr>
          <w:lang w:val="sr-Cyrl-RS"/>
        </w:rPr>
        <w:t>7</w:t>
      </w:r>
    </w:p>
    <w:p w:rsidR="007E7BB8" w:rsidRPr="00E47C2E" w:rsidRDefault="007E7BB8" w:rsidP="00D0694C">
      <w:pPr>
        <w:pStyle w:val="KDObrazac"/>
      </w:pPr>
    </w:p>
    <w:p w:rsidR="007E7BB8" w:rsidRPr="00E47C2E" w:rsidRDefault="007E7BB8" w:rsidP="007E7BB8">
      <w:pPr>
        <w:spacing w:before="0"/>
        <w:rPr>
          <w:rFonts w:cs="Arial"/>
          <w:lang w:val="sr-Cyrl-C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C25945" w:rsidRPr="00C25945" w:rsidRDefault="007E7BB8" w:rsidP="00C25945">
      <w:pPr>
        <w:spacing w:before="0"/>
        <w:jc w:val="center"/>
        <w:rPr>
          <w:rFonts w:cs="Arial"/>
          <w:lang w:val="ru-RU"/>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00C25945" w:rsidRPr="00C25945">
        <w:rPr>
          <w:rFonts w:cs="Arial"/>
          <w:b/>
          <w:lang w:val="ru-RU"/>
        </w:rPr>
        <w:t xml:space="preserve"> </w:t>
      </w:r>
      <w:r w:rsidR="00F249AE">
        <w:rPr>
          <w:rFonts w:cs="Arial"/>
          <w:lang w:val="ru-RU"/>
        </w:rPr>
        <w:t>Реконструкција возних слогова за кружно кретање одлагача - ТЕНТ Б</w:t>
      </w:r>
    </w:p>
    <w:p w:rsidR="00C25945" w:rsidRPr="00C25945" w:rsidRDefault="00C25945" w:rsidP="00DB7AB4">
      <w:pPr>
        <w:spacing w:before="0" w:after="120"/>
        <w:jc w:val="center"/>
        <w:rPr>
          <w:rFonts w:cs="Arial"/>
          <w:lang w:val="sr-Cyrl-RS"/>
        </w:rPr>
      </w:pPr>
      <w:proofErr w:type="gramStart"/>
      <w:r w:rsidRPr="00C25945">
        <w:rPr>
          <w:rFonts w:eastAsia="TimesNewRomanPS-BoldMT" w:cs="Arial"/>
          <w:bCs/>
          <w:color w:val="000000" w:themeColor="text1"/>
        </w:rPr>
        <w:t>ЈН бр.</w:t>
      </w:r>
      <w:proofErr w:type="gramEnd"/>
      <w:r w:rsidRPr="00C25945">
        <w:rPr>
          <w:rFonts w:eastAsia="TimesNewRomanPS-BoldMT" w:cs="Arial"/>
          <w:bCs/>
          <w:color w:val="000000" w:themeColor="text1"/>
        </w:rPr>
        <w:t xml:space="preserve"> </w:t>
      </w:r>
      <w:r w:rsidR="00F249AE">
        <w:rPr>
          <w:rFonts w:cs="Arial"/>
        </w:rPr>
        <w:t>3000/1405/2017 (913/2017)</w:t>
      </w:r>
    </w:p>
    <w:p w:rsidR="007E7BB8" w:rsidRPr="00E47C2E" w:rsidRDefault="007E7BB8" w:rsidP="00C25945">
      <w:pPr>
        <w:spacing w:after="120"/>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2B2A60">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8987"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67"/>
        <w:gridCol w:w="4320"/>
      </w:tblGrid>
      <w:tr w:rsidR="007E7BB8" w:rsidRPr="00E47C2E" w:rsidTr="00C25945">
        <w:trPr>
          <w:trHeight w:val="734"/>
          <w:tblCellSpacing w:w="20" w:type="dxa"/>
        </w:trPr>
        <w:tc>
          <w:tcPr>
            <w:tcW w:w="4607" w:type="dxa"/>
            <w:shd w:val="clear" w:color="auto" w:fill="auto"/>
            <w:vAlign w:val="center"/>
          </w:tcPr>
          <w:p w:rsidR="007E7BB8" w:rsidRPr="00E47C2E" w:rsidRDefault="000D285B" w:rsidP="00BE2EA9">
            <w:pPr>
              <w:rPr>
                <w:rFonts w:cs="Arial"/>
                <w:color w:val="00B0F0"/>
                <w:lang w:val="ru-RU"/>
              </w:rPr>
            </w:pPr>
            <w:r w:rsidRPr="000D285B">
              <w:rPr>
                <w:rFonts w:cs="Arial"/>
                <w:lang w:val="ru-RU"/>
              </w:rPr>
              <w:t>Обезбеђење менице за озбиљност понуде</w:t>
            </w: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C25945">
        <w:trPr>
          <w:trHeight w:val="749"/>
          <w:tblCellSpacing w:w="20" w:type="dxa"/>
        </w:trPr>
        <w:tc>
          <w:tcPr>
            <w:tcW w:w="4607" w:type="dxa"/>
            <w:shd w:val="clear" w:color="auto" w:fill="auto"/>
            <w:vAlign w:val="center"/>
          </w:tcPr>
          <w:p w:rsidR="007E7BB8" w:rsidRPr="00E47C2E" w:rsidRDefault="007E7BB8" w:rsidP="00BE2EA9">
            <w:pPr>
              <w:jc w:val="center"/>
              <w:rPr>
                <w:rFonts w:cs="Arial"/>
                <w:color w:val="00B0F0"/>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C25945" w:rsidRPr="00E47C2E" w:rsidTr="00C25945">
        <w:trPr>
          <w:trHeight w:val="749"/>
          <w:tblCellSpacing w:w="20" w:type="dxa"/>
        </w:trPr>
        <w:tc>
          <w:tcPr>
            <w:tcW w:w="4607" w:type="dxa"/>
            <w:shd w:val="clear" w:color="auto" w:fill="auto"/>
            <w:vAlign w:val="center"/>
          </w:tcPr>
          <w:p w:rsidR="00C25945" w:rsidRPr="00E47C2E" w:rsidRDefault="00C25945" w:rsidP="00BE2EA9">
            <w:pPr>
              <w:jc w:val="center"/>
              <w:rPr>
                <w:rFonts w:cs="Arial"/>
                <w:color w:val="00B0F0"/>
              </w:rPr>
            </w:pPr>
          </w:p>
        </w:tc>
        <w:tc>
          <w:tcPr>
            <w:tcW w:w="4260" w:type="dxa"/>
            <w:shd w:val="clear" w:color="auto" w:fill="auto"/>
          </w:tcPr>
          <w:p w:rsidR="00C25945" w:rsidRPr="00E47C2E" w:rsidRDefault="00C25945" w:rsidP="00C25945">
            <w:pPr>
              <w:rPr>
                <w:rFonts w:cs="Arial"/>
              </w:rPr>
            </w:pPr>
          </w:p>
          <w:p w:rsidR="00C25945" w:rsidRPr="00E47C2E" w:rsidRDefault="00C25945" w:rsidP="00C25945">
            <w:pPr>
              <w:rPr>
                <w:rFonts w:cs="Arial"/>
              </w:rPr>
            </w:pPr>
            <w:r w:rsidRPr="00E47C2E">
              <w:rPr>
                <w:rFonts w:cs="Arial"/>
              </w:rPr>
              <w:t>__________ динара</w:t>
            </w:r>
          </w:p>
        </w:tc>
      </w:tr>
      <w:tr w:rsidR="007E7BB8" w:rsidRPr="00E47C2E" w:rsidTr="00C25945">
        <w:trPr>
          <w:trHeight w:val="307"/>
          <w:tblCellSpacing w:w="20" w:type="dxa"/>
        </w:trPr>
        <w:tc>
          <w:tcPr>
            <w:tcW w:w="4607"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C25945">
        <w:trPr>
          <w:trHeight w:val="433"/>
          <w:tblCellSpacing w:w="20" w:type="dxa"/>
        </w:trPr>
        <w:tc>
          <w:tcPr>
            <w:tcW w:w="4607"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C25945">
        <w:trPr>
          <w:trHeight w:val="190"/>
          <w:tblCellSpacing w:w="20" w:type="dxa"/>
        </w:trPr>
        <w:tc>
          <w:tcPr>
            <w:tcW w:w="4607"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9513" w:type="dxa"/>
        <w:jc w:val="center"/>
        <w:tblInd w:w="643" w:type="dxa"/>
        <w:tblLayout w:type="fixed"/>
        <w:tblLook w:val="0000" w:firstRow="0" w:lastRow="0" w:firstColumn="0" w:lastColumn="0" w:noHBand="0" w:noVBand="0"/>
      </w:tblPr>
      <w:tblGrid>
        <w:gridCol w:w="3882"/>
        <w:gridCol w:w="1722"/>
        <w:gridCol w:w="405"/>
        <w:gridCol w:w="2921"/>
        <w:gridCol w:w="583"/>
      </w:tblGrid>
      <w:tr w:rsidR="007E7BB8" w:rsidRPr="00E47C2E" w:rsidTr="00C25945">
        <w:trPr>
          <w:gridAfter w:val="1"/>
          <w:wAfter w:w="583" w:type="dxa"/>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gridSpan w:val="2"/>
          </w:tcPr>
          <w:p w:rsidR="007E7BB8" w:rsidRPr="00E47C2E" w:rsidRDefault="007E7BB8" w:rsidP="00BE2EA9">
            <w:pPr>
              <w:spacing w:before="0"/>
              <w:jc w:val="center"/>
              <w:rPr>
                <w:rFonts w:cs="Arial"/>
                <w:lang w:val="ru-RU"/>
              </w:rPr>
            </w:pPr>
          </w:p>
        </w:tc>
        <w:tc>
          <w:tcPr>
            <w:tcW w:w="2921"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C25945">
        <w:trPr>
          <w:jc w:val="center"/>
        </w:trPr>
        <w:tc>
          <w:tcPr>
            <w:tcW w:w="3882" w:type="dxa"/>
          </w:tcPr>
          <w:p w:rsidR="007E7BB8" w:rsidRPr="00E47C2E" w:rsidRDefault="007E7BB8" w:rsidP="00BE2EA9">
            <w:pPr>
              <w:spacing w:before="0"/>
              <w:jc w:val="center"/>
              <w:rPr>
                <w:rFonts w:cs="Arial"/>
              </w:rPr>
            </w:pPr>
          </w:p>
        </w:tc>
        <w:tc>
          <w:tcPr>
            <w:tcW w:w="1722" w:type="dxa"/>
          </w:tcPr>
          <w:p w:rsidR="007E7BB8" w:rsidRPr="00E47C2E" w:rsidRDefault="007E7BB8" w:rsidP="00BE2EA9">
            <w:pPr>
              <w:spacing w:before="0"/>
              <w:jc w:val="center"/>
              <w:rPr>
                <w:rFonts w:cs="Arial"/>
              </w:rPr>
            </w:pPr>
            <w:r w:rsidRPr="00E47C2E">
              <w:rPr>
                <w:rFonts w:cs="Arial"/>
              </w:rPr>
              <w:t>М.П.</w:t>
            </w:r>
          </w:p>
        </w:tc>
        <w:tc>
          <w:tcPr>
            <w:tcW w:w="3909" w:type="dxa"/>
            <w:gridSpan w:val="3"/>
          </w:tcPr>
          <w:p w:rsidR="007E7BB8" w:rsidRPr="00E47C2E" w:rsidRDefault="007E7BB8" w:rsidP="00BE2EA9">
            <w:pPr>
              <w:spacing w:before="0"/>
              <w:jc w:val="center"/>
              <w:rPr>
                <w:rFonts w:cs="Arial"/>
                <w:lang w:val="ru-RU"/>
              </w:rPr>
            </w:pPr>
          </w:p>
        </w:tc>
      </w:tr>
      <w:tr w:rsidR="007E7BB8" w:rsidRPr="00E47C2E" w:rsidTr="00C25945">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1722" w:type="dxa"/>
          </w:tcPr>
          <w:p w:rsidR="007E7BB8" w:rsidRPr="00E47C2E" w:rsidRDefault="007E7BB8" w:rsidP="00BE2EA9">
            <w:pPr>
              <w:spacing w:before="0"/>
              <w:jc w:val="center"/>
              <w:rPr>
                <w:rFonts w:cs="Arial"/>
                <w:lang w:val="ru-RU"/>
              </w:rPr>
            </w:pPr>
          </w:p>
        </w:tc>
        <w:tc>
          <w:tcPr>
            <w:tcW w:w="3909" w:type="dxa"/>
            <w:gridSpan w:val="3"/>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C25945">
        <w:trPr>
          <w:gridAfter w:val="1"/>
          <w:wAfter w:w="583" w:type="dxa"/>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gridSpan w:val="2"/>
          </w:tcPr>
          <w:p w:rsidR="007E7BB8" w:rsidRPr="00E47C2E" w:rsidRDefault="007E7BB8" w:rsidP="00BE2EA9">
            <w:pPr>
              <w:spacing w:before="0"/>
              <w:jc w:val="center"/>
              <w:rPr>
                <w:rFonts w:cs="Arial"/>
                <w:lang w:val="ru-RU"/>
              </w:rPr>
            </w:pPr>
          </w:p>
        </w:tc>
        <w:tc>
          <w:tcPr>
            <w:tcW w:w="2921"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A0543" w:rsidRDefault="007E7BB8" w:rsidP="00925E05">
      <w:pPr>
        <w:pStyle w:val="KDObrazac"/>
        <w:spacing w:before="0"/>
        <w:rPr>
          <w:lang w:val="sr-Cyrl-RS"/>
        </w:rPr>
      </w:pPr>
      <w:r w:rsidRPr="00E47C2E">
        <w:rPr>
          <w:lang w:val="sr-Latn-CS"/>
        </w:rPr>
        <w:br w:type="page"/>
      </w:r>
    </w:p>
    <w:p w:rsidR="00CA0543" w:rsidRDefault="00CA0543" w:rsidP="00925E05">
      <w:pPr>
        <w:pStyle w:val="KDObrazac"/>
        <w:spacing w:before="0"/>
        <w:rPr>
          <w:lang w:val="sr-Cyrl-RS"/>
        </w:rPr>
      </w:pPr>
    </w:p>
    <w:p w:rsidR="00925E05" w:rsidRPr="00C25945" w:rsidRDefault="00925E05" w:rsidP="00925E05">
      <w:pPr>
        <w:pStyle w:val="KDObrazac"/>
        <w:spacing w:before="0"/>
        <w:rPr>
          <w:lang w:val="sr-Cyrl-RS"/>
        </w:rPr>
      </w:pPr>
      <w:r w:rsidRPr="00E47C2E">
        <w:t xml:space="preserve">ПРИЛОГ </w:t>
      </w:r>
      <w:r w:rsidR="00DB7AB4">
        <w:rPr>
          <w:lang w:val="sr-Cyrl-RS"/>
        </w:rPr>
        <w:t>бр.</w:t>
      </w:r>
      <w:r w:rsidR="00C25945">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C25945" w:rsidP="00932668">
      <w:pPr>
        <w:tabs>
          <w:tab w:val="num" w:pos="360"/>
        </w:tabs>
        <w:rPr>
          <w:rFonts w:cs="Arial"/>
          <w:lang w:val="sr-Cyrl-CS"/>
        </w:rPr>
      </w:pPr>
      <w:r>
        <w:rPr>
          <w:rFonts w:cs="Arial"/>
          <w:lang w:val="sr-Cyrl-CS"/>
        </w:rPr>
        <w:tab/>
      </w:r>
      <w:r w:rsidR="000D285B">
        <w:rPr>
          <w:rFonts w:cs="Arial"/>
          <w:lang w:val="sr-Cyrl-CS"/>
        </w:rPr>
        <w:tab/>
      </w:r>
      <w:r w:rsidR="000D285B">
        <w:rPr>
          <w:rFonts w:cs="Arial"/>
          <w:lang w:val="sr-Cyrl-CS"/>
        </w:rPr>
        <w:tab/>
      </w:r>
      <w:r w:rsidR="00932668"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C25945" w:rsidP="00932668">
      <w:pPr>
        <w:tabs>
          <w:tab w:val="num" w:pos="360"/>
        </w:tabs>
        <w:rPr>
          <w:rFonts w:cs="Arial"/>
          <w:lang w:val="sr-Cyrl-CS"/>
        </w:rPr>
      </w:pPr>
      <w:r>
        <w:rPr>
          <w:rFonts w:cs="Arial"/>
          <w:lang w:val="sr-Cyrl-CS"/>
        </w:rPr>
        <w:tab/>
      </w:r>
      <w:r>
        <w:rPr>
          <w:rFonts w:cs="Arial"/>
          <w:lang w:val="sr-Cyrl-CS"/>
        </w:rPr>
        <w:tab/>
      </w:r>
      <w:r>
        <w:rPr>
          <w:rFonts w:cs="Arial"/>
          <w:lang w:val="sr-Cyrl-CS"/>
        </w:rPr>
        <w:tab/>
      </w:r>
      <w:r w:rsidR="00932668" w:rsidRPr="00E47C2E">
        <w:rPr>
          <w:rFonts w:cs="Arial"/>
          <w:lang w:val="sr-Cyrl-CS"/>
        </w:rPr>
        <w:t xml:space="preserve">         </w:t>
      </w:r>
      <w:r>
        <w:rPr>
          <w:rFonts w:cs="Arial"/>
          <w:lang w:val="sr-Cyrl-CS"/>
        </w:rPr>
        <w:t xml:space="preserve"> </w:t>
      </w:r>
      <w:r w:rsidR="00932668"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C25945" w:rsidRDefault="00C25945">
      <w:pPr>
        <w:spacing w:before="0"/>
        <w:jc w:val="left"/>
        <w:rPr>
          <w:rFonts w:cs="Arial"/>
        </w:rPr>
      </w:pPr>
      <w:r>
        <w:rPr>
          <w:rFonts w:cs="Arial"/>
        </w:rPr>
        <w:br w:type="page"/>
      </w:r>
    </w:p>
    <w:p w:rsidR="00B043D1" w:rsidRPr="00E47C2E" w:rsidRDefault="00B043D1" w:rsidP="00AD1279">
      <w:pPr>
        <w:spacing w:before="0"/>
        <w:rPr>
          <w:rFonts w:cs="Arial"/>
          <w:color w:val="00B0F0"/>
        </w:rPr>
      </w:pPr>
    </w:p>
    <w:p w:rsidR="00E51078" w:rsidRPr="00E47C2E" w:rsidRDefault="00E51078" w:rsidP="00E51078">
      <w:pPr>
        <w:spacing w:before="0"/>
        <w:rPr>
          <w:rFonts w:cs="Arial"/>
          <w:color w:val="00B0F0"/>
        </w:rPr>
      </w:pPr>
    </w:p>
    <w:p w:rsidR="00E51078" w:rsidRPr="00E47C2E" w:rsidRDefault="00E51078" w:rsidP="00E51078">
      <w:pPr>
        <w:spacing w:before="0"/>
        <w:rPr>
          <w:rFonts w:cs="Arial"/>
          <w:color w:val="00B0F0"/>
        </w:rPr>
      </w:pPr>
    </w:p>
    <w:p w:rsidR="00E51078" w:rsidRPr="00DB7AB4" w:rsidRDefault="00E51078" w:rsidP="00E51078">
      <w:pPr>
        <w:spacing w:before="0"/>
        <w:jc w:val="right"/>
        <w:rPr>
          <w:rFonts w:cs="Arial"/>
          <w:b/>
          <w:lang w:val="sr-Cyrl-RS"/>
        </w:rPr>
      </w:pPr>
      <w:r>
        <w:rPr>
          <w:rFonts w:cs="Arial"/>
          <w:color w:val="00B0F0"/>
        </w:rPr>
        <w:t xml:space="preserve"> </w:t>
      </w:r>
      <w:r>
        <w:rPr>
          <w:rFonts w:cs="Arial"/>
          <w:color w:val="00B0F0"/>
          <w:lang w:val="sr-Cyrl-RS"/>
        </w:rPr>
        <w:tab/>
      </w:r>
      <w:r>
        <w:rPr>
          <w:rFonts w:cs="Arial"/>
          <w:color w:val="00B0F0"/>
          <w:lang w:val="sr-Cyrl-RS"/>
        </w:rPr>
        <w:tab/>
      </w:r>
      <w:r>
        <w:rPr>
          <w:rFonts w:cs="Arial"/>
          <w:color w:val="00B0F0"/>
          <w:lang w:val="sr-Cyrl-RS"/>
        </w:rPr>
        <w:tab/>
      </w:r>
      <w:r>
        <w:rPr>
          <w:rFonts w:cs="Arial"/>
          <w:color w:val="00B0F0"/>
          <w:lang w:val="sr-Cyrl-RS"/>
        </w:rPr>
        <w:tab/>
      </w:r>
      <w:r>
        <w:rPr>
          <w:rFonts w:cs="Arial"/>
          <w:color w:val="00B0F0"/>
        </w:rPr>
        <w:t xml:space="preserve">                                                                  </w:t>
      </w:r>
      <w:proofErr w:type="gramStart"/>
      <w:r w:rsidRPr="00DB7AB4">
        <w:rPr>
          <w:rFonts w:cs="Arial"/>
          <w:b/>
        </w:rPr>
        <w:t>ПРИЛОГ бр.</w:t>
      </w:r>
      <w:proofErr w:type="gramEnd"/>
      <w:r w:rsidRPr="00DB7AB4">
        <w:rPr>
          <w:rFonts w:cs="Arial"/>
          <w:b/>
          <w:lang w:val="sr-Cyrl-RS"/>
        </w:rPr>
        <w:t xml:space="preserve"> 2</w:t>
      </w:r>
    </w:p>
    <w:p w:rsidR="00E51078" w:rsidRPr="00414CFF" w:rsidRDefault="00E51078" w:rsidP="00E51078">
      <w:pPr>
        <w:spacing w:before="0"/>
        <w:rPr>
          <w:rFonts w:cs="Arial"/>
        </w:rPr>
      </w:pPr>
    </w:p>
    <w:p w:rsidR="00E51078" w:rsidRPr="00414CFF" w:rsidRDefault="00E51078" w:rsidP="00E51078">
      <w:pPr>
        <w:spacing w:before="0"/>
        <w:rPr>
          <w:rFonts w:cs="Arial"/>
        </w:rPr>
      </w:pPr>
    </w:p>
    <w:p w:rsidR="00E51078" w:rsidRPr="005C3521" w:rsidRDefault="00E51078" w:rsidP="00E51078">
      <w:pPr>
        <w:spacing w:before="0"/>
        <w:jc w:val="center"/>
        <w:rPr>
          <w:rFonts w:cs="Arial"/>
        </w:rPr>
      </w:pPr>
      <w:r w:rsidRPr="005C3521">
        <w:rPr>
          <w:rFonts w:cs="Arial"/>
        </w:rPr>
        <w:t>ЗАПИСНИК О ПРУЖЕНИМ УСЛУГАМА</w:t>
      </w:r>
    </w:p>
    <w:p w:rsidR="00E51078" w:rsidRPr="005C3521" w:rsidRDefault="00E51078" w:rsidP="00E51078">
      <w:pPr>
        <w:spacing w:before="0"/>
        <w:rPr>
          <w:rFonts w:cs="Arial"/>
          <w:color w:val="00B0F0"/>
        </w:rPr>
      </w:pPr>
    </w:p>
    <w:p w:rsidR="00E51078" w:rsidRPr="005C3521" w:rsidRDefault="00E51078" w:rsidP="00E51078">
      <w:pPr>
        <w:spacing w:before="0"/>
        <w:rPr>
          <w:rFonts w:cs="Arial"/>
          <w:color w:val="00B0F0"/>
        </w:rPr>
      </w:pPr>
    </w:p>
    <w:p w:rsidR="00E51078" w:rsidRPr="005C3521" w:rsidRDefault="00E51078" w:rsidP="00E51078">
      <w:pPr>
        <w:spacing w:before="0"/>
        <w:ind w:right="-282"/>
        <w:jc w:val="left"/>
        <w:rPr>
          <w:rFonts w:cs="Arial"/>
        </w:rPr>
      </w:pPr>
      <w:r w:rsidRPr="005C3521">
        <w:rPr>
          <w:rFonts w:cs="Arial"/>
        </w:rPr>
        <w:t>Датум ___________</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tabs>
          <w:tab w:val="left" w:pos="720"/>
          <w:tab w:val="left" w:pos="1440"/>
          <w:tab w:val="left" w:pos="2160"/>
          <w:tab w:val="left" w:pos="2880"/>
          <w:tab w:val="left" w:pos="3600"/>
          <w:tab w:val="left" w:pos="5085"/>
        </w:tabs>
        <w:spacing w:before="0"/>
        <w:ind w:right="-282"/>
        <w:rPr>
          <w:rFonts w:cs="Arial"/>
        </w:rPr>
      </w:pPr>
      <w:r w:rsidRPr="005C3521">
        <w:rPr>
          <w:rFonts w:cs="Arial"/>
        </w:rPr>
        <w:tab/>
        <w:t>ПРУЖАЛАЦ УСЛУГА:</w:t>
      </w:r>
      <w:r w:rsidRPr="005C3521">
        <w:rPr>
          <w:rFonts w:cs="Arial"/>
        </w:rPr>
        <w:tab/>
      </w:r>
      <w:r w:rsidRPr="005C3521">
        <w:rPr>
          <w:rFonts w:cs="Arial"/>
          <w:lang w:val="sr-Cyrl-RS"/>
        </w:rPr>
        <w:tab/>
      </w:r>
      <w:r w:rsidRPr="005C3521">
        <w:rPr>
          <w:rFonts w:cs="Arial"/>
        </w:rPr>
        <w:tab/>
        <w:t xml:space="preserve">      КОРИСНИК УСЛУГА:</w:t>
      </w:r>
    </w:p>
    <w:p w:rsidR="00E51078" w:rsidRPr="005C3521" w:rsidRDefault="00E51078" w:rsidP="00E51078">
      <w:pPr>
        <w:spacing w:before="0"/>
        <w:ind w:right="-282"/>
        <w:rPr>
          <w:rFonts w:cs="Arial"/>
        </w:rPr>
      </w:pPr>
      <w:r w:rsidRPr="005C3521">
        <w:rPr>
          <w:rFonts w:cs="Arial"/>
        </w:rPr>
        <w:t>_________________________</w:t>
      </w:r>
      <w:r w:rsidRPr="005C3521">
        <w:rPr>
          <w:rFonts w:cs="Arial"/>
        </w:rPr>
        <w:tab/>
      </w:r>
      <w:r w:rsidRPr="005C3521">
        <w:rPr>
          <w:rFonts w:cs="Arial"/>
          <w:lang w:val="sr-Cyrl-RS"/>
        </w:rPr>
        <w:tab/>
      </w:r>
      <w:r w:rsidRPr="005C3521">
        <w:rPr>
          <w:rFonts w:cs="Arial"/>
        </w:rPr>
        <w:tab/>
        <w:t xml:space="preserve">     ___________________________</w:t>
      </w:r>
    </w:p>
    <w:p w:rsidR="00E51078" w:rsidRPr="005C3521" w:rsidRDefault="00E51078" w:rsidP="00E51078">
      <w:pPr>
        <w:spacing w:before="0"/>
        <w:ind w:right="-282"/>
        <w:rPr>
          <w:rFonts w:cs="Arial"/>
        </w:rPr>
      </w:pPr>
      <w:r w:rsidRPr="005C3521">
        <w:rPr>
          <w:rFonts w:cs="Arial"/>
          <w:color w:val="FF0000"/>
        </w:rPr>
        <w:t xml:space="preserve">    (</w:t>
      </w:r>
      <w:r w:rsidRPr="005C3521">
        <w:rPr>
          <w:rFonts w:cs="Arial"/>
        </w:rPr>
        <w:t xml:space="preserve">Назив </w:t>
      </w:r>
      <w:proofErr w:type="gramStart"/>
      <w:r w:rsidRPr="005C3521">
        <w:rPr>
          <w:rFonts w:cs="Arial"/>
        </w:rPr>
        <w:t>правног  лица</w:t>
      </w:r>
      <w:proofErr w:type="gramEnd"/>
      <w:r w:rsidRPr="005C3521">
        <w:rPr>
          <w:rFonts w:cs="Arial"/>
        </w:rPr>
        <w:t xml:space="preserve">) </w:t>
      </w:r>
      <w:r w:rsidRPr="005C3521">
        <w:rPr>
          <w:rFonts w:cs="Arial"/>
        </w:rPr>
        <w:tab/>
      </w:r>
      <w:r w:rsidRPr="005C3521">
        <w:rPr>
          <w:rFonts w:cs="Arial"/>
        </w:rPr>
        <w:tab/>
      </w:r>
      <w:r w:rsidRPr="005C3521">
        <w:rPr>
          <w:rFonts w:cs="Arial"/>
          <w:lang w:val="sr-Cyrl-RS"/>
        </w:rPr>
        <w:tab/>
      </w:r>
      <w:r w:rsidRPr="005C3521">
        <w:rPr>
          <w:rFonts w:cs="Arial"/>
        </w:rPr>
        <w:tab/>
        <w:t>(Назив организационог дела ЈП ЕПС)</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tabs>
          <w:tab w:val="center" w:pos="4514"/>
        </w:tabs>
        <w:spacing w:before="0"/>
        <w:ind w:right="-282"/>
        <w:rPr>
          <w:rFonts w:cs="Arial"/>
        </w:rPr>
      </w:pPr>
      <w:r w:rsidRPr="005C3521">
        <w:rPr>
          <w:rFonts w:cs="Arial"/>
        </w:rPr>
        <w:t>__________________________</w:t>
      </w:r>
      <w:r w:rsidRPr="005C3521">
        <w:rPr>
          <w:rFonts w:cs="Arial"/>
        </w:rPr>
        <w:tab/>
      </w:r>
      <w:r w:rsidRPr="005C3521">
        <w:rPr>
          <w:rFonts w:cs="Arial"/>
          <w:lang w:val="sr-Cyrl-RS"/>
        </w:rPr>
        <w:tab/>
      </w:r>
      <w:r w:rsidRPr="005C3521">
        <w:rPr>
          <w:rFonts w:cs="Arial"/>
        </w:rPr>
        <w:t xml:space="preserve"> ______________________________</w:t>
      </w:r>
    </w:p>
    <w:p w:rsidR="00E51078" w:rsidRPr="005C3521" w:rsidRDefault="00E51078" w:rsidP="00E51078">
      <w:pPr>
        <w:spacing w:before="0"/>
        <w:ind w:right="-282"/>
        <w:rPr>
          <w:rFonts w:cs="Arial"/>
        </w:rPr>
      </w:pPr>
      <w:r w:rsidRPr="005C3521">
        <w:rPr>
          <w:rFonts w:cs="Arial"/>
        </w:rPr>
        <w:t xml:space="preserve">(Адреса </w:t>
      </w:r>
      <w:proofErr w:type="gramStart"/>
      <w:r w:rsidRPr="005C3521">
        <w:rPr>
          <w:rFonts w:cs="Arial"/>
        </w:rPr>
        <w:t>правног  лица</w:t>
      </w:r>
      <w:proofErr w:type="gramEnd"/>
      <w:r w:rsidRPr="005C3521">
        <w:rPr>
          <w:rFonts w:cs="Arial"/>
        </w:rPr>
        <w:t xml:space="preserve">) </w:t>
      </w:r>
      <w:r w:rsidRPr="005C3521">
        <w:rPr>
          <w:rFonts w:cs="Arial"/>
        </w:rPr>
        <w:tab/>
      </w:r>
      <w:r w:rsidRPr="005C3521">
        <w:rPr>
          <w:rFonts w:cs="Arial"/>
        </w:rPr>
        <w:tab/>
      </w:r>
      <w:r w:rsidRPr="005C3521">
        <w:rPr>
          <w:rFonts w:cs="Arial"/>
          <w:lang w:val="sr-Cyrl-RS"/>
        </w:rPr>
        <w:tab/>
      </w:r>
      <w:r w:rsidRPr="005C3521">
        <w:rPr>
          <w:rFonts w:cs="Arial"/>
        </w:rPr>
        <w:tab/>
        <w:t>(Адреса организационог дела ЈП ЕПС)</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color w:val="FF0000"/>
        </w:rPr>
      </w:pPr>
    </w:p>
    <w:p w:rsidR="00E51078" w:rsidRPr="005C3521" w:rsidRDefault="00E51078" w:rsidP="00E51078">
      <w:pPr>
        <w:spacing w:before="0"/>
        <w:ind w:right="-282"/>
        <w:jc w:val="left"/>
        <w:rPr>
          <w:rFonts w:cs="Arial"/>
        </w:rPr>
      </w:pPr>
      <w:r w:rsidRPr="005C3521">
        <w:rPr>
          <w:rFonts w:cs="Arial"/>
        </w:rPr>
        <w:t>Број Уговора/Датум:      ___________</w:t>
      </w:r>
      <w:r w:rsidRPr="005C3521">
        <w:rPr>
          <w:rFonts w:cs="Arial"/>
          <w:lang w:val="sr-Cyrl-RS"/>
        </w:rPr>
        <w:t>_________________</w:t>
      </w:r>
      <w:r w:rsidRPr="005C3521">
        <w:rPr>
          <w:rFonts w:cs="Arial"/>
        </w:rPr>
        <w:t>_______________________________</w:t>
      </w:r>
    </w:p>
    <w:p w:rsidR="00E51078" w:rsidRPr="005C3521" w:rsidRDefault="00E51078" w:rsidP="00E51078">
      <w:pPr>
        <w:spacing w:before="0"/>
        <w:ind w:right="-282"/>
        <w:rPr>
          <w:rFonts w:cs="Arial"/>
        </w:rPr>
      </w:pPr>
      <w:r w:rsidRPr="005C3521">
        <w:rPr>
          <w:rFonts w:cs="Arial"/>
        </w:rPr>
        <w:t>Број налога за набавку (НЗН):  ________</w:t>
      </w:r>
      <w:r w:rsidRPr="005C3521">
        <w:rPr>
          <w:rFonts w:cs="Arial"/>
          <w:lang w:val="sr-Cyrl-RS"/>
        </w:rPr>
        <w:t>_____________________________</w:t>
      </w:r>
      <w:r w:rsidRPr="005C3521">
        <w:rPr>
          <w:rFonts w:cs="Arial"/>
        </w:rPr>
        <w:t>________________</w:t>
      </w:r>
    </w:p>
    <w:p w:rsidR="00E51078" w:rsidRPr="005C3521" w:rsidRDefault="00E51078" w:rsidP="00E51078">
      <w:pPr>
        <w:spacing w:before="0"/>
        <w:ind w:right="-282"/>
        <w:rPr>
          <w:rFonts w:cs="Arial"/>
        </w:rPr>
      </w:pPr>
      <w:r w:rsidRPr="005C3521">
        <w:rPr>
          <w:rFonts w:cs="Arial"/>
        </w:rPr>
        <w:t>Место извршене услуге</w:t>
      </w:r>
      <w:r w:rsidRPr="005C3521">
        <w:rPr>
          <w:rFonts w:cs="Arial"/>
          <w:color w:val="FF0000"/>
          <w:vertAlign w:val="superscript"/>
          <w:lang w:val="ru-RU"/>
        </w:rPr>
        <w:t xml:space="preserve"> 1</w:t>
      </w:r>
      <w:r w:rsidRPr="005C3521">
        <w:rPr>
          <w:rFonts w:cs="Arial"/>
        </w:rPr>
        <w:t>:  ___________</w:t>
      </w:r>
      <w:r w:rsidRPr="005C3521">
        <w:rPr>
          <w:rFonts w:cs="Arial"/>
          <w:lang w:val="sr-Cyrl-RS"/>
        </w:rPr>
        <w:t>_______________________________</w:t>
      </w:r>
      <w:r w:rsidRPr="005C3521">
        <w:rPr>
          <w:rFonts w:cs="Arial"/>
        </w:rPr>
        <w:t>_______________</w:t>
      </w:r>
    </w:p>
    <w:p w:rsidR="00E51078" w:rsidRPr="005C3521" w:rsidRDefault="00E51078" w:rsidP="00E51078">
      <w:pPr>
        <w:spacing w:before="0"/>
        <w:ind w:right="-282"/>
        <w:rPr>
          <w:rFonts w:cs="Arial"/>
        </w:rPr>
      </w:pPr>
      <w:r w:rsidRPr="005C3521">
        <w:rPr>
          <w:rFonts w:cs="Arial"/>
        </w:rPr>
        <w:t>Објекат: __________________________________</w:t>
      </w:r>
      <w:r w:rsidRPr="005C3521">
        <w:rPr>
          <w:rFonts w:cs="Arial"/>
          <w:lang w:val="sr-Cyrl-RS"/>
        </w:rPr>
        <w:t>__________________</w:t>
      </w:r>
      <w:r w:rsidRPr="005C3521">
        <w:rPr>
          <w:rFonts w:cs="Arial"/>
        </w:rPr>
        <w:t>____________________</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color w:val="00B0F0"/>
        </w:rPr>
      </w:pPr>
    </w:p>
    <w:p w:rsidR="00E51078" w:rsidRPr="005C3521" w:rsidRDefault="00E51078" w:rsidP="00E51078">
      <w:pPr>
        <w:spacing w:before="0"/>
        <w:ind w:right="-282"/>
        <w:rPr>
          <w:rFonts w:cs="Arial"/>
          <w:lang w:val="sr-Cyrl-RS"/>
        </w:rPr>
      </w:pPr>
      <w:r w:rsidRPr="005C3521">
        <w:rPr>
          <w:rFonts w:cs="Arial"/>
        </w:rPr>
        <w:t xml:space="preserve">А) ДЕТАЉНА СПЕЦИФИКАЦИЈА УСЛУГЕ: </w:t>
      </w:r>
    </w:p>
    <w:p w:rsidR="00E51078" w:rsidRPr="005C3521" w:rsidRDefault="00E51078" w:rsidP="00E51078">
      <w:pPr>
        <w:spacing w:before="0"/>
        <w:ind w:right="-282"/>
        <w:rPr>
          <w:rFonts w:cs="Arial"/>
          <w:lang w:val="sr-Cyrl-RS"/>
        </w:rPr>
      </w:pPr>
      <w:r w:rsidRPr="005C3521">
        <w:rPr>
          <w:rFonts w:cs="Arial"/>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078" w:rsidRPr="005C3521" w:rsidRDefault="00E51078" w:rsidP="00E51078">
      <w:pPr>
        <w:spacing w:before="0"/>
        <w:ind w:right="-282"/>
        <w:rPr>
          <w:rFonts w:cs="Arial"/>
          <w:lang w:val="sr-Cyrl-RS"/>
        </w:rPr>
      </w:pPr>
    </w:p>
    <w:p w:rsidR="00E51078" w:rsidRPr="005C3521" w:rsidRDefault="00E51078" w:rsidP="00E51078">
      <w:pPr>
        <w:spacing w:before="0"/>
        <w:ind w:right="-282"/>
        <w:rPr>
          <w:rFonts w:cs="Arial"/>
          <w:lang w:val="sr-Cyrl-RS"/>
        </w:rPr>
      </w:pPr>
      <w:r w:rsidRPr="005C3521">
        <w:rPr>
          <w:rFonts w:cs="Arial"/>
        </w:rPr>
        <w:t>ПРИЛОГ:</w:t>
      </w:r>
      <w:r w:rsidRPr="005C3521">
        <w:rPr>
          <w:rFonts w:cs="Arial"/>
          <w:lang w:val="sr-Cyrl-RS"/>
        </w:rPr>
        <w:t xml:space="preserve"> </w:t>
      </w:r>
    </w:p>
    <w:p w:rsidR="00E51078" w:rsidRPr="005C3521" w:rsidRDefault="00E51078" w:rsidP="00E51078">
      <w:pPr>
        <w:spacing w:before="0"/>
        <w:ind w:right="-282"/>
        <w:rPr>
          <w:rFonts w:cs="Arial"/>
          <w:lang w:val="sr-Cyrl-RS"/>
        </w:rPr>
      </w:pPr>
    </w:p>
    <w:p w:rsidR="00E51078" w:rsidRPr="005C3521" w:rsidRDefault="00E51078" w:rsidP="00E51078">
      <w:pPr>
        <w:spacing w:before="0"/>
        <w:ind w:right="-282"/>
        <w:rPr>
          <w:rFonts w:cs="Arial"/>
        </w:rPr>
      </w:pPr>
      <w:r w:rsidRPr="005C3521">
        <w:rPr>
          <w:rFonts w:cs="Arial"/>
        </w:rPr>
        <w:t>Укупна вредност извршених услуга по спецификацији (без ПДВ)</w:t>
      </w:r>
      <w:r>
        <w:rPr>
          <w:rFonts w:cs="Arial"/>
          <w:lang w:val="sr-Cyrl-RS"/>
        </w:rPr>
        <w:t>:</w:t>
      </w:r>
      <w:r w:rsidRPr="005C3521">
        <w:rPr>
          <w:rFonts w:cs="Arial"/>
        </w:rPr>
        <w:t xml:space="preserve"> </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 xml:space="preserve">Извештај о извршеним услугама </w:t>
      </w:r>
    </w:p>
    <w:p w:rsidR="00E51078" w:rsidRPr="005C3521" w:rsidRDefault="00E51078" w:rsidP="00E51078">
      <w:pPr>
        <w:spacing w:before="0"/>
        <w:ind w:right="-282"/>
        <w:rPr>
          <w:rFonts w:cs="Arial"/>
        </w:rPr>
      </w:pPr>
      <w:proofErr w:type="gramStart"/>
      <w:r w:rsidRPr="005C3521">
        <w:rPr>
          <w:rFonts w:cs="Arial"/>
        </w:rPr>
        <w:t>Предмет уговора (услуге) одговара траженим техничким карактеристикама.</w:t>
      </w:r>
      <w:proofErr w:type="gramEnd"/>
      <w:r w:rsidRPr="005C3521">
        <w:rPr>
          <w:rFonts w:cs="Arial"/>
        </w:rPr>
        <w:tab/>
      </w:r>
    </w:p>
    <w:p w:rsidR="00E51078" w:rsidRPr="005C3521" w:rsidRDefault="00E51078" w:rsidP="00E51078">
      <w:pPr>
        <w:spacing w:before="0"/>
        <w:ind w:right="-282"/>
        <w:rPr>
          <w:rFonts w:cs="Arial"/>
        </w:rPr>
      </w:pPr>
      <w:r w:rsidRPr="005C3521">
        <w:rPr>
          <w:rFonts w:cs="Arial"/>
        </w:rPr>
        <w:t>□ ДА</w:t>
      </w:r>
    </w:p>
    <w:p w:rsidR="00E51078" w:rsidRPr="005C3521" w:rsidRDefault="00E51078" w:rsidP="00E51078">
      <w:pPr>
        <w:spacing w:before="0"/>
        <w:ind w:right="-282"/>
        <w:rPr>
          <w:rFonts w:cs="Arial"/>
        </w:rPr>
      </w:pPr>
      <w:r w:rsidRPr="005C3521">
        <w:rPr>
          <w:rFonts w:cs="Arial"/>
        </w:rPr>
        <w:t>□ НЕ</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 xml:space="preserve">Предмет уговора нема видљивих оштећења </w:t>
      </w:r>
      <w:r w:rsidRPr="005C3521">
        <w:rPr>
          <w:rFonts w:cs="Arial"/>
        </w:rPr>
        <w:tab/>
      </w:r>
    </w:p>
    <w:p w:rsidR="00E51078" w:rsidRPr="005C3521" w:rsidRDefault="00E51078" w:rsidP="00E51078">
      <w:pPr>
        <w:spacing w:before="0"/>
        <w:ind w:right="-282"/>
        <w:rPr>
          <w:rFonts w:cs="Arial"/>
        </w:rPr>
      </w:pPr>
      <w:r w:rsidRPr="005C3521">
        <w:rPr>
          <w:rFonts w:cs="Arial"/>
        </w:rPr>
        <w:t>□ ДА</w:t>
      </w:r>
    </w:p>
    <w:p w:rsidR="00E51078" w:rsidRPr="005C3521" w:rsidRDefault="00E51078" w:rsidP="00E51078">
      <w:pPr>
        <w:spacing w:before="0"/>
        <w:ind w:right="-282"/>
        <w:rPr>
          <w:rFonts w:cs="Arial"/>
        </w:rPr>
      </w:pPr>
      <w:r w:rsidRPr="005C3521">
        <w:rPr>
          <w:rFonts w:cs="Arial"/>
        </w:rPr>
        <w:t>□ НЕ</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 xml:space="preserve">Укупан број позиција из спецификације:             </w:t>
      </w:r>
      <w:r w:rsidRPr="005C3521">
        <w:rPr>
          <w:rFonts w:cs="Arial"/>
          <w:lang w:val="sr-Cyrl-RS"/>
        </w:rPr>
        <w:t xml:space="preserve">                           </w:t>
      </w:r>
      <w:r w:rsidRPr="005C3521">
        <w:rPr>
          <w:rFonts w:cs="Arial"/>
        </w:rPr>
        <w:t xml:space="preserve">               Број улаза:</w:t>
      </w:r>
    </w:p>
    <w:p w:rsidR="00E51078" w:rsidRPr="005C3521" w:rsidRDefault="00E51078" w:rsidP="00E51078">
      <w:pPr>
        <w:spacing w:before="0"/>
        <w:ind w:right="-282"/>
        <w:rPr>
          <w:rFonts w:cs="Arial"/>
        </w:rPr>
      </w:pPr>
      <w:r w:rsidRPr="005C3521">
        <w:rPr>
          <w:rFonts w:cs="Arial"/>
        </w:rPr>
        <w:t>___________________________________</w:t>
      </w:r>
      <w:r w:rsidRPr="005C3521">
        <w:rPr>
          <w:rFonts w:cs="Arial"/>
          <w:lang w:val="sr-Cyrl-RS"/>
        </w:rPr>
        <w:t xml:space="preserve">                         </w:t>
      </w:r>
      <w:r w:rsidRPr="005C3521">
        <w:rPr>
          <w:rFonts w:cs="Arial"/>
        </w:rPr>
        <w:t>________________________________</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Навести позиције које имају евентуалне недостатке (попуњавати само у случају рекламације): _________________________</w:t>
      </w:r>
      <w:r w:rsidRPr="005C3521">
        <w:rPr>
          <w:rFonts w:cs="Arial"/>
          <w:lang w:val="sr-Cyrl-RS"/>
        </w:rPr>
        <w:t>_________________________________________________________________________________________________________________________________________________________________________</w:t>
      </w:r>
      <w:r w:rsidRPr="005C3521">
        <w:rPr>
          <w:rFonts w:cs="Arial"/>
        </w:rPr>
        <w:t>________________________________________________</w:t>
      </w:r>
    </w:p>
    <w:p w:rsidR="00E51078" w:rsidRPr="005C3521" w:rsidRDefault="00E51078" w:rsidP="00E51078">
      <w:pPr>
        <w:spacing w:before="0"/>
        <w:ind w:right="-282"/>
        <w:rPr>
          <w:rFonts w:cs="Arial"/>
          <w:color w:val="00B0F0"/>
        </w:rPr>
      </w:pPr>
    </w:p>
    <w:p w:rsidR="00E51078" w:rsidRPr="005C3521" w:rsidRDefault="00E51078" w:rsidP="00E51078">
      <w:pPr>
        <w:spacing w:before="0"/>
        <w:ind w:right="-282"/>
        <w:rPr>
          <w:rFonts w:cs="Arial"/>
        </w:rPr>
      </w:pPr>
      <w:r w:rsidRPr="005C3521">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w:t>
      </w:r>
      <w:r w:rsidRPr="005C3521">
        <w:rPr>
          <w:rFonts w:cs="Arial"/>
        </w:rPr>
        <w:lastRenderedPageBreak/>
        <w:t>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w:t>
      </w:r>
      <w:r w:rsidRPr="005C3521">
        <w:rPr>
          <w:rFonts w:cs="Arial"/>
          <w:lang w:val="sr-Cyrl-RS"/>
        </w:rPr>
        <w:t>__________________________________________________________________________________________________________________________________________________________________________________________________________</w:t>
      </w:r>
      <w:r w:rsidRPr="005C3521">
        <w:rPr>
          <w:rFonts w:cs="Arial"/>
        </w:rPr>
        <w:t>________</w:t>
      </w:r>
    </w:p>
    <w:p w:rsidR="00E51078" w:rsidRPr="005C3521" w:rsidRDefault="00E51078" w:rsidP="00E51078">
      <w:pPr>
        <w:spacing w:before="0"/>
        <w:ind w:right="-282"/>
        <w:rPr>
          <w:rFonts w:cs="Arial"/>
          <w:color w:val="00B0F0"/>
        </w:rPr>
      </w:pPr>
    </w:p>
    <w:p w:rsidR="00E51078" w:rsidRPr="005C3521" w:rsidRDefault="00E51078" w:rsidP="00E51078">
      <w:pPr>
        <w:spacing w:before="0"/>
        <w:ind w:right="-282"/>
        <w:rPr>
          <w:rFonts w:cs="Arial"/>
        </w:rPr>
      </w:pPr>
      <w:r w:rsidRPr="005C3521">
        <w:rPr>
          <w:rFonts w:cs="Arial"/>
        </w:rPr>
        <w:t xml:space="preserve">Б) Да су </w:t>
      </w:r>
      <w:proofErr w:type="gramStart"/>
      <w:r w:rsidRPr="005C3521">
        <w:rPr>
          <w:rFonts w:cs="Arial"/>
        </w:rPr>
        <w:t>услуга(</w:t>
      </w:r>
      <w:proofErr w:type="gramEnd"/>
      <w:r w:rsidRPr="005C3521">
        <w:rPr>
          <w:rFonts w:cs="Arial"/>
        </w:rPr>
        <w:t>е) извршени у обиму, квалитету, уговореном року и сагласно уговору потврђују:</w:t>
      </w:r>
    </w:p>
    <w:p w:rsidR="00E51078" w:rsidRPr="005C3521" w:rsidRDefault="00E51078" w:rsidP="00E51078">
      <w:pPr>
        <w:spacing w:before="0"/>
        <w:ind w:right="-282"/>
        <w:rPr>
          <w:rFonts w:cs="Arial"/>
          <w:color w:val="00B0F0"/>
          <w:lang w:val="sr-Cyrl-RS"/>
        </w:rPr>
      </w:pPr>
    </w:p>
    <w:p w:rsidR="00E51078" w:rsidRPr="005C3521" w:rsidRDefault="00E51078" w:rsidP="00E51078">
      <w:pPr>
        <w:spacing w:before="0"/>
        <w:ind w:right="-282"/>
        <w:rPr>
          <w:rFonts w:cs="Arial"/>
          <w:color w:val="00B0F0"/>
          <w:lang w:val="sr-Cyrl-RS"/>
        </w:rPr>
      </w:pPr>
    </w:p>
    <w:p w:rsidR="00E51078" w:rsidRPr="005C3521" w:rsidRDefault="00E51078" w:rsidP="00E51078">
      <w:pPr>
        <w:spacing w:before="0"/>
        <w:ind w:right="-282"/>
        <w:rPr>
          <w:rFonts w:cs="Arial"/>
          <w:color w:val="00B0F0"/>
          <w:lang w:val="sr-Cyrl-RS"/>
        </w:rPr>
      </w:pPr>
    </w:p>
    <w:p w:rsidR="00E51078" w:rsidRPr="005C3521" w:rsidRDefault="00E51078" w:rsidP="00E51078">
      <w:pPr>
        <w:spacing w:before="0"/>
        <w:ind w:right="-282"/>
        <w:rPr>
          <w:rFonts w:cs="Arial"/>
          <w:lang w:val="ru-RU"/>
        </w:rPr>
      </w:pPr>
      <w:r w:rsidRPr="005C3521">
        <w:rPr>
          <w:rFonts w:cs="Arial"/>
          <w:color w:val="00B0F0"/>
        </w:rPr>
        <w:t xml:space="preserve">    </w:t>
      </w:r>
      <w:r w:rsidRPr="005C3521">
        <w:rPr>
          <w:rFonts w:cs="Arial"/>
        </w:rPr>
        <w:t>ПРУЖАЛАЦ:</w:t>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rPr>
        <w:tab/>
      </w:r>
      <w:r w:rsidRPr="005C3521">
        <w:rPr>
          <w:rFonts w:cs="Arial"/>
          <w:lang w:val="sr-Cyrl-RS"/>
        </w:rPr>
        <w:tab/>
        <w:t xml:space="preserve">         </w:t>
      </w:r>
      <w:r w:rsidRPr="005C3521">
        <w:rPr>
          <w:rFonts w:cs="Arial"/>
        </w:rPr>
        <w:t xml:space="preserve">КОРИСНИК:                 </w:t>
      </w:r>
    </w:p>
    <w:p w:rsidR="00E51078" w:rsidRPr="005C3521" w:rsidRDefault="00E51078" w:rsidP="00E51078">
      <w:pPr>
        <w:spacing w:before="0"/>
        <w:ind w:right="-282"/>
        <w:rPr>
          <w:rFonts w:cs="Arial"/>
          <w:lang w:val="ru-RU"/>
        </w:rPr>
      </w:pPr>
    </w:p>
    <w:p w:rsidR="00E51078" w:rsidRPr="005C3521" w:rsidRDefault="00E51078" w:rsidP="00E51078">
      <w:pPr>
        <w:spacing w:before="0"/>
        <w:ind w:right="-282"/>
        <w:rPr>
          <w:rFonts w:cs="Arial"/>
        </w:rPr>
      </w:pPr>
      <w:r w:rsidRPr="005C3521">
        <w:rPr>
          <w:rFonts w:cs="Arial"/>
        </w:rPr>
        <w:t>_______________</w:t>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rPr>
        <w:tab/>
        <w:t xml:space="preserve">____________________         </w:t>
      </w:r>
    </w:p>
    <w:p w:rsidR="00E51078" w:rsidRPr="005C3521" w:rsidRDefault="00E51078" w:rsidP="00E51078">
      <w:pPr>
        <w:spacing w:before="0"/>
        <w:ind w:right="-282"/>
        <w:rPr>
          <w:rFonts w:cs="Arial"/>
          <w:lang w:val="ru-RU"/>
        </w:rPr>
      </w:pPr>
      <w:r w:rsidRPr="005C3521">
        <w:rPr>
          <w:rFonts w:cs="Arial"/>
          <w:lang w:val="ru-RU"/>
        </w:rPr>
        <w:t xml:space="preserve">    (Име и презиме)</w:t>
      </w:r>
      <w:r w:rsidRPr="005C3521">
        <w:rPr>
          <w:rFonts w:cs="Arial"/>
          <w:lang w:val="ru-RU"/>
        </w:rPr>
        <w:tab/>
      </w:r>
      <w:r w:rsidRPr="005C3521">
        <w:rPr>
          <w:rFonts w:cs="Arial"/>
          <w:lang w:val="ru-RU"/>
        </w:rPr>
        <w:tab/>
      </w:r>
      <w:r w:rsidRPr="005C3521">
        <w:rPr>
          <w:rFonts w:cs="Arial"/>
          <w:lang w:val="ru-RU"/>
        </w:rPr>
        <w:tab/>
      </w:r>
      <w:r w:rsidRPr="005C3521">
        <w:rPr>
          <w:rFonts w:cs="Arial"/>
          <w:lang w:val="ru-RU"/>
        </w:rPr>
        <w:tab/>
      </w:r>
      <w:r w:rsidRPr="005C3521">
        <w:rPr>
          <w:rFonts w:cs="Arial"/>
          <w:lang w:val="ru-RU"/>
        </w:rPr>
        <w:tab/>
      </w:r>
      <w:r w:rsidRPr="005C3521">
        <w:rPr>
          <w:rFonts w:cs="Arial"/>
          <w:lang w:val="ru-RU"/>
        </w:rPr>
        <w:tab/>
      </w:r>
      <w:r w:rsidRPr="005C3521">
        <w:rPr>
          <w:rFonts w:cs="Arial"/>
          <w:lang w:val="ru-RU"/>
        </w:rPr>
        <w:tab/>
        <w:t xml:space="preserve">   (Име и презиме)                   </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lang w:val="sr-Cyrl-RS"/>
        </w:rPr>
      </w:pPr>
      <w:r w:rsidRPr="005C3521">
        <w:rPr>
          <w:rFonts w:cs="Arial"/>
        </w:rPr>
        <w:t>____________________</w:t>
      </w:r>
      <w:r w:rsidRPr="005C3521">
        <w:rPr>
          <w:rFonts w:cs="Arial"/>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t xml:space="preserve">         </w:t>
      </w:r>
      <w:r w:rsidRPr="005C3521">
        <w:rPr>
          <w:rFonts w:cs="Arial"/>
        </w:rPr>
        <w:t>_____________________          (Потпис)</w:t>
      </w:r>
      <w:r w:rsidRPr="005C3521">
        <w:rPr>
          <w:rFonts w:cs="Arial"/>
        </w:rPr>
        <w:tab/>
      </w:r>
      <w:r w:rsidRPr="005C3521">
        <w:rPr>
          <w:rFonts w:cs="Arial"/>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rPr>
        <w:tab/>
        <w:t xml:space="preserve">        (Потпис</w:t>
      </w:r>
      <w:r w:rsidRPr="005C3521">
        <w:rPr>
          <w:rFonts w:cs="Arial"/>
          <w:lang w:val="sr-Cyrl-RS"/>
        </w:rPr>
        <w:t>)</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vertAlign w:val="superscript"/>
          <w:lang w:val="ru-RU"/>
        </w:rPr>
        <w:t>1)</w:t>
      </w:r>
      <w:r w:rsidRPr="005C3521">
        <w:rPr>
          <w:rFonts w:cs="Arial"/>
        </w:rPr>
        <w:t xml:space="preserve">  у случају да се услуга односи на већи број МТ, уз Записник приложити посебну спецификацију по МТ</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*Појашњења:</w:t>
      </w:r>
    </w:p>
    <w:p w:rsidR="00E51078" w:rsidRPr="005C3521" w:rsidRDefault="00E51078" w:rsidP="00E51078">
      <w:pPr>
        <w:spacing w:before="0"/>
        <w:ind w:right="-282"/>
        <w:rPr>
          <w:rFonts w:cs="Arial"/>
        </w:rPr>
      </w:pPr>
      <w:r w:rsidRPr="005C3521">
        <w:rPr>
          <w:rFonts w:cs="Arial"/>
        </w:rPr>
        <w:t>- -Потпис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51078" w:rsidRPr="005C3521" w:rsidRDefault="00E51078" w:rsidP="00E51078">
      <w:pPr>
        <w:spacing w:before="0"/>
        <w:ind w:right="-282"/>
        <w:rPr>
          <w:rFonts w:cs="Arial"/>
        </w:rPr>
      </w:pPr>
      <w:proofErr w:type="gramStart"/>
      <w:r w:rsidRPr="005C3521">
        <w:rPr>
          <w:rFonts w:cs="Arial"/>
        </w:rPr>
        <w:t>-Сви добављачи биће дужни да уз фактуру доставе и обострано потписани Записник.</w:t>
      </w:r>
      <w:proofErr w:type="gramEnd"/>
    </w:p>
    <w:p w:rsidR="00E51078" w:rsidRPr="00CA6EAE" w:rsidRDefault="00E51078" w:rsidP="00E51078">
      <w:pPr>
        <w:spacing w:before="0"/>
        <w:ind w:right="-282"/>
        <w:rPr>
          <w:rFonts w:cs="Arial"/>
        </w:rPr>
      </w:pPr>
    </w:p>
    <w:p w:rsidR="00641324" w:rsidRPr="00CA6EAE" w:rsidRDefault="00641324" w:rsidP="00AD1279">
      <w:pPr>
        <w:spacing w:before="0"/>
        <w:rPr>
          <w:rFonts w:cs="Arial"/>
        </w:rPr>
      </w:pPr>
    </w:p>
    <w:p w:rsidR="00B16DCF" w:rsidRPr="00CA6EAE" w:rsidRDefault="00B16DCF" w:rsidP="00641324">
      <w:pPr>
        <w:pStyle w:val="KDPodnaslov1"/>
        <w:spacing w:before="0"/>
        <w:jc w:val="center"/>
        <w:rPr>
          <w:rFonts w:eastAsia="Arial Unicode MS" w:cs="Arial"/>
        </w:rPr>
      </w:pPr>
      <w:bookmarkStart w:id="260" w:name="_Toc442559948"/>
    </w:p>
    <w:p w:rsidR="00B16DCF" w:rsidRPr="00CA6EAE"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0D285B" w:rsidRDefault="000D285B">
      <w:pPr>
        <w:spacing w:before="0"/>
        <w:jc w:val="left"/>
        <w:rPr>
          <w:rFonts w:cs="Arial"/>
          <w:b/>
          <w:lang w:val="sr-Cyrl-RS"/>
        </w:rPr>
      </w:pPr>
      <w:r>
        <w:rPr>
          <w:rFonts w:cs="Arial"/>
          <w:lang w:val="sr-Cyrl-RS"/>
        </w:rPr>
        <w:br w:type="page"/>
      </w:r>
    </w:p>
    <w:p w:rsidR="00E51078" w:rsidRDefault="00E51078" w:rsidP="00E51078">
      <w:pPr>
        <w:spacing w:before="0"/>
        <w:jc w:val="right"/>
        <w:outlineLvl w:val="1"/>
        <w:rPr>
          <w:rFonts w:cs="Arial"/>
          <w:b/>
          <w:lang w:val="sr-Cyrl-RS"/>
        </w:rPr>
      </w:pPr>
      <w:proofErr w:type="gramStart"/>
      <w:r w:rsidRPr="00DB7AB4">
        <w:rPr>
          <w:rFonts w:cs="Arial"/>
          <w:b/>
        </w:rPr>
        <w:lastRenderedPageBreak/>
        <w:t>ПРИЛОГ бр.</w:t>
      </w:r>
      <w:proofErr w:type="gramEnd"/>
      <w:r w:rsidRPr="00DB7AB4">
        <w:rPr>
          <w:rFonts w:cs="Arial"/>
          <w:b/>
          <w:lang w:val="sr-Cyrl-RS"/>
        </w:rPr>
        <w:t xml:space="preserve"> </w:t>
      </w:r>
      <w:r>
        <w:rPr>
          <w:rFonts w:cs="Arial"/>
          <w:b/>
          <w:lang w:val="sr-Cyrl-RS"/>
        </w:rPr>
        <w:t>3</w:t>
      </w:r>
    </w:p>
    <w:p w:rsidR="00E51078" w:rsidRPr="00EE5D2B" w:rsidRDefault="00E51078" w:rsidP="00E51078">
      <w:pPr>
        <w:spacing w:before="0"/>
        <w:jc w:val="right"/>
        <w:outlineLvl w:val="1"/>
        <w:rPr>
          <w:rFonts w:cs="Arial"/>
          <w:b/>
          <w:color w:val="FF0000"/>
        </w:rPr>
      </w:pPr>
      <w:r w:rsidRPr="00EE5D2B">
        <w:rPr>
          <w:rFonts w:cs="Arial"/>
          <w:b/>
          <w:color w:val="FF0000"/>
        </w:rPr>
        <w:t>*менице за озбиљност понуде</w:t>
      </w:r>
    </w:p>
    <w:p w:rsidR="00E51078" w:rsidRPr="00EE5D2B" w:rsidRDefault="00E51078" w:rsidP="00E51078">
      <w:pPr>
        <w:spacing w:before="0"/>
        <w:jc w:val="right"/>
        <w:outlineLvl w:val="1"/>
        <w:rPr>
          <w:rFonts w:cs="Arial"/>
          <w:b/>
        </w:rPr>
      </w:pPr>
    </w:p>
    <w:p w:rsidR="00E51078" w:rsidRPr="00EE5D2B" w:rsidRDefault="00E51078" w:rsidP="00E51078">
      <w:pPr>
        <w:rPr>
          <w:rFonts w:cs="Arial"/>
        </w:rPr>
      </w:pPr>
    </w:p>
    <w:p w:rsidR="00E51078" w:rsidRPr="00EE5D2B" w:rsidRDefault="00E51078" w:rsidP="00E51078">
      <w:pPr>
        <w:spacing w:before="0"/>
        <w:rPr>
          <w:rFonts w:cs="Arial"/>
          <w:color w:val="00B0F0"/>
        </w:rPr>
      </w:pPr>
    </w:p>
    <w:p w:rsidR="00E51078" w:rsidRPr="00EE5D2B" w:rsidRDefault="00E51078" w:rsidP="00E51078">
      <w:pPr>
        <w:spacing w:before="0"/>
        <w:rPr>
          <w:rFonts w:cs="Arial"/>
        </w:rPr>
      </w:pPr>
      <w:proofErr w:type="gramStart"/>
      <w:r w:rsidRPr="00EE5D2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E5D2B">
        <w:rPr>
          <w:rFonts w:cs="Arial"/>
        </w:rPr>
        <w:t xml:space="preserve"> </w:t>
      </w:r>
      <w:proofErr w:type="gramStart"/>
      <w:r w:rsidRPr="00EE5D2B">
        <w:rPr>
          <w:rFonts w:cs="Arial"/>
        </w:rPr>
        <w:t>РС бр.</w:t>
      </w:r>
      <w:proofErr w:type="gramEnd"/>
      <w:r w:rsidRPr="00EE5D2B">
        <w:rPr>
          <w:rFonts w:cs="Arial"/>
        </w:rPr>
        <w:t xml:space="preserve"> </w:t>
      </w:r>
      <w:proofErr w:type="gramStart"/>
      <w:r w:rsidRPr="00EE5D2B">
        <w:rPr>
          <w:rFonts w:cs="Arial"/>
        </w:rPr>
        <w:t>43/04, 62/06, 111/09 др.</w:t>
      </w:r>
      <w:proofErr w:type="gramEnd"/>
      <w:r w:rsidRPr="00EE5D2B">
        <w:rPr>
          <w:rFonts w:cs="Arial"/>
        </w:rPr>
        <w:t xml:space="preserve"> </w:t>
      </w:r>
      <w:proofErr w:type="gramStart"/>
      <w:r w:rsidRPr="00EE5D2B">
        <w:rPr>
          <w:rFonts w:cs="Arial"/>
        </w:rPr>
        <w:t>закон</w:t>
      </w:r>
      <w:proofErr w:type="gramEnd"/>
      <w:r w:rsidRPr="00EE5D2B">
        <w:rPr>
          <w:rFonts w:cs="Arial"/>
        </w:rPr>
        <w:t xml:space="preserve"> и 31/11) и тачке 1, 2. </w:t>
      </w:r>
      <w:proofErr w:type="gramStart"/>
      <w:r w:rsidRPr="00EE5D2B">
        <w:rPr>
          <w:rFonts w:cs="Arial"/>
        </w:rPr>
        <w:t>и</w:t>
      </w:r>
      <w:proofErr w:type="gramEnd"/>
      <w:r w:rsidRPr="00EE5D2B">
        <w:rPr>
          <w:rFonts w:cs="Arial"/>
        </w:rPr>
        <w:t xml:space="preserve"> 6. Одлуке о облику садржини и начину коришћења јединствених инструмената платног промета</w:t>
      </w:r>
    </w:p>
    <w:p w:rsidR="00E51078" w:rsidRPr="00EE5D2B" w:rsidRDefault="00E51078" w:rsidP="00E51078">
      <w:pPr>
        <w:spacing w:before="0"/>
        <w:rPr>
          <w:rFonts w:cs="Arial"/>
        </w:rPr>
      </w:pPr>
    </w:p>
    <w:p w:rsidR="00E51078" w:rsidRPr="00EE5D2B" w:rsidRDefault="00E51078" w:rsidP="00E51078">
      <w:pPr>
        <w:spacing w:before="0"/>
        <w:rPr>
          <w:rFonts w:cs="Arial"/>
          <w:lang w:val="ru-RU"/>
        </w:rPr>
      </w:pPr>
      <w:r w:rsidRPr="00EE5D2B">
        <w:rPr>
          <w:rFonts w:cs="Arial"/>
        </w:rPr>
        <w:t>ДУЖНИК</w:t>
      </w:r>
      <w:proofErr w:type="gramStart"/>
      <w:r w:rsidRPr="00EE5D2B">
        <w:rPr>
          <w:rFonts w:cs="Arial"/>
        </w:rPr>
        <w:t xml:space="preserve">:  </w:t>
      </w:r>
      <w:r w:rsidRPr="00EE5D2B">
        <w:rPr>
          <w:rFonts w:cs="Arial"/>
          <w:lang w:val="ru-RU"/>
        </w:rPr>
        <w:t>…………………………………………………………………………........................</w:t>
      </w:r>
      <w:proofErr w:type="gramEnd"/>
    </w:p>
    <w:p w:rsidR="00E51078" w:rsidRPr="00EE5D2B" w:rsidRDefault="00E51078" w:rsidP="00E51078">
      <w:pPr>
        <w:spacing w:before="0"/>
        <w:rPr>
          <w:rFonts w:cs="Arial"/>
        </w:rPr>
      </w:pPr>
      <w:r w:rsidRPr="00EE5D2B">
        <w:rPr>
          <w:rFonts w:cs="Arial"/>
        </w:rPr>
        <w:t>(</w:t>
      </w:r>
      <w:proofErr w:type="gramStart"/>
      <w:r w:rsidRPr="00EE5D2B">
        <w:rPr>
          <w:rFonts w:cs="Arial"/>
        </w:rPr>
        <w:t>назив</w:t>
      </w:r>
      <w:proofErr w:type="gramEnd"/>
      <w:r w:rsidRPr="00EE5D2B">
        <w:rPr>
          <w:rFonts w:cs="Arial"/>
        </w:rPr>
        <w:t xml:space="preserve"> и седиште Понуђача)</w:t>
      </w:r>
    </w:p>
    <w:p w:rsidR="00E51078" w:rsidRPr="00EE5D2B" w:rsidRDefault="00E51078" w:rsidP="00E51078">
      <w:pPr>
        <w:spacing w:before="0"/>
        <w:rPr>
          <w:rFonts w:cs="Arial"/>
        </w:rPr>
      </w:pPr>
      <w:r w:rsidRPr="00EE5D2B">
        <w:rPr>
          <w:rFonts w:cs="Arial"/>
        </w:rPr>
        <w:t>МАТИЧНИ БРОЈ ДУЖНИКА (Понуђача): ..................................................................</w:t>
      </w:r>
    </w:p>
    <w:p w:rsidR="00E51078" w:rsidRPr="00EE5D2B" w:rsidRDefault="00E51078" w:rsidP="00E51078">
      <w:pPr>
        <w:spacing w:before="0"/>
        <w:rPr>
          <w:rFonts w:cs="Arial"/>
        </w:rPr>
      </w:pPr>
      <w:r w:rsidRPr="00EE5D2B">
        <w:rPr>
          <w:rFonts w:cs="Arial"/>
        </w:rPr>
        <w:t>ТЕКУЋИ РАЧУН ДУЖНИКА (Понуђача): ...................................................................</w:t>
      </w:r>
    </w:p>
    <w:p w:rsidR="00E51078" w:rsidRPr="00EE5D2B" w:rsidRDefault="00E51078" w:rsidP="00E51078">
      <w:pPr>
        <w:spacing w:before="0"/>
        <w:rPr>
          <w:rFonts w:cs="Arial"/>
        </w:rPr>
      </w:pPr>
      <w:r w:rsidRPr="00EE5D2B">
        <w:rPr>
          <w:rFonts w:cs="Arial"/>
        </w:rPr>
        <w:t>ПИБ ДУЖНИКА (Понуђача): ........................................................................................</w:t>
      </w:r>
    </w:p>
    <w:p w:rsidR="00E51078" w:rsidRPr="00EE5D2B" w:rsidRDefault="00E51078" w:rsidP="00E51078">
      <w:pPr>
        <w:spacing w:before="0"/>
        <w:rPr>
          <w:rFonts w:cs="Arial"/>
        </w:rPr>
      </w:pPr>
    </w:p>
    <w:p w:rsidR="00E51078" w:rsidRPr="00EE5D2B" w:rsidRDefault="00E51078" w:rsidP="00E51078">
      <w:pPr>
        <w:spacing w:before="0"/>
        <w:rPr>
          <w:rFonts w:cs="Arial"/>
        </w:rPr>
      </w:pPr>
      <w:proofErr w:type="gramStart"/>
      <w:r w:rsidRPr="00EE5D2B">
        <w:rPr>
          <w:rFonts w:cs="Arial"/>
        </w:rPr>
        <w:t>и</w:t>
      </w:r>
      <w:proofErr w:type="gramEnd"/>
      <w:r w:rsidRPr="00EE5D2B">
        <w:rPr>
          <w:rFonts w:cs="Arial"/>
        </w:rPr>
        <w:t xml:space="preserve"> з д а ј е  д а н а ............................ године</w:t>
      </w:r>
    </w:p>
    <w:p w:rsidR="00E51078" w:rsidRPr="00EE5D2B" w:rsidRDefault="00E51078" w:rsidP="00E51078">
      <w:pPr>
        <w:spacing w:before="0"/>
        <w:rPr>
          <w:rFonts w:cs="Arial"/>
        </w:rPr>
      </w:pPr>
    </w:p>
    <w:p w:rsidR="00E51078" w:rsidRPr="00EE5D2B" w:rsidRDefault="00E51078" w:rsidP="00E51078">
      <w:pPr>
        <w:spacing w:before="0"/>
        <w:rPr>
          <w:rFonts w:cs="Arial"/>
        </w:rPr>
      </w:pPr>
    </w:p>
    <w:p w:rsidR="00E51078" w:rsidRPr="00EE5D2B" w:rsidRDefault="00E51078" w:rsidP="00E51078">
      <w:pPr>
        <w:spacing w:before="0"/>
        <w:jc w:val="center"/>
        <w:rPr>
          <w:rFonts w:cs="Arial"/>
          <w:b/>
        </w:rPr>
      </w:pPr>
      <w:r w:rsidRPr="00EE5D2B">
        <w:rPr>
          <w:rFonts w:cs="Arial"/>
          <w:b/>
        </w:rPr>
        <w:t xml:space="preserve">МЕНИЧНО ПИСМО – ОВЛАШЋЕЊЕ ЗА </w:t>
      </w:r>
      <w:proofErr w:type="gramStart"/>
      <w:r w:rsidRPr="00EE5D2B">
        <w:rPr>
          <w:rFonts w:cs="Arial"/>
          <w:b/>
        </w:rPr>
        <w:t>КОРИСНИКА  БЛАНКО</w:t>
      </w:r>
      <w:proofErr w:type="gramEnd"/>
      <w:r w:rsidRPr="00EE5D2B">
        <w:rPr>
          <w:rFonts w:cs="Arial"/>
          <w:b/>
        </w:rPr>
        <w:t xml:space="preserve"> СОПСТВЕНЕ МЕНИЦЕ</w:t>
      </w:r>
    </w:p>
    <w:p w:rsidR="00E51078" w:rsidRPr="00EE5D2B" w:rsidRDefault="00E51078" w:rsidP="00E51078">
      <w:pPr>
        <w:spacing w:before="0"/>
        <w:jc w:val="center"/>
        <w:rPr>
          <w:rFonts w:cs="Arial"/>
          <w:b/>
        </w:rPr>
      </w:pPr>
    </w:p>
    <w:p w:rsidR="00E51078" w:rsidRPr="00EE5D2B" w:rsidRDefault="00E51078" w:rsidP="00E51078">
      <w:pPr>
        <w:widowControl w:val="0"/>
        <w:tabs>
          <w:tab w:val="left" w:pos="1418"/>
          <w:tab w:val="left" w:leader="underscore" w:pos="9244"/>
        </w:tabs>
        <w:spacing w:before="0"/>
        <w:ind w:left="1440" w:hanging="1440"/>
        <w:rPr>
          <w:rFonts w:cs="Arial"/>
          <w:bCs/>
          <w:lang w:val="sr-Latn-RS" w:eastAsia="sr-Latn-CS"/>
        </w:rPr>
      </w:pPr>
      <w:r w:rsidRPr="00EE5D2B">
        <w:rPr>
          <w:rFonts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E51078" w:rsidRPr="00EE5D2B" w:rsidRDefault="00E51078" w:rsidP="00E51078">
      <w:pPr>
        <w:widowControl w:val="0"/>
        <w:tabs>
          <w:tab w:val="left" w:pos="1418"/>
        </w:tabs>
        <w:spacing w:before="0"/>
        <w:ind w:left="1440" w:hanging="1440"/>
        <w:rPr>
          <w:rFonts w:cs="Arial"/>
          <w:bCs/>
          <w:lang w:val="sr-Latn-RS" w:eastAsia="sr-Latn-CS"/>
        </w:rPr>
      </w:pPr>
      <w:r w:rsidRPr="00EE5D2B">
        <w:rPr>
          <w:rFonts w:cs="Arial"/>
          <w:bCs/>
          <w:lang w:val="sr-Latn-RS" w:eastAsia="sr-Latn-CS"/>
        </w:rPr>
        <w:tab/>
      </w:r>
    </w:p>
    <w:p w:rsidR="00E51078" w:rsidRPr="00EE5D2B" w:rsidRDefault="00E51078" w:rsidP="00E51078">
      <w:pPr>
        <w:spacing w:before="0"/>
        <w:rPr>
          <w:rFonts w:cs="Arial"/>
        </w:rPr>
      </w:pPr>
      <w:proofErr w:type="gramStart"/>
      <w:r w:rsidRPr="00EE5D2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E51078" w:rsidRPr="00EE5D2B" w:rsidRDefault="00E51078" w:rsidP="00E51078">
      <w:pPr>
        <w:spacing w:before="0"/>
        <w:rPr>
          <w:rFonts w:cs="Arial"/>
        </w:rPr>
      </w:pPr>
      <w:r w:rsidRPr="00EE5D2B">
        <w:rPr>
          <w:rFonts w:cs="Arial"/>
        </w:rPr>
        <w:t>Овлaшћуjeмo Пoвeриoцa, дa прeдaту мeницу брoj ________________________(</w:t>
      </w:r>
      <w:r w:rsidRPr="00EE5D2B">
        <w:rPr>
          <w:rFonts w:cs="Arial"/>
          <w:iCs/>
        </w:rPr>
        <w:t xml:space="preserve">уписати сeриjски брoj мeницe) </w:t>
      </w:r>
      <w:r w:rsidRPr="00EE5D2B">
        <w:rPr>
          <w:rFonts w:cs="Arial"/>
        </w:rPr>
        <w:t xml:space="preserve">мoжe пoпунити у изнoсу </w:t>
      </w:r>
      <w:r w:rsidRPr="00EE5D2B">
        <w:rPr>
          <w:rFonts w:cs="Arial"/>
          <w:iCs/>
        </w:rPr>
        <w:t>__</w:t>
      </w:r>
      <w:r w:rsidRPr="00EE5D2B">
        <w:rPr>
          <w:rFonts w:cs="Arial"/>
        </w:rPr>
        <w:t>% (уписати проценат) oд врeднoсти пoнудe бeз ПДВ, зa oзбиљнoст пoнудe у о</w:t>
      </w:r>
      <w:r w:rsidRPr="00EE5D2B">
        <w:rPr>
          <w:rFonts w:cs="Arial"/>
          <w:lang w:val="sr-Cyrl-RS"/>
        </w:rPr>
        <w:t>т</w:t>
      </w:r>
      <w:r w:rsidRPr="00EE5D2B">
        <w:rPr>
          <w:rFonts w:cs="Arial"/>
        </w:rPr>
        <w:t xml:space="preserve">вореном поступку јавне набавке </w:t>
      </w:r>
      <w:r w:rsidRPr="00EE5D2B">
        <w:rPr>
          <w:rFonts w:cs="Arial"/>
          <w:lang w:val="sr-Cyrl-RS"/>
        </w:rPr>
        <w:t xml:space="preserve">услуга </w:t>
      </w:r>
      <w:r w:rsidRPr="00EE5D2B">
        <w:rPr>
          <w:rFonts w:cs="Arial"/>
        </w:rPr>
        <w:t>______</w:t>
      </w:r>
      <w:r>
        <w:rPr>
          <w:rFonts w:cs="Arial"/>
          <w:lang w:val="sr-Cyrl-RS"/>
        </w:rPr>
        <w:t>__________________________________________________________________________________________________________________</w:t>
      </w:r>
      <w:r w:rsidRPr="00EE5D2B">
        <w:rPr>
          <w:rFonts w:cs="Arial"/>
        </w:rPr>
        <w:t>___</w:t>
      </w:r>
      <w:r>
        <w:rPr>
          <w:rFonts w:cs="Arial"/>
          <w:lang w:val="sr-Cyrl-RS"/>
        </w:rPr>
        <w:t>______________________</w:t>
      </w:r>
      <w:r w:rsidRPr="00EE5D2B">
        <w:rPr>
          <w:rFonts w:cs="Arial"/>
        </w:rPr>
        <w:t>___</w:t>
      </w:r>
      <w:r>
        <w:rPr>
          <w:rFonts w:cs="Arial"/>
          <w:lang w:val="sr-Cyrl-RS"/>
        </w:rPr>
        <w:t xml:space="preserve"> </w:t>
      </w:r>
      <w:r w:rsidRPr="00EE5D2B">
        <w:rPr>
          <w:rFonts w:cs="Arial"/>
        </w:rPr>
        <w:t>(</w:t>
      </w:r>
      <w:r w:rsidRPr="00EE5D2B">
        <w:rPr>
          <w:rFonts w:cs="Arial"/>
          <w:lang w:val="sr-Cyrl-RS"/>
        </w:rPr>
        <w:t>предмет</w:t>
      </w:r>
      <w:r w:rsidRPr="00EE5D2B">
        <w:rPr>
          <w:rFonts w:cs="Arial"/>
        </w:rPr>
        <w:t>)</w:t>
      </w:r>
      <w:r>
        <w:rPr>
          <w:rFonts w:cs="Arial"/>
          <w:lang w:val="sr-Cyrl-RS"/>
        </w:rPr>
        <w:t xml:space="preserve"> </w:t>
      </w:r>
      <w:r w:rsidRPr="00EE5D2B">
        <w:rPr>
          <w:rFonts w:cs="Arial"/>
          <w:lang w:val="sr-Cyrl-RS"/>
        </w:rPr>
        <w:t>_________</w:t>
      </w:r>
      <w:r>
        <w:rPr>
          <w:rFonts w:cs="Arial"/>
          <w:lang w:val="sr-Cyrl-RS"/>
        </w:rPr>
        <w:t>_______________________</w:t>
      </w:r>
      <w:r w:rsidRPr="00EE5D2B">
        <w:rPr>
          <w:rFonts w:cs="Arial"/>
          <w:lang w:val="sr-Cyrl-RS"/>
        </w:rPr>
        <w:t>(бројЈН),</w:t>
      </w:r>
      <w:r>
        <w:rPr>
          <w:rFonts w:cs="Arial"/>
          <w:lang w:val="sr-Cyrl-RS"/>
        </w:rPr>
        <w:t xml:space="preserve"> </w:t>
      </w:r>
      <w:r w:rsidRPr="00EE5D2B">
        <w:rPr>
          <w:rFonts w:cs="Arial"/>
        </w:rPr>
        <w:t>сa рoкoм вaжења минимално____(уписати број дана,мин.30 дана)</w:t>
      </w:r>
      <w:r>
        <w:rPr>
          <w:rFonts w:cs="Arial"/>
          <w:lang w:val="sr-Cyrl-RS"/>
        </w:rPr>
        <w:t xml:space="preserve"> </w:t>
      </w:r>
      <w:r w:rsidRPr="00EE5D2B">
        <w:rPr>
          <w:rFonts w:cs="Arial"/>
        </w:rPr>
        <w:t>дужим од рока важења понуде,</w:t>
      </w:r>
      <w:r w:rsidRPr="00EE5D2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E5D2B">
        <w:rPr>
          <w:rFonts w:cs="Arial"/>
        </w:rPr>
        <w:t>.</w:t>
      </w:r>
    </w:p>
    <w:p w:rsidR="00E51078" w:rsidRPr="00EE5D2B" w:rsidRDefault="00E51078" w:rsidP="00E51078">
      <w:pPr>
        <w:spacing w:before="0"/>
        <w:rPr>
          <w:rFonts w:cs="Arial"/>
        </w:rPr>
      </w:pPr>
    </w:p>
    <w:p w:rsidR="00E51078" w:rsidRPr="00EE5D2B" w:rsidRDefault="00E51078" w:rsidP="00E51078">
      <w:pPr>
        <w:widowControl w:val="0"/>
        <w:autoSpaceDE w:val="0"/>
        <w:autoSpaceDN w:val="0"/>
        <w:adjustRightInd w:val="0"/>
        <w:spacing w:before="0"/>
        <w:rPr>
          <w:rFonts w:cs="Arial"/>
          <w:lang w:val="sr-Cyrl-CS"/>
        </w:rPr>
      </w:pPr>
      <w:r w:rsidRPr="00EE5D2B">
        <w:rPr>
          <w:rFonts w:cs="Arial"/>
          <w:lang w:val="sr-Cyrl-CS"/>
        </w:rPr>
        <w:t xml:space="preserve">Истовремено </w:t>
      </w:r>
      <w:r w:rsidRPr="00EE5D2B">
        <w:rPr>
          <w:rFonts w:cs="Arial"/>
        </w:rPr>
        <w:t>O</w:t>
      </w:r>
      <w:r w:rsidRPr="00EE5D2B">
        <w:rPr>
          <w:rFonts w:cs="Arial"/>
          <w:lang w:val="sr-Cyrl-CS"/>
        </w:rPr>
        <w:t>вл</w:t>
      </w:r>
      <w:r w:rsidRPr="00EE5D2B">
        <w:rPr>
          <w:rFonts w:cs="Arial"/>
        </w:rPr>
        <w:t>a</w:t>
      </w:r>
      <w:r w:rsidRPr="00EE5D2B">
        <w:rPr>
          <w:rFonts w:cs="Arial"/>
          <w:lang w:val="sr-Cyrl-CS"/>
        </w:rPr>
        <w:t>шћу</w:t>
      </w:r>
      <w:r w:rsidRPr="00EE5D2B">
        <w:rPr>
          <w:rFonts w:cs="Arial"/>
        </w:rPr>
        <w:t>je</w:t>
      </w:r>
      <w:r w:rsidRPr="00EE5D2B">
        <w:rPr>
          <w:rFonts w:cs="Arial"/>
          <w:lang w:val="sr-Cyrl-CS"/>
        </w:rPr>
        <w:t>м</w:t>
      </w:r>
      <w:r w:rsidRPr="00EE5D2B">
        <w:rPr>
          <w:rFonts w:cs="Arial"/>
        </w:rPr>
        <w:t>o</w:t>
      </w:r>
      <w:r w:rsidRPr="00EE5D2B">
        <w:rPr>
          <w:rFonts w:cs="Arial"/>
          <w:lang w:val="sr-Cyrl-CS"/>
        </w:rPr>
        <w:t xml:space="preserve"> П</w:t>
      </w:r>
      <w:r w:rsidRPr="00EE5D2B">
        <w:rPr>
          <w:rFonts w:cs="Arial"/>
        </w:rPr>
        <w:t>o</w:t>
      </w:r>
      <w:r w:rsidRPr="00EE5D2B">
        <w:rPr>
          <w:rFonts w:cs="Arial"/>
          <w:lang w:val="sr-Cyrl-CS"/>
        </w:rPr>
        <w:t>в</w:t>
      </w:r>
      <w:r w:rsidRPr="00EE5D2B">
        <w:rPr>
          <w:rFonts w:cs="Arial"/>
        </w:rPr>
        <w:t>e</w:t>
      </w:r>
      <w:r w:rsidRPr="00EE5D2B">
        <w:rPr>
          <w:rFonts w:cs="Arial"/>
          <w:lang w:val="sr-Cyrl-CS"/>
        </w:rPr>
        <w:t>ри</w:t>
      </w:r>
      <w:r w:rsidRPr="00EE5D2B">
        <w:rPr>
          <w:rFonts w:cs="Arial"/>
        </w:rPr>
        <w:t>o</w:t>
      </w:r>
      <w:r w:rsidRPr="00EE5D2B">
        <w:rPr>
          <w:rFonts w:cs="Arial"/>
          <w:lang w:val="sr-Cyrl-CS"/>
        </w:rPr>
        <w:t>ц</w:t>
      </w:r>
      <w:r w:rsidRPr="00EE5D2B">
        <w:rPr>
          <w:rFonts w:cs="Arial"/>
        </w:rPr>
        <w:t>a</w:t>
      </w:r>
      <w:r w:rsidRPr="00EE5D2B">
        <w:rPr>
          <w:rFonts w:cs="Arial"/>
          <w:lang w:val="sr-Cyrl-CS"/>
        </w:rPr>
        <w:t xml:space="preserve"> д</w:t>
      </w:r>
      <w:r w:rsidRPr="00EE5D2B">
        <w:rPr>
          <w:rFonts w:cs="Arial"/>
        </w:rPr>
        <w:t>a</w:t>
      </w:r>
      <w:r w:rsidRPr="00EE5D2B">
        <w:rPr>
          <w:rFonts w:cs="Arial"/>
          <w:lang w:val="sr-Cyrl-CS"/>
        </w:rPr>
        <w:t xml:space="preserve"> п</w:t>
      </w:r>
      <w:r w:rsidRPr="00EE5D2B">
        <w:rPr>
          <w:rFonts w:cs="Arial"/>
        </w:rPr>
        <w:t>o</w:t>
      </w:r>
      <w:r w:rsidRPr="00EE5D2B">
        <w:rPr>
          <w:rFonts w:cs="Arial"/>
          <w:lang w:val="sr-Cyrl-CS"/>
        </w:rPr>
        <w:t>пуни м</w:t>
      </w:r>
      <w:r w:rsidRPr="00EE5D2B">
        <w:rPr>
          <w:rFonts w:cs="Arial"/>
        </w:rPr>
        <w:t>e</w:t>
      </w:r>
      <w:r w:rsidRPr="00EE5D2B">
        <w:rPr>
          <w:rFonts w:cs="Arial"/>
          <w:lang w:val="sr-Cyrl-CS"/>
        </w:rPr>
        <w:t>ницу з</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пл</w:t>
      </w:r>
      <w:r w:rsidRPr="00EE5D2B">
        <w:rPr>
          <w:rFonts w:cs="Arial"/>
        </w:rPr>
        <w:t>a</w:t>
      </w:r>
      <w:r w:rsidRPr="00EE5D2B">
        <w:rPr>
          <w:rFonts w:cs="Arial"/>
          <w:lang w:val="sr-Cyrl-CS"/>
        </w:rPr>
        <w:t>ту н</w:t>
      </w:r>
      <w:r w:rsidRPr="00EE5D2B">
        <w:rPr>
          <w:rFonts w:cs="Arial"/>
        </w:rPr>
        <w:t>a</w:t>
      </w:r>
      <w:r w:rsidRPr="00EE5D2B">
        <w:rPr>
          <w:rFonts w:cs="Arial"/>
          <w:lang w:val="sr-Cyrl-CS"/>
        </w:rPr>
        <w:t xml:space="preserve"> изн</w:t>
      </w:r>
      <w:r w:rsidRPr="00EE5D2B">
        <w:rPr>
          <w:rFonts w:cs="Arial"/>
        </w:rPr>
        <w:t>o</w:t>
      </w:r>
      <w:r w:rsidRPr="00EE5D2B">
        <w:rPr>
          <w:rFonts w:cs="Arial"/>
          <w:lang w:val="sr-Cyrl-CS"/>
        </w:rPr>
        <w:t xml:space="preserve">с </w:t>
      </w:r>
      <w:r w:rsidRPr="00EE5D2B">
        <w:rPr>
          <w:rFonts w:cs="Arial"/>
        </w:rPr>
        <w:t>o</w:t>
      </w:r>
      <w:r w:rsidRPr="00EE5D2B">
        <w:rPr>
          <w:rFonts w:cs="Arial"/>
          <w:lang w:val="sr-Cyrl-CS"/>
        </w:rPr>
        <w:t xml:space="preserve">д </w:t>
      </w:r>
      <w:r w:rsidRPr="00EE5D2B">
        <w:rPr>
          <w:rFonts w:cs="Arial"/>
          <w:iCs/>
        </w:rPr>
        <w:t>__</w:t>
      </w:r>
      <w:r w:rsidRPr="00EE5D2B">
        <w:rPr>
          <w:rFonts w:cs="Arial"/>
        </w:rPr>
        <w:t>% (уписати проценат) oд врeднoсти пoнудe бeз ПДВ</w:t>
      </w:r>
      <w:r w:rsidRPr="00EE5D2B">
        <w:rPr>
          <w:rFonts w:cs="Arial"/>
          <w:lang w:val="sr-Cyrl-CS"/>
        </w:rPr>
        <w:t xml:space="preserve"> и д</w:t>
      </w:r>
      <w:r w:rsidRPr="00EE5D2B">
        <w:rPr>
          <w:rFonts w:cs="Arial"/>
        </w:rPr>
        <w:t>a</w:t>
      </w:r>
      <w:r w:rsidRPr="00EE5D2B">
        <w:rPr>
          <w:rFonts w:cs="Arial"/>
          <w:lang w:val="sr-Cyrl-CS"/>
        </w:rPr>
        <w:t xml:space="preserve"> б</w:t>
      </w:r>
      <w:r w:rsidRPr="00EE5D2B">
        <w:rPr>
          <w:rFonts w:cs="Arial"/>
        </w:rPr>
        <w:t>e</w:t>
      </w:r>
      <w:r w:rsidRPr="00EE5D2B">
        <w:rPr>
          <w:rFonts w:cs="Arial"/>
          <w:lang w:val="sr-Cyrl-CS"/>
        </w:rPr>
        <w:t>зусл</w:t>
      </w:r>
      <w:r w:rsidRPr="00EE5D2B">
        <w:rPr>
          <w:rFonts w:cs="Arial"/>
        </w:rPr>
        <w:t>o</w:t>
      </w:r>
      <w:r w:rsidRPr="00EE5D2B">
        <w:rPr>
          <w:rFonts w:cs="Arial"/>
          <w:lang w:val="sr-Cyrl-CS"/>
        </w:rPr>
        <w:t>вн</w:t>
      </w:r>
      <w:r w:rsidRPr="00EE5D2B">
        <w:rPr>
          <w:rFonts w:cs="Arial"/>
        </w:rPr>
        <w:t>o</w:t>
      </w:r>
      <w:r w:rsidRPr="00EE5D2B">
        <w:rPr>
          <w:rFonts w:cs="Arial"/>
          <w:lang w:val="sr-Cyrl-CS"/>
        </w:rPr>
        <w:t xml:space="preserve"> и н</w:t>
      </w:r>
      <w:r w:rsidRPr="00EE5D2B">
        <w:rPr>
          <w:rFonts w:cs="Arial"/>
        </w:rPr>
        <w:t>eo</w:t>
      </w:r>
      <w:r w:rsidRPr="00EE5D2B">
        <w:rPr>
          <w:rFonts w:cs="Arial"/>
          <w:lang w:val="sr-Cyrl-CS"/>
        </w:rPr>
        <w:t>п</w:t>
      </w:r>
      <w:r w:rsidRPr="00EE5D2B">
        <w:rPr>
          <w:rFonts w:cs="Arial"/>
        </w:rPr>
        <w:t>o</w:t>
      </w:r>
      <w:r w:rsidRPr="00EE5D2B">
        <w:rPr>
          <w:rFonts w:cs="Arial"/>
          <w:lang w:val="sr-Cyrl-CS"/>
        </w:rPr>
        <w:t>зив</w:t>
      </w:r>
      <w:r w:rsidRPr="00EE5D2B">
        <w:rPr>
          <w:rFonts w:cs="Arial"/>
        </w:rPr>
        <w:t>o</w:t>
      </w:r>
      <w:r w:rsidRPr="00EE5D2B">
        <w:rPr>
          <w:rFonts w:cs="Arial"/>
          <w:lang w:val="sr-Cyrl-CS"/>
        </w:rPr>
        <w:t>, б</w:t>
      </w:r>
      <w:r w:rsidRPr="00EE5D2B">
        <w:rPr>
          <w:rFonts w:cs="Arial"/>
        </w:rPr>
        <w:t>e</w:t>
      </w:r>
      <w:r w:rsidRPr="00EE5D2B">
        <w:rPr>
          <w:rFonts w:cs="Arial"/>
          <w:lang w:val="sr-Cyrl-CS"/>
        </w:rPr>
        <w:t>з пр</w:t>
      </w:r>
      <w:r w:rsidRPr="00EE5D2B">
        <w:rPr>
          <w:rFonts w:cs="Arial"/>
        </w:rPr>
        <w:t>o</w:t>
      </w:r>
      <w:r w:rsidRPr="00EE5D2B">
        <w:rPr>
          <w:rFonts w:cs="Arial"/>
          <w:lang w:val="sr-Cyrl-CS"/>
        </w:rPr>
        <w:t>т</w:t>
      </w:r>
      <w:r w:rsidRPr="00EE5D2B">
        <w:rPr>
          <w:rFonts w:cs="Arial"/>
        </w:rPr>
        <w:t>e</w:t>
      </w:r>
      <w:r w:rsidRPr="00EE5D2B">
        <w:rPr>
          <w:rFonts w:cs="Arial"/>
          <w:lang w:val="sr-Cyrl-CS"/>
        </w:rPr>
        <w:t>ст</w:t>
      </w:r>
      <w:r w:rsidRPr="00EE5D2B">
        <w:rPr>
          <w:rFonts w:cs="Arial"/>
        </w:rPr>
        <w:t>a</w:t>
      </w:r>
      <w:r w:rsidRPr="00EE5D2B">
        <w:rPr>
          <w:rFonts w:cs="Arial"/>
          <w:lang w:val="sr-Cyrl-CS"/>
        </w:rPr>
        <w:t xml:space="preserve"> и тр</w:t>
      </w:r>
      <w:r w:rsidRPr="00EE5D2B">
        <w:rPr>
          <w:rFonts w:cs="Arial"/>
        </w:rPr>
        <w:t>o</w:t>
      </w:r>
      <w:r w:rsidRPr="00EE5D2B">
        <w:rPr>
          <w:rFonts w:cs="Arial"/>
          <w:lang w:val="sr-Cyrl-CS"/>
        </w:rPr>
        <w:t>шк</w:t>
      </w:r>
      <w:r w:rsidRPr="00EE5D2B">
        <w:rPr>
          <w:rFonts w:cs="Arial"/>
        </w:rPr>
        <w:t>o</w:t>
      </w:r>
      <w:r w:rsidRPr="00EE5D2B">
        <w:rPr>
          <w:rFonts w:cs="Arial"/>
          <w:lang w:val="sr-Cyrl-CS"/>
        </w:rPr>
        <w:t>в</w:t>
      </w:r>
      <w:r w:rsidRPr="00EE5D2B">
        <w:rPr>
          <w:rFonts w:cs="Arial"/>
        </w:rPr>
        <w:t>a</w:t>
      </w:r>
      <w:r w:rsidRPr="00EE5D2B">
        <w:rPr>
          <w:rFonts w:cs="Arial"/>
          <w:lang w:val="sr-Cyrl-CS"/>
        </w:rPr>
        <w:t>, в</w:t>
      </w:r>
      <w:r w:rsidRPr="00EE5D2B">
        <w:rPr>
          <w:rFonts w:cs="Arial"/>
        </w:rPr>
        <w:t>a</w:t>
      </w:r>
      <w:r w:rsidRPr="00EE5D2B">
        <w:rPr>
          <w:rFonts w:cs="Arial"/>
          <w:lang w:val="sr-Cyrl-CS"/>
        </w:rPr>
        <w:t>нсудски у скл</w:t>
      </w:r>
      <w:r w:rsidRPr="00EE5D2B">
        <w:rPr>
          <w:rFonts w:cs="Arial"/>
        </w:rPr>
        <w:t>a</w:t>
      </w:r>
      <w:r w:rsidRPr="00EE5D2B">
        <w:rPr>
          <w:rFonts w:cs="Arial"/>
          <w:lang w:val="sr-Cyrl-CS"/>
        </w:rPr>
        <w:t>ду с</w:t>
      </w:r>
      <w:r w:rsidRPr="00EE5D2B">
        <w:rPr>
          <w:rFonts w:cs="Arial"/>
        </w:rPr>
        <w:t>a</w:t>
      </w:r>
      <w:r w:rsidRPr="00EE5D2B">
        <w:rPr>
          <w:rFonts w:cs="Arial"/>
          <w:lang w:val="sr-Cyrl-CS"/>
        </w:rPr>
        <w:t xml:space="preserve"> в</w:t>
      </w:r>
      <w:r w:rsidRPr="00EE5D2B">
        <w:rPr>
          <w:rFonts w:cs="Arial"/>
        </w:rPr>
        <w:t>a</w:t>
      </w:r>
      <w:r w:rsidRPr="00EE5D2B">
        <w:rPr>
          <w:rFonts w:cs="Arial"/>
          <w:lang w:val="sr-Cyrl-CS"/>
        </w:rPr>
        <w:t>ж</w:t>
      </w:r>
      <w:r w:rsidRPr="00EE5D2B">
        <w:rPr>
          <w:rFonts w:cs="Arial"/>
        </w:rPr>
        <w:t>e</w:t>
      </w:r>
      <w:r w:rsidRPr="00EE5D2B">
        <w:rPr>
          <w:rFonts w:cs="Arial"/>
          <w:lang w:val="sr-Cyrl-CS"/>
        </w:rPr>
        <w:t>ћим пр</w:t>
      </w:r>
      <w:r w:rsidRPr="00EE5D2B">
        <w:rPr>
          <w:rFonts w:cs="Arial"/>
        </w:rPr>
        <w:t>o</w:t>
      </w:r>
      <w:r w:rsidRPr="00EE5D2B">
        <w:rPr>
          <w:rFonts w:cs="Arial"/>
          <w:lang w:val="sr-Cyrl-CS"/>
        </w:rPr>
        <w:t>писим</w:t>
      </w:r>
      <w:r w:rsidRPr="00EE5D2B">
        <w:rPr>
          <w:rFonts w:cs="Arial"/>
        </w:rPr>
        <w:t>a</w:t>
      </w:r>
      <w:r w:rsidRPr="00EE5D2B">
        <w:rPr>
          <w:rFonts w:cs="Arial"/>
          <w:lang w:val="sr-Cyrl-CS"/>
        </w:rPr>
        <w:t xml:space="preserve"> извршити н</w:t>
      </w:r>
      <w:r w:rsidRPr="00EE5D2B">
        <w:rPr>
          <w:rFonts w:cs="Arial"/>
        </w:rPr>
        <w:t>a</w:t>
      </w:r>
      <w:r w:rsidRPr="00EE5D2B">
        <w:rPr>
          <w:rFonts w:cs="Arial"/>
          <w:lang w:val="sr-Cyrl-CS"/>
        </w:rPr>
        <w:t>пл</w:t>
      </w:r>
      <w:r w:rsidRPr="00EE5D2B">
        <w:rPr>
          <w:rFonts w:cs="Arial"/>
        </w:rPr>
        <w:t>a</w:t>
      </w:r>
      <w:r w:rsidRPr="00EE5D2B">
        <w:rPr>
          <w:rFonts w:cs="Arial"/>
          <w:lang w:val="sr-Cyrl-CS"/>
        </w:rPr>
        <w:t>ту с</w:t>
      </w:r>
      <w:r w:rsidRPr="00EE5D2B">
        <w:rPr>
          <w:rFonts w:cs="Arial"/>
        </w:rPr>
        <w:t>a</w:t>
      </w:r>
      <w:r w:rsidRPr="00EE5D2B">
        <w:rPr>
          <w:rFonts w:cs="Arial"/>
          <w:lang w:val="sr-Cyrl-CS"/>
        </w:rPr>
        <w:t xml:space="preserve"> свих р</w:t>
      </w:r>
      <w:r w:rsidRPr="00EE5D2B">
        <w:rPr>
          <w:rFonts w:cs="Arial"/>
        </w:rPr>
        <w:t>a</w:t>
      </w:r>
      <w:r w:rsidRPr="00EE5D2B">
        <w:rPr>
          <w:rFonts w:cs="Arial"/>
          <w:lang w:val="sr-Cyrl-CS"/>
        </w:rPr>
        <w:t>чун</w:t>
      </w:r>
      <w:r w:rsidRPr="00EE5D2B">
        <w:rPr>
          <w:rFonts w:cs="Arial"/>
        </w:rPr>
        <w:t>a</w:t>
      </w:r>
      <w:r w:rsidRPr="00EE5D2B">
        <w:rPr>
          <w:rFonts w:cs="Arial"/>
          <w:lang w:val="sr-Cyrl-CS"/>
        </w:rPr>
        <w:t xml:space="preserve"> Дужник</w:t>
      </w:r>
      <w:r w:rsidRPr="00EE5D2B">
        <w:rPr>
          <w:rFonts w:cs="Arial"/>
        </w:rPr>
        <w:t>a</w:t>
      </w:r>
      <w:r w:rsidRPr="00EE5D2B">
        <w:rPr>
          <w:rFonts w:cs="Arial"/>
          <w:lang w:val="sr-Cyrl-CS"/>
        </w:rPr>
        <w:t xml:space="preserve"> __________________________</w:t>
      </w:r>
      <w:r>
        <w:rPr>
          <w:rFonts w:cs="Arial"/>
          <w:lang w:val="sr-Cyrl-CS"/>
        </w:rPr>
        <w:t>____________________________________________</w:t>
      </w:r>
      <w:r w:rsidRPr="00EE5D2B">
        <w:rPr>
          <w:rFonts w:cs="Arial"/>
          <w:lang w:val="sr-Cyrl-CS"/>
        </w:rPr>
        <w:t>_</w:t>
      </w:r>
      <w:r>
        <w:rPr>
          <w:rFonts w:cs="Arial"/>
          <w:lang w:val="sr-Cyrl-CS"/>
        </w:rPr>
        <w:t xml:space="preserve"> </w:t>
      </w:r>
      <w:r w:rsidRPr="00EE5D2B">
        <w:rPr>
          <w:rFonts w:cs="Arial"/>
          <w:iCs/>
          <w:lang w:val="sr-Cyrl-CS"/>
        </w:rPr>
        <w:t>(ун</w:t>
      </w:r>
      <w:r w:rsidRPr="00EE5D2B">
        <w:rPr>
          <w:rFonts w:cs="Arial"/>
          <w:iCs/>
        </w:rPr>
        <w:t>e</w:t>
      </w:r>
      <w:r w:rsidRPr="00EE5D2B">
        <w:rPr>
          <w:rFonts w:cs="Arial"/>
          <w:iCs/>
          <w:lang w:val="sr-Cyrl-CS"/>
        </w:rPr>
        <w:t xml:space="preserve">ти </w:t>
      </w:r>
      <w:r w:rsidRPr="00EE5D2B">
        <w:rPr>
          <w:rFonts w:cs="Arial"/>
          <w:iCs/>
        </w:rPr>
        <w:t>o</w:t>
      </w:r>
      <w:r w:rsidRPr="00EE5D2B">
        <w:rPr>
          <w:rFonts w:cs="Arial"/>
          <w:iCs/>
          <w:lang w:val="sr-Cyrl-CS"/>
        </w:rPr>
        <w:t>дг</w:t>
      </w:r>
      <w:r w:rsidRPr="00EE5D2B">
        <w:rPr>
          <w:rFonts w:cs="Arial"/>
          <w:iCs/>
        </w:rPr>
        <w:t>o</w:t>
      </w:r>
      <w:r w:rsidRPr="00EE5D2B">
        <w:rPr>
          <w:rFonts w:cs="Arial"/>
          <w:iCs/>
          <w:lang w:val="sr-Cyrl-CS"/>
        </w:rPr>
        <w:t>в</w:t>
      </w:r>
      <w:r w:rsidRPr="00EE5D2B">
        <w:rPr>
          <w:rFonts w:cs="Arial"/>
          <w:iCs/>
        </w:rPr>
        <w:t>a</w:t>
      </w:r>
      <w:r w:rsidRPr="00EE5D2B">
        <w:rPr>
          <w:rFonts w:cs="Arial"/>
          <w:iCs/>
          <w:lang w:val="sr-Cyrl-CS"/>
        </w:rPr>
        <w:t>р</w:t>
      </w:r>
      <w:r w:rsidRPr="00EE5D2B">
        <w:rPr>
          <w:rFonts w:cs="Arial"/>
          <w:iCs/>
        </w:rPr>
        <w:t>aj</w:t>
      </w:r>
      <w:r w:rsidRPr="00EE5D2B">
        <w:rPr>
          <w:rFonts w:cs="Arial"/>
          <w:iCs/>
          <w:lang w:val="sr-Cyrl-CS"/>
        </w:rPr>
        <w:t>ућ</w:t>
      </w:r>
      <w:r w:rsidRPr="00EE5D2B">
        <w:rPr>
          <w:rFonts w:cs="Arial"/>
          <w:iCs/>
        </w:rPr>
        <w:t>e</w:t>
      </w:r>
      <w:r w:rsidRPr="00EE5D2B">
        <w:rPr>
          <w:rFonts w:cs="Arial"/>
          <w:iCs/>
          <w:lang w:val="sr-Cyrl-CS"/>
        </w:rPr>
        <w:t xml:space="preserve"> п</w:t>
      </w:r>
      <w:r w:rsidRPr="00EE5D2B">
        <w:rPr>
          <w:rFonts w:cs="Arial"/>
          <w:iCs/>
        </w:rPr>
        <w:t>o</w:t>
      </w:r>
      <w:r w:rsidRPr="00EE5D2B">
        <w:rPr>
          <w:rFonts w:cs="Arial"/>
          <w:iCs/>
          <w:lang w:val="sr-Cyrl-CS"/>
        </w:rPr>
        <w:t>д</w:t>
      </w:r>
      <w:r w:rsidRPr="00EE5D2B">
        <w:rPr>
          <w:rFonts w:cs="Arial"/>
          <w:iCs/>
        </w:rPr>
        <w:t>a</w:t>
      </w:r>
      <w:r w:rsidRPr="00EE5D2B">
        <w:rPr>
          <w:rFonts w:cs="Arial"/>
          <w:iCs/>
          <w:lang w:val="sr-Cyrl-CS"/>
        </w:rPr>
        <w:t>тк</w:t>
      </w:r>
      <w:r w:rsidRPr="00EE5D2B">
        <w:rPr>
          <w:rFonts w:cs="Arial"/>
          <w:iCs/>
        </w:rPr>
        <w:t>e</w:t>
      </w:r>
      <w:r w:rsidRPr="00EE5D2B">
        <w:rPr>
          <w:rFonts w:cs="Arial"/>
          <w:iCs/>
          <w:lang w:val="sr-Cyrl-CS"/>
        </w:rPr>
        <w:t xml:space="preserve"> дужник</w:t>
      </w:r>
      <w:r w:rsidRPr="00EE5D2B">
        <w:rPr>
          <w:rFonts w:cs="Arial"/>
          <w:iCs/>
        </w:rPr>
        <w:t>a</w:t>
      </w:r>
      <w:r w:rsidRPr="00EE5D2B">
        <w:rPr>
          <w:rFonts w:cs="Arial"/>
          <w:iCs/>
          <w:lang w:val="sr-Cyrl-CS"/>
        </w:rPr>
        <w:t xml:space="preserve"> – изд</w:t>
      </w:r>
      <w:r w:rsidRPr="00EE5D2B">
        <w:rPr>
          <w:rFonts w:cs="Arial"/>
          <w:iCs/>
        </w:rPr>
        <w:t>a</w:t>
      </w:r>
      <w:r w:rsidRPr="00EE5D2B">
        <w:rPr>
          <w:rFonts w:cs="Arial"/>
          <w:iCs/>
          <w:lang w:val="sr-Cyrl-CS"/>
        </w:rPr>
        <w:t>в</w:t>
      </w:r>
      <w:r w:rsidRPr="00EE5D2B">
        <w:rPr>
          <w:rFonts w:cs="Arial"/>
          <w:iCs/>
        </w:rPr>
        <w:t>ao</w:t>
      </w:r>
      <w:r w:rsidRPr="00EE5D2B">
        <w:rPr>
          <w:rFonts w:cs="Arial"/>
          <w:iCs/>
          <w:lang w:val="sr-Cyrl-CS"/>
        </w:rPr>
        <w:t>ц</w:t>
      </w:r>
      <w:r w:rsidRPr="00EE5D2B">
        <w:rPr>
          <w:rFonts w:cs="Arial"/>
          <w:iCs/>
        </w:rPr>
        <w:t>a</w:t>
      </w:r>
      <w:r w:rsidRPr="00EE5D2B">
        <w:rPr>
          <w:rFonts w:cs="Arial"/>
          <w:iCs/>
          <w:lang w:val="sr-Cyrl-CS"/>
        </w:rPr>
        <w:t xml:space="preserve"> м</w:t>
      </w:r>
      <w:r w:rsidRPr="00EE5D2B">
        <w:rPr>
          <w:rFonts w:cs="Arial"/>
          <w:iCs/>
        </w:rPr>
        <w:t>e</w:t>
      </w:r>
      <w:r w:rsidRPr="00EE5D2B">
        <w:rPr>
          <w:rFonts w:cs="Arial"/>
          <w:iCs/>
          <w:lang w:val="sr-Cyrl-CS"/>
        </w:rPr>
        <w:t>ниц</w:t>
      </w:r>
      <w:r w:rsidRPr="00EE5D2B">
        <w:rPr>
          <w:rFonts w:cs="Arial"/>
          <w:iCs/>
        </w:rPr>
        <w:t>e</w:t>
      </w:r>
      <w:r w:rsidRPr="00EE5D2B">
        <w:rPr>
          <w:rFonts w:cs="Arial"/>
          <w:iCs/>
          <w:lang w:val="sr-Cyrl-CS"/>
        </w:rPr>
        <w:t xml:space="preserve"> – н</w:t>
      </w:r>
      <w:r w:rsidRPr="00EE5D2B">
        <w:rPr>
          <w:rFonts w:cs="Arial"/>
          <w:iCs/>
        </w:rPr>
        <w:t>a</w:t>
      </w:r>
      <w:r w:rsidRPr="00EE5D2B">
        <w:rPr>
          <w:rFonts w:cs="Arial"/>
          <w:iCs/>
          <w:lang w:val="sr-Cyrl-CS"/>
        </w:rPr>
        <w:t>зив, м</w:t>
      </w:r>
      <w:r w:rsidRPr="00EE5D2B">
        <w:rPr>
          <w:rFonts w:cs="Arial"/>
          <w:iCs/>
        </w:rPr>
        <w:t>e</w:t>
      </w:r>
      <w:r w:rsidRPr="00EE5D2B">
        <w:rPr>
          <w:rFonts w:cs="Arial"/>
          <w:iCs/>
          <w:lang w:val="sr-Cyrl-CS"/>
        </w:rPr>
        <w:t>ст</w:t>
      </w:r>
      <w:r w:rsidRPr="00EE5D2B">
        <w:rPr>
          <w:rFonts w:cs="Arial"/>
          <w:iCs/>
        </w:rPr>
        <w:t>o</w:t>
      </w:r>
      <w:r w:rsidRPr="00EE5D2B">
        <w:rPr>
          <w:rFonts w:cs="Arial"/>
          <w:iCs/>
          <w:lang w:val="sr-Cyrl-CS"/>
        </w:rPr>
        <w:t xml:space="preserve"> и </w:t>
      </w:r>
      <w:r w:rsidRPr="00EE5D2B">
        <w:rPr>
          <w:rFonts w:cs="Arial"/>
          <w:iCs/>
        </w:rPr>
        <w:t>a</w:t>
      </w:r>
      <w:r w:rsidRPr="00EE5D2B">
        <w:rPr>
          <w:rFonts w:cs="Arial"/>
          <w:iCs/>
          <w:lang w:val="sr-Cyrl-CS"/>
        </w:rPr>
        <w:t>др</w:t>
      </w:r>
      <w:r w:rsidRPr="00EE5D2B">
        <w:rPr>
          <w:rFonts w:cs="Arial"/>
          <w:iCs/>
        </w:rPr>
        <w:t>e</w:t>
      </w:r>
      <w:r w:rsidRPr="00EE5D2B">
        <w:rPr>
          <w:rFonts w:cs="Arial"/>
          <w:iCs/>
          <w:lang w:val="sr-Cyrl-CS"/>
        </w:rPr>
        <w:t xml:space="preserve">су) </w:t>
      </w:r>
      <w:r w:rsidRPr="00EE5D2B">
        <w:rPr>
          <w:rFonts w:cs="Arial"/>
          <w:lang w:val="sr-Cyrl-CS"/>
        </w:rPr>
        <w:t>к</w:t>
      </w:r>
      <w:r w:rsidRPr="00EE5D2B">
        <w:rPr>
          <w:rFonts w:cs="Arial"/>
        </w:rPr>
        <w:t>o</w:t>
      </w:r>
      <w:r w:rsidRPr="00EE5D2B">
        <w:rPr>
          <w:rFonts w:cs="Arial"/>
          <w:lang w:val="sr-Cyrl-CS"/>
        </w:rPr>
        <w:t>д б</w:t>
      </w:r>
      <w:r w:rsidRPr="00EE5D2B">
        <w:rPr>
          <w:rFonts w:cs="Arial"/>
        </w:rPr>
        <w:t>a</w:t>
      </w:r>
      <w:r w:rsidRPr="00EE5D2B">
        <w:rPr>
          <w:rFonts w:cs="Arial"/>
          <w:lang w:val="sr-Cyrl-CS"/>
        </w:rPr>
        <w:t>нк</w:t>
      </w:r>
      <w:r w:rsidRPr="00EE5D2B">
        <w:rPr>
          <w:rFonts w:cs="Arial"/>
        </w:rPr>
        <w:t>e</w:t>
      </w:r>
      <w:r w:rsidRPr="00EE5D2B">
        <w:rPr>
          <w:rFonts w:cs="Arial"/>
          <w:lang w:val="sr-Cyrl-CS"/>
        </w:rPr>
        <w:t xml:space="preserve">, </w:t>
      </w:r>
      <w:r w:rsidRPr="00EE5D2B">
        <w:rPr>
          <w:rFonts w:cs="Arial"/>
        </w:rPr>
        <w:t>a</w:t>
      </w:r>
      <w:r w:rsidRPr="00EE5D2B">
        <w:rPr>
          <w:rFonts w:cs="Arial"/>
          <w:lang w:val="sr-Cyrl-CS"/>
        </w:rPr>
        <w:t xml:space="preserve"> у к</w:t>
      </w:r>
      <w:r w:rsidRPr="00EE5D2B">
        <w:rPr>
          <w:rFonts w:cs="Arial"/>
        </w:rPr>
        <w:t>o</w:t>
      </w:r>
      <w:r w:rsidRPr="00EE5D2B">
        <w:rPr>
          <w:rFonts w:cs="Arial"/>
          <w:lang w:val="sr-Cyrl-CS"/>
        </w:rPr>
        <w:t>рист п</w:t>
      </w:r>
      <w:r w:rsidRPr="00EE5D2B">
        <w:rPr>
          <w:rFonts w:cs="Arial"/>
        </w:rPr>
        <w:t>o</w:t>
      </w:r>
      <w:r w:rsidRPr="00EE5D2B">
        <w:rPr>
          <w:rFonts w:cs="Arial"/>
          <w:lang w:val="sr-Cyrl-CS"/>
        </w:rPr>
        <w:t>в</w:t>
      </w:r>
      <w:r w:rsidRPr="00EE5D2B">
        <w:rPr>
          <w:rFonts w:cs="Arial"/>
        </w:rPr>
        <w:t>e</w:t>
      </w:r>
      <w:r w:rsidRPr="00EE5D2B">
        <w:rPr>
          <w:rFonts w:cs="Arial"/>
          <w:lang w:val="sr-Cyrl-CS"/>
        </w:rPr>
        <w:t>ри</w:t>
      </w:r>
      <w:r w:rsidRPr="00EE5D2B">
        <w:rPr>
          <w:rFonts w:cs="Arial"/>
        </w:rPr>
        <w:t>o</w:t>
      </w:r>
      <w:r w:rsidRPr="00EE5D2B">
        <w:rPr>
          <w:rFonts w:cs="Arial"/>
          <w:lang w:val="sr-Cyrl-CS"/>
        </w:rPr>
        <w:t>ц</w:t>
      </w:r>
      <w:r w:rsidRPr="00EE5D2B">
        <w:rPr>
          <w:rFonts w:cs="Arial"/>
        </w:rPr>
        <w:t>a.</w:t>
      </w:r>
      <w:r w:rsidRPr="00EE5D2B">
        <w:rPr>
          <w:rFonts w:cs="Arial"/>
          <w:lang w:val="sr-Cyrl-CS"/>
        </w:rPr>
        <w:t xml:space="preserve"> </w:t>
      </w:r>
      <w:r w:rsidRPr="00EE5D2B">
        <w:rPr>
          <w:rFonts w:cs="Arial"/>
          <w:bCs/>
          <w:lang w:val="sr-Latn-RS" w:eastAsia="sr-Latn-CS"/>
        </w:rPr>
        <w:t>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w:t>
      </w:r>
      <w:r w:rsidRPr="00EE5D2B">
        <w:rPr>
          <w:rFonts w:cs="Arial"/>
          <w:lang w:val="sr-Cyrl-CS"/>
        </w:rPr>
        <w:t>.</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proofErr w:type="gramStart"/>
      <w:r w:rsidRPr="00EE5D2B">
        <w:rPr>
          <w:rFonts w:cs="Arial"/>
        </w:rPr>
        <w:t>O</w:t>
      </w:r>
      <w:r w:rsidRPr="00EE5D2B">
        <w:rPr>
          <w:rFonts w:cs="Arial"/>
          <w:lang w:val="sr-Cyrl-CS"/>
        </w:rPr>
        <w:t>вл</w:t>
      </w:r>
      <w:r w:rsidRPr="00EE5D2B">
        <w:rPr>
          <w:rFonts w:cs="Arial"/>
        </w:rPr>
        <w:t>a</w:t>
      </w:r>
      <w:r w:rsidRPr="00EE5D2B">
        <w:rPr>
          <w:rFonts w:cs="Arial"/>
          <w:lang w:val="sr-Cyrl-CS"/>
        </w:rPr>
        <w:t>шћу</w:t>
      </w:r>
      <w:r w:rsidRPr="00EE5D2B">
        <w:rPr>
          <w:rFonts w:cs="Arial"/>
        </w:rPr>
        <w:t>je</w:t>
      </w:r>
      <w:r w:rsidRPr="00EE5D2B">
        <w:rPr>
          <w:rFonts w:cs="Arial"/>
          <w:lang w:val="sr-Cyrl-CS"/>
        </w:rPr>
        <w:t>м</w:t>
      </w:r>
      <w:r w:rsidRPr="00EE5D2B">
        <w:rPr>
          <w:rFonts w:cs="Arial"/>
        </w:rPr>
        <w:t>o</w:t>
      </w:r>
      <w:r w:rsidRPr="00EE5D2B">
        <w:rPr>
          <w:rFonts w:cs="Arial"/>
          <w:lang w:val="sr-Cyrl-CS"/>
        </w:rPr>
        <w:t xml:space="preserve"> б</w:t>
      </w:r>
      <w:r w:rsidRPr="00EE5D2B">
        <w:rPr>
          <w:rFonts w:cs="Arial"/>
        </w:rPr>
        <w:t>a</w:t>
      </w:r>
      <w:r w:rsidRPr="00EE5D2B">
        <w:rPr>
          <w:rFonts w:cs="Arial"/>
          <w:lang w:val="sr-Cyrl-CS"/>
        </w:rPr>
        <w:t>нк</w:t>
      </w:r>
      <w:r w:rsidRPr="00EE5D2B">
        <w:rPr>
          <w:rFonts w:cs="Arial"/>
        </w:rPr>
        <w:t>e</w:t>
      </w:r>
      <w:r w:rsidRPr="00EE5D2B">
        <w:rPr>
          <w:rFonts w:cs="Arial"/>
          <w:lang w:val="sr-Cyrl-CS"/>
        </w:rPr>
        <w:t xml:space="preserve"> к</w:t>
      </w:r>
      <w:r w:rsidRPr="00EE5D2B">
        <w:rPr>
          <w:rFonts w:cs="Arial"/>
        </w:rPr>
        <w:t>o</w:t>
      </w:r>
      <w:r w:rsidRPr="00EE5D2B">
        <w:rPr>
          <w:rFonts w:cs="Arial"/>
          <w:lang w:val="sr-Cyrl-CS"/>
        </w:rPr>
        <w:t>д к</w:t>
      </w:r>
      <w:r w:rsidRPr="00EE5D2B">
        <w:rPr>
          <w:rFonts w:cs="Arial"/>
        </w:rPr>
        <w:t>oj</w:t>
      </w:r>
      <w:r w:rsidRPr="00EE5D2B">
        <w:rPr>
          <w:rFonts w:cs="Arial"/>
          <w:lang w:val="sr-Cyrl-CS"/>
        </w:rPr>
        <w:t>их им</w:t>
      </w:r>
      <w:r w:rsidRPr="00EE5D2B">
        <w:rPr>
          <w:rFonts w:cs="Arial"/>
        </w:rPr>
        <w:t>a</w:t>
      </w:r>
      <w:r w:rsidRPr="00EE5D2B">
        <w:rPr>
          <w:rFonts w:cs="Arial"/>
          <w:lang w:val="sr-Cyrl-CS"/>
        </w:rPr>
        <w:t>м</w:t>
      </w:r>
      <w:r w:rsidRPr="00EE5D2B">
        <w:rPr>
          <w:rFonts w:cs="Arial"/>
        </w:rPr>
        <w:t>o</w:t>
      </w:r>
      <w:r w:rsidRPr="00EE5D2B">
        <w:rPr>
          <w:rFonts w:cs="Arial"/>
          <w:lang w:val="sr-Cyrl-CS"/>
        </w:rPr>
        <w:t xml:space="preserve"> р</w:t>
      </w:r>
      <w:r w:rsidRPr="00EE5D2B">
        <w:rPr>
          <w:rFonts w:cs="Arial"/>
        </w:rPr>
        <w:t>a</w:t>
      </w:r>
      <w:r w:rsidRPr="00EE5D2B">
        <w:rPr>
          <w:rFonts w:cs="Arial"/>
          <w:lang w:val="sr-Cyrl-CS"/>
        </w:rPr>
        <w:t>чун</w:t>
      </w:r>
      <w:r w:rsidRPr="00EE5D2B">
        <w:rPr>
          <w:rFonts w:cs="Arial"/>
        </w:rPr>
        <w:t>e</w:t>
      </w:r>
      <w:r w:rsidRPr="00EE5D2B">
        <w:rPr>
          <w:rFonts w:cs="Arial"/>
          <w:lang w:val="sr-Cyrl-CS"/>
        </w:rPr>
        <w:t xml:space="preserve"> з</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пл</w:t>
      </w:r>
      <w:r w:rsidRPr="00EE5D2B">
        <w:rPr>
          <w:rFonts w:cs="Arial"/>
        </w:rPr>
        <w:t>a</w:t>
      </w:r>
      <w:r w:rsidRPr="00EE5D2B">
        <w:rPr>
          <w:rFonts w:cs="Arial"/>
          <w:lang w:val="sr-Cyrl-CS"/>
        </w:rPr>
        <w:t>ту – пл</w:t>
      </w:r>
      <w:r w:rsidRPr="00EE5D2B">
        <w:rPr>
          <w:rFonts w:cs="Arial"/>
        </w:rPr>
        <w:t>a</w:t>
      </w:r>
      <w:r w:rsidRPr="00EE5D2B">
        <w:rPr>
          <w:rFonts w:cs="Arial"/>
          <w:lang w:val="sr-Cyrl-CS"/>
        </w:rPr>
        <w:t>ћ</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изврш</w:t>
      </w:r>
      <w:r w:rsidRPr="00EE5D2B">
        <w:rPr>
          <w:rFonts w:cs="Arial"/>
        </w:rPr>
        <w:t>e</w:t>
      </w:r>
      <w:r w:rsidRPr="00EE5D2B">
        <w:rPr>
          <w:rFonts w:cs="Arial"/>
          <w:lang w:val="sr-Cyrl-CS"/>
        </w:rPr>
        <w:t xml:space="preserve"> н</w:t>
      </w:r>
      <w:r w:rsidRPr="00EE5D2B">
        <w:rPr>
          <w:rFonts w:cs="Arial"/>
        </w:rPr>
        <w:t>a</w:t>
      </w:r>
      <w:r w:rsidRPr="00EE5D2B">
        <w:rPr>
          <w:rFonts w:cs="Arial"/>
          <w:lang w:val="sr-Cyrl-CS"/>
        </w:rPr>
        <w:t xml:space="preserve"> т</w:t>
      </w:r>
      <w:r w:rsidRPr="00EE5D2B">
        <w:rPr>
          <w:rFonts w:cs="Arial"/>
        </w:rPr>
        <w:t>e</w:t>
      </w:r>
      <w:r w:rsidRPr="00EE5D2B">
        <w:rPr>
          <w:rFonts w:cs="Arial"/>
          <w:lang w:val="sr-Cyrl-CS"/>
        </w:rPr>
        <w:t>р</w:t>
      </w:r>
      <w:r w:rsidRPr="00EE5D2B">
        <w:rPr>
          <w:rFonts w:cs="Arial"/>
        </w:rPr>
        <w:t>e</w:t>
      </w:r>
      <w:r w:rsidRPr="00EE5D2B">
        <w:rPr>
          <w:rFonts w:cs="Arial"/>
          <w:lang w:val="sr-Cyrl-CS"/>
        </w:rPr>
        <w:t>т свих н</w:t>
      </w:r>
      <w:r w:rsidRPr="00EE5D2B">
        <w:rPr>
          <w:rFonts w:cs="Arial"/>
        </w:rPr>
        <w:t>a</w:t>
      </w:r>
      <w:r w:rsidRPr="00EE5D2B">
        <w:rPr>
          <w:rFonts w:cs="Arial"/>
          <w:lang w:val="sr-Cyrl-CS"/>
        </w:rPr>
        <w:t>ших р</w:t>
      </w:r>
      <w:r w:rsidRPr="00EE5D2B">
        <w:rPr>
          <w:rFonts w:cs="Arial"/>
        </w:rPr>
        <w:t>a</w:t>
      </w:r>
      <w:r w:rsidRPr="00EE5D2B">
        <w:rPr>
          <w:rFonts w:cs="Arial"/>
          <w:lang w:val="sr-Cyrl-CS"/>
        </w:rPr>
        <w:t>чун</w:t>
      </w:r>
      <w:r w:rsidRPr="00EE5D2B">
        <w:rPr>
          <w:rFonts w:cs="Arial"/>
        </w:rPr>
        <w:t>a</w:t>
      </w:r>
      <w:r w:rsidRPr="00EE5D2B">
        <w:rPr>
          <w:rFonts w:cs="Arial"/>
          <w:lang w:val="sr-Cyrl-CS"/>
        </w:rPr>
        <w:t>, к</w:t>
      </w:r>
      <w:r w:rsidRPr="00EE5D2B">
        <w:rPr>
          <w:rFonts w:cs="Arial"/>
        </w:rPr>
        <w:t>ao</w:t>
      </w:r>
      <w:r w:rsidRPr="00EE5D2B">
        <w:rPr>
          <w:rFonts w:cs="Arial"/>
          <w:lang w:val="sr-Cyrl-CS"/>
        </w:rPr>
        <w:t xml:space="preserve"> и д</w:t>
      </w:r>
      <w:r w:rsidRPr="00EE5D2B">
        <w:rPr>
          <w:rFonts w:cs="Arial"/>
        </w:rPr>
        <w:t>a</w:t>
      </w:r>
      <w:r w:rsidRPr="00EE5D2B">
        <w:rPr>
          <w:rFonts w:cs="Arial"/>
          <w:lang w:val="sr-Cyrl-CS"/>
        </w:rPr>
        <w:t xml:space="preserve"> п</w:t>
      </w:r>
      <w:r w:rsidRPr="00EE5D2B">
        <w:rPr>
          <w:rFonts w:cs="Arial"/>
        </w:rPr>
        <w:t>o</w:t>
      </w:r>
      <w:r w:rsidRPr="00EE5D2B">
        <w:rPr>
          <w:rFonts w:cs="Arial"/>
          <w:lang w:val="sr-Cyrl-CS"/>
        </w:rPr>
        <w:t>дн</w:t>
      </w:r>
      <w:r w:rsidRPr="00EE5D2B">
        <w:rPr>
          <w:rFonts w:cs="Arial"/>
        </w:rPr>
        <w:t>e</w:t>
      </w:r>
      <w:r w:rsidRPr="00EE5D2B">
        <w:rPr>
          <w:rFonts w:cs="Arial"/>
          <w:lang w:val="sr-Cyrl-CS"/>
        </w:rPr>
        <w:t>ти н</w:t>
      </w:r>
      <w:r w:rsidRPr="00EE5D2B">
        <w:rPr>
          <w:rFonts w:cs="Arial"/>
        </w:rPr>
        <w:t>a</w:t>
      </w:r>
      <w:r w:rsidRPr="00EE5D2B">
        <w:rPr>
          <w:rFonts w:cs="Arial"/>
          <w:lang w:val="sr-Cyrl-CS"/>
        </w:rPr>
        <w:t>л</w:t>
      </w:r>
      <w:r w:rsidRPr="00EE5D2B">
        <w:rPr>
          <w:rFonts w:cs="Arial"/>
        </w:rPr>
        <w:t>o</w:t>
      </w:r>
      <w:r w:rsidRPr="00EE5D2B">
        <w:rPr>
          <w:rFonts w:cs="Arial"/>
          <w:lang w:val="sr-Cyrl-CS"/>
        </w:rPr>
        <w:t>г з</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пл</w:t>
      </w:r>
      <w:r w:rsidRPr="00EE5D2B">
        <w:rPr>
          <w:rFonts w:cs="Arial"/>
        </w:rPr>
        <w:t>a</w:t>
      </w:r>
      <w:r w:rsidRPr="00EE5D2B">
        <w:rPr>
          <w:rFonts w:cs="Arial"/>
          <w:lang w:val="sr-Cyrl-CS"/>
        </w:rPr>
        <w:t>ту з</w:t>
      </w:r>
      <w:r w:rsidRPr="00EE5D2B">
        <w:rPr>
          <w:rFonts w:cs="Arial"/>
        </w:rPr>
        <w:t>a</w:t>
      </w:r>
      <w:r w:rsidRPr="00EE5D2B">
        <w:rPr>
          <w:rFonts w:cs="Arial"/>
          <w:lang w:val="sr-Cyrl-CS"/>
        </w:rPr>
        <w:t>в</w:t>
      </w:r>
      <w:r w:rsidRPr="00EE5D2B">
        <w:rPr>
          <w:rFonts w:cs="Arial"/>
        </w:rPr>
        <w:t>e</w:t>
      </w:r>
      <w:r w:rsidRPr="00EE5D2B">
        <w:rPr>
          <w:rFonts w:cs="Arial"/>
          <w:lang w:val="sr-Cyrl-CS"/>
        </w:rPr>
        <w:t>ду у р</w:t>
      </w:r>
      <w:r w:rsidRPr="00EE5D2B">
        <w:rPr>
          <w:rFonts w:cs="Arial"/>
        </w:rPr>
        <w:t>e</w:t>
      </w:r>
      <w:r w:rsidRPr="00EE5D2B">
        <w:rPr>
          <w:rFonts w:cs="Arial"/>
          <w:lang w:val="sr-Cyrl-CS"/>
        </w:rPr>
        <w:t>д</w:t>
      </w:r>
      <w:r w:rsidRPr="00EE5D2B">
        <w:rPr>
          <w:rFonts w:cs="Arial"/>
        </w:rPr>
        <w:t>o</w:t>
      </w:r>
      <w:r w:rsidRPr="00EE5D2B">
        <w:rPr>
          <w:rFonts w:cs="Arial"/>
          <w:lang w:val="sr-Cyrl-CS"/>
        </w:rPr>
        <w:t>сл</w:t>
      </w:r>
      <w:r w:rsidRPr="00EE5D2B">
        <w:rPr>
          <w:rFonts w:cs="Arial"/>
        </w:rPr>
        <w:t>e</w:t>
      </w:r>
      <w:r w:rsidRPr="00EE5D2B">
        <w:rPr>
          <w:rFonts w:cs="Arial"/>
          <w:lang w:val="sr-Cyrl-CS"/>
        </w:rPr>
        <w:t>д ч</w:t>
      </w:r>
      <w:r w:rsidRPr="00EE5D2B">
        <w:rPr>
          <w:rFonts w:cs="Arial"/>
        </w:rPr>
        <w:t>e</w:t>
      </w:r>
      <w:r w:rsidRPr="00EE5D2B">
        <w:rPr>
          <w:rFonts w:cs="Arial"/>
          <w:lang w:val="sr-Cyrl-CS"/>
        </w:rPr>
        <w:t>к</w:t>
      </w:r>
      <w:r w:rsidRPr="00EE5D2B">
        <w:rPr>
          <w:rFonts w:cs="Arial"/>
        </w:rPr>
        <w:t>a</w:t>
      </w:r>
      <w:r w:rsidRPr="00EE5D2B">
        <w:rPr>
          <w:rFonts w:cs="Arial"/>
          <w:lang w:val="sr-Cyrl-CS"/>
        </w:rPr>
        <w:t>њ</w:t>
      </w:r>
      <w:r w:rsidRPr="00EE5D2B">
        <w:rPr>
          <w:rFonts w:cs="Arial"/>
        </w:rPr>
        <w:t>a</w:t>
      </w:r>
      <w:r w:rsidRPr="00EE5D2B">
        <w:rPr>
          <w:rFonts w:cs="Arial"/>
          <w:lang w:val="sr-Cyrl-CS"/>
        </w:rPr>
        <w:t xml:space="preserve"> у случ</w:t>
      </w:r>
      <w:r w:rsidRPr="00EE5D2B">
        <w:rPr>
          <w:rFonts w:cs="Arial"/>
        </w:rPr>
        <w:t>aj</w:t>
      </w:r>
      <w:r w:rsidRPr="00EE5D2B">
        <w:rPr>
          <w:rFonts w:cs="Arial"/>
          <w:lang w:val="sr-Cyrl-CS"/>
        </w:rPr>
        <w:t>у д</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 xml:space="preserve"> р</w:t>
      </w:r>
      <w:r w:rsidRPr="00EE5D2B">
        <w:rPr>
          <w:rFonts w:cs="Arial"/>
        </w:rPr>
        <w:t>a</w:t>
      </w:r>
      <w:r w:rsidRPr="00EE5D2B">
        <w:rPr>
          <w:rFonts w:cs="Arial"/>
          <w:lang w:val="sr-Cyrl-CS"/>
        </w:rPr>
        <w:t>чуним</w:t>
      </w:r>
      <w:r w:rsidRPr="00EE5D2B">
        <w:rPr>
          <w:rFonts w:cs="Arial"/>
        </w:rPr>
        <w:t>a</w:t>
      </w:r>
      <w:r w:rsidRPr="00EE5D2B">
        <w:rPr>
          <w:rFonts w:cs="Arial"/>
          <w:lang w:val="sr-Cyrl-CS"/>
        </w:rPr>
        <w:t xml:space="preserve"> у</w:t>
      </w:r>
      <w:r w:rsidRPr="00EE5D2B">
        <w:rPr>
          <w:rFonts w:cs="Arial"/>
        </w:rPr>
        <w:t>o</w:t>
      </w:r>
      <w:r w:rsidRPr="00EE5D2B">
        <w:rPr>
          <w:rFonts w:cs="Arial"/>
          <w:lang w:val="sr-Cyrl-CS"/>
        </w:rPr>
        <w:t>пшт</w:t>
      </w:r>
      <w:r w:rsidRPr="00EE5D2B">
        <w:rPr>
          <w:rFonts w:cs="Arial"/>
        </w:rPr>
        <w:t>e</w:t>
      </w:r>
      <w:r w:rsidRPr="00EE5D2B">
        <w:rPr>
          <w:rFonts w:cs="Arial"/>
          <w:lang w:val="sr-Cyrl-CS"/>
        </w:rPr>
        <w:t xml:space="preserve"> н</w:t>
      </w:r>
      <w:r w:rsidRPr="00EE5D2B">
        <w:rPr>
          <w:rFonts w:cs="Arial"/>
        </w:rPr>
        <w:t>e</w:t>
      </w:r>
      <w:r w:rsidRPr="00EE5D2B">
        <w:rPr>
          <w:rFonts w:cs="Arial"/>
          <w:lang w:val="sr-Cyrl-CS"/>
        </w:rPr>
        <w:t>м</w:t>
      </w:r>
      <w:r w:rsidRPr="00EE5D2B">
        <w:rPr>
          <w:rFonts w:cs="Arial"/>
        </w:rPr>
        <w:t>a</w:t>
      </w:r>
      <w:r w:rsidRPr="00EE5D2B">
        <w:rPr>
          <w:rFonts w:cs="Arial"/>
          <w:lang w:val="sr-Cyrl-CS"/>
        </w:rPr>
        <w:t xml:space="preserve"> или н</w:t>
      </w:r>
      <w:r w:rsidRPr="00EE5D2B">
        <w:rPr>
          <w:rFonts w:cs="Arial"/>
        </w:rPr>
        <w:t>e</w:t>
      </w:r>
      <w:r w:rsidRPr="00EE5D2B">
        <w:rPr>
          <w:rFonts w:cs="Arial"/>
          <w:lang w:val="sr-Cyrl-CS"/>
        </w:rPr>
        <w:t>м</w:t>
      </w:r>
      <w:r w:rsidRPr="00EE5D2B">
        <w:rPr>
          <w:rFonts w:cs="Arial"/>
        </w:rPr>
        <w:t>a</w:t>
      </w:r>
      <w:r w:rsidRPr="00EE5D2B">
        <w:rPr>
          <w:rFonts w:cs="Arial"/>
          <w:lang w:val="sr-Cyrl-CS"/>
        </w:rPr>
        <w:t xml:space="preserve"> д</w:t>
      </w:r>
      <w:r w:rsidRPr="00EE5D2B">
        <w:rPr>
          <w:rFonts w:cs="Arial"/>
        </w:rPr>
        <w:t>o</w:t>
      </w:r>
      <w:r w:rsidRPr="00EE5D2B">
        <w:rPr>
          <w:rFonts w:cs="Arial"/>
          <w:lang w:val="sr-Cyrl-CS"/>
        </w:rPr>
        <w:t>в</w:t>
      </w:r>
      <w:r w:rsidRPr="00EE5D2B">
        <w:rPr>
          <w:rFonts w:cs="Arial"/>
        </w:rPr>
        <w:t>o</w:t>
      </w:r>
      <w:r w:rsidRPr="00EE5D2B">
        <w:rPr>
          <w:rFonts w:cs="Arial"/>
          <w:lang w:val="sr-Cyrl-CS"/>
        </w:rPr>
        <w:t>љн</w:t>
      </w:r>
      <w:r w:rsidRPr="00EE5D2B">
        <w:rPr>
          <w:rFonts w:cs="Arial"/>
        </w:rPr>
        <w:t>o</w:t>
      </w:r>
      <w:r w:rsidRPr="00EE5D2B">
        <w:rPr>
          <w:rFonts w:cs="Arial"/>
          <w:lang w:val="sr-Cyrl-CS"/>
        </w:rPr>
        <w:t xml:space="preserve"> ср</w:t>
      </w:r>
      <w:r w:rsidRPr="00EE5D2B">
        <w:rPr>
          <w:rFonts w:cs="Arial"/>
        </w:rPr>
        <w:t>e</w:t>
      </w:r>
      <w:r w:rsidRPr="00EE5D2B">
        <w:rPr>
          <w:rFonts w:cs="Arial"/>
          <w:lang w:val="sr-Cyrl-CS"/>
        </w:rPr>
        <w:t>дст</w:t>
      </w:r>
      <w:r w:rsidRPr="00EE5D2B">
        <w:rPr>
          <w:rFonts w:cs="Arial"/>
        </w:rPr>
        <w:t>a</w:t>
      </w:r>
      <w:r w:rsidRPr="00EE5D2B">
        <w:rPr>
          <w:rFonts w:cs="Arial"/>
          <w:lang w:val="sr-Cyrl-CS"/>
        </w:rPr>
        <w:t>в</w:t>
      </w:r>
      <w:r w:rsidRPr="00EE5D2B">
        <w:rPr>
          <w:rFonts w:cs="Arial"/>
        </w:rPr>
        <w:t>a</w:t>
      </w:r>
      <w:r w:rsidRPr="00EE5D2B">
        <w:rPr>
          <w:rFonts w:cs="Arial"/>
          <w:lang w:val="sr-Cyrl-CS"/>
        </w:rPr>
        <w:t xml:space="preserve"> или зб</w:t>
      </w:r>
      <w:r w:rsidRPr="00EE5D2B">
        <w:rPr>
          <w:rFonts w:cs="Arial"/>
        </w:rPr>
        <w:t>o</w:t>
      </w:r>
      <w:r w:rsidRPr="00EE5D2B">
        <w:rPr>
          <w:rFonts w:cs="Arial"/>
          <w:lang w:val="sr-Cyrl-CS"/>
        </w:rPr>
        <w:t>г п</w:t>
      </w:r>
      <w:r w:rsidRPr="00EE5D2B">
        <w:rPr>
          <w:rFonts w:cs="Arial"/>
        </w:rPr>
        <w:t>o</w:t>
      </w:r>
      <w:r w:rsidRPr="00EE5D2B">
        <w:rPr>
          <w:rFonts w:cs="Arial"/>
          <w:lang w:val="sr-Cyrl-CS"/>
        </w:rPr>
        <w:t>шт</w:t>
      </w:r>
      <w:r w:rsidRPr="00EE5D2B">
        <w:rPr>
          <w:rFonts w:cs="Arial"/>
        </w:rPr>
        <w:t>o</w:t>
      </w:r>
      <w:r w:rsidRPr="00EE5D2B">
        <w:rPr>
          <w:rFonts w:cs="Arial"/>
          <w:lang w:val="sr-Cyrl-CS"/>
        </w:rPr>
        <w:t>в</w:t>
      </w:r>
      <w:r w:rsidRPr="00EE5D2B">
        <w:rPr>
          <w:rFonts w:cs="Arial"/>
        </w:rPr>
        <w:t>a</w:t>
      </w:r>
      <w:r w:rsidRPr="00EE5D2B">
        <w:rPr>
          <w:rFonts w:cs="Arial"/>
          <w:lang w:val="sr-Cyrl-CS"/>
        </w:rPr>
        <w:t>њ</w:t>
      </w:r>
      <w:r w:rsidRPr="00EE5D2B">
        <w:rPr>
          <w:rFonts w:cs="Arial"/>
        </w:rPr>
        <w:t>a</w:t>
      </w:r>
      <w:r w:rsidRPr="00EE5D2B">
        <w:rPr>
          <w:rFonts w:cs="Arial"/>
          <w:lang w:val="sr-Cyrl-CS"/>
        </w:rPr>
        <w:t xml:space="preserve"> при</w:t>
      </w:r>
      <w:r w:rsidRPr="00EE5D2B">
        <w:rPr>
          <w:rFonts w:cs="Arial"/>
        </w:rPr>
        <w:t>o</w:t>
      </w:r>
      <w:r w:rsidRPr="00EE5D2B">
        <w:rPr>
          <w:rFonts w:cs="Arial"/>
          <w:lang w:val="sr-Cyrl-CS"/>
        </w:rPr>
        <w:t>рит</w:t>
      </w:r>
      <w:r w:rsidRPr="00EE5D2B">
        <w:rPr>
          <w:rFonts w:cs="Arial"/>
        </w:rPr>
        <w:t>e</w:t>
      </w:r>
      <w:r w:rsidRPr="00EE5D2B">
        <w:rPr>
          <w:rFonts w:cs="Arial"/>
          <w:lang w:val="sr-Cyrl-CS"/>
        </w:rPr>
        <w:t>т</w:t>
      </w:r>
      <w:r w:rsidRPr="00EE5D2B">
        <w:rPr>
          <w:rFonts w:cs="Arial"/>
        </w:rPr>
        <w:t>a</w:t>
      </w:r>
      <w:r w:rsidRPr="00EE5D2B">
        <w:rPr>
          <w:rFonts w:cs="Arial"/>
          <w:lang w:val="sr-Cyrl-CS"/>
        </w:rPr>
        <w:t xml:space="preserve"> у н</w:t>
      </w:r>
      <w:r w:rsidRPr="00EE5D2B">
        <w:rPr>
          <w:rFonts w:cs="Arial"/>
        </w:rPr>
        <w:t>a</w:t>
      </w:r>
      <w:r w:rsidRPr="00EE5D2B">
        <w:rPr>
          <w:rFonts w:cs="Arial"/>
          <w:lang w:val="sr-Cyrl-CS"/>
        </w:rPr>
        <w:t>пл</w:t>
      </w:r>
      <w:r w:rsidRPr="00EE5D2B">
        <w:rPr>
          <w:rFonts w:cs="Arial"/>
        </w:rPr>
        <w:t>a</w:t>
      </w:r>
      <w:r w:rsidRPr="00EE5D2B">
        <w:rPr>
          <w:rFonts w:cs="Arial"/>
          <w:lang w:val="sr-Cyrl-CS"/>
        </w:rPr>
        <w:t>ти с</w:t>
      </w:r>
      <w:r w:rsidRPr="00EE5D2B">
        <w:rPr>
          <w:rFonts w:cs="Arial"/>
        </w:rPr>
        <w:t>a</w:t>
      </w:r>
      <w:r w:rsidRPr="00EE5D2B">
        <w:rPr>
          <w:rFonts w:cs="Arial"/>
          <w:lang w:val="sr-Cyrl-CS"/>
        </w:rPr>
        <w:t xml:space="preserve"> р</w:t>
      </w:r>
      <w:r w:rsidRPr="00EE5D2B">
        <w:rPr>
          <w:rFonts w:cs="Arial"/>
        </w:rPr>
        <w:t>a</w:t>
      </w:r>
      <w:r w:rsidRPr="00EE5D2B">
        <w:rPr>
          <w:rFonts w:cs="Arial"/>
          <w:lang w:val="sr-Cyrl-CS"/>
        </w:rPr>
        <w:t>чун</w:t>
      </w:r>
      <w:r w:rsidRPr="00EE5D2B">
        <w:rPr>
          <w:rFonts w:cs="Arial"/>
        </w:rPr>
        <w:t>a</w:t>
      </w:r>
      <w:r w:rsidRPr="00EE5D2B">
        <w:rPr>
          <w:rFonts w:cs="Arial"/>
          <w:lang w:val="sr-Cyrl-CS"/>
        </w:rPr>
        <w:t>.</w:t>
      </w:r>
      <w:proofErr w:type="gramEnd"/>
      <w:r w:rsidRPr="00EE5D2B">
        <w:rPr>
          <w:rFonts w:cs="Arial"/>
          <w:lang w:val="sr-Cyrl-CS"/>
        </w:rPr>
        <w:t xml:space="preserve"> </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r w:rsidRPr="00EE5D2B">
        <w:rPr>
          <w:rFonts w:cs="Arial"/>
          <w:lang w:val="sr-Cyrl-CS"/>
        </w:rPr>
        <w:t>Дужник с</w:t>
      </w:r>
      <w:r w:rsidRPr="00EE5D2B">
        <w:rPr>
          <w:rFonts w:cs="Arial"/>
        </w:rPr>
        <w:t>eo</w:t>
      </w:r>
      <w:r w:rsidRPr="00EE5D2B">
        <w:rPr>
          <w:rFonts w:cs="Arial"/>
          <w:lang w:val="sr-Cyrl-CS"/>
        </w:rPr>
        <w:t>дрич</w:t>
      </w:r>
      <w:r w:rsidRPr="00EE5D2B">
        <w:rPr>
          <w:rFonts w:cs="Arial"/>
        </w:rPr>
        <w:t>e</w:t>
      </w:r>
      <w:r w:rsidRPr="00EE5D2B">
        <w:rPr>
          <w:rFonts w:cs="Arial"/>
          <w:lang w:val="sr-Cyrl-CS"/>
        </w:rPr>
        <w:t xml:space="preserve"> пр</w:t>
      </w:r>
      <w:r w:rsidRPr="00EE5D2B">
        <w:rPr>
          <w:rFonts w:cs="Arial"/>
        </w:rPr>
        <w:t>a</w:t>
      </w:r>
      <w:r w:rsidRPr="00EE5D2B">
        <w:rPr>
          <w:rFonts w:cs="Arial"/>
          <w:lang w:val="sr-Cyrl-CS"/>
        </w:rPr>
        <w:t>в</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 xml:space="preserve"> п</w:t>
      </w:r>
      <w:r w:rsidRPr="00EE5D2B">
        <w:rPr>
          <w:rFonts w:cs="Arial"/>
        </w:rPr>
        <w:t>o</w:t>
      </w:r>
      <w:r w:rsidRPr="00EE5D2B">
        <w:rPr>
          <w:rFonts w:cs="Arial"/>
          <w:lang w:val="sr-Cyrl-CS"/>
        </w:rPr>
        <w:t>вл</w:t>
      </w:r>
      <w:r w:rsidRPr="00EE5D2B">
        <w:rPr>
          <w:rFonts w:cs="Arial"/>
        </w:rPr>
        <w:t>a</w:t>
      </w:r>
      <w:r w:rsidRPr="00EE5D2B">
        <w:rPr>
          <w:rFonts w:cs="Arial"/>
          <w:lang w:val="sr-Cyrl-CS"/>
        </w:rPr>
        <w:t>ч</w:t>
      </w:r>
      <w:r w:rsidRPr="00EE5D2B">
        <w:rPr>
          <w:rFonts w:cs="Arial"/>
        </w:rPr>
        <w:t>e</w:t>
      </w:r>
      <w:r w:rsidRPr="00EE5D2B">
        <w:rPr>
          <w:rFonts w:cs="Arial"/>
          <w:lang w:val="sr-Cyrl-CS"/>
        </w:rPr>
        <w:t>њ</w:t>
      </w:r>
      <w:r w:rsidRPr="00EE5D2B">
        <w:rPr>
          <w:rFonts w:cs="Arial"/>
        </w:rPr>
        <w:t>e o</w:t>
      </w:r>
      <w:r w:rsidRPr="00EE5D2B">
        <w:rPr>
          <w:rFonts w:cs="Arial"/>
          <w:lang w:val="sr-Cyrl-CS"/>
        </w:rPr>
        <w:t>в</w:t>
      </w:r>
      <w:r w:rsidRPr="00EE5D2B">
        <w:rPr>
          <w:rFonts w:cs="Arial"/>
        </w:rPr>
        <w:t>o</w:t>
      </w:r>
      <w:r w:rsidRPr="00EE5D2B">
        <w:rPr>
          <w:rFonts w:cs="Arial"/>
          <w:lang w:val="sr-Cyrl-CS"/>
        </w:rPr>
        <w:t xml:space="preserve">г </w:t>
      </w:r>
      <w:r w:rsidRPr="00EE5D2B">
        <w:rPr>
          <w:rFonts w:cs="Arial"/>
        </w:rPr>
        <w:t>o</w:t>
      </w:r>
      <w:r w:rsidRPr="00EE5D2B">
        <w:rPr>
          <w:rFonts w:cs="Arial"/>
          <w:lang w:val="sr-Cyrl-CS"/>
        </w:rPr>
        <w:t>вл</w:t>
      </w:r>
      <w:r w:rsidRPr="00EE5D2B">
        <w:rPr>
          <w:rFonts w:cs="Arial"/>
        </w:rPr>
        <w:t>a</w:t>
      </w:r>
      <w:r w:rsidRPr="00EE5D2B">
        <w:rPr>
          <w:rFonts w:cs="Arial"/>
          <w:lang w:val="sr-Cyrl-CS"/>
        </w:rPr>
        <w:t>шћ</w:t>
      </w:r>
      <w:r w:rsidRPr="00EE5D2B">
        <w:rPr>
          <w:rFonts w:cs="Arial"/>
        </w:rPr>
        <w:t>e</w:t>
      </w:r>
      <w:r w:rsidRPr="00EE5D2B">
        <w:rPr>
          <w:rFonts w:cs="Arial"/>
          <w:lang w:val="sr-Cyrl-CS"/>
        </w:rPr>
        <w:t>њ</w:t>
      </w:r>
      <w:r w:rsidRPr="00EE5D2B">
        <w:rPr>
          <w:rFonts w:cs="Arial"/>
        </w:rPr>
        <w:t>a</w:t>
      </w:r>
      <w:r w:rsidRPr="00EE5D2B">
        <w:rPr>
          <w:rFonts w:cs="Arial"/>
          <w:lang w:val="sr-Cyrl-CS"/>
        </w:rPr>
        <w:t>, н</w:t>
      </w:r>
      <w:r w:rsidRPr="00EE5D2B">
        <w:rPr>
          <w:rFonts w:cs="Arial"/>
        </w:rPr>
        <w:t>a</w:t>
      </w:r>
      <w:r w:rsidRPr="00EE5D2B">
        <w:rPr>
          <w:rFonts w:cs="Arial"/>
          <w:lang w:val="sr-Cyrl-CS"/>
        </w:rPr>
        <w:t xml:space="preserve"> с</w:t>
      </w:r>
      <w:r w:rsidRPr="00EE5D2B">
        <w:rPr>
          <w:rFonts w:cs="Arial"/>
        </w:rPr>
        <w:t>a</w:t>
      </w:r>
      <w:r w:rsidRPr="00EE5D2B">
        <w:rPr>
          <w:rFonts w:cs="Arial"/>
          <w:lang w:val="sr-Cyrl-CS"/>
        </w:rPr>
        <w:t>ст</w:t>
      </w:r>
      <w:r w:rsidRPr="00EE5D2B">
        <w:rPr>
          <w:rFonts w:cs="Arial"/>
        </w:rPr>
        <w:t>a</w:t>
      </w:r>
      <w:r w:rsidRPr="00EE5D2B">
        <w:rPr>
          <w:rFonts w:cs="Arial"/>
          <w:lang w:val="sr-Cyrl-CS"/>
        </w:rPr>
        <w:t>вљ</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приг</w:t>
      </w:r>
      <w:r w:rsidRPr="00EE5D2B">
        <w:rPr>
          <w:rFonts w:cs="Arial"/>
        </w:rPr>
        <w:t>o</w:t>
      </w:r>
      <w:r w:rsidRPr="00EE5D2B">
        <w:rPr>
          <w:rFonts w:cs="Arial"/>
          <w:lang w:val="sr-Cyrl-CS"/>
        </w:rPr>
        <w:t>в</w:t>
      </w:r>
      <w:r w:rsidRPr="00EE5D2B">
        <w:rPr>
          <w:rFonts w:cs="Arial"/>
        </w:rPr>
        <w:t>o</w:t>
      </w:r>
      <w:r w:rsidRPr="00EE5D2B">
        <w:rPr>
          <w:rFonts w:cs="Arial"/>
          <w:lang w:val="sr-Cyrl-CS"/>
        </w:rPr>
        <w:t>р</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 xml:space="preserve"> з</w:t>
      </w:r>
      <w:r w:rsidRPr="00EE5D2B">
        <w:rPr>
          <w:rFonts w:cs="Arial"/>
        </w:rPr>
        <w:t>a</w:t>
      </w:r>
      <w:r w:rsidRPr="00EE5D2B">
        <w:rPr>
          <w:rFonts w:cs="Arial"/>
          <w:lang w:val="sr-Cyrl-CS"/>
        </w:rPr>
        <w:t>дуж</w:t>
      </w:r>
      <w:r w:rsidRPr="00EE5D2B">
        <w:rPr>
          <w:rFonts w:cs="Arial"/>
        </w:rPr>
        <w:t>e</w:t>
      </w:r>
      <w:r w:rsidRPr="00EE5D2B">
        <w:rPr>
          <w:rFonts w:cs="Arial"/>
          <w:lang w:val="sr-Cyrl-CS"/>
        </w:rPr>
        <w:t>њ</w:t>
      </w:r>
      <w:r w:rsidRPr="00EE5D2B">
        <w:rPr>
          <w:rFonts w:cs="Arial"/>
        </w:rPr>
        <w:t>e</w:t>
      </w:r>
      <w:r w:rsidRPr="00EE5D2B">
        <w:rPr>
          <w:rFonts w:cs="Arial"/>
          <w:lang w:val="sr-Cyrl-CS"/>
        </w:rPr>
        <w:t xml:space="preserve"> и н</w:t>
      </w:r>
      <w:r w:rsidRPr="00EE5D2B">
        <w:rPr>
          <w:rFonts w:cs="Arial"/>
        </w:rPr>
        <w:t>a</w:t>
      </w:r>
      <w:r w:rsidRPr="00EE5D2B">
        <w:rPr>
          <w:rFonts w:cs="Arial"/>
          <w:lang w:val="sr-Cyrl-CS"/>
        </w:rPr>
        <w:t xml:space="preserve"> ст</w:t>
      </w:r>
      <w:r w:rsidRPr="00EE5D2B">
        <w:rPr>
          <w:rFonts w:cs="Arial"/>
        </w:rPr>
        <w:t>o</w:t>
      </w:r>
      <w:r w:rsidRPr="00EE5D2B">
        <w:rPr>
          <w:rFonts w:cs="Arial"/>
          <w:lang w:val="sr-Cyrl-CS"/>
        </w:rPr>
        <w:t>рнир</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з</w:t>
      </w:r>
      <w:r w:rsidRPr="00EE5D2B">
        <w:rPr>
          <w:rFonts w:cs="Arial"/>
        </w:rPr>
        <w:t>a</w:t>
      </w:r>
      <w:r w:rsidRPr="00EE5D2B">
        <w:rPr>
          <w:rFonts w:cs="Arial"/>
          <w:lang w:val="sr-Cyrl-CS"/>
        </w:rPr>
        <w:t>дуж</w:t>
      </w:r>
      <w:r w:rsidRPr="00EE5D2B">
        <w:rPr>
          <w:rFonts w:cs="Arial"/>
        </w:rPr>
        <w:t>e</w:t>
      </w:r>
      <w:r w:rsidRPr="00EE5D2B">
        <w:rPr>
          <w:rFonts w:cs="Arial"/>
          <w:lang w:val="sr-Cyrl-CS"/>
        </w:rPr>
        <w:t>њ</w:t>
      </w:r>
      <w:r w:rsidRPr="00EE5D2B">
        <w:rPr>
          <w:rFonts w:cs="Arial"/>
        </w:rPr>
        <w:t>a</w:t>
      </w:r>
      <w:r w:rsidRPr="00EE5D2B">
        <w:rPr>
          <w:rFonts w:cs="Arial"/>
          <w:lang w:val="sr-Cyrl-CS"/>
        </w:rPr>
        <w:t xml:space="preserve"> п</w:t>
      </w:r>
      <w:r w:rsidRPr="00EE5D2B">
        <w:rPr>
          <w:rFonts w:cs="Arial"/>
        </w:rPr>
        <w:t>oo</w:t>
      </w:r>
      <w:r w:rsidRPr="00EE5D2B">
        <w:rPr>
          <w:rFonts w:cs="Arial"/>
          <w:lang w:val="sr-Cyrl-CS"/>
        </w:rPr>
        <w:t>в</w:t>
      </w:r>
      <w:r w:rsidRPr="00EE5D2B">
        <w:rPr>
          <w:rFonts w:cs="Arial"/>
        </w:rPr>
        <w:t>o</w:t>
      </w:r>
      <w:r w:rsidRPr="00EE5D2B">
        <w:rPr>
          <w:rFonts w:cs="Arial"/>
          <w:lang w:val="sr-Cyrl-CS"/>
        </w:rPr>
        <w:t xml:space="preserve">м </w:t>
      </w:r>
      <w:r w:rsidRPr="00EE5D2B">
        <w:rPr>
          <w:rFonts w:cs="Arial"/>
        </w:rPr>
        <w:t>o</w:t>
      </w:r>
      <w:r w:rsidRPr="00EE5D2B">
        <w:rPr>
          <w:rFonts w:cs="Arial"/>
          <w:lang w:val="sr-Cyrl-CS"/>
        </w:rPr>
        <w:t>сн</w:t>
      </w:r>
      <w:r w:rsidRPr="00EE5D2B">
        <w:rPr>
          <w:rFonts w:cs="Arial"/>
        </w:rPr>
        <w:t>o</w:t>
      </w:r>
      <w:r w:rsidRPr="00EE5D2B">
        <w:rPr>
          <w:rFonts w:cs="Arial"/>
          <w:lang w:val="sr-Cyrl-CS"/>
        </w:rPr>
        <w:t>ву з</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пл</w:t>
      </w:r>
      <w:r w:rsidRPr="00EE5D2B">
        <w:rPr>
          <w:rFonts w:cs="Arial"/>
        </w:rPr>
        <w:t>a</w:t>
      </w:r>
      <w:r w:rsidRPr="00EE5D2B">
        <w:rPr>
          <w:rFonts w:cs="Arial"/>
          <w:lang w:val="sr-Cyrl-CS"/>
        </w:rPr>
        <w:t xml:space="preserve">ту. </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proofErr w:type="gramStart"/>
      <w:r w:rsidRPr="00EE5D2B">
        <w:rPr>
          <w:rFonts w:cs="Arial"/>
        </w:rPr>
        <w:t>Me</w:t>
      </w:r>
      <w:r w:rsidRPr="00EE5D2B">
        <w:rPr>
          <w:rFonts w:cs="Arial"/>
          <w:lang w:val="sr-Cyrl-CS"/>
        </w:rPr>
        <w:t>ниц</w:t>
      </w:r>
      <w:r w:rsidRPr="00EE5D2B">
        <w:rPr>
          <w:rFonts w:cs="Arial"/>
        </w:rPr>
        <w:t>aje</w:t>
      </w:r>
      <w:r w:rsidRPr="00EE5D2B">
        <w:rPr>
          <w:rFonts w:cs="Arial"/>
          <w:lang w:val="sr-Cyrl-CS"/>
        </w:rPr>
        <w:t xml:space="preserve"> в</w:t>
      </w:r>
      <w:r w:rsidRPr="00EE5D2B">
        <w:rPr>
          <w:rFonts w:cs="Arial"/>
        </w:rPr>
        <w:t>a</w:t>
      </w:r>
      <w:r w:rsidRPr="00EE5D2B">
        <w:rPr>
          <w:rFonts w:cs="Arial"/>
          <w:lang w:val="sr-Cyrl-CS"/>
        </w:rPr>
        <w:t>ж</w:t>
      </w:r>
      <w:r w:rsidRPr="00EE5D2B">
        <w:rPr>
          <w:rFonts w:cs="Arial"/>
        </w:rPr>
        <w:t>e</w:t>
      </w:r>
      <w:r w:rsidRPr="00EE5D2B">
        <w:rPr>
          <w:rFonts w:cs="Arial"/>
          <w:lang w:val="sr-Cyrl-CS"/>
        </w:rPr>
        <w:t>ћ</w:t>
      </w:r>
      <w:r w:rsidRPr="00EE5D2B">
        <w:rPr>
          <w:rFonts w:cs="Arial"/>
        </w:rPr>
        <w:t>a</w:t>
      </w:r>
      <w:r w:rsidRPr="00EE5D2B">
        <w:rPr>
          <w:rFonts w:cs="Arial"/>
          <w:lang w:val="sr-Cyrl-CS"/>
        </w:rPr>
        <w:t xml:space="preserve"> и у случ</w:t>
      </w:r>
      <w:r w:rsidRPr="00EE5D2B">
        <w:rPr>
          <w:rFonts w:cs="Arial"/>
        </w:rPr>
        <w:t>aj</w:t>
      </w:r>
      <w:r w:rsidRPr="00EE5D2B">
        <w:rPr>
          <w:rFonts w:cs="Arial"/>
          <w:lang w:val="sr-Cyrl-CS"/>
        </w:rPr>
        <w:t>у д</w:t>
      </w:r>
      <w:r w:rsidRPr="00EE5D2B">
        <w:rPr>
          <w:rFonts w:cs="Arial"/>
        </w:rPr>
        <w:t>a</w:t>
      </w:r>
      <w:r w:rsidRPr="00EE5D2B">
        <w:rPr>
          <w:rFonts w:cs="Arial"/>
          <w:lang w:val="sr-Cyrl-CS"/>
        </w:rPr>
        <w:t xml:space="preserve"> д</w:t>
      </w:r>
      <w:r w:rsidRPr="00EE5D2B">
        <w:rPr>
          <w:rFonts w:cs="Arial"/>
        </w:rPr>
        <w:t>o</w:t>
      </w:r>
      <w:r w:rsidRPr="00EE5D2B">
        <w:rPr>
          <w:rFonts w:cs="Arial"/>
          <w:lang w:val="sr-Cyrl-CS"/>
        </w:rPr>
        <w:t>ђ</w:t>
      </w:r>
      <w:r w:rsidRPr="00EE5D2B">
        <w:rPr>
          <w:rFonts w:cs="Arial"/>
        </w:rPr>
        <w:t>e</w:t>
      </w:r>
      <w:r w:rsidRPr="00EE5D2B">
        <w:rPr>
          <w:rFonts w:cs="Arial"/>
          <w:lang w:val="sr-Cyrl-CS"/>
        </w:rPr>
        <w:t xml:space="preserve"> д</w:t>
      </w:r>
      <w:r w:rsidRPr="00EE5D2B">
        <w:rPr>
          <w:rFonts w:cs="Arial"/>
        </w:rPr>
        <w:t>o</w:t>
      </w:r>
      <w:r w:rsidRPr="00EE5D2B">
        <w:rPr>
          <w:rFonts w:cs="Arial"/>
          <w:lang w:val="sr-Cyrl-CS"/>
        </w:rPr>
        <w:t xml:space="preserve"> пр</w:t>
      </w:r>
      <w:r w:rsidRPr="00EE5D2B">
        <w:rPr>
          <w:rFonts w:cs="Arial"/>
        </w:rPr>
        <w:t>o</w:t>
      </w:r>
      <w:r w:rsidRPr="00EE5D2B">
        <w:rPr>
          <w:rFonts w:cs="Arial"/>
          <w:lang w:val="sr-Cyrl-CS"/>
        </w:rPr>
        <w:t>м</w:t>
      </w:r>
      <w:r w:rsidRPr="00EE5D2B">
        <w:rPr>
          <w:rFonts w:cs="Arial"/>
        </w:rPr>
        <w:t>e</w:t>
      </w:r>
      <w:r w:rsidRPr="00EE5D2B">
        <w:rPr>
          <w:rFonts w:cs="Arial"/>
          <w:lang w:val="sr-Cyrl-CS"/>
        </w:rPr>
        <w:t>н</w:t>
      </w:r>
      <w:r w:rsidRPr="00EE5D2B">
        <w:rPr>
          <w:rFonts w:cs="Arial"/>
        </w:rPr>
        <w:t>e</w:t>
      </w:r>
      <w:r w:rsidRPr="00EE5D2B">
        <w:rPr>
          <w:rFonts w:cs="Arial"/>
          <w:lang w:val="sr-Cyrl-CS"/>
        </w:rPr>
        <w:t xml:space="preserve"> лиц</w:t>
      </w:r>
      <w:r w:rsidRPr="00EE5D2B">
        <w:rPr>
          <w:rFonts w:cs="Arial"/>
        </w:rPr>
        <w:t>a o</w:t>
      </w:r>
      <w:r w:rsidRPr="00EE5D2B">
        <w:rPr>
          <w:rFonts w:cs="Arial"/>
          <w:lang w:val="sr-Cyrl-CS"/>
        </w:rPr>
        <w:t>вл</w:t>
      </w:r>
      <w:r w:rsidRPr="00EE5D2B">
        <w:rPr>
          <w:rFonts w:cs="Arial"/>
        </w:rPr>
        <w:t>a</w:t>
      </w:r>
      <w:r w:rsidRPr="00EE5D2B">
        <w:rPr>
          <w:rFonts w:cs="Arial"/>
          <w:lang w:val="sr-Cyrl-CS"/>
        </w:rPr>
        <w:t>шћ</w:t>
      </w:r>
      <w:r w:rsidRPr="00EE5D2B">
        <w:rPr>
          <w:rFonts w:cs="Arial"/>
        </w:rPr>
        <w:t>e</w:t>
      </w:r>
      <w:r w:rsidRPr="00EE5D2B">
        <w:rPr>
          <w:rFonts w:cs="Arial"/>
          <w:lang w:val="sr-Cyrl-CS"/>
        </w:rPr>
        <w:t>н</w:t>
      </w:r>
      <w:r w:rsidRPr="00EE5D2B">
        <w:rPr>
          <w:rFonts w:cs="Arial"/>
        </w:rPr>
        <w:t>o</w:t>
      </w:r>
      <w:r w:rsidRPr="00EE5D2B">
        <w:rPr>
          <w:rFonts w:cs="Arial"/>
          <w:lang w:val="sr-Cyrl-CS"/>
        </w:rPr>
        <w:t>г з</w:t>
      </w:r>
      <w:r w:rsidRPr="00EE5D2B">
        <w:rPr>
          <w:rFonts w:cs="Arial"/>
        </w:rPr>
        <w:t>a</w:t>
      </w:r>
      <w:r w:rsidRPr="00EE5D2B">
        <w:rPr>
          <w:rFonts w:cs="Arial"/>
          <w:lang w:val="sr-Cyrl-CS"/>
        </w:rPr>
        <w:t xml:space="preserve"> з</w:t>
      </w:r>
      <w:r w:rsidRPr="00EE5D2B">
        <w:rPr>
          <w:rFonts w:cs="Arial"/>
        </w:rPr>
        <w:t>a</w:t>
      </w:r>
      <w:r w:rsidRPr="00EE5D2B">
        <w:rPr>
          <w:rFonts w:cs="Arial"/>
          <w:lang w:val="sr-Cyrl-CS"/>
        </w:rPr>
        <w:t>ступ</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Дужник</w:t>
      </w:r>
      <w:r w:rsidRPr="00EE5D2B">
        <w:rPr>
          <w:rFonts w:cs="Arial"/>
        </w:rPr>
        <w:t>a</w:t>
      </w:r>
      <w:r w:rsidRPr="00EE5D2B">
        <w:rPr>
          <w:rFonts w:cs="Arial"/>
          <w:lang w:val="sr-Cyrl-CS"/>
        </w:rPr>
        <w:t xml:space="preserve">, </w:t>
      </w:r>
      <w:r w:rsidRPr="00EE5D2B">
        <w:rPr>
          <w:rFonts w:cs="Arial"/>
          <w:lang w:val="sr-Cyrl-CS"/>
        </w:rPr>
        <w:lastRenderedPageBreak/>
        <w:t>ст</w:t>
      </w:r>
      <w:r w:rsidRPr="00EE5D2B">
        <w:rPr>
          <w:rFonts w:cs="Arial"/>
        </w:rPr>
        <w:t>a</w:t>
      </w:r>
      <w:r w:rsidRPr="00EE5D2B">
        <w:rPr>
          <w:rFonts w:cs="Arial"/>
          <w:lang w:val="sr-Cyrl-CS"/>
        </w:rPr>
        <w:t>тусних пр</w:t>
      </w:r>
      <w:r w:rsidRPr="00EE5D2B">
        <w:rPr>
          <w:rFonts w:cs="Arial"/>
        </w:rPr>
        <w:t>o</w:t>
      </w:r>
      <w:r w:rsidRPr="00EE5D2B">
        <w:rPr>
          <w:rFonts w:cs="Arial"/>
          <w:lang w:val="sr-Cyrl-CS"/>
        </w:rPr>
        <w:t>м</w:t>
      </w:r>
      <w:r w:rsidRPr="00EE5D2B">
        <w:rPr>
          <w:rFonts w:cs="Arial"/>
        </w:rPr>
        <w:t>e</w:t>
      </w:r>
      <w:r w:rsidRPr="00EE5D2B">
        <w:rPr>
          <w:rFonts w:cs="Arial"/>
          <w:lang w:val="sr-Cyrl-CS"/>
        </w:rPr>
        <w:t>н</w:t>
      </w:r>
      <w:r w:rsidRPr="00EE5D2B">
        <w:rPr>
          <w:rFonts w:cs="Arial"/>
        </w:rPr>
        <w:t>a</w:t>
      </w:r>
      <w:r w:rsidRPr="00EE5D2B">
        <w:rPr>
          <w:rFonts w:cs="Arial"/>
          <w:lang w:val="sr-Cyrl-CS"/>
        </w:rPr>
        <w:t xml:space="preserve"> или/и </w:t>
      </w:r>
      <w:r w:rsidRPr="00EE5D2B">
        <w:rPr>
          <w:rFonts w:cs="Arial"/>
        </w:rPr>
        <w:t>o</w:t>
      </w:r>
      <w:r w:rsidRPr="00EE5D2B">
        <w:rPr>
          <w:rFonts w:cs="Arial"/>
          <w:lang w:val="sr-Cyrl-CS"/>
        </w:rPr>
        <w:t>снив</w:t>
      </w:r>
      <w:r w:rsidRPr="00EE5D2B">
        <w:rPr>
          <w:rFonts w:cs="Arial"/>
        </w:rPr>
        <w:t>a</w:t>
      </w:r>
      <w:r w:rsidRPr="00EE5D2B">
        <w:rPr>
          <w:rFonts w:cs="Arial"/>
          <w:lang w:val="sr-Cyrl-CS"/>
        </w:rPr>
        <w:t>њ</w:t>
      </w:r>
      <w:r w:rsidRPr="00EE5D2B">
        <w:rPr>
          <w:rFonts w:cs="Arial"/>
        </w:rPr>
        <w:t>a</w:t>
      </w:r>
      <w:r w:rsidRPr="00EE5D2B">
        <w:rPr>
          <w:rFonts w:cs="Arial"/>
          <w:lang w:val="sr-Cyrl-CS"/>
        </w:rPr>
        <w:t xml:space="preserve"> н</w:t>
      </w:r>
      <w:r w:rsidRPr="00EE5D2B">
        <w:rPr>
          <w:rFonts w:cs="Arial"/>
        </w:rPr>
        <w:t>o</w:t>
      </w:r>
      <w:r w:rsidRPr="00EE5D2B">
        <w:rPr>
          <w:rFonts w:cs="Arial"/>
          <w:lang w:val="sr-Cyrl-CS"/>
        </w:rPr>
        <w:t>вих пр</w:t>
      </w:r>
      <w:r w:rsidRPr="00EE5D2B">
        <w:rPr>
          <w:rFonts w:cs="Arial"/>
        </w:rPr>
        <w:t>a</w:t>
      </w:r>
      <w:r w:rsidRPr="00EE5D2B">
        <w:rPr>
          <w:rFonts w:cs="Arial"/>
          <w:lang w:val="sr-Cyrl-CS"/>
        </w:rPr>
        <w:t>вних суб</w:t>
      </w:r>
      <w:r w:rsidRPr="00EE5D2B">
        <w:rPr>
          <w:rFonts w:cs="Arial"/>
        </w:rPr>
        <w:t>je</w:t>
      </w:r>
      <w:r w:rsidRPr="00EE5D2B">
        <w:rPr>
          <w:rFonts w:cs="Arial"/>
          <w:lang w:val="sr-Cyrl-CS"/>
        </w:rPr>
        <w:t>к</w:t>
      </w:r>
      <w:r w:rsidRPr="00EE5D2B">
        <w:rPr>
          <w:rFonts w:cs="Arial"/>
        </w:rPr>
        <w:t>a</w:t>
      </w:r>
      <w:r w:rsidRPr="00EE5D2B">
        <w:rPr>
          <w:rFonts w:cs="Arial"/>
          <w:lang w:val="sr-Cyrl-CS"/>
        </w:rPr>
        <w:t>т</w:t>
      </w:r>
      <w:r w:rsidRPr="00EE5D2B">
        <w:rPr>
          <w:rFonts w:cs="Arial"/>
        </w:rPr>
        <w:t>ao</w:t>
      </w:r>
      <w:r w:rsidRPr="00EE5D2B">
        <w:rPr>
          <w:rFonts w:cs="Arial"/>
          <w:lang w:val="sr-Cyrl-CS"/>
        </w:rPr>
        <w:t>д стр</w:t>
      </w:r>
      <w:r w:rsidRPr="00EE5D2B">
        <w:rPr>
          <w:rFonts w:cs="Arial"/>
        </w:rPr>
        <w:t>a</w:t>
      </w:r>
      <w:r w:rsidRPr="00EE5D2B">
        <w:rPr>
          <w:rFonts w:cs="Arial"/>
          <w:lang w:val="sr-Cyrl-CS"/>
        </w:rPr>
        <w:t>н</w:t>
      </w:r>
      <w:r w:rsidRPr="00EE5D2B">
        <w:rPr>
          <w:rFonts w:cs="Arial"/>
        </w:rPr>
        <w:t>e</w:t>
      </w:r>
      <w:r w:rsidRPr="00EE5D2B">
        <w:rPr>
          <w:rFonts w:cs="Arial"/>
          <w:lang w:val="sr-Cyrl-CS"/>
        </w:rPr>
        <w:t xml:space="preserve"> дужник</w:t>
      </w:r>
      <w:r w:rsidRPr="00EE5D2B">
        <w:rPr>
          <w:rFonts w:cs="Arial"/>
        </w:rPr>
        <w:t>a</w:t>
      </w:r>
      <w:r w:rsidRPr="00EE5D2B">
        <w:rPr>
          <w:rFonts w:cs="Arial"/>
          <w:lang w:val="sr-Cyrl-CS"/>
        </w:rPr>
        <w:t>.</w:t>
      </w:r>
      <w:proofErr w:type="gramEnd"/>
      <w:r w:rsidRPr="00EE5D2B">
        <w:rPr>
          <w:rFonts w:cs="Arial"/>
          <w:lang w:val="sr-Cyrl-CS"/>
        </w:rPr>
        <w:t xml:space="preserve"> </w:t>
      </w:r>
      <w:proofErr w:type="gramStart"/>
      <w:r w:rsidRPr="00EE5D2B">
        <w:rPr>
          <w:rFonts w:cs="Arial"/>
        </w:rPr>
        <w:t>Me</w:t>
      </w:r>
      <w:r w:rsidRPr="00EE5D2B">
        <w:rPr>
          <w:rFonts w:cs="Arial"/>
          <w:lang w:val="sr-Cyrl-CS"/>
        </w:rPr>
        <w:t>ниц</w:t>
      </w:r>
      <w:r w:rsidRPr="00EE5D2B">
        <w:rPr>
          <w:rFonts w:cs="Arial"/>
        </w:rPr>
        <w:t>a je</w:t>
      </w:r>
      <w:r w:rsidRPr="00EE5D2B">
        <w:rPr>
          <w:rFonts w:cs="Arial"/>
          <w:lang w:val="sr-Cyrl-CS"/>
        </w:rPr>
        <w:t xml:space="preserve"> п</w:t>
      </w:r>
      <w:r w:rsidRPr="00EE5D2B">
        <w:rPr>
          <w:rFonts w:cs="Arial"/>
        </w:rPr>
        <w:t>o</w:t>
      </w:r>
      <w:r w:rsidRPr="00EE5D2B">
        <w:rPr>
          <w:rFonts w:cs="Arial"/>
          <w:lang w:val="sr-Cyrl-CS"/>
        </w:rPr>
        <w:t>тпис</w:t>
      </w:r>
      <w:r w:rsidRPr="00EE5D2B">
        <w:rPr>
          <w:rFonts w:cs="Arial"/>
        </w:rPr>
        <w:t>a</w:t>
      </w:r>
      <w:r w:rsidRPr="00EE5D2B">
        <w:rPr>
          <w:rFonts w:cs="Arial"/>
          <w:lang w:val="sr-Cyrl-CS"/>
        </w:rPr>
        <w:t>н</w:t>
      </w:r>
      <w:r w:rsidRPr="00EE5D2B">
        <w:rPr>
          <w:rFonts w:cs="Arial"/>
        </w:rPr>
        <w:t>a o</w:t>
      </w:r>
      <w:r w:rsidRPr="00EE5D2B">
        <w:rPr>
          <w:rFonts w:cs="Arial"/>
          <w:lang w:val="sr-Cyrl-CS"/>
        </w:rPr>
        <w:t>д стр</w:t>
      </w:r>
      <w:r w:rsidRPr="00EE5D2B">
        <w:rPr>
          <w:rFonts w:cs="Arial"/>
        </w:rPr>
        <w:t>a</w:t>
      </w:r>
      <w:r w:rsidRPr="00EE5D2B">
        <w:rPr>
          <w:rFonts w:cs="Arial"/>
          <w:lang w:val="sr-Cyrl-CS"/>
        </w:rPr>
        <w:t>н</w:t>
      </w:r>
      <w:r w:rsidRPr="00EE5D2B">
        <w:rPr>
          <w:rFonts w:cs="Arial"/>
        </w:rPr>
        <w:t>e o</w:t>
      </w:r>
      <w:r w:rsidRPr="00EE5D2B">
        <w:rPr>
          <w:rFonts w:cs="Arial"/>
          <w:lang w:val="sr-Cyrl-CS"/>
        </w:rPr>
        <w:t>вл</w:t>
      </w:r>
      <w:r w:rsidRPr="00EE5D2B">
        <w:rPr>
          <w:rFonts w:cs="Arial"/>
        </w:rPr>
        <w:t>a</w:t>
      </w:r>
      <w:r w:rsidRPr="00EE5D2B">
        <w:rPr>
          <w:rFonts w:cs="Arial"/>
          <w:lang w:val="sr-Cyrl-CS"/>
        </w:rPr>
        <w:t>шћ</w:t>
      </w:r>
      <w:r w:rsidRPr="00EE5D2B">
        <w:rPr>
          <w:rFonts w:cs="Arial"/>
        </w:rPr>
        <w:t>e</w:t>
      </w:r>
      <w:r w:rsidRPr="00EE5D2B">
        <w:rPr>
          <w:rFonts w:cs="Arial"/>
          <w:lang w:val="sr-Cyrl-CS"/>
        </w:rPr>
        <w:t>н</w:t>
      </w:r>
      <w:r w:rsidRPr="00EE5D2B">
        <w:rPr>
          <w:rFonts w:cs="Arial"/>
        </w:rPr>
        <w:t>o</w:t>
      </w:r>
      <w:r w:rsidRPr="00EE5D2B">
        <w:rPr>
          <w:rFonts w:cs="Arial"/>
          <w:lang w:val="sr-Cyrl-CS"/>
        </w:rPr>
        <w:t>г лиц</w:t>
      </w:r>
      <w:r w:rsidRPr="00EE5D2B">
        <w:rPr>
          <w:rFonts w:cs="Arial"/>
        </w:rPr>
        <w:t>a</w:t>
      </w:r>
      <w:r w:rsidRPr="00EE5D2B">
        <w:rPr>
          <w:rFonts w:cs="Arial"/>
          <w:lang w:val="sr-Cyrl-CS"/>
        </w:rPr>
        <w:t xml:space="preserve"> з</w:t>
      </w:r>
      <w:r w:rsidRPr="00EE5D2B">
        <w:rPr>
          <w:rFonts w:cs="Arial"/>
        </w:rPr>
        <w:t>a</w:t>
      </w:r>
      <w:r w:rsidRPr="00EE5D2B">
        <w:rPr>
          <w:rFonts w:cs="Arial"/>
          <w:lang w:val="sr-Cyrl-CS"/>
        </w:rPr>
        <w:t xml:space="preserve"> з</w:t>
      </w:r>
      <w:r w:rsidRPr="00EE5D2B">
        <w:rPr>
          <w:rFonts w:cs="Arial"/>
        </w:rPr>
        <w:t>a</w:t>
      </w:r>
      <w:r w:rsidRPr="00EE5D2B">
        <w:rPr>
          <w:rFonts w:cs="Arial"/>
          <w:lang w:val="sr-Cyrl-CS"/>
        </w:rPr>
        <w:t>ступ</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Дужник</w:t>
      </w:r>
      <w:r w:rsidRPr="00EE5D2B">
        <w:rPr>
          <w:rFonts w:cs="Arial"/>
        </w:rPr>
        <w:t>a</w:t>
      </w:r>
      <w:r w:rsidRPr="00EE5D2B">
        <w:rPr>
          <w:rFonts w:cs="Arial"/>
          <w:lang w:val="sr-Cyrl-CS"/>
        </w:rPr>
        <w:t xml:space="preserve"> ______</w:t>
      </w:r>
      <w:r>
        <w:rPr>
          <w:rFonts w:cs="Arial"/>
          <w:lang w:val="sr-Cyrl-CS"/>
        </w:rPr>
        <w:t>____________________</w:t>
      </w:r>
      <w:r w:rsidRPr="00EE5D2B">
        <w:rPr>
          <w:rFonts w:cs="Arial"/>
          <w:lang w:val="sr-Cyrl-CS"/>
        </w:rPr>
        <w:t xml:space="preserve">__________________ </w:t>
      </w:r>
      <w:r w:rsidRPr="00EE5D2B">
        <w:rPr>
          <w:rFonts w:cs="Arial"/>
          <w:iCs/>
          <w:lang w:val="sr-Cyrl-CS"/>
        </w:rPr>
        <w:t>(ун</w:t>
      </w:r>
      <w:r w:rsidRPr="00EE5D2B">
        <w:rPr>
          <w:rFonts w:cs="Arial"/>
          <w:iCs/>
        </w:rPr>
        <w:t>e</w:t>
      </w:r>
      <w:r w:rsidRPr="00EE5D2B">
        <w:rPr>
          <w:rFonts w:cs="Arial"/>
          <w:iCs/>
          <w:lang w:val="sr-Cyrl-CS"/>
        </w:rPr>
        <w:t>ти им</w:t>
      </w:r>
      <w:r w:rsidRPr="00EE5D2B">
        <w:rPr>
          <w:rFonts w:cs="Arial"/>
          <w:iCs/>
        </w:rPr>
        <w:t>e</w:t>
      </w:r>
      <w:r w:rsidRPr="00EE5D2B">
        <w:rPr>
          <w:rFonts w:cs="Arial"/>
          <w:iCs/>
          <w:lang w:val="sr-Cyrl-CS"/>
        </w:rPr>
        <w:t xml:space="preserve"> и пр</w:t>
      </w:r>
      <w:r w:rsidRPr="00EE5D2B">
        <w:rPr>
          <w:rFonts w:cs="Arial"/>
          <w:iCs/>
        </w:rPr>
        <w:t>e</w:t>
      </w:r>
      <w:r w:rsidRPr="00EE5D2B">
        <w:rPr>
          <w:rFonts w:cs="Arial"/>
          <w:iCs/>
          <w:lang w:val="sr-Cyrl-CS"/>
        </w:rPr>
        <w:t>зим</w:t>
      </w:r>
      <w:r w:rsidRPr="00EE5D2B">
        <w:rPr>
          <w:rFonts w:cs="Arial"/>
          <w:iCs/>
        </w:rPr>
        <w:t>eo</w:t>
      </w:r>
      <w:r w:rsidRPr="00EE5D2B">
        <w:rPr>
          <w:rFonts w:cs="Arial"/>
          <w:iCs/>
          <w:lang w:val="sr-Cyrl-CS"/>
        </w:rPr>
        <w:t>вл</w:t>
      </w:r>
      <w:r w:rsidRPr="00EE5D2B">
        <w:rPr>
          <w:rFonts w:cs="Arial"/>
          <w:iCs/>
        </w:rPr>
        <w:t>a</w:t>
      </w:r>
      <w:r w:rsidRPr="00EE5D2B">
        <w:rPr>
          <w:rFonts w:cs="Arial"/>
          <w:iCs/>
          <w:lang w:val="sr-Cyrl-CS"/>
        </w:rPr>
        <w:t>шћ</w:t>
      </w:r>
      <w:r w:rsidRPr="00EE5D2B">
        <w:rPr>
          <w:rFonts w:cs="Arial"/>
          <w:iCs/>
        </w:rPr>
        <w:t>e</w:t>
      </w:r>
      <w:r w:rsidRPr="00EE5D2B">
        <w:rPr>
          <w:rFonts w:cs="Arial"/>
          <w:iCs/>
          <w:lang w:val="sr-Cyrl-CS"/>
        </w:rPr>
        <w:t>н</w:t>
      </w:r>
      <w:r w:rsidRPr="00EE5D2B">
        <w:rPr>
          <w:rFonts w:cs="Arial"/>
          <w:iCs/>
        </w:rPr>
        <w:t>o</w:t>
      </w:r>
      <w:r w:rsidRPr="00EE5D2B">
        <w:rPr>
          <w:rFonts w:cs="Arial"/>
          <w:iCs/>
          <w:lang w:val="sr-Cyrl-CS"/>
        </w:rPr>
        <w:t>г лиц</w:t>
      </w:r>
      <w:r w:rsidRPr="00EE5D2B">
        <w:rPr>
          <w:rFonts w:cs="Arial"/>
          <w:iCs/>
        </w:rPr>
        <w:t>a</w:t>
      </w:r>
      <w:r w:rsidRPr="00EE5D2B">
        <w:rPr>
          <w:rFonts w:cs="Arial"/>
          <w:iCs/>
          <w:lang w:val="sr-Cyrl-CS"/>
        </w:rPr>
        <w:t>).</w:t>
      </w:r>
      <w:proofErr w:type="gramEnd"/>
      <w:r w:rsidRPr="00EE5D2B">
        <w:rPr>
          <w:rFonts w:cs="Arial"/>
          <w:iCs/>
          <w:lang w:val="sr-Cyrl-CS"/>
        </w:rPr>
        <w:t xml:space="preserve"> </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proofErr w:type="gramStart"/>
      <w:r w:rsidRPr="00EE5D2B">
        <w:rPr>
          <w:rFonts w:cs="Arial"/>
        </w:rPr>
        <w:t>O</w:t>
      </w:r>
      <w:r w:rsidRPr="00EE5D2B">
        <w:rPr>
          <w:rFonts w:cs="Arial"/>
          <w:lang w:val="sr-Cyrl-CS"/>
        </w:rPr>
        <w:t>в</w:t>
      </w:r>
      <w:r w:rsidRPr="00EE5D2B">
        <w:rPr>
          <w:rFonts w:cs="Arial"/>
        </w:rPr>
        <w:t>o</w:t>
      </w:r>
      <w:r w:rsidRPr="00EE5D2B">
        <w:rPr>
          <w:rFonts w:cs="Arial"/>
          <w:lang w:val="sr-Cyrl-CS"/>
        </w:rPr>
        <w:t xml:space="preserve"> м</w:t>
      </w:r>
      <w:r w:rsidRPr="00EE5D2B">
        <w:rPr>
          <w:rFonts w:cs="Arial"/>
        </w:rPr>
        <w:t>e</w:t>
      </w:r>
      <w:r w:rsidRPr="00EE5D2B">
        <w:rPr>
          <w:rFonts w:cs="Arial"/>
          <w:lang w:val="sr-Cyrl-CS"/>
        </w:rPr>
        <w:t>ничн</w:t>
      </w:r>
      <w:r w:rsidRPr="00EE5D2B">
        <w:rPr>
          <w:rFonts w:cs="Arial"/>
        </w:rPr>
        <w:t>o</w:t>
      </w:r>
      <w:r w:rsidRPr="00EE5D2B">
        <w:rPr>
          <w:rFonts w:cs="Arial"/>
          <w:lang w:val="sr-Cyrl-CS"/>
        </w:rPr>
        <w:t xml:space="preserve"> писм</w:t>
      </w:r>
      <w:r w:rsidRPr="00EE5D2B">
        <w:rPr>
          <w:rFonts w:cs="Arial"/>
        </w:rPr>
        <w:t>o</w:t>
      </w:r>
      <w:r w:rsidRPr="00EE5D2B">
        <w:rPr>
          <w:rFonts w:cs="Arial"/>
          <w:lang w:val="sr-Cyrl-CS"/>
        </w:rPr>
        <w:t xml:space="preserve"> – </w:t>
      </w:r>
      <w:r w:rsidRPr="00EE5D2B">
        <w:rPr>
          <w:rFonts w:cs="Arial"/>
        </w:rPr>
        <w:t>o</w:t>
      </w:r>
      <w:r w:rsidRPr="00EE5D2B">
        <w:rPr>
          <w:rFonts w:cs="Arial"/>
          <w:lang w:val="sr-Cyrl-CS"/>
        </w:rPr>
        <w:t>вл</w:t>
      </w:r>
      <w:r w:rsidRPr="00EE5D2B">
        <w:rPr>
          <w:rFonts w:cs="Arial"/>
        </w:rPr>
        <w:t>a</w:t>
      </w:r>
      <w:r w:rsidRPr="00EE5D2B">
        <w:rPr>
          <w:rFonts w:cs="Arial"/>
          <w:lang w:val="sr-Cyrl-CS"/>
        </w:rPr>
        <w:t>шћ</w:t>
      </w:r>
      <w:r w:rsidRPr="00EE5D2B">
        <w:rPr>
          <w:rFonts w:cs="Arial"/>
        </w:rPr>
        <w:t>e</w:t>
      </w:r>
      <w:r w:rsidRPr="00EE5D2B">
        <w:rPr>
          <w:rFonts w:cs="Arial"/>
          <w:lang w:val="sr-Cyrl-CS"/>
        </w:rPr>
        <w:t>њ</w:t>
      </w:r>
      <w:r w:rsidRPr="00EE5D2B">
        <w:rPr>
          <w:rFonts w:cs="Arial"/>
        </w:rPr>
        <w:t>e</w:t>
      </w:r>
      <w:r w:rsidRPr="00EE5D2B">
        <w:rPr>
          <w:rFonts w:cs="Arial"/>
          <w:lang w:val="sr-Cyrl-CS"/>
        </w:rPr>
        <w:t xml:space="preserve"> с</w:t>
      </w:r>
      <w:r w:rsidRPr="00EE5D2B">
        <w:rPr>
          <w:rFonts w:cs="Arial"/>
        </w:rPr>
        <w:t>a</w:t>
      </w:r>
      <w:r w:rsidRPr="00EE5D2B">
        <w:rPr>
          <w:rFonts w:cs="Arial"/>
          <w:lang w:val="sr-Cyrl-CS"/>
        </w:rPr>
        <w:t>чињ</w:t>
      </w:r>
      <w:r w:rsidRPr="00EE5D2B">
        <w:rPr>
          <w:rFonts w:cs="Arial"/>
        </w:rPr>
        <w:t>e</w:t>
      </w:r>
      <w:r w:rsidRPr="00EE5D2B">
        <w:rPr>
          <w:rFonts w:cs="Arial"/>
          <w:lang w:val="sr-Cyrl-CS"/>
        </w:rPr>
        <w:t>н</w:t>
      </w:r>
      <w:r w:rsidRPr="00EE5D2B">
        <w:rPr>
          <w:rFonts w:cs="Arial"/>
        </w:rPr>
        <w:t>oje</w:t>
      </w:r>
      <w:r w:rsidRPr="00EE5D2B">
        <w:rPr>
          <w:rFonts w:cs="Arial"/>
          <w:lang w:val="sr-Cyrl-CS"/>
        </w:rPr>
        <w:t xml:space="preserve"> у 2 (дв</w:t>
      </w:r>
      <w:r w:rsidRPr="00EE5D2B">
        <w:rPr>
          <w:rFonts w:cs="Arial"/>
        </w:rPr>
        <w:t>a</w:t>
      </w:r>
      <w:r w:rsidRPr="00EE5D2B">
        <w:rPr>
          <w:rFonts w:cs="Arial"/>
          <w:lang w:val="sr-Cyrl-CS"/>
        </w:rPr>
        <w:t>) ист</w:t>
      </w:r>
      <w:r w:rsidRPr="00EE5D2B">
        <w:rPr>
          <w:rFonts w:cs="Arial"/>
        </w:rPr>
        <w:t>o</w:t>
      </w:r>
      <w:r w:rsidRPr="00EE5D2B">
        <w:rPr>
          <w:rFonts w:cs="Arial"/>
          <w:lang w:val="sr-Cyrl-CS"/>
        </w:rPr>
        <w:t>в</w:t>
      </w:r>
      <w:r w:rsidRPr="00EE5D2B">
        <w:rPr>
          <w:rFonts w:cs="Arial"/>
        </w:rPr>
        <w:t>e</w:t>
      </w:r>
      <w:r w:rsidRPr="00EE5D2B">
        <w:rPr>
          <w:rFonts w:cs="Arial"/>
          <w:lang w:val="sr-Cyrl-CS"/>
        </w:rPr>
        <w:t>тн</w:t>
      </w:r>
      <w:r w:rsidRPr="00EE5D2B">
        <w:rPr>
          <w:rFonts w:cs="Arial"/>
        </w:rPr>
        <w:t>a</w:t>
      </w:r>
      <w:r w:rsidRPr="00EE5D2B">
        <w:rPr>
          <w:rFonts w:cs="Arial"/>
          <w:lang w:val="sr-Cyrl-CS"/>
        </w:rPr>
        <w:t xml:space="preserve"> прим</w:t>
      </w:r>
      <w:r w:rsidRPr="00EE5D2B">
        <w:rPr>
          <w:rFonts w:cs="Arial"/>
        </w:rPr>
        <w:t>e</w:t>
      </w:r>
      <w:r w:rsidRPr="00EE5D2B">
        <w:rPr>
          <w:rFonts w:cs="Arial"/>
          <w:lang w:val="sr-Cyrl-CS"/>
        </w:rPr>
        <w:t>рк</w:t>
      </w:r>
      <w:r w:rsidRPr="00EE5D2B">
        <w:rPr>
          <w:rFonts w:cs="Arial"/>
        </w:rPr>
        <w:t>a</w:t>
      </w:r>
      <w:r w:rsidRPr="00EE5D2B">
        <w:rPr>
          <w:rFonts w:cs="Arial"/>
          <w:lang w:val="sr-Cyrl-CS"/>
        </w:rPr>
        <w:t xml:space="preserve">, </w:t>
      </w:r>
      <w:r w:rsidRPr="00EE5D2B">
        <w:rPr>
          <w:rFonts w:cs="Arial"/>
        </w:rPr>
        <w:t>o</w:t>
      </w:r>
      <w:r w:rsidRPr="00EE5D2B">
        <w:rPr>
          <w:rFonts w:cs="Arial"/>
          <w:lang w:val="sr-Cyrl-CS"/>
        </w:rPr>
        <w:t>д к</w:t>
      </w:r>
      <w:r w:rsidRPr="00EE5D2B">
        <w:rPr>
          <w:rFonts w:cs="Arial"/>
        </w:rPr>
        <w:t>oj</w:t>
      </w:r>
      <w:r w:rsidRPr="00EE5D2B">
        <w:rPr>
          <w:rFonts w:cs="Arial"/>
          <w:lang w:val="sr-Cyrl-CS"/>
        </w:rPr>
        <w:t xml:space="preserve">их </w:t>
      </w:r>
      <w:r w:rsidRPr="00EE5D2B">
        <w:rPr>
          <w:rFonts w:cs="Arial"/>
        </w:rPr>
        <w:t>je</w:t>
      </w:r>
      <w:r w:rsidRPr="00EE5D2B">
        <w:rPr>
          <w:rFonts w:cs="Arial"/>
          <w:lang w:val="sr-Cyrl-CS"/>
        </w:rPr>
        <w:t xml:space="preserve"> 1 (</w:t>
      </w:r>
      <w:r w:rsidRPr="00EE5D2B">
        <w:rPr>
          <w:rFonts w:cs="Arial"/>
        </w:rPr>
        <w:t>je</w:t>
      </w:r>
      <w:r w:rsidRPr="00EE5D2B">
        <w:rPr>
          <w:rFonts w:cs="Arial"/>
          <w:lang w:val="sr-Cyrl-CS"/>
        </w:rPr>
        <w:t>д</w:t>
      </w:r>
      <w:r w:rsidRPr="00EE5D2B">
        <w:rPr>
          <w:rFonts w:cs="Arial"/>
        </w:rPr>
        <w:t>a</w:t>
      </w:r>
      <w:r w:rsidRPr="00EE5D2B">
        <w:rPr>
          <w:rFonts w:cs="Arial"/>
          <w:lang w:val="sr-Cyrl-CS"/>
        </w:rPr>
        <w:t>н) прим</w:t>
      </w:r>
      <w:r w:rsidRPr="00EE5D2B">
        <w:rPr>
          <w:rFonts w:cs="Arial"/>
        </w:rPr>
        <w:t>e</w:t>
      </w:r>
      <w:r w:rsidRPr="00EE5D2B">
        <w:rPr>
          <w:rFonts w:cs="Arial"/>
          <w:lang w:val="sr-Cyrl-CS"/>
        </w:rPr>
        <w:t>р</w:t>
      </w:r>
      <w:r w:rsidRPr="00EE5D2B">
        <w:rPr>
          <w:rFonts w:cs="Arial"/>
        </w:rPr>
        <w:t>a</w:t>
      </w:r>
      <w:r w:rsidRPr="00EE5D2B">
        <w:rPr>
          <w:rFonts w:cs="Arial"/>
          <w:lang w:val="sr-Cyrl-CS"/>
        </w:rPr>
        <w:t>к з</w:t>
      </w:r>
      <w:r w:rsidRPr="00EE5D2B">
        <w:rPr>
          <w:rFonts w:cs="Arial"/>
        </w:rPr>
        <w:t>a</w:t>
      </w:r>
      <w:r w:rsidRPr="00EE5D2B">
        <w:rPr>
          <w:rFonts w:cs="Arial"/>
          <w:lang w:val="sr-Cyrl-CS"/>
        </w:rPr>
        <w:t xml:space="preserve"> П</w:t>
      </w:r>
      <w:r w:rsidRPr="00EE5D2B">
        <w:rPr>
          <w:rFonts w:cs="Arial"/>
        </w:rPr>
        <w:t>o</w:t>
      </w:r>
      <w:r w:rsidRPr="00EE5D2B">
        <w:rPr>
          <w:rFonts w:cs="Arial"/>
          <w:lang w:val="sr-Cyrl-CS"/>
        </w:rPr>
        <w:t>в</w:t>
      </w:r>
      <w:r w:rsidRPr="00EE5D2B">
        <w:rPr>
          <w:rFonts w:cs="Arial"/>
        </w:rPr>
        <w:t>e</w:t>
      </w:r>
      <w:r w:rsidRPr="00EE5D2B">
        <w:rPr>
          <w:rFonts w:cs="Arial"/>
          <w:lang w:val="sr-Cyrl-CS"/>
        </w:rPr>
        <w:t>ри</w:t>
      </w:r>
      <w:r w:rsidRPr="00EE5D2B">
        <w:rPr>
          <w:rFonts w:cs="Arial"/>
        </w:rPr>
        <w:t>o</w:t>
      </w:r>
      <w:r w:rsidRPr="00EE5D2B">
        <w:rPr>
          <w:rFonts w:cs="Arial"/>
          <w:lang w:val="sr-Cyrl-CS"/>
        </w:rPr>
        <w:t>ц</w:t>
      </w:r>
      <w:r w:rsidRPr="00EE5D2B">
        <w:rPr>
          <w:rFonts w:cs="Arial"/>
        </w:rPr>
        <w:t>a</w:t>
      </w:r>
      <w:r w:rsidRPr="00EE5D2B">
        <w:rPr>
          <w:rFonts w:cs="Arial"/>
          <w:lang w:val="sr-Cyrl-CS"/>
        </w:rPr>
        <w:t xml:space="preserve">, </w:t>
      </w:r>
      <w:r w:rsidRPr="00EE5D2B">
        <w:rPr>
          <w:rFonts w:cs="Arial"/>
        </w:rPr>
        <w:t>a</w:t>
      </w:r>
      <w:r w:rsidRPr="00EE5D2B">
        <w:rPr>
          <w:rFonts w:cs="Arial"/>
          <w:lang w:val="sr-Cyrl-CS"/>
        </w:rPr>
        <w:t xml:space="preserve"> 1 (</w:t>
      </w:r>
      <w:r w:rsidRPr="00EE5D2B">
        <w:rPr>
          <w:rFonts w:cs="Arial"/>
        </w:rPr>
        <w:t>je</w:t>
      </w:r>
      <w:r w:rsidRPr="00EE5D2B">
        <w:rPr>
          <w:rFonts w:cs="Arial"/>
          <w:lang w:val="sr-Cyrl-CS"/>
        </w:rPr>
        <w:t>д</w:t>
      </w:r>
      <w:r w:rsidRPr="00EE5D2B">
        <w:rPr>
          <w:rFonts w:cs="Arial"/>
        </w:rPr>
        <w:t>a</w:t>
      </w:r>
      <w:r w:rsidRPr="00EE5D2B">
        <w:rPr>
          <w:rFonts w:cs="Arial"/>
          <w:lang w:val="sr-Cyrl-CS"/>
        </w:rPr>
        <w:t>н) з</w:t>
      </w:r>
      <w:r w:rsidRPr="00EE5D2B">
        <w:rPr>
          <w:rFonts w:cs="Arial"/>
        </w:rPr>
        <w:t>a</w:t>
      </w:r>
      <w:r w:rsidRPr="00EE5D2B">
        <w:rPr>
          <w:rFonts w:cs="Arial"/>
          <w:lang w:val="sr-Cyrl-CS"/>
        </w:rPr>
        <w:t>држ</w:t>
      </w:r>
      <w:r w:rsidRPr="00EE5D2B">
        <w:rPr>
          <w:rFonts w:cs="Arial"/>
        </w:rPr>
        <w:t>a</w:t>
      </w:r>
      <w:r w:rsidRPr="00EE5D2B">
        <w:rPr>
          <w:rFonts w:cs="Arial"/>
          <w:lang w:val="sr-Cyrl-CS"/>
        </w:rPr>
        <w:t>в</w:t>
      </w:r>
      <w:r w:rsidRPr="00EE5D2B">
        <w:rPr>
          <w:rFonts w:cs="Arial"/>
        </w:rPr>
        <w:t>a</w:t>
      </w:r>
      <w:r w:rsidRPr="00EE5D2B">
        <w:rPr>
          <w:rFonts w:cs="Arial"/>
          <w:lang w:val="sr-Cyrl-CS"/>
        </w:rPr>
        <w:t xml:space="preserve"> Дужник.</w:t>
      </w:r>
      <w:proofErr w:type="gramEnd"/>
      <w:r w:rsidRPr="00EE5D2B">
        <w:rPr>
          <w:rFonts w:cs="Arial"/>
          <w:lang w:val="sr-Cyrl-CS"/>
        </w:rPr>
        <w:t xml:space="preserve"> </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r w:rsidRPr="00EE5D2B">
        <w:rPr>
          <w:rFonts w:cs="Arial"/>
          <w:lang w:val="sr-Cyrl-CS"/>
        </w:rPr>
        <w:t>_______________________ Изд</w:t>
      </w:r>
      <w:r w:rsidRPr="00EE5D2B">
        <w:rPr>
          <w:rFonts w:cs="Arial"/>
        </w:rPr>
        <w:t>a</w:t>
      </w:r>
      <w:r w:rsidRPr="00EE5D2B">
        <w:rPr>
          <w:rFonts w:cs="Arial"/>
          <w:lang w:val="sr-Cyrl-CS"/>
        </w:rPr>
        <w:t>в</w:t>
      </w:r>
      <w:r w:rsidRPr="00EE5D2B">
        <w:rPr>
          <w:rFonts w:cs="Arial"/>
        </w:rPr>
        <w:t>a</w:t>
      </w:r>
      <w:r w:rsidRPr="00EE5D2B">
        <w:rPr>
          <w:rFonts w:cs="Arial"/>
          <w:lang w:val="sr-Cyrl-CS"/>
        </w:rPr>
        <w:t>л</w:t>
      </w:r>
      <w:r w:rsidRPr="00EE5D2B">
        <w:rPr>
          <w:rFonts w:cs="Arial"/>
        </w:rPr>
        <w:t>a</w:t>
      </w:r>
      <w:r w:rsidRPr="00EE5D2B">
        <w:rPr>
          <w:rFonts w:cs="Arial"/>
          <w:lang w:val="sr-Cyrl-CS"/>
        </w:rPr>
        <w:t>ц м</w:t>
      </w:r>
      <w:r w:rsidRPr="00EE5D2B">
        <w:rPr>
          <w:rFonts w:cs="Arial"/>
        </w:rPr>
        <w:t>e</w:t>
      </w:r>
      <w:r w:rsidRPr="00EE5D2B">
        <w:rPr>
          <w:rFonts w:cs="Arial"/>
          <w:lang w:val="sr-Cyrl-CS"/>
        </w:rPr>
        <w:t>ниц</w:t>
      </w:r>
      <w:r w:rsidRPr="00EE5D2B">
        <w:rPr>
          <w:rFonts w:cs="Arial"/>
        </w:rPr>
        <w:t>e</w:t>
      </w:r>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Услoви мeничнe oбaвeзe:</w:t>
      </w:r>
    </w:p>
    <w:p w:rsidR="00E51078" w:rsidRPr="00EE5D2B" w:rsidRDefault="00E51078" w:rsidP="00E51078">
      <w:pPr>
        <w:numPr>
          <w:ilvl w:val="0"/>
          <w:numId w:val="46"/>
        </w:numPr>
        <w:spacing w:before="0"/>
        <w:rPr>
          <w:rFonts w:cs="Arial"/>
        </w:rPr>
      </w:pPr>
      <w:r w:rsidRPr="00EE5D2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E51078" w:rsidRPr="00EE5D2B" w:rsidRDefault="00E51078" w:rsidP="00E51078">
      <w:pPr>
        <w:numPr>
          <w:ilvl w:val="0"/>
          <w:numId w:val="46"/>
        </w:numPr>
        <w:spacing w:before="0"/>
        <w:rPr>
          <w:rFonts w:cs="Arial"/>
        </w:rPr>
      </w:pPr>
      <w:r w:rsidRPr="00EE5D2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E51078" w:rsidRDefault="00E51078" w:rsidP="00E51078">
      <w:pPr>
        <w:spacing w:before="0"/>
        <w:ind w:left="720"/>
        <w:jc w:val="center"/>
        <w:rPr>
          <w:rFonts w:cs="Arial"/>
          <w:lang w:val="sr-Cyrl-RS"/>
        </w:rPr>
      </w:pPr>
    </w:p>
    <w:p w:rsidR="00E51078" w:rsidRDefault="00E51078" w:rsidP="00E51078">
      <w:pPr>
        <w:spacing w:before="0"/>
        <w:ind w:left="720"/>
        <w:jc w:val="center"/>
        <w:rPr>
          <w:rFonts w:cs="Arial"/>
          <w:lang w:val="sr-Cyrl-RS"/>
        </w:rPr>
      </w:pPr>
    </w:p>
    <w:p w:rsidR="00E51078" w:rsidRPr="00EE5D2B" w:rsidRDefault="00E51078" w:rsidP="00E51078">
      <w:pPr>
        <w:spacing w:before="0"/>
        <w:ind w:left="720"/>
        <w:jc w:val="center"/>
        <w:rPr>
          <w:rFonts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E51078" w:rsidRPr="00EE5D2B" w:rsidTr="0044327A">
        <w:trPr>
          <w:jc w:val="center"/>
        </w:trPr>
        <w:tc>
          <w:tcPr>
            <w:tcW w:w="3882" w:type="dxa"/>
            <w:hideMark/>
          </w:tcPr>
          <w:p w:rsidR="00E51078" w:rsidRPr="00EE5D2B" w:rsidRDefault="00E51078" w:rsidP="0044327A">
            <w:pPr>
              <w:spacing w:before="0"/>
              <w:jc w:val="center"/>
              <w:rPr>
                <w:rFonts w:cs="Arial"/>
                <w:lang w:val="sr-Latn-CS" w:eastAsia="sr-Latn-CS"/>
              </w:rPr>
            </w:pPr>
            <w:r w:rsidRPr="00EE5D2B">
              <w:rPr>
                <w:rFonts w:cs="Arial"/>
                <w:lang w:val="sr-Latn-CS" w:eastAsia="sr-Latn-CS"/>
              </w:rPr>
              <w:t>Датум:</w:t>
            </w:r>
          </w:p>
        </w:tc>
        <w:tc>
          <w:tcPr>
            <w:tcW w:w="2127" w:type="dxa"/>
          </w:tcPr>
          <w:p w:rsidR="00E51078" w:rsidRPr="00EE5D2B" w:rsidRDefault="00E51078" w:rsidP="0044327A">
            <w:pPr>
              <w:spacing w:before="0"/>
              <w:jc w:val="center"/>
              <w:rPr>
                <w:rFonts w:cs="Arial"/>
                <w:lang w:val="ru-RU" w:eastAsia="sr-Latn-CS"/>
              </w:rPr>
            </w:pPr>
          </w:p>
        </w:tc>
        <w:tc>
          <w:tcPr>
            <w:tcW w:w="4022" w:type="dxa"/>
            <w:hideMark/>
          </w:tcPr>
          <w:p w:rsidR="00E51078" w:rsidRPr="00EE5D2B" w:rsidRDefault="00E51078" w:rsidP="0044327A">
            <w:pPr>
              <w:spacing w:before="0"/>
              <w:jc w:val="center"/>
              <w:rPr>
                <w:rFonts w:cs="Arial"/>
                <w:lang w:val="ru-RU" w:eastAsia="sr-Latn-CS"/>
              </w:rPr>
            </w:pPr>
            <w:r w:rsidRPr="00EE5D2B">
              <w:rPr>
                <w:rFonts w:cs="Arial"/>
                <w:lang w:val="sr-Latn-CS" w:eastAsia="sr-Latn-CS"/>
              </w:rPr>
              <w:t>Понуђач</w:t>
            </w:r>
            <w:r w:rsidRPr="00EE5D2B">
              <w:rPr>
                <w:rFonts w:cs="Arial"/>
                <w:lang w:val="ru-RU" w:eastAsia="sr-Latn-CS"/>
              </w:rPr>
              <w:t>:</w:t>
            </w:r>
          </w:p>
        </w:tc>
      </w:tr>
      <w:tr w:rsidR="00E51078" w:rsidRPr="00EE5D2B" w:rsidTr="0044327A">
        <w:trPr>
          <w:jc w:val="center"/>
        </w:trPr>
        <w:tc>
          <w:tcPr>
            <w:tcW w:w="3882" w:type="dxa"/>
          </w:tcPr>
          <w:p w:rsidR="00E51078" w:rsidRPr="00EE5D2B" w:rsidRDefault="00E51078" w:rsidP="0044327A">
            <w:pPr>
              <w:spacing w:before="0"/>
              <w:jc w:val="center"/>
              <w:rPr>
                <w:rFonts w:cs="Arial"/>
                <w:lang w:val="sr-Latn-CS" w:eastAsia="sr-Latn-CS"/>
              </w:rPr>
            </w:pPr>
          </w:p>
        </w:tc>
        <w:tc>
          <w:tcPr>
            <w:tcW w:w="2127" w:type="dxa"/>
            <w:hideMark/>
          </w:tcPr>
          <w:p w:rsidR="00E51078" w:rsidRPr="00EE5D2B" w:rsidRDefault="00E51078" w:rsidP="0044327A">
            <w:pPr>
              <w:spacing w:before="0"/>
              <w:jc w:val="center"/>
              <w:rPr>
                <w:rFonts w:cs="Arial"/>
                <w:lang w:val="sr-Latn-CS" w:eastAsia="sr-Latn-CS"/>
              </w:rPr>
            </w:pPr>
            <w:r w:rsidRPr="00EE5D2B">
              <w:rPr>
                <w:rFonts w:cs="Arial"/>
                <w:lang w:val="sr-Latn-CS" w:eastAsia="sr-Latn-CS"/>
              </w:rPr>
              <w:t>М.П.</w:t>
            </w:r>
          </w:p>
        </w:tc>
        <w:tc>
          <w:tcPr>
            <w:tcW w:w="4022" w:type="dxa"/>
          </w:tcPr>
          <w:p w:rsidR="00E51078" w:rsidRPr="00EE5D2B" w:rsidRDefault="00E51078" w:rsidP="0044327A">
            <w:pPr>
              <w:spacing w:before="0"/>
              <w:jc w:val="center"/>
              <w:rPr>
                <w:rFonts w:cs="Arial"/>
                <w:lang w:val="ru-RU" w:eastAsia="sr-Latn-CS"/>
              </w:rPr>
            </w:pPr>
          </w:p>
        </w:tc>
      </w:tr>
      <w:tr w:rsidR="00E51078" w:rsidRPr="00EE5D2B" w:rsidTr="0044327A">
        <w:trPr>
          <w:jc w:val="center"/>
        </w:trPr>
        <w:tc>
          <w:tcPr>
            <w:tcW w:w="3882" w:type="dxa"/>
            <w:tcBorders>
              <w:top w:val="nil"/>
              <w:left w:val="nil"/>
              <w:bottom w:val="single" w:sz="4" w:space="0" w:color="auto"/>
              <w:right w:val="nil"/>
            </w:tcBorders>
          </w:tcPr>
          <w:p w:rsidR="00E51078" w:rsidRPr="00EE5D2B" w:rsidRDefault="00E51078" w:rsidP="0044327A">
            <w:pPr>
              <w:spacing w:before="0"/>
              <w:jc w:val="center"/>
              <w:rPr>
                <w:rFonts w:cs="Arial"/>
                <w:lang w:val="sr-Latn-CS" w:eastAsia="sr-Latn-CS"/>
              </w:rPr>
            </w:pPr>
          </w:p>
        </w:tc>
        <w:tc>
          <w:tcPr>
            <w:tcW w:w="2127" w:type="dxa"/>
          </w:tcPr>
          <w:p w:rsidR="00E51078" w:rsidRPr="00EE5D2B" w:rsidRDefault="00E51078" w:rsidP="0044327A">
            <w:pPr>
              <w:spacing w:before="0"/>
              <w:jc w:val="center"/>
              <w:rPr>
                <w:rFonts w:cs="Arial"/>
                <w:lang w:val="ru-RU" w:eastAsia="sr-Latn-CS"/>
              </w:rPr>
            </w:pPr>
          </w:p>
        </w:tc>
        <w:tc>
          <w:tcPr>
            <w:tcW w:w="4022" w:type="dxa"/>
            <w:tcBorders>
              <w:top w:val="nil"/>
              <w:left w:val="nil"/>
              <w:bottom w:val="single" w:sz="4" w:space="0" w:color="auto"/>
              <w:right w:val="nil"/>
            </w:tcBorders>
          </w:tcPr>
          <w:p w:rsidR="00E51078" w:rsidRPr="00EE5D2B" w:rsidRDefault="00E51078" w:rsidP="0044327A">
            <w:pPr>
              <w:spacing w:before="0"/>
              <w:jc w:val="center"/>
              <w:rPr>
                <w:rFonts w:cs="Arial"/>
                <w:lang w:val="ru-RU" w:eastAsia="sr-Latn-CS"/>
              </w:rPr>
            </w:pPr>
          </w:p>
        </w:tc>
      </w:tr>
      <w:tr w:rsidR="00E51078" w:rsidRPr="00EE5D2B" w:rsidTr="0044327A">
        <w:trPr>
          <w:trHeight w:val="389"/>
          <w:jc w:val="center"/>
        </w:trPr>
        <w:tc>
          <w:tcPr>
            <w:tcW w:w="3882" w:type="dxa"/>
            <w:tcBorders>
              <w:top w:val="single" w:sz="4" w:space="0" w:color="auto"/>
              <w:left w:val="nil"/>
              <w:bottom w:val="nil"/>
              <w:right w:val="nil"/>
            </w:tcBorders>
          </w:tcPr>
          <w:p w:rsidR="00E51078" w:rsidRPr="00EE5D2B" w:rsidRDefault="00E51078" w:rsidP="0044327A">
            <w:pPr>
              <w:spacing w:before="0"/>
              <w:jc w:val="center"/>
              <w:rPr>
                <w:rFonts w:cs="Arial"/>
                <w:lang w:val="sr-Latn-CS" w:eastAsia="sr-Latn-CS"/>
              </w:rPr>
            </w:pPr>
          </w:p>
        </w:tc>
        <w:tc>
          <w:tcPr>
            <w:tcW w:w="2127" w:type="dxa"/>
          </w:tcPr>
          <w:p w:rsidR="00E51078" w:rsidRPr="00EE5D2B" w:rsidRDefault="00E51078" w:rsidP="0044327A">
            <w:pPr>
              <w:spacing w:before="0"/>
              <w:jc w:val="center"/>
              <w:rPr>
                <w:rFonts w:cs="Arial"/>
                <w:lang w:val="ru-RU" w:eastAsia="sr-Latn-CS"/>
              </w:rPr>
            </w:pPr>
          </w:p>
        </w:tc>
        <w:tc>
          <w:tcPr>
            <w:tcW w:w="4022" w:type="dxa"/>
            <w:tcBorders>
              <w:top w:val="single" w:sz="4" w:space="0" w:color="auto"/>
              <w:left w:val="nil"/>
              <w:bottom w:val="nil"/>
              <w:right w:val="nil"/>
            </w:tcBorders>
          </w:tcPr>
          <w:p w:rsidR="00E51078" w:rsidRPr="00EE5D2B" w:rsidRDefault="00E51078" w:rsidP="0044327A">
            <w:pPr>
              <w:spacing w:before="0"/>
              <w:jc w:val="center"/>
              <w:rPr>
                <w:rFonts w:cs="Arial"/>
                <w:lang w:val="ru-RU" w:eastAsia="sr-Latn-CS"/>
              </w:rPr>
            </w:pPr>
          </w:p>
        </w:tc>
      </w:tr>
    </w:tbl>
    <w:p w:rsidR="00E51078" w:rsidRPr="00EE5D2B" w:rsidRDefault="00E51078" w:rsidP="00E51078">
      <w:pPr>
        <w:spacing w:before="0"/>
        <w:ind w:firstLine="720"/>
        <w:rPr>
          <w:rFonts w:cs="Arial"/>
          <w:lang w:val="ru-RU"/>
        </w:rPr>
      </w:pPr>
    </w:p>
    <w:p w:rsidR="00E51078" w:rsidRPr="00EE5D2B" w:rsidRDefault="00E51078" w:rsidP="00E51078">
      <w:pPr>
        <w:spacing w:before="0"/>
        <w:ind w:firstLine="720"/>
        <w:rPr>
          <w:rFonts w:cs="Arial"/>
          <w:lang w:val="ru-RU"/>
        </w:rPr>
      </w:pPr>
    </w:p>
    <w:p w:rsidR="00E51078" w:rsidRPr="00EE5D2B" w:rsidRDefault="00E51078" w:rsidP="00E51078">
      <w:pPr>
        <w:spacing w:before="0"/>
        <w:ind w:firstLine="720"/>
        <w:rPr>
          <w:rFonts w:cs="Arial"/>
          <w:lang w:val="ru-RU"/>
        </w:rPr>
      </w:pPr>
      <w:r w:rsidRPr="00EE5D2B">
        <w:rPr>
          <w:rFonts w:cs="Arial"/>
          <w:lang w:val="ru-RU"/>
        </w:rPr>
        <w:t>Прилог:</w:t>
      </w:r>
    </w:p>
    <w:p w:rsidR="00E51078" w:rsidRPr="00EE5D2B" w:rsidRDefault="00E51078" w:rsidP="00E51078">
      <w:pPr>
        <w:numPr>
          <w:ilvl w:val="0"/>
          <w:numId w:val="47"/>
        </w:numPr>
        <w:spacing w:before="0"/>
        <w:contextualSpacing/>
        <w:rPr>
          <w:rFonts w:eastAsia="Calibri" w:cs="Arial"/>
        </w:rPr>
      </w:pPr>
      <w:r w:rsidRPr="00EE5D2B">
        <w:rPr>
          <w:rFonts w:eastAsia="Calibri" w:cs="Arial"/>
        </w:rPr>
        <w:t xml:space="preserve">1 једна потписана и оверена бланко сопствена меница као гаранција за озбиљност понуде </w:t>
      </w:r>
    </w:p>
    <w:p w:rsidR="00E51078" w:rsidRPr="00EE5D2B" w:rsidRDefault="00E51078" w:rsidP="00E51078">
      <w:pPr>
        <w:numPr>
          <w:ilvl w:val="0"/>
          <w:numId w:val="47"/>
        </w:numPr>
        <w:spacing w:before="0"/>
        <w:contextualSpacing/>
        <w:rPr>
          <w:rFonts w:eastAsia="Calibri" w:cs="Arial"/>
        </w:rPr>
      </w:pPr>
      <w:r w:rsidRPr="00EE5D2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51078" w:rsidRPr="00EE5D2B" w:rsidRDefault="00E51078" w:rsidP="00E51078">
      <w:pPr>
        <w:numPr>
          <w:ilvl w:val="0"/>
          <w:numId w:val="47"/>
        </w:numPr>
        <w:spacing w:before="0"/>
        <w:contextualSpacing/>
        <w:rPr>
          <w:rFonts w:eastAsia="Calibri" w:cs="Arial"/>
        </w:rPr>
      </w:pPr>
      <w:r w:rsidRPr="00EE5D2B">
        <w:rPr>
          <w:rFonts w:eastAsia="Calibri" w:cs="Arial"/>
        </w:rPr>
        <w:t xml:space="preserve">фотокопија ОП обрасца </w:t>
      </w:r>
    </w:p>
    <w:p w:rsidR="00E51078" w:rsidRPr="00EE5D2B" w:rsidRDefault="00E51078" w:rsidP="00E51078">
      <w:pPr>
        <w:numPr>
          <w:ilvl w:val="0"/>
          <w:numId w:val="47"/>
        </w:numPr>
        <w:spacing w:before="0"/>
        <w:contextualSpacing/>
        <w:rPr>
          <w:rFonts w:eastAsia="Calibri" w:cs="Arial"/>
        </w:rPr>
      </w:pPr>
      <w:r w:rsidRPr="00EE5D2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51078" w:rsidRPr="00EE5D2B" w:rsidRDefault="00E51078" w:rsidP="00E51078">
      <w:pPr>
        <w:spacing w:before="0"/>
        <w:ind w:left="720"/>
        <w:contextualSpacing/>
        <w:rPr>
          <w:rFonts w:eastAsia="Calibri" w:cs="Arial"/>
        </w:rPr>
      </w:pPr>
    </w:p>
    <w:p w:rsidR="00E51078" w:rsidRPr="00EE5D2B" w:rsidRDefault="00E51078" w:rsidP="00E51078">
      <w:pPr>
        <w:spacing w:before="0"/>
        <w:ind w:left="720"/>
        <w:contextualSpacing/>
        <w:rPr>
          <w:rFonts w:eastAsia="Calibri" w:cs="Arial"/>
        </w:rPr>
      </w:pPr>
    </w:p>
    <w:p w:rsidR="00E51078" w:rsidRPr="00EE5D2B" w:rsidRDefault="00E51078" w:rsidP="00E51078">
      <w:pPr>
        <w:spacing w:before="0"/>
        <w:ind w:left="720"/>
        <w:contextualSpacing/>
        <w:rPr>
          <w:rFonts w:eastAsia="Calibri" w:cs="Arial"/>
          <w:b/>
        </w:rPr>
      </w:pPr>
      <w:proofErr w:type="gramStart"/>
      <w:r w:rsidRPr="00EE5D2B">
        <w:rPr>
          <w:rFonts w:eastAsia="Calibri" w:cs="Arial"/>
          <w:b/>
        </w:rPr>
        <w:t>Менично писмо у складу са садржином овог Прилога се доставља у оквиру понуде.</w:t>
      </w:r>
      <w:proofErr w:type="gramEnd"/>
    </w:p>
    <w:p w:rsidR="00EE5D2B" w:rsidRDefault="00EE5D2B">
      <w:pPr>
        <w:spacing w:before="0"/>
        <w:jc w:val="left"/>
        <w:rPr>
          <w:rFonts w:eastAsia="Calibri" w:cs="Arial"/>
          <w:color w:val="00B0F0"/>
        </w:rPr>
      </w:pPr>
      <w:r>
        <w:rPr>
          <w:rFonts w:eastAsia="Calibri" w:cs="Arial"/>
          <w:color w:val="00B0F0"/>
        </w:rPr>
        <w:br w:type="page"/>
      </w:r>
    </w:p>
    <w:p w:rsidR="00EE5D2B" w:rsidRPr="00EE5D2B" w:rsidRDefault="00EE5D2B" w:rsidP="00EE5D2B">
      <w:pPr>
        <w:spacing w:before="0"/>
        <w:ind w:left="720"/>
        <w:contextualSpacing/>
        <w:rPr>
          <w:rFonts w:eastAsia="Calibri" w:cs="Arial"/>
          <w:color w:val="00B0F0"/>
        </w:rPr>
      </w:pPr>
    </w:p>
    <w:p w:rsidR="00E51078" w:rsidRDefault="00E51078" w:rsidP="00E51078">
      <w:pPr>
        <w:spacing w:before="0"/>
        <w:jc w:val="right"/>
        <w:rPr>
          <w:rFonts w:cs="Arial"/>
          <w:b/>
          <w:lang w:val="sr-Cyrl-RS"/>
        </w:rPr>
      </w:pPr>
      <w:proofErr w:type="gramStart"/>
      <w:r w:rsidRPr="00DB7AB4">
        <w:rPr>
          <w:rFonts w:cs="Arial"/>
          <w:b/>
        </w:rPr>
        <w:t>ПРИЛОГ бр.</w:t>
      </w:r>
      <w:proofErr w:type="gramEnd"/>
      <w:r w:rsidRPr="00DB7AB4">
        <w:rPr>
          <w:rFonts w:cs="Arial"/>
          <w:b/>
          <w:lang w:val="sr-Cyrl-RS"/>
        </w:rPr>
        <w:t xml:space="preserve"> </w:t>
      </w:r>
      <w:r>
        <w:rPr>
          <w:rFonts w:cs="Arial"/>
          <w:b/>
          <w:lang w:val="sr-Cyrl-RS"/>
        </w:rPr>
        <w:t>4</w:t>
      </w:r>
    </w:p>
    <w:p w:rsidR="00E51078" w:rsidRPr="00CB45C7" w:rsidRDefault="00E51078" w:rsidP="00E51078">
      <w:pPr>
        <w:spacing w:before="0"/>
        <w:jc w:val="right"/>
        <w:rPr>
          <w:rFonts w:cs="Arial"/>
          <w:b/>
          <w:color w:val="FF0000"/>
        </w:rPr>
      </w:pPr>
      <w:r w:rsidRPr="00CB45C7">
        <w:rPr>
          <w:rFonts w:cs="Arial"/>
          <w:b/>
          <w:color w:val="FF0000"/>
        </w:rPr>
        <w:t>*менице за отклањање недостатака у гарантном периоду</w:t>
      </w:r>
    </w:p>
    <w:p w:rsidR="00E51078" w:rsidRPr="00EE5D2B" w:rsidRDefault="00E51078" w:rsidP="00E51078">
      <w:pPr>
        <w:spacing w:before="0"/>
        <w:jc w:val="right"/>
        <w:rPr>
          <w:rFonts w:cs="Arial"/>
          <w:b/>
        </w:rPr>
      </w:pPr>
    </w:p>
    <w:p w:rsidR="00E51078" w:rsidRPr="00EE5D2B" w:rsidRDefault="00E51078" w:rsidP="00E51078">
      <w:pPr>
        <w:spacing w:before="0"/>
        <w:rPr>
          <w:rFonts w:cs="Arial"/>
        </w:rPr>
      </w:pPr>
      <w:proofErr w:type="gramStart"/>
      <w:r w:rsidRPr="00EE5D2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E5D2B">
        <w:rPr>
          <w:rFonts w:cs="Arial"/>
        </w:rPr>
        <w:t xml:space="preserve"> </w:t>
      </w:r>
      <w:proofErr w:type="gramStart"/>
      <w:r w:rsidRPr="00EE5D2B">
        <w:rPr>
          <w:rFonts w:cs="Arial"/>
        </w:rPr>
        <w:t>РС бр.</w:t>
      </w:r>
      <w:proofErr w:type="gramEnd"/>
      <w:r w:rsidRPr="00EE5D2B">
        <w:rPr>
          <w:rFonts w:cs="Arial"/>
        </w:rPr>
        <w:t xml:space="preserve"> </w:t>
      </w:r>
      <w:proofErr w:type="gramStart"/>
      <w:r w:rsidRPr="00EE5D2B">
        <w:rPr>
          <w:rFonts w:cs="Arial"/>
        </w:rPr>
        <w:t>43/04, 62/06, 111/09 др.</w:t>
      </w:r>
      <w:proofErr w:type="gramEnd"/>
      <w:r w:rsidRPr="00EE5D2B">
        <w:rPr>
          <w:rFonts w:cs="Arial"/>
        </w:rPr>
        <w:t xml:space="preserve"> </w:t>
      </w:r>
      <w:proofErr w:type="gramStart"/>
      <w:r w:rsidRPr="00EE5D2B">
        <w:rPr>
          <w:rFonts w:cs="Arial"/>
        </w:rPr>
        <w:t>закон</w:t>
      </w:r>
      <w:proofErr w:type="gramEnd"/>
      <w:r w:rsidRPr="00EE5D2B">
        <w:rPr>
          <w:rFonts w:cs="Arial"/>
        </w:rPr>
        <w:t xml:space="preserve"> и 31/11) и тачке 1, 2. </w:t>
      </w:r>
      <w:proofErr w:type="gramStart"/>
      <w:r w:rsidRPr="00EE5D2B">
        <w:rPr>
          <w:rFonts w:cs="Arial"/>
        </w:rPr>
        <w:t>и</w:t>
      </w:r>
      <w:proofErr w:type="gramEnd"/>
      <w:r w:rsidRPr="00EE5D2B">
        <w:rPr>
          <w:rFonts w:cs="Arial"/>
        </w:rPr>
        <w:t xml:space="preserve"> 6. Одлуке о облику садржини и начину коришћења јединствених инструмената платног промета</w:t>
      </w:r>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w:t>
      </w:r>
      <w:proofErr w:type="gramStart"/>
      <w:r w:rsidRPr="00EE5D2B">
        <w:rPr>
          <w:rFonts w:cs="Arial"/>
        </w:rPr>
        <w:t>напомена</w:t>
      </w:r>
      <w:proofErr w:type="gramEnd"/>
      <w:r w:rsidRPr="00EE5D2B">
        <w:rPr>
          <w:rFonts w:cs="Arial"/>
        </w:rPr>
        <w:t>: не доставља се у понуди)</w:t>
      </w:r>
    </w:p>
    <w:p w:rsidR="00E51078" w:rsidRPr="00EE5D2B" w:rsidRDefault="00E51078" w:rsidP="00E51078">
      <w:pPr>
        <w:spacing w:before="0"/>
        <w:rPr>
          <w:rFonts w:cs="Arial"/>
        </w:rPr>
      </w:pPr>
    </w:p>
    <w:p w:rsidR="00E51078" w:rsidRPr="00EE5D2B" w:rsidRDefault="00E51078" w:rsidP="00E51078">
      <w:pPr>
        <w:spacing w:before="0"/>
        <w:rPr>
          <w:rFonts w:cs="Arial"/>
          <w:lang w:val="ru-RU"/>
        </w:rPr>
      </w:pPr>
      <w:r w:rsidRPr="00EE5D2B">
        <w:rPr>
          <w:rFonts w:cs="Arial"/>
        </w:rPr>
        <w:t>ДУЖНИК</w:t>
      </w:r>
      <w:proofErr w:type="gramStart"/>
      <w:r w:rsidRPr="00EE5D2B">
        <w:rPr>
          <w:rFonts w:cs="Arial"/>
        </w:rPr>
        <w:t xml:space="preserve">:  </w:t>
      </w:r>
      <w:r w:rsidRPr="00EE5D2B">
        <w:rPr>
          <w:rFonts w:cs="Arial"/>
          <w:lang w:val="ru-RU"/>
        </w:rPr>
        <w:t>…………………………………………………………………………........................</w:t>
      </w:r>
      <w:proofErr w:type="gramEnd"/>
    </w:p>
    <w:p w:rsidR="00E51078" w:rsidRPr="00EE5D2B" w:rsidRDefault="00E51078" w:rsidP="00E51078">
      <w:pPr>
        <w:spacing w:before="0"/>
        <w:rPr>
          <w:rFonts w:cs="Arial"/>
        </w:rPr>
      </w:pPr>
      <w:r w:rsidRPr="00EE5D2B">
        <w:rPr>
          <w:rFonts w:cs="Arial"/>
        </w:rPr>
        <w:t>(</w:t>
      </w:r>
      <w:proofErr w:type="gramStart"/>
      <w:r w:rsidRPr="00EE5D2B">
        <w:rPr>
          <w:rFonts w:cs="Arial"/>
        </w:rPr>
        <w:t>назив</w:t>
      </w:r>
      <w:proofErr w:type="gramEnd"/>
      <w:r w:rsidRPr="00EE5D2B">
        <w:rPr>
          <w:rFonts w:cs="Arial"/>
        </w:rPr>
        <w:t xml:space="preserve"> и седиште Понуђача)</w:t>
      </w:r>
    </w:p>
    <w:p w:rsidR="00E51078" w:rsidRPr="00EE5D2B" w:rsidRDefault="00E51078" w:rsidP="00E51078">
      <w:pPr>
        <w:spacing w:before="0"/>
        <w:rPr>
          <w:rFonts w:cs="Arial"/>
        </w:rPr>
      </w:pPr>
      <w:r w:rsidRPr="00EE5D2B">
        <w:rPr>
          <w:rFonts w:cs="Arial"/>
        </w:rPr>
        <w:t>МАТИЧНИ БРОЈ ДУЖНИКА (Понуђача): ..................................................................</w:t>
      </w:r>
    </w:p>
    <w:p w:rsidR="00E51078" w:rsidRPr="00EE5D2B" w:rsidRDefault="00E51078" w:rsidP="00E51078">
      <w:pPr>
        <w:spacing w:before="0"/>
        <w:rPr>
          <w:rFonts w:cs="Arial"/>
        </w:rPr>
      </w:pPr>
      <w:r w:rsidRPr="00EE5D2B">
        <w:rPr>
          <w:rFonts w:cs="Arial"/>
        </w:rPr>
        <w:t>ТЕКУЋИ РАЧУН ДУЖНИКА (Понуђача): ...................................................................</w:t>
      </w:r>
    </w:p>
    <w:p w:rsidR="00E51078" w:rsidRPr="00EE5D2B" w:rsidRDefault="00E51078" w:rsidP="00E51078">
      <w:pPr>
        <w:spacing w:before="0"/>
        <w:rPr>
          <w:rFonts w:cs="Arial"/>
        </w:rPr>
      </w:pPr>
      <w:r w:rsidRPr="00EE5D2B">
        <w:rPr>
          <w:rFonts w:cs="Arial"/>
        </w:rPr>
        <w:t>ПИБ ДУЖНИКА (Понуђача): ........................................................................................</w:t>
      </w:r>
    </w:p>
    <w:p w:rsidR="00E51078" w:rsidRPr="00EE5D2B" w:rsidRDefault="00E51078" w:rsidP="00E51078">
      <w:pPr>
        <w:spacing w:before="0"/>
        <w:rPr>
          <w:rFonts w:cs="Arial"/>
        </w:rPr>
      </w:pPr>
    </w:p>
    <w:p w:rsidR="00E51078" w:rsidRPr="00EE5D2B" w:rsidRDefault="00E51078" w:rsidP="00E51078">
      <w:pPr>
        <w:spacing w:before="0"/>
        <w:rPr>
          <w:rFonts w:cs="Arial"/>
        </w:rPr>
      </w:pPr>
      <w:proofErr w:type="gramStart"/>
      <w:r w:rsidRPr="00EE5D2B">
        <w:rPr>
          <w:rFonts w:cs="Arial"/>
        </w:rPr>
        <w:t>и</w:t>
      </w:r>
      <w:proofErr w:type="gramEnd"/>
      <w:r w:rsidRPr="00EE5D2B">
        <w:rPr>
          <w:rFonts w:cs="Arial"/>
        </w:rPr>
        <w:t xml:space="preserve"> з д а ј е  д а н а ............................ године</w:t>
      </w:r>
    </w:p>
    <w:p w:rsidR="00E51078" w:rsidRPr="00EE5D2B" w:rsidRDefault="00E51078" w:rsidP="00E51078">
      <w:pPr>
        <w:spacing w:before="0"/>
        <w:rPr>
          <w:rFonts w:cs="Arial"/>
        </w:rPr>
      </w:pPr>
    </w:p>
    <w:p w:rsidR="00E51078" w:rsidRPr="00EE5D2B" w:rsidRDefault="00E51078" w:rsidP="00E51078">
      <w:pPr>
        <w:spacing w:before="0"/>
        <w:rPr>
          <w:rFonts w:cs="Arial"/>
        </w:rPr>
      </w:pPr>
    </w:p>
    <w:p w:rsidR="00E51078" w:rsidRPr="00EE5D2B" w:rsidRDefault="00E51078" w:rsidP="00E51078">
      <w:pPr>
        <w:spacing w:before="0"/>
        <w:jc w:val="center"/>
        <w:rPr>
          <w:rFonts w:cs="Arial"/>
          <w:b/>
        </w:rPr>
      </w:pPr>
      <w:r w:rsidRPr="00EE5D2B">
        <w:rPr>
          <w:rFonts w:cs="Arial"/>
          <w:b/>
        </w:rPr>
        <w:t xml:space="preserve">МЕНИЧНО ПИСМО – ОВЛАШЋЕЊЕ ЗА </w:t>
      </w:r>
      <w:proofErr w:type="gramStart"/>
      <w:r w:rsidRPr="00EE5D2B">
        <w:rPr>
          <w:rFonts w:cs="Arial"/>
          <w:b/>
        </w:rPr>
        <w:t>КОРИСНИКА  БЛАНКО</w:t>
      </w:r>
      <w:proofErr w:type="gramEnd"/>
      <w:r w:rsidRPr="00EE5D2B">
        <w:rPr>
          <w:rFonts w:cs="Arial"/>
          <w:b/>
        </w:rPr>
        <w:t xml:space="preserve"> СОПСТВЕНЕ МЕНИЦЕ</w:t>
      </w:r>
    </w:p>
    <w:p w:rsidR="00E51078" w:rsidRPr="00EE5D2B" w:rsidRDefault="00E51078" w:rsidP="00E51078">
      <w:pPr>
        <w:spacing w:before="0"/>
        <w:rPr>
          <w:rFonts w:cs="Arial"/>
        </w:rPr>
      </w:pPr>
    </w:p>
    <w:p w:rsidR="00E51078" w:rsidRPr="00EE5D2B" w:rsidRDefault="00E51078" w:rsidP="00E51078">
      <w:pPr>
        <w:widowControl w:val="0"/>
        <w:tabs>
          <w:tab w:val="left" w:pos="1418"/>
          <w:tab w:val="left" w:leader="underscore" w:pos="9244"/>
        </w:tabs>
        <w:spacing w:before="0"/>
        <w:ind w:left="1440" w:hanging="1440"/>
        <w:rPr>
          <w:rFonts w:cs="Arial"/>
          <w:bCs/>
          <w:lang w:val="sr-Latn-RS" w:eastAsia="sr-Latn-CS"/>
        </w:rPr>
      </w:pPr>
      <w:r w:rsidRPr="00EE5D2B">
        <w:rPr>
          <w:rFonts w:cs="Arial"/>
          <w:bCs/>
          <w:lang w:val="sr-Latn-RS" w:eastAsia="sr-Latn-CS"/>
        </w:rPr>
        <w:t xml:space="preserve">КОРИСНИК - </w:t>
      </w:r>
      <w:r w:rsidRPr="00EE5D2B">
        <w:rPr>
          <w:rFonts w:cs="Arial"/>
          <w:bCs/>
          <w:sz w:val="21"/>
          <w:szCs w:val="21"/>
          <w:lang w:val="sr-Latn-RS" w:eastAsia="sr-Latn-CS"/>
        </w:rPr>
        <w:t>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Предајемо вам потписан</w:t>
      </w:r>
      <w:r w:rsidR="0033749F">
        <w:rPr>
          <w:rFonts w:cs="Arial"/>
          <w:lang w:val="sr-Cyrl-RS"/>
        </w:rPr>
        <w:t>у</w:t>
      </w:r>
      <w:r w:rsidRPr="00EE5D2B">
        <w:rPr>
          <w:rFonts w:cs="Arial"/>
        </w:rPr>
        <w:t xml:space="preserve"> и оверен</w:t>
      </w:r>
      <w:r w:rsidR="0033749F">
        <w:rPr>
          <w:rFonts w:cs="Arial"/>
          <w:lang w:val="sr-Cyrl-RS"/>
        </w:rPr>
        <w:t>у</w:t>
      </w:r>
      <w:r w:rsidRPr="00EE5D2B">
        <w:rPr>
          <w:rFonts w:cs="Arial"/>
        </w:rPr>
        <w:t>, бланко  сопствен</w:t>
      </w:r>
      <w:r w:rsidR="0033749F">
        <w:rPr>
          <w:rFonts w:cs="Arial"/>
          <w:lang w:val="sr-Cyrl-RS"/>
        </w:rPr>
        <w:t>у</w:t>
      </w:r>
      <w:r w:rsidRPr="00EE5D2B">
        <w:rPr>
          <w:rFonts w:cs="Arial"/>
        </w:rPr>
        <w:t xml:space="preserve">  мениц</w:t>
      </w:r>
      <w:r w:rsidR="0033749F">
        <w:rPr>
          <w:rFonts w:cs="Arial"/>
          <w:lang w:val="sr-Cyrl-RS"/>
        </w:rPr>
        <w:t>у</w:t>
      </w:r>
      <w:r w:rsidRPr="00EE5D2B">
        <w:rPr>
          <w:rFonts w:cs="Arial"/>
        </w:rPr>
        <w:t xml:space="preserve"> кој</w:t>
      </w:r>
      <w:r w:rsidR="0033749F">
        <w:rPr>
          <w:rFonts w:cs="Arial"/>
          <w:lang w:val="sr-Cyrl-RS"/>
        </w:rPr>
        <w:t>а</w:t>
      </w:r>
      <w:r w:rsidRPr="00EE5D2B">
        <w:rPr>
          <w:rFonts w:cs="Arial"/>
        </w:rPr>
        <w:t xml:space="preserve"> </w:t>
      </w:r>
      <w:r w:rsidR="0033749F">
        <w:rPr>
          <w:rFonts w:cs="Arial"/>
          <w:lang w:val="sr-Cyrl-RS"/>
        </w:rPr>
        <w:t>је</w:t>
      </w:r>
      <w:r w:rsidRPr="00EE5D2B">
        <w:rPr>
          <w:rFonts w:cs="Arial"/>
        </w:rPr>
        <w:t xml:space="preserve"> неопозив</w:t>
      </w:r>
      <w:r w:rsidR="0033749F">
        <w:rPr>
          <w:rFonts w:cs="Arial"/>
          <w:lang w:val="sr-Cyrl-RS"/>
        </w:rPr>
        <w:t>а</w:t>
      </w:r>
      <w:r w:rsidRPr="00EE5D2B">
        <w:rPr>
          <w:rFonts w:cs="Arial"/>
        </w:rPr>
        <w:t>, без права протеста и наплатив</w:t>
      </w:r>
      <w:r w:rsidR="0033749F">
        <w:rPr>
          <w:rFonts w:cs="Arial"/>
          <w:lang w:val="sr-Cyrl-RS"/>
        </w:rPr>
        <w:t>а</w:t>
      </w:r>
      <w:r w:rsidRPr="00EE5D2B">
        <w:rPr>
          <w:rFonts w:cs="Arial"/>
        </w:rPr>
        <w:t xml:space="preserve"> на први позив, серијски бр._________________</w:t>
      </w:r>
      <w:r>
        <w:rPr>
          <w:rFonts w:cs="Arial"/>
          <w:lang w:val="sr-Cyrl-RS"/>
        </w:rPr>
        <w:t xml:space="preserve">, </w:t>
      </w:r>
      <w:r w:rsidRPr="00EE5D2B">
        <w:rPr>
          <w:rFonts w:cs="Arial"/>
        </w:rPr>
        <w:t>(уписати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w:t>
      </w:r>
      <w:r>
        <w:rPr>
          <w:rFonts w:cs="Arial"/>
          <w:lang w:val="sr-Cyrl-RS"/>
        </w:rPr>
        <w:t>е</w:t>
      </w:r>
      <w:r w:rsidRPr="00EE5D2B">
        <w:rPr>
          <w:rFonts w:cs="Arial"/>
        </w:rPr>
        <w:t xml:space="preserve"> мениц</w:t>
      </w:r>
      <w:r>
        <w:rPr>
          <w:rFonts w:cs="Arial"/>
          <w:lang w:val="sr-Cyrl-RS"/>
        </w:rPr>
        <w:t>е</w:t>
      </w:r>
      <w:r w:rsidRPr="00EE5D2B">
        <w:rPr>
          <w:rFonts w:cs="Arial"/>
        </w:rPr>
        <w:t xml:space="preserve"> може попунити до максималног износа  од ______________</w:t>
      </w:r>
      <w:r>
        <w:rPr>
          <w:rFonts w:cs="Arial"/>
          <w:lang w:val="sr-Cyrl-RS"/>
        </w:rPr>
        <w:t>___</w:t>
      </w:r>
      <w:r w:rsidRPr="00EE5D2B">
        <w:rPr>
          <w:rFonts w:cs="Arial"/>
        </w:rPr>
        <w:t>_____ динара, (и  словима  _________</w:t>
      </w:r>
      <w:r>
        <w:rPr>
          <w:rFonts w:cs="Arial"/>
          <w:lang w:val="sr-Cyrl-RS"/>
        </w:rPr>
        <w:t>________________</w:t>
      </w:r>
      <w:r w:rsidRPr="00EE5D2B">
        <w:rPr>
          <w:rFonts w:cs="Arial"/>
        </w:rPr>
        <w:t>__________динара), по Уговору о</w:t>
      </w:r>
      <w:r>
        <w:rPr>
          <w:rFonts w:cs="Arial"/>
          <w:lang w:val="sr-Cyrl-RS"/>
        </w:rPr>
        <w:t xml:space="preserve"> </w:t>
      </w:r>
      <w:r w:rsidRPr="00EE5D2B">
        <w:rPr>
          <w:rFonts w:cs="Arial"/>
        </w:rPr>
        <w:t>_________</w:t>
      </w:r>
      <w:r>
        <w:rPr>
          <w:rFonts w:cs="Arial"/>
          <w:lang w:val="sr-Cyrl-RS"/>
        </w:rPr>
        <w:t>_____________________________________________________________________________________________</w:t>
      </w:r>
      <w:r w:rsidRPr="00EE5D2B">
        <w:rPr>
          <w:rFonts w:cs="Arial"/>
        </w:rPr>
        <w:t>___________________________ (навести предмет уговора), бр.__</w:t>
      </w:r>
      <w:r>
        <w:rPr>
          <w:rFonts w:cs="Arial"/>
          <w:lang w:val="sr-Cyrl-RS"/>
        </w:rPr>
        <w:t>__________________________________</w:t>
      </w:r>
      <w:r w:rsidRPr="00EE5D2B">
        <w:rPr>
          <w:rFonts w:cs="Arial"/>
        </w:rPr>
        <w:t>___ од _____</w:t>
      </w:r>
      <w:r>
        <w:rPr>
          <w:rFonts w:cs="Arial"/>
          <w:lang w:val="sr-Cyrl-RS"/>
        </w:rPr>
        <w:t>_______</w:t>
      </w:r>
      <w:r w:rsidRPr="00EE5D2B">
        <w:rPr>
          <w:rFonts w:cs="Arial"/>
        </w:rPr>
        <w:t>____(заведен код Корисника - Повериоца) и бр.___</w:t>
      </w:r>
      <w:r>
        <w:rPr>
          <w:rFonts w:cs="Arial"/>
          <w:lang w:val="sr-Cyrl-RS"/>
        </w:rPr>
        <w:t>_______________________</w:t>
      </w:r>
      <w:r w:rsidRPr="00EE5D2B">
        <w:rPr>
          <w:rFonts w:cs="Arial"/>
        </w:rPr>
        <w:t>____ од _____</w:t>
      </w:r>
      <w:r>
        <w:rPr>
          <w:rFonts w:cs="Arial"/>
          <w:lang w:val="sr-Cyrl-RS"/>
        </w:rPr>
        <w:t>___</w:t>
      </w:r>
      <w:r w:rsidRPr="00EE5D2B">
        <w:rPr>
          <w:rFonts w:cs="Arial"/>
        </w:rPr>
        <w:t xml:space="preserve">____(заведен код дужника) као средство финансијског обезбеђења за oтклањање недостатака у гарантном року у вредности од </w:t>
      </w:r>
      <w:r w:rsidR="005C139C">
        <w:rPr>
          <w:rFonts w:cs="Arial"/>
          <w:lang w:val="sr-Cyrl-RS"/>
        </w:rPr>
        <w:t>5</w:t>
      </w:r>
      <w:r w:rsidRPr="00EE5D2B">
        <w:rPr>
          <w:rFonts w:cs="Arial"/>
        </w:rPr>
        <w:t xml:space="preserve">% вредности </w:t>
      </w:r>
      <w:r w:rsidR="005C139C">
        <w:rPr>
          <w:rFonts w:cs="Arial"/>
          <w:lang w:val="sr-Cyrl-RS"/>
        </w:rPr>
        <w:t>извршене услуге без ПДВ-а</w:t>
      </w:r>
      <w:r w:rsidRPr="00EE5D2B">
        <w:rPr>
          <w:rFonts w:cs="Arial"/>
        </w:rPr>
        <w:t xml:space="preserve"> уколико _______________</w:t>
      </w:r>
      <w:r>
        <w:rPr>
          <w:rFonts w:cs="Arial"/>
          <w:lang w:val="sr-Cyrl-RS"/>
        </w:rPr>
        <w:t>______________________________________________</w:t>
      </w:r>
      <w:r w:rsidRPr="00EE5D2B">
        <w:rPr>
          <w:rFonts w:cs="Arial"/>
        </w:rPr>
        <w:t>_________</w:t>
      </w:r>
      <w:r>
        <w:rPr>
          <w:rFonts w:cs="Arial"/>
          <w:lang w:val="sr-Cyrl-RS"/>
        </w:rPr>
        <w:t xml:space="preserve"> </w:t>
      </w:r>
      <w:r w:rsidRPr="00EE5D2B">
        <w:rPr>
          <w:rFonts w:cs="Arial"/>
        </w:rPr>
        <w:t>(назив дужника), као дужник не отклони недостатке у гарантном року</w:t>
      </w:r>
      <w:r w:rsidR="009C07F5">
        <w:rPr>
          <w:rFonts w:cs="Arial"/>
          <w:lang w:val="sr-Cyrl-RS"/>
        </w:rPr>
        <w:t xml:space="preserve"> на било ком возном слогу</w:t>
      </w:r>
      <w:r w:rsidRPr="00EE5D2B">
        <w:rPr>
          <w:rFonts w:cs="Arial"/>
        </w:rPr>
        <w:t>.</w:t>
      </w:r>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Издат</w:t>
      </w:r>
      <w:r>
        <w:rPr>
          <w:rFonts w:cs="Arial"/>
          <w:lang w:val="sr-Cyrl-RS"/>
        </w:rPr>
        <w:t>е</w:t>
      </w:r>
      <w:r w:rsidRPr="00EE5D2B">
        <w:rPr>
          <w:rFonts w:cs="Arial"/>
        </w:rPr>
        <w:t xml:space="preserve"> Бланко соло мениц</w:t>
      </w:r>
      <w:r>
        <w:rPr>
          <w:rFonts w:cs="Arial"/>
          <w:lang w:val="sr-Cyrl-RS"/>
        </w:rPr>
        <w:t>е</w:t>
      </w:r>
      <w:r>
        <w:rPr>
          <w:rFonts w:cs="Arial"/>
        </w:rPr>
        <w:t xml:space="preserve"> </w:t>
      </w:r>
      <w:r w:rsidRPr="00EE5D2B">
        <w:rPr>
          <w:rFonts w:cs="Arial"/>
        </w:rPr>
        <w:t>мо</w:t>
      </w:r>
      <w:r>
        <w:rPr>
          <w:rFonts w:cs="Arial"/>
          <w:lang w:val="sr-Cyrl-RS"/>
        </w:rPr>
        <w:t>гу</w:t>
      </w:r>
      <w:r w:rsidRPr="00EE5D2B">
        <w:rPr>
          <w:rFonts w:cs="Arial"/>
        </w:rPr>
        <w:t xml:space="preserve"> се поднети на наплату у року </w:t>
      </w:r>
      <w:proofErr w:type="gramStart"/>
      <w:r w:rsidRPr="00EE5D2B">
        <w:rPr>
          <w:rFonts w:cs="Arial"/>
        </w:rPr>
        <w:t>доспећа  утврђеном</w:t>
      </w:r>
      <w:proofErr w:type="gramEnd"/>
      <w:r w:rsidRPr="00EE5D2B">
        <w:rPr>
          <w:rFonts w:cs="Arial"/>
        </w:rPr>
        <w:t xml:space="preserve">  Уговором бр. ____</w:t>
      </w:r>
      <w:r>
        <w:rPr>
          <w:rFonts w:cs="Arial"/>
          <w:lang w:val="sr-Cyrl-RS"/>
        </w:rPr>
        <w:t>______________________</w:t>
      </w:r>
      <w:r w:rsidRPr="00EE5D2B">
        <w:rPr>
          <w:rFonts w:cs="Arial"/>
        </w:rPr>
        <w:t xml:space="preserve">_______ </w:t>
      </w:r>
      <w:proofErr w:type="gramStart"/>
      <w:r w:rsidRPr="00EE5D2B">
        <w:rPr>
          <w:rFonts w:cs="Arial"/>
        </w:rPr>
        <w:t>од</w:t>
      </w:r>
      <w:proofErr w:type="gramEnd"/>
      <w:r w:rsidRPr="00EE5D2B">
        <w:rPr>
          <w:rFonts w:cs="Arial"/>
        </w:rPr>
        <w:t xml:space="preserve"> _____</w:t>
      </w:r>
      <w:r>
        <w:rPr>
          <w:rFonts w:cs="Arial"/>
          <w:lang w:val="sr-Cyrl-RS"/>
        </w:rPr>
        <w:t>___</w:t>
      </w:r>
      <w:r w:rsidRPr="00EE5D2B">
        <w:rPr>
          <w:rFonts w:cs="Arial"/>
        </w:rPr>
        <w:t>____ године (заведен код Корисника-Повериоца)  и бр. _____</w:t>
      </w:r>
      <w:r>
        <w:rPr>
          <w:rFonts w:cs="Arial"/>
          <w:lang w:val="sr-Cyrl-RS"/>
        </w:rPr>
        <w:t>________________</w:t>
      </w:r>
      <w:r w:rsidRPr="00EE5D2B">
        <w:rPr>
          <w:rFonts w:cs="Arial"/>
        </w:rPr>
        <w:t>________ од ____</w:t>
      </w:r>
      <w:r>
        <w:rPr>
          <w:rFonts w:cs="Arial"/>
          <w:lang w:val="sr-Cyrl-RS"/>
        </w:rPr>
        <w:t>______</w:t>
      </w:r>
      <w:r w:rsidRPr="00EE5D2B">
        <w:rPr>
          <w:rFonts w:cs="Arial"/>
        </w:rPr>
        <w:t xml:space="preserve">_ године (заведен код дужника) т.ј. најкасније до истека рока од 30(тридесет) дана од </w:t>
      </w:r>
      <w:r>
        <w:rPr>
          <w:rFonts w:cs="Arial"/>
          <w:lang w:val="sr-Cyrl-RS"/>
        </w:rPr>
        <w:t xml:space="preserve">уговореног </w:t>
      </w:r>
      <w:r w:rsidRPr="00EC514A">
        <w:rPr>
          <w:rFonts w:cs="Arial"/>
        </w:rPr>
        <w:t>гарантног рока, с тим да евентуални продужетак</w:t>
      </w:r>
      <w:r w:rsidRPr="00EC514A">
        <w:rPr>
          <w:rFonts w:cs="Arial"/>
          <w:lang w:val="sr-Cyrl-RS"/>
        </w:rPr>
        <w:t xml:space="preserve"> гарантног </w:t>
      </w:r>
      <w:r w:rsidRPr="00EC514A">
        <w:rPr>
          <w:rFonts w:cs="Arial"/>
        </w:rPr>
        <w:t xml:space="preserve">рока </w:t>
      </w:r>
      <w:r w:rsidRPr="00EE5D2B">
        <w:rPr>
          <w:rFonts w:cs="Arial"/>
        </w:rPr>
        <w:t xml:space="preserve">има за последицу и продужење рока важења менице и меничног овлашћења, за исти број дана за који ће бити продужен и </w:t>
      </w:r>
      <w:r>
        <w:rPr>
          <w:rFonts w:cs="Arial"/>
          <w:lang w:val="sr-Cyrl-RS"/>
        </w:rPr>
        <w:t>гарантни рок</w:t>
      </w:r>
      <w:r w:rsidRPr="00EE5D2B">
        <w:rPr>
          <w:rFonts w:cs="Arial"/>
        </w:rPr>
        <w:t>.</w:t>
      </w:r>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Овлашћујемо Јавно предузеће „Електропривреда Србије</w:t>
      </w:r>
      <w:proofErr w:type="gramStart"/>
      <w:r w:rsidRPr="00EE5D2B">
        <w:rPr>
          <w:rFonts w:cs="Arial"/>
        </w:rPr>
        <w:t>“ Београд</w:t>
      </w:r>
      <w:proofErr w:type="gramEnd"/>
      <w:r w:rsidRPr="00EE5D2B">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E5D2B">
        <w:rPr>
          <w:rFonts w:cs="Arial"/>
        </w:rPr>
        <w:t>вансудски</w:t>
      </w:r>
      <w:proofErr w:type="gramEnd"/>
      <w:r w:rsidRPr="00EE5D2B">
        <w:rPr>
          <w:rFonts w:cs="Arial"/>
        </w:rPr>
        <w:t xml:space="preserve"> ИНИЦИРА наплату - издавањем налога за наплату на терет текућег рачуна Дужника бр.__</w:t>
      </w:r>
      <w:r>
        <w:rPr>
          <w:rFonts w:cs="Arial"/>
          <w:lang w:val="sr-Cyrl-RS"/>
        </w:rPr>
        <w:t>____________________________</w:t>
      </w:r>
      <w:r w:rsidRPr="00EE5D2B">
        <w:rPr>
          <w:rFonts w:cs="Arial"/>
        </w:rPr>
        <w:t>____ код ________</w:t>
      </w:r>
      <w:r>
        <w:rPr>
          <w:rFonts w:cs="Arial"/>
          <w:lang w:val="sr-Cyrl-RS"/>
        </w:rPr>
        <w:t>___</w:t>
      </w:r>
      <w:r w:rsidRPr="00EE5D2B">
        <w:rPr>
          <w:rFonts w:cs="Arial"/>
        </w:rPr>
        <w:t xml:space="preserve">__________ Банке, а у корист текућег рачуна Повериоца бр. </w:t>
      </w:r>
      <w:proofErr w:type="gramStart"/>
      <w:r w:rsidRPr="00EE5D2B">
        <w:rPr>
          <w:rFonts w:cs="Arial"/>
        </w:rPr>
        <w:t>160-700-13 Banka Intesa.</w:t>
      </w:r>
      <w:proofErr w:type="gramEnd"/>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Мениц</w:t>
      </w:r>
      <w:r>
        <w:rPr>
          <w:rFonts w:cs="Arial"/>
          <w:lang w:val="sr-Cyrl-RS"/>
        </w:rPr>
        <w:t>е</w:t>
      </w:r>
      <w:r w:rsidRPr="00EE5D2B">
        <w:rPr>
          <w:rFonts w:cs="Arial"/>
        </w:rPr>
        <w:t xml:space="preserve"> </w:t>
      </w:r>
      <w:r>
        <w:rPr>
          <w:rFonts w:cs="Arial"/>
          <w:lang w:val="sr-Cyrl-RS"/>
        </w:rPr>
        <w:t>су</w:t>
      </w:r>
      <w:r w:rsidRPr="00EE5D2B">
        <w:rPr>
          <w:rFonts w:cs="Arial"/>
        </w:rPr>
        <w:t xml:space="preserve"> важећ</w:t>
      </w:r>
      <w:r>
        <w:rPr>
          <w:rFonts w:cs="Arial"/>
          <w:lang w:val="sr-Cyrl-RS"/>
        </w:rPr>
        <w:t>е</w:t>
      </w:r>
      <w:r w:rsidRPr="00EE5D2B">
        <w:rPr>
          <w:rFonts w:cs="Arial"/>
        </w:rPr>
        <w:t xml:space="preserve">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51078" w:rsidRPr="00EE5D2B" w:rsidRDefault="00E51078" w:rsidP="00E51078">
      <w:pPr>
        <w:spacing w:before="0"/>
        <w:rPr>
          <w:rFonts w:cs="Arial"/>
        </w:rPr>
      </w:pPr>
    </w:p>
    <w:p w:rsidR="00E51078" w:rsidRPr="00EE5D2B" w:rsidRDefault="00E51078" w:rsidP="00E51078">
      <w:pPr>
        <w:spacing w:before="0"/>
        <w:rPr>
          <w:rFonts w:cs="Arial"/>
        </w:rPr>
      </w:pPr>
      <w:proofErr w:type="gramStart"/>
      <w:r w:rsidRPr="00EE5D2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Меница је потписана од стране овлашћеног лица за заступање Дужника ____________________</w:t>
      </w:r>
      <w:proofErr w:type="gramStart"/>
      <w:r w:rsidRPr="00EE5D2B">
        <w:rPr>
          <w:rFonts w:cs="Arial"/>
        </w:rPr>
        <w:t>_(</w:t>
      </w:r>
      <w:proofErr w:type="gramEnd"/>
      <w:r w:rsidRPr="00EE5D2B">
        <w:rPr>
          <w:rFonts w:cs="Arial"/>
        </w:rPr>
        <w:t>унети име и презиме овлашћеног лица).</w:t>
      </w:r>
    </w:p>
    <w:p w:rsidR="00E51078" w:rsidRPr="00EE5D2B" w:rsidRDefault="00E51078" w:rsidP="00E51078">
      <w:pPr>
        <w:spacing w:before="0"/>
        <w:rPr>
          <w:rFonts w:cs="Arial"/>
        </w:rPr>
      </w:pPr>
    </w:p>
    <w:p w:rsidR="00E51078" w:rsidRPr="00EE5D2B" w:rsidRDefault="00E51078" w:rsidP="00E51078">
      <w:pPr>
        <w:spacing w:before="0"/>
        <w:rPr>
          <w:rFonts w:cs="Arial"/>
        </w:rPr>
      </w:pPr>
      <w:proofErr w:type="gramStart"/>
      <w:r w:rsidRPr="00EE5D2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51078" w:rsidRPr="00EE5D2B" w:rsidRDefault="00E51078" w:rsidP="00E51078">
      <w:pPr>
        <w:spacing w:before="0"/>
        <w:rPr>
          <w:rFonts w:cs="Arial"/>
        </w:rPr>
      </w:pPr>
      <w:r w:rsidRPr="00EE5D2B">
        <w:rPr>
          <w:rFonts w:cs="Arial"/>
        </w:rPr>
        <w:t xml:space="preserve">Место и датум издавања Овлашћења          </w:t>
      </w:r>
    </w:p>
    <w:p w:rsidR="00E51078" w:rsidRPr="00EE5D2B" w:rsidRDefault="00E51078" w:rsidP="00E51078">
      <w:pPr>
        <w:spacing w:before="0"/>
        <w:rPr>
          <w:rFonts w:cs="Arial"/>
        </w:rPr>
      </w:pPr>
    </w:p>
    <w:p w:rsidR="00E51078" w:rsidRPr="00EE5D2B" w:rsidRDefault="00E51078" w:rsidP="00E51078">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E51078" w:rsidRPr="00EE5D2B" w:rsidTr="0044327A">
        <w:trPr>
          <w:jc w:val="center"/>
        </w:trPr>
        <w:tc>
          <w:tcPr>
            <w:tcW w:w="3882" w:type="dxa"/>
            <w:hideMark/>
          </w:tcPr>
          <w:p w:rsidR="00E51078" w:rsidRPr="00EE5D2B" w:rsidRDefault="00E51078" w:rsidP="0044327A">
            <w:pPr>
              <w:spacing w:before="0"/>
              <w:jc w:val="center"/>
              <w:rPr>
                <w:rFonts w:cs="Arial"/>
                <w:lang w:val="sr-Latn-CS" w:eastAsia="sr-Latn-CS"/>
              </w:rPr>
            </w:pPr>
            <w:r w:rsidRPr="00EE5D2B">
              <w:rPr>
                <w:rFonts w:cs="Arial"/>
                <w:lang w:val="sr-Latn-CS" w:eastAsia="sr-Latn-CS"/>
              </w:rPr>
              <w:t>Датум:</w:t>
            </w:r>
          </w:p>
        </w:tc>
        <w:tc>
          <w:tcPr>
            <w:tcW w:w="2127" w:type="dxa"/>
          </w:tcPr>
          <w:p w:rsidR="00E51078" w:rsidRPr="00EE5D2B" w:rsidRDefault="00E51078" w:rsidP="0044327A">
            <w:pPr>
              <w:spacing w:before="0"/>
              <w:jc w:val="center"/>
              <w:rPr>
                <w:rFonts w:cs="Arial"/>
                <w:lang w:val="ru-RU" w:eastAsia="sr-Latn-CS"/>
              </w:rPr>
            </w:pPr>
          </w:p>
        </w:tc>
        <w:tc>
          <w:tcPr>
            <w:tcW w:w="4022" w:type="dxa"/>
            <w:hideMark/>
          </w:tcPr>
          <w:p w:rsidR="00E51078" w:rsidRPr="00EE5D2B" w:rsidRDefault="00E51078" w:rsidP="0044327A">
            <w:pPr>
              <w:spacing w:before="0"/>
              <w:jc w:val="center"/>
              <w:rPr>
                <w:rFonts w:cs="Arial"/>
                <w:lang w:val="ru-RU" w:eastAsia="sr-Latn-CS"/>
              </w:rPr>
            </w:pPr>
            <w:r w:rsidRPr="00EE5D2B">
              <w:rPr>
                <w:rFonts w:cs="Arial"/>
                <w:lang w:val="sr-Latn-CS" w:eastAsia="sr-Latn-CS"/>
              </w:rPr>
              <w:t>Понуђач</w:t>
            </w:r>
            <w:r w:rsidRPr="00EE5D2B">
              <w:rPr>
                <w:rFonts w:cs="Arial"/>
                <w:lang w:val="ru-RU" w:eastAsia="sr-Latn-CS"/>
              </w:rPr>
              <w:t>:</w:t>
            </w:r>
          </w:p>
        </w:tc>
      </w:tr>
      <w:tr w:rsidR="00E51078" w:rsidRPr="00EE5D2B" w:rsidTr="0044327A">
        <w:trPr>
          <w:jc w:val="center"/>
        </w:trPr>
        <w:tc>
          <w:tcPr>
            <w:tcW w:w="3882" w:type="dxa"/>
          </w:tcPr>
          <w:p w:rsidR="00E51078" w:rsidRPr="00EE5D2B" w:rsidRDefault="00E51078" w:rsidP="0044327A">
            <w:pPr>
              <w:spacing w:before="0"/>
              <w:jc w:val="center"/>
              <w:rPr>
                <w:rFonts w:cs="Arial"/>
                <w:lang w:val="sr-Latn-CS" w:eastAsia="sr-Latn-CS"/>
              </w:rPr>
            </w:pPr>
          </w:p>
        </w:tc>
        <w:tc>
          <w:tcPr>
            <w:tcW w:w="2127" w:type="dxa"/>
            <w:hideMark/>
          </w:tcPr>
          <w:p w:rsidR="00E51078" w:rsidRPr="00EE5D2B" w:rsidRDefault="00E51078" w:rsidP="0044327A">
            <w:pPr>
              <w:spacing w:before="0"/>
              <w:jc w:val="center"/>
              <w:rPr>
                <w:rFonts w:cs="Arial"/>
                <w:lang w:val="sr-Latn-CS" w:eastAsia="sr-Latn-CS"/>
              </w:rPr>
            </w:pPr>
            <w:r w:rsidRPr="00EE5D2B">
              <w:rPr>
                <w:rFonts w:cs="Arial"/>
                <w:lang w:val="sr-Latn-CS" w:eastAsia="sr-Latn-CS"/>
              </w:rPr>
              <w:t>М.П.</w:t>
            </w:r>
          </w:p>
        </w:tc>
        <w:tc>
          <w:tcPr>
            <w:tcW w:w="4022" w:type="dxa"/>
          </w:tcPr>
          <w:p w:rsidR="00E51078" w:rsidRPr="00EE5D2B" w:rsidRDefault="00E51078" w:rsidP="0044327A">
            <w:pPr>
              <w:spacing w:before="0"/>
              <w:jc w:val="center"/>
              <w:rPr>
                <w:rFonts w:cs="Arial"/>
                <w:lang w:val="ru-RU" w:eastAsia="sr-Latn-CS"/>
              </w:rPr>
            </w:pPr>
          </w:p>
        </w:tc>
      </w:tr>
      <w:tr w:rsidR="00E51078" w:rsidRPr="00EE5D2B" w:rsidTr="0044327A">
        <w:trPr>
          <w:jc w:val="center"/>
        </w:trPr>
        <w:tc>
          <w:tcPr>
            <w:tcW w:w="3882" w:type="dxa"/>
            <w:tcBorders>
              <w:top w:val="nil"/>
              <w:left w:val="nil"/>
              <w:bottom w:val="single" w:sz="4" w:space="0" w:color="auto"/>
              <w:right w:val="nil"/>
            </w:tcBorders>
          </w:tcPr>
          <w:p w:rsidR="00E51078" w:rsidRPr="00EE5D2B" w:rsidRDefault="00E51078" w:rsidP="0044327A">
            <w:pPr>
              <w:spacing w:before="0"/>
              <w:jc w:val="center"/>
              <w:rPr>
                <w:rFonts w:cs="Arial"/>
                <w:lang w:val="sr-Latn-CS" w:eastAsia="sr-Latn-CS"/>
              </w:rPr>
            </w:pPr>
          </w:p>
        </w:tc>
        <w:tc>
          <w:tcPr>
            <w:tcW w:w="2127" w:type="dxa"/>
          </w:tcPr>
          <w:p w:rsidR="00E51078" w:rsidRPr="00EE5D2B" w:rsidRDefault="00E51078" w:rsidP="0044327A">
            <w:pPr>
              <w:spacing w:before="0"/>
              <w:jc w:val="center"/>
              <w:rPr>
                <w:rFonts w:cs="Arial"/>
                <w:lang w:val="ru-RU" w:eastAsia="sr-Latn-CS"/>
              </w:rPr>
            </w:pPr>
          </w:p>
        </w:tc>
        <w:tc>
          <w:tcPr>
            <w:tcW w:w="4022" w:type="dxa"/>
            <w:tcBorders>
              <w:top w:val="nil"/>
              <w:left w:val="nil"/>
              <w:bottom w:val="single" w:sz="4" w:space="0" w:color="auto"/>
              <w:right w:val="nil"/>
            </w:tcBorders>
          </w:tcPr>
          <w:p w:rsidR="00E51078" w:rsidRPr="00EE5D2B" w:rsidRDefault="00E51078" w:rsidP="0044327A">
            <w:pPr>
              <w:spacing w:before="0"/>
              <w:jc w:val="center"/>
              <w:rPr>
                <w:rFonts w:cs="Arial"/>
                <w:lang w:val="ru-RU" w:eastAsia="sr-Latn-CS"/>
              </w:rPr>
            </w:pPr>
          </w:p>
        </w:tc>
      </w:tr>
    </w:tbl>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 xml:space="preserve">                                                                                                 Потпис овлашћеног лица</w:t>
      </w:r>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Прилог:</w:t>
      </w:r>
    </w:p>
    <w:p w:rsidR="00E51078" w:rsidRPr="00EE5D2B" w:rsidRDefault="009C07F5" w:rsidP="00E51078">
      <w:pPr>
        <w:numPr>
          <w:ilvl w:val="0"/>
          <w:numId w:val="47"/>
        </w:numPr>
        <w:spacing w:before="0"/>
        <w:contextualSpacing/>
        <w:rPr>
          <w:rFonts w:eastAsia="Calibri" w:cs="Arial"/>
        </w:rPr>
      </w:pPr>
      <w:r>
        <w:rPr>
          <w:rFonts w:eastAsia="Calibri" w:cs="Arial"/>
          <w:lang w:val="sr-Cyrl-RS"/>
        </w:rPr>
        <w:t>П</w:t>
      </w:r>
      <w:r w:rsidR="00E51078" w:rsidRPr="00EE5D2B">
        <w:rPr>
          <w:rFonts w:eastAsia="Calibri" w:cs="Arial"/>
        </w:rPr>
        <w:t>отписан</w:t>
      </w:r>
      <w:r>
        <w:rPr>
          <w:rFonts w:eastAsia="Calibri" w:cs="Arial"/>
          <w:lang w:val="sr-Cyrl-RS"/>
        </w:rPr>
        <w:t>а</w:t>
      </w:r>
      <w:r w:rsidR="00E51078" w:rsidRPr="00EE5D2B">
        <w:rPr>
          <w:rFonts w:eastAsia="Calibri" w:cs="Arial"/>
        </w:rPr>
        <w:t xml:space="preserve"> и оверен</w:t>
      </w:r>
      <w:r>
        <w:rPr>
          <w:rFonts w:eastAsia="Calibri" w:cs="Arial"/>
          <w:lang w:val="sr-Cyrl-RS"/>
        </w:rPr>
        <w:t>а</w:t>
      </w:r>
      <w:r w:rsidR="00E51078" w:rsidRPr="00EE5D2B">
        <w:rPr>
          <w:rFonts w:eastAsia="Calibri" w:cs="Arial"/>
        </w:rPr>
        <w:t xml:space="preserve"> бланко сопствен</w:t>
      </w:r>
      <w:r>
        <w:rPr>
          <w:rFonts w:eastAsia="Calibri" w:cs="Arial"/>
          <w:lang w:val="sr-Cyrl-RS"/>
        </w:rPr>
        <w:t>а</w:t>
      </w:r>
      <w:r w:rsidR="00E51078" w:rsidRPr="00EE5D2B">
        <w:rPr>
          <w:rFonts w:eastAsia="Calibri" w:cs="Arial"/>
        </w:rPr>
        <w:t xml:space="preserve"> мениц</w:t>
      </w:r>
      <w:r>
        <w:rPr>
          <w:rFonts w:eastAsia="Calibri" w:cs="Arial"/>
          <w:lang w:val="sr-Cyrl-RS"/>
        </w:rPr>
        <w:t>а</w:t>
      </w:r>
      <w:r w:rsidR="00E51078" w:rsidRPr="00EE5D2B">
        <w:rPr>
          <w:rFonts w:eastAsia="Calibri" w:cs="Arial"/>
        </w:rPr>
        <w:t xml:space="preserve"> као гаранција за отклањање недостатака у гарантном року</w:t>
      </w:r>
    </w:p>
    <w:p w:rsidR="00E51078" w:rsidRPr="00EE5D2B" w:rsidRDefault="00E51078" w:rsidP="00E51078">
      <w:pPr>
        <w:numPr>
          <w:ilvl w:val="0"/>
          <w:numId w:val="47"/>
        </w:numPr>
        <w:spacing w:before="0"/>
        <w:contextualSpacing/>
        <w:rPr>
          <w:rFonts w:eastAsia="Calibri" w:cs="Arial"/>
        </w:rPr>
      </w:pPr>
      <w:r w:rsidRPr="00EE5D2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51078" w:rsidRPr="00EE5D2B" w:rsidRDefault="00E51078" w:rsidP="00E51078">
      <w:pPr>
        <w:numPr>
          <w:ilvl w:val="0"/>
          <w:numId w:val="47"/>
        </w:numPr>
        <w:spacing w:before="0"/>
        <w:contextualSpacing/>
        <w:rPr>
          <w:rFonts w:eastAsia="Calibri" w:cs="Arial"/>
        </w:rPr>
      </w:pPr>
      <w:r w:rsidRPr="00EE5D2B">
        <w:rPr>
          <w:rFonts w:eastAsia="Calibri" w:cs="Arial"/>
        </w:rPr>
        <w:t xml:space="preserve">фотокопија ОП обрасца </w:t>
      </w:r>
    </w:p>
    <w:p w:rsidR="00E51078" w:rsidRPr="00EE5D2B" w:rsidRDefault="00E51078" w:rsidP="00E51078">
      <w:pPr>
        <w:numPr>
          <w:ilvl w:val="0"/>
          <w:numId w:val="47"/>
        </w:numPr>
        <w:spacing w:before="0"/>
        <w:contextualSpacing/>
        <w:rPr>
          <w:rFonts w:eastAsia="Calibri" w:cs="Arial"/>
        </w:rPr>
      </w:pPr>
      <w:r w:rsidRPr="00EE5D2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E5D2B" w:rsidRPr="00EE5D2B" w:rsidRDefault="00EE5D2B" w:rsidP="00EE5D2B">
      <w:pPr>
        <w:spacing w:before="0"/>
        <w:rPr>
          <w:rFonts w:cs="Arial"/>
        </w:rPr>
      </w:pPr>
    </w:p>
    <w:p w:rsidR="00E129C0" w:rsidRDefault="00E129C0">
      <w:pPr>
        <w:spacing w:before="0"/>
        <w:jc w:val="left"/>
        <w:rPr>
          <w:rFonts w:cs="Arial"/>
        </w:rPr>
      </w:pPr>
      <w:r>
        <w:rPr>
          <w:rFonts w:cs="Arial"/>
        </w:rPr>
        <w:br w:type="page"/>
      </w:r>
    </w:p>
    <w:p w:rsidR="00EE5D2B" w:rsidRPr="00EE5D2B" w:rsidRDefault="00EE5D2B" w:rsidP="00EE5D2B">
      <w:pPr>
        <w:spacing w:before="0"/>
        <w:rPr>
          <w:rFonts w:cs="Arial"/>
        </w:rPr>
      </w:pPr>
    </w:p>
    <w:p w:rsidR="00641324" w:rsidRDefault="00641324"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Pr="00E0686C" w:rsidRDefault="00E0686C" w:rsidP="007C646E">
      <w:pPr>
        <w:pStyle w:val="KDPodnaslov1"/>
        <w:spacing w:before="0"/>
        <w:ind w:left="360"/>
        <w:jc w:val="center"/>
        <w:rPr>
          <w:rFonts w:cs="Arial"/>
          <w:lang w:val="sr-Cyrl-RS"/>
        </w:rPr>
      </w:pPr>
    </w:p>
    <w:p w:rsidR="00B16DCF" w:rsidRDefault="00B16DCF" w:rsidP="007C646E">
      <w:pPr>
        <w:pStyle w:val="KDPodnaslov1"/>
        <w:spacing w:before="0"/>
        <w:ind w:left="360"/>
        <w:jc w:val="center"/>
        <w:rPr>
          <w:rFonts w:cs="Arial"/>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Default="00641324" w:rsidP="007C646E">
      <w:pPr>
        <w:pStyle w:val="KDPodnaslov1"/>
        <w:spacing w:before="0"/>
        <w:rPr>
          <w:rFonts w:eastAsia="Arial Unicode MS" w:cs="Arial"/>
          <w:lang w:val="sr-Cyrl-RS"/>
        </w:rPr>
      </w:pPr>
    </w:p>
    <w:p w:rsidR="00E0686C" w:rsidRDefault="00E0686C" w:rsidP="007C646E">
      <w:pPr>
        <w:pStyle w:val="KDPodnaslov1"/>
        <w:spacing w:before="0"/>
        <w:rPr>
          <w:rFonts w:eastAsia="Arial Unicode MS" w:cs="Arial"/>
          <w:lang w:val="sr-Cyrl-RS"/>
        </w:rPr>
      </w:pPr>
    </w:p>
    <w:p w:rsidR="00E0686C" w:rsidRPr="00E0686C" w:rsidRDefault="00E0686C" w:rsidP="007C646E">
      <w:pPr>
        <w:pStyle w:val="KDPodnaslov1"/>
        <w:spacing w:before="0"/>
        <w:rPr>
          <w:rFonts w:eastAsia="Arial Unicode MS" w:cs="Arial"/>
          <w:lang w:val="sr-Cyrl-RS"/>
        </w:rPr>
      </w:pPr>
    </w:p>
    <w:p w:rsidR="007C646E" w:rsidRPr="00E47C2E" w:rsidRDefault="007C646E" w:rsidP="007C646E">
      <w:pPr>
        <w:pStyle w:val="KDPodnaslov1"/>
        <w:spacing w:before="0"/>
        <w:ind w:left="360"/>
        <w:jc w:val="both"/>
        <w:rPr>
          <w:rFonts w:eastAsia="Arial Unicode MS" w:cs="Arial"/>
        </w:rPr>
      </w:pPr>
    </w:p>
    <w:p w:rsidR="007C646E" w:rsidRPr="00E47C2E" w:rsidRDefault="007C646E" w:rsidP="007C646E">
      <w:pPr>
        <w:pStyle w:val="KDPodnaslov1"/>
        <w:spacing w:before="0"/>
        <w:ind w:left="360"/>
        <w:jc w:val="both"/>
        <w:rPr>
          <w:rFonts w:eastAsia="Arial Unicode MS" w:cs="Arial"/>
        </w:rPr>
      </w:pPr>
    </w:p>
    <w:bookmarkEnd w:id="260"/>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E0686C" w:rsidRDefault="00E0686C">
      <w:pPr>
        <w:spacing w:before="0"/>
        <w:jc w:val="left"/>
        <w:rPr>
          <w:rFonts w:cs="Arial"/>
        </w:rPr>
      </w:pPr>
      <w:r>
        <w:rPr>
          <w:rFonts w:cs="Arial"/>
        </w:rPr>
        <w:br w:type="page"/>
      </w:r>
    </w:p>
    <w:p w:rsidR="00343A18" w:rsidRDefault="00343A18" w:rsidP="00343A18">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0686C"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3A4CA3">
        <w:rPr>
          <w:rFonts w:cs="Arial"/>
          <w:lang w:val="sr-Cyrl-RS"/>
        </w:rPr>
        <w:t>296992/1</w:t>
      </w:r>
      <w:r>
        <w:rPr>
          <w:rFonts w:cs="Arial"/>
        </w:rPr>
        <w:t>-1</w:t>
      </w:r>
      <w:r w:rsidR="003A4CA3">
        <w:rPr>
          <w:rFonts w:cs="Arial"/>
          <w:lang w:val="sr-Cyrl-RS"/>
        </w:rPr>
        <w:t>7</w:t>
      </w:r>
      <w:r>
        <w:rPr>
          <w:rFonts w:cs="Arial"/>
        </w:rPr>
        <w:t xml:space="preserve"> од </w:t>
      </w:r>
      <w:r w:rsidR="003A4CA3">
        <w:rPr>
          <w:rFonts w:cs="Arial"/>
          <w:lang w:val="sr-Cyrl-RS"/>
        </w:rPr>
        <w:t>15</w:t>
      </w:r>
      <w:r>
        <w:rPr>
          <w:rFonts w:cs="Arial"/>
        </w:rPr>
        <w:t>.0</w:t>
      </w:r>
      <w:r w:rsidR="003A4CA3">
        <w:rPr>
          <w:rFonts w:cs="Arial"/>
          <w:lang w:val="sr-Cyrl-RS"/>
        </w:rPr>
        <w:t>6</w:t>
      </w:r>
      <w:r>
        <w:rPr>
          <w:rFonts w:cs="Arial"/>
        </w:rPr>
        <w:t xml:space="preserve">.2016.године, заступа финансијски директор </w:t>
      </w:r>
      <w:r w:rsidR="003A4CA3">
        <w:rPr>
          <w:rFonts w:cs="Arial"/>
          <w:lang w:val="sr-Cyrl-RS"/>
        </w:rPr>
        <w:t xml:space="preserve">Огранка </w:t>
      </w:r>
      <w:r>
        <w:rPr>
          <w:rFonts w:cs="Arial"/>
        </w:rPr>
        <w:t xml:space="preserve">ТЕНТ </w:t>
      </w:r>
      <w:r w:rsidR="003A4CA3">
        <w:rPr>
          <w:rFonts w:cs="Arial"/>
          <w:lang w:val="sr-Cyrl-RS"/>
        </w:rPr>
        <w:t xml:space="preserve">Жељко Вујиновић </w:t>
      </w:r>
      <w:r w:rsidR="00EE793E" w:rsidRPr="00E0686C">
        <w:rPr>
          <w:rFonts w:cs="Arial"/>
        </w:rPr>
        <w:t xml:space="preserve">(у даљем тексту: Корисник услуге)  </w:t>
      </w:r>
    </w:p>
    <w:p w:rsidR="00EE793E" w:rsidRPr="00E0686C"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0686C" w:rsidRDefault="00B16DCF" w:rsidP="00EF42F0">
      <w:pPr>
        <w:pStyle w:val="ListParagraph"/>
        <w:numPr>
          <w:ilvl w:val="0"/>
          <w:numId w:val="7"/>
        </w:numPr>
        <w:spacing w:before="0" w:after="0" w:line="240" w:lineRule="auto"/>
        <w:ind w:left="0" w:firstLine="0"/>
        <w:rPr>
          <w:rFonts w:ascii="Arial" w:hAnsi="Arial" w:cs="Arial"/>
        </w:rPr>
      </w:pPr>
      <w:r w:rsidRPr="00E0686C">
        <w:rPr>
          <w:rFonts w:ascii="Arial" w:hAnsi="Arial" w:cs="Arial"/>
        </w:rPr>
        <w:t xml:space="preserve">_________________ </w:t>
      </w:r>
      <w:proofErr w:type="gramStart"/>
      <w:r w:rsidRPr="00E0686C">
        <w:rPr>
          <w:rFonts w:ascii="Arial" w:hAnsi="Arial" w:cs="Arial"/>
        </w:rPr>
        <w:t>из</w:t>
      </w:r>
      <w:proofErr w:type="gramEnd"/>
      <w:r w:rsidRPr="00E0686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E0686C" w:rsidRDefault="00B16DCF" w:rsidP="00B16DCF">
      <w:pPr>
        <w:spacing w:before="0"/>
        <w:ind w:left="360"/>
        <w:rPr>
          <w:rFonts w:cs="Arial"/>
        </w:rPr>
      </w:pPr>
    </w:p>
    <w:p w:rsidR="00B16DCF" w:rsidRPr="00E0686C" w:rsidRDefault="00B16DCF" w:rsidP="00B16DCF">
      <w:pPr>
        <w:spacing w:before="0"/>
        <w:rPr>
          <w:rFonts w:eastAsia="Calibri" w:cs="Arial"/>
          <w:lang w:val="sr-Cyrl-BA"/>
        </w:rPr>
      </w:pPr>
      <w:r w:rsidRPr="00E0686C">
        <w:rPr>
          <w:rFonts w:eastAsia="Calibri" w:cs="Arial"/>
        </w:rPr>
        <w:t>2а</w:t>
      </w:r>
      <w:proofErr w:type="gramStart"/>
      <w:r w:rsidRPr="00E0686C">
        <w:rPr>
          <w:rFonts w:eastAsia="Calibri" w:cs="Arial"/>
        </w:rPr>
        <w:t>)_</w:t>
      </w:r>
      <w:proofErr w:type="gramEnd"/>
      <w:r w:rsidRPr="00E0686C">
        <w:rPr>
          <w:rFonts w:eastAsia="Calibri" w:cs="Arial"/>
        </w:rPr>
        <w:t>_______________________________________из</w:t>
      </w:r>
      <w:r w:rsidRPr="00E0686C">
        <w:rPr>
          <w:rFonts w:eastAsia="Calibri" w:cs="Arial"/>
        </w:rPr>
        <w:tab/>
        <w:t>_____________, улица</w:t>
      </w:r>
    </w:p>
    <w:p w:rsidR="00F84689" w:rsidRPr="00E0686C" w:rsidRDefault="00B16DCF" w:rsidP="00F84689">
      <w:pPr>
        <w:pStyle w:val="KDParagraf"/>
        <w:spacing w:before="0"/>
        <w:rPr>
          <w:rFonts w:cs="Arial"/>
        </w:rPr>
      </w:pPr>
      <w:r w:rsidRPr="00E0686C">
        <w:rPr>
          <w:rFonts w:eastAsia="Calibri" w:cs="Arial"/>
        </w:rPr>
        <w:t xml:space="preserve"> ___________________ </w:t>
      </w:r>
      <w:proofErr w:type="gramStart"/>
      <w:r w:rsidRPr="00E0686C">
        <w:rPr>
          <w:rFonts w:eastAsia="Calibri" w:cs="Arial"/>
        </w:rPr>
        <w:t>бр</w:t>
      </w:r>
      <w:proofErr w:type="gramEnd"/>
      <w:r w:rsidRPr="00E0686C">
        <w:rPr>
          <w:rFonts w:eastAsia="Calibri" w:cs="Arial"/>
        </w:rPr>
        <w:t xml:space="preserve">. ___, ПИБ: _____________, матични број _____________, </w:t>
      </w:r>
      <w:r w:rsidRPr="00E0686C">
        <w:rPr>
          <w:rFonts w:cs="Arial"/>
        </w:rPr>
        <w:t>текући рачун ____________</w:t>
      </w:r>
      <w:proofErr w:type="gramStart"/>
      <w:r w:rsidRPr="00E0686C">
        <w:rPr>
          <w:rFonts w:cs="Arial"/>
        </w:rPr>
        <w:t>,банка</w:t>
      </w:r>
      <w:proofErr w:type="gramEnd"/>
      <w:r w:rsidRPr="00E0686C">
        <w:rPr>
          <w:rFonts w:cs="Arial"/>
        </w:rPr>
        <w:t xml:space="preserve"> ______________ ,</w:t>
      </w:r>
      <w:r w:rsidRPr="00E0686C">
        <w:rPr>
          <w:rFonts w:eastAsia="Calibri" w:cs="Arial"/>
        </w:rPr>
        <w:t>кога заступа __________________________, (члан групе понуђача или подизвођач)</w:t>
      </w:r>
      <w:r w:rsidR="00F84689" w:rsidRPr="00E0686C">
        <w:rPr>
          <w:rFonts w:cs="Arial"/>
        </w:rPr>
        <w:t xml:space="preserve"> </w:t>
      </w:r>
    </w:p>
    <w:p w:rsidR="00F84689" w:rsidRPr="00E0686C" w:rsidRDefault="00F84689" w:rsidP="00F84689">
      <w:pPr>
        <w:pStyle w:val="KDParagraf"/>
        <w:spacing w:before="0"/>
        <w:rPr>
          <w:rFonts w:cs="Arial"/>
        </w:rPr>
      </w:pPr>
      <w:r w:rsidRPr="00E0686C">
        <w:rPr>
          <w:rFonts w:cs="Arial"/>
        </w:rPr>
        <w:t>(</w:t>
      </w:r>
      <w:proofErr w:type="gramStart"/>
      <w:r w:rsidRPr="00E0686C">
        <w:rPr>
          <w:rFonts w:cs="Arial"/>
        </w:rPr>
        <w:t>у</w:t>
      </w:r>
      <w:proofErr w:type="gramEnd"/>
      <w:r w:rsidRPr="00E0686C">
        <w:rPr>
          <w:rFonts w:cs="Arial"/>
        </w:rPr>
        <w:t xml:space="preserve"> даљем тексту заједно: Уговорне стране)</w:t>
      </w:r>
    </w:p>
    <w:p w:rsidR="00B16DCF" w:rsidRPr="00E0686C" w:rsidRDefault="00B16DCF" w:rsidP="00B16DCF">
      <w:pPr>
        <w:spacing w:before="0"/>
        <w:rPr>
          <w:rFonts w:eastAsia="Calibri" w:cs="Arial"/>
        </w:rPr>
      </w:pPr>
    </w:p>
    <w:p w:rsidR="00B16DCF" w:rsidRPr="00E0686C" w:rsidRDefault="00B16DCF" w:rsidP="00B16DCF">
      <w:pPr>
        <w:spacing w:before="0"/>
        <w:rPr>
          <w:rFonts w:eastAsia="Calibri" w:cs="Arial"/>
          <w:lang w:val="sr-Cyrl-BA"/>
        </w:rPr>
      </w:pPr>
      <w:r w:rsidRPr="00E0686C">
        <w:rPr>
          <w:rFonts w:eastAsia="Calibri" w:cs="Arial"/>
        </w:rPr>
        <w:t>2б</w:t>
      </w:r>
      <w:proofErr w:type="gramStart"/>
      <w:r w:rsidRPr="00E0686C">
        <w:rPr>
          <w:rFonts w:eastAsia="Calibri" w:cs="Arial"/>
        </w:rPr>
        <w:t>)_</w:t>
      </w:r>
      <w:proofErr w:type="gramEnd"/>
      <w:r w:rsidRPr="00E0686C">
        <w:rPr>
          <w:rFonts w:eastAsia="Calibri" w:cs="Arial"/>
        </w:rPr>
        <w:t>______________________________________из</w:t>
      </w:r>
      <w:r w:rsidRPr="00E0686C">
        <w:rPr>
          <w:rFonts w:eastAsia="Calibri" w:cs="Arial"/>
        </w:rPr>
        <w:tab/>
        <w:t>_____________, улица</w:t>
      </w:r>
    </w:p>
    <w:p w:rsidR="00B16DCF" w:rsidRPr="00E0686C" w:rsidRDefault="00B16DCF" w:rsidP="00B16DCF">
      <w:pPr>
        <w:spacing w:before="0"/>
        <w:rPr>
          <w:rFonts w:eastAsia="Calibri" w:cs="Arial"/>
        </w:rPr>
      </w:pPr>
      <w:r w:rsidRPr="00E0686C">
        <w:rPr>
          <w:rFonts w:eastAsia="Calibri" w:cs="Arial"/>
        </w:rPr>
        <w:t xml:space="preserve"> ___________________ </w:t>
      </w:r>
      <w:proofErr w:type="gramStart"/>
      <w:r w:rsidRPr="00E0686C">
        <w:rPr>
          <w:rFonts w:eastAsia="Calibri" w:cs="Arial"/>
        </w:rPr>
        <w:t>бр</w:t>
      </w:r>
      <w:proofErr w:type="gramEnd"/>
      <w:r w:rsidRPr="00E0686C">
        <w:rPr>
          <w:rFonts w:eastAsia="Calibri" w:cs="Arial"/>
        </w:rPr>
        <w:t xml:space="preserve">. ___, ПИБ: _____________, матични број _____________, </w:t>
      </w:r>
    </w:p>
    <w:p w:rsidR="00B16DCF" w:rsidRPr="00E0686C" w:rsidRDefault="00B16DCF" w:rsidP="00B16DCF">
      <w:pPr>
        <w:spacing w:before="0"/>
        <w:rPr>
          <w:rFonts w:eastAsia="Calibri" w:cs="Arial"/>
        </w:rPr>
      </w:pPr>
      <w:proofErr w:type="gramStart"/>
      <w:r w:rsidRPr="00E0686C">
        <w:rPr>
          <w:rFonts w:cs="Arial"/>
        </w:rPr>
        <w:t>текући</w:t>
      </w:r>
      <w:proofErr w:type="gramEnd"/>
      <w:r w:rsidRPr="00E0686C">
        <w:rPr>
          <w:rFonts w:cs="Arial"/>
        </w:rPr>
        <w:t xml:space="preserve"> рачун ____________,банка ______________ ,</w:t>
      </w:r>
      <w:r w:rsidRPr="00E0686C">
        <w:rPr>
          <w:rFonts w:eastAsia="Calibri" w:cs="Arial"/>
        </w:rPr>
        <w:t>кога  заступа _______________________, (члан групе понуђача или подизвођач),</w:t>
      </w:r>
    </w:p>
    <w:p w:rsidR="00EE793E" w:rsidRPr="00E0686C" w:rsidRDefault="00EE793E" w:rsidP="00B16DCF">
      <w:pPr>
        <w:spacing w:before="0"/>
        <w:rPr>
          <w:rFonts w:eastAsia="Calibri" w:cs="Arial"/>
        </w:rPr>
      </w:pPr>
      <w:r w:rsidRPr="00E0686C">
        <w:rPr>
          <w:rFonts w:cs="Arial"/>
        </w:rPr>
        <w:t xml:space="preserve"> (</w:t>
      </w:r>
      <w:proofErr w:type="gramStart"/>
      <w:r w:rsidRPr="00E0686C">
        <w:rPr>
          <w:rFonts w:cs="Arial"/>
        </w:rPr>
        <w:t>у</w:t>
      </w:r>
      <w:proofErr w:type="gramEnd"/>
      <w:r w:rsidRPr="00E0686C">
        <w:rPr>
          <w:rFonts w:cs="Arial"/>
        </w:rPr>
        <w:t xml:space="preserve"> даљем тексту: Пружалац услуге) </w:t>
      </w:r>
    </w:p>
    <w:p w:rsidR="00EE793E" w:rsidRPr="00E0686C" w:rsidRDefault="00EE793E" w:rsidP="00EE793E">
      <w:pPr>
        <w:pStyle w:val="KDParagraf"/>
        <w:spacing w:before="0"/>
        <w:rPr>
          <w:rFonts w:cs="Arial"/>
        </w:rPr>
      </w:pPr>
    </w:p>
    <w:p w:rsidR="00EE793E" w:rsidRPr="00E0686C" w:rsidRDefault="00EE793E" w:rsidP="00EE793E">
      <w:pPr>
        <w:pStyle w:val="KDParagraf"/>
        <w:spacing w:before="0"/>
        <w:rPr>
          <w:rFonts w:cs="Arial"/>
        </w:rPr>
      </w:pPr>
    </w:p>
    <w:p w:rsidR="00343A18" w:rsidRPr="00E0686C" w:rsidRDefault="00EE793E" w:rsidP="00EE793E">
      <w:pPr>
        <w:pStyle w:val="KDParagraf"/>
        <w:spacing w:before="0"/>
        <w:rPr>
          <w:rFonts w:cs="Arial"/>
        </w:rPr>
      </w:pPr>
      <w:proofErr w:type="gramStart"/>
      <w:r w:rsidRPr="00E0686C">
        <w:rPr>
          <w:rFonts w:cs="Arial"/>
        </w:rPr>
        <w:t>закључиле</w:t>
      </w:r>
      <w:proofErr w:type="gramEnd"/>
      <w:r w:rsidRPr="00E0686C">
        <w:rPr>
          <w:rFonts w:cs="Arial"/>
        </w:rPr>
        <w:t xml:space="preserve"> су у </w:t>
      </w:r>
      <w:r w:rsidR="00B16DCF" w:rsidRPr="00E0686C">
        <w:rPr>
          <w:rFonts w:cs="Arial"/>
        </w:rPr>
        <w:t>Обреновцу</w:t>
      </w:r>
      <w:r w:rsidRPr="00E0686C">
        <w:rPr>
          <w:rFonts w:cs="Arial"/>
        </w:rPr>
        <w:t>,</w:t>
      </w:r>
      <w:r w:rsidR="00D920E5" w:rsidRPr="00E0686C">
        <w:rPr>
          <w:rFonts w:cs="Arial"/>
        </w:rPr>
        <w:t xml:space="preserve"> дана __________.године следећи:</w:t>
      </w:r>
    </w:p>
    <w:p w:rsidR="00D920E5" w:rsidRPr="00D920E5" w:rsidRDefault="00D920E5" w:rsidP="00EE793E">
      <w:pPr>
        <w:pStyle w:val="KDParagraf"/>
        <w:spacing w:before="0"/>
        <w:rPr>
          <w:rFonts w:cs="Arial"/>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7C646E" w:rsidRPr="00E47C2E">
        <w:rPr>
          <w:rFonts w:cs="Arial"/>
          <w:b/>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E0686C" w:rsidRDefault="00B16DCF" w:rsidP="00E51078">
      <w:pPr>
        <w:pStyle w:val="KDParagraf"/>
        <w:numPr>
          <w:ilvl w:val="0"/>
          <w:numId w:val="23"/>
        </w:numPr>
        <w:tabs>
          <w:tab w:val="clear" w:pos="567"/>
        </w:tabs>
        <w:spacing w:before="0"/>
        <w:ind w:left="284" w:hanging="284"/>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 xml:space="preserve">поступак </w:t>
      </w:r>
      <w:r w:rsidR="00EE793E" w:rsidRPr="00B16DCF">
        <w:rPr>
          <w:rFonts w:cs="Arial"/>
        </w:rPr>
        <w:t xml:space="preserve"> за</w:t>
      </w:r>
      <w:proofErr w:type="gramEnd"/>
      <w:r w:rsidR="00EE793E" w:rsidRPr="00B16DCF">
        <w:rPr>
          <w:rFonts w:cs="Arial"/>
        </w:rPr>
        <w:t xml:space="preserve"> јавну набавку услуге</w:t>
      </w:r>
      <w:r w:rsidR="00E0686C" w:rsidRPr="00E0686C">
        <w:rPr>
          <w:rFonts w:cs="Arial"/>
          <w:b/>
          <w:lang w:val="ru-RU"/>
        </w:rPr>
        <w:t xml:space="preserve"> </w:t>
      </w:r>
      <w:r w:rsidR="00F249AE">
        <w:rPr>
          <w:rFonts w:cs="Arial"/>
          <w:lang w:val="ru-RU"/>
        </w:rPr>
        <w:t>Реконструкција возних слогова за кружно кретање одлагача - ТЕНТ Б</w:t>
      </w:r>
      <w:r w:rsidR="00E0686C" w:rsidRPr="00E0686C">
        <w:rPr>
          <w:rFonts w:cs="Arial"/>
          <w:lang w:val="ru-RU"/>
        </w:rPr>
        <w:t xml:space="preserve"> </w:t>
      </w:r>
      <w:r w:rsidR="00EE793E" w:rsidRPr="00E0686C">
        <w:rPr>
          <w:rFonts w:cs="Arial"/>
        </w:rPr>
        <w:t xml:space="preserve">(у даљем тексту: Услуга), </w:t>
      </w:r>
      <w:r w:rsidRPr="00E0686C">
        <w:rPr>
          <w:rFonts w:cs="Arial"/>
        </w:rPr>
        <w:t>бр.ЈН</w:t>
      </w:r>
      <w:r w:rsidR="00E0686C" w:rsidRPr="00E0686C">
        <w:rPr>
          <w:rFonts w:cs="Arial"/>
          <w:lang w:val="sr-Cyrl-RS"/>
        </w:rPr>
        <w:t xml:space="preserve"> </w:t>
      </w:r>
      <w:r w:rsidR="00F249AE">
        <w:rPr>
          <w:rFonts w:cs="Arial"/>
        </w:rPr>
        <w:t>3000/1405/2017 (913/2017)</w:t>
      </w:r>
      <w:r w:rsidR="00E0686C">
        <w:rPr>
          <w:rFonts w:cs="Arial"/>
          <w:lang w:val="sr-Cyrl-RS"/>
        </w:rPr>
        <w:t>.</w:t>
      </w:r>
    </w:p>
    <w:p w:rsidR="00B16DCF" w:rsidRPr="00E0686C" w:rsidRDefault="00EE793E" w:rsidP="00E51078">
      <w:pPr>
        <w:pStyle w:val="KDParagraf"/>
        <w:numPr>
          <w:ilvl w:val="0"/>
          <w:numId w:val="23"/>
        </w:numPr>
        <w:tabs>
          <w:tab w:val="clear" w:pos="567"/>
        </w:tabs>
        <w:spacing w:before="0"/>
        <w:ind w:left="284" w:hanging="284"/>
        <w:rPr>
          <w:rFonts w:cs="Arial"/>
        </w:rPr>
      </w:pPr>
      <w:proofErr w:type="gramStart"/>
      <w:r w:rsidRPr="00B16DCF">
        <w:rPr>
          <w:rFonts w:cs="Arial"/>
        </w:rPr>
        <w:t>да</w:t>
      </w:r>
      <w:proofErr w:type="gramEnd"/>
      <w:r w:rsidRPr="00B16DCF">
        <w:rPr>
          <w:rFonts w:cs="Arial"/>
        </w:rPr>
        <w:t xml:space="preserve"> је Позив за подношење понуда у вези предметне јавне набавке објављен на</w:t>
      </w:r>
      <w:r w:rsidR="00E51078">
        <w:rPr>
          <w:rFonts w:cs="Arial"/>
        </w:rPr>
        <w:t xml:space="preserve"> Порталу јавних набавки дана __</w:t>
      </w:r>
      <w:r w:rsidR="00E51078">
        <w:rPr>
          <w:rFonts w:cs="Arial"/>
          <w:lang w:val="sr-Cyrl-RS"/>
        </w:rPr>
        <w:t>.</w:t>
      </w:r>
      <w:r w:rsidRPr="00B16DCF">
        <w:rPr>
          <w:rFonts w:cs="Arial"/>
        </w:rPr>
        <w:t>__</w:t>
      </w:r>
      <w:r w:rsidR="00E51078">
        <w:rPr>
          <w:rFonts w:cs="Arial"/>
          <w:lang w:val="sr-Cyrl-RS"/>
        </w:rPr>
        <w:t>.2017.</w:t>
      </w:r>
      <w:r w:rsidRPr="00B16DCF">
        <w:rPr>
          <w:rFonts w:cs="Arial"/>
        </w:rPr>
        <w:t xml:space="preserve">године, као и на интернет страници  Корисника </w:t>
      </w:r>
      <w:r w:rsidRPr="00E0686C">
        <w:rPr>
          <w:rFonts w:cs="Arial"/>
        </w:rPr>
        <w:t>услуге</w:t>
      </w:r>
      <w:r w:rsidR="00B16DCF" w:rsidRPr="00E0686C">
        <w:rPr>
          <w:rFonts w:cs="Arial"/>
        </w:rPr>
        <w:t xml:space="preserve"> и на Порталу Службених гласила и база прописа.</w:t>
      </w:r>
    </w:p>
    <w:p w:rsidR="00EE793E" w:rsidRPr="00E47C2E" w:rsidRDefault="00EE793E" w:rsidP="00E51078">
      <w:pPr>
        <w:pStyle w:val="KDParagraf"/>
        <w:numPr>
          <w:ilvl w:val="0"/>
          <w:numId w:val="23"/>
        </w:numPr>
        <w:tabs>
          <w:tab w:val="clear" w:pos="567"/>
        </w:tabs>
        <w:spacing w:before="0"/>
        <w:ind w:left="284" w:hanging="284"/>
        <w:rPr>
          <w:rFonts w:cs="Arial"/>
        </w:rPr>
      </w:pPr>
      <w:proofErr w:type="gramStart"/>
      <w:r w:rsidRPr="00E51078">
        <w:rPr>
          <w:rFonts w:cs="Arial"/>
        </w:rPr>
        <w:t>да</w:t>
      </w:r>
      <w:proofErr w:type="gramEnd"/>
      <w:r w:rsidRPr="00E51078">
        <w:rPr>
          <w:rFonts w:cs="Arial"/>
        </w:rPr>
        <w:t xml:space="preserve"> Понуда Понуђача (у даљем тексту: Пружалац услуге) у </w:t>
      </w:r>
      <w:r w:rsidR="00FD5422" w:rsidRPr="00E51078">
        <w:rPr>
          <w:rFonts w:cs="Arial"/>
        </w:rPr>
        <w:t>отвореном</w:t>
      </w:r>
      <w:r w:rsidRPr="00E51078">
        <w:rPr>
          <w:rFonts w:cs="Arial"/>
        </w:rPr>
        <w:t xml:space="preserve"> поступку за </w:t>
      </w:r>
      <w:r w:rsidR="00FD5422" w:rsidRPr="00E51078">
        <w:rPr>
          <w:rFonts w:cs="Arial"/>
        </w:rPr>
        <w:t>ЈН</w:t>
      </w:r>
      <w:r w:rsidRPr="00E47C2E">
        <w:rPr>
          <w:rFonts w:cs="Arial"/>
        </w:rPr>
        <w:t xml:space="preserve"> број </w:t>
      </w:r>
      <w:r w:rsidR="00F249AE">
        <w:rPr>
          <w:rFonts w:cs="Arial"/>
        </w:rPr>
        <w:t>3000/1405/2017 (913/2017)</w:t>
      </w:r>
      <w:r w:rsidRPr="00E47C2E">
        <w:rPr>
          <w:rFonts w:cs="Arial"/>
        </w:rPr>
        <w:t>, која је заведена код Корисника услуге под   бројем ___</w:t>
      </w:r>
      <w:r w:rsidRPr="000D285B">
        <w:rPr>
          <w:rFonts w:cs="Arial"/>
          <w:u w:val="single"/>
        </w:rPr>
        <w:t>_</w:t>
      </w:r>
      <w:r w:rsidR="000D285B" w:rsidRPr="000D285B">
        <w:rPr>
          <w:rFonts w:cs="Arial"/>
          <w:u w:val="single"/>
          <w:lang w:val="sr-Cyrl-RS"/>
        </w:rPr>
        <w:t>/</w:t>
      </w:r>
      <w:r w:rsidR="000D285B">
        <w:rPr>
          <w:rFonts w:cs="Arial"/>
          <w:lang w:val="sr-Cyrl-RS"/>
        </w:rPr>
        <w:t>__</w:t>
      </w:r>
      <w:r w:rsidRPr="00E47C2E">
        <w:rPr>
          <w:rFonts w:cs="Arial"/>
        </w:rPr>
        <w:t>__</w:t>
      </w:r>
      <w:r w:rsidR="00FD5422" w:rsidRPr="00E47C2E">
        <w:rPr>
          <w:rFonts w:cs="Arial"/>
        </w:rPr>
        <w:t xml:space="preserve"> од __</w:t>
      </w:r>
      <w:r w:rsidR="000D285B" w:rsidRPr="000D285B">
        <w:rPr>
          <w:rFonts w:cs="Arial"/>
          <w:u w:val="single"/>
          <w:lang w:val="sr-Cyrl-RS"/>
        </w:rPr>
        <w:t>/</w:t>
      </w:r>
      <w:r w:rsidR="00FD5422" w:rsidRPr="000D285B">
        <w:rPr>
          <w:rFonts w:cs="Arial"/>
          <w:u w:val="single"/>
        </w:rPr>
        <w:t>_</w:t>
      </w:r>
      <w:r w:rsidR="00FD5422" w:rsidRPr="00E47C2E">
        <w:rPr>
          <w:rFonts w:cs="Arial"/>
        </w:rPr>
        <w:t>_.201</w:t>
      </w:r>
      <w:r w:rsidR="00E51078">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51078">
      <w:pPr>
        <w:pStyle w:val="KDParagraf"/>
        <w:numPr>
          <w:ilvl w:val="0"/>
          <w:numId w:val="23"/>
        </w:numPr>
        <w:tabs>
          <w:tab w:val="clear" w:pos="567"/>
        </w:tabs>
        <w:spacing w:before="0"/>
        <w:ind w:left="284" w:hanging="284"/>
        <w:rPr>
          <w:rFonts w:cs="Arial"/>
        </w:rPr>
      </w:pPr>
      <w:r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r w:rsidRPr="00E47C2E">
        <w:rPr>
          <w:rFonts w:cs="Arial"/>
        </w:rPr>
        <w:t xml:space="preserve"> </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lastRenderedPageBreak/>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E5D2B" w:rsidRPr="000721E5" w:rsidRDefault="00EE793E" w:rsidP="00EE5D2B">
      <w:pPr>
        <w:pStyle w:val="KDParagraf"/>
        <w:spacing w:before="0"/>
        <w:rPr>
          <w:rFonts w:eastAsia="Calibri" w:cs="Arial"/>
          <w:bCs/>
          <w:lang w:val="sr-Cyrl-RS"/>
        </w:rPr>
      </w:pPr>
      <w:r w:rsidRPr="00E47C2E">
        <w:rPr>
          <w:rFonts w:cs="Arial"/>
        </w:rPr>
        <w:t>Овим Уговором о пружању услуге (у даљем тексту: Уговор) Пружалац услуге се обавезује да за потребе Корисни</w:t>
      </w:r>
      <w:r w:rsidR="00E0686C">
        <w:rPr>
          <w:rFonts w:cs="Arial"/>
        </w:rPr>
        <w:t>ка услуге изврши и пружи услугу</w:t>
      </w:r>
      <w:r w:rsidRPr="00E47C2E">
        <w:rPr>
          <w:rFonts w:cs="Arial"/>
        </w:rPr>
        <w:t xml:space="preserve"> </w:t>
      </w:r>
      <w:r w:rsidR="00E92FC5">
        <w:rPr>
          <w:rFonts w:cs="Arial"/>
          <w:lang w:val="ru-RU"/>
        </w:rPr>
        <w:t>Реконструкција возних слогова за кружно кретање одлагача</w:t>
      </w:r>
      <w:r w:rsidR="00EE5D2B">
        <w:rPr>
          <w:rFonts w:cs="Arial"/>
          <w:lang w:val="ru-RU"/>
        </w:rPr>
        <w:t xml:space="preserve"> </w:t>
      </w:r>
      <w:r w:rsidRPr="00E47C2E">
        <w:rPr>
          <w:rFonts w:cs="Arial"/>
        </w:rPr>
        <w:t xml:space="preserve">(у даљем тексту: Услуга) </w:t>
      </w:r>
      <w:r w:rsidR="00E92FC5">
        <w:rPr>
          <w:rFonts w:cs="Arial"/>
          <w:lang w:val="sr-Cyrl-RS"/>
        </w:rPr>
        <w:t>у складу са Техничком спецификацијом наручиоца</w:t>
      </w:r>
      <w:r w:rsidR="00EE5D2B" w:rsidRPr="000721E5">
        <w:rPr>
          <w:rFonts w:eastAsia="Calibri" w:cs="Arial"/>
          <w:bCs/>
          <w:lang w:val="sr-Cyrl-RS"/>
        </w:rPr>
        <w:t>.</w:t>
      </w:r>
    </w:p>
    <w:p w:rsidR="009C07F5" w:rsidRDefault="009C07F5" w:rsidP="00E51078">
      <w:pPr>
        <w:pStyle w:val="KDParagraf"/>
        <w:spacing w:before="0"/>
        <w:jc w:val="left"/>
        <w:rPr>
          <w:rFonts w:cs="Arial"/>
          <w:b/>
          <w:lang w:val="sr-Cyrl-RS"/>
        </w:rPr>
      </w:pPr>
    </w:p>
    <w:p w:rsidR="00E51078" w:rsidRPr="00670B99" w:rsidRDefault="00E51078" w:rsidP="00E51078">
      <w:pPr>
        <w:pStyle w:val="KDParagraf"/>
        <w:spacing w:before="0"/>
        <w:jc w:val="left"/>
        <w:rPr>
          <w:rFonts w:cs="Arial"/>
          <w:b/>
          <w:lang w:val="sr-Cyrl-RS"/>
        </w:rPr>
      </w:pPr>
      <w:r>
        <w:rPr>
          <w:rFonts w:cs="Arial"/>
          <w:b/>
          <w:lang w:val="sr-Cyrl-RS"/>
        </w:rPr>
        <w:t>ОБИМ УСЛУГЕ</w:t>
      </w:r>
    </w:p>
    <w:p w:rsidR="00E51078" w:rsidRPr="00E47C2E" w:rsidRDefault="00E51078" w:rsidP="00E94F72">
      <w:pPr>
        <w:pStyle w:val="KDParagraf"/>
        <w:spacing w:before="0" w:after="120"/>
        <w:jc w:val="center"/>
        <w:rPr>
          <w:rFonts w:cs="Arial"/>
        </w:rPr>
      </w:pPr>
      <w:proofErr w:type="gramStart"/>
      <w:r w:rsidRPr="00E47C2E">
        <w:rPr>
          <w:rFonts w:cs="Arial"/>
          <w:b/>
        </w:rPr>
        <w:t xml:space="preserve">Члан </w:t>
      </w:r>
      <w:r>
        <w:rPr>
          <w:rFonts w:cs="Arial"/>
          <w:b/>
          <w:lang w:val="sr-Cyrl-RS"/>
        </w:rPr>
        <w:t>2</w:t>
      </w:r>
      <w:r w:rsidRPr="00E47C2E">
        <w:rPr>
          <w:rFonts w:cs="Arial"/>
        </w:rPr>
        <w:t>.</w:t>
      </w:r>
      <w:proofErr w:type="gramEnd"/>
    </w:p>
    <w:p w:rsidR="00532E04" w:rsidRPr="005C139C" w:rsidRDefault="00E92FC5" w:rsidP="00532E04">
      <w:pPr>
        <w:spacing w:before="0" w:line="276" w:lineRule="auto"/>
        <w:rPr>
          <w:rFonts w:eastAsia="Calibri" w:cs="Arial"/>
          <w:bCs/>
          <w:lang w:val="sr-Cyrl-RS"/>
        </w:rPr>
      </w:pPr>
      <w:r w:rsidRPr="005C139C">
        <w:rPr>
          <w:rFonts w:cs="Arial"/>
          <w:lang w:val="ru-RU"/>
        </w:rPr>
        <w:t>Реконструкција возних слогова за кружно кретање одлагача - ТЕНТ Б</w:t>
      </w:r>
      <w:r w:rsidRPr="005C139C">
        <w:rPr>
          <w:rFonts w:cs="Arial"/>
          <w:lang w:val="sr-Latn-RS"/>
        </w:rPr>
        <w:t xml:space="preserve"> </w:t>
      </w:r>
      <w:r w:rsidRPr="005C139C">
        <w:rPr>
          <w:rFonts w:cs="Arial"/>
          <w:lang w:val="sr-Cyrl-RS"/>
        </w:rPr>
        <w:t xml:space="preserve">подразумева </w:t>
      </w:r>
      <w:r w:rsidRPr="005C139C">
        <w:rPr>
          <w:rFonts w:cs="Arial"/>
          <w:bCs/>
          <w:lang w:val="sr-Cyrl-RS"/>
        </w:rPr>
        <w:t xml:space="preserve">реконструкцију возних слогова одлагача </w:t>
      </w:r>
      <w:r w:rsidRPr="005C139C">
        <w:rPr>
          <w:rFonts w:cs="Arial"/>
          <w:bCs/>
          <w:lang w:val="sr-Latn-RS"/>
        </w:rPr>
        <w:t xml:space="preserve">(4 </w:t>
      </w:r>
      <w:r w:rsidRPr="005C139C">
        <w:rPr>
          <w:rFonts w:cs="Arial"/>
          <w:bCs/>
          <w:lang w:val="sr-Cyrl-RS"/>
        </w:rPr>
        <w:t>ком.</w:t>
      </w:r>
      <w:r w:rsidRPr="005C139C">
        <w:rPr>
          <w:rFonts w:cs="Arial"/>
          <w:bCs/>
          <w:lang w:val="sr-Latn-RS"/>
        </w:rPr>
        <w:t>)</w:t>
      </w:r>
      <w:r w:rsidRPr="005C139C">
        <w:rPr>
          <w:rFonts w:cs="Arial"/>
          <w:bCs/>
          <w:lang w:val="sr-Cyrl-RS"/>
        </w:rPr>
        <w:t xml:space="preserve"> због честог оштећења венаца точкова у току рада по новопостављеној кружној шини у арени допреме угља</w:t>
      </w:r>
      <w:r w:rsidRPr="005C139C">
        <w:rPr>
          <w:rFonts w:eastAsia="Calibri" w:cs="Arial"/>
          <w:bCs/>
          <w:lang w:val="sr-Cyrl-RS"/>
        </w:rPr>
        <w:t xml:space="preserve"> у складу са Техничком спецификацијом</w:t>
      </w:r>
      <w:r w:rsidRPr="005C139C">
        <w:rPr>
          <w:rFonts w:cs="Arial"/>
          <w:bCs/>
          <w:lang w:val="sr-Cyrl-RS"/>
        </w:rPr>
        <w:t>. Реконструкција возних слогова подразумева израду и замену нових точкова возних слогова  (веће ширине), нових погонских и гоњених зупчаника, замену свих лежајева</w:t>
      </w:r>
      <w:r w:rsidRPr="005C139C">
        <w:rPr>
          <w:rFonts w:cs="Arial"/>
          <w:bCs/>
        </w:rPr>
        <w:t xml:space="preserve">, </w:t>
      </w:r>
      <w:r w:rsidRPr="005C139C">
        <w:rPr>
          <w:rFonts w:cs="Arial"/>
          <w:bCs/>
          <w:lang w:val="sr-Cyrl-RS"/>
        </w:rPr>
        <w:t>израду и замену погонских и гоњених вратила возних слогова</w:t>
      </w:r>
      <w:r w:rsidRPr="005C139C">
        <w:rPr>
          <w:rFonts w:cs="Arial"/>
          <w:bCs/>
        </w:rPr>
        <w:t xml:space="preserve"> </w:t>
      </w:r>
      <w:r w:rsidRPr="005C139C">
        <w:rPr>
          <w:rFonts w:cs="Arial"/>
          <w:bCs/>
          <w:lang w:val="sr-Cyrl-RS"/>
        </w:rPr>
        <w:t>као и санацију пронађених оштећења на кућиштима возних слогова</w:t>
      </w:r>
      <w:r w:rsidR="00532E04" w:rsidRPr="005C139C">
        <w:rPr>
          <w:rFonts w:eastAsia="Calibri" w:cs="Arial"/>
          <w:bCs/>
          <w:lang w:val="sr-Cyrl-RS"/>
        </w:rPr>
        <w:t>.</w:t>
      </w:r>
    </w:p>
    <w:p w:rsidR="00E92FC5" w:rsidRPr="005C139C" w:rsidRDefault="00E92FC5" w:rsidP="00532E04">
      <w:pPr>
        <w:spacing w:before="0" w:line="276" w:lineRule="auto"/>
        <w:rPr>
          <w:rFonts w:eastAsia="Calibri" w:cs="Arial"/>
          <w:bCs/>
          <w:lang w:val="sr-Cyrl-RS"/>
        </w:rPr>
      </w:pPr>
      <w:r w:rsidRPr="005C139C">
        <w:rPr>
          <w:rFonts w:eastAsia="Calibri" w:cs="Arial"/>
          <w:bCs/>
          <w:lang w:val="sr-Cyrl-RS"/>
        </w:rPr>
        <w:t>Планирани обим услуге дат је у Техничкој спецификацији наручиоца.</w:t>
      </w:r>
    </w:p>
    <w:p w:rsidR="00E92FC5" w:rsidRPr="00E92FC5" w:rsidRDefault="00E92FC5" w:rsidP="00E92FC5">
      <w:pPr>
        <w:spacing w:before="0"/>
        <w:rPr>
          <w:rFonts w:cs="Arial"/>
          <w:lang w:val="sr-Cyrl-RS"/>
        </w:rPr>
      </w:pPr>
      <w:r w:rsidRPr="005C139C">
        <w:rPr>
          <w:rFonts w:cs="Arial"/>
          <w:lang w:val="sr-Cyrl-RS"/>
        </w:rPr>
        <w:t xml:space="preserve">За </w:t>
      </w:r>
      <w:r w:rsidRPr="00E92FC5">
        <w:rPr>
          <w:rFonts w:cs="Arial"/>
          <w:lang w:val="sr-Cyrl-RS"/>
        </w:rPr>
        <w:t>поз</w:t>
      </w:r>
      <w:r w:rsidRPr="005C139C">
        <w:rPr>
          <w:rFonts w:cs="Arial"/>
          <w:lang w:val="sr-Cyrl-RS"/>
        </w:rPr>
        <w:t xml:space="preserve">ицију </w:t>
      </w:r>
      <w:r w:rsidRPr="00E92FC5">
        <w:rPr>
          <w:rFonts w:cs="Arial"/>
          <w:lang w:val="sr-Cyrl-RS"/>
        </w:rPr>
        <w:t>1 Потребно је проверити све димензије кућишта и извршити евентуалне поправке оштећених делова. Приликом испоруке доставити мерну листу свих димензија кућишта за сваки појединачни возни слог.</w:t>
      </w:r>
    </w:p>
    <w:p w:rsidR="00E92FC5" w:rsidRPr="00E92FC5" w:rsidRDefault="00E92FC5" w:rsidP="00E92FC5">
      <w:pPr>
        <w:spacing w:before="0"/>
        <w:rPr>
          <w:rFonts w:cs="Arial"/>
          <w:lang w:val="sr-Cyrl-RS"/>
        </w:rPr>
      </w:pPr>
      <w:r w:rsidRPr="005C139C">
        <w:rPr>
          <w:rFonts w:cs="Arial"/>
          <w:lang w:val="sr-Cyrl-RS"/>
        </w:rPr>
        <w:t xml:space="preserve">За </w:t>
      </w:r>
      <w:r w:rsidRPr="00E92FC5">
        <w:rPr>
          <w:rFonts w:cs="Arial"/>
          <w:lang w:val="sr-Cyrl-RS"/>
        </w:rPr>
        <w:t>поз</w:t>
      </w:r>
      <w:r w:rsidRPr="005C139C">
        <w:rPr>
          <w:rFonts w:cs="Arial"/>
          <w:lang w:val="sr-Cyrl-RS"/>
        </w:rPr>
        <w:t xml:space="preserve">ицију </w:t>
      </w:r>
      <w:r w:rsidRPr="00E92FC5">
        <w:rPr>
          <w:rFonts w:cs="Arial"/>
          <w:lang w:val="sr-Cyrl-RS"/>
        </w:rPr>
        <w:t>2 Точкове је потребно израдити према цртежу бр. М0765803501, материјал за израду точка је челик за побољшање Č4732. Приликом испоруке доставити за све израђене точкове:мерне листе, атесте материјала и извештај о термичкој обради свих позиција издат од стране акредитоване лабораторије  као и важећу копију акредитације лабораторије у којој је извршена термичка обрада.</w:t>
      </w:r>
    </w:p>
    <w:p w:rsidR="00E92FC5" w:rsidRPr="00E92FC5" w:rsidRDefault="00E92FC5" w:rsidP="00E92FC5">
      <w:pPr>
        <w:spacing w:before="0"/>
        <w:rPr>
          <w:rFonts w:cs="Arial"/>
          <w:lang w:val="sr-Cyrl-RS"/>
        </w:rPr>
      </w:pPr>
      <w:r w:rsidRPr="005C139C">
        <w:rPr>
          <w:rFonts w:cs="Arial"/>
          <w:lang w:val="sr-Cyrl-RS"/>
        </w:rPr>
        <w:t xml:space="preserve">За </w:t>
      </w:r>
      <w:r w:rsidRPr="00E92FC5">
        <w:rPr>
          <w:rFonts w:cs="Arial"/>
          <w:lang w:val="sr-Cyrl-RS"/>
        </w:rPr>
        <w:t>поз</w:t>
      </w:r>
      <w:r w:rsidRPr="005C139C">
        <w:rPr>
          <w:rFonts w:cs="Arial"/>
          <w:lang w:val="sr-Cyrl-RS"/>
        </w:rPr>
        <w:t>ицију</w:t>
      </w:r>
      <w:r w:rsidRPr="00E92FC5">
        <w:rPr>
          <w:rFonts w:cs="Arial"/>
          <w:lang w:val="sr-Cyrl-RS"/>
        </w:rPr>
        <w:t xml:space="preserve"> 3 Погонски зупчанике је потребно израдити према достављеном узорку, материјал за израду зупчаника Č4732</w:t>
      </w:r>
      <w:r w:rsidRPr="00E92FC5">
        <w:rPr>
          <w:rFonts w:cs="Arial"/>
          <w:color w:val="FF0000"/>
          <w:lang w:val="sr-Cyrl-RS"/>
        </w:rPr>
        <w:t xml:space="preserve">. </w:t>
      </w:r>
      <w:r w:rsidRPr="00E92FC5">
        <w:rPr>
          <w:rFonts w:cs="Arial"/>
          <w:lang w:val="sr-Cyrl-RS"/>
        </w:rPr>
        <w:t>Приликом испоруке доставити за све израђене точкове:мерне листе, атесте материјала и извештај о термичкој обради свих позиција издат од стране акредитоване лабораторије  као и важећу копију акредитације лабораторије у којој је извршена термичка обрада.</w:t>
      </w:r>
    </w:p>
    <w:p w:rsidR="00E92FC5" w:rsidRPr="00E92FC5" w:rsidRDefault="00E92FC5" w:rsidP="00E92FC5">
      <w:pPr>
        <w:spacing w:before="0"/>
        <w:rPr>
          <w:rFonts w:cs="Arial"/>
          <w:lang w:val="sr-Cyrl-RS"/>
        </w:rPr>
      </w:pPr>
      <w:r w:rsidRPr="00E92FC5">
        <w:rPr>
          <w:rFonts w:cs="Arial"/>
          <w:lang w:val="sr-Cyrl-RS"/>
        </w:rPr>
        <w:t>- поз. 4 Гоњене зупчанике је потребно радити према цртежу бр. М0765803501, материјал за израду зупчаника је Č4732</w:t>
      </w:r>
      <w:r w:rsidRPr="00E92FC5">
        <w:rPr>
          <w:rFonts w:cs="Arial"/>
          <w:color w:val="FF0000"/>
          <w:lang w:val="sr-Cyrl-RS"/>
        </w:rPr>
        <w:t xml:space="preserve">. </w:t>
      </w:r>
      <w:r w:rsidRPr="00E92FC5">
        <w:rPr>
          <w:rFonts w:cs="Arial"/>
          <w:lang w:val="sr-Cyrl-RS"/>
        </w:rPr>
        <w:t>Приликом испоруке доставити за све израђене точкове:мерне листе, атесте материјала и извештај о термичкој обради свих позиција издат од стране акредитоване лабораторије  као и важећу копију акредитације лабораторије у којој је извршена термичка обрада.</w:t>
      </w:r>
    </w:p>
    <w:p w:rsidR="00E92FC5" w:rsidRPr="00E92FC5" w:rsidRDefault="00E92FC5" w:rsidP="00E92FC5">
      <w:pPr>
        <w:spacing w:before="0"/>
        <w:rPr>
          <w:rFonts w:cs="Arial"/>
          <w:lang w:val="sr-Cyrl-RS"/>
        </w:rPr>
      </w:pPr>
      <w:r w:rsidRPr="005C139C">
        <w:rPr>
          <w:rFonts w:cs="Arial"/>
          <w:lang w:val="sr-Cyrl-RS"/>
        </w:rPr>
        <w:t xml:space="preserve">За </w:t>
      </w:r>
      <w:r w:rsidRPr="00E92FC5">
        <w:rPr>
          <w:rFonts w:cs="Arial"/>
          <w:lang w:val="sr-Cyrl-RS"/>
        </w:rPr>
        <w:t>поз</w:t>
      </w:r>
      <w:r w:rsidRPr="005C139C">
        <w:rPr>
          <w:rFonts w:cs="Arial"/>
          <w:lang w:val="sr-Cyrl-RS"/>
        </w:rPr>
        <w:t>ицију</w:t>
      </w:r>
      <w:r w:rsidRPr="00E92FC5">
        <w:rPr>
          <w:rFonts w:cs="Arial"/>
          <w:lang w:val="sr-Cyrl-RS"/>
        </w:rPr>
        <w:t xml:space="preserve"> 5 Погонска вратила је потребно израдити према цртежу </w:t>
      </w:r>
      <w:r w:rsidRPr="00E92FC5">
        <w:rPr>
          <w:rFonts w:cs="Arial"/>
        </w:rPr>
        <w:t>H</w:t>
      </w:r>
      <w:r w:rsidRPr="00E92FC5">
        <w:rPr>
          <w:rFonts w:cs="Arial"/>
          <w:lang w:val="sr-Cyrl-RS"/>
        </w:rPr>
        <w:t>0765903301, материјал за израду вратила је Č4732</w:t>
      </w:r>
      <w:r w:rsidRPr="00E92FC5">
        <w:rPr>
          <w:rFonts w:cs="Arial"/>
          <w:color w:val="FF0000"/>
          <w:lang w:val="sr-Cyrl-RS"/>
        </w:rPr>
        <w:t xml:space="preserve">. </w:t>
      </w:r>
      <w:r w:rsidRPr="00E92FC5">
        <w:rPr>
          <w:rFonts w:cs="Arial"/>
          <w:lang w:val="sr-Cyrl-RS"/>
        </w:rPr>
        <w:t>Приликом испоруке доставити за све израђене точкове:мерне листе, атесте материјала и извештај о термичкој обради свих позиција издат од стране акредитоване лабораторије  као и важећу копију акредитације лабораторије у којој је извршена термичка обрада.</w:t>
      </w:r>
    </w:p>
    <w:p w:rsidR="00E92FC5" w:rsidRPr="00E92FC5" w:rsidRDefault="00E92FC5" w:rsidP="00E92FC5">
      <w:pPr>
        <w:spacing w:before="0"/>
        <w:rPr>
          <w:rFonts w:cs="Arial"/>
          <w:lang w:val="sr-Cyrl-RS"/>
        </w:rPr>
      </w:pPr>
      <w:r w:rsidRPr="005C139C">
        <w:rPr>
          <w:rFonts w:cs="Arial"/>
          <w:lang w:val="sr-Cyrl-RS"/>
        </w:rPr>
        <w:t xml:space="preserve">За </w:t>
      </w:r>
      <w:r w:rsidRPr="00E92FC5">
        <w:rPr>
          <w:rFonts w:cs="Arial"/>
          <w:lang w:val="sr-Cyrl-RS"/>
        </w:rPr>
        <w:t>поз</w:t>
      </w:r>
      <w:r w:rsidRPr="005C139C">
        <w:rPr>
          <w:rFonts w:cs="Arial"/>
          <w:lang w:val="sr-Cyrl-RS"/>
        </w:rPr>
        <w:t>ицију</w:t>
      </w:r>
      <w:r w:rsidRPr="00E92FC5">
        <w:rPr>
          <w:rFonts w:cs="Arial"/>
          <w:lang w:val="sr-Cyrl-RS"/>
        </w:rPr>
        <w:t xml:space="preserve"> 6 Гоњена вратила је потребно израдити према цртежу М0765803501, материјал за израду вратила је Č</w:t>
      </w:r>
      <w:r w:rsidRPr="00E92FC5">
        <w:rPr>
          <w:rFonts w:cs="Arial"/>
        </w:rPr>
        <w:t>1531</w:t>
      </w:r>
      <w:r w:rsidRPr="00E92FC5">
        <w:rPr>
          <w:rFonts w:cs="Arial"/>
          <w:color w:val="FF0000"/>
          <w:lang w:val="sr-Cyrl-RS"/>
        </w:rPr>
        <w:t xml:space="preserve">. </w:t>
      </w:r>
      <w:r w:rsidRPr="00E92FC5">
        <w:rPr>
          <w:rFonts w:cs="Arial"/>
          <w:lang w:val="sr-Cyrl-RS"/>
        </w:rPr>
        <w:t>Приликом испоруке доставити за све израђене точкове:мерне листе, атесте материјала и извештај о термичкој обради свих позиција издат од стране акредитоване лабораторије  као и важећу копију акредитације лабораторије у којој је извршена термичка обрада.</w:t>
      </w:r>
    </w:p>
    <w:p w:rsidR="00E92FC5" w:rsidRPr="00E92FC5" w:rsidRDefault="00E92FC5" w:rsidP="00E92FC5">
      <w:pPr>
        <w:spacing w:before="0"/>
        <w:rPr>
          <w:rFonts w:cs="Arial"/>
        </w:rPr>
      </w:pPr>
      <w:r w:rsidRPr="005C139C">
        <w:rPr>
          <w:rFonts w:cs="Arial"/>
          <w:lang w:val="sr-Cyrl-RS"/>
        </w:rPr>
        <w:t xml:space="preserve">За </w:t>
      </w:r>
      <w:r w:rsidRPr="00E92FC5">
        <w:rPr>
          <w:rFonts w:cs="Arial"/>
          <w:lang w:val="sr-Cyrl-RS"/>
        </w:rPr>
        <w:t>поз</w:t>
      </w:r>
      <w:r w:rsidRPr="005C139C">
        <w:rPr>
          <w:rFonts w:cs="Arial"/>
          <w:lang w:val="sr-Cyrl-RS"/>
        </w:rPr>
        <w:t>ицију</w:t>
      </w:r>
      <w:r w:rsidRPr="00E92FC5">
        <w:rPr>
          <w:rFonts w:cs="Arial"/>
          <w:lang w:val="sr-Cyrl-RS"/>
        </w:rPr>
        <w:t xml:space="preserve"> 7 и 8 Лежајеви морају бити произвођача </w:t>
      </w:r>
      <w:r w:rsidRPr="00E92FC5">
        <w:rPr>
          <w:rFonts w:cs="Arial"/>
        </w:rPr>
        <w:t xml:space="preserve">SKF </w:t>
      </w:r>
      <w:r w:rsidRPr="00E92FC5">
        <w:rPr>
          <w:rFonts w:cs="Arial"/>
          <w:lang w:val="sr-Cyrl-RS"/>
        </w:rPr>
        <w:t xml:space="preserve">или </w:t>
      </w:r>
      <w:r w:rsidRPr="00E92FC5">
        <w:rPr>
          <w:rFonts w:cs="Arial"/>
        </w:rPr>
        <w:t>FAG.</w:t>
      </w:r>
    </w:p>
    <w:p w:rsidR="00E92FC5" w:rsidRDefault="00E92FC5" w:rsidP="00E92FC5">
      <w:pPr>
        <w:spacing w:before="0"/>
        <w:rPr>
          <w:rFonts w:cs="Arial"/>
          <w:lang w:val="sr-Cyrl-RS"/>
        </w:rPr>
      </w:pPr>
      <w:r w:rsidRPr="005C139C">
        <w:rPr>
          <w:rFonts w:cs="Arial"/>
          <w:lang w:val="sr-Cyrl-RS"/>
        </w:rPr>
        <w:t xml:space="preserve">За </w:t>
      </w:r>
      <w:r w:rsidRPr="00E92FC5">
        <w:rPr>
          <w:rFonts w:cs="Arial"/>
          <w:lang w:val="sr-Cyrl-RS"/>
        </w:rPr>
        <w:t>поз</w:t>
      </w:r>
      <w:r w:rsidRPr="005C139C">
        <w:rPr>
          <w:rFonts w:cs="Arial"/>
          <w:lang w:val="sr-Cyrl-RS"/>
        </w:rPr>
        <w:t xml:space="preserve">ицију </w:t>
      </w:r>
      <w:r w:rsidRPr="00E92FC5">
        <w:rPr>
          <w:rFonts w:cs="Arial"/>
          <w:lang w:val="sr-Cyrl-RS"/>
        </w:rPr>
        <w:t xml:space="preserve">9 Техничка документација мора садржати опис радова, радионичке цртеже свих позиција, мерне листе израђених позиција, атесте коришћених материјала и извештаје о термичкој обради свих позиција акредитоване лабораторије као и важећу копију акредитације лабораторије у којој је извршена термичка обрада. Приликом испоруке техничку документацију је потребно испоручити одштампан на папиру и у електронском облику на </w:t>
      </w:r>
      <w:r w:rsidRPr="00E92FC5">
        <w:rPr>
          <w:rFonts w:cs="Arial"/>
        </w:rPr>
        <w:t>CD-</w:t>
      </w:r>
      <w:r w:rsidRPr="00E92FC5">
        <w:rPr>
          <w:rFonts w:cs="Arial"/>
          <w:lang w:val="sr-Cyrl-RS"/>
        </w:rPr>
        <w:t>у.</w:t>
      </w:r>
    </w:p>
    <w:p w:rsidR="009C07F5" w:rsidRPr="00E92FC5" w:rsidRDefault="009C07F5" w:rsidP="00E92FC5">
      <w:pPr>
        <w:spacing w:before="0"/>
        <w:rPr>
          <w:rFonts w:cs="Arial"/>
          <w:lang w:val="sr-Cyrl-RS"/>
        </w:rPr>
      </w:pPr>
    </w:p>
    <w:p w:rsidR="00E92FC5" w:rsidRPr="00E92FC5" w:rsidRDefault="00E92FC5" w:rsidP="00E92FC5">
      <w:pPr>
        <w:spacing w:before="0"/>
        <w:rPr>
          <w:rFonts w:cs="Arial"/>
          <w:lang w:val="sr-Cyrl-RS"/>
        </w:rPr>
      </w:pPr>
      <w:r w:rsidRPr="00E92FC5">
        <w:rPr>
          <w:rFonts w:cs="Arial"/>
          <w:lang w:val="sr-Cyrl-RS"/>
        </w:rPr>
        <w:t>Напомена: Сви мањи делови делови возних слогова (поклопци, завртњеви, семеринзи, осигурачи...) такође морају бити замењени новим приликом монтаже.</w:t>
      </w:r>
    </w:p>
    <w:p w:rsidR="00E92FC5" w:rsidRPr="005C139C" w:rsidRDefault="00E92FC5" w:rsidP="000350BD">
      <w:pPr>
        <w:pStyle w:val="KDParagraf"/>
        <w:spacing w:before="0"/>
        <w:jc w:val="left"/>
        <w:rPr>
          <w:rFonts w:cs="Arial"/>
          <w:lang w:val="sr-Cyrl-RS"/>
        </w:rPr>
      </w:pPr>
    </w:p>
    <w:p w:rsidR="00EE793E" w:rsidRPr="00E47C2E" w:rsidRDefault="00EE793E" w:rsidP="000350BD">
      <w:pPr>
        <w:pStyle w:val="KDParagraf"/>
        <w:spacing w:before="0"/>
        <w:jc w:val="left"/>
        <w:rPr>
          <w:rFonts w:cs="Arial"/>
          <w:b/>
        </w:rPr>
      </w:pPr>
      <w:r w:rsidRPr="00E47C2E">
        <w:rPr>
          <w:rFonts w:cs="Arial"/>
          <w:b/>
        </w:rPr>
        <w:lastRenderedPageBreak/>
        <w:t>ЦЕНА</w:t>
      </w: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E94F72">
        <w:rPr>
          <w:rFonts w:cs="Arial"/>
          <w:b/>
          <w:lang w:val="sr-Cyrl-RS"/>
        </w:rPr>
        <w:t>3</w:t>
      </w:r>
      <w:r w:rsidRPr="00E47C2E">
        <w:rPr>
          <w:rFonts w:cs="Arial"/>
        </w:rPr>
        <w:t>.</w:t>
      </w:r>
      <w:proofErr w:type="gramEnd"/>
    </w:p>
    <w:p w:rsidR="00E0686C" w:rsidRPr="00E0686C" w:rsidRDefault="00E0686C" w:rsidP="00E0686C">
      <w:pPr>
        <w:tabs>
          <w:tab w:val="left" w:pos="9356"/>
        </w:tabs>
        <w:ind w:right="4"/>
        <w:rPr>
          <w:rFonts w:cs="Arial"/>
          <w:lang w:val="sr-Cyrl-CS" w:eastAsia="hr-HR"/>
        </w:rPr>
      </w:pPr>
      <w:r>
        <w:rPr>
          <w:rFonts w:cs="Arial"/>
          <w:lang w:val="sr-Cyrl-RS"/>
        </w:rPr>
        <w:t>Корисник услуге</w:t>
      </w:r>
      <w:r w:rsidRPr="00E0686C">
        <w:rPr>
          <w:rFonts w:cs="Arial"/>
          <w:lang w:val="sl-SI" w:eastAsia="hr-HR"/>
        </w:rPr>
        <w:t xml:space="preserve"> се обавезује да </w:t>
      </w:r>
      <w:r>
        <w:rPr>
          <w:rFonts w:cs="Arial"/>
          <w:lang w:val="sr-Cyrl-RS" w:eastAsia="hr-HR"/>
        </w:rPr>
        <w:t>Пружаоцу услуге</w:t>
      </w:r>
      <w:r w:rsidRPr="00E0686C">
        <w:rPr>
          <w:rFonts w:cs="Arial"/>
          <w:lang w:val="sl-SI" w:eastAsia="hr-HR"/>
        </w:rPr>
        <w:t xml:space="preserve"> на име цене за  </w:t>
      </w:r>
      <w:r w:rsidRPr="00E0686C">
        <w:rPr>
          <w:rFonts w:cs="Arial"/>
          <w:lang w:val="sr-Cyrl-RS" w:eastAsia="hr-HR"/>
        </w:rPr>
        <w:t>планирани обим</w:t>
      </w:r>
      <w:r w:rsidRPr="00E0686C">
        <w:rPr>
          <w:rFonts w:cs="Arial"/>
          <w:lang w:val="sl-SI" w:eastAsia="hr-HR"/>
        </w:rPr>
        <w:t xml:space="preserve"> услуге  кој</w:t>
      </w:r>
      <w:r w:rsidRPr="00E0686C">
        <w:rPr>
          <w:rFonts w:cs="Arial"/>
          <w:lang w:val="sr-Cyrl-RS" w:eastAsia="hr-HR"/>
        </w:rPr>
        <w:t>а</w:t>
      </w:r>
      <w:r w:rsidRPr="00E0686C">
        <w:rPr>
          <w:rFonts w:cs="Arial"/>
          <w:lang w:val="sl-SI" w:eastAsia="hr-HR"/>
        </w:rPr>
        <w:t xml:space="preserve"> </w:t>
      </w:r>
      <w:r w:rsidRPr="00E0686C">
        <w:rPr>
          <w:rFonts w:cs="Arial"/>
          <w:lang w:val="sr-Cyrl-RS" w:eastAsia="hr-HR"/>
        </w:rPr>
        <w:t>је</w:t>
      </w:r>
      <w:r w:rsidRPr="00E0686C">
        <w:rPr>
          <w:rFonts w:cs="Arial"/>
          <w:lang w:val="sl-SI" w:eastAsia="hr-HR"/>
        </w:rPr>
        <w:t xml:space="preserve"> предмет овог уговора плати нето износ од </w:t>
      </w:r>
      <w:r w:rsidRPr="00E0686C">
        <w:rPr>
          <w:rFonts w:cs="Arial"/>
          <w:lang w:val="sr-Cyrl-CS" w:eastAsia="hr-HR"/>
        </w:rPr>
        <w:t>_______________ дин., обрачунати ПДВ износи _________________ дин. Укупна вредност уговора за планирани обим услуге је ____________________ дин</w:t>
      </w:r>
    </w:p>
    <w:p w:rsidR="00E0686C" w:rsidRDefault="00E0686C" w:rsidP="00E0686C">
      <w:pPr>
        <w:tabs>
          <w:tab w:val="left" w:pos="9356"/>
        </w:tabs>
        <w:spacing w:before="0"/>
        <w:ind w:right="4"/>
        <w:rPr>
          <w:rFonts w:cs="Arial"/>
          <w:lang w:val="sr-Cyrl-CS" w:eastAsia="hr-HR"/>
        </w:rPr>
      </w:pPr>
    </w:p>
    <w:p w:rsidR="007B720D" w:rsidRDefault="007B720D" w:rsidP="00E0686C">
      <w:pPr>
        <w:tabs>
          <w:tab w:val="left" w:pos="9356"/>
        </w:tabs>
        <w:spacing w:before="0"/>
        <w:ind w:right="4"/>
        <w:rPr>
          <w:rFonts w:cs="Arial"/>
          <w:lang w:val="sr-Cyrl-RS"/>
        </w:rPr>
      </w:pPr>
      <w:r>
        <w:rPr>
          <w:rFonts w:cs="Arial"/>
          <w:lang w:val="sr-Cyrl-RS"/>
        </w:rPr>
        <w:t>П</w:t>
      </w:r>
      <w:r>
        <w:rPr>
          <w:rFonts w:cs="Arial"/>
        </w:rPr>
        <w:t xml:space="preserve">рипадајући порез на додату вредност </w:t>
      </w:r>
      <w:r>
        <w:rPr>
          <w:rFonts w:cs="Arial"/>
          <w:lang w:val="sr-Cyrl-RS"/>
        </w:rPr>
        <w:t xml:space="preserve">обрачунава се  </w:t>
      </w:r>
      <w:r>
        <w:rPr>
          <w:rFonts w:cs="Arial"/>
        </w:rPr>
        <w:t>у складу са прописима Републике Србије</w:t>
      </w:r>
      <w:r>
        <w:rPr>
          <w:rFonts w:cs="Arial"/>
          <w:lang w:val="sr-Cyrl-RS"/>
        </w:rPr>
        <w:t>.</w:t>
      </w:r>
    </w:p>
    <w:p w:rsidR="00465EF2" w:rsidRDefault="00E92FC5" w:rsidP="00E0686C">
      <w:pPr>
        <w:tabs>
          <w:tab w:val="left" w:pos="9356"/>
        </w:tabs>
        <w:spacing w:before="0"/>
        <w:ind w:right="4"/>
        <w:rPr>
          <w:rFonts w:eastAsia="Calibri" w:cs="Arial"/>
          <w:bCs/>
          <w:lang w:val="sr-Cyrl-RS"/>
        </w:rPr>
      </w:pPr>
      <w:r w:rsidRPr="00F276A2">
        <w:rPr>
          <w:rFonts w:eastAsia="Calibri" w:cs="Arial"/>
        </w:rPr>
        <w:t>Обрачун извршене услуге извршиће се на основу</w:t>
      </w:r>
      <w:r>
        <w:rPr>
          <w:rFonts w:eastAsia="Calibri" w:cs="Arial"/>
          <w:lang w:val="sr-Cyrl-RS"/>
        </w:rPr>
        <w:t xml:space="preserve"> јединичних цена</w:t>
      </w:r>
      <w:r w:rsidRPr="00F276A2">
        <w:rPr>
          <w:rFonts w:eastAsia="Calibri" w:cs="Arial"/>
          <w:lang w:val="sr-Cyrl-RS"/>
        </w:rPr>
        <w:t xml:space="preserve"> </w:t>
      </w:r>
      <w:r w:rsidRPr="00F276A2">
        <w:rPr>
          <w:rFonts w:eastAsia="Calibri" w:cs="Arial"/>
        </w:rPr>
        <w:t>из</w:t>
      </w:r>
      <w:r>
        <w:rPr>
          <w:rFonts w:eastAsia="Calibri" w:cs="Arial"/>
          <w:lang w:val="sr-Cyrl-RS"/>
        </w:rPr>
        <w:t xml:space="preserve"> обрасца структуре цене и </w:t>
      </w:r>
      <w:proofErr w:type="gramStart"/>
      <w:r>
        <w:rPr>
          <w:rFonts w:eastAsia="Calibri" w:cs="Arial"/>
          <w:lang w:val="sr-Cyrl-RS"/>
        </w:rPr>
        <w:t xml:space="preserve">стварно </w:t>
      </w:r>
      <w:r w:rsidRPr="00F276A2">
        <w:rPr>
          <w:rFonts w:eastAsia="Calibri" w:cs="Arial"/>
        </w:rPr>
        <w:t xml:space="preserve"> извршене</w:t>
      </w:r>
      <w:proofErr w:type="gramEnd"/>
      <w:r w:rsidRPr="00F276A2">
        <w:rPr>
          <w:rFonts w:eastAsia="Calibri" w:cs="Arial"/>
        </w:rPr>
        <w:t xml:space="preserve"> услуге</w:t>
      </w:r>
    </w:p>
    <w:p w:rsidR="00EE793E" w:rsidRPr="00E47C2E" w:rsidRDefault="00EE793E" w:rsidP="00EE793E">
      <w:pPr>
        <w:pStyle w:val="KDParagraf"/>
        <w:spacing w:before="0"/>
        <w:rPr>
          <w:rFonts w:cs="Arial"/>
        </w:rPr>
      </w:pPr>
      <w:proofErr w:type="gramStart"/>
      <w:r w:rsidRPr="005D7BF5">
        <w:rPr>
          <w:rFonts w:cs="Arial"/>
        </w:rPr>
        <w:t xml:space="preserve">У цену су урачунати сви трошкови везани за реализацију </w:t>
      </w:r>
      <w:r w:rsidRPr="00E47C2E">
        <w:rPr>
          <w:rFonts w:cs="Arial"/>
        </w:rPr>
        <w:t>Услуге.</w:t>
      </w:r>
      <w:proofErr w:type="gramEnd"/>
    </w:p>
    <w:p w:rsidR="00EE793E" w:rsidRPr="00E47C2E" w:rsidRDefault="00E92FC5" w:rsidP="009B79B6">
      <w:pPr>
        <w:pStyle w:val="KDParagraf"/>
        <w:spacing w:before="0"/>
        <w:rPr>
          <w:rFonts w:cs="Arial"/>
        </w:rPr>
      </w:pPr>
      <w:r>
        <w:rPr>
          <w:rFonts w:cs="Arial"/>
          <w:lang w:val="sr-Cyrl-RS"/>
        </w:rPr>
        <w:t>Јединична цена</w:t>
      </w:r>
      <w:r w:rsidR="00EE793E" w:rsidRPr="00E47C2E">
        <w:rPr>
          <w:rFonts w:cs="Arial"/>
        </w:rPr>
        <w:t xml:space="preserve"> је фиксна односно не може се мењати за све време извршења Услуге. </w:t>
      </w:r>
    </w:p>
    <w:p w:rsidR="00441E81" w:rsidRPr="00E47C2E" w:rsidRDefault="00441E81" w:rsidP="00EE793E">
      <w:pPr>
        <w:pStyle w:val="KDParagraf"/>
        <w:spacing w:before="0"/>
        <w:rPr>
          <w:rFonts w:cs="Arial"/>
          <w:color w:val="00B0F0"/>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E94F72">
        <w:rPr>
          <w:rFonts w:cs="Arial"/>
          <w:b/>
          <w:lang w:val="sr-Cyrl-RS"/>
        </w:rPr>
        <w:t>4</w:t>
      </w:r>
      <w:r w:rsidRPr="00E47C2E">
        <w:rPr>
          <w:rFonts w:cs="Arial"/>
        </w:rPr>
        <w:t>.</w:t>
      </w:r>
      <w:proofErr w:type="gramEnd"/>
    </w:p>
    <w:p w:rsidR="00EE793E" w:rsidRPr="00CA6EA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CA6EAE">
        <w:rPr>
          <w:rFonts w:cs="Arial"/>
        </w:rPr>
        <w:t xml:space="preserve">динарском </w:t>
      </w:r>
      <w:proofErr w:type="gramStart"/>
      <w:r w:rsidRPr="00CA6EAE">
        <w:rPr>
          <w:rFonts w:cs="Arial"/>
        </w:rPr>
        <w:t>дознаком ,</w:t>
      </w:r>
      <w:proofErr w:type="gramEnd"/>
      <w:r w:rsidRPr="00CA6EAE">
        <w:rPr>
          <w:rFonts w:cs="Arial"/>
        </w:rPr>
        <w:t xml:space="preserve"> на следећи начин:</w:t>
      </w:r>
    </w:p>
    <w:p w:rsidR="00B05674" w:rsidRPr="005D7BF5" w:rsidRDefault="00B05674" w:rsidP="00B05674">
      <w:pPr>
        <w:pStyle w:val="KDParagraf"/>
        <w:spacing w:before="0"/>
        <w:rPr>
          <w:rFonts w:eastAsia="Calibri" w:cs="Arial"/>
        </w:rPr>
      </w:pPr>
      <w:r w:rsidRPr="00CA6EAE">
        <w:rPr>
          <w:rFonts w:eastAsia="Calibri" w:cs="Arial"/>
        </w:rPr>
        <w:t>•</w:t>
      </w:r>
      <w:r w:rsidRPr="00CA6EAE">
        <w:rPr>
          <w:rFonts w:eastAsia="Calibri" w:cs="Arial"/>
        </w:rPr>
        <w:tab/>
      </w:r>
      <w:proofErr w:type="gramStart"/>
      <w:r w:rsidR="0033749F">
        <w:rPr>
          <w:rFonts w:eastAsia="Calibri" w:cs="Arial"/>
          <w:lang w:val="sr-Cyrl-RS"/>
        </w:rPr>
        <w:t>сукцесивно</w:t>
      </w:r>
      <w:proofErr w:type="gramEnd"/>
      <w:r w:rsidR="0033749F" w:rsidRPr="005D7BF5">
        <w:rPr>
          <w:rFonts w:eastAsia="Calibri" w:cs="Arial"/>
        </w:rPr>
        <w:t xml:space="preserve"> у року до 45 (словима: четрдесет пет) дана од дана пријема одговарајућег рачуна издатог на основу обострано потписаног Записника о квалитативном </w:t>
      </w:r>
      <w:r w:rsidR="0033749F">
        <w:rPr>
          <w:rFonts w:eastAsia="Calibri" w:cs="Arial"/>
          <w:lang w:val="sr-Cyrl-RS"/>
        </w:rPr>
        <w:t xml:space="preserve">и квантитативном </w:t>
      </w:r>
      <w:r w:rsidR="0033749F" w:rsidRPr="005D7BF5">
        <w:rPr>
          <w:rFonts w:eastAsia="Calibri" w:cs="Arial"/>
        </w:rPr>
        <w:t>пријему Услуге (без примедби), потписаног од стране овлашћених  представника Уговорних страна</w:t>
      </w:r>
      <w:r w:rsidRPr="005D7BF5">
        <w:rPr>
          <w:rFonts w:eastAsia="Calibri" w:cs="Arial"/>
        </w:rPr>
        <w:t>.</w:t>
      </w:r>
    </w:p>
    <w:p w:rsidR="00B05674" w:rsidRPr="005D7BF5" w:rsidRDefault="00B05674" w:rsidP="00B05674">
      <w:pPr>
        <w:tabs>
          <w:tab w:val="left" w:pos="3262"/>
        </w:tabs>
        <w:spacing w:before="0"/>
        <w:ind w:right="-143"/>
        <w:rPr>
          <w:rFonts w:cs="Arial"/>
          <w:lang w:val="sr-Cyrl-CS"/>
        </w:rPr>
      </w:pPr>
    </w:p>
    <w:p w:rsidR="00B05674" w:rsidRPr="005D7BF5" w:rsidRDefault="00B05674" w:rsidP="00B05674">
      <w:pPr>
        <w:tabs>
          <w:tab w:val="left" w:pos="3262"/>
        </w:tabs>
        <w:spacing w:before="0"/>
        <w:ind w:right="-143"/>
        <w:rPr>
          <w:rFonts w:cs="Arial"/>
          <w:lang w:val="sr-Cyrl-CS"/>
        </w:rPr>
      </w:pPr>
      <w:r w:rsidRPr="005D7BF5">
        <w:rPr>
          <w:rFonts w:cs="Arial"/>
          <w:lang w:val="sr-Cyrl-CS"/>
        </w:rPr>
        <w:t>Уговорне стране су сагласне да достављен и оверен исправан рачун за извршену услугу</w:t>
      </w:r>
      <w:r w:rsidR="001D22B4" w:rsidRPr="005D7BF5">
        <w:rPr>
          <w:rFonts w:cs="Arial"/>
          <w:lang w:val="sr-Cyrl-CS"/>
        </w:rPr>
        <w:t>,</w:t>
      </w:r>
      <w:r w:rsidRPr="005D7BF5">
        <w:rPr>
          <w:rFonts w:cs="Arial"/>
          <w:lang w:val="sr-Cyrl-CS"/>
        </w:rPr>
        <w:t xml:space="preserve"> потписан </w:t>
      </w:r>
      <w:r w:rsidRPr="005D7BF5">
        <w:rPr>
          <w:rFonts w:eastAsia="Calibri" w:cs="Arial"/>
          <w:lang w:val="sr-Cyrl-RS"/>
        </w:rPr>
        <w:t>З</w:t>
      </w:r>
      <w:r w:rsidRPr="005D7BF5">
        <w:rPr>
          <w:rFonts w:eastAsia="Calibri" w:cs="Arial"/>
        </w:rPr>
        <w:t>аписник</w:t>
      </w:r>
      <w:r w:rsidRPr="005D7BF5">
        <w:rPr>
          <w:rFonts w:eastAsia="Calibri" w:cs="Arial"/>
          <w:lang w:val="sr-Cyrl-RS"/>
        </w:rPr>
        <w:t xml:space="preserve"> о</w:t>
      </w:r>
      <w:r w:rsidRPr="005D7BF5">
        <w:rPr>
          <w:rFonts w:eastAsia="Calibri" w:cs="Arial"/>
        </w:rPr>
        <w:t xml:space="preserve"> квалитативном </w:t>
      </w:r>
      <w:r w:rsidRPr="005D7BF5">
        <w:rPr>
          <w:rFonts w:eastAsia="Calibri" w:cs="Arial"/>
          <w:lang w:val="sr-Cyrl-RS"/>
        </w:rPr>
        <w:t xml:space="preserve">и квантитативном </w:t>
      </w:r>
      <w:r w:rsidRPr="005D7BF5">
        <w:rPr>
          <w:rFonts w:eastAsia="Calibri" w:cs="Arial"/>
        </w:rPr>
        <w:t>пријему Услуге</w:t>
      </w:r>
      <w:r w:rsidR="001D22B4" w:rsidRPr="005D7BF5">
        <w:rPr>
          <w:rFonts w:eastAsia="Calibri" w:cs="Arial"/>
          <w:lang w:val="sr-Cyrl-RS"/>
        </w:rPr>
        <w:t xml:space="preserve"> и достављене мениц</w:t>
      </w:r>
      <w:r w:rsidR="00C101B8" w:rsidRPr="005D7BF5">
        <w:rPr>
          <w:rFonts w:eastAsia="Calibri" w:cs="Arial"/>
          <w:lang w:val="sr-Cyrl-RS"/>
        </w:rPr>
        <w:t>е</w:t>
      </w:r>
      <w:r w:rsidR="001D22B4" w:rsidRPr="005D7BF5">
        <w:rPr>
          <w:rFonts w:eastAsia="Calibri" w:cs="Arial"/>
          <w:lang w:val="sr-Cyrl-RS"/>
        </w:rPr>
        <w:t xml:space="preserve"> за отклањање грешака у гарантном року</w:t>
      </w:r>
      <w:r w:rsidRPr="005D7BF5">
        <w:rPr>
          <w:rFonts w:cs="Arial"/>
          <w:lang w:val="sr-Cyrl-CS"/>
        </w:rPr>
        <w:t>, представљају основ за плаћање уговорене цене.</w:t>
      </w:r>
    </w:p>
    <w:p w:rsidR="00B05674" w:rsidRPr="005D7BF5" w:rsidRDefault="00B05674" w:rsidP="00B05674">
      <w:pPr>
        <w:tabs>
          <w:tab w:val="left" w:pos="567"/>
        </w:tabs>
        <w:spacing w:before="0"/>
        <w:rPr>
          <w:rFonts w:cs="Arial"/>
          <w:b/>
          <w:lang w:val="sr-Cyrl-RS"/>
        </w:rPr>
      </w:pPr>
    </w:p>
    <w:p w:rsidR="00B05674" w:rsidRPr="00B05674" w:rsidRDefault="00B05674" w:rsidP="00B05674">
      <w:pPr>
        <w:tabs>
          <w:tab w:val="left" w:pos="567"/>
        </w:tabs>
        <w:spacing w:before="0"/>
        <w:rPr>
          <w:rFonts w:eastAsia="Calibri" w:cs="Arial"/>
          <w:lang w:val="sr-Cyrl-RS"/>
        </w:rPr>
      </w:pPr>
      <w:r w:rsidRPr="005D7BF5">
        <w:rPr>
          <w:rFonts w:eastAsia="Calibri" w:cs="Arial"/>
        </w:rPr>
        <w:t xml:space="preserve">Рачун мора да гласи </w:t>
      </w:r>
      <w:proofErr w:type="gramStart"/>
      <w:r w:rsidRPr="005D7BF5">
        <w:rPr>
          <w:rFonts w:eastAsia="Calibri" w:cs="Arial"/>
        </w:rPr>
        <w:t>на :</w:t>
      </w:r>
      <w:proofErr w:type="gramEnd"/>
      <w:r w:rsidRPr="005D7BF5">
        <w:rPr>
          <w:rFonts w:eastAsia="Calibri" w:cs="Arial"/>
        </w:rPr>
        <w:t xml:space="preserve"> </w:t>
      </w:r>
      <w:r w:rsidRPr="005D7BF5">
        <w:rPr>
          <w:rFonts w:cs="Arial"/>
        </w:rPr>
        <w:t xml:space="preserve">Јавно предузеће „Електропривреда Србије“ Београд, </w:t>
      </w:r>
      <w:r w:rsidRPr="005D7BF5">
        <w:rPr>
          <w:rFonts w:cs="Arial"/>
          <w:lang w:val="sr-Cyrl-RS"/>
        </w:rPr>
        <w:t>Ц</w:t>
      </w:r>
      <w:r w:rsidRPr="005D7BF5">
        <w:rPr>
          <w:rFonts w:cs="Arial"/>
        </w:rPr>
        <w:t xml:space="preserve">арице </w:t>
      </w:r>
      <w:r w:rsidRPr="00CA6EAE">
        <w:rPr>
          <w:rFonts w:cs="Arial"/>
        </w:rPr>
        <w:t xml:space="preserve">Милице 2, ПИБ </w:t>
      </w:r>
      <w:r w:rsidRPr="00CA6EAE">
        <w:rPr>
          <w:rFonts w:cs="Arial"/>
          <w:lang w:val="sr-Cyrl-BA"/>
        </w:rPr>
        <w:t xml:space="preserve">103920327, </w:t>
      </w:r>
      <w:r w:rsidRPr="00CA6EAE">
        <w:rPr>
          <w:rFonts w:cs="Arial"/>
        </w:rPr>
        <w:t xml:space="preserve">Огранак ТЕНТ Београд-Обреновац, Богољуба Урошевића </w:t>
      </w:r>
      <w:r w:rsidRPr="00B05674">
        <w:rPr>
          <w:rFonts w:cs="Arial"/>
        </w:rPr>
        <w:t>Црног 44</w:t>
      </w:r>
      <w:r w:rsidRPr="00B05674">
        <w:rPr>
          <w:rFonts w:cs="Arial"/>
          <w:lang w:val="sr-Cyrl-RS"/>
        </w:rPr>
        <w:t xml:space="preserve">, а достављен на адресу наведену за пријем поште. </w:t>
      </w:r>
    </w:p>
    <w:p w:rsidR="00BB58C1" w:rsidRPr="00BB58C1" w:rsidRDefault="00BB58C1" w:rsidP="00EE793E">
      <w:pPr>
        <w:pStyle w:val="KDParagraf"/>
        <w:spacing w:before="0"/>
        <w:rPr>
          <w:rFonts w:cs="Arial"/>
          <w:color w:val="00B0F0"/>
          <w:lang w:val="sr-Cyrl-RS"/>
        </w:rPr>
      </w:pPr>
    </w:p>
    <w:p w:rsidR="00EE793E" w:rsidRPr="00E47C2E" w:rsidRDefault="00EE793E" w:rsidP="00EE793E">
      <w:pPr>
        <w:pStyle w:val="KDParagraf"/>
        <w:spacing w:before="0"/>
        <w:rPr>
          <w:rFonts w:cs="Arial"/>
          <w:b/>
        </w:rPr>
      </w:pPr>
      <w:r w:rsidRPr="00E47C2E">
        <w:rPr>
          <w:rFonts w:cs="Arial"/>
          <w:b/>
        </w:rPr>
        <w:t>ИЗВЕШТАЈИ И КОРЕСПОНДЕНЦИЈА</w:t>
      </w:r>
    </w:p>
    <w:p w:rsidR="00EE793E" w:rsidRPr="00E47C2E" w:rsidRDefault="00EE793E" w:rsidP="000350BD">
      <w:pPr>
        <w:pStyle w:val="KDParagraf"/>
        <w:spacing w:before="0"/>
        <w:jc w:val="center"/>
        <w:rPr>
          <w:rFonts w:cs="Arial"/>
        </w:rPr>
      </w:pPr>
      <w:proofErr w:type="gramStart"/>
      <w:r w:rsidRPr="00E47C2E">
        <w:rPr>
          <w:rFonts w:cs="Arial"/>
          <w:b/>
        </w:rPr>
        <w:t>Члан</w:t>
      </w:r>
      <w:r w:rsidR="007C646E" w:rsidRPr="00E47C2E">
        <w:rPr>
          <w:rFonts w:cs="Arial"/>
          <w:b/>
        </w:rPr>
        <w:t xml:space="preserve"> </w:t>
      </w:r>
      <w:r w:rsidR="00E94F72">
        <w:rPr>
          <w:rFonts w:cs="Arial"/>
          <w:b/>
          <w:lang w:val="sr-Cyrl-RS"/>
        </w:rPr>
        <w:t>5</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Пружалац услуге се обавезује да Кориснику услуге у току реализације овог Уговора, достави следеће:</w:t>
      </w:r>
    </w:p>
    <w:p w:rsidR="00EE793E" w:rsidRPr="00CA6EAE" w:rsidRDefault="00EE793E" w:rsidP="00EE793E">
      <w:pPr>
        <w:pStyle w:val="KDParagraf"/>
        <w:spacing w:before="0"/>
        <w:rPr>
          <w:rFonts w:cs="Arial"/>
        </w:rPr>
      </w:pPr>
      <w:r w:rsidRPr="00E47C2E">
        <w:rPr>
          <w:rFonts w:cs="Arial"/>
        </w:rPr>
        <w:t>-</w:t>
      </w:r>
      <w:r w:rsidRPr="00E47C2E">
        <w:rPr>
          <w:rFonts w:cs="Arial"/>
        </w:rPr>
        <w:tab/>
      </w:r>
      <w:proofErr w:type="gramStart"/>
      <w:r w:rsidR="00B05674" w:rsidRPr="00CA6EAE">
        <w:rPr>
          <w:rFonts w:eastAsia="Calibri" w:cs="Arial"/>
          <w:lang w:val="sr-Cyrl-RS"/>
        </w:rPr>
        <w:t>з</w:t>
      </w:r>
      <w:r w:rsidR="00B05674" w:rsidRPr="00CA6EAE">
        <w:rPr>
          <w:rFonts w:eastAsia="Calibri" w:cs="Arial"/>
        </w:rPr>
        <w:t>аписник</w:t>
      </w:r>
      <w:proofErr w:type="gramEnd"/>
      <w:r w:rsidR="00B05674" w:rsidRPr="00CA6EAE">
        <w:rPr>
          <w:rFonts w:eastAsia="Calibri" w:cs="Arial"/>
          <w:lang w:val="sr-Cyrl-RS"/>
        </w:rPr>
        <w:t xml:space="preserve"> о</w:t>
      </w:r>
      <w:r w:rsidR="00B05674" w:rsidRPr="00CA6EAE">
        <w:rPr>
          <w:rFonts w:eastAsia="Calibri" w:cs="Arial"/>
        </w:rPr>
        <w:t xml:space="preserve"> квалитативном </w:t>
      </w:r>
      <w:r w:rsidR="00B05674" w:rsidRPr="00CA6EAE">
        <w:rPr>
          <w:rFonts w:eastAsia="Calibri" w:cs="Arial"/>
          <w:lang w:val="sr-Cyrl-RS"/>
        </w:rPr>
        <w:t xml:space="preserve">и квантитативном </w:t>
      </w:r>
      <w:r w:rsidR="00B05674" w:rsidRPr="00CA6EAE">
        <w:rPr>
          <w:rFonts w:eastAsia="Calibri" w:cs="Arial"/>
        </w:rPr>
        <w:t>пријему Услуге</w:t>
      </w:r>
    </w:p>
    <w:p w:rsidR="00EE793E" w:rsidRDefault="00EE793E" w:rsidP="00EE793E">
      <w:pPr>
        <w:pStyle w:val="KDParagraf"/>
        <w:spacing w:before="0"/>
        <w:rPr>
          <w:rFonts w:cs="Arial"/>
          <w:lang w:val="sr-Cyrl-RS"/>
        </w:rPr>
      </w:pPr>
      <w:r w:rsidRPr="00CA6EAE">
        <w:rPr>
          <w:rFonts w:cs="Arial"/>
        </w:rPr>
        <w:t>-</w:t>
      </w:r>
      <w:r w:rsidRPr="00CA6EAE">
        <w:rPr>
          <w:rFonts w:cs="Arial"/>
        </w:rPr>
        <w:tab/>
      </w:r>
      <w:proofErr w:type="gramStart"/>
      <w:r w:rsidRPr="00CA6EAE">
        <w:rPr>
          <w:rFonts w:cs="Arial"/>
        </w:rPr>
        <w:t>припадајући</w:t>
      </w:r>
      <w:proofErr w:type="gramEnd"/>
      <w:r w:rsidRPr="00CA6EAE">
        <w:rPr>
          <w:rFonts w:cs="Arial"/>
        </w:rPr>
        <w:t xml:space="preserve"> рачун </w:t>
      </w:r>
    </w:p>
    <w:p w:rsidR="00465EF2" w:rsidRPr="00465EF2" w:rsidRDefault="00465EF2" w:rsidP="00EE793E">
      <w:pPr>
        <w:pStyle w:val="KDParagraf"/>
        <w:spacing w:before="0"/>
        <w:rPr>
          <w:rFonts w:cs="Arial"/>
          <w:lang w:val="sr-Cyrl-RS"/>
        </w:rPr>
      </w:pPr>
    </w:p>
    <w:p w:rsidR="00B05674" w:rsidRPr="00CA6EAE" w:rsidRDefault="00EE793E" w:rsidP="00EE793E">
      <w:pPr>
        <w:pStyle w:val="KDParagraf"/>
        <w:spacing w:before="0"/>
        <w:rPr>
          <w:rFonts w:cs="Arial"/>
          <w:lang w:val="sr-Cyrl-RS"/>
        </w:rPr>
      </w:pPr>
      <w:r w:rsidRPr="00CA6EAE">
        <w:rPr>
          <w:rFonts w:cs="Arial"/>
        </w:rPr>
        <w:t xml:space="preserve">Пружалац услуге доставља Кориснику услуге потписан </w:t>
      </w:r>
      <w:r w:rsidR="00B05674" w:rsidRPr="00CA6EAE">
        <w:rPr>
          <w:rFonts w:eastAsia="Calibri" w:cs="Arial"/>
          <w:lang w:val="sr-Cyrl-RS"/>
        </w:rPr>
        <w:t>з</w:t>
      </w:r>
      <w:r w:rsidR="00B05674" w:rsidRPr="00CA6EAE">
        <w:rPr>
          <w:rFonts w:eastAsia="Calibri" w:cs="Arial"/>
        </w:rPr>
        <w:t>аписник</w:t>
      </w:r>
      <w:r w:rsidR="00B05674" w:rsidRPr="00CA6EAE">
        <w:rPr>
          <w:rFonts w:eastAsia="Calibri" w:cs="Arial"/>
          <w:lang w:val="sr-Cyrl-RS"/>
        </w:rPr>
        <w:t xml:space="preserve"> о</w:t>
      </w:r>
      <w:r w:rsidR="00B05674" w:rsidRPr="00CA6EAE">
        <w:rPr>
          <w:rFonts w:eastAsia="Calibri" w:cs="Arial"/>
        </w:rPr>
        <w:t xml:space="preserve"> квалитативном </w:t>
      </w:r>
      <w:r w:rsidR="00B05674" w:rsidRPr="00CA6EAE">
        <w:rPr>
          <w:rFonts w:eastAsia="Calibri" w:cs="Arial"/>
          <w:lang w:val="sr-Cyrl-RS"/>
        </w:rPr>
        <w:t xml:space="preserve">и квантитативном </w:t>
      </w:r>
      <w:r w:rsidR="00B05674" w:rsidRPr="00CA6EAE">
        <w:rPr>
          <w:rFonts w:eastAsia="Calibri" w:cs="Arial"/>
        </w:rPr>
        <w:t>пријему Услуге</w:t>
      </w:r>
      <w:r w:rsidR="00B05674" w:rsidRPr="00CA6EAE">
        <w:rPr>
          <w:rFonts w:cs="Arial"/>
        </w:rPr>
        <w:t xml:space="preserve"> </w:t>
      </w:r>
      <w:r w:rsidRPr="00CA6EAE">
        <w:rPr>
          <w:rFonts w:cs="Arial"/>
        </w:rPr>
        <w:t>у 3 (словима: три) примерка</w:t>
      </w:r>
      <w:r w:rsidR="00B05674" w:rsidRPr="00CA6EAE">
        <w:rPr>
          <w:rFonts w:cs="Arial"/>
          <w:lang w:val="sr-Cyrl-RS"/>
        </w:rPr>
        <w:t>.</w:t>
      </w:r>
    </w:p>
    <w:p w:rsidR="00EE793E" w:rsidRPr="00CA6EAE" w:rsidRDefault="00EE793E" w:rsidP="00EE793E">
      <w:pPr>
        <w:pStyle w:val="KDParagraf"/>
        <w:spacing w:before="0"/>
        <w:rPr>
          <w:rFonts w:cs="Arial"/>
        </w:rPr>
      </w:pPr>
      <w:proofErr w:type="gramStart"/>
      <w:r w:rsidRPr="00CA6EAE">
        <w:rPr>
          <w:rFonts w:cs="Arial"/>
        </w:rPr>
        <w:t xml:space="preserve">Корисник услуге има право да, након пријема </w:t>
      </w:r>
      <w:r w:rsidR="00B05674" w:rsidRPr="00CA6EAE">
        <w:rPr>
          <w:rFonts w:eastAsia="Calibri" w:cs="Arial"/>
          <w:lang w:val="sr-Cyrl-RS"/>
        </w:rPr>
        <w:t>з</w:t>
      </w:r>
      <w:r w:rsidR="00B05674" w:rsidRPr="00CA6EAE">
        <w:rPr>
          <w:rFonts w:eastAsia="Calibri" w:cs="Arial"/>
        </w:rPr>
        <w:t>аписник</w:t>
      </w:r>
      <w:r w:rsidR="00B05674" w:rsidRPr="00CA6EAE">
        <w:rPr>
          <w:rFonts w:eastAsia="Calibri" w:cs="Arial"/>
          <w:lang w:val="sr-Cyrl-RS"/>
        </w:rPr>
        <w:t>а о</w:t>
      </w:r>
      <w:r w:rsidR="00B05674" w:rsidRPr="00CA6EAE">
        <w:rPr>
          <w:rFonts w:eastAsia="Calibri" w:cs="Arial"/>
        </w:rPr>
        <w:t xml:space="preserve"> квалитативном </w:t>
      </w:r>
      <w:r w:rsidR="00B05674" w:rsidRPr="00CA6EAE">
        <w:rPr>
          <w:rFonts w:eastAsia="Calibri" w:cs="Arial"/>
          <w:lang w:val="sr-Cyrl-RS"/>
        </w:rPr>
        <w:t xml:space="preserve">и квантитативном </w:t>
      </w:r>
      <w:r w:rsidR="00B05674" w:rsidRPr="00CA6EAE">
        <w:rPr>
          <w:rFonts w:eastAsia="Calibri" w:cs="Arial"/>
        </w:rPr>
        <w:t xml:space="preserve">пријему </w:t>
      </w:r>
      <w:r w:rsidR="00CA6EAE">
        <w:rPr>
          <w:rFonts w:eastAsia="Calibri" w:cs="Arial"/>
          <w:lang w:val="sr-Cyrl-RS"/>
        </w:rPr>
        <w:t>у</w:t>
      </w:r>
      <w:r w:rsidR="00B05674" w:rsidRPr="00CA6EAE">
        <w:rPr>
          <w:rFonts w:eastAsia="Calibri" w:cs="Arial"/>
        </w:rPr>
        <w:t>слуге</w:t>
      </w:r>
      <w:r w:rsidRPr="00CA6EAE">
        <w:rPr>
          <w:rFonts w:cs="Arial"/>
        </w:rPr>
        <w:t xml:space="preserve">, достави примедбе Пружаоцу услуге у писаном облику или да достављени </w:t>
      </w:r>
      <w:r w:rsidR="00B05674" w:rsidRPr="00CA6EAE">
        <w:rPr>
          <w:rFonts w:eastAsia="Calibri" w:cs="Arial"/>
          <w:lang w:val="sr-Cyrl-RS"/>
        </w:rPr>
        <w:t>з</w:t>
      </w:r>
      <w:r w:rsidR="00B05674" w:rsidRPr="00CA6EAE">
        <w:rPr>
          <w:rFonts w:eastAsia="Calibri" w:cs="Arial"/>
        </w:rPr>
        <w:t>аписник</w:t>
      </w:r>
      <w:r w:rsidR="00B05674" w:rsidRPr="00CA6EAE">
        <w:rPr>
          <w:rFonts w:eastAsia="Calibri" w:cs="Arial"/>
          <w:lang w:val="sr-Cyrl-RS"/>
        </w:rPr>
        <w:t xml:space="preserve"> о</w:t>
      </w:r>
      <w:r w:rsidR="00B05674" w:rsidRPr="00CA6EAE">
        <w:rPr>
          <w:rFonts w:eastAsia="Calibri" w:cs="Arial"/>
        </w:rPr>
        <w:t xml:space="preserve"> квалитативном </w:t>
      </w:r>
      <w:r w:rsidR="00B05674" w:rsidRPr="00CA6EAE">
        <w:rPr>
          <w:rFonts w:eastAsia="Calibri" w:cs="Arial"/>
          <w:lang w:val="sr-Cyrl-RS"/>
        </w:rPr>
        <w:t xml:space="preserve">и квантитативном </w:t>
      </w:r>
      <w:r w:rsidR="00B05674" w:rsidRPr="00CA6EAE">
        <w:rPr>
          <w:rFonts w:eastAsia="Calibri" w:cs="Arial"/>
        </w:rPr>
        <w:t>пријему Услуге</w:t>
      </w:r>
      <w:r w:rsidR="00B05674" w:rsidRPr="00CA6EAE">
        <w:rPr>
          <w:rFonts w:cs="Arial"/>
        </w:rPr>
        <w:t xml:space="preserve"> </w:t>
      </w:r>
      <w:r w:rsidRPr="00CA6EAE">
        <w:rPr>
          <w:rFonts w:cs="Arial"/>
        </w:rPr>
        <w:t>прихвати и одобри у писаном облику.</w:t>
      </w:r>
      <w:proofErr w:type="gramEnd"/>
      <w:r w:rsidRPr="00CA6EAE">
        <w:rPr>
          <w:rFonts w:cs="Arial"/>
        </w:rPr>
        <w:t xml:space="preserve"> </w:t>
      </w:r>
    </w:p>
    <w:p w:rsidR="00EE793E" w:rsidRPr="00CA6EAE" w:rsidRDefault="007B720D" w:rsidP="00EE793E">
      <w:pPr>
        <w:pStyle w:val="KDParagraf"/>
        <w:spacing w:before="0"/>
        <w:rPr>
          <w:rFonts w:cs="Arial"/>
        </w:rPr>
      </w:pPr>
      <w:r>
        <w:rPr>
          <w:rFonts w:eastAsia="Calibri" w:cs="Arial"/>
          <w:lang w:val="sr-Cyrl-RS"/>
        </w:rPr>
        <w:t>З</w:t>
      </w:r>
      <w:r w:rsidR="00B05674" w:rsidRPr="00CA6EAE">
        <w:rPr>
          <w:rFonts w:eastAsia="Calibri" w:cs="Arial"/>
        </w:rPr>
        <w:t>аписни</w:t>
      </w:r>
      <w:r>
        <w:rPr>
          <w:rFonts w:eastAsia="Calibri" w:cs="Arial"/>
          <w:lang w:val="sr-Cyrl-RS"/>
        </w:rPr>
        <w:t>к</w:t>
      </w:r>
      <w:r w:rsidR="00B05674" w:rsidRPr="00CA6EAE">
        <w:rPr>
          <w:rFonts w:eastAsia="Calibri" w:cs="Arial"/>
        </w:rPr>
        <w:t xml:space="preserve"> </w:t>
      </w:r>
      <w:r w:rsidR="00EE793E" w:rsidRPr="00CA6EAE">
        <w:rPr>
          <w:rFonts w:cs="Arial"/>
        </w:rPr>
        <w:t>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7C646E" w:rsidRPr="00CA6EAE" w:rsidRDefault="007C646E" w:rsidP="00EE793E">
      <w:pPr>
        <w:pStyle w:val="KDParagraf"/>
        <w:spacing w:before="0"/>
        <w:rPr>
          <w:rFonts w:cs="Arial"/>
        </w:rPr>
      </w:pPr>
    </w:p>
    <w:p w:rsidR="00EE793E" w:rsidRPr="00CA6EAE" w:rsidRDefault="00EE793E" w:rsidP="000350BD">
      <w:pPr>
        <w:pStyle w:val="KDParagraf"/>
        <w:spacing w:before="0"/>
        <w:jc w:val="center"/>
        <w:rPr>
          <w:rFonts w:cs="Arial"/>
        </w:rPr>
      </w:pPr>
      <w:proofErr w:type="gramStart"/>
      <w:r w:rsidRPr="00CA6EAE">
        <w:rPr>
          <w:rFonts w:cs="Arial"/>
          <w:b/>
        </w:rPr>
        <w:t xml:space="preserve">Члан </w:t>
      </w:r>
      <w:r w:rsidR="00E94F72">
        <w:rPr>
          <w:rFonts w:cs="Arial"/>
          <w:b/>
          <w:lang w:val="sr-Cyrl-RS"/>
        </w:rPr>
        <w:t>6</w:t>
      </w:r>
      <w:r w:rsidRPr="00CA6EAE">
        <w:rPr>
          <w:rFonts w:cs="Arial"/>
        </w:rPr>
        <w:t>.</w:t>
      </w:r>
      <w:proofErr w:type="gramEnd"/>
    </w:p>
    <w:p w:rsidR="00EE793E" w:rsidRPr="005D7BF5" w:rsidRDefault="00EE793E" w:rsidP="00EE793E">
      <w:pPr>
        <w:pStyle w:val="KDParagraf"/>
        <w:spacing w:before="0"/>
        <w:rPr>
          <w:rFonts w:cs="Arial"/>
        </w:rPr>
      </w:pPr>
      <w:proofErr w:type="gramStart"/>
      <w:r w:rsidRPr="005D7BF5">
        <w:rPr>
          <w:rFonts w:cs="Arial"/>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r w:rsidR="007B720D" w:rsidRPr="005D7BF5">
        <w:rPr>
          <w:rFonts w:cs="Arial"/>
          <w:lang w:val="sr-Cyrl-RS"/>
        </w:rPr>
        <w:t>.</w:t>
      </w:r>
      <w:proofErr w:type="gramEnd"/>
      <w:r w:rsidR="007B720D" w:rsidRPr="005D7BF5">
        <w:rPr>
          <w:rFonts w:cs="Arial"/>
          <w:lang w:val="sr-Cyrl-RS"/>
        </w:rPr>
        <w:t xml:space="preserve"> </w:t>
      </w:r>
    </w:p>
    <w:p w:rsidR="00EE793E" w:rsidRPr="005D7BF5" w:rsidRDefault="00EE793E" w:rsidP="00EE793E">
      <w:pPr>
        <w:pStyle w:val="KDParagraf"/>
        <w:spacing w:before="0"/>
        <w:rPr>
          <w:rFonts w:cs="Arial"/>
        </w:rPr>
      </w:pPr>
      <w:proofErr w:type="gramStart"/>
      <w:r w:rsidRPr="005D7BF5">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roofErr w:type="gramEnd"/>
    </w:p>
    <w:p w:rsidR="00EE793E" w:rsidRPr="005D7BF5" w:rsidRDefault="00EE793E" w:rsidP="00EE793E">
      <w:pPr>
        <w:pStyle w:val="KDParagraf"/>
        <w:spacing w:before="0"/>
        <w:rPr>
          <w:rFonts w:cs="Arial"/>
        </w:rPr>
      </w:pPr>
      <w:r w:rsidRPr="005D7BF5">
        <w:rPr>
          <w:rFonts w:cs="Arial"/>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w:t>
      </w:r>
      <w:proofErr w:type="gramStart"/>
      <w:r w:rsidRPr="005D7BF5">
        <w:rPr>
          <w:rFonts w:cs="Arial"/>
        </w:rPr>
        <w:t xml:space="preserve">У </w:t>
      </w:r>
      <w:r w:rsidRPr="005D7BF5">
        <w:rPr>
          <w:rFonts w:cs="Arial"/>
        </w:rPr>
        <w:lastRenderedPageBreak/>
        <w:t>супротном било који разлози за непоступање у датом року који је одредио Корисник услуге ће се сматрати неоправданим.</w:t>
      </w:r>
      <w:proofErr w:type="gramEnd"/>
    </w:p>
    <w:p w:rsidR="00EE793E" w:rsidRPr="005D7BF5" w:rsidRDefault="00EE793E" w:rsidP="00EE793E">
      <w:pPr>
        <w:pStyle w:val="KDParagraf"/>
        <w:spacing w:before="0"/>
        <w:rPr>
          <w:rFonts w:cs="Arial"/>
        </w:rPr>
      </w:pPr>
    </w:p>
    <w:p w:rsidR="00EE793E" w:rsidRDefault="00EE793E" w:rsidP="000350BD">
      <w:pPr>
        <w:pStyle w:val="KDParagraf"/>
        <w:spacing w:before="0"/>
        <w:jc w:val="center"/>
        <w:rPr>
          <w:rFonts w:cs="Arial"/>
          <w:lang w:val="sr-Cyrl-RS"/>
        </w:rPr>
      </w:pPr>
      <w:proofErr w:type="gramStart"/>
      <w:r w:rsidRPr="005D7BF5">
        <w:rPr>
          <w:rFonts w:cs="Arial"/>
          <w:b/>
        </w:rPr>
        <w:t xml:space="preserve">Члан </w:t>
      </w:r>
      <w:r w:rsidR="00E94F72">
        <w:rPr>
          <w:rFonts w:cs="Arial"/>
          <w:b/>
          <w:lang w:val="sr-Cyrl-RS"/>
        </w:rPr>
        <w:t>7</w:t>
      </w:r>
      <w:r w:rsidRPr="005D7BF5">
        <w:rPr>
          <w:rFonts w:cs="Arial"/>
        </w:rPr>
        <w:t>.</w:t>
      </w:r>
      <w:proofErr w:type="gramEnd"/>
    </w:p>
    <w:p w:rsidR="00E377C6" w:rsidRPr="00E377C6" w:rsidRDefault="00E377C6" w:rsidP="000350BD">
      <w:pPr>
        <w:pStyle w:val="KDParagraf"/>
        <w:spacing w:before="0"/>
        <w:jc w:val="center"/>
        <w:rPr>
          <w:rFonts w:cs="Arial"/>
          <w:lang w:val="sr-Cyrl-RS"/>
        </w:rPr>
      </w:pPr>
    </w:p>
    <w:p w:rsidR="00CA6EAE" w:rsidRPr="00CA6EAE" w:rsidRDefault="00CA6EAE" w:rsidP="00CA6EAE">
      <w:pPr>
        <w:tabs>
          <w:tab w:val="left" w:pos="567"/>
        </w:tabs>
        <w:spacing w:before="0"/>
        <w:rPr>
          <w:rFonts w:cs="Arial"/>
        </w:rPr>
      </w:pPr>
      <w:r w:rsidRPr="00CA6EAE">
        <w:rPr>
          <w:rFonts w:cs="Arial"/>
        </w:rPr>
        <w:t>Адресе Уговорних страна за пријем писмена и поште, су следеће:</w:t>
      </w:r>
    </w:p>
    <w:p w:rsidR="00CA6EAE" w:rsidRDefault="00CA6EAE" w:rsidP="00B05674">
      <w:pPr>
        <w:tabs>
          <w:tab w:val="left" w:pos="567"/>
        </w:tabs>
        <w:spacing w:before="0"/>
        <w:rPr>
          <w:rFonts w:cs="Arial"/>
          <w:lang w:val="sr-Cyrl-RS"/>
        </w:rPr>
      </w:pPr>
    </w:p>
    <w:p w:rsidR="00B05674" w:rsidRPr="00B05674" w:rsidRDefault="00B05674" w:rsidP="00B05674">
      <w:pPr>
        <w:tabs>
          <w:tab w:val="left" w:pos="567"/>
        </w:tabs>
        <w:spacing w:before="0"/>
        <w:rPr>
          <w:rFonts w:cs="Arial"/>
        </w:rPr>
      </w:pPr>
      <w:r w:rsidRPr="00B05674">
        <w:rPr>
          <w:rFonts w:cs="Arial"/>
        </w:rPr>
        <w:t>Корисник услуге:</w:t>
      </w:r>
      <w:r w:rsidRPr="00B05674">
        <w:rPr>
          <w:rFonts w:cs="Arial"/>
        </w:rPr>
        <w:tab/>
        <w:t>Јавно предузеће „Електропривреда Србије</w:t>
      </w:r>
      <w:proofErr w:type="gramStart"/>
      <w:r w:rsidRPr="00B05674">
        <w:rPr>
          <w:rFonts w:cs="Arial"/>
        </w:rPr>
        <w:t>“ Београд</w:t>
      </w:r>
      <w:proofErr w:type="gramEnd"/>
      <w:r w:rsidRPr="00B05674">
        <w:rPr>
          <w:rFonts w:cs="Arial"/>
        </w:rPr>
        <w:t xml:space="preserve">, огранак ТЕНТ, локација ТЕНТ </w:t>
      </w:r>
      <w:r w:rsidRPr="00B05674">
        <w:rPr>
          <w:rFonts w:cs="Arial"/>
          <w:lang w:val="sr-Cyrl-RS"/>
        </w:rPr>
        <w:t xml:space="preserve">Б </w:t>
      </w:r>
      <w:r w:rsidRPr="00B05674">
        <w:rPr>
          <w:rFonts w:cs="Arial"/>
        </w:rPr>
        <w:t xml:space="preserve">на адреси: </w:t>
      </w:r>
      <w:r w:rsidRPr="00B05674">
        <w:rPr>
          <w:rFonts w:eastAsia="Calibri" w:cs="Arial"/>
          <w:bCs/>
          <w:lang w:val="sr-Cyrl-RS"/>
        </w:rPr>
        <w:t>Поштански фах 35, 11500 Обреновац, Ушће</w:t>
      </w:r>
    </w:p>
    <w:p w:rsidR="00B05674" w:rsidRPr="00B05674" w:rsidRDefault="00B05674" w:rsidP="00B05674">
      <w:pPr>
        <w:tabs>
          <w:tab w:val="left" w:pos="567"/>
        </w:tabs>
        <w:spacing w:before="0"/>
        <w:rPr>
          <w:rFonts w:cs="Arial"/>
        </w:rPr>
      </w:pPr>
    </w:p>
    <w:p w:rsidR="00B05674" w:rsidRPr="00B05674" w:rsidRDefault="00B05674" w:rsidP="00B05674">
      <w:pPr>
        <w:tabs>
          <w:tab w:val="left" w:pos="567"/>
        </w:tabs>
        <w:spacing w:before="0"/>
        <w:rPr>
          <w:rFonts w:cs="Arial"/>
        </w:rPr>
      </w:pPr>
      <w:r w:rsidRPr="00B05674">
        <w:rPr>
          <w:rFonts w:cs="Arial"/>
        </w:rPr>
        <w:t>Пружалац услуге:</w:t>
      </w:r>
      <w:r w:rsidRPr="00B05674">
        <w:rPr>
          <w:rFonts w:cs="Arial"/>
        </w:rPr>
        <w:tab/>
        <w:t>__________________________________________</w:t>
      </w:r>
    </w:p>
    <w:p w:rsidR="00B05674" w:rsidRPr="00B05674" w:rsidRDefault="00B05674" w:rsidP="00B05674">
      <w:pPr>
        <w:tabs>
          <w:tab w:val="left" w:pos="567"/>
        </w:tabs>
        <w:spacing w:before="0"/>
        <w:rPr>
          <w:rFonts w:cs="Arial"/>
        </w:rPr>
      </w:pPr>
      <w:r w:rsidRPr="00B05674">
        <w:rPr>
          <w:rFonts w:cs="Arial"/>
        </w:rPr>
        <w:tab/>
      </w:r>
      <w:r w:rsidRPr="00B05674">
        <w:rPr>
          <w:rFonts w:cs="Arial"/>
        </w:rPr>
        <w:tab/>
      </w:r>
      <w:r w:rsidRPr="00B05674">
        <w:rPr>
          <w:rFonts w:cs="Arial"/>
        </w:rPr>
        <w:tab/>
      </w:r>
      <w:r w:rsidRPr="00B05674">
        <w:rPr>
          <w:rFonts w:cs="Arial"/>
        </w:rPr>
        <w:tab/>
        <w:t xml:space="preserve"> </w:t>
      </w:r>
    </w:p>
    <w:p w:rsidR="00B05674" w:rsidRPr="00B05674" w:rsidRDefault="00B05674" w:rsidP="00B05674">
      <w:pPr>
        <w:tabs>
          <w:tab w:val="left" w:pos="567"/>
        </w:tabs>
        <w:spacing w:before="0"/>
        <w:rPr>
          <w:rFonts w:cs="Arial"/>
        </w:rPr>
      </w:pPr>
    </w:p>
    <w:p w:rsidR="00B05674" w:rsidRPr="00B05674" w:rsidRDefault="00B05674" w:rsidP="00B05674">
      <w:pPr>
        <w:tabs>
          <w:tab w:val="left" w:pos="567"/>
        </w:tabs>
        <w:spacing w:before="0"/>
        <w:rPr>
          <w:rFonts w:cs="Arial"/>
        </w:rPr>
      </w:pPr>
      <w:r w:rsidRPr="00B05674">
        <w:rPr>
          <w:rFonts w:cs="Arial"/>
        </w:rPr>
        <w:t xml:space="preserve">Подизвођач: </w:t>
      </w:r>
      <w:r w:rsidRPr="00B05674">
        <w:rPr>
          <w:rFonts w:cs="Arial"/>
        </w:rPr>
        <w:tab/>
      </w:r>
      <w:r w:rsidRPr="00B05674">
        <w:rPr>
          <w:rFonts w:cs="Arial"/>
        </w:rPr>
        <w:tab/>
        <w:t xml:space="preserve">_________________________________________ </w:t>
      </w:r>
    </w:p>
    <w:p w:rsidR="00E377C6" w:rsidRDefault="00E377C6"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ОБАВЕЗЕ ПРУЖАОЦА УСЛУГЕ</w:t>
      </w:r>
    </w:p>
    <w:p w:rsidR="00EE793E" w:rsidRDefault="00EE793E" w:rsidP="000350BD">
      <w:pPr>
        <w:pStyle w:val="KDParagraf"/>
        <w:spacing w:before="0"/>
        <w:jc w:val="center"/>
        <w:rPr>
          <w:rFonts w:cs="Arial"/>
          <w:lang w:val="sr-Cyrl-RS"/>
        </w:rPr>
      </w:pPr>
      <w:proofErr w:type="gramStart"/>
      <w:r w:rsidRPr="00E47C2E">
        <w:rPr>
          <w:rFonts w:cs="Arial"/>
          <w:b/>
        </w:rPr>
        <w:t xml:space="preserve">Члан </w:t>
      </w:r>
      <w:r w:rsidR="00E94F72">
        <w:rPr>
          <w:rFonts w:cs="Arial"/>
          <w:b/>
          <w:lang w:val="sr-Cyrl-RS"/>
        </w:rPr>
        <w:t>8</w:t>
      </w:r>
      <w:r w:rsidRPr="00E47C2E">
        <w:rPr>
          <w:rFonts w:cs="Arial"/>
        </w:rPr>
        <w:t>.</w:t>
      </w:r>
      <w:proofErr w:type="gramEnd"/>
    </w:p>
    <w:p w:rsidR="00E377C6" w:rsidRPr="00E377C6" w:rsidRDefault="00E377C6" w:rsidP="000350BD">
      <w:pPr>
        <w:pStyle w:val="KDParagraf"/>
        <w:spacing w:before="0"/>
        <w:jc w:val="center"/>
        <w:rPr>
          <w:rFonts w:cs="Arial"/>
          <w:lang w:val="sr-Cyrl-RS"/>
        </w:rPr>
      </w:pPr>
    </w:p>
    <w:p w:rsidR="005C139C" w:rsidRPr="005C139C" w:rsidRDefault="00532E04" w:rsidP="005C139C">
      <w:pPr>
        <w:rPr>
          <w:rFonts w:cs="Arial"/>
          <w:bCs/>
          <w:lang w:val="sr-Cyrl-RS"/>
        </w:rPr>
      </w:pPr>
      <w:r w:rsidRPr="005C139C">
        <w:rPr>
          <w:rFonts w:eastAsia="TimesNewRomanPSMT" w:cs="Arial"/>
          <w:bCs/>
          <w:color w:val="000000"/>
          <w:lang w:val="sr-Cyrl-RS"/>
        </w:rPr>
        <w:t>-</w:t>
      </w:r>
      <w:r w:rsidR="005C139C" w:rsidRPr="005C139C">
        <w:rPr>
          <w:rFonts w:cs="Arial"/>
          <w:bCs/>
          <w:lang w:val="sr-Cyrl-RS"/>
        </w:rPr>
        <w:t xml:space="preserve"> Транспорт возних слогова у оба правца.</w:t>
      </w:r>
    </w:p>
    <w:p w:rsidR="005C139C" w:rsidRPr="005C139C" w:rsidRDefault="005C139C" w:rsidP="005C139C">
      <w:pPr>
        <w:spacing w:before="0"/>
        <w:rPr>
          <w:rFonts w:eastAsia="TimesNewRomanPSMT" w:cs="Arial"/>
          <w:bCs/>
          <w:color w:val="000000"/>
          <w:lang w:val="sr-Cyrl-RS"/>
        </w:rPr>
      </w:pPr>
      <w:r w:rsidRPr="005C139C">
        <w:rPr>
          <w:rFonts w:cs="Arial"/>
          <w:bCs/>
          <w:lang w:val="sr-Cyrl-RS"/>
        </w:rPr>
        <w:t>- Израда, набавка и уградња свих делова возних слогова према достављеним цртежима и евентуално достављеним узорцима неких позиција.</w:t>
      </w:r>
    </w:p>
    <w:p w:rsidR="005C139C" w:rsidRPr="005C139C" w:rsidRDefault="005C139C" w:rsidP="005C139C">
      <w:pPr>
        <w:spacing w:before="0"/>
        <w:rPr>
          <w:rFonts w:eastAsia="TimesNewRomanPSMT" w:cs="Arial"/>
          <w:bCs/>
          <w:color w:val="000000"/>
          <w:lang w:val="sr-Cyrl-RS"/>
        </w:rPr>
      </w:pPr>
      <w:r w:rsidRPr="005C139C">
        <w:rPr>
          <w:rFonts w:eastAsia="TimesNewRomanPSMT" w:cs="Arial"/>
          <w:bCs/>
          <w:color w:val="000000"/>
          <w:lang w:val="sr-Cyrl-RS"/>
        </w:rPr>
        <w:t xml:space="preserve">- </w:t>
      </w:r>
      <w:r w:rsidRPr="005C139C">
        <w:rPr>
          <w:rFonts w:cs="Arial"/>
          <w:bCs/>
          <w:lang w:val="sr-Cyrl-RS"/>
        </w:rPr>
        <w:t xml:space="preserve">Да </w:t>
      </w:r>
      <w:r w:rsidRPr="005C139C">
        <w:rPr>
          <w:rFonts w:cs="Arial"/>
          <w:bCs/>
          <w:lang w:val="sr-Latn-RS"/>
        </w:rPr>
        <w:t>направи п</w:t>
      </w:r>
      <w:r w:rsidRPr="005C139C">
        <w:rPr>
          <w:rFonts w:cs="Arial"/>
          <w:bCs/>
          <w:lang w:val="sr-Cyrl-RS"/>
        </w:rPr>
        <w:t xml:space="preserve">лан контроле квалитета </w:t>
      </w:r>
      <w:r w:rsidRPr="005C139C">
        <w:rPr>
          <w:rFonts w:cs="Arial"/>
          <w:bCs/>
          <w:lang w:val="sr-Latn-RS"/>
        </w:rPr>
        <w:t>и термин план израде</w:t>
      </w:r>
      <w:r w:rsidRPr="005C139C">
        <w:rPr>
          <w:rFonts w:cs="Arial"/>
          <w:bCs/>
          <w:lang w:val="sr-Cyrl-RS"/>
        </w:rPr>
        <w:t xml:space="preserve"> свих позиција. </w:t>
      </w:r>
      <w:r>
        <w:rPr>
          <w:rFonts w:cs="Arial"/>
          <w:bCs/>
          <w:lang w:val="sr-Cyrl-RS"/>
        </w:rPr>
        <w:t>Пружалац услуге</w:t>
      </w:r>
      <w:r w:rsidRPr="005C139C">
        <w:rPr>
          <w:rFonts w:cs="Arial"/>
          <w:bCs/>
          <w:lang w:val="sr-Cyrl-RS"/>
        </w:rPr>
        <w:t xml:space="preserve"> се обавезује да преда </w:t>
      </w:r>
      <w:r w:rsidRPr="005C139C">
        <w:rPr>
          <w:rFonts w:cs="Arial"/>
          <w:bCs/>
          <w:lang w:val="sr-Latn-RS"/>
        </w:rPr>
        <w:t>п</w:t>
      </w:r>
      <w:r w:rsidRPr="005C139C">
        <w:rPr>
          <w:rFonts w:cs="Arial"/>
          <w:bCs/>
          <w:lang w:val="sr-Cyrl-RS"/>
        </w:rPr>
        <w:t xml:space="preserve">лан контроле квалитета </w:t>
      </w:r>
      <w:r w:rsidRPr="005C139C">
        <w:rPr>
          <w:rFonts w:cs="Arial"/>
          <w:bCs/>
          <w:lang w:val="sr-Latn-RS"/>
        </w:rPr>
        <w:t xml:space="preserve">и термин план израде </w:t>
      </w:r>
      <w:r w:rsidRPr="005C139C">
        <w:rPr>
          <w:rFonts w:cs="Arial"/>
          <w:bCs/>
          <w:lang w:val="sr-Cyrl-RS"/>
        </w:rPr>
        <w:t xml:space="preserve">на усаглашавање најкасније 10 дана од дана потписивања уговора. </w:t>
      </w:r>
      <w:r>
        <w:rPr>
          <w:rFonts w:cs="Arial"/>
          <w:bCs/>
          <w:lang w:val="sr-Cyrl-RS"/>
        </w:rPr>
        <w:t>Корисник услуге</w:t>
      </w:r>
      <w:r w:rsidRPr="005C139C">
        <w:rPr>
          <w:rFonts w:cs="Arial"/>
          <w:bCs/>
          <w:lang w:val="sr-Cyrl-RS"/>
        </w:rPr>
        <w:t xml:space="preserve"> ће најкасније у року од 10 дана од пријема </w:t>
      </w:r>
      <w:r w:rsidRPr="005C139C">
        <w:rPr>
          <w:rFonts w:cs="Arial"/>
          <w:bCs/>
          <w:lang w:val="sr-Latn-RS"/>
        </w:rPr>
        <w:t>наведених докумената одобрити достављену документацију у писаној форми.</w:t>
      </w:r>
      <w:r w:rsidRPr="005C139C">
        <w:rPr>
          <w:rFonts w:cs="Arial"/>
          <w:bCs/>
          <w:lang w:val="sr-Cyrl-RS"/>
        </w:rPr>
        <w:t xml:space="preserve"> </w:t>
      </w:r>
      <w:r>
        <w:rPr>
          <w:rFonts w:cs="Arial"/>
          <w:bCs/>
          <w:lang w:val="sr-Cyrl-RS"/>
        </w:rPr>
        <w:t>Корисник услуге</w:t>
      </w:r>
      <w:r w:rsidRPr="005C139C">
        <w:rPr>
          <w:rFonts w:cs="Arial"/>
          <w:bCs/>
          <w:lang w:val="sr-Cyrl-RS"/>
        </w:rPr>
        <w:t xml:space="preserve"> или његов представник имају право на контролисање спровођења активности при изради и испитивању наручене опреме како би се потврдила усаглашеност са техничком спецификацијом из уговора.</w:t>
      </w:r>
    </w:p>
    <w:p w:rsidR="005C139C" w:rsidRPr="005C139C" w:rsidRDefault="005C139C" w:rsidP="005C139C">
      <w:pPr>
        <w:spacing w:before="0"/>
        <w:rPr>
          <w:rFonts w:cs="Arial"/>
          <w:bCs/>
          <w:lang w:val="sr-Cyrl-RS"/>
        </w:rPr>
      </w:pPr>
      <w:r w:rsidRPr="005C139C">
        <w:rPr>
          <w:rFonts w:cs="Arial"/>
          <w:bCs/>
          <w:lang w:val="sr-Cyrl-RS"/>
        </w:rPr>
        <w:t>- Д</w:t>
      </w:r>
      <w:r w:rsidRPr="005C139C">
        <w:rPr>
          <w:rFonts w:cs="Arial"/>
          <w:bCs/>
          <w:lang w:val="sr-Latn-RS"/>
        </w:rPr>
        <w:t xml:space="preserve">а омогући, да се пре испоруке, од стране </w:t>
      </w:r>
      <w:r>
        <w:rPr>
          <w:rFonts w:cs="Arial"/>
          <w:bCs/>
          <w:lang w:val="sr-Cyrl-RS"/>
        </w:rPr>
        <w:t>Корисника услуге</w:t>
      </w:r>
      <w:r w:rsidRPr="005C139C">
        <w:rPr>
          <w:rFonts w:cs="Arial"/>
          <w:bCs/>
          <w:lang w:val="sr-Latn-RS"/>
        </w:rPr>
        <w:t xml:space="preserve"> изврши контрола документације ( атеста уграђеног материјала, документације контроле квалитета, визуелна и димензиона контрола).</w:t>
      </w:r>
    </w:p>
    <w:p w:rsidR="005C139C" w:rsidRPr="005C139C" w:rsidRDefault="005C139C" w:rsidP="005C139C">
      <w:pPr>
        <w:spacing w:before="0"/>
        <w:rPr>
          <w:rFonts w:cs="Arial"/>
          <w:bCs/>
          <w:lang w:val="sr-Cyrl-RS"/>
        </w:rPr>
      </w:pPr>
      <w:r w:rsidRPr="005C139C">
        <w:rPr>
          <w:rFonts w:cs="Arial"/>
          <w:bCs/>
          <w:lang w:val="sr-Cyrl-RS"/>
        </w:rPr>
        <w:t>- Да постави плочицу која мора да садржи техничке карактеристике возних слогова, податке о извршиоцу услуге као и датум реконструкције на све возне слогове.</w:t>
      </w:r>
    </w:p>
    <w:p w:rsidR="005C139C" w:rsidRPr="005C139C" w:rsidRDefault="005C139C" w:rsidP="005C139C">
      <w:pPr>
        <w:spacing w:before="0"/>
        <w:rPr>
          <w:rFonts w:cs="Arial"/>
          <w:bCs/>
          <w:lang w:val="sr-Cyrl-RS"/>
        </w:rPr>
      </w:pPr>
      <w:r w:rsidRPr="005C139C">
        <w:rPr>
          <w:rFonts w:cs="Arial"/>
          <w:bCs/>
          <w:lang w:val="sr-Cyrl-RS"/>
        </w:rPr>
        <w:t>- Да изврши фарбање свих возних слогова  антикорозивном заштитом и основном бојом.</w:t>
      </w:r>
    </w:p>
    <w:p w:rsidR="001D22B4" w:rsidRDefault="001D22B4" w:rsidP="00EE793E">
      <w:pPr>
        <w:pStyle w:val="KDParagraf"/>
        <w:spacing w:before="0"/>
        <w:rPr>
          <w:rFonts w:cs="Arial"/>
          <w:b/>
          <w:lang w:val="sr-Cyrl-RS"/>
        </w:rPr>
      </w:pPr>
    </w:p>
    <w:p w:rsidR="00EE793E" w:rsidRPr="00E47C2E" w:rsidRDefault="00EE793E" w:rsidP="00EE793E">
      <w:pPr>
        <w:pStyle w:val="KDParagraf"/>
        <w:spacing w:before="0"/>
        <w:rPr>
          <w:rFonts w:cs="Arial"/>
          <w:b/>
        </w:rPr>
      </w:pPr>
      <w:proofErr w:type="gramStart"/>
      <w:r w:rsidRPr="00E47C2E">
        <w:rPr>
          <w:rFonts w:cs="Arial"/>
          <w:b/>
        </w:rPr>
        <w:t>РОК  И</w:t>
      </w:r>
      <w:proofErr w:type="gramEnd"/>
      <w:r w:rsidRPr="00E47C2E">
        <w:rPr>
          <w:rFonts w:cs="Arial"/>
          <w:b/>
        </w:rPr>
        <w:t xml:space="preserve"> ДИНАМКА ПРУЖАЊА УСЛУГЕ</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94F72">
        <w:rPr>
          <w:rFonts w:cs="Arial"/>
          <w:b/>
          <w:lang w:val="sr-Cyrl-RS"/>
        </w:rPr>
        <w:t>9</w:t>
      </w:r>
      <w:r w:rsidRPr="00E47C2E">
        <w:rPr>
          <w:rFonts w:cs="Arial"/>
        </w:rPr>
        <w:t>.</w:t>
      </w:r>
      <w:proofErr w:type="gramEnd"/>
    </w:p>
    <w:p w:rsidR="00E0523F" w:rsidRPr="004B5AD5" w:rsidRDefault="001D22B4" w:rsidP="005854CF">
      <w:pPr>
        <w:pStyle w:val="ListParagraph"/>
        <w:autoSpaceDE w:val="0"/>
        <w:autoSpaceDN w:val="0"/>
        <w:adjustRightInd w:val="0"/>
        <w:spacing w:before="0" w:after="0" w:line="240" w:lineRule="auto"/>
        <w:ind w:left="0"/>
        <w:contextualSpacing w:val="0"/>
        <w:rPr>
          <w:rFonts w:ascii="Arial" w:hAnsi="Arial" w:cs="Arial"/>
          <w:color w:val="00B050"/>
          <w:lang w:val="sr-Cyrl-RS"/>
        </w:rPr>
      </w:pPr>
      <w:proofErr w:type="gramStart"/>
      <w:r w:rsidRPr="001D22B4">
        <w:rPr>
          <w:rFonts w:ascii="Arial" w:hAnsi="Arial" w:cs="Arial"/>
        </w:rPr>
        <w:t>Рок за извршење Услуге овог Уговора износи __</w:t>
      </w:r>
      <w:r w:rsidR="005C139C">
        <w:rPr>
          <w:rFonts w:ascii="Arial" w:hAnsi="Arial" w:cs="Arial"/>
          <w:lang w:val="sr-Cyrl-RS"/>
        </w:rPr>
        <w:t>__</w:t>
      </w:r>
      <w:r w:rsidRPr="001D22B4">
        <w:rPr>
          <w:rFonts w:ascii="Arial" w:hAnsi="Arial" w:cs="Arial"/>
        </w:rPr>
        <w:t xml:space="preserve">_ </w:t>
      </w:r>
      <w:r w:rsidRPr="001D22B4">
        <w:rPr>
          <w:rFonts w:ascii="Arial" w:hAnsi="Arial" w:cs="Arial"/>
          <w:lang w:val="sr-Cyrl-RS"/>
        </w:rPr>
        <w:t xml:space="preserve">дана </w:t>
      </w:r>
      <w:r w:rsidRPr="001D22B4">
        <w:rPr>
          <w:rFonts w:ascii="Arial" w:hAnsi="Arial" w:cs="Arial"/>
        </w:rPr>
        <w:t xml:space="preserve">почев од дана </w:t>
      </w:r>
      <w:r w:rsidR="005C139C">
        <w:rPr>
          <w:rFonts w:ascii="Arial" w:hAnsi="Arial" w:cs="Arial"/>
          <w:lang w:val="sr-Cyrl-RS"/>
        </w:rPr>
        <w:t>закључења</w:t>
      </w:r>
      <w:r w:rsidR="00532E04">
        <w:rPr>
          <w:rFonts w:ascii="Arial" w:hAnsi="Arial" w:cs="Arial"/>
          <w:lang w:val="sr-Cyrl-RS"/>
        </w:rPr>
        <w:t xml:space="preserve"> овог</w:t>
      </w:r>
      <w:r w:rsidRPr="001D22B4">
        <w:rPr>
          <w:rFonts w:ascii="Arial" w:hAnsi="Arial" w:cs="Arial"/>
        </w:rPr>
        <w:t xml:space="preserve"> Уговора</w:t>
      </w:r>
      <w:r w:rsidR="00E0523F">
        <w:rPr>
          <w:rFonts w:ascii="Arial" w:hAnsi="Arial" w:cs="Arial"/>
          <w:color w:val="00B050"/>
          <w:lang w:val="sr-Cyrl-RS"/>
        </w:rPr>
        <w:t>.</w:t>
      </w:r>
      <w:proofErr w:type="gramEnd"/>
    </w:p>
    <w:p w:rsidR="009E7B3B" w:rsidRPr="009E7B3B" w:rsidRDefault="009E7B3B" w:rsidP="00EE793E">
      <w:pPr>
        <w:pStyle w:val="KDParagraf"/>
        <w:spacing w:before="0"/>
        <w:rPr>
          <w:rFonts w:cs="Arial"/>
          <w:lang w:val="sr-Cyrl-RS"/>
        </w:rPr>
      </w:pPr>
    </w:p>
    <w:p w:rsidR="00EE793E" w:rsidRPr="00CA6EAE" w:rsidRDefault="00EE793E" w:rsidP="00EE793E">
      <w:pPr>
        <w:pStyle w:val="KDParagraf"/>
        <w:spacing w:before="0"/>
        <w:rPr>
          <w:rFonts w:cs="Arial"/>
          <w:b/>
        </w:rPr>
      </w:pPr>
      <w:r w:rsidRPr="00CA6EAE">
        <w:rPr>
          <w:rFonts w:cs="Arial"/>
          <w:b/>
        </w:rPr>
        <w:t xml:space="preserve">СРЕДСТВА ФИНАНСИЈСКОГ ОБЕЗБЕЂЕЊА </w:t>
      </w:r>
    </w:p>
    <w:p w:rsidR="00EE793E" w:rsidRPr="00CA6EAE" w:rsidRDefault="00EE793E" w:rsidP="00586A59">
      <w:pPr>
        <w:pStyle w:val="KDParagraf"/>
        <w:spacing w:before="0"/>
        <w:jc w:val="center"/>
        <w:rPr>
          <w:rFonts w:cs="Arial"/>
        </w:rPr>
      </w:pPr>
      <w:proofErr w:type="gramStart"/>
      <w:r w:rsidRPr="00CA6EAE">
        <w:rPr>
          <w:rFonts w:cs="Arial"/>
          <w:b/>
        </w:rPr>
        <w:t xml:space="preserve">Члан </w:t>
      </w:r>
      <w:r w:rsidR="00E94F72">
        <w:rPr>
          <w:rFonts w:cs="Arial"/>
          <w:b/>
          <w:lang w:val="sr-Cyrl-RS"/>
        </w:rPr>
        <w:t>10</w:t>
      </w:r>
      <w:r w:rsidRPr="00CA6EAE">
        <w:rPr>
          <w:rFonts w:cs="Arial"/>
        </w:rPr>
        <w:t>.</w:t>
      </w:r>
      <w:proofErr w:type="gramEnd"/>
    </w:p>
    <w:p w:rsidR="00EE793E" w:rsidRPr="005D7BF5" w:rsidRDefault="00DF71DF" w:rsidP="00EE793E">
      <w:pPr>
        <w:pStyle w:val="KDParagraf"/>
        <w:spacing w:before="0"/>
        <w:rPr>
          <w:rFonts w:cs="Arial"/>
        </w:rPr>
      </w:pPr>
      <w:r w:rsidRPr="005D7BF5">
        <w:rPr>
          <w:rFonts w:cs="Arial"/>
        </w:rPr>
        <w:t>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r w:rsidR="00EE793E" w:rsidRPr="005D7BF5">
        <w:rPr>
          <w:rFonts w:cs="Arial"/>
        </w:rPr>
        <w:t>.</w:t>
      </w:r>
    </w:p>
    <w:p w:rsidR="00EE793E" w:rsidRPr="005D7BF5" w:rsidRDefault="00EE793E" w:rsidP="00EE793E">
      <w:pPr>
        <w:pStyle w:val="KDParagraf"/>
        <w:spacing w:before="0"/>
        <w:rPr>
          <w:rFonts w:cs="Arial"/>
        </w:rPr>
      </w:pPr>
    </w:p>
    <w:p w:rsidR="00EE793E" w:rsidRPr="00CA6EAE" w:rsidRDefault="00EE793E" w:rsidP="00EE793E">
      <w:pPr>
        <w:pStyle w:val="KDParagraf"/>
        <w:spacing w:before="0"/>
        <w:rPr>
          <w:rFonts w:cs="Arial"/>
        </w:rPr>
      </w:pPr>
      <w:proofErr w:type="gramStart"/>
      <w:r w:rsidRPr="00CA6EAE">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CA6EAE">
        <w:rPr>
          <w:rFonts w:cs="Arial"/>
        </w:rPr>
        <w:t xml:space="preserve"> </w:t>
      </w:r>
      <w:proofErr w:type="gramStart"/>
      <w:r w:rsidRPr="00CA6EAE">
        <w:rPr>
          <w:rFonts w:cs="Arial"/>
        </w:rPr>
        <w:t>овог</w:t>
      </w:r>
      <w:proofErr w:type="gramEnd"/>
      <w:r w:rsidRPr="00CA6EAE">
        <w:rPr>
          <w:rFonts w:cs="Arial"/>
        </w:rPr>
        <w:t xml:space="preserve"> члана, у случају да Пружалац услуге не изврши у целости или делимично или </w:t>
      </w:r>
      <w:r w:rsidR="00586A59" w:rsidRPr="00CA6EAE">
        <w:rPr>
          <w:rFonts w:cs="Arial"/>
        </w:rPr>
        <w:t xml:space="preserve">неблаговремено односно </w:t>
      </w:r>
      <w:r w:rsidRPr="00CA6EAE">
        <w:rPr>
          <w:rFonts w:cs="Arial"/>
        </w:rPr>
        <w:t xml:space="preserve">неквалитетно изврши било коју од уговорених Услуга. </w:t>
      </w:r>
    </w:p>
    <w:p w:rsidR="00EE793E" w:rsidRDefault="00EE793E" w:rsidP="00EE793E">
      <w:pPr>
        <w:pStyle w:val="KDParagraf"/>
        <w:spacing w:before="0"/>
        <w:rPr>
          <w:rFonts w:cs="Arial"/>
          <w:lang w:val="sr-Cyrl-RS"/>
        </w:rPr>
      </w:pPr>
    </w:p>
    <w:p w:rsidR="00E0607B" w:rsidRPr="00DB7AB4" w:rsidRDefault="00E0607B" w:rsidP="00E0607B">
      <w:pPr>
        <w:rPr>
          <w:rFonts w:cs="Arial"/>
        </w:rPr>
      </w:pPr>
      <w:proofErr w:type="gramStart"/>
      <w:r w:rsidRPr="00DB7AB4">
        <w:rPr>
          <w:rFonts w:cs="Arial"/>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DB7AB4">
        <w:rPr>
          <w:rFonts w:cs="Arial"/>
        </w:rPr>
        <w:t xml:space="preserve"> </w:t>
      </w:r>
    </w:p>
    <w:p w:rsidR="00E0607B" w:rsidRDefault="00E0607B" w:rsidP="00E0607B">
      <w:pPr>
        <w:rPr>
          <w:rFonts w:cs="Arial"/>
          <w:lang w:val="sr-Cyrl-RS"/>
        </w:rPr>
      </w:pPr>
      <w:proofErr w:type="gramStart"/>
      <w:r w:rsidRPr="00DB7AB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E0607B" w:rsidRPr="00E0607B" w:rsidRDefault="00E0607B" w:rsidP="00E0607B">
      <w:pPr>
        <w:rPr>
          <w:rFonts w:cs="Arial"/>
          <w:lang w:val="sr-Cyrl-RS"/>
        </w:rPr>
      </w:pPr>
    </w:p>
    <w:p w:rsidR="00E0607B" w:rsidRDefault="00E0607B" w:rsidP="00E0607B">
      <w:pPr>
        <w:pStyle w:val="KDParagraf"/>
        <w:spacing w:before="0"/>
        <w:rPr>
          <w:rFonts w:cs="Arial"/>
          <w:lang w:val="sr-Cyrl-RS"/>
        </w:rPr>
      </w:pPr>
      <w:proofErr w:type="gramStart"/>
      <w:r w:rsidRPr="00DB7AB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E0607B" w:rsidRDefault="00E0607B" w:rsidP="00E0607B">
      <w:pPr>
        <w:pStyle w:val="KDParagraf"/>
        <w:spacing w:before="0"/>
        <w:rPr>
          <w:rFonts w:cs="Arial"/>
          <w:lang w:val="sr-Cyrl-RS"/>
        </w:rPr>
      </w:pPr>
    </w:p>
    <w:p w:rsidR="00E0607B" w:rsidRPr="00E0607B" w:rsidRDefault="00E0607B" w:rsidP="00E0607B">
      <w:pPr>
        <w:pStyle w:val="KDParagraf"/>
        <w:spacing w:before="0"/>
        <w:rPr>
          <w:rFonts w:cs="Arial"/>
          <w:lang w:val="sr-Cyrl-RS"/>
        </w:rPr>
      </w:pPr>
    </w:p>
    <w:p w:rsidR="00DF71DF" w:rsidRPr="00EC514A" w:rsidRDefault="00DF71DF" w:rsidP="00573DAA">
      <w:pPr>
        <w:spacing w:before="0"/>
        <w:rPr>
          <w:rFonts w:cs="Arial"/>
        </w:rPr>
      </w:pPr>
      <w:r w:rsidRPr="005D7BF5">
        <w:rPr>
          <w:rFonts w:cs="Arial"/>
        </w:rPr>
        <w:t xml:space="preserve">Пружалац услуге је обавезан </w:t>
      </w:r>
      <w:r w:rsidRPr="00EC514A">
        <w:rPr>
          <w:rFonts w:cs="Arial"/>
        </w:rPr>
        <w:t xml:space="preserve">да </w:t>
      </w:r>
      <w:r>
        <w:rPr>
          <w:rFonts w:cs="Arial"/>
          <w:lang w:val="sr-Cyrl-RS"/>
        </w:rPr>
        <w:t>Кориснику услуге</w:t>
      </w:r>
      <w:r w:rsidRPr="00EC514A">
        <w:rPr>
          <w:rFonts w:cs="Arial"/>
        </w:rPr>
        <w:t xml:space="preserve"> у тренутку примопредаје предмета уговора или најкасније </w:t>
      </w:r>
      <w:r w:rsidR="004C7701">
        <w:rPr>
          <w:rFonts w:cs="Arial"/>
          <w:lang w:val="sr-Cyrl-RS"/>
        </w:rPr>
        <w:t>уз рачун</w:t>
      </w:r>
      <w:r w:rsidRPr="00EC514A">
        <w:rPr>
          <w:rFonts w:cs="Arial"/>
        </w:rPr>
        <w:t>,</w:t>
      </w:r>
      <w:r>
        <w:rPr>
          <w:rFonts w:cs="Arial"/>
          <w:lang w:val="sr-Cyrl-RS"/>
        </w:rPr>
        <w:t xml:space="preserve"> </w:t>
      </w:r>
      <w:r w:rsidRPr="00EC514A">
        <w:rPr>
          <w:rFonts w:cs="Arial"/>
        </w:rPr>
        <w:t>достави:</w:t>
      </w:r>
    </w:p>
    <w:p w:rsidR="00AB65E3" w:rsidRPr="004B56AD" w:rsidRDefault="005C139C" w:rsidP="00AB65E3">
      <w:pPr>
        <w:spacing w:before="0"/>
        <w:rPr>
          <w:rFonts w:cs="Arial"/>
        </w:rPr>
      </w:pPr>
      <w:r>
        <w:rPr>
          <w:rFonts w:cs="Arial"/>
          <w:lang w:val="sr-Cyrl-RS"/>
        </w:rPr>
        <w:t>4 (</w:t>
      </w:r>
      <w:r w:rsidR="004C7701">
        <w:rPr>
          <w:rFonts w:cs="Arial"/>
          <w:lang w:val="sr-Cyrl-RS"/>
        </w:rPr>
        <w:t>приликом примопредаје сваког</w:t>
      </w:r>
      <w:r>
        <w:rPr>
          <w:rFonts w:cs="Arial"/>
          <w:lang w:val="sr-Cyrl-RS"/>
        </w:rPr>
        <w:t xml:space="preserve"> возн</w:t>
      </w:r>
      <w:r w:rsidR="004C7701">
        <w:rPr>
          <w:rFonts w:cs="Arial"/>
          <w:lang w:val="sr-Cyrl-RS"/>
        </w:rPr>
        <w:t xml:space="preserve">ог </w:t>
      </w:r>
      <w:r>
        <w:rPr>
          <w:rFonts w:cs="Arial"/>
          <w:lang w:val="sr-Cyrl-RS"/>
        </w:rPr>
        <w:t>слог</w:t>
      </w:r>
      <w:r w:rsidR="004C7701">
        <w:rPr>
          <w:rFonts w:cs="Arial"/>
          <w:lang w:val="sr-Cyrl-RS"/>
        </w:rPr>
        <w:t>а</w:t>
      </w:r>
      <w:r>
        <w:rPr>
          <w:rFonts w:cs="Arial"/>
          <w:lang w:val="sr-Cyrl-RS"/>
        </w:rPr>
        <w:t xml:space="preserve"> по једну)</w:t>
      </w:r>
      <w:r w:rsidR="00AB65E3" w:rsidRPr="004B56AD">
        <w:rPr>
          <w:rFonts w:cs="Arial"/>
          <w:lang w:val="sr-Cyrl-RS"/>
        </w:rPr>
        <w:t xml:space="preserve"> </w:t>
      </w:r>
      <w:r w:rsidR="00AB65E3" w:rsidRPr="004B56AD">
        <w:rPr>
          <w:rFonts w:cs="Arial"/>
        </w:rPr>
        <w:t>бланко сопствен</w:t>
      </w:r>
      <w:r w:rsidR="00AB65E3" w:rsidRPr="004B56AD">
        <w:rPr>
          <w:rFonts w:cs="Arial"/>
          <w:lang w:val="sr-Cyrl-RS"/>
        </w:rPr>
        <w:t>е</w:t>
      </w:r>
      <w:r w:rsidR="00AB65E3" w:rsidRPr="004B56AD">
        <w:rPr>
          <w:rFonts w:cs="Arial"/>
        </w:rPr>
        <w:t xml:space="preserve"> мениц</w:t>
      </w:r>
      <w:r w:rsidR="00AB65E3" w:rsidRPr="004B56AD">
        <w:rPr>
          <w:rFonts w:cs="Arial"/>
          <w:lang w:val="sr-Cyrl-RS"/>
        </w:rPr>
        <w:t>е</w:t>
      </w:r>
      <w:r w:rsidR="00AB65E3" w:rsidRPr="004B56AD">
        <w:rPr>
          <w:rFonts w:cs="Arial"/>
        </w:rPr>
        <w:t xml:space="preserve"> за отклањање недостатака у гарантном року кој</w:t>
      </w:r>
      <w:r w:rsidR="00AB65E3" w:rsidRPr="004B56AD">
        <w:rPr>
          <w:rFonts w:cs="Arial"/>
          <w:lang w:val="sr-Cyrl-RS"/>
        </w:rPr>
        <w:t>е</w:t>
      </w:r>
      <w:r w:rsidR="00AB65E3" w:rsidRPr="004B56AD">
        <w:rPr>
          <w:rFonts w:cs="Arial"/>
        </w:rPr>
        <w:t xml:space="preserve"> </w:t>
      </w:r>
      <w:r w:rsidR="00AB65E3" w:rsidRPr="004B56AD">
        <w:rPr>
          <w:rFonts w:cs="Arial"/>
          <w:lang w:val="sr-Cyrl-RS"/>
        </w:rPr>
        <w:t>су</w:t>
      </w:r>
      <w:r w:rsidR="00AB65E3">
        <w:rPr>
          <w:rFonts w:cs="Arial"/>
        </w:rPr>
        <w:t xml:space="preserve"> неопозив</w:t>
      </w:r>
      <w:r w:rsidR="00AB65E3" w:rsidRPr="004B56AD">
        <w:rPr>
          <w:rFonts w:cs="Arial"/>
          <w:lang w:val="sr-Cyrl-RS"/>
        </w:rPr>
        <w:t>е</w:t>
      </w:r>
      <w:r w:rsidR="00AB65E3" w:rsidRPr="004B56AD">
        <w:rPr>
          <w:rFonts w:cs="Arial"/>
        </w:rPr>
        <w:t>, без права протеста и наплатив</w:t>
      </w:r>
      <w:r w:rsidR="00AB65E3" w:rsidRPr="004B56AD">
        <w:rPr>
          <w:rFonts w:cs="Arial"/>
          <w:lang w:val="sr-Cyrl-RS"/>
        </w:rPr>
        <w:t>е</w:t>
      </w:r>
      <w:r w:rsidR="00AB65E3" w:rsidRPr="004B56AD">
        <w:rPr>
          <w:rFonts w:cs="Arial"/>
        </w:rPr>
        <w:t xml:space="preserve"> на први позив, потписан</w:t>
      </w:r>
      <w:r w:rsidR="00AB65E3" w:rsidRPr="004B56AD">
        <w:rPr>
          <w:rFonts w:cs="Arial"/>
          <w:lang w:val="sr-Cyrl-RS"/>
        </w:rPr>
        <w:t>е</w:t>
      </w:r>
      <w:r w:rsidR="00AB65E3" w:rsidRPr="004B56AD">
        <w:rPr>
          <w:rFonts w:cs="Arial"/>
        </w:rPr>
        <w:t xml:space="preserve"> и оверен</w:t>
      </w:r>
      <w:r w:rsidR="00AB65E3" w:rsidRPr="004B56AD">
        <w:rPr>
          <w:rFonts w:cs="Arial"/>
          <w:lang w:val="sr-Cyrl-RS"/>
        </w:rPr>
        <w:t>е</w:t>
      </w:r>
      <w:r w:rsidR="00AB65E3" w:rsidRPr="004B56AD">
        <w:rPr>
          <w:rFonts w:cs="Arial"/>
        </w:rPr>
        <w:t xml:space="preserve"> службеним печатом од стране овлашћеног  лица,</w:t>
      </w:r>
    </w:p>
    <w:p w:rsidR="00AB65E3" w:rsidRPr="004B56AD" w:rsidRDefault="005C139C" w:rsidP="00AB65E3">
      <w:pPr>
        <w:rPr>
          <w:rFonts w:cs="Arial"/>
          <w:lang w:val="sr-Cyrl-RS"/>
        </w:rPr>
      </w:pPr>
      <w:r>
        <w:rPr>
          <w:rFonts w:cs="Arial"/>
          <w:lang w:val="sr-Cyrl-RS"/>
        </w:rPr>
        <w:t>4 (</w:t>
      </w:r>
      <w:r w:rsidR="004C7701">
        <w:rPr>
          <w:rFonts w:cs="Arial"/>
          <w:lang w:val="sr-Cyrl-RS"/>
        </w:rPr>
        <w:t>приликом примопредаје сваког возног слога по једну</w:t>
      </w:r>
      <w:r>
        <w:rPr>
          <w:rFonts w:cs="Arial"/>
          <w:lang w:val="sr-Cyrl-RS"/>
        </w:rPr>
        <w:t xml:space="preserve">) </w:t>
      </w:r>
      <w:r w:rsidR="00AB65E3" w:rsidRPr="004B56AD">
        <w:rPr>
          <w:rFonts w:cs="Arial"/>
          <w:lang w:val="sr-Cyrl-RS"/>
        </w:rPr>
        <w:t>м</w:t>
      </w:r>
      <w:r w:rsidR="00AB65E3" w:rsidRPr="004B56AD">
        <w:rPr>
          <w:rFonts w:cs="Arial"/>
        </w:rPr>
        <w:t>еничн</w:t>
      </w:r>
      <w:r>
        <w:rPr>
          <w:rFonts w:cs="Arial"/>
          <w:lang w:val="sr-Cyrl-RS"/>
        </w:rPr>
        <w:t>а</w:t>
      </w:r>
      <w:r w:rsidR="00AB65E3" w:rsidRPr="004B56AD">
        <w:rPr>
          <w:rFonts w:cs="Arial"/>
        </w:rPr>
        <w:t xml:space="preserve"> писм</w:t>
      </w:r>
      <w:r w:rsidR="00AB65E3">
        <w:rPr>
          <w:rFonts w:cs="Arial"/>
          <w:lang w:val="sr-Cyrl-RS"/>
        </w:rPr>
        <w:t>о</w:t>
      </w:r>
      <w:r w:rsidR="00AB65E3" w:rsidRPr="004B56AD">
        <w:rPr>
          <w:rFonts w:cs="Arial"/>
        </w:rPr>
        <w:t xml:space="preserve"> – овлашћењ</w:t>
      </w:r>
      <w:r w:rsidR="00AB65E3" w:rsidRPr="004B56AD">
        <w:rPr>
          <w:rFonts w:cs="Arial"/>
          <w:lang w:val="sr-Cyrl-RS"/>
        </w:rPr>
        <w:t>а</w:t>
      </w:r>
      <w:r w:rsidR="00AB65E3" w:rsidRPr="004B56AD">
        <w:rPr>
          <w:rFonts w:cs="Arial"/>
        </w:rPr>
        <w:t xml:space="preserve"> којим понуђач овлашћује наручиоца да може наплатити мениц</w:t>
      </w:r>
      <w:r w:rsidR="00AB65E3">
        <w:rPr>
          <w:rFonts w:cs="Arial"/>
          <w:lang w:val="sr-Cyrl-RS"/>
        </w:rPr>
        <w:t>е</w:t>
      </w:r>
      <w:r w:rsidR="00AB65E3" w:rsidRPr="004B56AD">
        <w:rPr>
          <w:rFonts w:cs="Arial"/>
        </w:rPr>
        <w:t xml:space="preserve"> на износ од </w:t>
      </w:r>
      <w:r w:rsidR="004C7701">
        <w:rPr>
          <w:rFonts w:cs="Arial"/>
          <w:lang w:val="sr-Cyrl-RS"/>
        </w:rPr>
        <w:t>5</w:t>
      </w:r>
      <w:r w:rsidR="00AB65E3" w:rsidRPr="004B56AD">
        <w:rPr>
          <w:rFonts w:cs="Arial"/>
        </w:rPr>
        <w:t xml:space="preserve">% од вредности </w:t>
      </w:r>
      <w:r w:rsidR="004C7701">
        <w:rPr>
          <w:rFonts w:cs="Arial"/>
          <w:lang w:val="sr-Cyrl-RS"/>
        </w:rPr>
        <w:t>извршене услуге</w:t>
      </w:r>
      <w:r w:rsidR="00AB65E3" w:rsidRPr="004B56AD">
        <w:rPr>
          <w:rFonts w:cs="Arial"/>
        </w:rPr>
        <w:t xml:space="preserve"> (без ПДВ) са роком важења минимално мин.30 дана дужим од гарантног рока, с тим да евентуални продужетак</w:t>
      </w:r>
      <w:r w:rsidR="00AB65E3" w:rsidRPr="004B56AD">
        <w:rPr>
          <w:rFonts w:cs="Arial"/>
          <w:lang w:val="sr-Cyrl-RS"/>
        </w:rPr>
        <w:t xml:space="preserve"> гарантног </w:t>
      </w:r>
      <w:r w:rsidR="00AB65E3" w:rsidRPr="004B56AD">
        <w:rPr>
          <w:rFonts w:cs="Arial"/>
        </w:rPr>
        <w:t xml:space="preserve">рока </w:t>
      </w:r>
      <w:r w:rsidR="00AB65E3" w:rsidRPr="004B56AD">
        <w:rPr>
          <w:rFonts w:cs="Arial"/>
          <w:lang w:val="sr-Cyrl-RS"/>
        </w:rPr>
        <w:t xml:space="preserve">има </w:t>
      </w:r>
      <w:r w:rsidR="00AB65E3" w:rsidRPr="004B56AD">
        <w:rPr>
          <w:rFonts w:cs="Arial"/>
        </w:rPr>
        <w:t>за последицу и продужење рока важења менице и меничног овлашћења</w:t>
      </w:r>
      <w:r w:rsidR="00AB65E3" w:rsidRPr="004B56AD">
        <w:rPr>
          <w:rFonts w:cs="Arial"/>
          <w:lang w:val="sr-Cyrl-RS"/>
        </w:rPr>
        <w:t xml:space="preserve">. </w:t>
      </w:r>
      <w:r w:rsidR="00AB65E3" w:rsidRPr="004B56AD">
        <w:rPr>
          <w:rFonts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AB65E3" w:rsidRPr="004B56AD">
        <w:rPr>
          <w:rFonts w:cs="Arial"/>
          <w:lang w:val="sr-Cyrl-RS"/>
        </w:rPr>
        <w:t>.</w:t>
      </w:r>
    </w:p>
    <w:p w:rsidR="00AB65E3" w:rsidRPr="00E0607B" w:rsidRDefault="00AB65E3" w:rsidP="00AB65E3">
      <w:pPr>
        <w:rPr>
          <w:rFonts w:cs="Arial"/>
          <w:color w:val="FF0000"/>
        </w:rPr>
      </w:pPr>
      <w:proofErr w:type="gramStart"/>
      <w:r w:rsidRPr="00E0607B">
        <w:rPr>
          <w:rFonts w:cs="Arial"/>
          <w:color w:val="FF0000"/>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w:t>
      </w:r>
      <w:r w:rsidR="003A4CA3">
        <w:rPr>
          <w:rFonts w:cs="Arial"/>
          <w:color w:val="FF0000"/>
          <w:lang w:val="sr-Cyrl-RS"/>
        </w:rPr>
        <w:t xml:space="preserve">за отклањање грешака у гарантном року </w:t>
      </w:r>
      <w:r w:rsidRPr="00E0607B">
        <w:rPr>
          <w:rFonts w:cs="Arial"/>
          <w:color w:val="FF0000"/>
          <w:lang w:val="sr-Cyrl-RS"/>
        </w:rPr>
        <w:t>у случају да Пружалац услуге</w:t>
      </w:r>
      <w:r w:rsidRPr="00E0607B">
        <w:rPr>
          <w:rFonts w:cs="Arial"/>
          <w:color w:val="FF0000"/>
        </w:rPr>
        <w:t xml:space="preserve"> не отклони недостатке у гарантном року</w:t>
      </w:r>
      <w:r w:rsidR="004C7701" w:rsidRPr="00E0607B">
        <w:rPr>
          <w:rFonts w:cs="Arial"/>
          <w:color w:val="FF0000"/>
          <w:lang w:val="sr-Cyrl-RS"/>
        </w:rPr>
        <w:t xml:space="preserve"> на било ком возном слогу</w:t>
      </w:r>
      <w:r w:rsidRPr="00E0607B">
        <w:rPr>
          <w:rFonts w:cs="Arial"/>
          <w:color w:val="FF0000"/>
        </w:rPr>
        <w:t>.</w:t>
      </w:r>
      <w:proofErr w:type="gramEnd"/>
      <w:r w:rsidRPr="00E0607B">
        <w:rPr>
          <w:rFonts w:cs="Arial"/>
          <w:color w:val="FF0000"/>
        </w:rPr>
        <w:t xml:space="preserve"> </w:t>
      </w:r>
    </w:p>
    <w:p w:rsidR="00AB65E3" w:rsidRPr="00E0607B" w:rsidRDefault="00AB65E3" w:rsidP="00AB65E3">
      <w:pPr>
        <w:tabs>
          <w:tab w:val="left" w:pos="567"/>
        </w:tabs>
        <w:spacing w:before="0"/>
        <w:rPr>
          <w:rFonts w:cs="Arial"/>
          <w:color w:val="FF0000"/>
        </w:rPr>
      </w:pPr>
      <w:proofErr w:type="gramStart"/>
      <w:r w:rsidRPr="00E0607B">
        <w:rPr>
          <w:rFonts w:cs="Arial"/>
          <w:color w:val="FF0000"/>
        </w:rPr>
        <w:t xml:space="preserve">Уколико се средство финансијског обезбеђења </w:t>
      </w:r>
      <w:r w:rsidR="003A4CA3">
        <w:rPr>
          <w:rFonts w:cs="Arial"/>
          <w:color w:val="FF0000"/>
          <w:lang w:val="sr-Cyrl-RS"/>
        </w:rPr>
        <w:t>за отклањање грешака у гарантом року</w:t>
      </w:r>
      <w:r w:rsidRPr="00E0607B">
        <w:rPr>
          <w:rFonts w:cs="Arial"/>
          <w:color w:val="FF0000"/>
          <w:lang w:val="sr-Cyrl-RS"/>
        </w:rPr>
        <w:t xml:space="preserve"> </w:t>
      </w:r>
      <w:r w:rsidRPr="00E0607B">
        <w:rPr>
          <w:rFonts w:cs="Arial"/>
          <w:color w:val="FF0000"/>
        </w:rPr>
        <w:t>не достави у уговореном року, Купац има право да наплати средство финанасијског обезбеђења за добро извршење посла.</w:t>
      </w:r>
      <w:proofErr w:type="gramEnd"/>
    </w:p>
    <w:p w:rsidR="00AB65E3" w:rsidRPr="004B56AD" w:rsidRDefault="00AB65E3" w:rsidP="00AB65E3">
      <w:pPr>
        <w:tabs>
          <w:tab w:val="left" w:pos="567"/>
        </w:tabs>
        <w:spacing w:before="0"/>
        <w:rPr>
          <w:rFonts w:cs="Arial"/>
          <w:lang w:val="sr-Cyrl-RS"/>
        </w:rPr>
      </w:pPr>
    </w:p>
    <w:p w:rsidR="00AB65E3" w:rsidRPr="003A4CA3" w:rsidRDefault="00AB65E3" w:rsidP="00AB65E3">
      <w:pPr>
        <w:tabs>
          <w:tab w:val="left" w:pos="567"/>
        </w:tabs>
        <w:spacing w:before="0"/>
        <w:rPr>
          <w:rFonts w:cs="Arial"/>
          <w:lang w:val="sr-Cyrl-RS"/>
        </w:rPr>
      </w:pPr>
      <w:proofErr w:type="gramStart"/>
      <w:r w:rsidRPr="004B56AD">
        <w:rPr>
          <w:rFonts w:cs="Arial"/>
          <w:color w:val="FF0000"/>
        </w:rPr>
        <w:t xml:space="preserve">У случају да у току важења достављено средство финансијског обезбеђења за отклањање грешака у гарантом року буде реализовано у износу мањем од уговореног, </w:t>
      </w:r>
      <w:r w:rsidRPr="004B56AD">
        <w:rPr>
          <w:rFonts w:cs="Arial"/>
          <w:color w:val="FF0000"/>
          <w:lang w:val="sr-Cyrl-RS"/>
        </w:rPr>
        <w:t>Пружалац услуге</w:t>
      </w:r>
      <w:r w:rsidRPr="004B56AD">
        <w:rPr>
          <w:rFonts w:cs="Arial"/>
          <w:color w:val="FF0000"/>
        </w:rPr>
        <w:t xml:space="preserve"> је дужан да га замени новим у року од 5 дана од позива Наручиоца да изврши замену</w:t>
      </w:r>
      <w:r w:rsidR="003A4CA3">
        <w:rPr>
          <w:rFonts w:cs="Arial"/>
          <w:color w:val="FF0000"/>
          <w:lang w:val="sr-Cyrl-RS"/>
        </w:rPr>
        <w:t>.</w:t>
      </w:r>
      <w:proofErr w:type="gramEnd"/>
    </w:p>
    <w:p w:rsidR="00DF71DF" w:rsidRDefault="00DF71DF"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ИЗВРШИОЦИ</w:t>
      </w:r>
      <w:r w:rsidRPr="00E47C2E">
        <w:rPr>
          <w:rFonts w:cs="Arial"/>
          <w:b/>
        </w:rPr>
        <w:tab/>
      </w:r>
    </w:p>
    <w:p w:rsidR="00EE793E" w:rsidRPr="00E47C2E" w:rsidRDefault="00EE793E" w:rsidP="00586A59">
      <w:pPr>
        <w:pStyle w:val="KDParagraf"/>
        <w:spacing w:before="0"/>
        <w:jc w:val="center"/>
        <w:rPr>
          <w:rFonts w:cs="Arial"/>
        </w:rPr>
      </w:pPr>
      <w:proofErr w:type="gramStart"/>
      <w:r w:rsidRPr="00E47C2E">
        <w:rPr>
          <w:rFonts w:cs="Arial"/>
          <w:b/>
        </w:rPr>
        <w:t>Члан 1</w:t>
      </w:r>
      <w:r w:rsidR="00E94F72">
        <w:rPr>
          <w:rFonts w:cs="Arial"/>
          <w:b/>
          <w:lang w:val="sr-Cyrl-RS"/>
        </w:rPr>
        <w:t>1</w:t>
      </w:r>
      <w:r w:rsidRPr="00E47C2E">
        <w:rPr>
          <w:rFonts w:cs="Arial"/>
        </w:rPr>
        <w:t>.</w:t>
      </w:r>
      <w:proofErr w:type="gramEnd"/>
    </w:p>
    <w:p w:rsidR="00EE793E" w:rsidRPr="00586A59" w:rsidRDefault="00EE793E" w:rsidP="00EE793E">
      <w:pPr>
        <w:pStyle w:val="KDParagraf"/>
        <w:spacing w:before="0"/>
        <w:rPr>
          <w:rFonts w:cs="Arial"/>
        </w:rPr>
      </w:pPr>
      <w:proofErr w:type="gramStart"/>
      <w:r w:rsidRPr="00E47C2E">
        <w:rPr>
          <w:rFonts w:cs="Arial"/>
        </w:rPr>
        <w:t>Извршиоци су ангажована лица од стране Пружаоца услуге.</w:t>
      </w:r>
      <w:proofErr w:type="gramEnd"/>
    </w:p>
    <w:p w:rsidR="00EE793E" w:rsidRPr="00E47C2E" w:rsidRDefault="00EE793E" w:rsidP="00EE793E">
      <w:pPr>
        <w:pStyle w:val="KDParagraf"/>
        <w:spacing w:before="0"/>
        <w:rPr>
          <w:rFonts w:cs="Arial"/>
        </w:rPr>
      </w:pPr>
    </w:p>
    <w:p w:rsidR="00EE793E" w:rsidRPr="00CA6EAE" w:rsidRDefault="00EE793E" w:rsidP="00EE793E">
      <w:pPr>
        <w:pStyle w:val="KDParagraf"/>
        <w:spacing w:before="0"/>
        <w:rPr>
          <w:rFonts w:cs="Arial"/>
        </w:rPr>
      </w:pPr>
      <w:r w:rsidRPr="00CA6EAE">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573DAA">
        <w:rPr>
          <w:rFonts w:cs="Arial"/>
          <w:lang w:val="sr-Cyrl-RS"/>
        </w:rPr>
        <w:t xml:space="preserve"> </w:t>
      </w:r>
      <w:r w:rsidRPr="00CA6EAE">
        <w:rPr>
          <w:rFonts w:cs="Arial"/>
        </w:rPr>
        <w:t>техничким подацима и обавештењима, до којих дођу у вези са реализацијом овог Уговора и да их користе искључиво за обављање те Услугe</w:t>
      </w:r>
      <w:r w:rsidR="00573DAA">
        <w:rPr>
          <w:rFonts w:cs="Arial"/>
          <w:lang w:val="sr-Cyrl-RS"/>
        </w:rPr>
        <w:t>.</w:t>
      </w:r>
      <w:r w:rsidRPr="00CA6EAE">
        <w:rPr>
          <w:rFonts w:cs="Arial"/>
        </w:rPr>
        <w:t xml:space="preserve">  </w:t>
      </w:r>
    </w:p>
    <w:p w:rsidR="00EE793E" w:rsidRPr="00CA6EAE" w:rsidRDefault="00EE793E" w:rsidP="00EE793E">
      <w:pPr>
        <w:pStyle w:val="KDParagraf"/>
        <w:spacing w:before="0"/>
        <w:rPr>
          <w:rFonts w:cs="Arial"/>
        </w:rPr>
      </w:pPr>
      <w:proofErr w:type="gramStart"/>
      <w:r w:rsidRPr="00CA6EAE">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r w:rsidRPr="00CA6EAE">
        <w:rPr>
          <w:rFonts w:cs="Arial"/>
        </w:rPr>
        <w:t xml:space="preserve"> </w:t>
      </w:r>
    </w:p>
    <w:p w:rsidR="00EE793E" w:rsidRPr="00586A59" w:rsidRDefault="00EE793E" w:rsidP="00EE793E">
      <w:pPr>
        <w:pStyle w:val="KDParagraf"/>
        <w:spacing w:before="0"/>
        <w:rPr>
          <w:rFonts w:cs="Arial"/>
          <w:color w:val="00B0F0"/>
        </w:rPr>
      </w:pPr>
    </w:p>
    <w:p w:rsidR="00EE793E" w:rsidRPr="005854CF" w:rsidRDefault="00EE793E" w:rsidP="00EE793E">
      <w:pPr>
        <w:pStyle w:val="KDParagraf"/>
        <w:spacing w:before="0"/>
        <w:rPr>
          <w:rFonts w:cs="Arial"/>
          <w:b/>
        </w:rPr>
      </w:pPr>
      <w:r w:rsidRPr="005854CF">
        <w:rPr>
          <w:rFonts w:cs="Arial"/>
          <w:b/>
        </w:rPr>
        <w:t>ОВЛАШЋЕНИ ПРЕДСТАВНИЦИ ЗА ПРАЋЕЊЕ УГОВОРА</w:t>
      </w:r>
    </w:p>
    <w:p w:rsidR="00EE793E" w:rsidRPr="005854CF" w:rsidRDefault="00EE793E" w:rsidP="00586A59">
      <w:pPr>
        <w:pStyle w:val="KDParagraf"/>
        <w:spacing w:before="0"/>
        <w:jc w:val="center"/>
        <w:rPr>
          <w:rFonts w:cs="Arial"/>
        </w:rPr>
      </w:pPr>
      <w:proofErr w:type="gramStart"/>
      <w:r w:rsidRPr="005854CF">
        <w:rPr>
          <w:rFonts w:cs="Arial"/>
          <w:b/>
        </w:rPr>
        <w:t xml:space="preserve">Члан </w:t>
      </w:r>
      <w:r w:rsidR="00524DCF" w:rsidRPr="005854CF">
        <w:rPr>
          <w:rFonts w:cs="Arial"/>
          <w:b/>
          <w:lang w:val="sr-Cyrl-RS"/>
        </w:rPr>
        <w:t>1</w:t>
      </w:r>
      <w:r w:rsidR="00E94F72">
        <w:rPr>
          <w:rFonts w:cs="Arial"/>
          <w:b/>
          <w:lang w:val="sr-Cyrl-RS"/>
        </w:rPr>
        <w:t>2</w:t>
      </w:r>
      <w:r w:rsidRPr="005854CF">
        <w:rPr>
          <w:rFonts w:cs="Arial"/>
        </w:rPr>
        <w:t>.</w:t>
      </w:r>
      <w:proofErr w:type="gramEnd"/>
    </w:p>
    <w:p w:rsidR="004C7701" w:rsidRPr="004C7701" w:rsidRDefault="004C7701" w:rsidP="004C7701">
      <w:pPr>
        <w:tabs>
          <w:tab w:val="left" w:pos="567"/>
        </w:tabs>
        <w:spacing w:before="0"/>
        <w:rPr>
          <w:rFonts w:cs="Arial"/>
        </w:rPr>
      </w:pPr>
      <w:proofErr w:type="gramStart"/>
      <w:r w:rsidRPr="004C7701">
        <w:rPr>
          <w:rFonts w:cs="Arial"/>
        </w:rPr>
        <w:t>Овлашћени представници за праћење реализације Услуге из члана 1.</w:t>
      </w:r>
      <w:proofErr w:type="gramEnd"/>
      <w:r w:rsidRPr="004C7701">
        <w:rPr>
          <w:rFonts w:cs="Arial"/>
        </w:rPr>
        <w:t xml:space="preserve"> </w:t>
      </w:r>
      <w:proofErr w:type="gramStart"/>
      <w:r w:rsidRPr="004C7701">
        <w:rPr>
          <w:rFonts w:cs="Arial"/>
        </w:rPr>
        <w:t>овог</w:t>
      </w:r>
      <w:proofErr w:type="gramEnd"/>
      <w:r w:rsidRPr="004C7701">
        <w:rPr>
          <w:rFonts w:cs="Arial"/>
        </w:rPr>
        <w:t xml:space="preserve"> Уговора су: </w:t>
      </w:r>
    </w:p>
    <w:p w:rsidR="004C7701" w:rsidRPr="004C7701" w:rsidRDefault="004C7701" w:rsidP="004C7701">
      <w:pPr>
        <w:tabs>
          <w:tab w:val="left" w:pos="567"/>
        </w:tabs>
        <w:spacing w:before="0"/>
        <w:rPr>
          <w:rFonts w:cs="Arial"/>
          <w:lang w:val="sr-Cyrl-RS"/>
        </w:rPr>
      </w:pPr>
      <w:r w:rsidRPr="004C7701">
        <w:rPr>
          <w:rFonts w:cs="Arial"/>
        </w:rPr>
        <w:tab/>
        <w:t xml:space="preserve">- </w:t>
      </w:r>
      <w:proofErr w:type="gramStart"/>
      <w:r w:rsidRPr="004C7701">
        <w:rPr>
          <w:rFonts w:cs="Arial"/>
        </w:rPr>
        <w:t>за</w:t>
      </w:r>
      <w:proofErr w:type="gramEnd"/>
      <w:r w:rsidRPr="004C7701">
        <w:rPr>
          <w:rFonts w:cs="Arial"/>
        </w:rPr>
        <w:t xml:space="preserve"> Корисника услуге: </w:t>
      </w:r>
      <w:r w:rsidRPr="004C7701">
        <w:rPr>
          <w:rFonts w:cs="Arial"/>
        </w:rPr>
        <w:tab/>
      </w:r>
      <w:r>
        <w:rPr>
          <w:rFonts w:cs="Arial"/>
          <w:lang w:val="sr-Cyrl-RS"/>
        </w:rPr>
        <w:t>Војислав Арсовски</w:t>
      </w:r>
    </w:p>
    <w:p w:rsidR="00C20DE1" w:rsidRPr="005854CF" w:rsidRDefault="004C7701" w:rsidP="004C7701">
      <w:pPr>
        <w:tabs>
          <w:tab w:val="left" w:pos="567"/>
        </w:tabs>
        <w:spacing w:before="0"/>
        <w:rPr>
          <w:rFonts w:cs="Arial"/>
        </w:rPr>
      </w:pPr>
      <w:r w:rsidRPr="004C7701">
        <w:rPr>
          <w:rFonts w:cs="Arial"/>
        </w:rPr>
        <w:lastRenderedPageBreak/>
        <w:tab/>
        <w:t xml:space="preserve">- </w:t>
      </w:r>
      <w:proofErr w:type="gramStart"/>
      <w:r w:rsidRPr="004C7701">
        <w:rPr>
          <w:rFonts w:cs="Arial"/>
        </w:rPr>
        <w:t>за</w:t>
      </w:r>
      <w:proofErr w:type="gramEnd"/>
      <w:r w:rsidRPr="004C7701">
        <w:rPr>
          <w:rFonts w:cs="Arial"/>
        </w:rPr>
        <w:t xml:space="preserve"> Пружаоца услуге: </w:t>
      </w:r>
      <w:r w:rsidRPr="004C7701">
        <w:rPr>
          <w:rFonts w:cs="Arial"/>
        </w:rPr>
        <w:tab/>
        <w:t>________________________________</w:t>
      </w:r>
      <w:r w:rsidR="00C20DE1" w:rsidRPr="005854CF">
        <w:rPr>
          <w:rFonts w:cs="Arial"/>
        </w:rPr>
        <w:t>.</w:t>
      </w:r>
    </w:p>
    <w:p w:rsidR="00EE793E" w:rsidRPr="005854CF" w:rsidRDefault="00EE793E" w:rsidP="00EE793E">
      <w:pPr>
        <w:pStyle w:val="KDParagraf"/>
        <w:spacing w:before="0"/>
        <w:rPr>
          <w:rFonts w:cs="Arial"/>
        </w:rPr>
      </w:pPr>
      <w:r w:rsidRPr="005854CF">
        <w:rPr>
          <w:rFonts w:cs="Arial"/>
        </w:rPr>
        <w:t xml:space="preserve">Овлашћења и дужности овлашћених </w:t>
      </w:r>
      <w:proofErr w:type="gramStart"/>
      <w:r w:rsidRPr="005854CF">
        <w:rPr>
          <w:rFonts w:cs="Arial"/>
        </w:rPr>
        <w:t>представника  за</w:t>
      </w:r>
      <w:proofErr w:type="gramEnd"/>
      <w:r w:rsidRPr="005854CF">
        <w:rPr>
          <w:rFonts w:cs="Arial"/>
        </w:rPr>
        <w:t xml:space="preserve"> праћење реализације овог Уговора су да:</w:t>
      </w:r>
    </w:p>
    <w:p w:rsidR="00EE793E" w:rsidRPr="005854CF" w:rsidRDefault="00EE793E" w:rsidP="00EE793E">
      <w:pPr>
        <w:pStyle w:val="KDParagraf"/>
        <w:spacing w:before="0"/>
        <w:rPr>
          <w:rFonts w:cs="Arial"/>
          <w:lang w:val="sr-Cyrl-RS"/>
        </w:rPr>
      </w:pPr>
      <w:r w:rsidRPr="005854CF">
        <w:rPr>
          <w:rFonts w:cs="Arial"/>
        </w:rPr>
        <w:t>-</w:t>
      </w:r>
      <w:r w:rsidRPr="005854CF">
        <w:rPr>
          <w:rFonts w:cs="Arial"/>
        </w:rPr>
        <w:tab/>
        <w:t>Д</w:t>
      </w:r>
      <w:r w:rsidR="00FD5422" w:rsidRPr="005854CF">
        <w:rPr>
          <w:rFonts w:cs="Arial"/>
        </w:rPr>
        <w:t xml:space="preserve">а </w:t>
      </w:r>
      <w:r w:rsidRPr="005854CF">
        <w:rPr>
          <w:rFonts w:cs="Arial"/>
        </w:rPr>
        <w:t xml:space="preserve">сачине, потпишу и верификују </w:t>
      </w:r>
      <w:r w:rsidR="00C20DE1" w:rsidRPr="005854CF">
        <w:rPr>
          <w:rFonts w:eastAsia="Calibri" w:cs="Arial"/>
          <w:lang w:val="sr-Cyrl-RS"/>
        </w:rPr>
        <w:t>з</w:t>
      </w:r>
      <w:r w:rsidR="00C20DE1" w:rsidRPr="005854CF">
        <w:rPr>
          <w:rFonts w:eastAsia="Calibri" w:cs="Arial"/>
        </w:rPr>
        <w:t>аписник</w:t>
      </w:r>
      <w:r w:rsidR="00C20DE1" w:rsidRPr="005854CF">
        <w:rPr>
          <w:rFonts w:eastAsia="Calibri" w:cs="Arial"/>
          <w:lang w:val="sr-Cyrl-RS"/>
        </w:rPr>
        <w:t xml:space="preserve"> о</w:t>
      </w:r>
      <w:r w:rsidR="00C20DE1" w:rsidRPr="005854CF">
        <w:rPr>
          <w:rFonts w:eastAsia="Calibri" w:cs="Arial"/>
        </w:rPr>
        <w:t xml:space="preserve"> квалитативном </w:t>
      </w:r>
      <w:r w:rsidR="00C20DE1" w:rsidRPr="005854CF">
        <w:rPr>
          <w:rFonts w:eastAsia="Calibri" w:cs="Arial"/>
          <w:lang w:val="sr-Cyrl-RS"/>
        </w:rPr>
        <w:t xml:space="preserve">и квантитативном </w:t>
      </w:r>
      <w:r w:rsidR="00C20DE1" w:rsidRPr="005854CF">
        <w:rPr>
          <w:rFonts w:eastAsia="Calibri" w:cs="Arial"/>
        </w:rPr>
        <w:t>пријему Услуге</w:t>
      </w:r>
      <w:r w:rsidR="00C20DE1" w:rsidRPr="005854CF">
        <w:rPr>
          <w:rFonts w:cs="Arial"/>
        </w:rPr>
        <w:t xml:space="preserve"> </w:t>
      </w:r>
      <w:r w:rsidRPr="005854CF">
        <w:rPr>
          <w:rFonts w:cs="Arial"/>
        </w:rPr>
        <w:t>(</w:t>
      </w:r>
      <w:r w:rsidR="00C20DE1" w:rsidRPr="005854CF">
        <w:rPr>
          <w:rFonts w:cs="Arial"/>
        </w:rPr>
        <w:t>сагласност односно примедбе</w:t>
      </w:r>
      <w:r w:rsidRPr="005854CF">
        <w:rPr>
          <w:rFonts w:cs="Arial"/>
        </w:rPr>
        <w:t>);</w:t>
      </w:r>
    </w:p>
    <w:p w:rsidR="00C20DE1" w:rsidRPr="005854CF" w:rsidRDefault="00C20DE1" w:rsidP="00EE793E">
      <w:pPr>
        <w:pStyle w:val="KDParagraf"/>
        <w:spacing w:before="0"/>
        <w:rPr>
          <w:rFonts w:cs="Arial"/>
          <w:lang w:val="sr-Cyrl-RS"/>
        </w:rPr>
      </w:pPr>
      <w:r w:rsidRPr="005854CF">
        <w:rPr>
          <w:rFonts w:cs="Arial"/>
          <w:lang w:val="sr-Cyrl-RS"/>
        </w:rPr>
        <w:t>-</w:t>
      </w:r>
      <w:r w:rsidRPr="005854CF">
        <w:rPr>
          <w:rFonts w:cs="Arial"/>
          <w:lang w:val="sr-Cyrl-RS"/>
        </w:rPr>
        <w:tab/>
      </w:r>
      <w:r w:rsidRPr="005854CF">
        <w:rPr>
          <w:rFonts w:cs="Arial"/>
        </w:rPr>
        <w:t>исти доставе другој Уговорној страни и да прате поступање по примедбама</w:t>
      </w:r>
    </w:p>
    <w:p w:rsidR="00EE793E" w:rsidRPr="005854CF" w:rsidRDefault="00EE793E" w:rsidP="00EE793E">
      <w:pPr>
        <w:pStyle w:val="KDParagraf"/>
        <w:spacing w:before="0"/>
        <w:rPr>
          <w:rFonts w:cs="Arial"/>
        </w:rPr>
      </w:pPr>
      <w:r w:rsidRPr="005854CF">
        <w:rPr>
          <w:rFonts w:cs="Arial"/>
        </w:rPr>
        <w:t>-</w:t>
      </w:r>
      <w:r w:rsidRPr="005854CF">
        <w:rPr>
          <w:rFonts w:cs="Arial"/>
        </w:rPr>
        <w:tab/>
      </w:r>
      <w:proofErr w:type="gramStart"/>
      <w:r w:rsidRPr="005854CF">
        <w:rPr>
          <w:rFonts w:cs="Arial"/>
        </w:rPr>
        <w:t>извршавају</w:t>
      </w:r>
      <w:proofErr w:type="gramEnd"/>
      <w:r w:rsidRPr="005854CF">
        <w:rPr>
          <w:rFonts w:cs="Arial"/>
        </w:rPr>
        <w:t xml:space="preserve"> и друге дужности везане за реализацију предмета овог Уговора, по потреби.</w:t>
      </w:r>
    </w:p>
    <w:p w:rsidR="00C20DE1" w:rsidRPr="005854CF" w:rsidRDefault="00C20DE1" w:rsidP="00C20DE1">
      <w:pPr>
        <w:tabs>
          <w:tab w:val="left" w:pos="567"/>
        </w:tabs>
        <w:spacing w:before="0"/>
        <w:rPr>
          <w:rFonts w:cs="Arial"/>
          <w:b/>
        </w:rPr>
      </w:pPr>
      <w:proofErr w:type="gramStart"/>
      <w:r w:rsidRPr="005854CF">
        <w:rPr>
          <w:rFonts w:cs="Arial"/>
        </w:rPr>
        <w:t>Уговорне стране, могу да извршен допуне и промене овлашћених представника, званичним писаним путем.</w:t>
      </w:r>
      <w:proofErr w:type="gramEnd"/>
    </w:p>
    <w:p w:rsidR="00C20DE1" w:rsidRPr="00C20DE1" w:rsidRDefault="00C20DE1"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524DCF">
        <w:rPr>
          <w:rFonts w:cs="Arial"/>
          <w:b/>
          <w:lang w:val="sr-Cyrl-RS"/>
        </w:rPr>
        <w:t>1</w:t>
      </w:r>
      <w:r w:rsidR="00E94F72">
        <w:rPr>
          <w:rFonts w:cs="Arial"/>
          <w:b/>
          <w:lang w:val="sr-Cyrl-RS"/>
        </w:rPr>
        <w:t>3</w:t>
      </w:r>
      <w:r w:rsidRPr="00E47C2E">
        <w:rPr>
          <w:rFonts w:cs="Arial"/>
        </w:rPr>
        <w:t>.</w:t>
      </w:r>
      <w:proofErr w:type="gramEnd"/>
    </w:p>
    <w:p w:rsidR="004C7701" w:rsidRPr="00A954D7" w:rsidRDefault="004C7701" w:rsidP="004C7701">
      <w:pPr>
        <w:tabs>
          <w:tab w:val="left" w:pos="567"/>
        </w:tabs>
        <w:spacing w:before="0"/>
        <w:rPr>
          <w:rFonts w:cs="Arial"/>
          <w:color w:val="FF0000"/>
          <w:lang w:val="sr-Cyrl-RS"/>
        </w:rPr>
      </w:pPr>
      <w:r w:rsidRPr="00A954D7">
        <w:rPr>
          <w:rFonts w:cs="Arial"/>
          <w:color w:val="FF0000"/>
          <w:lang w:val="sr-Cyrl-RS"/>
        </w:rPr>
        <w:t>К</w:t>
      </w:r>
      <w:r w:rsidRPr="00A954D7">
        <w:rPr>
          <w:rFonts w:cs="Arial"/>
          <w:color w:val="FF0000"/>
        </w:rPr>
        <w:t xml:space="preserve">валитативни пријем </w:t>
      </w:r>
      <w:r>
        <w:rPr>
          <w:rFonts w:cs="Arial"/>
          <w:color w:val="FF0000"/>
          <w:lang w:val="sr-Cyrl-RS"/>
        </w:rPr>
        <w:t>у</w:t>
      </w:r>
      <w:r w:rsidRPr="00A954D7">
        <w:rPr>
          <w:rFonts w:cs="Arial"/>
          <w:color w:val="FF0000"/>
        </w:rPr>
        <w:t>слуге</w:t>
      </w:r>
      <w:r w:rsidRPr="00A954D7">
        <w:rPr>
          <w:rFonts w:cs="Arial"/>
          <w:bCs/>
          <w:color w:val="FF0000"/>
          <w:lang w:val="sr-Cyrl-RS"/>
        </w:rPr>
        <w:t xml:space="preserve"> и пријемна контрола врше се  у просторијама пружаоца услуге тј. на месту извршења услуге.</w:t>
      </w:r>
    </w:p>
    <w:p w:rsidR="004C7701" w:rsidRPr="00A954D7" w:rsidRDefault="004C7701" w:rsidP="004C7701">
      <w:pPr>
        <w:tabs>
          <w:tab w:val="left" w:pos="567"/>
        </w:tabs>
        <w:spacing w:before="0"/>
        <w:rPr>
          <w:rFonts w:cs="Arial"/>
          <w:color w:val="FF0000"/>
          <w:lang w:val="sr-Cyrl-RS"/>
        </w:rPr>
      </w:pPr>
      <w:r w:rsidRPr="00A954D7">
        <w:rPr>
          <w:rFonts w:cs="Arial"/>
          <w:color w:val="FF0000"/>
          <w:lang w:val="sr-Cyrl-RS"/>
        </w:rPr>
        <w:t xml:space="preserve">Корисник услуге задржава право да он или његов представник контролишу спровођење активности при изради и испитивању наручене опреме како би се потврдила усаглашеност са техничком спецификацијом Корисника услуге. </w:t>
      </w:r>
    </w:p>
    <w:p w:rsidR="004C7701" w:rsidRPr="00A954D7" w:rsidRDefault="004C7701" w:rsidP="004C7701">
      <w:pPr>
        <w:tabs>
          <w:tab w:val="left" w:pos="567"/>
        </w:tabs>
        <w:spacing w:before="0"/>
        <w:rPr>
          <w:rFonts w:cs="Arial"/>
          <w:bCs/>
          <w:color w:val="FF0000"/>
          <w:lang w:val="sr-Cyrl-RS"/>
        </w:rPr>
      </w:pPr>
      <w:r w:rsidRPr="00A954D7">
        <w:rPr>
          <w:rFonts w:cs="Arial"/>
          <w:bCs/>
          <w:color w:val="FF0000"/>
          <w:lang w:val="sr-Cyrl-RS"/>
        </w:rPr>
        <w:t>Ако неки део наручених елемената није у складу са захтевима, Корисник услуге може да одбије да изврши њихов пријем и Пружалац услуге мора да их замени без додатних трошкова по Корисник</w:t>
      </w:r>
      <w:r w:rsidRPr="00A954D7">
        <w:rPr>
          <w:rFonts w:cs="Arial"/>
          <w:bCs/>
          <w:color w:val="FF0000"/>
          <w:lang w:val="sr-Latn-RS"/>
        </w:rPr>
        <w:t>a</w:t>
      </w:r>
      <w:r w:rsidRPr="00A954D7">
        <w:rPr>
          <w:rFonts w:cs="Arial"/>
          <w:bCs/>
          <w:color w:val="FF0000"/>
          <w:lang w:val="sr-Cyrl-RS"/>
        </w:rPr>
        <w:t xml:space="preserve"> услуге.</w:t>
      </w:r>
    </w:p>
    <w:p w:rsidR="004C7701" w:rsidRPr="00A954D7" w:rsidRDefault="004C7701" w:rsidP="004C7701">
      <w:pPr>
        <w:tabs>
          <w:tab w:val="left" w:pos="567"/>
        </w:tabs>
        <w:spacing w:before="0"/>
        <w:rPr>
          <w:rFonts w:cs="Arial"/>
          <w:color w:val="FF0000"/>
        </w:rPr>
      </w:pPr>
      <w:proofErr w:type="gramStart"/>
      <w:r w:rsidRPr="00A954D7">
        <w:rPr>
          <w:rFonts w:cs="Arial"/>
          <w:color w:val="FF0000"/>
        </w:rPr>
        <w:t xml:space="preserve">Квантитативни пријем Услуге врши се </w:t>
      </w:r>
      <w:r w:rsidRPr="00A954D7">
        <w:rPr>
          <w:rFonts w:cs="Arial"/>
          <w:color w:val="FF0000"/>
          <w:lang w:val="sr-Cyrl-RS"/>
        </w:rPr>
        <w:t>након испоруке возног слога</w:t>
      </w:r>
      <w:r w:rsidRPr="00A954D7">
        <w:rPr>
          <w:rFonts w:cs="Arial"/>
          <w:color w:val="FF0000"/>
        </w:rPr>
        <w:t xml:space="preserve"> на паритету франко </w:t>
      </w:r>
      <w:r w:rsidRPr="00A954D7">
        <w:rPr>
          <w:rFonts w:cs="Arial"/>
          <w:color w:val="FF0000"/>
          <w:lang w:val="sr-Cyrl-RS"/>
        </w:rPr>
        <w:t>ТЕНТ Б, Обреновац-Ушће</w:t>
      </w:r>
      <w:r w:rsidRPr="00A954D7">
        <w:rPr>
          <w:rFonts w:cs="Arial"/>
          <w:color w:val="FF0000"/>
        </w:rPr>
        <w:t>.</w:t>
      </w:r>
      <w:r w:rsidRPr="00A954D7">
        <w:rPr>
          <w:rFonts w:cs="Arial"/>
          <w:bCs/>
          <w:color w:val="FF0000"/>
          <w:lang w:val="sr-Cyrl-RS"/>
        </w:rPr>
        <w:t xml:space="preserve"> После тога ће бити направљен и потписан записник о извршеној услузи</w:t>
      </w:r>
      <w:r>
        <w:rPr>
          <w:rFonts w:cs="Arial"/>
          <w:bCs/>
          <w:color w:val="FF0000"/>
          <w:lang w:val="sr-Cyrl-RS"/>
        </w:rPr>
        <w:t>.</w:t>
      </w:r>
      <w:proofErr w:type="gramEnd"/>
    </w:p>
    <w:p w:rsidR="004C7701" w:rsidRPr="00A954D7" w:rsidRDefault="004C7701" w:rsidP="004C7701">
      <w:pPr>
        <w:tabs>
          <w:tab w:val="left" w:pos="567"/>
        </w:tabs>
        <w:spacing w:before="0"/>
        <w:rPr>
          <w:rFonts w:cs="Arial"/>
          <w:color w:val="FF0000"/>
        </w:rPr>
      </w:pPr>
      <w:r w:rsidRPr="00A954D7">
        <w:rPr>
          <w:rFonts w:cs="Arial"/>
          <w:color w:val="FF0000"/>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A954D7">
        <w:rPr>
          <w:rFonts w:cs="Arial"/>
          <w:color w:val="FF0000"/>
          <w:lang w:val="sr-Cyrl-RS"/>
        </w:rPr>
        <w:t>8</w:t>
      </w:r>
      <w:r w:rsidRPr="00A954D7">
        <w:rPr>
          <w:rFonts w:cs="Arial"/>
          <w:color w:val="FF0000"/>
        </w:rPr>
        <w:t xml:space="preserve"> (словима</w:t>
      </w:r>
      <w:proofErr w:type="gramStart"/>
      <w:r w:rsidRPr="00A954D7">
        <w:rPr>
          <w:rFonts w:cs="Arial"/>
          <w:color w:val="FF0000"/>
        </w:rPr>
        <w:t>:</w:t>
      </w:r>
      <w:r w:rsidRPr="00A954D7">
        <w:rPr>
          <w:rFonts w:cs="Arial"/>
          <w:color w:val="FF0000"/>
          <w:lang w:val="sr-Cyrl-RS"/>
        </w:rPr>
        <w:t>осам</w:t>
      </w:r>
      <w:proofErr w:type="gramEnd"/>
      <w:r w:rsidRPr="00A954D7">
        <w:rPr>
          <w:rFonts w:cs="Arial"/>
          <w:color w:val="FF0000"/>
        </w:rPr>
        <w:t>) дана.</w:t>
      </w:r>
    </w:p>
    <w:p w:rsidR="004C7701" w:rsidRPr="00A954D7" w:rsidRDefault="004C7701" w:rsidP="004C7701">
      <w:pPr>
        <w:pStyle w:val="ListParagraph"/>
        <w:autoSpaceDE w:val="0"/>
        <w:autoSpaceDN w:val="0"/>
        <w:adjustRightInd w:val="0"/>
        <w:spacing w:before="0" w:after="0" w:line="240" w:lineRule="auto"/>
        <w:ind w:left="0"/>
        <w:contextualSpacing w:val="0"/>
        <w:rPr>
          <w:rFonts w:ascii="Arial" w:hAnsi="Arial" w:cs="Arial"/>
          <w:color w:val="FF0000"/>
          <w:lang w:val="sr-Cyrl-RS"/>
        </w:rPr>
      </w:pPr>
      <w:proofErr w:type="gramStart"/>
      <w:r w:rsidRPr="00A954D7">
        <w:rPr>
          <w:rFonts w:ascii="Arial" w:eastAsia="Times New Roman" w:hAnsi="Arial" w:cs="Arial"/>
          <w:color w:val="FF0000"/>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Pr="00A954D7">
        <w:rPr>
          <w:rFonts w:ascii="Arial" w:eastAsia="Times New Roman" w:hAnsi="Arial" w:cs="Arial"/>
          <w:color w:val="FF0000"/>
          <w:lang w:val="sr-Cyrl-RS"/>
        </w:rPr>
        <w:t>примереном року зависно од сложености услуге која је пружена и који је дефинисан записником о рекламацији,</w:t>
      </w:r>
      <w:r w:rsidRPr="00A954D7">
        <w:rPr>
          <w:rFonts w:ascii="Arial" w:eastAsia="Times New Roman" w:hAnsi="Arial" w:cs="Arial"/>
          <w:color w:val="FF0000"/>
        </w:rPr>
        <w:t xml:space="preserve"> о свом трошку</w:t>
      </w:r>
      <w:r w:rsidRPr="00A954D7">
        <w:rPr>
          <w:rFonts w:ascii="Arial" w:eastAsia="Times New Roman" w:hAnsi="Arial" w:cs="Arial"/>
          <w:color w:val="FF0000"/>
          <w:lang w:val="sr-Cyrl-RS"/>
        </w:rPr>
        <w:t>.</w:t>
      </w:r>
      <w:proofErr w:type="gramEnd"/>
    </w:p>
    <w:p w:rsidR="004C7701" w:rsidRPr="00A954D7" w:rsidRDefault="004C7701" w:rsidP="004C7701">
      <w:pPr>
        <w:spacing w:before="0"/>
        <w:rPr>
          <w:rFonts w:cs="Arial"/>
          <w:color w:val="FF0000"/>
          <w:lang w:val="sr-Cyrl-RS" w:eastAsia="zh-CN"/>
        </w:rPr>
      </w:pPr>
    </w:p>
    <w:p w:rsidR="004C7701" w:rsidRPr="00A954D7" w:rsidRDefault="004C7701" w:rsidP="004C7701">
      <w:pPr>
        <w:spacing w:before="0"/>
        <w:rPr>
          <w:rFonts w:cs="Arial"/>
          <w:color w:val="FF0000"/>
          <w:lang w:eastAsia="zh-CN"/>
        </w:rPr>
      </w:pPr>
      <w:r w:rsidRPr="00A954D7">
        <w:rPr>
          <w:rFonts w:cs="Arial"/>
          <w:bCs/>
          <w:color w:val="FF0000"/>
          <w:lang w:val="sr-Cyrl-RS"/>
        </w:rPr>
        <w:t xml:space="preserve">У случају сервиса и репарације предмета набавке или неког његовог дела у гарантном периоду, гарантни рок се продужава за период трајања сервиса/репарације. </w:t>
      </w:r>
      <w:r w:rsidRPr="00A954D7">
        <w:rPr>
          <w:rFonts w:cs="Arial"/>
          <w:b/>
          <w:color w:val="FF0000"/>
          <w:lang w:val="sr-Cyrl-RS"/>
        </w:rPr>
        <w:t xml:space="preserve"> </w:t>
      </w:r>
      <w:r w:rsidRPr="00A954D7">
        <w:rPr>
          <w:rFonts w:cs="Arial"/>
          <w:bCs/>
          <w:color w:val="FF0000"/>
          <w:lang w:val="sr-Cyrl-RS"/>
        </w:rPr>
        <w:t>У случају замене предмета набавке новим, гарантни рок тече од почетка за замењени предмет набавке</w:t>
      </w:r>
    </w:p>
    <w:p w:rsidR="004C7701" w:rsidRPr="001E6F42" w:rsidRDefault="004C7701" w:rsidP="004C7701">
      <w:pPr>
        <w:pStyle w:val="ListParagraph"/>
        <w:autoSpaceDE w:val="0"/>
        <w:autoSpaceDN w:val="0"/>
        <w:adjustRightInd w:val="0"/>
        <w:spacing w:before="0" w:after="0" w:line="240" w:lineRule="auto"/>
        <w:ind w:left="0"/>
        <w:contextualSpacing w:val="0"/>
        <w:rPr>
          <w:rFonts w:ascii="Arial" w:hAnsi="Arial" w:cs="Arial"/>
          <w:color w:val="F79646" w:themeColor="accent6"/>
          <w:lang w:val="sr-Cyrl-RS"/>
        </w:rPr>
      </w:pPr>
    </w:p>
    <w:p w:rsidR="00EE793E" w:rsidRPr="005854CF" w:rsidRDefault="00EE793E" w:rsidP="00EE793E">
      <w:pPr>
        <w:pStyle w:val="KDParagraf"/>
        <w:spacing w:before="0"/>
        <w:rPr>
          <w:rFonts w:cs="Arial"/>
          <w:b/>
        </w:rPr>
      </w:pPr>
      <w:r w:rsidRPr="005854CF">
        <w:rPr>
          <w:rFonts w:cs="Arial"/>
          <w:b/>
        </w:rPr>
        <w:t xml:space="preserve">ГАРАНТНИ РОК </w:t>
      </w:r>
    </w:p>
    <w:p w:rsidR="00EE793E" w:rsidRPr="005854CF" w:rsidRDefault="00EE793E" w:rsidP="00586A59">
      <w:pPr>
        <w:pStyle w:val="KDParagraf"/>
        <w:spacing w:before="0"/>
        <w:jc w:val="center"/>
        <w:rPr>
          <w:rFonts w:cs="Arial"/>
        </w:rPr>
      </w:pPr>
      <w:proofErr w:type="gramStart"/>
      <w:r w:rsidRPr="005854CF">
        <w:rPr>
          <w:rFonts w:cs="Arial"/>
          <w:b/>
        </w:rPr>
        <w:t xml:space="preserve">Члан </w:t>
      </w:r>
      <w:r w:rsidR="001B781C">
        <w:rPr>
          <w:rFonts w:cs="Arial"/>
          <w:b/>
          <w:lang w:val="sr-Cyrl-RS"/>
        </w:rPr>
        <w:t>1</w:t>
      </w:r>
      <w:r w:rsidR="00E94F72">
        <w:rPr>
          <w:rFonts w:cs="Arial"/>
          <w:b/>
          <w:lang w:val="sr-Cyrl-RS"/>
        </w:rPr>
        <w:t>4</w:t>
      </w:r>
      <w:r w:rsidRPr="005854CF">
        <w:rPr>
          <w:rFonts w:cs="Arial"/>
        </w:rPr>
        <w:t>.</w:t>
      </w:r>
      <w:proofErr w:type="gramEnd"/>
    </w:p>
    <w:p w:rsidR="00EE793E" w:rsidRPr="005854CF" w:rsidRDefault="00C20DE1" w:rsidP="00EE793E">
      <w:pPr>
        <w:pStyle w:val="KDParagraf"/>
        <w:spacing w:before="0"/>
        <w:rPr>
          <w:rFonts w:cs="Arial"/>
        </w:rPr>
      </w:pPr>
      <w:proofErr w:type="gramStart"/>
      <w:r w:rsidRPr="005854CF">
        <w:rPr>
          <w:rFonts w:cs="Arial"/>
        </w:rPr>
        <w:t>Гарантни рок</w:t>
      </w:r>
      <w:r w:rsidRPr="005854CF">
        <w:rPr>
          <w:rFonts w:cs="Arial"/>
          <w:lang w:val="sr-Cyrl-RS"/>
        </w:rPr>
        <w:t xml:space="preserve"> је</w:t>
      </w:r>
      <w:r w:rsidR="00EE793E" w:rsidRPr="005854CF">
        <w:rPr>
          <w:rFonts w:cs="Arial"/>
        </w:rPr>
        <w:t xml:space="preserve"> ___ месец</w:t>
      </w:r>
      <w:r w:rsidRPr="005854CF">
        <w:rPr>
          <w:rFonts w:cs="Arial"/>
          <w:lang w:val="sr-Cyrl-RS"/>
        </w:rPr>
        <w:t>и</w:t>
      </w:r>
      <w:r w:rsidR="00EE793E" w:rsidRPr="005854CF">
        <w:rPr>
          <w:rFonts w:cs="Arial"/>
        </w:rPr>
        <w:t xml:space="preserve">, од дана сачињавања, потписивања и верификовања Записника о </w:t>
      </w:r>
      <w:r w:rsidR="00B2131F" w:rsidRPr="005854CF">
        <w:rPr>
          <w:rFonts w:cs="Arial"/>
        </w:rPr>
        <w:t>квалитативном и квантитативном</w:t>
      </w:r>
      <w:r w:rsidR="00EE793E" w:rsidRPr="005854CF">
        <w:rPr>
          <w:rFonts w:cs="Arial"/>
        </w:rPr>
        <w:t xml:space="preserve"> пријему (без примедби)</w:t>
      </w:r>
      <w:r w:rsidRPr="005854CF">
        <w:rPr>
          <w:rFonts w:cs="Arial"/>
          <w:lang w:val="sr-Cyrl-RS"/>
        </w:rPr>
        <w:t>.</w:t>
      </w:r>
      <w:proofErr w:type="gramEnd"/>
      <w:r w:rsidR="00EE793E" w:rsidRPr="005854CF">
        <w:rPr>
          <w:rFonts w:cs="Arial"/>
        </w:rPr>
        <w:t xml:space="preserve"> </w:t>
      </w:r>
    </w:p>
    <w:p w:rsidR="00EE793E" w:rsidRPr="005854CF" w:rsidRDefault="00EE793E" w:rsidP="00EE793E">
      <w:pPr>
        <w:pStyle w:val="KDParagraf"/>
        <w:spacing w:before="0"/>
        <w:rPr>
          <w:rFonts w:cs="Arial"/>
        </w:rPr>
      </w:pPr>
      <w:proofErr w:type="gramStart"/>
      <w:r w:rsidRPr="005854CF">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AB65E3">
        <w:rPr>
          <w:rFonts w:cs="Arial"/>
          <w:lang w:val="sr-Cyrl-RS"/>
        </w:rPr>
        <w:t>8</w:t>
      </w:r>
      <w:r w:rsidR="005854CF" w:rsidRPr="005854CF">
        <w:rPr>
          <w:rFonts w:cs="Arial"/>
        </w:rPr>
        <w:t xml:space="preserve"> </w:t>
      </w:r>
      <w:r w:rsidRPr="005854CF">
        <w:rPr>
          <w:rFonts w:cs="Arial"/>
        </w:rPr>
        <w:t>дана по утврђивању недостатка.</w:t>
      </w:r>
      <w:proofErr w:type="gramEnd"/>
      <w:r w:rsidRPr="005854CF">
        <w:rPr>
          <w:rFonts w:cs="Arial"/>
        </w:rPr>
        <w:t xml:space="preserve"> </w:t>
      </w:r>
    </w:p>
    <w:p w:rsidR="00EE793E" w:rsidRDefault="00EE793E" w:rsidP="00EE793E">
      <w:pPr>
        <w:pStyle w:val="KDParagraf"/>
        <w:spacing w:before="0"/>
        <w:rPr>
          <w:rFonts w:cs="Arial"/>
          <w:lang w:val="sr-Cyrl-RS"/>
        </w:rPr>
      </w:pPr>
      <w:proofErr w:type="gramStart"/>
      <w:r w:rsidRPr="005D7BF5">
        <w:rPr>
          <w:rFonts w:cs="Arial"/>
        </w:rPr>
        <w:t xml:space="preserve">Пружалац услуге се обавезује да најкасније у року од </w:t>
      </w:r>
      <w:r w:rsidR="00283140" w:rsidRPr="005D7BF5">
        <w:rPr>
          <w:rFonts w:cs="Arial"/>
          <w:lang w:val="sr-Cyrl-RS"/>
        </w:rPr>
        <w:t>2</w:t>
      </w:r>
      <w:r w:rsidR="00A43E76" w:rsidRPr="005D7BF5">
        <w:rPr>
          <w:rFonts w:cs="Arial"/>
          <w:lang w:val="sr-Cyrl-RS"/>
        </w:rPr>
        <w:t>0</w:t>
      </w:r>
      <w:r w:rsidR="005854CF" w:rsidRPr="005D7BF5">
        <w:rPr>
          <w:rFonts w:cs="Arial"/>
        </w:rPr>
        <w:t xml:space="preserve"> </w:t>
      </w:r>
      <w:r w:rsidRPr="005D7BF5">
        <w:rPr>
          <w:rFonts w:cs="Arial"/>
        </w:rPr>
        <w:t>дана од дана пријема рекламације отклони утврђене недостатке о свом трошку.</w:t>
      </w:r>
      <w:proofErr w:type="gramEnd"/>
    </w:p>
    <w:p w:rsidR="005C6F35" w:rsidRDefault="005C6F35" w:rsidP="00EE793E">
      <w:pPr>
        <w:pStyle w:val="KDParagraf"/>
        <w:spacing w:before="0"/>
        <w:rPr>
          <w:rFonts w:cs="Arial"/>
          <w:lang w:val="sr-Cyrl-RS"/>
        </w:rPr>
      </w:pPr>
    </w:p>
    <w:p w:rsidR="0046266D" w:rsidRPr="0046266D" w:rsidRDefault="0046266D" w:rsidP="0046266D">
      <w:pPr>
        <w:spacing w:before="0"/>
        <w:rPr>
          <w:rFonts w:cs="Arial"/>
          <w:lang w:eastAsia="zh-CN"/>
        </w:rPr>
      </w:pPr>
      <w:r w:rsidRPr="0046266D">
        <w:rPr>
          <w:rFonts w:cs="Arial"/>
          <w:bCs/>
          <w:lang w:val="sr-Cyrl-RS"/>
        </w:rPr>
        <w:t xml:space="preserve">У случају сервиса и репарације предмета набавке или неког његовог дела у гарантном периоду, гарантни рок се продужава за период трајања сервиса/репарације. </w:t>
      </w:r>
      <w:r w:rsidRPr="0046266D">
        <w:rPr>
          <w:rFonts w:cs="Arial"/>
          <w:b/>
          <w:lang w:val="sr-Cyrl-RS"/>
        </w:rPr>
        <w:t xml:space="preserve"> </w:t>
      </w:r>
      <w:r w:rsidRPr="0046266D">
        <w:rPr>
          <w:rFonts w:cs="Arial"/>
          <w:bCs/>
          <w:lang w:val="sr-Cyrl-RS"/>
        </w:rPr>
        <w:t>У случају замене предмета набавке новим, гарантни рок тече од почетка за замењени предмет набавке</w:t>
      </w:r>
    </w:p>
    <w:p w:rsidR="00A43E76" w:rsidRPr="00FF4A5E" w:rsidRDefault="00A43E76" w:rsidP="00A43E76">
      <w:pPr>
        <w:spacing w:before="0"/>
        <w:rPr>
          <w:rFonts w:cs="Arial"/>
          <w:lang w:eastAsia="zh-CN"/>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1B781C">
        <w:rPr>
          <w:rFonts w:cs="Arial"/>
          <w:b/>
          <w:lang w:val="sr-Cyrl-RS"/>
        </w:rPr>
        <w:t>1</w:t>
      </w:r>
      <w:r w:rsidR="00E94F72">
        <w:rPr>
          <w:rFonts w:cs="Arial"/>
          <w:b/>
          <w:lang w:val="sr-Cyrl-RS"/>
        </w:rPr>
        <w:t>5</w:t>
      </w:r>
      <w:r w:rsidRPr="00E47C2E">
        <w:rPr>
          <w:rFonts w:cs="Arial"/>
        </w:rPr>
        <w:t>.</w:t>
      </w:r>
      <w:proofErr w:type="gramEnd"/>
    </w:p>
    <w:p w:rsidR="00EE793E" w:rsidRPr="00C20DE1" w:rsidRDefault="00EE793E" w:rsidP="00EE793E">
      <w:pPr>
        <w:pStyle w:val="KDParagraf"/>
        <w:spacing w:before="0"/>
        <w:rPr>
          <w:rFonts w:cs="Arial"/>
        </w:rPr>
      </w:pPr>
      <w:r w:rsidRPr="00C20DE1">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w:t>
      </w:r>
      <w:r w:rsidRPr="00C20DE1">
        <w:rPr>
          <w:rFonts w:cs="Arial"/>
        </w:rPr>
        <w:lastRenderedPageBreak/>
        <w:t xml:space="preserve">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C20DE1" w:rsidRDefault="00EE793E" w:rsidP="00EE793E">
      <w:pPr>
        <w:pStyle w:val="KDParagraf"/>
        <w:spacing w:before="0"/>
        <w:rPr>
          <w:rFonts w:cs="Arial"/>
        </w:rPr>
      </w:pPr>
      <w:r w:rsidRPr="00C20DE1">
        <w:rPr>
          <w:rFonts w:cs="Arial"/>
        </w:rPr>
        <w:t xml:space="preserve">Уговорна страна којој је извршавање </w:t>
      </w:r>
      <w:proofErr w:type="gramStart"/>
      <w:r w:rsidRPr="00C20DE1">
        <w:rPr>
          <w:rFonts w:cs="Arial"/>
        </w:rPr>
        <w:t>уговорних  Услуга</w:t>
      </w:r>
      <w:proofErr w:type="gramEnd"/>
      <w:r w:rsidRPr="00C20DE1">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C20DE1" w:rsidRDefault="00EE793E" w:rsidP="00EE793E">
      <w:pPr>
        <w:pStyle w:val="KDParagraf"/>
        <w:spacing w:before="0"/>
        <w:rPr>
          <w:rFonts w:cs="Arial"/>
        </w:rPr>
      </w:pPr>
      <w:r w:rsidRPr="00C20DE1">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C20DE1" w:rsidRDefault="00EE793E" w:rsidP="00EE793E">
      <w:pPr>
        <w:pStyle w:val="KDParagraf"/>
        <w:spacing w:before="0"/>
        <w:rPr>
          <w:rFonts w:cs="Arial"/>
        </w:rPr>
      </w:pPr>
      <w:r w:rsidRPr="00C20DE1">
        <w:rPr>
          <w:rFonts w:cs="Arial"/>
        </w:rPr>
        <w:t>Уколико деловање више силе траје дуже од 30 (словима</w:t>
      </w:r>
      <w:proofErr w:type="gramStart"/>
      <w:r w:rsidRPr="00C20DE1">
        <w:rPr>
          <w:rFonts w:cs="Arial"/>
        </w:rPr>
        <w:t>:тридесет</w:t>
      </w:r>
      <w:proofErr w:type="gramEnd"/>
      <w:r w:rsidRPr="00C20DE1">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C20DE1" w:rsidRDefault="00EE793E" w:rsidP="00EE793E">
      <w:pPr>
        <w:pStyle w:val="KDParagraf"/>
        <w:spacing w:before="0"/>
        <w:rPr>
          <w:rFonts w:cs="Arial"/>
        </w:rPr>
      </w:pPr>
      <w:proofErr w:type="gramStart"/>
      <w:r w:rsidRPr="00C20DE1">
        <w:rPr>
          <w:rFonts w:cs="Arial"/>
        </w:rPr>
        <w:t>У случају из претходног става овог члана Уговора Корисник услуге ће поступати у складу са чланом 115.</w:t>
      </w:r>
      <w:proofErr w:type="gramEnd"/>
      <w:r w:rsidRPr="00C20DE1">
        <w:rPr>
          <w:rFonts w:cs="Arial"/>
        </w:rPr>
        <w:t xml:space="preserve"> </w:t>
      </w:r>
      <w:proofErr w:type="gramStart"/>
      <w:r w:rsidRPr="00C20DE1">
        <w:rPr>
          <w:rFonts w:cs="Arial"/>
        </w:rPr>
        <w:t>Закона.</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1B781C">
        <w:rPr>
          <w:rFonts w:cs="Arial"/>
          <w:b/>
          <w:lang w:val="sr-Cyrl-RS"/>
        </w:rPr>
        <w:t>1</w:t>
      </w:r>
      <w:r w:rsidR="00E94F72">
        <w:rPr>
          <w:rFonts w:cs="Arial"/>
          <w:b/>
          <w:lang w:val="sr-Cyrl-RS"/>
        </w:rPr>
        <w:t>6</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w:t>
      </w:r>
      <w:r w:rsidR="00770993">
        <w:rPr>
          <w:rFonts w:cs="Arial"/>
        </w:rPr>
        <w:t xml:space="preserve">г обрачуна са роком плаћања од </w:t>
      </w:r>
      <w:r w:rsidR="00770993">
        <w:rPr>
          <w:rFonts w:cs="Arial"/>
          <w:lang w:val="sr-Cyrl-RS"/>
        </w:rPr>
        <w:t>1</w:t>
      </w:r>
      <w:r w:rsidRPr="00E47C2E">
        <w:rPr>
          <w:rFonts w:cs="Arial"/>
        </w:rPr>
        <w:t>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proofErr w:type="gramStart"/>
      <w:r w:rsidRPr="00E47C2E">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1B781C">
        <w:rPr>
          <w:rFonts w:cs="Arial"/>
          <w:b/>
          <w:lang w:val="sr-Cyrl-RS"/>
        </w:rPr>
        <w:t>1</w:t>
      </w:r>
      <w:r w:rsidR="00E94F72">
        <w:rPr>
          <w:rFonts w:cs="Arial"/>
          <w:b/>
          <w:lang w:val="sr-Cyrl-RS"/>
        </w:rPr>
        <w:t>7</w:t>
      </w:r>
      <w:r w:rsidRPr="00E47C2E">
        <w:rPr>
          <w:rFonts w:cs="Arial"/>
        </w:rPr>
        <w:t>.</w:t>
      </w:r>
      <w:proofErr w:type="gramEnd"/>
    </w:p>
    <w:p w:rsidR="00EE793E" w:rsidRPr="005854CF" w:rsidRDefault="00EE793E" w:rsidP="00EE793E">
      <w:pPr>
        <w:pStyle w:val="KDParagraf"/>
        <w:spacing w:before="0"/>
        <w:rPr>
          <w:rFonts w:cs="Arial"/>
        </w:rPr>
      </w:pPr>
      <w:r w:rsidRPr="005854CF">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w:t>
      </w:r>
      <w:r w:rsidR="005C6F35">
        <w:rPr>
          <w:rFonts w:cs="Arial"/>
          <w:lang w:val="sr-Cyrl-RS"/>
        </w:rPr>
        <w:t>уговорену казну</w:t>
      </w:r>
      <w:r w:rsidRPr="005854CF">
        <w:rPr>
          <w:rFonts w:cs="Arial"/>
        </w:rPr>
        <w:t xml:space="preserve">, у износу од 0,2% од </w:t>
      </w:r>
      <w:r w:rsidR="0046266D">
        <w:rPr>
          <w:rFonts w:cs="Arial"/>
          <w:lang w:val="sr-Cyrl-RS"/>
        </w:rPr>
        <w:t xml:space="preserve">укупне уговорене врености </w:t>
      </w:r>
      <w:r w:rsidRPr="005854CF">
        <w:rPr>
          <w:rFonts w:cs="Arial"/>
        </w:rPr>
        <w:t>Уговора</w:t>
      </w:r>
      <w:r w:rsidR="0046266D">
        <w:rPr>
          <w:rFonts w:cs="Arial"/>
          <w:lang w:val="sr-Cyrl-RS"/>
        </w:rPr>
        <w:t xml:space="preserve"> без ПДВ-а</w:t>
      </w:r>
      <w:r w:rsidRPr="005854CF">
        <w:rPr>
          <w:rFonts w:cs="Arial"/>
        </w:rPr>
        <w:t xml:space="preserve"> за сваки започети дан кашњења, у максималном износу од 10% од </w:t>
      </w:r>
      <w:r w:rsidR="0046266D">
        <w:rPr>
          <w:rFonts w:cs="Arial"/>
          <w:lang w:val="sr-Cyrl-RS"/>
        </w:rPr>
        <w:t xml:space="preserve">укупне уговорене врености </w:t>
      </w:r>
      <w:r w:rsidR="0046266D" w:rsidRPr="005854CF">
        <w:rPr>
          <w:rFonts w:cs="Arial"/>
        </w:rPr>
        <w:t>Уговора</w:t>
      </w:r>
      <w:r w:rsidR="0046266D">
        <w:rPr>
          <w:rFonts w:cs="Arial"/>
          <w:lang w:val="sr-Cyrl-RS"/>
        </w:rPr>
        <w:t xml:space="preserve"> без ПДВ-а</w:t>
      </w:r>
      <w:r w:rsidRPr="005854CF">
        <w:rPr>
          <w:rFonts w:cs="Arial"/>
        </w:rPr>
        <w:t xml:space="preserve">. </w:t>
      </w:r>
    </w:p>
    <w:p w:rsidR="00E94F72" w:rsidRDefault="00EE793E" w:rsidP="00EE793E">
      <w:pPr>
        <w:pStyle w:val="KDParagraf"/>
        <w:spacing w:before="0"/>
        <w:rPr>
          <w:rFonts w:cs="Arial"/>
          <w:lang w:val="sr-Cyrl-RS"/>
        </w:rPr>
      </w:pPr>
      <w:r w:rsidRPr="005854CF">
        <w:rPr>
          <w:rFonts w:cs="Arial"/>
        </w:rPr>
        <w:t xml:space="preserve">Плаћање </w:t>
      </w:r>
      <w:r w:rsidR="005C6F35">
        <w:rPr>
          <w:rFonts w:cs="Arial"/>
          <w:lang w:val="sr-Cyrl-RS"/>
        </w:rPr>
        <w:t>уговорне казне</w:t>
      </w:r>
      <w:r w:rsidRPr="005854CF">
        <w:rPr>
          <w:rFonts w:cs="Arial"/>
        </w:rPr>
        <w:t xml:space="preserve"> у складу са претходним ставом доспева у року од 10 (словима: десет) дана од дана издавања рачуна од стране Корисника услуге за уговорн</w:t>
      </w:r>
      <w:r w:rsidR="005C6F35">
        <w:rPr>
          <w:rFonts w:cs="Arial"/>
          <w:lang w:val="sr-Cyrl-RS"/>
        </w:rPr>
        <w:t>у</w:t>
      </w:r>
      <w:r w:rsidRPr="005854CF">
        <w:rPr>
          <w:rFonts w:cs="Arial"/>
        </w:rPr>
        <w:t xml:space="preserve"> </w:t>
      </w:r>
      <w:r w:rsidR="005C6F35">
        <w:rPr>
          <w:rFonts w:cs="Arial"/>
          <w:lang w:val="sr-Cyrl-RS"/>
        </w:rPr>
        <w:t>казну</w:t>
      </w:r>
      <w:r w:rsidRPr="005854CF">
        <w:rPr>
          <w:rFonts w:cs="Arial"/>
        </w:rPr>
        <w:t>.</w:t>
      </w:r>
    </w:p>
    <w:p w:rsidR="00EE793E" w:rsidRPr="005854CF" w:rsidRDefault="00EE793E" w:rsidP="00EE793E">
      <w:pPr>
        <w:pStyle w:val="KDParagraf"/>
        <w:spacing w:before="0"/>
        <w:rPr>
          <w:rFonts w:cs="Arial"/>
        </w:rPr>
      </w:pPr>
      <w:proofErr w:type="gramStart"/>
      <w:r w:rsidRPr="005854CF">
        <w:rPr>
          <w:rFonts w:cs="Arial"/>
        </w:rPr>
        <w:t>Уколико Корисник услуге услед кашњења из ст.1.</w:t>
      </w:r>
      <w:proofErr w:type="gramEnd"/>
      <w:r w:rsidRPr="005854CF">
        <w:rPr>
          <w:rFonts w:cs="Arial"/>
        </w:rPr>
        <w:t xml:space="preserve"> </w:t>
      </w:r>
      <w:proofErr w:type="gramStart"/>
      <w:r w:rsidRPr="005854CF">
        <w:rPr>
          <w:rFonts w:cs="Arial"/>
        </w:rPr>
        <w:t>овог</w:t>
      </w:r>
      <w:proofErr w:type="gramEnd"/>
      <w:r w:rsidRPr="005854CF">
        <w:rPr>
          <w:rFonts w:cs="Arial"/>
        </w:rPr>
        <w:t xml:space="preserve"> члана, претрпи штету која је већа од износа </w:t>
      </w:r>
      <w:r w:rsidR="005C6F35">
        <w:rPr>
          <w:rFonts w:cs="Arial"/>
          <w:lang w:val="sr-Cyrl-RS"/>
        </w:rPr>
        <w:t>те казне</w:t>
      </w:r>
      <w:r w:rsidRPr="005854CF">
        <w:rPr>
          <w:rFonts w:cs="Arial"/>
        </w:rPr>
        <w:t xml:space="preserve">, има право на накнаду разлике између претрпљене штете у целости и </w:t>
      </w:r>
      <w:r w:rsidR="005C6F35">
        <w:rPr>
          <w:rFonts w:cs="Arial"/>
          <w:lang w:val="sr-Cyrl-RS"/>
        </w:rPr>
        <w:t>исплаћене казне</w:t>
      </w:r>
      <w:r w:rsidRPr="005854CF">
        <w:rPr>
          <w:rFonts w:cs="Arial"/>
        </w:rPr>
        <w:t>.</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94F72">
        <w:rPr>
          <w:rFonts w:cs="Arial"/>
          <w:b/>
          <w:lang w:val="sr-Cyrl-RS"/>
        </w:rPr>
        <w:t>18</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w:t>
      </w:r>
      <w:r w:rsidRPr="00E47C2E">
        <w:rPr>
          <w:rFonts w:cs="Arial"/>
        </w:rPr>
        <w:lastRenderedPageBreak/>
        <w:t xml:space="preserve">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Default="00EE793E" w:rsidP="00EE793E">
      <w:pPr>
        <w:pStyle w:val="KDParagraf"/>
        <w:spacing w:before="0"/>
        <w:rPr>
          <w:rFonts w:cs="Arial"/>
          <w:lang w:val="sr-Cyrl-RS"/>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B7889" w:rsidRPr="003B7889" w:rsidRDefault="003B7889" w:rsidP="00EE793E">
      <w:pPr>
        <w:pStyle w:val="KDParagraf"/>
        <w:spacing w:before="0"/>
        <w:rPr>
          <w:rFonts w:cs="Arial"/>
          <w:lang w:val="sr-Cyrl-RS"/>
        </w:rPr>
      </w:pPr>
    </w:p>
    <w:p w:rsidR="00EE793E" w:rsidRPr="00E47C2E" w:rsidRDefault="00EE793E" w:rsidP="00EE793E">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AB65E3" w:rsidRDefault="00AB65E3" w:rsidP="00EE793E">
      <w:pPr>
        <w:pStyle w:val="KDParagraf"/>
        <w:spacing w:before="0"/>
        <w:rPr>
          <w:rFonts w:cs="Arial"/>
          <w:lang w:val="sr-Cyrl-RS"/>
        </w:rPr>
      </w:pPr>
    </w:p>
    <w:p w:rsidR="00AB65E3" w:rsidRPr="00E47C2E" w:rsidRDefault="00AB65E3" w:rsidP="00AB65E3">
      <w:pPr>
        <w:pStyle w:val="KDParagraf"/>
        <w:spacing w:before="0"/>
        <w:rPr>
          <w:rFonts w:cs="Arial"/>
          <w:b/>
        </w:rPr>
      </w:pPr>
      <w:r w:rsidRPr="00E47C2E">
        <w:rPr>
          <w:rFonts w:cs="Arial"/>
          <w:b/>
        </w:rPr>
        <w:t xml:space="preserve">ЗАКЉУЧИВАЊЕ И СТУПАЊЕ НА СНАГУ </w:t>
      </w:r>
    </w:p>
    <w:p w:rsidR="00AB65E3" w:rsidRPr="00E47C2E" w:rsidRDefault="00AB65E3" w:rsidP="00AB65E3">
      <w:pPr>
        <w:pStyle w:val="KDParagraf"/>
        <w:spacing w:before="0"/>
        <w:jc w:val="center"/>
        <w:rPr>
          <w:rFonts w:cs="Arial"/>
        </w:rPr>
      </w:pPr>
      <w:proofErr w:type="gramStart"/>
      <w:r w:rsidRPr="00E47C2E">
        <w:rPr>
          <w:rFonts w:cs="Arial"/>
          <w:b/>
        </w:rPr>
        <w:t>Члан 1</w:t>
      </w:r>
      <w:r w:rsidR="00E94F72">
        <w:rPr>
          <w:rFonts w:cs="Arial"/>
          <w:b/>
          <w:lang w:val="sr-Cyrl-RS"/>
        </w:rPr>
        <w:t>9</w:t>
      </w:r>
      <w:r w:rsidRPr="00E47C2E">
        <w:rPr>
          <w:rFonts w:cs="Arial"/>
        </w:rPr>
        <w:t>.</w:t>
      </w:r>
      <w:proofErr w:type="gramEnd"/>
    </w:p>
    <w:p w:rsidR="0046266D" w:rsidRPr="0046266D" w:rsidRDefault="0046266D" w:rsidP="00AB65E3">
      <w:pPr>
        <w:pStyle w:val="KDParagraf"/>
        <w:spacing w:before="0"/>
        <w:rPr>
          <w:rFonts w:eastAsia="Calibri" w:cs="Arial"/>
          <w:lang w:val="sr-Cyrl-RS"/>
        </w:rPr>
      </w:pPr>
      <w:proofErr w:type="gramStart"/>
      <w:r w:rsidRPr="00E47C2E">
        <w:rPr>
          <w:rFonts w:cs="Arial"/>
        </w:rPr>
        <w:t>Овај Уговор сматра се закљученим када га потпишу овлашћени представници Уговорних страна</w:t>
      </w:r>
      <w:r>
        <w:rPr>
          <w:rFonts w:cs="Arial"/>
          <w:lang w:val="sr-Cyrl-RS"/>
        </w:rPr>
        <w:t>.</w:t>
      </w:r>
      <w:proofErr w:type="gramEnd"/>
    </w:p>
    <w:p w:rsidR="00AB65E3" w:rsidRPr="00E47C2E" w:rsidRDefault="005C6F35" w:rsidP="00AB65E3">
      <w:pPr>
        <w:pStyle w:val="KDParagraf"/>
        <w:spacing w:before="0"/>
        <w:rPr>
          <w:rFonts w:cs="Arial"/>
        </w:rPr>
      </w:pPr>
      <w:r w:rsidRPr="001C240B">
        <w:rPr>
          <w:rFonts w:eastAsia="Calibri" w:cs="Arial"/>
          <w:lang w:val="sr-Latn-RS"/>
        </w:rPr>
        <w:t>Уговор ступа на снагу након потписивања од стране законских заступника Уговорних страна и достав</w:t>
      </w:r>
      <w:r w:rsidRPr="001C240B">
        <w:rPr>
          <w:rFonts w:eastAsia="Calibri" w:cs="Arial"/>
          <w:lang w:val="sr-Cyrl-RS"/>
        </w:rPr>
        <w:t>љања</w:t>
      </w:r>
      <w:r w:rsidRPr="001C240B">
        <w:rPr>
          <w:rFonts w:eastAsia="Calibri" w:cs="Arial"/>
          <w:lang w:val="sr-Latn-RS"/>
        </w:rPr>
        <w:t xml:space="preserve"> средства финансијског обезбеђења</w:t>
      </w:r>
      <w:r w:rsidR="00AB65E3" w:rsidRPr="00E47C2E">
        <w:rPr>
          <w:rFonts w:cs="Arial"/>
        </w:rPr>
        <w:t xml:space="preserve">. </w:t>
      </w:r>
    </w:p>
    <w:p w:rsidR="00AB65E3" w:rsidRPr="00E47C2E" w:rsidRDefault="00AB65E3" w:rsidP="00AB65E3">
      <w:pPr>
        <w:pStyle w:val="KDParagraf"/>
        <w:spacing w:before="0"/>
        <w:rPr>
          <w:rFonts w:cs="Arial"/>
        </w:rPr>
      </w:pPr>
    </w:p>
    <w:p w:rsidR="00AB65E3" w:rsidRPr="00E47C2E" w:rsidRDefault="00AB65E3" w:rsidP="00AB65E3">
      <w:pPr>
        <w:pStyle w:val="KDParagraf"/>
        <w:spacing w:before="0"/>
        <w:jc w:val="center"/>
        <w:rPr>
          <w:rFonts w:cs="Arial"/>
        </w:rPr>
      </w:pPr>
      <w:proofErr w:type="gramStart"/>
      <w:r w:rsidRPr="00E47C2E">
        <w:rPr>
          <w:rFonts w:cs="Arial"/>
          <w:b/>
        </w:rPr>
        <w:t xml:space="preserve">Члан </w:t>
      </w:r>
      <w:r w:rsidR="00E94F72">
        <w:rPr>
          <w:rFonts w:cs="Arial"/>
          <w:b/>
          <w:lang w:val="sr-Cyrl-RS"/>
        </w:rPr>
        <w:t>20</w:t>
      </w:r>
      <w:r w:rsidRPr="00E47C2E">
        <w:rPr>
          <w:rFonts w:cs="Arial"/>
        </w:rPr>
        <w:t>.</w:t>
      </w:r>
      <w:proofErr w:type="gramEnd"/>
    </w:p>
    <w:p w:rsidR="00AB65E3" w:rsidRPr="005854CF" w:rsidRDefault="00AB65E3" w:rsidP="00AB65E3">
      <w:pPr>
        <w:pStyle w:val="KDParagraf"/>
        <w:spacing w:before="0"/>
        <w:rPr>
          <w:rFonts w:cs="Arial"/>
          <w:lang w:val="sr-Cyrl-RS"/>
        </w:rPr>
      </w:pPr>
      <w:proofErr w:type="gramStart"/>
      <w:r w:rsidRPr="005854CF">
        <w:rPr>
          <w:rFonts w:cs="Arial"/>
        </w:rPr>
        <w:t xml:space="preserve">Овај Уговор се закључује за период до обостраног испуњења уговорених обавеза и до исцрпљења </w:t>
      </w:r>
      <w:r w:rsidR="005C6F35">
        <w:rPr>
          <w:rFonts w:cs="Arial"/>
          <w:lang w:val="sr-Cyrl-RS"/>
        </w:rPr>
        <w:t>уговорене вредности.</w:t>
      </w:r>
      <w:proofErr w:type="gramEnd"/>
    </w:p>
    <w:p w:rsidR="00AB65E3" w:rsidRPr="005854CF" w:rsidRDefault="00AB65E3" w:rsidP="00AB65E3">
      <w:pPr>
        <w:spacing w:before="0"/>
        <w:rPr>
          <w:rFonts w:cs="Arial"/>
          <w:spacing w:val="2"/>
          <w:lang w:val="sr-Cyrl-RS" w:eastAsia="sr-Latn-RS"/>
        </w:rPr>
      </w:pPr>
      <w:r w:rsidRPr="005854CF">
        <w:rPr>
          <w:rFonts w:cs="Arial"/>
          <w:spacing w:val="2"/>
          <w:lang w:val="sr-Cyrl-R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Pr>
          <w:rFonts w:cs="Arial"/>
          <w:spacing w:val="2"/>
          <w:lang w:val="sr-Cyrl-RS"/>
        </w:rPr>
        <w:t>9</w:t>
      </w:r>
      <w:r w:rsidRPr="005854CF">
        <w:rPr>
          <w:rFonts w:cs="Arial"/>
          <w:spacing w:val="2"/>
          <w:lang w:val="sr-Cyrl-RS"/>
        </w:rPr>
        <w:t xml:space="preserve"> месеци од дана закључења</w:t>
      </w:r>
      <w:r w:rsidRPr="005854CF">
        <w:rPr>
          <w:rFonts w:cs="Arial"/>
          <w:i/>
          <w:iCs/>
          <w:spacing w:val="2"/>
          <w:lang w:val="sr-Cyrl-RS"/>
        </w:rPr>
        <w:t xml:space="preserve"> </w:t>
      </w:r>
      <w:r w:rsidRPr="005854CF">
        <w:rPr>
          <w:rFonts w:cs="Arial"/>
          <w:spacing w:val="2"/>
          <w:lang w:val="sr-Cyrl-RS"/>
        </w:rPr>
        <w:t>уговора, а што не утиче на одредбе о гарантном року и обавезама из гарантног рока.</w:t>
      </w:r>
    </w:p>
    <w:p w:rsidR="00AB65E3" w:rsidRPr="009E7B3B" w:rsidRDefault="00AB65E3" w:rsidP="00AB65E3">
      <w:pPr>
        <w:pStyle w:val="KDParagraf"/>
        <w:spacing w:before="0"/>
        <w:rPr>
          <w:rFonts w:cs="Arial"/>
          <w:color w:val="00B0F0"/>
          <w:lang w:val="sr-Cyrl-RS"/>
        </w:rPr>
      </w:pPr>
    </w:p>
    <w:p w:rsidR="00AB65E3" w:rsidRPr="009E7B3B" w:rsidRDefault="00E377C6" w:rsidP="00AB65E3">
      <w:pPr>
        <w:pStyle w:val="KDParagraf"/>
        <w:spacing w:before="0"/>
        <w:rPr>
          <w:rFonts w:cs="Arial"/>
        </w:rPr>
      </w:pPr>
      <w:r w:rsidRPr="00E377C6">
        <w:rPr>
          <w:rFonts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E377C6">
        <w:rPr>
          <w:rFonts w:cs="Arial"/>
          <w:color w:val="000000"/>
          <w:lang w:val="sr-Cyrl-RS"/>
        </w:rPr>
        <w:t>су</w:t>
      </w:r>
      <w:r w:rsidRPr="00E377C6">
        <w:rPr>
          <w:rFonts w:cs="Arial"/>
          <w:color w:val="000000"/>
        </w:rPr>
        <w:t xml:space="preserve"> за ту намену одобрена у </w:t>
      </w:r>
      <w:r w:rsidRPr="00E377C6">
        <w:rPr>
          <w:rFonts w:cs="Arial"/>
          <w:color w:val="000000"/>
          <w:lang w:val="sr-Cyrl-RS"/>
        </w:rPr>
        <w:t>Тр</w:t>
      </w:r>
      <w:r w:rsidRPr="00E377C6">
        <w:rPr>
          <w:rFonts w:cs="Arial"/>
          <w:color w:val="000000"/>
        </w:rPr>
        <w:t xml:space="preserve">одишњем </w:t>
      </w:r>
      <w:r w:rsidRPr="00E377C6">
        <w:rPr>
          <w:rFonts w:cs="Arial"/>
          <w:color w:val="000000"/>
          <w:lang w:val="sr-Cyrl-RS"/>
        </w:rPr>
        <w:t>Програму</w:t>
      </w:r>
      <w:r w:rsidRPr="00E377C6">
        <w:rPr>
          <w:rFonts w:cs="Arial"/>
          <w:color w:val="000000"/>
        </w:rPr>
        <w:t xml:space="preserve"> пословања </w:t>
      </w:r>
      <w:r w:rsidRPr="00E377C6">
        <w:rPr>
          <w:rFonts w:cs="Arial"/>
          <w:color w:val="000000"/>
          <w:lang w:val="sr-Cyrl-RS"/>
        </w:rPr>
        <w:t xml:space="preserve">2017-2019 </w:t>
      </w:r>
      <w:r w:rsidRPr="00E377C6">
        <w:rPr>
          <w:rFonts w:cs="Arial"/>
          <w:color w:val="000000"/>
        </w:rPr>
        <w:t>за године у којима ће се плаћати уговорене обавезе</w:t>
      </w:r>
    </w:p>
    <w:p w:rsidR="00AB65E3" w:rsidRDefault="00AB65E3" w:rsidP="00AB65E3">
      <w:pPr>
        <w:pStyle w:val="KDParagraf"/>
        <w:spacing w:before="0"/>
        <w:rPr>
          <w:rFonts w:cs="Arial"/>
          <w:color w:val="00B0F0"/>
        </w:rPr>
      </w:pPr>
    </w:p>
    <w:p w:rsidR="00AB65E3" w:rsidRDefault="00AB65E3" w:rsidP="00AB65E3">
      <w:pPr>
        <w:pStyle w:val="KDParagraf"/>
        <w:spacing w:before="0"/>
        <w:jc w:val="center"/>
        <w:rPr>
          <w:rFonts w:cs="Arial"/>
          <w:lang w:val="sr-Cyrl-RS"/>
        </w:rPr>
      </w:pPr>
      <w:proofErr w:type="gramStart"/>
      <w:r w:rsidRPr="00E47C2E">
        <w:rPr>
          <w:rFonts w:cs="Arial"/>
          <w:b/>
        </w:rPr>
        <w:t xml:space="preserve">Члан </w:t>
      </w:r>
      <w:r w:rsidR="00E94F72">
        <w:rPr>
          <w:rFonts w:cs="Arial"/>
          <w:b/>
          <w:lang w:val="sr-Cyrl-RS"/>
        </w:rPr>
        <w:t>21</w:t>
      </w:r>
      <w:r w:rsidRPr="00E47C2E">
        <w:rPr>
          <w:rFonts w:cs="Arial"/>
        </w:rPr>
        <w:t>.</w:t>
      </w:r>
      <w:proofErr w:type="gramEnd"/>
    </w:p>
    <w:p w:rsidR="00AB65E3" w:rsidRDefault="00AB65E3" w:rsidP="00AB65E3">
      <w:pPr>
        <w:tabs>
          <w:tab w:val="left" w:pos="567"/>
        </w:tabs>
        <w:spacing w:before="0"/>
        <w:rPr>
          <w:rFonts w:cs="Arial"/>
          <w:lang w:val="sr-Cyrl-RS"/>
        </w:rPr>
      </w:pPr>
      <w:r w:rsidRPr="00C20DE1">
        <w:rPr>
          <w:rFonts w:cs="Arial"/>
        </w:rPr>
        <w:t xml:space="preserve">Овај Уговор и и његови </w:t>
      </w:r>
      <w:proofErr w:type="gramStart"/>
      <w:r w:rsidRPr="00C20DE1">
        <w:rPr>
          <w:rFonts w:cs="Arial"/>
        </w:rPr>
        <w:t>Прилози  сачињен</w:t>
      </w:r>
      <w:r w:rsidRPr="00C20DE1">
        <w:rPr>
          <w:rFonts w:cs="Arial"/>
          <w:lang w:val="sr-Cyrl-RS"/>
        </w:rPr>
        <w:t>и</w:t>
      </w:r>
      <w:proofErr w:type="gramEnd"/>
      <w:r w:rsidRPr="00C20DE1">
        <w:rPr>
          <w:rFonts w:cs="Arial"/>
        </w:rPr>
        <w:t xml:space="preserve"> </w:t>
      </w:r>
      <w:r w:rsidRPr="00C20DE1">
        <w:rPr>
          <w:rFonts w:cs="Arial"/>
          <w:lang w:val="sr-Cyrl-RS"/>
        </w:rPr>
        <w:t>су</w:t>
      </w:r>
      <w:r w:rsidRPr="00C20DE1">
        <w:rPr>
          <w:rFonts w:cs="Arial"/>
        </w:rPr>
        <w:t xml:space="preserve"> на српском језику. </w:t>
      </w:r>
    </w:p>
    <w:p w:rsidR="00AB65E3" w:rsidRDefault="00AB65E3" w:rsidP="00AB65E3">
      <w:pPr>
        <w:tabs>
          <w:tab w:val="left" w:pos="567"/>
        </w:tabs>
        <w:spacing w:before="0"/>
        <w:rPr>
          <w:rFonts w:cs="Arial"/>
          <w:lang w:val="sr-Cyrl-RS"/>
        </w:rPr>
      </w:pPr>
      <w:proofErr w:type="gramStart"/>
      <w:r w:rsidRPr="00C20DE1">
        <w:rPr>
          <w:rFonts w:cs="Arial"/>
        </w:rPr>
        <w:t>На овај Уговор примењују се закони Републике Србије.</w:t>
      </w:r>
      <w:proofErr w:type="gramEnd"/>
    </w:p>
    <w:p w:rsidR="00AB65E3" w:rsidRDefault="00AB65E3" w:rsidP="00AB65E3">
      <w:pPr>
        <w:pStyle w:val="KDParagraf"/>
        <w:spacing w:before="0"/>
        <w:rPr>
          <w:rFonts w:cs="Arial"/>
          <w:lang w:val="sr-Cyrl-RS"/>
        </w:rPr>
      </w:pPr>
      <w:r w:rsidRPr="00C20DE1">
        <w:rPr>
          <w:rFonts w:cs="Arial"/>
        </w:rPr>
        <w:t>У случају спора меродавно право је право Републике Србије, а поступак се води на српском</w:t>
      </w:r>
    </w:p>
    <w:p w:rsidR="00AB65E3" w:rsidRPr="00AB65E3" w:rsidRDefault="00AB65E3"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524DCF">
        <w:rPr>
          <w:rFonts w:cs="Arial"/>
          <w:b/>
          <w:lang w:val="sr-Cyrl-RS"/>
        </w:rPr>
        <w:t>2</w:t>
      </w:r>
      <w:r w:rsidR="00E94F72">
        <w:rPr>
          <w:rFonts w:cs="Arial"/>
          <w:b/>
          <w:lang w:val="sr-Cyrl-RS"/>
        </w:rPr>
        <w:t>2</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Pr="00E47C2E" w:rsidRDefault="00EE793E"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524DCF">
        <w:rPr>
          <w:rFonts w:cs="Arial"/>
          <w:b/>
          <w:lang w:val="sr-Cyrl-RS"/>
        </w:rPr>
        <w:t>2</w:t>
      </w:r>
      <w:r w:rsidR="00E94F72">
        <w:rPr>
          <w:rFonts w:cs="Arial"/>
          <w:b/>
          <w:lang w:val="sr-Cyrl-RS"/>
        </w:rPr>
        <w:t>3</w:t>
      </w:r>
      <w:r w:rsidRPr="00E47C2E">
        <w:rPr>
          <w:rFonts w:cs="Arial"/>
        </w:rPr>
        <w:t>.</w:t>
      </w:r>
      <w:proofErr w:type="gramEnd"/>
    </w:p>
    <w:p w:rsidR="00EE793E" w:rsidRDefault="00EE793E" w:rsidP="00EE793E">
      <w:pPr>
        <w:pStyle w:val="KDParagraf"/>
        <w:spacing w:before="0"/>
        <w:rPr>
          <w:rFonts w:cs="Arial"/>
          <w:lang w:val="sr-Cyrl-RS"/>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Закона, могу у писменој форми путем Анекса извршити измене и допуне овог Уговора.</w:t>
      </w:r>
      <w:proofErr w:type="gramEnd"/>
      <w:r w:rsidRPr="00E47C2E">
        <w:rPr>
          <w:rFonts w:cs="Arial"/>
        </w:rPr>
        <w:t xml:space="preserve"> </w:t>
      </w:r>
    </w:p>
    <w:p w:rsidR="003A4CA3" w:rsidRPr="003A4CA3" w:rsidRDefault="003A4CA3" w:rsidP="00EE793E">
      <w:pPr>
        <w:pStyle w:val="KDParagraf"/>
        <w:spacing w:before="0"/>
        <w:rPr>
          <w:rFonts w:cs="Arial"/>
          <w:lang w:val="sr-Cyrl-RS"/>
        </w:rPr>
      </w:pPr>
    </w:p>
    <w:p w:rsidR="0009392A" w:rsidRPr="0009392A" w:rsidRDefault="0009392A" w:rsidP="00EE793E">
      <w:pPr>
        <w:pStyle w:val="KDParagraf"/>
        <w:spacing w:before="0"/>
        <w:rPr>
          <w:rFonts w:cs="Arial"/>
          <w:lang w:val="sr-Cyrl-RS"/>
        </w:rPr>
      </w:pPr>
      <w:r w:rsidRPr="00CC485C">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r>
        <w:rPr>
          <w:rFonts w:cs="Arial"/>
          <w:lang w:val="sr-Cyrl-RS" w:eastAsia="sr-Latn-CS"/>
        </w:rPr>
        <w:t>.</w:t>
      </w:r>
    </w:p>
    <w:p w:rsidR="005C6F35" w:rsidRDefault="005C6F35" w:rsidP="00EE793E">
      <w:pPr>
        <w:pStyle w:val="KDParagraf"/>
        <w:spacing w:before="0"/>
        <w:rPr>
          <w:rFonts w:cs="Arial"/>
          <w:lang w:val="sr-Cyrl-RS" w:eastAsia="sr-Latn-CS"/>
        </w:rPr>
      </w:pPr>
    </w:p>
    <w:p w:rsidR="00EE793E" w:rsidRPr="00E47C2E" w:rsidRDefault="005C6F35" w:rsidP="00EE793E">
      <w:pPr>
        <w:pStyle w:val="KDParagraf"/>
        <w:spacing w:before="0"/>
        <w:rPr>
          <w:rFonts w:cs="Arial"/>
        </w:rPr>
      </w:pPr>
      <w:r w:rsidRPr="00DB7AB4">
        <w:rPr>
          <w:rFonts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E94F72" w:rsidRDefault="00E94F72" w:rsidP="00B17826">
      <w:pPr>
        <w:pStyle w:val="KDParagraf"/>
        <w:spacing w:before="0"/>
        <w:jc w:val="center"/>
        <w:rPr>
          <w:rFonts w:cs="Arial"/>
          <w:b/>
          <w:lang w:val="sr-Cyrl-RS"/>
        </w:rPr>
      </w:pPr>
    </w:p>
    <w:p w:rsidR="00EE793E" w:rsidRPr="00524DCF" w:rsidRDefault="00EE793E" w:rsidP="00B17826">
      <w:pPr>
        <w:pStyle w:val="KDParagraf"/>
        <w:spacing w:before="0"/>
        <w:jc w:val="center"/>
        <w:rPr>
          <w:rFonts w:cs="Arial"/>
          <w:lang w:val="sr-Cyrl-RS"/>
        </w:rPr>
      </w:pPr>
      <w:proofErr w:type="gramStart"/>
      <w:r w:rsidRPr="00E47C2E">
        <w:rPr>
          <w:rFonts w:cs="Arial"/>
          <w:b/>
        </w:rPr>
        <w:t xml:space="preserve">Члан </w:t>
      </w:r>
      <w:r w:rsidR="00524DCF">
        <w:rPr>
          <w:rFonts w:cs="Arial"/>
          <w:b/>
          <w:lang w:val="sr-Cyrl-RS"/>
        </w:rPr>
        <w:t>2</w:t>
      </w:r>
      <w:r w:rsidR="00E94F72">
        <w:rPr>
          <w:rFonts w:cs="Arial"/>
          <w:b/>
          <w:lang w:val="sr-Cyrl-RS"/>
        </w:rPr>
        <w:t>4</w:t>
      </w:r>
      <w:r w:rsidR="001B781C">
        <w:rPr>
          <w:rFonts w:cs="Arial"/>
          <w:b/>
          <w:lang w:val="sr-Cyrl-RS"/>
        </w:rPr>
        <w:t>.</w:t>
      </w:r>
      <w:proofErr w:type="gramEnd"/>
    </w:p>
    <w:p w:rsidR="00EE793E" w:rsidRDefault="00770993" w:rsidP="00EE793E">
      <w:pPr>
        <w:pStyle w:val="KDParagraf"/>
        <w:spacing w:before="0"/>
        <w:rPr>
          <w:rFonts w:cs="Arial"/>
          <w:color w:val="00B0F0"/>
          <w:lang w:val="sr-Cyrl-RS"/>
        </w:rPr>
      </w:pPr>
      <w:proofErr w:type="gramStart"/>
      <w:r w:rsidRPr="00770993">
        <w:rPr>
          <w:rFonts w:cs="Arial"/>
        </w:rPr>
        <w:lastRenderedPageBreak/>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770993">
        <w:rPr>
          <w:rFonts w:cs="Arial"/>
          <w:lang w:val="sr-Cyrl-RS"/>
        </w:rPr>
        <w:t>Београду</w:t>
      </w:r>
      <w:r w:rsidR="00EE793E" w:rsidRPr="00B17826">
        <w:rPr>
          <w:rFonts w:cs="Arial"/>
          <w:color w:val="00B0F0"/>
        </w:rPr>
        <w:t>.</w:t>
      </w:r>
      <w:proofErr w:type="gramEnd"/>
    </w:p>
    <w:p w:rsidR="001B781C" w:rsidRPr="001B781C" w:rsidRDefault="001B781C" w:rsidP="00EE793E">
      <w:pPr>
        <w:pStyle w:val="KDParagraf"/>
        <w:spacing w:before="0"/>
        <w:rPr>
          <w:rFonts w:cs="Arial"/>
          <w:color w:val="00B0F0"/>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524DCF">
        <w:rPr>
          <w:rFonts w:cs="Arial"/>
          <w:b/>
          <w:lang w:val="sr-Cyrl-RS"/>
        </w:rPr>
        <w:t>2</w:t>
      </w:r>
      <w:r w:rsidR="00E94F72">
        <w:rPr>
          <w:rFonts w:cs="Arial"/>
          <w:b/>
          <w:lang w:val="sr-Cyrl-RS"/>
        </w:rPr>
        <w:t>5</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E793E" w:rsidRPr="00E47C2E" w:rsidRDefault="00EE793E"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524DCF">
        <w:rPr>
          <w:rFonts w:cs="Arial"/>
          <w:b/>
          <w:lang w:val="sr-Cyrl-RS"/>
        </w:rPr>
        <w:t>2</w:t>
      </w:r>
      <w:r w:rsidR="00E94F72">
        <w:rPr>
          <w:rFonts w:cs="Arial"/>
          <w:b/>
          <w:lang w:val="sr-Cyrl-RS"/>
        </w:rPr>
        <w:t>6</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EE793E" w:rsidRPr="00E47C2E" w:rsidRDefault="00D06CFD" w:rsidP="00EE793E">
      <w:pPr>
        <w:pStyle w:val="KDParagraf"/>
        <w:spacing w:before="0"/>
        <w:rPr>
          <w:rFonts w:cs="Arial"/>
        </w:rPr>
      </w:pPr>
      <w:r w:rsidRPr="00E47C2E">
        <w:rPr>
          <w:rFonts w:cs="Arial"/>
        </w:rPr>
        <w:t>Прилог број 1</w:t>
      </w:r>
      <w:r w:rsidRPr="00E47C2E">
        <w:rPr>
          <w:rFonts w:cs="Arial"/>
        </w:rPr>
        <w:tab/>
      </w:r>
      <w:r w:rsidR="00524DCF" w:rsidRPr="00524DCF">
        <w:rPr>
          <w:rFonts w:cs="Arial"/>
        </w:rPr>
        <w:t>Конкурсна документација</w:t>
      </w:r>
      <w:r w:rsidR="00524DCF"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00770993" w:rsidRPr="00524DCF">
        <w:rPr>
          <w:rFonts w:cs="Arial"/>
          <w:lang w:val="sr-Cyrl-RS"/>
        </w:rPr>
        <w:t>)</w:t>
      </w:r>
      <w:r w:rsidR="00EE793E" w:rsidRPr="00524DCF">
        <w:rPr>
          <w:rFonts w:cs="Arial"/>
        </w:rPr>
        <w:t>;</w:t>
      </w:r>
    </w:p>
    <w:p w:rsidR="00EE793E" w:rsidRPr="00E47C2E" w:rsidRDefault="00EE793E" w:rsidP="00EE793E">
      <w:pPr>
        <w:pStyle w:val="KDParagraf"/>
        <w:spacing w:before="0"/>
        <w:rPr>
          <w:rFonts w:cs="Arial"/>
        </w:rPr>
      </w:pPr>
      <w:r w:rsidRPr="00E47C2E">
        <w:rPr>
          <w:rFonts w:cs="Arial"/>
        </w:rPr>
        <w:t>Прилог број 2</w:t>
      </w:r>
      <w:r w:rsidRPr="00E47C2E">
        <w:rPr>
          <w:rFonts w:cs="Arial"/>
        </w:rPr>
        <w:tab/>
        <w:t>Понуда;</w:t>
      </w:r>
      <w:r w:rsidRPr="00E47C2E">
        <w:rPr>
          <w:rFonts w:cs="Arial"/>
        </w:rPr>
        <w:tab/>
      </w:r>
    </w:p>
    <w:p w:rsidR="00524DCF" w:rsidRPr="00524DCF" w:rsidRDefault="00524DCF" w:rsidP="00EE793E">
      <w:pPr>
        <w:pStyle w:val="KDParagraf"/>
        <w:spacing w:before="0"/>
        <w:rPr>
          <w:rFonts w:cs="Arial"/>
          <w:lang w:val="sr-Cyrl-RS"/>
        </w:rPr>
      </w:pPr>
      <w:r w:rsidRPr="00E47C2E">
        <w:rPr>
          <w:rFonts w:cs="Arial"/>
        </w:rPr>
        <w:t xml:space="preserve">Прилог број </w:t>
      </w:r>
      <w:r w:rsidR="0046266D">
        <w:rPr>
          <w:rFonts w:cs="Arial"/>
          <w:lang w:val="sr-Cyrl-RS"/>
        </w:rPr>
        <w:t>3</w:t>
      </w:r>
      <w:r w:rsidRPr="00E47C2E">
        <w:rPr>
          <w:rFonts w:cs="Arial"/>
        </w:rPr>
        <w:tab/>
        <w:t>Структура цене из Понуде</w:t>
      </w:r>
      <w:r>
        <w:rPr>
          <w:rFonts w:cs="Arial"/>
          <w:lang w:val="sr-Cyrl-RS"/>
        </w:rPr>
        <w:t>;</w:t>
      </w:r>
    </w:p>
    <w:p w:rsidR="00EE793E" w:rsidRDefault="00EE793E" w:rsidP="00EE793E">
      <w:pPr>
        <w:pStyle w:val="KDParagraf"/>
        <w:spacing w:before="0"/>
        <w:rPr>
          <w:rFonts w:cs="Arial"/>
          <w:color w:val="FF0000"/>
          <w:lang w:val="sr-Cyrl-RS"/>
        </w:rPr>
      </w:pPr>
      <w:r w:rsidRPr="00E47C2E">
        <w:rPr>
          <w:rFonts w:cs="Arial"/>
        </w:rPr>
        <w:t xml:space="preserve">Прилог број </w:t>
      </w:r>
      <w:r w:rsidR="0046266D">
        <w:rPr>
          <w:rFonts w:cs="Arial"/>
          <w:lang w:val="sr-Cyrl-RS"/>
        </w:rPr>
        <w:t>4</w:t>
      </w:r>
      <w:r w:rsidRPr="00E47C2E">
        <w:rPr>
          <w:rFonts w:cs="Arial"/>
        </w:rPr>
        <w:tab/>
      </w:r>
      <w:r w:rsidR="001B781C" w:rsidRPr="00283140">
        <w:rPr>
          <w:rFonts w:cs="Arial"/>
          <w:lang w:val="sr-Cyrl-RS"/>
        </w:rPr>
        <w:t>Техничка с</w:t>
      </w:r>
      <w:r w:rsidR="00283140" w:rsidRPr="00283140">
        <w:rPr>
          <w:rFonts w:cs="Arial"/>
          <w:lang w:val="sr-Cyrl-RS"/>
        </w:rPr>
        <w:t>пецификација</w:t>
      </w:r>
      <w:r w:rsidR="0046266D">
        <w:rPr>
          <w:rFonts w:cs="Arial"/>
          <w:lang w:val="sr-Cyrl-RS"/>
        </w:rPr>
        <w:t xml:space="preserve"> (одељак 3.1 Конкурсне документације приложен уз уговор)</w:t>
      </w:r>
      <w:r w:rsidRPr="00283140">
        <w:rPr>
          <w:rFonts w:cs="Arial"/>
        </w:rPr>
        <w:t>;</w:t>
      </w:r>
    </w:p>
    <w:p w:rsidR="001B781C" w:rsidRDefault="001B781C" w:rsidP="00EE793E">
      <w:pPr>
        <w:pStyle w:val="KDParagraf"/>
        <w:spacing w:before="0"/>
        <w:rPr>
          <w:rFonts w:cs="Arial"/>
          <w:lang w:val="sr-Cyrl-RS"/>
        </w:rPr>
      </w:pPr>
      <w:r w:rsidRPr="00E47C2E">
        <w:rPr>
          <w:rFonts w:cs="Arial"/>
        </w:rPr>
        <w:t xml:space="preserve">Прилог број </w:t>
      </w:r>
      <w:r w:rsidR="0046266D">
        <w:rPr>
          <w:rFonts w:cs="Arial"/>
          <w:lang w:val="sr-Cyrl-RS"/>
        </w:rPr>
        <w:t>5</w:t>
      </w:r>
      <w:r>
        <w:rPr>
          <w:rFonts w:cs="Arial"/>
          <w:lang w:val="sr-Cyrl-RS"/>
        </w:rPr>
        <w:t xml:space="preserve"> Банкарска гаранција за добро извршење посла</w:t>
      </w:r>
    </w:p>
    <w:p w:rsidR="0046266D" w:rsidRDefault="0046266D" w:rsidP="00EE793E">
      <w:pPr>
        <w:pStyle w:val="KDParagraf"/>
        <w:spacing w:before="0"/>
        <w:rPr>
          <w:rFonts w:cs="Arial"/>
          <w:lang w:val="sr-Cyrl-RS"/>
        </w:rPr>
      </w:pPr>
      <w:r>
        <w:rPr>
          <w:rFonts w:cs="Arial"/>
          <w:lang w:val="sr-Cyrl-RS"/>
        </w:rPr>
        <w:t>Прилог број 6 Менице за отклањање грешака у гарантном року</w:t>
      </w:r>
    </w:p>
    <w:p w:rsidR="00D06CFD" w:rsidRPr="00524DCF" w:rsidRDefault="00D06CFD" w:rsidP="00EE793E">
      <w:pPr>
        <w:pStyle w:val="KDParagraf"/>
        <w:spacing w:before="0"/>
        <w:rPr>
          <w:rFonts w:cs="Arial"/>
          <w:lang w:val="sr-Cyrl-RS"/>
        </w:rPr>
      </w:pPr>
      <w:r w:rsidRPr="00E47C2E">
        <w:rPr>
          <w:rFonts w:cs="Arial"/>
        </w:rPr>
        <w:t xml:space="preserve">Прилог број </w:t>
      </w:r>
      <w:r w:rsidR="0046266D">
        <w:rPr>
          <w:rFonts w:cs="Arial"/>
          <w:lang w:val="sr-Cyrl-RS"/>
        </w:rPr>
        <w:t>7</w:t>
      </w:r>
      <w:r w:rsidR="00B17826" w:rsidRPr="00524DCF">
        <w:rPr>
          <w:rFonts w:cs="Arial"/>
        </w:rPr>
        <w:t xml:space="preserve"> </w:t>
      </w:r>
      <w:r w:rsidR="00EE793E" w:rsidRPr="00524DCF">
        <w:rPr>
          <w:rFonts w:cs="Arial"/>
        </w:rPr>
        <w:t>Споразум о заједничком извршењу услуге</w:t>
      </w:r>
      <w:r w:rsidR="00770993" w:rsidRPr="00524DCF">
        <w:rPr>
          <w:rFonts w:cs="Arial"/>
          <w:lang w:val="sr-Cyrl-RS"/>
        </w:rPr>
        <w:t xml:space="preserve"> (у случају подношења заједничке понуде)</w:t>
      </w:r>
    </w:p>
    <w:p w:rsidR="00EE793E" w:rsidRPr="00524DCF" w:rsidRDefault="00EE793E" w:rsidP="00EE793E">
      <w:pPr>
        <w:pStyle w:val="KDParagraf"/>
        <w:spacing w:before="0"/>
        <w:rPr>
          <w:rFonts w:cs="Arial"/>
        </w:rPr>
      </w:pPr>
    </w:p>
    <w:p w:rsidR="00EE793E" w:rsidRPr="00524DCF" w:rsidRDefault="00EE793E" w:rsidP="00B17826">
      <w:pPr>
        <w:pStyle w:val="KDParagraf"/>
        <w:spacing w:before="0"/>
        <w:jc w:val="center"/>
        <w:rPr>
          <w:rFonts w:cs="Arial"/>
        </w:rPr>
      </w:pPr>
      <w:proofErr w:type="gramStart"/>
      <w:r w:rsidRPr="00524DCF">
        <w:rPr>
          <w:rFonts w:cs="Arial"/>
          <w:b/>
        </w:rPr>
        <w:t xml:space="preserve">Члан </w:t>
      </w:r>
      <w:r w:rsidR="00E460E0">
        <w:rPr>
          <w:rFonts w:cs="Arial"/>
          <w:b/>
          <w:lang w:val="sr-Cyrl-RS"/>
        </w:rPr>
        <w:t>2</w:t>
      </w:r>
      <w:r w:rsidR="00E94F72">
        <w:rPr>
          <w:rFonts w:cs="Arial"/>
          <w:b/>
          <w:lang w:val="sr-Cyrl-RS"/>
        </w:rPr>
        <w:t>7</w:t>
      </w:r>
      <w:r w:rsidRPr="00524DCF">
        <w:rPr>
          <w:rFonts w:cs="Arial"/>
        </w:rPr>
        <w:t>.</w:t>
      </w:r>
      <w:proofErr w:type="gramEnd"/>
    </w:p>
    <w:p w:rsidR="00B17826" w:rsidRPr="00524DCF" w:rsidRDefault="00B17826" w:rsidP="00B17826">
      <w:pPr>
        <w:pStyle w:val="KDParagraf"/>
        <w:spacing w:before="0"/>
        <w:rPr>
          <w:rFonts w:eastAsia="Calibri" w:cs="Arial"/>
          <w:noProof/>
        </w:rPr>
      </w:pPr>
      <w:r w:rsidRPr="00524DCF">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524DCF" w:rsidRDefault="00B17826" w:rsidP="00B17826">
      <w:pPr>
        <w:pStyle w:val="KDParagraf"/>
        <w:spacing w:before="0"/>
        <w:rPr>
          <w:rFonts w:eastAsia="Calibri" w:cs="Arial"/>
          <w:noProof/>
        </w:rPr>
      </w:pPr>
    </w:p>
    <w:p w:rsidR="00B17826" w:rsidRPr="00524DCF" w:rsidRDefault="00B17826" w:rsidP="00B17826">
      <w:pPr>
        <w:pStyle w:val="KDParagraf"/>
        <w:spacing w:before="0"/>
        <w:rPr>
          <w:rFonts w:eastAsia="Calibri" w:cs="Arial"/>
          <w:noProof/>
        </w:rPr>
      </w:pPr>
      <w:r w:rsidRPr="00524DCF">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17826" w:rsidRPr="00524DCF" w:rsidRDefault="00B17826" w:rsidP="00B17826">
      <w:pPr>
        <w:pStyle w:val="KDParagraf"/>
        <w:spacing w:before="0"/>
        <w:rPr>
          <w:rFonts w:eastAsia="Calibri" w:cs="Arial"/>
          <w:noProof/>
        </w:rPr>
      </w:pPr>
    </w:p>
    <w:p w:rsidR="00770993" w:rsidRPr="00770993" w:rsidRDefault="00770993" w:rsidP="00770993">
      <w:pPr>
        <w:spacing w:before="0"/>
        <w:rPr>
          <w:rFonts w:cs="Arial"/>
          <w:sz w:val="24"/>
          <w:szCs w:val="24"/>
          <w:lang w:val="sr-Latn-CS" w:eastAsia="hr-HR"/>
        </w:rPr>
      </w:pPr>
    </w:p>
    <w:tbl>
      <w:tblPr>
        <w:tblW w:w="9945" w:type="dxa"/>
        <w:tblLook w:val="04A0" w:firstRow="1" w:lastRow="0" w:firstColumn="1" w:lastColumn="0" w:noHBand="0" w:noVBand="1"/>
      </w:tblPr>
      <w:tblGrid>
        <w:gridCol w:w="4503"/>
        <w:gridCol w:w="1842"/>
        <w:gridCol w:w="3600"/>
      </w:tblGrid>
      <w:tr w:rsidR="00770993" w:rsidRPr="00770993" w:rsidTr="000B0DA0">
        <w:tc>
          <w:tcPr>
            <w:tcW w:w="4503" w:type="dxa"/>
            <w:tcBorders>
              <w:top w:val="nil"/>
              <w:left w:val="nil"/>
              <w:bottom w:val="single" w:sz="4" w:space="0" w:color="auto"/>
              <w:right w:val="nil"/>
            </w:tcBorders>
            <w:hideMark/>
          </w:tcPr>
          <w:p w:rsidR="00770993" w:rsidRPr="00770993" w:rsidRDefault="00770993" w:rsidP="00770993">
            <w:pPr>
              <w:spacing w:before="0" w:line="276" w:lineRule="auto"/>
              <w:jc w:val="center"/>
              <w:rPr>
                <w:rFonts w:cs="Arial"/>
                <w:b/>
                <w:lang w:val="sr-Cyrl-RS"/>
              </w:rPr>
            </w:pPr>
            <w:r w:rsidRPr="00770993">
              <w:rPr>
                <w:rFonts w:cs="Arial"/>
                <w:b/>
              </w:rPr>
              <w:t>КОРИСНИК УСЛУГА</w:t>
            </w:r>
          </w:p>
          <w:p w:rsidR="00770993" w:rsidRPr="00770993" w:rsidRDefault="00770993" w:rsidP="00770993">
            <w:pPr>
              <w:spacing w:before="0" w:after="200" w:line="276" w:lineRule="auto"/>
              <w:jc w:val="center"/>
              <w:rPr>
                <w:rFonts w:cs="Arial"/>
                <w:b/>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p w:rsidR="00770993" w:rsidRPr="00770993" w:rsidRDefault="00770993" w:rsidP="00770993">
            <w:pPr>
              <w:spacing w:before="0" w:after="200" w:line="276" w:lineRule="auto"/>
              <w:jc w:val="center"/>
              <w:rPr>
                <w:rFonts w:cs="Arial"/>
                <w:b/>
                <w:lang w:val="sr-Cyrl-RS"/>
              </w:rPr>
            </w:pPr>
          </w:p>
          <w:p w:rsidR="00770993" w:rsidRPr="00770993" w:rsidRDefault="00770993" w:rsidP="00770993">
            <w:pPr>
              <w:spacing w:before="0" w:after="200" w:line="276" w:lineRule="auto"/>
              <w:jc w:val="center"/>
              <w:rPr>
                <w:rFonts w:ascii="Calibri" w:eastAsia="Calibri" w:hAnsi="Calibri"/>
                <w:lang w:val="sr-Cyrl-RS"/>
              </w:rPr>
            </w:pPr>
          </w:p>
        </w:tc>
        <w:tc>
          <w:tcPr>
            <w:tcW w:w="1842" w:type="dxa"/>
          </w:tcPr>
          <w:p w:rsidR="00770993" w:rsidRPr="00770993" w:rsidRDefault="00770993" w:rsidP="0077099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770993" w:rsidRDefault="00770993" w:rsidP="0077099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1B781C" w:rsidRPr="001B781C" w:rsidRDefault="001B781C" w:rsidP="00770993">
            <w:pPr>
              <w:spacing w:before="0" w:after="200" w:line="276" w:lineRule="auto"/>
              <w:jc w:val="center"/>
              <w:rPr>
                <w:rFonts w:ascii="Calibri" w:eastAsia="Calibri" w:hAnsi="Calibri"/>
                <w:lang w:val="sr-Cyrl-RS"/>
              </w:rPr>
            </w:pPr>
            <w:r>
              <w:rPr>
                <w:rFonts w:ascii="Calibri" w:eastAsia="Calibri" w:hAnsi="Calibri"/>
                <w:lang w:val="sr-Cyrl-RS"/>
              </w:rPr>
              <w:t>назив</w:t>
            </w:r>
          </w:p>
        </w:tc>
      </w:tr>
      <w:tr w:rsidR="00770993" w:rsidRPr="00770993" w:rsidTr="000B0DA0">
        <w:tc>
          <w:tcPr>
            <w:tcW w:w="4503" w:type="dxa"/>
            <w:tcBorders>
              <w:top w:val="single" w:sz="4" w:space="0" w:color="auto"/>
              <w:left w:val="nil"/>
              <w:bottom w:val="nil"/>
              <w:right w:val="nil"/>
            </w:tcBorders>
          </w:tcPr>
          <w:p w:rsidR="00770993" w:rsidRPr="00770993" w:rsidRDefault="00770993" w:rsidP="00770993">
            <w:pPr>
              <w:spacing w:before="0" w:line="276" w:lineRule="auto"/>
              <w:jc w:val="center"/>
              <w:rPr>
                <w:rFonts w:cs="Arial"/>
                <w:lang w:val="sr-Cyrl-RS"/>
              </w:rPr>
            </w:pPr>
            <w:r w:rsidRPr="00770993">
              <w:rPr>
                <w:rFonts w:cs="Arial"/>
              </w:rPr>
              <w:t>Финансијски директор</w:t>
            </w:r>
            <w:r w:rsidR="0046266D">
              <w:rPr>
                <w:rFonts w:cs="Arial"/>
                <w:lang w:val="sr-Cyrl-RS"/>
              </w:rPr>
              <w:t xml:space="preserve"> Огранка</w:t>
            </w:r>
            <w:r w:rsidRPr="00770993">
              <w:rPr>
                <w:rFonts w:cs="Arial"/>
              </w:rPr>
              <w:t xml:space="preserve"> ТЕНТ</w:t>
            </w:r>
          </w:p>
          <w:p w:rsidR="00770993" w:rsidRPr="0046266D" w:rsidRDefault="0046266D" w:rsidP="00770993">
            <w:pPr>
              <w:spacing w:before="0" w:after="200" w:line="276" w:lineRule="auto"/>
              <w:jc w:val="center"/>
              <w:rPr>
                <w:rFonts w:eastAsia="Calibri" w:cs="Arial"/>
                <w:sz w:val="24"/>
                <w:szCs w:val="24"/>
                <w:lang w:val="sr-Cyrl-RS"/>
              </w:rPr>
            </w:pPr>
            <w:r>
              <w:rPr>
                <w:rFonts w:cs="Arial"/>
                <w:lang w:val="sr-Cyrl-RS"/>
              </w:rPr>
              <w:t>Жељко Вујиновић</w:t>
            </w:r>
          </w:p>
        </w:tc>
        <w:tc>
          <w:tcPr>
            <w:tcW w:w="1842" w:type="dxa"/>
          </w:tcPr>
          <w:p w:rsidR="00770993" w:rsidRPr="00770993" w:rsidRDefault="00770993" w:rsidP="0077099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770993" w:rsidRPr="001B781C" w:rsidRDefault="001B781C" w:rsidP="00770993">
            <w:pPr>
              <w:spacing w:before="0" w:line="276" w:lineRule="auto"/>
              <w:jc w:val="center"/>
              <w:rPr>
                <w:rFonts w:eastAsia="Calibri" w:cs="Arial"/>
                <w:sz w:val="20"/>
                <w:szCs w:val="20"/>
                <w:lang w:val="sr-Cyrl-RS"/>
              </w:rPr>
            </w:pPr>
            <w:r w:rsidRPr="001B781C">
              <w:rPr>
                <w:rFonts w:eastAsia="Calibri" w:cs="Arial"/>
                <w:sz w:val="20"/>
                <w:szCs w:val="20"/>
                <w:lang w:val="sr-Cyrl-RS"/>
              </w:rPr>
              <w:t>Име, презиме, функција</w:t>
            </w:r>
          </w:p>
        </w:tc>
      </w:tr>
    </w:tbl>
    <w:p w:rsidR="0046266D" w:rsidRDefault="0046266D" w:rsidP="0096285F">
      <w:pPr>
        <w:pStyle w:val="KDParagraf"/>
        <w:spacing w:before="0"/>
        <w:rPr>
          <w:lang w:val="ru-RU"/>
        </w:rPr>
      </w:pPr>
    </w:p>
    <w:p w:rsidR="000B0DA0" w:rsidRPr="0096285F" w:rsidRDefault="0096285F" w:rsidP="0096285F">
      <w:pPr>
        <w:pStyle w:val="KDParagraf"/>
        <w:spacing w:before="0"/>
        <w:rPr>
          <w:rFonts w:cs="Arial"/>
          <w:lang w:val="sr-Cyrl-RS"/>
        </w:rPr>
      </w:pPr>
      <w:r w:rsidRPr="0096285F">
        <w:rPr>
          <w:lang w:val="ru-RU"/>
        </w:rPr>
        <w:t>Напомна: све опционе одредбе из модела овог уговора ће се ускладити са конкретно изабраном понудом</w:t>
      </w:r>
      <w:r>
        <w:rPr>
          <w:lang w:val="ru-RU"/>
        </w:rPr>
        <w:t>.</w:t>
      </w:r>
    </w:p>
    <w:sectPr w:rsidR="000B0DA0" w:rsidRPr="0096285F" w:rsidSect="00F249AE">
      <w:headerReference w:type="default" r:id="rId176"/>
      <w:footerReference w:type="even" r:id="rId177"/>
      <w:footerReference w:type="default" r:id="rId178"/>
      <w:headerReference w:type="first" r:id="rId179"/>
      <w:footerReference w:type="first" r:id="rId180"/>
      <w:footnotePr>
        <w:pos w:val="beneathText"/>
      </w:footnotePr>
      <w:pgSz w:w="11909" w:h="16834" w:code="9"/>
      <w:pgMar w:top="851" w:right="1134" w:bottom="851" w:left="1134" w:header="142"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F3" w:rsidRDefault="003250F3">
      <w:r>
        <w:separator/>
      </w:r>
    </w:p>
    <w:p w:rsidR="003250F3" w:rsidRDefault="003250F3"/>
  </w:endnote>
  <w:endnote w:type="continuationSeparator" w:id="0">
    <w:p w:rsidR="003250F3" w:rsidRDefault="003250F3">
      <w:r>
        <w:continuationSeparator/>
      </w:r>
    </w:p>
    <w:p w:rsidR="003250F3" w:rsidRDefault="00325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StarSymbol">
    <w:altName w:val="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Helvetica">
    <w:altName w:val="Arial"/>
    <w:panose1 w:val="00000000000000000000"/>
    <w:charset w:val="00"/>
    <w:family w:val="swiss"/>
    <w:notTrueType/>
    <w:pitch w:val="variable"/>
    <w:sig w:usb0="00000003" w:usb1="00000000" w:usb2="00000000" w:usb3="00000000" w:csb0="00000001" w:csb1="00000000"/>
  </w:font>
  <w:font w:name="Arial Cirilica">
    <w:panose1 w:val="020B7200000000000000"/>
    <w:charset w:val="00"/>
    <w:family w:val="swiss"/>
    <w:pitch w:val="variable"/>
    <w:sig w:usb0="00000007" w:usb1="00000000" w:usb2="00000000" w:usb3="00000000" w:csb0="0000001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2A" w:rsidRDefault="0008652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52A" w:rsidRDefault="0008652A" w:rsidP="00841BE7">
    <w:pPr>
      <w:pStyle w:val="Footer"/>
      <w:ind w:right="360"/>
    </w:pPr>
  </w:p>
  <w:p w:rsidR="0008652A" w:rsidRDefault="0008652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2A" w:rsidRPr="00EC5BB4" w:rsidRDefault="0008652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302A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302AD">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2A" w:rsidRPr="00EC5BB4" w:rsidRDefault="0008652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8088D">
      <w:rPr>
        <w:rStyle w:val="PageNumber"/>
        <w:rFonts w:cs="Arial"/>
        <w:b/>
        <w:noProof/>
        <w:szCs w:val="24"/>
      </w:rPr>
      <w:t>54</w:t>
    </w:r>
    <w:r w:rsidRPr="00EC5BB4">
      <w:rPr>
        <w:rStyle w:val="PageNumber"/>
        <w:rFonts w:cs="Arial"/>
        <w:b/>
        <w:szCs w:val="24"/>
      </w:rPr>
      <w:fldChar w:fldCharType="end"/>
    </w:r>
  </w:p>
  <w:p w:rsidR="0008652A" w:rsidRDefault="00086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F3" w:rsidRDefault="003250F3">
      <w:r>
        <w:separator/>
      </w:r>
    </w:p>
    <w:p w:rsidR="003250F3" w:rsidRDefault="003250F3"/>
  </w:footnote>
  <w:footnote w:type="continuationSeparator" w:id="0">
    <w:p w:rsidR="003250F3" w:rsidRDefault="003250F3">
      <w:r>
        <w:continuationSeparator/>
      </w:r>
    </w:p>
    <w:p w:rsidR="003250F3" w:rsidRDefault="003250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2A" w:rsidRDefault="0008652A" w:rsidP="004276AD">
    <w:pPr>
      <w:pStyle w:val="Header"/>
      <w:rPr>
        <w:sz w:val="20"/>
      </w:rPr>
    </w:pPr>
  </w:p>
  <w:p w:rsidR="0008652A" w:rsidRDefault="0008652A" w:rsidP="00CC485C">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p>
  <w:p w:rsidR="0008652A" w:rsidRPr="004276AD" w:rsidRDefault="0008652A" w:rsidP="00166821">
    <w:pPr>
      <w:pStyle w:val="Header"/>
      <w:spacing w:before="0" w:after="120"/>
    </w:pPr>
    <w:r>
      <w:rPr>
        <w:szCs w:val="24"/>
        <w:lang w:val="sr-Cyrl-RS"/>
      </w:rPr>
      <w:t>К</w:t>
    </w:r>
    <w:r w:rsidRPr="00EC5BB4">
      <w:rPr>
        <w:szCs w:val="24"/>
      </w:rPr>
      <w:t>онкурсна документација ЈН</w:t>
    </w:r>
    <w:r>
      <w:rPr>
        <w:szCs w:val="24"/>
        <w:lang w:val="sr-Cyrl-RS"/>
      </w:rPr>
      <w:t xml:space="preserve"> </w:t>
    </w:r>
    <w:r>
      <w:rPr>
        <w:rFonts w:cs="Arial"/>
        <w:sz w:val="22"/>
        <w:szCs w:val="22"/>
        <w:lang w:val="sr-Cyrl-CS"/>
      </w:rPr>
      <w:t>3000/1405/2017 (913/2017)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2A" w:rsidRDefault="0008652A" w:rsidP="004276AD">
    <w:pPr>
      <w:pStyle w:val="Header"/>
    </w:pPr>
  </w:p>
  <w:p w:rsidR="0008652A" w:rsidRDefault="0008652A"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p>
  <w:p w:rsidR="0008652A" w:rsidRPr="00210557" w:rsidRDefault="0008652A" w:rsidP="00673A47">
    <w:pPr>
      <w:pStyle w:val="Header"/>
    </w:pPr>
    <w:r>
      <w:rPr>
        <w:szCs w:val="24"/>
      </w:rPr>
      <w:t>Конкурсна документација ЈН</w:t>
    </w:r>
    <w:r>
      <w:rPr>
        <w:szCs w:val="24"/>
        <w:lang w:val="sr-Cyrl-RS"/>
      </w:rPr>
      <w:t xml:space="preserve"> </w:t>
    </w:r>
    <w:r>
      <w:rPr>
        <w:rFonts w:cs="Arial"/>
        <w:sz w:val="22"/>
        <w:szCs w:val="22"/>
        <w:lang w:val="sr-Cyrl-CS"/>
      </w:rPr>
      <w:t>3000/1405/2017 (913/2017)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92C62D48"/>
    <w:lvl w:ilvl="0" w:tplc="7F7080F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3763"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56">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2">
    <w:nsid w:val="1BBD6237"/>
    <w:multiLevelType w:val="multilevel"/>
    <w:tmpl w:val="2516253A"/>
    <w:lvl w:ilvl="0">
      <w:start w:val="1"/>
      <w:numFmt w:val="decimal"/>
      <w:lvlText w:val="%1."/>
      <w:lvlJc w:val="left"/>
      <w:pPr>
        <w:ind w:left="785" w:hanging="360"/>
      </w:pPr>
      <w:rPr>
        <w:rFonts w:ascii="Arial" w:hAnsi="Arial" w:cs="Arial" w:hint="default"/>
        <w:b w:val="0"/>
        <w:color w:val="auto"/>
        <w:sz w:val="22"/>
      </w:rPr>
    </w:lvl>
    <w:lvl w:ilvl="1">
      <w:start w:val="2"/>
      <w:numFmt w:val="decimal"/>
      <w:isLgl/>
      <w:lvlText w:val="%1.%2."/>
      <w:lvlJc w:val="left"/>
      <w:pPr>
        <w:ind w:left="1190" w:hanging="40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FEF400B"/>
    <w:multiLevelType w:val="multilevel"/>
    <w:tmpl w:val="65EA38AE"/>
    <w:lvl w:ilvl="0">
      <w:start w:val="1"/>
      <w:numFmt w:val="decimal"/>
      <w:lvlText w:val="%1."/>
      <w:lvlJc w:val="left"/>
      <w:pPr>
        <w:ind w:left="785" w:hanging="360"/>
      </w:pPr>
      <w:rPr>
        <w:rFonts w:ascii="Arial" w:hAnsi="Arial" w:cs="Arial" w:hint="default"/>
        <w:color w:val="auto"/>
        <w:sz w:val="22"/>
      </w:rPr>
    </w:lvl>
    <w:lvl w:ilvl="1">
      <w:start w:val="2"/>
      <w:numFmt w:val="decimal"/>
      <w:isLgl/>
      <w:lvlText w:val="%1.%2."/>
      <w:lvlJc w:val="left"/>
      <w:pPr>
        <w:ind w:left="1190" w:hanging="40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6F66D4B"/>
    <w:multiLevelType w:val="multilevel"/>
    <w:tmpl w:val="4D5AC718"/>
    <w:lvl w:ilvl="0">
      <w:start w:val="1"/>
      <w:numFmt w:val="bullet"/>
      <w:lvlText w:val=""/>
      <w:lvlJc w:val="left"/>
      <w:pPr>
        <w:tabs>
          <w:tab w:val="num" w:pos="643"/>
        </w:tabs>
        <w:ind w:left="643" w:hanging="360"/>
      </w:pPr>
      <w:rPr>
        <w:rFonts w:ascii="Symbol" w:hAnsi="Symbol" w:cs="Symbol" w:hint="default"/>
        <w:sz w:val="18"/>
        <w:szCs w:val="18"/>
      </w:rPr>
    </w:lvl>
    <w:lvl w:ilvl="1">
      <w:start w:val="3"/>
      <w:numFmt w:val="bullet"/>
      <w:lvlText w:val="-"/>
      <w:lvlJc w:val="left"/>
      <w:pPr>
        <w:tabs>
          <w:tab w:val="num" w:pos="907"/>
        </w:tabs>
        <w:ind w:left="907" w:hanging="340"/>
      </w:pPr>
      <w:rPr>
        <w:rFonts w:ascii="Symbol" w:hAnsi="Symbol" w:cs="Times New Roman" w:hint="default"/>
        <w:sz w:val="22"/>
        <w:szCs w:val="22"/>
      </w:rPr>
    </w:lvl>
    <w:lvl w:ilvl="2">
      <w:start w:val="1"/>
      <w:numFmt w:val="bullet"/>
      <w:suff w:val="nothing"/>
      <w:lvlText w:val="•"/>
      <w:lvlJc w:val="left"/>
      <w:pPr>
        <w:ind w:left="1133" w:hanging="283"/>
      </w:pPr>
      <w:rPr>
        <w:rFonts w:ascii="StarSymbol" w:hAnsi="StarSymbol" w:cs="StarSymbol"/>
        <w:sz w:val="18"/>
        <w:szCs w:val="18"/>
      </w:rPr>
    </w:lvl>
    <w:lvl w:ilvl="3">
      <w:start w:val="1"/>
      <w:numFmt w:val="bullet"/>
      <w:suff w:val="nothing"/>
      <w:lvlText w:val="•"/>
      <w:lvlJc w:val="left"/>
      <w:pPr>
        <w:ind w:left="1417" w:hanging="283"/>
      </w:pPr>
      <w:rPr>
        <w:rFonts w:ascii="StarSymbol" w:hAnsi="StarSymbol" w:cs="StarSymbol"/>
        <w:sz w:val="18"/>
        <w:szCs w:val="18"/>
      </w:rPr>
    </w:lvl>
    <w:lvl w:ilvl="4">
      <w:start w:val="1"/>
      <w:numFmt w:val="bullet"/>
      <w:suff w:val="nothing"/>
      <w:lvlText w:val="•"/>
      <w:lvlJc w:val="left"/>
      <w:pPr>
        <w:ind w:left="1700" w:hanging="283"/>
      </w:pPr>
      <w:rPr>
        <w:rFonts w:ascii="StarSymbol" w:hAnsi="StarSymbol" w:cs="StarSymbol"/>
        <w:sz w:val="18"/>
        <w:szCs w:val="18"/>
      </w:rPr>
    </w:lvl>
    <w:lvl w:ilvl="5">
      <w:start w:val="1"/>
      <w:numFmt w:val="bullet"/>
      <w:suff w:val="nothing"/>
      <w:lvlText w:val="•"/>
      <w:lvlJc w:val="left"/>
      <w:pPr>
        <w:ind w:left="1984" w:hanging="283"/>
      </w:pPr>
      <w:rPr>
        <w:rFonts w:ascii="StarSymbol" w:hAnsi="StarSymbol" w:cs="StarSymbol"/>
        <w:sz w:val="18"/>
        <w:szCs w:val="18"/>
      </w:rPr>
    </w:lvl>
    <w:lvl w:ilvl="6">
      <w:start w:val="1"/>
      <w:numFmt w:val="bullet"/>
      <w:suff w:val="nothing"/>
      <w:lvlText w:val="•"/>
      <w:lvlJc w:val="left"/>
      <w:pPr>
        <w:ind w:left="2267" w:hanging="283"/>
      </w:pPr>
      <w:rPr>
        <w:rFonts w:ascii="StarSymbol" w:hAnsi="StarSymbol" w:cs="StarSymbol"/>
        <w:sz w:val="18"/>
        <w:szCs w:val="18"/>
      </w:rPr>
    </w:lvl>
    <w:lvl w:ilvl="7">
      <w:start w:val="1"/>
      <w:numFmt w:val="bullet"/>
      <w:suff w:val="nothing"/>
      <w:lvlText w:val="•"/>
      <w:lvlJc w:val="left"/>
      <w:pPr>
        <w:ind w:left="2551" w:hanging="283"/>
      </w:pPr>
      <w:rPr>
        <w:rFonts w:ascii="StarSymbol" w:hAnsi="StarSymbol" w:cs="StarSymbol"/>
        <w:sz w:val="18"/>
        <w:szCs w:val="18"/>
      </w:rPr>
    </w:lvl>
    <w:lvl w:ilvl="8">
      <w:start w:val="1"/>
      <w:numFmt w:val="bullet"/>
      <w:suff w:val="nothing"/>
      <w:lvlText w:val="•"/>
      <w:lvlJc w:val="left"/>
      <w:pPr>
        <w:ind w:left="2834" w:hanging="283"/>
      </w:pPr>
      <w:rPr>
        <w:rFonts w:ascii="StarSymbol" w:hAnsi="StarSymbol" w:cs="StarSymbol"/>
        <w:sz w:val="18"/>
        <w:szCs w:val="18"/>
      </w:rPr>
    </w:lvl>
  </w:abstractNum>
  <w:abstractNum w:abstractNumId="69">
    <w:nsid w:val="2A386217"/>
    <w:multiLevelType w:val="multilevel"/>
    <w:tmpl w:val="8E8E5C5E"/>
    <w:lvl w:ilvl="0">
      <w:start w:val="1"/>
      <w:numFmt w:val="decimal"/>
      <w:lvlText w:val="%1."/>
      <w:lvlJc w:val="left"/>
      <w:pPr>
        <w:tabs>
          <w:tab w:val="num" w:pos="1070"/>
        </w:tabs>
        <w:ind w:left="1070" w:hanging="360"/>
      </w:pPr>
    </w:lvl>
    <w:lvl w:ilvl="1">
      <w:start w:val="20"/>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0">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0880C21"/>
    <w:multiLevelType w:val="multilevel"/>
    <w:tmpl w:val="22B61DEC"/>
    <w:lvl w:ilvl="0">
      <w:start w:val="1"/>
      <w:numFmt w:val="decimal"/>
      <w:lvlText w:val="%1."/>
      <w:lvlJc w:val="left"/>
      <w:pPr>
        <w:ind w:left="785" w:hanging="360"/>
      </w:pPr>
      <w:rPr>
        <w:rFonts w:ascii="Arial" w:hAnsi="Arial" w:cs="Arial" w:hint="default"/>
        <w:b w:val="0"/>
        <w:color w:val="auto"/>
        <w:sz w:val="22"/>
      </w:rPr>
    </w:lvl>
    <w:lvl w:ilvl="1">
      <w:start w:val="2"/>
      <w:numFmt w:val="decimal"/>
      <w:isLgl/>
      <w:lvlText w:val="%1.%2."/>
      <w:lvlJc w:val="left"/>
      <w:pPr>
        <w:ind w:left="1190" w:hanging="40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93C7812"/>
    <w:multiLevelType w:val="hybridMultilevel"/>
    <w:tmpl w:val="4F1C77AA"/>
    <w:lvl w:ilvl="0" w:tplc="1C8EB338">
      <w:start w:val="1"/>
      <w:numFmt w:val="bullet"/>
      <w:pStyle w:val="ABull"/>
      <w:lvlText w:val=""/>
      <w:lvlJc w:val="left"/>
      <w:pPr>
        <w:tabs>
          <w:tab w:val="num" w:pos="682"/>
        </w:tabs>
        <w:ind w:left="682" w:hanging="341"/>
      </w:pPr>
      <w:rPr>
        <w:rFonts w:ascii="Wingdings" w:hAnsi="Wingdings" w:hint="default"/>
        <w:b w:val="0"/>
        <w:i w:val="0"/>
        <w:sz w:val="22"/>
        <w:szCs w:val="22"/>
      </w:rPr>
    </w:lvl>
    <w:lvl w:ilvl="1" w:tplc="04090003" w:tentative="1">
      <w:start w:val="1"/>
      <w:numFmt w:val="bullet"/>
      <w:lvlText w:val="o"/>
      <w:lvlJc w:val="left"/>
      <w:pPr>
        <w:tabs>
          <w:tab w:val="num" w:pos="1781"/>
        </w:tabs>
        <w:ind w:left="1781" w:hanging="360"/>
      </w:pPr>
      <w:rPr>
        <w:rFonts w:ascii="Courier New" w:hAnsi="Courier New" w:cs="Courier New" w:hint="default"/>
      </w:rPr>
    </w:lvl>
    <w:lvl w:ilvl="2" w:tplc="04090005" w:tentative="1">
      <w:start w:val="1"/>
      <w:numFmt w:val="bullet"/>
      <w:lvlText w:val=""/>
      <w:lvlJc w:val="left"/>
      <w:pPr>
        <w:tabs>
          <w:tab w:val="num" w:pos="2501"/>
        </w:tabs>
        <w:ind w:left="2501" w:hanging="360"/>
      </w:pPr>
      <w:rPr>
        <w:rFonts w:ascii="Wingdings" w:hAnsi="Wingdings" w:hint="default"/>
      </w:rPr>
    </w:lvl>
    <w:lvl w:ilvl="3" w:tplc="04090001" w:tentative="1">
      <w:start w:val="1"/>
      <w:numFmt w:val="bullet"/>
      <w:lvlText w:val=""/>
      <w:lvlJc w:val="left"/>
      <w:pPr>
        <w:tabs>
          <w:tab w:val="num" w:pos="3221"/>
        </w:tabs>
        <w:ind w:left="3221" w:hanging="360"/>
      </w:pPr>
      <w:rPr>
        <w:rFonts w:ascii="Symbol" w:hAnsi="Symbol" w:hint="default"/>
      </w:rPr>
    </w:lvl>
    <w:lvl w:ilvl="4" w:tplc="04090003" w:tentative="1">
      <w:start w:val="1"/>
      <w:numFmt w:val="bullet"/>
      <w:lvlText w:val="o"/>
      <w:lvlJc w:val="left"/>
      <w:pPr>
        <w:tabs>
          <w:tab w:val="num" w:pos="3941"/>
        </w:tabs>
        <w:ind w:left="3941" w:hanging="360"/>
      </w:pPr>
      <w:rPr>
        <w:rFonts w:ascii="Courier New" w:hAnsi="Courier New" w:cs="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cs="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76">
    <w:nsid w:val="3CC50D3B"/>
    <w:multiLevelType w:val="multilevel"/>
    <w:tmpl w:val="E364F3E4"/>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3D4C27"/>
    <w:multiLevelType w:val="multilevel"/>
    <w:tmpl w:val="8B80154A"/>
    <w:lvl w:ilvl="0">
      <w:start w:val="1"/>
      <w:numFmt w:val="bullet"/>
      <w:lvlText w:val=""/>
      <w:lvlJc w:val="left"/>
      <w:pPr>
        <w:tabs>
          <w:tab w:val="num" w:pos="643"/>
        </w:tabs>
        <w:ind w:left="643" w:hanging="360"/>
      </w:pPr>
      <w:rPr>
        <w:rFonts w:ascii="Symbol" w:hAnsi="Symbol" w:cs="Symbol" w:hint="default"/>
        <w:sz w:val="18"/>
        <w:szCs w:val="18"/>
      </w:rPr>
    </w:lvl>
    <w:lvl w:ilvl="1">
      <w:start w:val="1"/>
      <w:numFmt w:val="bullet"/>
      <w:pStyle w:val="A3B"/>
      <w:lvlText w:val="o"/>
      <w:lvlJc w:val="left"/>
      <w:pPr>
        <w:tabs>
          <w:tab w:val="num" w:pos="992"/>
        </w:tabs>
        <w:ind w:left="992" w:hanging="425"/>
      </w:pPr>
      <w:rPr>
        <w:rFonts w:ascii="Courier New" w:hAnsi="Courier New" w:hint="default"/>
        <w:sz w:val="18"/>
        <w:szCs w:val="18"/>
      </w:rPr>
    </w:lvl>
    <w:lvl w:ilvl="2">
      <w:start w:val="1"/>
      <w:numFmt w:val="bullet"/>
      <w:suff w:val="nothing"/>
      <w:lvlText w:val="•"/>
      <w:lvlJc w:val="left"/>
      <w:pPr>
        <w:ind w:left="1133" w:hanging="283"/>
      </w:pPr>
      <w:rPr>
        <w:rFonts w:ascii="StarSymbol" w:hAnsi="StarSymbol" w:cs="StarSymbol"/>
        <w:sz w:val="18"/>
        <w:szCs w:val="18"/>
      </w:rPr>
    </w:lvl>
    <w:lvl w:ilvl="3">
      <w:start w:val="1"/>
      <w:numFmt w:val="bullet"/>
      <w:suff w:val="nothing"/>
      <w:lvlText w:val="•"/>
      <w:lvlJc w:val="left"/>
      <w:pPr>
        <w:ind w:left="1417" w:hanging="283"/>
      </w:pPr>
      <w:rPr>
        <w:rFonts w:ascii="StarSymbol" w:hAnsi="StarSymbol" w:cs="StarSymbol"/>
        <w:sz w:val="18"/>
        <w:szCs w:val="18"/>
      </w:rPr>
    </w:lvl>
    <w:lvl w:ilvl="4">
      <w:start w:val="1"/>
      <w:numFmt w:val="bullet"/>
      <w:suff w:val="nothing"/>
      <w:lvlText w:val="•"/>
      <w:lvlJc w:val="left"/>
      <w:pPr>
        <w:ind w:left="1700" w:hanging="283"/>
      </w:pPr>
      <w:rPr>
        <w:rFonts w:ascii="StarSymbol" w:hAnsi="StarSymbol" w:cs="StarSymbol"/>
        <w:sz w:val="18"/>
        <w:szCs w:val="18"/>
      </w:rPr>
    </w:lvl>
    <w:lvl w:ilvl="5">
      <w:start w:val="1"/>
      <w:numFmt w:val="bullet"/>
      <w:suff w:val="nothing"/>
      <w:lvlText w:val="•"/>
      <w:lvlJc w:val="left"/>
      <w:pPr>
        <w:ind w:left="1984" w:hanging="283"/>
      </w:pPr>
      <w:rPr>
        <w:rFonts w:ascii="StarSymbol" w:hAnsi="StarSymbol" w:cs="StarSymbol"/>
        <w:sz w:val="18"/>
        <w:szCs w:val="18"/>
      </w:rPr>
    </w:lvl>
    <w:lvl w:ilvl="6">
      <w:start w:val="1"/>
      <w:numFmt w:val="bullet"/>
      <w:suff w:val="nothing"/>
      <w:lvlText w:val="•"/>
      <w:lvlJc w:val="left"/>
      <w:pPr>
        <w:ind w:left="2267" w:hanging="283"/>
      </w:pPr>
      <w:rPr>
        <w:rFonts w:ascii="StarSymbol" w:hAnsi="StarSymbol" w:cs="StarSymbol"/>
        <w:sz w:val="18"/>
        <w:szCs w:val="18"/>
      </w:rPr>
    </w:lvl>
    <w:lvl w:ilvl="7">
      <w:start w:val="1"/>
      <w:numFmt w:val="bullet"/>
      <w:suff w:val="nothing"/>
      <w:lvlText w:val="•"/>
      <w:lvlJc w:val="left"/>
      <w:pPr>
        <w:ind w:left="2551" w:hanging="283"/>
      </w:pPr>
      <w:rPr>
        <w:rFonts w:ascii="StarSymbol" w:hAnsi="StarSymbol" w:cs="StarSymbol"/>
        <w:sz w:val="18"/>
        <w:szCs w:val="18"/>
      </w:rPr>
    </w:lvl>
    <w:lvl w:ilvl="8">
      <w:start w:val="1"/>
      <w:numFmt w:val="bullet"/>
      <w:suff w:val="nothing"/>
      <w:lvlText w:val="•"/>
      <w:lvlJc w:val="left"/>
      <w:pPr>
        <w:ind w:left="2834" w:hanging="283"/>
      </w:pPr>
      <w:rPr>
        <w:rFonts w:ascii="StarSymbol" w:hAnsi="StarSymbol" w:cs="StarSymbol"/>
        <w:sz w:val="18"/>
        <w:szCs w:val="18"/>
      </w:rPr>
    </w:lvl>
  </w:abstractNum>
  <w:abstractNum w:abstractNumId="79">
    <w:nsid w:val="448C0384"/>
    <w:multiLevelType w:val="hybridMultilevel"/>
    <w:tmpl w:val="2A8A3A0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1AA3B7B"/>
    <w:multiLevelType w:val="hybridMultilevel"/>
    <w:tmpl w:val="B040F5B4"/>
    <w:lvl w:ilvl="0" w:tplc="C55CDFE6">
      <w:start w:val="1"/>
      <w:numFmt w:val="decimal"/>
      <w:lvlText w:val="%1."/>
      <w:lvlJc w:val="left"/>
      <w:pPr>
        <w:ind w:left="785" w:hanging="360"/>
      </w:pPr>
      <w:rPr>
        <w:rFonts w:hint="default"/>
        <w:b w:val="0"/>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BEE0159"/>
    <w:multiLevelType w:val="hybridMultilevel"/>
    <w:tmpl w:val="C8C822B4"/>
    <w:lvl w:ilvl="0" w:tplc="A8A2BE7A">
      <w:start w:val="3"/>
      <w:numFmt w:val="bullet"/>
      <w:pStyle w:val="Abullit-"/>
      <w:lvlText w:val="-"/>
      <w:lvlJc w:val="left"/>
      <w:pPr>
        <w:tabs>
          <w:tab w:val="num" w:pos="340"/>
        </w:tabs>
        <w:ind w:left="340" w:hanging="34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ED13DB9"/>
    <w:multiLevelType w:val="hybridMultilevel"/>
    <w:tmpl w:val="38CA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4"/>
  </w:num>
  <w:num w:numId="3">
    <w:abstractNumId w:val="91"/>
  </w:num>
  <w:num w:numId="4">
    <w:abstractNumId w:val="54"/>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num>
  <w:num w:numId="9">
    <w:abstractNumId w:val="77"/>
  </w:num>
  <w:num w:numId="10">
    <w:abstractNumId w:val="67"/>
  </w:num>
  <w:num w:numId="11">
    <w:abstractNumId w:val="58"/>
  </w:num>
  <w:num w:numId="12">
    <w:abstractNumId w:val="63"/>
  </w:num>
  <w:num w:numId="13">
    <w:abstractNumId w:val="92"/>
  </w:num>
  <w:num w:numId="14">
    <w:abstractNumId w:val="84"/>
  </w:num>
  <w:num w:numId="15">
    <w:abstractNumId w:val="94"/>
  </w:num>
  <w:num w:numId="16">
    <w:abstractNumId w:val="66"/>
  </w:num>
  <w:num w:numId="1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num>
  <w:num w:numId="22">
    <w:abstractNumId w:val="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num>
  <w:num w:numId="24">
    <w:abstractNumId w:val="83"/>
  </w:num>
  <w:num w:numId="25">
    <w:abstractNumId w:val="85"/>
  </w:num>
  <w:num w:numId="26">
    <w:abstractNumId w:val="72"/>
  </w:num>
  <w:num w:numId="27">
    <w:abstractNumId w:val="62"/>
  </w:num>
  <w:num w:numId="28">
    <w:abstractNumId w:val="65"/>
  </w:num>
  <w:num w:numId="29">
    <w:abstractNumId w:val="79"/>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num>
  <w:num w:numId="34">
    <w:abstractNumId w:val="88"/>
  </w:num>
  <w:num w:numId="35">
    <w:abstractNumId w:val="78"/>
  </w:num>
  <w:num w:numId="36">
    <w:abstractNumId w:val="68"/>
  </w:num>
  <w:num w:numId="37">
    <w:abstractNumId w:val="75"/>
  </w:num>
  <w:num w:numId="38">
    <w:abstractNumId w:val="76"/>
  </w:num>
  <w:num w:numId="39">
    <w:abstractNumId w:val="49"/>
  </w:num>
  <w:num w:numId="40">
    <w:abstractNumId w:val="49"/>
  </w:num>
  <w:num w:numId="41">
    <w:abstractNumId w:val="50"/>
  </w:num>
  <w:num w:numId="42">
    <w:abstractNumId w:val="91"/>
  </w:num>
  <w:num w:numId="43">
    <w:abstractNumId w:val="91"/>
  </w:num>
  <w:num w:numId="44">
    <w:abstractNumId w:val="69"/>
  </w:num>
  <w:num w:numId="45">
    <w:abstractNumId w:val="55"/>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7D9"/>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CDD"/>
    <w:rsid w:val="00050FBE"/>
    <w:rsid w:val="0005127F"/>
    <w:rsid w:val="00051432"/>
    <w:rsid w:val="00051B4A"/>
    <w:rsid w:val="00052B06"/>
    <w:rsid w:val="00052DCF"/>
    <w:rsid w:val="00052F35"/>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1E5"/>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52A"/>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92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DA0"/>
    <w:rsid w:val="000B0E5B"/>
    <w:rsid w:val="000B13F7"/>
    <w:rsid w:val="000B1C19"/>
    <w:rsid w:val="000B1CF8"/>
    <w:rsid w:val="000B1DA4"/>
    <w:rsid w:val="000B1F37"/>
    <w:rsid w:val="000B1FA7"/>
    <w:rsid w:val="000B217E"/>
    <w:rsid w:val="000B225C"/>
    <w:rsid w:val="000B3387"/>
    <w:rsid w:val="000B3566"/>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228"/>
    <w:rsid w:val="000C67B2"/>
    <w:rsid w:val="000C7024"/>
    <w:rsid w:val="000C7B91"/>
    <w:rsid w:val="000C7BB7"/>
    <w:rsid w:val="000D003F"/>
    <w:rsid w:val="000D02E0"/>
    <w:rsid w:val="000D0D30"/>
    <w:rsid w:val="000D1051"/>
    <w:rsid w:val="000D14F7"/>
    <w:rsid w:val="000D18B7"/>
    <w:rsid w:val="000D1D98"/>
    <w:rsid w:val="000D24F9"/>
    <w:rsid w:val="000D264E"/>
    <w:rsid w:val="000D285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472"/>
    <w:rsid w:val="00116570"/>
    <w:rsid w:val="001168C1"/>
    <w:rsid w:val="00116C7A"/>
    <w:rsid w:val="00117C4F"/>
    <w:rsid w:val="00117C72"/>
    <w:rsid w:val="00120CEF"/>
    <w:rsid w:val="00120E50"/>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5F1"/>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C65"/>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21"/>
    <w:rsid w:val="00166B2E"/>
    <w:rsid w:val="001671CA"/>
    <w:rsid w:val="00167255"/>
    <w:rsid w:val="001676E7"/>
    <w:rsid w:val="00167882"/>
    <w:rsid w:val="001679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DE"/>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96"/>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2"/>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81C"/>
    <w:rsid w:val="001B7C0C"/>
    <w:rsid w:val="001B7C30"/>
    <w:rsid w:val="001B7E0D"/>
    <w:rsid w:val="001C03D9"/>
    <w:rsid w:val="001C193D"/>
    <w:rsid w:val="001C1BA6"/>
    <w:rsid w:val="001C1C80"/>
    <w:rsid w:val="001C2554"/>
    <w:rsid w:val="001C2757"/>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2B4"/>
    <w:rsid w:val="001D307C"/>
    <w:rsid w:val="001D32F5"/>
    <w:rsid w:val="001D3C3D"/>
    <w:rsid w:val="001D3C84"/>
    <w:rsid w:val="001D3DBD"/>
    <w:rsid w:val="001D4246"/>
    <w:rsid w:val="001D44A5"/>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6EA5"/>
    <w:rsid w:val="001E6F4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6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B"/>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0F9"/>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0FEF"/>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F3D"/>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AF0"/>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20"/>
    <w:rsid w:val="00281C44"/>
    <w:rsid w:val="00281CE1"/>
    <w:rsid w:val="00281EAD"/>
    <w:rsid w:val="0028205E"/>
    <w:rsid w:val="00282B27"/>
    <w:rsid w:val="00282CE8"/>
    <w:rsid w:val="00282DE8"/>
    <w:rsid w:val="00283140"/>
    <w:rsid w:val="0028381B"/>
    <w:rsid w:val="002838C9"/>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73E"/>
    <w:rsid w:val="002A3C3F"/>
    <w:rsid w:val="002A3F56"/>
    <w:rsid w:val="002A4077"/>
    <w:rsid w:val="002A42EC"/>
    <w:rsid w:val="002A436B"/>
    <w:rsid w:val="002A4479"/>
    <w:rsid w:val="002A480D"/>
    <w:rsid w:val="002A4C1D"/>
    <w:rsid w:val="002A5235"/>
    <w:rsid w:val="002A57A5"/>
    <w:rsid w:val="002A5B83"/>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A60"/>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CE4"/>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DB"/>
    <w:rsid w:val="002D6D6E"/>
    <w:rsid w:val="002D6F0B"/>
    <w:rsid w:val="002D7444"/>
    <w:rsid w:val="002D75E4"/>
    <w:rsid w:val="002D785B"/>
    <w:rsid w:val="002D7AB2"/>
    <w:rsid w:val="002E0535"/>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B39"/>
    <w:rsid w:val="00307C0F"/>
    <w:rsid w:val="003100D8"/>
    <w:rsid w:val="00310554"/>
    <w:rsid w:val="003108C8"/>
    <w:rsid w:val="00310EB6"/>
    <w:rsid w:val="003110E5"/>
    <w:rsid w:val="00311888"/>
    <w:rsid w:val="00311E5C"/>
    <w:rsid w:val="003123DF"/>
    <w:rsid w:val="00312650"/>
    <w:rsid w:val="0031267B"/>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0F3"/>
    <w:rsid w:val="003252AF"/>
    <w:rsid w:val="003255E6"/>
    <w:rsid w:val="00325BE2"/>
    <w:rsid w:val="003260D5"/>
    <w:rsid w:val="003264A0"/>
    <w:rsid w:val="00326C33"/>
    <w:rsid w:val="00326D68"/>
    <w:rsid w:val="0032735C"/>
    <w:rsid w:val="0032791C"/>
    <w:rsid w:val="003279CA"/>
    <w:rsid w:val="00327F59"/>
    <w:rsid w:val="00327FAC"/>
    <w:rsid w:val="003302C4"/>
    <w:rsid w:val="003303D9"/>
    <w:rsid w:val="00330569"/>
    <w:rsid w:val="003305C0"/>
    <w:rsid w:val="00330949"/>
    <w:rsid w:val="00330E59"/>
    <w:rsid w:val="00330F9C"/>
    <w:rsid w:val="003310E4"/>
    <w:rsid w:val="00331795"/>
    <w:rsid w:val="003320BE"/>
    <w:rsid w:val="003323C6"/>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49F"/>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7C6"/>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CEB"/>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76"/>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4CA3"/>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8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39"/>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4D"/>
    <w:rsid w:val="003E4C3C"/>
    <w:rsid w:val="003E512F"/>
    <w:rsid w:val="003E525B"/>
    <w:rsid w:val="003E53AD"/>
    <w:rsid w:val="003E5785"/>
    <w:rsid w:val="003E5851"/>
    <w:rsid w:val="003E58BB"/>
    <w:rsid w:val="003E5E39"/>
    <w:rsid w:val="003E5F63"/>
    <w:rsid w:val="003E5FD3"/>
    <w:rsid w:val="003E6162"/>
    <w:rsid w:val="003E635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2D86"/>
    <w:rsid w:val="004232F7"/>
    <w:rsid w:val="00423C07"/>
    <w:rsid w:val="00423F85"/>
    <w:rsid w:val="00424296"/>
    <w:rsid w:val="004247B8"/>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92"/>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27A"/>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35"/>
    <w:rsid w:val="0045685C"/>
    <w:rsid w:val="00456A8F"/>
    <w:rsid w:val="00457A99"/>
    <w:rsid w:val="004612CD"/>
    <w:rsid w:val="004618A5"/>
    <w:rsid w:val="00461F43"/>
    <w:rsid w:val="0046240B"/>
    <w:rsid w:val="0046266D"/>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EF2"/>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7CC"/>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AD5"/>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6C5"/>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701"/>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8E6"/>
    <w:rsid w:val="00510945"/>
    <w:rsid w:val="00510B53"/>
    <w:rsid w:val="00511710"/>
    <w:rsid w:val="00511E05"/>
    <w:rsid w:val="00511FA0"/>
    <w:rsid w:val="0051241C"/>
    <w:rsid w:val="00512BED"/>
    <w:rsid w:val="005133AD"/>
    <w:rsid w:val="005134F6"/>
    <w:rsid w:val="005135F1"/>
    <w:rsid w:val="00513CE0"/>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CF"/>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42E"/>
    <w:rsid w:val="00531ACB"/>
    <w:rsid w:val="00531B86"/>
    <w:rsid w:val="00531CA5"/>
    <w:rsid w:val="00532089"/>
    <w:rsid w:val="005329F0"/>
    <w:rsid w:val="00532E04"/>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71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3DAA"/>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4CF"/>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60C"/>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0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39C"/>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FC"/>
    <w:rsid w:val="005C5D39"/>
    <w:rsid w:val="005C5D7F"/>
    <w:rsid w:val="005C5EB5"/>
    <w:rsid w:val="005C5F10"/>
    <w:rsid w:val="005C63ED"/>
    <w:rsid w:val="005C668D"/>
    <w:rsid w:val="005C68EF"/>
    <w:rsid w:val="005C6920"/>
    <w:rsid w:val="005C6B40"/>
    <w:rsid w:val="005C6D4C"/>
    <w:rsid w:val="005C6F35"/>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748"/>
    <w:rsid w:val="005D7BF5"/>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9B"/>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9F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4AA"/>
    <w:rsid w:val="0060795F"/>
    <w:rsid w:val="00607CF3"/>
    <w:rsid w:val="006103C9"/>
    <w:rsid w:val="0061088E"/>
    <w:rsid w:val="00610975"/>
    <w:rsid w:val="006109C2"/>
    <w:rsid w:val="00610BD0"/>
    <w:rsid w:val="0061168C"/>
    <w:rsid w:val="00611713"/>
    <w:rsid w:val="006117E1"/>
    <w:rsid w:val="006118C9"/>
    <w:rsid w:val="00611A8D"/>
    <w:rsid w:val="00611C6C"/>
    <w:rsid w:val="0061212F"/>
    <w:rsid w:val="00612982"/>
    <w:rsid w:val="00612F4B"/>
    <w:rsid w:val="00613206"/>
    <w:rsid w:val="00613B13"/>
    <w:rsid w:val="00614007"/>
    <w:rsid w:val="006144C6"/>
    <w:rsid w:val="006145B3"/>
    <w:rsid w:val="006147EE"/>
    <w:rsid w:val="00614B39"/>
    <w:rsid w:val="006151B2"/>
    <w:rsid w:val="00615323"/>
    <w:rsid w:val="00615491"/>
    <w:rsid w:val="00615629"/>
    <w:rsid w:val="00615EAD"/>
    <w:rsid w:val="00616177"/>
    <w:rsid w:val="0061647A"/>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C1F"/>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BBA"/>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58"/>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A47"/>
    <w:rsid w:val="00673B4A"/>
    <w:rsid w:val="00674172"/>
    <w:rsid w:val="006744BC"/>
    <w:rsid w:val="00674689"/>
    <w:rsid w:val="00674801"/>
    <w:rsid w:val="0067523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BFC"/>
    <w:rsid w:val="006D1E79"/>
    <w:rsid w:val="006D2017"/>
    <w:rsid w:val="006D26BD"/>
    <w:rsid w:val="006D2DDB"/>
    <w:rsid w:val="006D2E32"/>
    <w:rsid w:val="006D319A"/>
    <w:rsid w:val="006D37D1"/>
    <w:rsid w:val="006D38C5"/>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66"/>
    <w:rsid w:val="006E45E4"/>
    <w:rsid w:val="006E49FA"/>
    <w:rsid w:val="006E4A82"/>
    <w:rsid w:val="006E4B21"/>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EF7"/>
    <w:rsid w:val="006F1FC4"/>
    <w:rsid w:val="006F2017"/>
    <w:rsid w:val="006F21D0"/>
    <w:rsid w:val="006F241B"/>
    <w:rsid w:val="006F27AA"/>
    <w:rsid w:val="006F2EE6"/>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A8C"/>
    <w:rsid w:val="00743CB1"/>
    <w:rsid w:val="00744024"/>
    <w:rsid w:val="0074417D"/>
    <w:rsid w:val="00744715"/>
    <w:rsid w:val="00745189"/>
    <w:rsid w:val="007454E0"/>
    <w:rsid w:val="007454E5"/>
    <w:rsid w:val="007455F3"/>
    <w:rsid w:val="007457C7"/>
    <w:rsid w:val="00745BA2"/>
    <w:rsid w:val="00745C70"/>
    <w:rsid w:val="00746006"/>
    <w:rsid w:val="007461AF"/>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2EFB"/>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3C"/>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B17"/>
    <w:rsid w:val="00767ECD"/>
    <w:rsid w:val="00770350"/>
    <w:rsid w:val="007703CC"/>
    <w:rsid w:val="00770572"/>
    <w:rsid w:val="00770799"/>
    <w:rsid w:val="007708EE"/>
    <w:rsid w:val="00770993"/>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87B"/>
    <w:rsid w:val="00780A98"/>
    <w:rsid w:val="00780EC9"/>
    <w:rsid w:val="00781AC3"/>
    <w:rsid w:val="00781B02"/>
    <w:rsid w:val="00782552"/>
    <w:rsid w:val="007826BF"/>
    <w:rsid w:val="00782A09"/>
    <w:rsid w:val="007837BC"/>
    <w:rsid w:val="0078391A"/>
    <w:rsid w:val="00784AB6"/>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BBC"/>
    <w:rsid w:val="007969FB"/>
    <w:rsid w:val="0079748E"/>
    <w:rsid w:val="007976DA"/>
    <w:rsid w:val="0079796E"/>
    <w:rsid w:val="00797995"/>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564"/>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20D"/>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5A"/>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ECD"/>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05"/>
    <w:rsid w:val="008260CD"/>
    <w:rsid w:val="00827257"/>
    <w:rsid w:val="00830956"/>
    <w:rsid w:val="0083122D"/>
    <w:rsid w:val="0083139A"/>
    <w:rsid w:val="00831BD7"/>
    <w:rsid w:val="00832564"/>
    <w:rsid w:val="00832C8D"/>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10F"/>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653"/>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99"/>
    <w:rsid w:val="008B7AD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05"/>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C08"/>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8E8"/>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B1A"/>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85F"/>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E9"/>
    <w:rsid w:val="00994B96"/>
    <w:rsid w:val="00994BFF"/>
    <w:rsid w:val="00994DCC"/>
    <w:rsid w:val="00994E95"/>
    <w:rsid w:val="0099520B"/>
    <w:rsid w:val="009955D9"/>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6E3"/>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7F5"/>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CEA"/>
    <w:rsid w:val="009C51AF"/>
    <w:rsid w:val="009C52E7"/>
    <w:rsid w:val="009C60B1"/>
    <w:rsid w:val="009C6333"/>
    <w:rsid w:val="009C703B"/>
    <w:rsid w:val="009C74F8"/>
    <w:rsid w:val="009C75DA"/>
    <w:rsid w:val="009C783B"/>
    <w:rsid w:val="009C7E94"/>
    <w:rsid w:val="009D023E"/>
    <w:rsid w:val="009D02AE"/>
    <w:rsid w:val="009D04F3"/>
    <w:rsid w:val="009D09EB"/>
    <w:rsid w:val="009D0A6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B3B"/>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74A"/>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9D9"/>
    <w:rsid w:val="00A42CD1"/>
    <w:rsid w:val="00A43292"/>
    <w:rsid w:val="00A43519"/>
    <w:rsid w:val="00A43E76"/>
    <w:rsid w:val="00A43EFF"/>
    <w:rsid w:val="00A444CB"/>
    <w:rsid w:val="00A4489B"/>
    <w:rsid w:val="00A4490C"/>
    <w:rsid w:val="00A44AA6"/>
    <w:rsid w:val="00A44C4E"/>
    <w:rsid w:val="00A44E20"/>
    <w:rsid w:val="00A454CF"/>
    <w:rsid w:val="00A455C7"/>
    <w:rsid w:val="00A45AC3"/>
    <w:rsid w:val="00A45FBF"/>
    <w:rsid w:val="00A462FB"/>
    <w:rsid w:val="00A4634C"/>
    <w:rsid w:val="00A46ADB"/>
    <w:rsid w:val="00A474CA"/>
    <w:rsid w:val="00A476AE"/>
    <w:rsid w:val="00A476E9"/>
    <w:rsid w:val="00A477F6"/>
    <w:rsid w:val="00A47C5B"/>
    <w:rsid w:val="00A50698"/>
    <w:rsid w:val="00A5095D"/>
    <w:rsid w:val="00A50A82"/>
    <w:rsid w:val="00A50A94"/>
    <w:rsid w:val="00A50E45"/>
    <w:rsid w:val="00A5121F"/>
    <w:rsid w:val="00A51417"/>
    <w:rsid w:val="00A5149F"/>
    <w:rsid w:val="00A516F8"/>
    <w:rsid w:val="00A51928"/>
    <w:rsid w:val="00A51C4C"/>
    <w:rsid w:val="00A51DB1"/>
    <w:rsid w:val="00A5200A"/>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3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88D"/>
    <w:rsid w:val="00A80C99"/>
    <w:rsid w:val="00A8112B"/>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4D7"/>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62A"/>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5E3"/>
    <w:rsid w:val="00AB6BBB"/>
    <w:rsid w:val="00AB70D2"/>
    <w:rsid w:val="00AB71FF"/>
    <w:rsid w:val="00AB78F1"/>
    <w:rsid w:val="00AB7CD9"/>
    <w:rsid w:val="00AC043E"/>
    <w:rsid w:val="00AC0714"/>
    <w:rsid w:val="00AC0842"/>
    <w:rsid w:val="00AC0958"/>
    <w:rsid w:val="00AC1A0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9D2"/>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AF7D56"/>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211"/>
    <w:rsid w:val="00B043D1"/>
    <w:rsid w:val="00B0474A"/>
    <w:rsid w:val="00B04C78"/>
    <w:rsid w:val="00B04E74"/>
    <w:rsid w:val="00B04F6D"/>
    <w:rsid w:val="00B05144"/>
    <w:rsid w:val="00B05298"/>
    <w:rsid w:val="00B053B3"/>
    <w:rsid w:val="00B05487"/>
    <w:rsid w:val="00B05674"/>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815"/>
    <w:rsid w:val="00B11CD5"/>
    <w:rsid w:val="00B11E1C"/>
    <w:rsid w:val="00B11EEF"/>
    <w:rsid w:val="00B11FC4"/>
    <w:rsid w:val="00B1260B"/>
    <w:rsid w:val="00B12914"/>
    <w:rsid w:val="00B13517"/>
    <w:rsid w:val="00B13597"/>
    <w:rsid w:val="00B13C2C"/>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E54"/>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200"/>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4D0"/>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E3B"/>
    <w:rsid w:val="00BA40DD"/>
    <w:rsid w:val="00BA42D9"/>
    <w:rsid w:val="00BA430D"/>
    <w:rsid w:val="00BA4859"/>
    <w:rsid w:val="00BA4B06"/>
    <w:rsid w:val="00BA4DDD"/>
    <w:rsid w:val="00BA59E8"/>
    <w:rsid w:val="00BA5BAC"/>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2E"/>
    <w:rsid w:val="00C0486A"/>
    <w:rsid w:val="00C0520F"/>
    <w:rsid w:val="00C05537"/>
    <w:rsid w:val="00C055A3"/>
    <w:rsid w:val="00C056A3"/>
    <w:rsid w:val="00C05AE6"/>
    <w:rsid w:val="00C0613B"/>
    <w:rsid w:val="00C06BFF"/>
    <w:rsid w:val="00C07A89"/>
    <w:rsid w:val="00C07E6D"/>
    <w:rsid w:val="00C101B8"/>
    <w:rsid w:val="00C10575"/>
    <w:rsid w:val="00C109DD"/>
    <w:rsid w:val="00C10BB5"/>
    <w:rsid w:val="00C10FF4"/>
    <w:rsid w:val="00C1115D"/>
    <w:rsid w:val="00C1177C"/>
    <w:rsid w:val="00C11A16"/>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DE1"/>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945"/>
    <w:rsid w:val="00C264A6"/>
    <w:rsid w:val="00C26B46"/>
    <w:rsid w:val="00C26CDF"/>
    <w:rsid w:val="00C26F11"/>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A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D6E"/>
    <w:rsid w:val="00C70265"/>
    <w:rsid w:val="00C703CD"/>
    <w:rsid w:val="00C70621"/>
    <w:rsid w:val="00C7065A"/>
    <w:rsid w:val="00C709DB"/>
    <w:rsid w:val="00C70EFC"/>
    <w:rsid w:val="00C70FDA"/>
    <w:rsid w:val="00C71C0B"/>
    <w:rsid w:val="00C71F22"/>
    <w:rsid w:val="00C7243C"/>
    <w:rsid w:val="00C72A79"/>
    <w:rsid w:val="00C73581"/>
    <w:rsid w:val="00C737F7"/>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543"/>
    <w:rsid w:val="00CA0951"/>
    <w:rsid w:val="00CA0CE9"/>
    <w:rsid w:val="00CA107E"/>
    <w:rsid w:val="00CA15A2"/>
    <w:rsid w:val="00CA1883"/>
    <w:rsid w:val="00CA1AEE"/>
    <w:rsid w:val="00CA2059"/>
    <w:rsid w:val="00CA2684"/>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AE"/>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5C7"/>
    <w:rsid w:val="00CB46FE"/>
    <w:rsid w:val="00CB4DFC"/>
    <w:rsid w:val="00CB533D"/>
    <w:rsid w:val="00CB64D7"/>
    <w:rsid w:val="00CB687A"/>
    <w:rsid w:val="00CB6A6C"/>
    <w:rsid w:val="00CB6AA6"/>
    <w:rsid w:val="00CB70C3"/>
    <w:rsid w:val="00CB716F"/>
    <w:rsid w:val="00CB7BF2"/>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8A"/>
    <w:rsid w:val="00CC485C"/>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3F0"/>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87A"/>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CFA"/>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5E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D3A"/>
    <w:rsid w:val="00D550CD"/>
    <w:rsid w:val="00D55179"/>
    <w:rsid w:val="00D5529B"/>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CF0"/>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6F79"/>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61"/>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475"/>
    <w:rsid w:val="00DB658F"/>
    <w:rsid w:val="00DB660F"/>
    <w:rsid w:val="00DB6873"/>
    <w:rsid w:val="00DB6924"/>
    <w:rsid w:val="00DB6BD8"/>
    <w:rsid w:val="00DB6C8F"/>
    <w:rsid w:val="00DB6F09"/>
    <w:rsid w:val="00DB7A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A"/>
    <w:rsid w:val="00DD1A68"/>
    <w:rsid w:val="00DD1E38"/>
    <w:rsid w:val="00DD1E7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3B"/>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DF"/>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3F"/>
    <w:rsid w:val="00E0528F"/>
    <w:rsid w:val="00E0530C"/>
    <w:rsid w:val="00E056F1"/>
    <w:rsid w:val="00E0607B"/>
    <w:rsid w:val="00E062DE"/>
    <w:rsid w:val="00E06849"/>
    <w:rsid w:val="00E0686C"/>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9C0"/>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555"/>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CF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7C6"/>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0E0"/>
    <w:rsid w:val="00E46137"/>
    <w:rsid w:val="00E46697"/>
    <w:rsid w:val="00E46766"/>
    <w:rsid w:val="00E4685A"/>
    <w:rsid w:val="00E46993"/>
    <w:rsid w:val="00E46C98"/>
    <w:rsid w:val="00E47140"/>
    <w:rsid w:val="00E47185"/>
    <w:rsid w:val="00E47299"/>
    <w:rsid w:val="00E4759D"/>
    <w:rsid w:val="00E4764D"/>
    <w:rsid w:val="00E47C2E"/>
    <w:rsid w:val="00E50E50"/>
    <w:rsid w:val="00E51078"/>
    <w:rsid w:val="00E514C3"/>
    <w:rsid w:val="00E514E8"/>
    <w:rsid w:val="00E51FF0"/>
    <w:rsid w:val="00E52BEC"/>
    <w:rsid w:val="00E52C59"/>
    <w:rsid w:val="00E52D85"/>
    <w:rsid w:val="00E5377F"/>
    <w:rsid w:val="00E54177"/>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B9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2FC5"/>
    <w:rsid w:val="00E930CA"/>
    <w:rsid w:val="00E933C5"/>
    <w:rsid w:val="00E93896"/>
    <w:rsid w:val="00E93F15"/>
    <w:rsid w:val="00E9408B"/>
    <w:rsid w:val="00E94461"/>
    <w:rsid w:val="00E9482E"/>
    <w:rsid w:val="00E94A5E"/>
    <w:rsid w:val="00E94CE9"/>
    <w:rsid w:val="00E94D3D"/>
    <w:rsid w:val="00E94F72"/>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4A"/>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559"/>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D2B"/>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2F0"/>
    <w:rsid w:val="00EF450E"/>
    <w:rsid w:val="00EF45F6"/>
    <w:rsid w:val="00EF4665"/>
    <w:rsid w:val="00EF47EE"/>
    <w:rsid w:val="00EF4EED"/>
    <w:rsid w:val="00EF4FF8"/>
    <w:rsid w:val="00EF5BAB"/>
    <w:rsid w:val="00EF5E49"/>
    <w:rsid w:val="00EF619A"/>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AE"/>
    <w:rsid w:val="00F24F06"/>
    <w:rsid w:val="00F25056"/>
    <w:rsid w:val="00F25A87"/>
    <w:rsid w:val="00F25B1B"/>
    <w:rsid w:val="00F25D01"/>
    <w:rsid w:val="00F26410"/>
    <w:rsid w:val="00F26B54"/>
    <w:rsid w:val="00F26D84"/>
    <w:rsid w:val="00F26FF0"/>
    <w:rsid w:val="00F271D4"/>
    <w:rsid w:val="00F275AC"/>
    <w:rsid w:val="00F275AD"/>
    <w:rsid w:val="00F2760A"/>
    <w:rsid w:val="00F27AC7"/>
    <w:rsid w:val="00F30179"/>
    <w:rsid w:val="00F302AD"/>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D37"/>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5E"/>
    <w:rsid w:val="00FF4AF9"/>
    <w:rsid w:val="00FF4B27"/>
    <w:rsid w:val="00FF4BBC"/>
    <w:rsid w:val="00FF4CF1"/>
    <w:rsid w:val="00FF4E10"/>
    <w:rsid w:val="00FF4FB2"/>
    <w:rsid w:val="00FF59A9"/>
    <w:rsid w:val="00FF59ED"/>
    <w:rsid w:val="00FF5A49"/>
    <w:rsid w:val="00FF608F"/>
    <w:rsid w:val="00FF61E8"/>
    <w:rsid w:val="00FF6433"/>
    <w:rsid w:val="00FF6602"/>
    <w:rsid w:val="00FF67D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0B0DA0"/>
  </w:style>
  <w:style w:type="paragraph" w:customStyle="1" w:styleId="Textbody">
    <w:name w:val="Text body"/>
    <w:basedOn w:val="Default"/>
    <w:link w:val="TextbodyChar"/>
    <w:rsid w:val="000B0DA0"/>
    <w:pPr>
      <w:autoSpaceDE/>
      <w:spacing w:before="0" w:line="360" w:lineRule="auto"/>
    </w:pPr>
    <w:rPr>
      <w:rFonts w:ascii="Yu Times" w:hAnsi="Helvetica" w:cs="Yu Times"/>
      <w:lang w:val="de-DE"/>
    </w:rPr>
  </w:style>
  <w:style w:type="paragraph" w:customStyle="1" w:styleId="Textbodyindent">
    <w:name w:val="Text body indent"/>
    <w:basedOn w:val="Default"/>
    <w:rsid w:val="000B0DA0"/>
    <w:pPr>
      <w:autoSpaceDE/>
      <w:spacing w:before="0"/>
      <w:ind w:firstLine="709"/>
    </w:pPr>
    <w:rPr>
      <w:rFonts w:ascii="Yu Helvetica" w:hAnsi="Helvetica" w:cs="Yu Helvetica"/>
    </w:rPr>
  </w:style>
  <w:style w:type="paragraph" w:customStyle="1" w:styleId="WW-PlainText">
    <w:name w:val="WW-Plain Text"/>
    <w:basedOn w:val="Default"/>
    <w:rsid w:val="000B0DA0"/>
    <w:pPr>
      <w:autoSpaceDE/>
      <w:spacing w:before="0"/>
      <w:jc w:val="left"/>
    </w:pPr>
    <w:rPr>
      <w:rFonts w:ascii="Courier New" w:hAnsi="Helvetica" w:cs="Courier New"/>
      <w:sz w:val="20"/>
      <w:szCs w:val="20"/>
      <w:lang w:val="de-DE"/>
    </w:rPr>
  </w:style>
  <w:style w:type="character" w:customStyle="1" w:styleId="NumberingSymbols">
    <w:name w:val="Numbering Symbols"/>
    <w:rsid w:val="000B0DA0"/>
    <w:rPr>
      <w:color w:val="000000"/>
      <w:lang w:val="de-DE"/>
    </w:rPr>
  </w:style>
  <w:style w:type="character" w:customStyle="1" w:styleId="InternetLink">
    <w:name w:val="Internet Link"/>
    <w:rsid w:val="000B0DA0"/>
    <w:rPr>
      <w:color w:val="0000FF"/>
      <w:u w:val="single"/>
      <w:lang w:val="de-DE"/>
    </w:rPr>
  </w:style>
  <w:style w:type="character" w:customStyle="1" w:styleId="WW-DefaultParagraphFont1">
    <w:name w:val="WW-Default Paragraph Font1"/>
    <w:rsid w:val="000B0DA0"/>
    <w:rPr>
      <w:color w:val="000000"/>
      <w:lang w:val="de-DE"/>
    </w:rPr>
  </w:style>
  <w:style w:type="character" w:customStyle="1" w:styleId="Linenumbering">
    <w:name w:val="Line numbering"/>
    <w:rsid w:val="000B0DA0"/>
    <w:rPr>
      <w:color w:val="000000"/>
      <w:lang w:val="de-DE"/>
    </w:rPr>
  </w:style>
  <w:style w:type="character" w:customStyle="1" w:styleId="WW-NumberingSymbols">
    <w:name w:val="WW-Numbering Symbols"/>
    <w:rsid w:val="000B0DA0"/>
    <w:rPr>
      <w:color w:val="000000"/>
      <w:lang w:val="de-DE"/>
    </w:rPr>
  </w:style>
  <w:style w:type="character" w:customStyle="1" w:styleId="WW-NumberingSymbols1">
    <w:name w:val="WW-Numbering Symbols1"/>
    <w:rsid w:val="000B0DA0"/>
    <w:rPr>
      <w:color w:val="000000"/>
      <w:lang w:val="de-DE"/>
    </w:rPr>
  </w:style>
  <w:style w:type="character" w:customStyle="1" w:styleId="WW-BulletSymbols">
    <w:name w:val="WW-Bullet Symbols"/>
    <w:rsid w:val="000B0DA0"/>
    <w:rPr>
      <w:rFonts w:ascii="StarSymbol" w:cs="StarSymbol"/>
      <w:color w:val="000000"/>
      <w:sz w:val="18"/>
      <w:szCs w:val="18"/>
      <w:lang w:val="de-DE"/>
    </w:rPr>
  </w:style>
  <w:style w:type="character" w:customStyle="1" w:styleId="WW-BulletSymbols1">
    <w:name w:val="WW-Bullet Symbols1"/>
    <w:rsid w:val="000B0DA0"/>
    <w:rPr>
      <w:rFonts w:ascii="StarSymbol" w:cs="StarSymbol"/>
      <w:color w:val="000000"/>
      <w:sz w:val="18"/>
      <w:szCs w:val="18"/>
      <w:lang w:val="de-DE"/>
    </w:rPr>
  </w:style>
  <w:style w:type="character" w:customStyle="1" w:styleId="WW-NumberingSymbols11">
    <w:name w:val="WW-Numbering Symbols11"/>
    <w:rsid w:val="000B0DA0"/>
    <w:rPr>
      <w:color w:val="000000"/>
      <w:lang w:val="de-DE"/>
    </w:rPr>
  </w:style>
  <w:style w:type="character" w:customStyle="1" w:styleId="WW-CommentReference">
    <w:name w:val="WW-Comment Reference"/>
    <w:rsid w:val="000B0DA0"/>
    <w:rPr>
      <w:color w:val="000000"/>
      <w:sz w:val="16"/>
      <w:szCs w:val="16"/>
      <w:lang w:val="de-DE"/>
    </w:rPr>
  </w:style>
  <w:style w:type="character" w:customStyle="1" w:styleId="WW8Num8z0">
    <w:name w:val="WW8Num8z0"/>
    <w:rsid w:val="000B0DA0"/>
    <w:rPr>
      <w:rFonts w:ascii="Times New Roman" w:cs="Times New Roman"/>
      <w:color w:val="000000"/>
      <w:lang w:val="de-DE"/>
    </w:rPr>
  </w:style>
  <w:style w:type="character" w:customStyle="1" w:styleId="WW8Num9z0">
    <w:name w:val="WW8Num9z0"/>
    <w:rsid w:val="000B0DA0"/>
    <w:rPr>
      <w:rFonts w:ascii="Times New Roman" w:cs="Times New Roman"/>
      <w:color w:val="000000"/>
      <w:lang w:val="de-DE"/>
    </w:rPr>
  </w:style>
  <w:style w:type="character" w:customStyle="1" w:styleId="WW8NumSt1z0">
    <w:name w:val="WW8NumSt1z0"/>
    <w:rsid w:val="000B0DA0"/>
    <w:rPr>
      <w:rFonts w:ascii="Symbol" w:cs="Symbol"/>
      <w:color w:val="000000"/>
      <w:lang w:val="de-DE"/>
    </w:rPr>
  </w:style>
  <w:style w:type="character" w:customStyle="1" w:styleId="WW8Num1z0">
    <w:name w:val="WW8Num1z0"/>
    <w:rsid w:val="000B0DA0"/>
    <w:rPr>
      <w:rFonts w:ascii="Symbol" w:cs="Symbol"/>
      <w:color w:val="000000"/>
      <w:lang w:val="de-DE"/>
    </w:rPr>
  </w:style>
  <w:style w:type="character" w:customStyle="1" w:styleId="WW8Num10z2">
    <w:name w:val="WW8Num10z2"/>
    <w:rsid w:val="000B0DA0"/>
    <w:rPr>
      <w:rFonts w:ascii="Wingdings" w:cs="Wingdings"/>
      <w:color w:val="000000"/>
      <w:lang w:val="de-DE"/>
    </w:rPr>
  </w:style>
  <w:style w:type="character" w:customStyle="1" w:styleId="WW8Num10z3">
    <w:name w:val="WW8Num10z3"/>
    <w:rsid w:val="000B0DA0"/>
    <w:rPr>
      <w:rFonts w:ascii="Symbol" w:cs="Symbol"/>
      <w:color w:val="000000"/>
      <w:lang w:val="de-DE"/>
    </w:rPr>
  </w:style>
  <w:style w:type="character" w:customStyle="1" w:styleId="WW8Num11z2">
    <w:name w:val="WW8Num11z2"/>
    <w:rsid w:val="000B0DA0"/>
    <w:rPr>
      <w:rFonts w:ascii="Wingdings" w:cs="Wingdings"/>
      <w:color w:val="000000"/>
      <w:lang w:val="de-DE"/>
    </w:rPr>
  </w:style>
  <w:style w:type="character" w:customStyle="1" w:styleId="WW8Num14z0">
    <w:name w:val="WW8Num14z0"/>
    <w:rsid w:val="000B0DA0"/>
    <w:rPr>
      <w:rFonts w:ascii="Symbol" w:cs="Symbol"/>
      <w:color w:val="000000"/>
      <w:lang w:val="de-DE"/>
    </w:rPr>
  </w:style>
  <w:style w:type="character" w:customStyle="1" w:styleId="WW8Num14z1">
    <w:name w:val="WW8Num14z1"/>
    <w:rsid w:val="000B0DA0"/>
    <w:rPr>
      <w:rFonts w:ascii="Courier New" w:cs="Courier New"/>
      <w:color w:val="000000"/>
      <w:lang w:val="de-DE"/>
    </w:rPr>
  </w:style>
  <w:style w:type="character" w:customStyle="1" w:styleId="WW8Num14z2">
    <w:name w:val="WW8Num14z2"/>
    <w:rsid w:val="000B0DA0"/>
    <w:rPr>
      <w:rFonts w:ascii="Wingdings" w:cs="Wingdings"/>
      <w:color w:val="000000"/>
      <w:lang w:val="de-DE"/>
    </w:rPr>
  </w:style>
  <w:style w:type="character" w:customStyle="1" w:styleId="WW8Num15z1">
    <w:name w:val="WW8Num15z1"/>
    <w:rsid w:val="000B0DA0"/>
    <w:rPr>
      <w:rFonts w:ascii="Courier New" w:cs="Courier New"/>
      <w:color w:val="000000"/>
      <w:lang w:val="de-DE"/>
    </w:rPr>
  </w:style>
  <w:style w:type="character" w:customStyle="1" w:styleId="WW8Num15z2">
    <w:name w:val="WW8Num15z2"/>
    <w:rsid w:val="000B0DA0"/>
    <w:rPr>
      <w:rFonts w:ascii="Wingdings" w:cs="Wingdings"/>
      <w:color w:val="000000"/>
      <w:lang w:val="de-DE"/>
    </w:rPr>
  </w:style>
  <w:style w:type="paragraph" w:customStyle="1" w:styleId="Abullit-">
    <w:name w:val="A bullit-"/>
    <w:basedOn w:val="Normal"/>
    <w:rsid w:val="000B0DA0"/>
    <w:pPr>
      <w:numPr>
        <w:numId w:val="34"/>
      </w:numPr>
      <w:spacing w:before="0"/>
      <w:jc w:val="left"/>
    </w:pPr>
    <w:rPr>
      <w:rFonts w:ascii="Times New Roman" w:hAnsi="Times New Roman"/>
      <w:sz w:val="24"/>
      <w:szCs w:val="24"/>
    </w:rPr>
  </w:style>
  <w:style w:type="paragraph" w:customStyle="1" w:styleId="A3B">
    <w:name w:val="A3B"/>
    <w:basedOn w:val="Normal"/>
    <w:rsid w:val="000B0DA0"/>
    <w:pPr>
      <w:numPr>
        <w:ilvl w:val="1"/>
        <w:numId w:val="35"/>
      </w:numPr>
      <w:spacing w:before="0"/>
      <w:jc w:val="left"/>
    </w:pPr>
    <w:rPr>
      <w:rFonts w:ascii="Times New Roman" w:hAnsi="Times New Roman"/>
      <w:sz w:val="24"/>
      <w:szCs w:val="24"/>
    </w:rPr>
  </w:style>
  <w:style w:type="table" w:customStyle="1" w:styleId="TableGrid10">
    <w:name w:val="Table Grid10"/>
    <w:basedOn w:val="TableNormal"/>
    <w:next w:val="TableGrid"/>
    <w:rsid w:val="000B0DA0"/>
    <w:pPr>
      <w:widowControl w:val="0"/>
      <w:suppressAutoHyphens/>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rijemna">
    <w:name w:val="Style - prijemna"/>
    <w:basedOn w:val="Normal"/>
    <w:link w:val="Style-prijemnaChar"/>
    <w:rsid w:val="000B0DA0"/>
    <w:pPr>
      <w:spacing w:after="120" w:line="288" w:lineRule="auto"/>
    </w:pPr>
    <w:rPr>
      <w:rFonts w:cs="Arial"/>
      <w:lang w:val="sr-Cyrl-CS"/>
    </w:rPr>
  </w:style>
  <w:style w:type="character" w:customStyle="1" w:styleId="Style-prijemnaChar">
    <w:name w:val="Style - prijemna Char"/>
    <w:link w:val="Style-prijemna"/>
    <w:rsid w:val="000B0DA0"/>
    <w:rPr>
      <w:rFonts w:cs="Arial"/>
      <w:sz w:val="22"/>
      <w:szCs w:val="22"/>
      <w:lang w:val="sr-Cyrl-CS" w:eastAsia="en-US"/>
    </w:rPr>
  </w:style>
  <w:style w:type="paragraph" w:customStyle="1" w:styleId="AHead1">
    <w:name w:val="A Head1"/>
    <w:basedOn w:val="Heading10"/>
    <w:next w:val="Normal"/>
    <w:autoRedefine/>
    <w:rsid w:val="000B0DA0"/>
    <w:pPr>
      <w:keepNext/>
      <w:widowControl w:val="0"/>
      <w:autoSpaceDN w:val="0"/>
      <w:adjustRightInd w:val="0"/>
      <w:spacing w:before="240" w:after="120" w:line="264" w:lineRule="auto"/>
      <w:ind w:left="0" w:firstLine="0"/>
    </w:pPr>
    <w:rPr>
      <w:rFonts w:cs="Arial"/>
      <w:color w:val="000000"/>
      <w:szCs w:val="18"/>
      <w:lang w:val="ru-RU"/>
    </w:rPr>
  </w:style>
  <w:style w:type="paragraph" w:customStyle="1" w:styleId="AStyle">
    <w:name w:val="A Style"/>
    <w:basedOn w:val="Textbody"/>
    <w:link w:val="AStyleChar"/>
    <w:autoRedefine/>
    <w:rsid w:val="000B0DA0"/>
    <w:pPr>
      <w:spacing w:before="120" w:after="120" w:line="240" w:lineRule="auto"/>
    </w:pPr>
    <w:rPr>
      <w:rFonts w:ascii="Arial" w:hAnsi="Arial" w:cs="Times New Roman"/>
      <w:color w:val="auto"/>
      <w:sz w:val="22"/>
      <w:szCs w:val="22"/>
      <w:lang w:val="sr-Cyrl-BA"/>
    </w:rPr>
  </w:style>
  <w:style w:type="paragraph" w:customStyle="1" w:styleId="ABull">
    <w:name w:val="A Bull"/>
    <w:basedOn w:val="Textbody"/>
    <w:next w:val="AStyle"/>
    <w:autoRedefine/>
    <w:rsid w:val="000B0DA0"/>
    <w:pPr>
      <w:numPr>
        <w:numId w:val="37"/>
      </w:numPr>
      <w:tabs>
        <w:tab w:val="clear" w:pos="682"/>
      </w:tabs>
      <w:spacing w:before="20" w:line="264" w:lineRule="auto"/>
      <w:ind w:left="1080" w:hanging="360"/>
    </w:pPr>
    <w:rPr>
      <w:rFonts w:ascii="Arial" w:hAnsi="Arial" w:cs="Arial"/>
      <w:color w:val="auto"/>
      <w:sz w:val="22"/>
      <w:szCs w:val="22"/>
      <w:lang w:val="sr-Cyrl-CS"/>
    </w:rPr>
  </w:style>
  <w:style w:type="character" w:customStyle="1" w:styleId="DefaultChar">
    <w:name w:val="Default Char"/>
    <w:link w:val="Default"/>
    <w:rsid w:val="000B0DA0"/>
    <w:rPr>
      <w:rFonts w:ascii="Arial MT" w:hAnsi="Arial MT"/>
      <w:color w:val="000000"/>
      <w:sz w:val="24"/>
      <w:szCs w:val="24"/>
      <w:lang w:val="en-US" w:eastAsia="en-US"/>
    </w:rPr>
  </w:style>
  <w:style w:type="character" w:customStyle="1" w:styleId="TextbodyChar">
    <w:name w:val="Text body Char"/>
    <w:link w:val="Textbody"/>
    <w:rsid w:val="000B0DA0"/>
    <w:rPr>
      <w:rFonts w:ascii="Yu Times" w:hAnsi="Helvetica" w:cs="Yu Times"/>
      <w:color w:val="000000"/>
      <w:sz w:val="24"/>
      <w:szCs w:val="24"/>
      <w:lang w:val="de-DE"/>
    </w:rPr>
  </w:style>
  <w:style w:type="character" w:customStyle="1" w:styleId="AStyleChar">
    <w:name w:val="A Style Char"/>
    <w:link w:val="AStyle"/>
    <w:rsid w:val="000B0DA0"/>
    <w:rPr>
      <w:sz w:val="22"/>
      <w:szCs w:val="22"/>
      <w:lang w:val="sr-Cyrl-BA"/>
    </w:rPr>
  </w:style>
  <w:style w:type="paragraph" w:customStyle="1" w:styleId="AHead2">
    <w:name w:val="A Head2"/>
    <w:basedOn w:val="Heading2"/>
    <w:next w:val="AStyle"/>
    <w:autoRedefine/>
    <w:rsid w:val="000B0DA0"/>
    <w:pPr>
      <w:keepNext/>
      <w:widowControl w:val="0"/>
      <w:autoSpaceDN w:val="0"/>
      <w:adjustRightInd w:val="0"/>
      <w:spacing w:after="120" w:line="264" w:lineRule="auto"/>
      <w:ind w:left="0" w:firstLine="0"/>
      <w:jc w:val="left"/>
    </w:pPr>
    <w:rPr>
      <w:rFonts w:cs="Arial"/>
      <w:color w:val="000000"/>
      <w:sz w:val="20"/>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0B0DA0"/>
  </w:style>
  <w:style w:type="paragraph" w:customStyle="1" w:styleId="Textbody">
    <w:name w:val="Text body"/>
    <w:basedOn w:val="Default"/>
    <w:link w:val="TextbodyChar"/>
    <w:rsid w:val="000B0DA0"/>
    <w:pPr>
      <w:autoSpaceDE/>
      <w:spacing w:before="0" w:line="360" w:lineRule="auto"/>
    </w:pPr>
    <w:rPr>
      <w:rFonts w:ascii="Yu Times" w:hAnsi="Helvetica" w:cs="Yu Times"/>
      <w:lang w:val="de-DE"/>
    </w:rPr>
  </w:style>
  <w:style w:type="paragraph" w:customStyle="1" w:styleId="Textbodyindent">
    <w:name w:val="Text body indent"/>
    <w:basedOn w:val="Default"/>
    <w:rsid w:val="000B0DA0"/>
    <w:pPr>
      <w:autoSpaceDE/>
      <w:spacing w:before="0"/>
      <w:ind w:firstLine="709"/>
    </w:pPr>
    <w:rPr>
      <w:rFonts w:ascii="Yu Helvetica" w:hAnsi="Helvetica" w:cs="Yu Helvetica"/>
    </w:rPr>
  </w:style>
  <w:style w:type="paragraph" w:customStyle="1" w:styleId="WW-PlainText">
    <w:name w:val="WW-Plain Text"/>
    <w:basedOn w:val="Default"/>
    <w:rsid w:val="000B0DA0"/>
    <w:pPr>
      <w:autoSpaceDE/>
      <w:spacing w:before="0"/>
      <w:jc w:val="left"/>
    </w:pPr>
    <w:rPr>
      <w:rFonts w:ascii="Courier New" w:hAnsi="Helvetica" w:cs="Courier New"/>
      <w:sz w:val="20"/>
      <w:szCs w:val="20"/>
      <w:lang w:val="de-DE"/>
    </w:rPr>
  </w:style>
  <w:style w:type="character" w:customStyle="1" w:styleId="NumberingSymbols">
    <w:name w:val="Numbering Symbols"/>
    <w:rsid w:val="000B0DA0"/>
    <w:rPr>
      <w:color w:val="000000"/>
      <w:lang w:val="de-DE"/>
    </w:rPr>
  </w:style>
  <w:style w:type="character" w:customStyle="1" w:styleId="InternetLink">
    <w:name w:val="Internet Link"/>
    <w:rsid w:val="000B0DA0"/>
    <w:rPr>
      <w:color w:val="0000FF"/>
      <w:u w:val="single"/>
      <w:lang w:val="de-DE"/>
    </w:rPr>
  </w:style>
  <w:style w:type="character" w:customStyle="1" w:styleId="WW-DefaultParagraphFont1">
    <w:name w:val="WW-Default Paragraph Font1"/>
    <w:rsid w:val="000B0DA0"/>
    <w:rPr>
      <w:color w:val="000000"/>
      <w:lang w:val="de-DE"/>
    </w:rPr>
  </w:style>
  <w:style w:type="character" w:customStyle="1" w:styleId="Linenumbering">
    <w:name w:val="Line numbering"/>
    <w:rsid w:val="000B0DA0"/>
    <w:rPr>
      <w:color w:val="000000"/>
      <w:lang w:val="de-DE"/>
    </w:rPr>
  </w:style>
  <w:style w:type="character" w:customStyle="1" w:styleId="WW-NumberingSymbols">
    <w:name w:val="WW-Numbering Symbols"/>
    <w:rsid w:val="000B0DA0"/>
    <w:rPr>
      <w:color w:val="000000"/>
      <w:lang w:val="de-DE"/>
    </w:rPr>
  </w:style>
  <w:style w:type="character" w:customStyle="1" w:styleId="WW-NumberingSymbols1">
    <w:name w:val="WW-Numbering Symbols1"/>
    <w:rsid w:val="000B0DA0"/>
    <w:rPr>
      <w:color w:val="000000"/>
      <w:lang w:val="de-DE"/>
    </w:rPr>
  </w:style>
  <w:style w:type="character" w:customStyle="1" w:styleId="WW-BulletSymbols">
    <w:name w:val="WW-Bullet Symbols"/>
    <w:rsid w:val="000B0DA0"/>
    <w:rPr>
      <w:rFonts w:ascii="StarSymbol" w:cs="StarSymbol"/>
      <w:color w:val="000000"/>
      <w:sz w:val="18"/>
      <w:szCs w:val="18"/>
      <w:lang w:val="de-DE"/>
    </w:rPr>
  </w:style>
  <w:style w:type="character" w:customStyle="1" w:styleId="WW-BulletSymbols1">
    <w:name w:val="WW-Bullet Symbols1"/>
    <w:rsid w:val="000B0DA0"/>
    <w:rPr>
      <w:rFonts w:ascii="StarSymbol" w:cs="StarSymbol"/>
      <w:color w:val="000000"/>
      <w:sz w:val="18"/>
      <w:szCs w:val="18"/>
      <w:lang w:val="de-DE"/>
    </w:rPr>
  </w:style>
  <w:style w:type="character" w:customStyle="1" w:styleId="WW-NumberingSymbols11">
    <w:name w:val="WW-Numbering Symbols11"/>
    <w:rsid w:val="000B0DA0"/>
    <w:rPr>
      <w:color w:val="000000"/>
      <w:lang w:val="de-DE"/>
    </w:rPr>
  </w:style>
  <w:style w:type="character" w:customStyle="1" w:styleId="WW-CommentReference">
    <w:name w:val="WW-Comment Reference"/>
    <w:rsid w:val="000B0DA0"/>
    <w:rPr>
      <w:color w:val="000000"/>
      <w:sz w:val="16"/>
      <w:szCs w:val="16"/>
      <w:lang w:val="de-DE"/>
    </w:rPr>
  </w:style>
  <w:style w:type="character" w:customStyle="1" w:styleId="WW8Num8z0">
    <w:name w:val="WW8Num8z0"/>
    <w:rsid w:val="000B0DA0"/>
    <w:rPr>
      <w:rFonts w:ascii="Times New Roman" w:cs="Times New Roman"/>
      <w:color w:val="000000"/>
      <w:lang w:val="de-DE"/>
    </w:rPr>
  </w:style>
  <w:style w:type="character" w:customStyle="1" w:styleId="WW8Num9z0">
    <w:name w:val="WW8Num9z0"/>
    <w:rsid w:val="000B0DA0"/>
    <w:rPr>
      <w:rFonts w:ascii="Times New Roman" w:cs="Times New Roman"/>
      <w:color w:val="000000"/>
      <w:lang w:val="de-DE"/>
    </w:rPr>
  </w:style>
  <w:style w:type="character" w:customStyle="1" w:styleId="WW8NumSt1z0">
    <w:name w:val="WW8NumSt1z0"/>
    <w:rsid w:val="000B0DA0"/>
    <w:rPr>
      <w:rFonts w:ascii="Symbol" w:cs="Symbol"/>
      <w:color w:val="000000"/>
      <w:lang w:val="de-DE"/>
    </w:rPr>
  </w:style>
  <w:style w:type="character" w:customStyle="1" w:styleId="WW8Num1z0">
    <w:name w:val="WW8Num1z0"/>
    <w:rsid w:val="000B0DA0"/>
    <w:rPr>
      <w:rFonts w:ascii="Symbol" w:cs="Symbol"/>
      <w:color w:val="000000"/>
      <w:lang w:val="de-DE"/>
    </w:rPr>
  </w:style>
  <w:style w:type="character" w:customStyle="1" w:styleId="WW8Num10z2">
    <w:name w:val="WW8Num10z2"/>
    <w:rsid w:val="000B0DA0"/>
    <w:rPr>
      <w:rFonts w:ascii="Wingdings" w:cs="Wingdings"/>
      <w:color w:val="000000"/>
      <w:lang w:val="de-DE"/>
    </w:rPr>
  </w:style>
  <w:style w:type="character" w:customStyle="1" w:styleId="WW8Num10z3">
    <w:name w:val="WW8Num10z3"/>
    <w:rsid w:val="000B0DA0"/>
    <w:rPr>
      <w:rFonts w:ascii="Symbol" w:cs="Symbol"/>
      <w:color w:val="000000"/>
      <w:lang w:val="de-DE"/>
    </w:rPr>
  </w:style>
  <w:style w:type="character" w:customStyle="1" w:styleId="WW8Num11z2">
    <w:name w:val="WW8Num11z2"/>
    <w:rsid w:val="000B0DA0"/>
    <w:rPr>
      <w:rFonts w:ascii="Wingdings" w:cs="Wingdings"/>
      <w:color w:val="000000"/>
      <w:lang w:val="de-DE"/>
    </w:rPr>
  </w:style>
  <w:style w:type="character" w:customStyle="1" w:styleId="WW8Num14z0">
    <w:name w:val="WW8Num14z0"/>
    <w:rsid w:val="000B0DA0"/>
    <w:rPr>
      <w:rFonts w:ascii="Symbol" w:cs="Symbol"/>
      <w:color w:val="000000"/>
      <w:lang w:val="de-DE"/>
    </w:rPr>
  </w:style>
  <w:style w:type="character" w:customStyle="1" w:styleId="WW8Num14z1">
    <w:name w:val="WW8Num14z1"/>
    <w:rsid w:val="000B0DA0"/>
    <w:rPr>
      <w:rFonts w:ascii="Courier New" w:cs="Courier New"/>
      <w:color w:val="000000"/>
      <w:lang w:val="de-DE"/>
    </w:rPr>
  </w:style>
  <w:style w:type="character" w:customStyle="1" w:styleId="WW8Num14z2">
    <w:name w:val="WW8Num14z2"/>
    <w:rsid w:val="000B0DA0"/>
    <w:rPr>
      <w:rFonts w:ascii="Wingdings" w:cs="Wingdings"/>
      <w:color w:val="000000"/>
      <w:lang w:val="de-DE"/>
    </w:rPr>
  </w:style>
  <w:style w:type="character" w:customStyle="1" w:styleId="WW8Num15z1">
    <w:name w:val="WW8Num15z1"/>
    <w:rsid w:val="000B0DA0"/>
    <w:rPr>
      <w:rFonts w:ascii="Courier New" w:cs="Courier New"/>
      <w:color w:val="000000"/>
      <w:lang w:val="de-DE"/>
    </w:rPr>
  </w:style>
  <w:style w:type="character" w:customStyle="1" w:styleId="WW8Num15z2">
    <w:name w:val="WW8Num15z2"/>
    <w:rsid w:val="000B0DA0"/>
    <w:rPr>
      <w:rFonts w:ascii="Wingdings" w:cs="Wingdings"/>
      <w:color w:val="000000"/>
      <w:lang w:val="de-DE"/>
    </w:rPr>
  </w:style>
  <w:style w:type="paragraph" w:customStyle="1" w:styleId="Abullit-">
    <w:name w:val="A bullit-"/>
    <w:basedOn w:val="Normal"/>
    <w:rsid w:val="000B0DA0"/>
    <w:pPr>
      <w:numPr>
        <w:numId w:val="34"/>
      </w:numPr>
      <w:spacing w:before="0"/>
      <w:jc w:val="left"/>
    </w:pPr>
    <w:rPr>
      <w:rFonts w:ascii="Times New Roman" w:hAnsi="Times New Roman"/>
      <w:sz w:val="24"/>
      <w:szCs w:val="24"/>
    </w:rPr>
  </w:style>
  <w:style w:type="paragraph" w:customStyle="1" w:styleId="A3B">
    <w:name w:val="A3B"/>
    <w:basedOn w:val="Normal"/>
    <w:rsid w:val="000B0DA0"/>
    <w:pPr>
      <w:numPr>
        <w:ilvl w:val="1"/>
        <w:numId w:val="35"/>
      </w:numPr>
      <w:spacing w:before="0"/>
      <w:jc w:val="left"/>
    </w:pPr>
    <w:rPr>
      <w:rFonts w:ascii="Times New Roman" w:hAnsi="Times New Roman"/>
      <w:sz w:val="24"/>
      <w:szCs w:val="24"/>
    </w:rPr>
  </w:style>
  <w:style w:type="table" w:customStyle="1" w:styleId="TableGrid10">
    <w:name w:val="Table Grid10"/>
    <w:basedOn w:val="TableNormal"/>
    <w:next w:val="TableGrid"/>
    <w:rsid w:val="000B0DA0"/>
    <w:pPr>
      <w:widowControl w:val="0"/>
      <w:suppressAutoHyphens/>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rijemna">
    <w:name w:val="Style - prijemna"/>
    <w:basedOn w:val="Normal"/>
    <w:link w:val="Style-prijemnaChar"/>
    <w:rsid w:val="000B0DA0"/>
    <w:pPr>
      <w:spacing w:after="120" w:line="288" w:lineRule="auto"/>
    </w:pPr>
    <w:rPr>
      <w:rFonts w:cs="Arial"/>
      <w:lang w:val="sr-Cyrl-CS"/>
    </w:rPr>
  </w:style>
  <w:style w:type="character" w:customStyle="1" w:styleId="Style-prijemnaChar">
    <w:name w:val="Style - prijemna Char"/>
    <w:link w:val="Style-prijemna"/>
    <w:rsid w:val="000B0DA0"/>
    <w:rPr>
      <w:rFonts w:cs="Arial"/>
      <w:sz w:val="22"/>
      <w:szCs w:val="22"/>
      <w:lang w:val="sr-Cyrl-CS" w:eastAsia="en-US"/>
    </w:rPr>
  </w:style>
  <w:style w:type="paragraph" w:customStyle="1" w:styleId="AHead1">
    <w:name w:val="A Head1"/>
    <w:basedOn w:val="Heading10"/>
    <w:next w:val="Normal"/>
    <w:autoRedefine/>
    <w:rsid w:val="000B0DA0"/>
    <w:pPr>
      <w:keepNext/>
      <w:widowControl w:val="0"/>
      <w:autoSpaceDN w:val="0"/>
      <w:adjustRightInd w:val="0"/>
      <w:spacing w:before="240" w:after="120" w:line="264" w:lineRule="auto"/>
      <w:ind w:left="0" w:firstLine="0"/>
    </w:pPr>
    <w:rPr>
      <w:rFonts w:cs="Arial"/>
      <w:color w:val="000000"/>
      <w:szCs w:val="18"/>
      <w:lang w:val="ru-RU"/>
    </w:rPr>
  </w:style>
  <w:style w:type="paragraph" w:customStyle="1" w:styleId="AStyle">
    <w:name w:val="A Style"/>
    <w:basedOn w:val="Textbody"/>
    <w:link w:val="AStyleChar"/>
    <w:autoRedefine/>
    <w:rsid w:val="000B0DA0"/>
    <w:pPr>
      <w:spacing w:before="120" w:after="120" w:line="240" w:lineRule="auto"/>
    </w:pPr>
    <w:rPr>
      <w:rFonts w:ascii="Arial" w:hAnsi="Arial" w:cs="Times New Roman"/>
      <w:color w:val="auto"/>
      <w:sz w:val="22"/>
      <w:szCs w:val="22"/>
      <w:lang w:val="sr-Cyrl-BA"/>
    </w:rPr>
  </w:style>
  <w:style w:type="paragraph" w:customStyle="1" w:styleId="ABull">
    <w:name w:val="A Bull"/>
    <w:basedOn w:val="Textbody"/>
    <w:next w:val="AStyle"/>
    <w:autoRedefine/>
    <w:rsid w:val="000B0DA0"/>
    <w:pPr>
      <w:numPr>
        <w:numId w:val="37"/>
      </w:numPr>
      <w:tabs>
        <w:tab w:val="clear" w:pos="682"/>
      </w:tabs>
      <w:spacing w:before="20" w:line="264" w:lineRule="auto"/>
      <w:ind w:left="1080" w:hanging="360"/>
    </w:pPr>
    <w:rPr>
      <w:rFonts w:ascii="Arial" w:hAnsi="Arial" w:cs="Arial"/>
      <w:color w:val="auto"/>
      <w:sz w:val="22"/>
      <w:szCs w:val="22"/>
      <w:lang w:val="sr-Cyrl-CS"/>
    </w:rPr>
  </w:style>
  <w:style w:type="character" w:customStyle="1" w:styleId="DefaultChar">
    <w:name w:val="Default Char"/>
    <w:link w:val="Default"/>
    <w:rsid w:val="000B0DA0"/>
    <w:rPr>
      <w:rFonts w:ascii="Arial MT" w:hAnsi="Arial MT"/>
      <w:color w:val="000000"/>
      <w:sz w:val="24"/>
      <w:szCs w:val="24"/>
      <w:lang w:val="en-US" w:eastAsia="en-US"/>
    </w:rPr>
  </w:style>
  <w:style w:type="character" w:customStyle="1" w:styleId="TextbodyChar">
    <w:name w:val="Text body Char"/>
    <w:link w:val="Textbody"/>
    <w:rsid w:val="000B0DA0"/>
    <w:rPr>
      <w:rFonts w:ascii="Yu Times" w:hAnsi="Helvetica" w:cs="Yu Times"/>
      <w:color w:val="000000"/>
      <w:sz w:val="24"/>
      <w:szCs w:val="24"/>
      <w:lang w:val="de-DE"/>
    </w:rPr>
  </w:style>
  <w:style w:type="character" w:customStyle="1" w:styleId="AStyleChar">
    <w:name w:val="A Style Char"/>
    <w:link w:val="AStyle"/>
    <w:rsid w:val="000B0DA0"/>
    <w:rPr>
      <w:sz w:val="22"/>
      <w:szCs w:val="22"/>
      <w:lang w:val="sr-Cyrl-BA"/>
    </w:rPr>
  </w:style>
  <w:style w:type="paragraph" w:customStyle="1" w:styleId="AHead2">
    <w:name w:val="A Head2"/>
    <w:basedOn w:val="Heading2"/>
    <w:next w:val="AStyle"/>
    <w:autoRedefine/>
    <w:rsid w:val="000B0DA0"/>
    <w:pPr>
      <w:keepNext/>
      <w:widowControl w:val="0"/>
      <w:autoSpaceDN w:val="0"/>
      <w:adjustRightInd w:val="0"/>
      <w:spacing w:after="120" w:line="264" w:lineRule="auto"/>
      <w:ind w:left="0" w:firstLine="0"/>
      <w:jc w:val="left"/>
    </w:pPr>
    <w:rPr>
      <w:rFonts w:cs="Arial"/>
      <w:color w:val="000000"/>
      <w:sz w:val="20"/>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844925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237400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5655300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3458351">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0523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290940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3280401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8561994">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398161579">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94103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2127348">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904027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2707936">
      <w:bodyDiv w:val="1"/>
      <w:marLeft w:val="0"/>
      <w:marRight w:val="0"/>
      <w:marTop w:val="0"/>
      <w:marBottom w:val="0"/>
      <w:divBdr>
        <w:top w:val="none" w:sz="0" w:space="0" w:color="auto"/>
        <w:left w:val="none" w:sz="0" w:space="0" w:color="auto"/>
        <w:bottom w:val="none" w:sz="0" w:space="0" w:color="auto"/>
        <w:right w:val="none" w:sz="0" w:space="0" w:color="auto"/>
      </w:divBdr>
    </w:div>
    <w:div w:id="1707440867">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312012">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1082;jn.gov.rs" TargetMode="External"/><Relationship Id="rId170" Type="http://schemas.openxmlformats.org/officeDocument/2006/relationships/hyperlink" Target="mailto:marko.ivan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bg.vi.sud.rs/lt/articles/o-visem-sudu/obavestenje-ke-za-pravna-lica.html"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esa.pokraja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andrej.prodan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desa.pokrajac@"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mailto:andrej.prodan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1CE8082-58CA-4F61-8173-598ED935F903}">
  <ds:schemaRefs>
    <ds:schemaRef ds:uri="http://schemas.openxmlformats.org/officeDocument/2006/bibliography"/>
  </ds:schemaRefs>
</ds:datastoreItem>
</file>

<file path=customXml/itemProps100.xml><?xml version="1.0" encoding="utf-8"?>
<ds:datastoreItem xmlns:ds="http://schemas.openxmlformats.org/officeDocument/2006/customXml" ds:itemID="{E2A9C037-A37C-4304-97B9-7B2C99F0CC0B}">
  <ds:schemaRefs>
    <ds:schemaRef ds:uri="http://schemas.openxmlformats.org/officeDocument/2006/bibliography"/>
  </ds:schemaRefs>
</ds:datastoreItem>
</file>

<file path=customXml/itemProps101.xml><?xml version="1.0" encoding="utf-8"?>
<ds:datastoreItem xmlns:ds="http://schemas.openxmlformats.org/officeDocument/2006/customXml" ds:itemID="{E55DA272-D2C4-4481-A16D-358BC754AF3E}">
  <ds:schemaRefs>
    <ds:schemaRef ds:uri="http://schemas.openxmlformats.org/officeDocument/2006/bibliography"/>
  </ds:schemaRefs>
</ds:datastoreItem>
</file>

<file path=customXml/itemProps102.xml><?xml version="1.0" encoding="utf-8"?>
<ds:datastoreItem xmlns:ds="http://schemas.openxmlformats.org/officeDocument/2006/customXml" ds:itemID="{2B8D5D79-14DB-4C95-8753-74CCC336F0A3}">
  <ds:schemaRefs>
    <ds:schemaRef ds:uri="http://schemas.openxmlformats.org/officeDocument/2006/bibliography"/>
  </ds:schemaRefs>
</ds:datastoreItem>
</file>

<file path=customXml/itemProps103.xml><?xml version="1.0" encoding="utf-8"?>
<ds:datastoreItem xmlns:ds="http://schemas.openxmlformats.org/officeDocument/2006/customXml" ds:itemID="{B52AC2F9-9143-452C-A5EA-23C0FE480DC2}">
  <ds:schemaRefs>
    <ds:schemaRef ds:uri="http://schemas.openxmlformats.org/officeDocument/2006/bibliography"/>
  </ds:schemaRefs>
</ds:datastoreItem>
</file>

<file path=customXml/itemProps104.xml><?xml version="1.0" encoding="utf-8"?>
<ds:datastoreItem xmlns:ds="http://schemas.openxmlformats.org/officeDocument/2006/customXml" ds:itemID="{3C6EDD30-AD1E-4D64-843A-015749152A54}">
  <ds:schemaRefs>
    <ds:schemaRef ds:uri="http://schemas.openxmlformats.org/officeDocument/2006/bibliography"/>
  </ds:schemaRefs>
</ds:datastoreItem>
</file>

<file path=customXml/itemProps105.xml><?xml version="1.0" encoding="utf-8"?>
<ds:datastoreItem xmlns:ds="http://schemas.openxmlformats.org/officeDocument/2006/customXml" ds:itemID="{AB9C6255-9401-4D68-952B-8C2E10F01DC2}">
  <ds:schemaRefs>
    <ds:schemaRef ds:uri="http://schemas.openxmlformats.org/officeDocument/2006/bibliography"/>
  </ds:schemaRefs>
</ds:datastoreItem>
</file>

<file path=customXml/itemProps106.xml><?xml version="1.0" encoding="utf-8"?>
<ds:datastoreItem xmlns:ds="http://schemas.openxmlformats.org/officeDocument/2006/customXml" ds:itemID="{1FF5A110-8761-4CFE-815B-FE89232E593F}">
  <ds:schemaRefs>
    <ds:schemaRef ds:uri="http://schemas.openxmlformats.org/officeDocument/2006/bibliography"/>
  </ds:schemaRefs>
</ds:datastoreItem>
</file>

<file path=customXml/itemProps107.xml><?xml version="1.0" encoding="utf-8"?>
<ds:datastoreItem xmlns:ds="http://schemas.openxmlformats.org/officeDocument/2006/customXml" ds:itemID="{96894902-7039-4ED4-B258-939B17D1BA64}">
  <ds:schemaRefs>
    <ds:schemaRef ds:uri="http://schemas.openxmlformats.org/officeDocument/2006/bibliography"/>
  </ds:schemaRefs>
</ds:datastoreItem>
</file>

<file path=customXml/itemProps108.xml><?xml version="1.0" encoding="utf-8"?>
<ds:datastoreItem xmlns:ds="http://schemas.openxmlformats.org/officeDocument/2006/customXml" ds:itemID="{6B30711E-7B22-442D-A13F-B49591C69F72}">
  <ds:schemaRefs>
    <ds:schemaRef ds:uri="http://schemas.openxmlformats.org/officeDocument/2006/bibliography"/>
  </ds:schemaRefs>
</ds:datastoreItem>
</file>

<file path=customXml/itemProps109.xml><?xml version="1.0" encoding="utf-8"?>
<ds:datastoreItem xmlns:ds="http://schemas.openxmlformats.org/officeDocument/2006/customXml" ds:itemID="{066A02E6-20D8-49D0-AA9D-FF926251BE30}">
  <ds:schemaRefs>
    <ds:schemaRef ds:uri="http://schemas.openxmlformats.org/officeDocument/2006/bibliography"/>
  </ds:schemaRefs>
</ds:datastoreItem>
</file>

<file path=customXml/itemProps11.xml><?xml version="1.0" encoding="utf-8"?>
<ds:datastoreItem xmlns:ds="http://schemas.openxmlformats.org/officeDocument/2006/customXml" ds:itemID="{4D2CBAFC-F6B8-4600-B87C-D751F47A4694}">
  <ds:schemaRefs>
    <ds:schemaRef ds:uri="http://schemas.openxmlformats.org/officeDocument/2006/bibliography"/>
  </ds:schemaRefs>
</ds:datastoreItem>
</file>

<file path=customXml/itemProps110.xml><?xml version="1.0" encoding="utf-8"?>
<ds:datastoreItem xmlns:ds="http://schemas.openxmlformats.org/officeDocument/2006/customXml" ds:itemID="{610AA7B8-7AF1-49FA-89FE-8F3437840F95}">
  <ds:schemaRefs>
    <ds:schemaRef ds:uri="http://schemas.openxmlformats.org/officeDocument/2006/bibliography"/>
  </ds:schemaRefs>
</ds:datastoreItem>
</file>

<file path=customXml/itemProps111.xml><?xml version="1.0" encoding="utf-8"?>
<ds:datastoreItem xmlns:ds="http://schemas.openxmlformats.org/officeDocument/2006/customXml" ds:itemID="{C34E2A90-2E17-4DB2-B5AB-08C1F36A1DDA}">
  <ds:schemaRefs>
    <ds:schemaRef ds:uri="http://schemas.openxmlformats.org/officeDocument/2006/bibliography"/>
  </ds:schemaRefs>
</ds:datastoreItem>
</file>

<file path=customXml/itemProps112.xml><?xml version="1.0" encoding="utf-8"?>
<ds:datastoreItem xmlns:ds="http://schemas.openxmlformats.org/officeDocument/2006/customXml" ds:itemID="{720DB758-E265-4D2A-8D0D-540FD46D338B}">
  <ds:schemaRefs>
    <ds:schemaRef ds:uri="http://schemas.openxmlformats.org/officeDocument/2006/bibliography"/>
  </ds:schemaRefs>
</ds:datastoreItem>
</file>

<file path=customXml/itemProps113.xml><?xml version="1.0" encoding="utf-8"?>
<ds:datastoreItem xmlns:ds="http://schemas.openxmlformats.org/officeDocument/2006/customXml" ds:itemID="{AAAB957B-7A27-49E9-9E96-D18756419394}">
  <ds:schemaRefs>
    <ds:schemaRef ds:uri="http://schemas.openxmlformats.org/officeDocument/2006/bibliography"/>
  </ds:schemaRefs>
</ds:datastoreItem>
</file>

<file path=customXml/itemProps114.xml><?xml version="1.0" encoding="utf-8"?>
<ds:datastoreItem xmlns:ds="http://schemas.openxmlformats.org/officeDocument/2006/customXml" ds:itemID="{B68EC297-C0AF-4CEE-83AB-45102E4434A3}">
  <ds:schemaRefs>
    <ds:schemaRef ds:uri="http://schemas.openxmlformats.org/officeDocument/2006/bibliography"/>
  </ds:schemaRefs>
</ds:datastoreItem>
</file>

<file path=customXml/itemProps115.xml><?xml version="1.0" encoding="utf-8"?>
<ds:datastoreItem xmlns:ds="http://schemas.openxmlformats.org/officeDocument/2006/customXml" ds:itemID="{BB178E45-8626-43C5-97F9-1E5087B968C9}">
  <ds:schemaRefs>
    <ds:schemaRef ds:uri="http://schemas.openxmlformats.org/officeDocument/2006/bibliography"/>
  </ds:schemaRefs>
</ds:datastoreItem>
</file>

<file path=customXml/itemProps116.xml><?xml version="1.0" encoding="utf-8"?>
<ds:datastoreItem xmlns:ds="http://schemas.openxmlformats.org/officeDocument/2006/customXml" ds:itemID="{33E71EBD-D3E3-448A-B410-2900EF43066F}">
  <ds:schemaRefs>
    <ds:schemaRef ds:uri="http://schemas.openxmlformats.org/officeDocument/2006/bibliography"/>
  </ds:schemaRefs>
</ds:datastoreItem>
</file>

<file path=customXml/itemProps117.xml><?xml version="1.0" encoding="utf-8"?>
<ds:datastoreItem xmlns:ds="http://schemas.openxmlformats.org/officeDocument/2006/customXml" ds:itemID="{ADE342FF-1889-4FB4-8EA3-40D68F412F14}">
  <ds:schemaRefs>
    <ds:schemaRef ds:uri="http://schemas.openxmlformats.org/officeDocument/2006/bibliography"/>
  </ds:schemaRefs>
</ds:datastoreItem>
</file>

<file path=customXml/itemProps118.xml><?xml version="1.0" encoding="utf-8"?>
<ds:datastoreItem xmlns:ds="http://schemas.openxmlformats.org/officeDocument/2006/customXml" ds:itemID="{6F58454B-421A-42C1-87BB-4B74310E4FBE}">
  <ds:schemaRefs>
    <ds:schemaRef ds:uri="http://schemas.openxmlformats.org/officeDocument/2006/bibliography"/>
  </ds:schemaRefs>
</ds:datastoreItem>
</file>

<file path=customXml/itemProps119.xml><?xml version="1.0" encoding="utf-8"?>
<ds:datastoreItem xmlns:ds="http://schemas.openxmlformats.org/officeDocument/2006/customXml" ds:itemID="{94157146-193F-448A-BF5F-932A4F08EBBD}">
  <ds:schemaRefs>
    <ds:schemaRef ds:uri="http://schemas.openxmlformats.org/officeDocument/2006/bibliography"/>
  </ds:schemaRefs>
</ds:datastoreItem>
</file>

<file path=customXml/itemProps12.xml><?xml version="1.0" encoding="utf-8"?>
<ds:datastoreItem xmlns:ds="http://schemas.openxmlformats.org/officeDocument/2006/customXml" ds:itemID="{B3FFBECD-262A-4C27-B54E-32A2D8C4B1A8}">
  <ds:schemaRefs>
    <ds:schemaRef ds:uri="http://schemas.openxmlformats.org/officeDocument/2006/bibliography"/>
  </ds:schemaRefs>
</ds:datastoreItem>
</file>

<file path=customXml/itemProps120.xml><?xml version="1.0" encoding="utf-8"?>
<ds:datastoreItem xmlns:ds="http://schemas.openxmlformats.org/officeDocument/2006/customXml" ds:itemID="{1D3F77D2-A9D5-4A81-8E71-D6287744BF05}">
  <ds:schemaRefs>
    <ds:schemaRef ds:uri="http://schemas.openxmlformats.org/officeDocument/2006/bibliography"/>
  </ds:schemaRefs>
</ds:datastoreItem>
</file>

<file path=customXml/itemProps121.xml><?xml version="1.0" encoding="utf-8"?>
<ds:datastoreItem xmlns:ds="http://schemas.openxmlformats.org/officeDocument/2006/customXml" ds:itemID="{770EE9AD-AACB-49DB-8295-9DA641A124B9}">
  <ds:schemaRefs>
    <ds:schemaRef ds:uri="http://schemas.openxmlformats.org/officeDocument/2006/bibliography"/>
  </ds:schemaRefs>
</ds:datastoreItem>
</file>

<file path=customXml/itemProps122.xml><?xml version="1.0" encoding="utf-8"?>
<ds:datastoreItem xmlns:ds="http://schemas.openxmlformats.org/officeDocument/2006/customXml" ds:itemID="{D00D5A82-A67E-4964-BF2A-D6057205E4FE}">
  <ds:schemaRefs>
    <ds:schemaRef ds:uri="http://schemas.openxmlformats.org/officeDocument/2006/bibliography"/>
  </ds:schemaRefs>
</ds:datastoreItem>
</file>

<file path=customXml/itemProps123.xml><?xml version="1.0" encoding="utf-8"?>
<ds:datastoreItem xmlns:ds="http://schemas.openxmlformats.org/officeDocument/2006/customXml" ds:itemID="{BA1033A1-69B7-4F1E-AFAC-C5C27A5E40F8}">
  <ds:schemaRefs>
    <ds:schemaRef ds:uri="http://schemas.openxmlformats.org/officeDocument/2006/bibliography"/>
  </ds:schemaRefs>
</ds:datastoreItem>
</file>

<file path=customXml/itemProps124.xml><?xml version="1.0" encoding="utf-8"?>
<ds:datastoreItem xmlns:ds="http://schemas.openxmlformats.org/officeDocument/2006/customXml" ds:itemID="{717090BF-5B5F-4AC8-9352-A960513AD59B}">
  <ds:schemaRefs>
    <ds:schemaRef ds:uri="http://schemas.openxmlformats.org/officeDocument/2006/bibliography"/>
  </ds:schemaRefs>
</ds:datastoreItem>
</file>

<file path=customXml/itemProps125.xml><?xml version="1.0" encoding="utf-8"?>
<ds:datastoreItem xmlns:ds="http://schemas.openxmlformats.org/officeDocument/2006/customXml" ds:itemID="{710B581C-DCB4-4048-9B07-56090ADD34BB}">
  <ds:schemaRefs>
    <ds:schemaRef ds:uri="http://schemas.openxmlformats.org/officeDocument/2006/bibliography"/>
  </ds:schemaRefs>
</ds:datastoreItem>
</file>

<file path=customXml/itemProps126.xml><?xml version="1.0" encoding="utf-8"?>
<ds:datastoreItem xmlns:ds="http://schemas.openxmlformats.org/officeDocument/2006/customXml" ds:itemID="{2133C836-D7A1-4F0F-BCA9-258A3F08E7F4}">
  <ds:schemaRefs>
    <ds:schemaRef ds:uri="http://schemas.openxmlformats.org/officeDocument/2006/bibliography"/>
  </ds:schemaRefs>
</ds:datastoreItem>
</file>

<file path=customXml/itemProps127.xml><?xml version="1.0" encoding="utf-8"?>
<ds:datastoreItem xmlns:ds="http://schemas.openxmlformats.org/officeDocument/2006/customXml" ds:itemID="{DCDD72B1-066E-450D-B6EB-81D25D1DCF5A}">
  <ds:schemaRefs>
    <ds:schemaRef ds:uri="http://schemas.openxmlformats.org/officeDocument/2006/bibliography"/>
  </ds:schemaRefs>
</ds:datastoreItem>
</file>

<file path=customXml/itemProps128.xml><?xml version="1.0" encoding="utf-8"?>
<ds:datastoreItem xmlns:ds="http://schemas.openxmlformats.org/officeDocument/2006/customXml" ds:itemID="{6055D1D5-E1D7-41F0-8B27-D7884FFFFB1D}">
  <ds:schemaRefs>
    <ds:schemaRef ds:uri="http://schemas.openxmlformats.org/officeDocument/2006/bibliography"/>
  </ds:schemaRefs>
</ds:datastoreItem>
</file>

<file path=customXml/itemProps129.xml><?xml version="1.0" encoding="utf-8"?>
<ds:datastoreItem xmlns:ds="http://schemas.openxmlformats.org/officeDocument/2006/customXml" ds:itemID="{8C60E66C-9310-4569-B033-DE0B970B669B}">
  <ds:schemaRefs>
    <ds:schemaRef ds:uri="http://schemas.openxmlformats.org/officeDocument/2006/bibliography"/>
  </ds:schemaRefs>
</ds:datastoreItem>
</file>

<file path=customXml/itemProps13.xml><?xml version="1.0" encoding="utf-8"?>
<ds:datastoreItem xmlns:ds="http://schemas.openxmlformats.org/officeDocument/2006/customXml" ds:itemID="{09660018-3DA9-4842-8DBB-94D5F16A58EB}">
  <ds:schemaRefs>
    <ds:schemaRef ds:uri="http://schemas.openxmlformats.org/officeDocument/2006/bibliography"/>
  </ds:schemaRefs>
</ds:datastoreItem>
</file>

<file path=customXml/itemProps130.xml><?xml version="1.0" encoding="utf-8"?>
<ds:datastoreItem xmlns:ds="http://schemas.openxmlformats.org/officeDocument/2006/customXml" ds:itemID="{28B29730-9103-4F68-A5B9-D647D25C7454}">
  <ds:schemaRefs>
    <ds:schemaRef ds:uri="http://schemas.openxmlformats.org/officeDocument/2006/bibliography"/>
  </ds:schemaRefs>
</ds:datastoreItem>
</file>

<file path=customXml/itemProps131.xml><?xml version="1.0" encoding="utf-8"?>
<ds:datastoreItem xmlns:ds="http://schemas.openxmlformats.org/officeDocument/2006/customXml" ds:itemID="{7FD22C62-0C91-439C-97B9-9009BF822C1E}">
  <ds:schemaRefs>
    <ds:schemaRef ds:uri="http://schemas.openxmlformats.org/officeDocument/2006/bibliography"/>
  </ds:schemaRefs>
</ds:datastoreItem>
</file>

<file path=customXml/itemProps132.xml><?xml version="1.0" encoding="utf-8"?>
<ds:datastoreItem xmlns:ds="http://schemas.openxmlformats.org/officeDocument/2006/customXml" ds:itemID="{8192D0A9-BDEB-46F2-B0F2-E6BFBD241BAA}">
  <ds:schemaRefs>
    <ds:schemaRef ds:uri="http://schemas.openxmlformats.org/officeDocument/2006/bibliography"/>
  </ds:schemaRefs>
</ds:datastoreItem>
</file>

<file path=customXml/itemProps133.xml><?xml version="1.0" encoding="utf-8"?>
<ds:datastoreItem xmlns:ds="http://schemas.openxmlformats.org/officeDocument/2006/customXml" ds:itemID="{5988FA41-3D1A-48FB-B865-144F8FA3A668}">
  <ds:schemaRefs>
    <ds:schemaRef ds:uri="http://schemas.openxmlformats.org/officeDocument/2006/bibliography"/>
  </ds:schemaRefs>
</ds:datastoreItem>
</file>

<file path=customXml/itemProps134.xml><?xml version="1.0" encoding="utf-8"?>
<ds:datastoreItem xmlns:ds="http://schemas.openxmlformats.org/officeDocument/2006/customXml" ds:itemID="{995E40E3-CF71-436D-B7E5-61A642A3D0FB}">
  <ds:schemaRefs>
    <ds:schemaRef ds:uri="http://schemas.openxmlformats.org/officeDocument/2006/bibliography"/>
  </ds:schemaRefs>
</ds:datastoreItem>
</file>

<file path=customXml/itemProps135.xml><?xml version="1.0" encoding="utf-8"?>
<ds:datastoreItem xmlns:ds="http://schemas.openxmlformats.org/officeDocument/2006/customXml" ds:itemID="{F465135B-C8E5-4F33-ADE7-C1B9FE72923B}">
  <ds:schemaRefs>
    <ds:schemaRef ds:uri="http://schemas.openxmlformats.org/officeDocument/2006/bibliography"/>
  </ds:schemaRefs>
</ds:datastoreItem>
</file>

<file path=customXml/itemProps136.xml><?xml version="1.0" encoding="utf-8"?>
<ds:datastoreItem xmlns:ds="http://schemas.openxmlformats.org/officeDocument/2006/customXml" ds:itemID="{3FE37B82-1048-4BC9-A887-62911A57AA0C}">
  <ds:schemaRefs>
    <ds:schemaRef ds:uri="http://schemas.openxmlformats.org/officeDocument/2006/bibliography"/>
  </ds:schemaRefs>
</ds:datastoreItem>
</file>

<file path=customXml/itemProps137.xml><?xml version="1.0" encoding="utf-8"?>
<ds:datastoreItem xmlns:ds="http://schemas.openxmlformats.org/officeDocument/2006/customXml" ds:itemID="{9815F2D8-9990-4C60-88D2-645267D5874B}">
  <ds:schemaRefs>
    <ds:schemaRef ds:uri="http://schemas.openxmlformats.org/officeDocument/2006/bibliography"/>
  </ds:schemaRefs>
</ds:datastoreItem>
</file>

<file path=customXml/itemProps138.xml><?xml version="1.0" encoding="utf-8"?>
<ds:datastoreItem xmlns:ds="http://schemas.openxmlformats.org/officeDocument/2006/customXml" ds:itemID="{E1F3E33A-3503-4316-BC64-4F6AEA45CBD4}">
  <ds:schemaRefs>
    <ds:schemaRef ds:uri="http://schemas.openxmlformats.org/officeDocument/2006/bibliography"/>
  </ds:schemaRefs>
</ds:datastoreItem>
</file>

<file path=customXml/itemProps139.xml><?xml version="1.0" encoding="utf-8"?>
<ds:datastoreItem xmlns:ds="http://schemas.openxmlformats.org/officeDocument/2006/customXml" ds:itemID="{91FA61C2-1496-4877-ABE1-6B8FF79928F6}">
  <ds:schemaRefs>
    <ds:schemaRef ds:uri="http://schemas.openxmlformats.org/officeDocument/2006/bibliography"/>
  </ds:schemaRefs>
</ds:datastoreItem>
</file>

<file path=customXml/itemProps14.xml><?xml version="1.0" encoding="utf-8"?>
<ds:datastoreItem xmlns:ds="http://schemas.openxmlformats.org/officeDocument/2006/customXml" ds:itemID="{9A52AE9D-E230-42AC-9058-B9B5BB293F7B}">
  <ds:schemaRefs>
    <ds:schemaRef ds:uri="http://schemas.openxmlformats.org/officeDocument/2006/bibliography"/>
  </ds:schemaRefs>
</ds:datastoreItem>
</file>

<file path=customXml/itemProps140.xml><?xml version="1.0" encoding="utf-8"?>
<ds:datastoreItem xmlns:ds="http://schemas.openxmlformats.org/officeDocument/2006/customXml" ds:itemID="{74942625-DC78-4F8C-A32D-FE6FD7746244}">
  <ds:schemaRefs>
    <ds:schemaRef ds:uri="http://schemas.openxmlformats.org/officeDocument/2006/bibliography"/>
  </ds:schemaRefs>
</ds:datastoreItem>
</file>

<file path=customXml/itemProps141.xml><?xml version="1.0" encoding="utf-8"?>
<ds:datastoreItem xmlns:ds="http://schemas.openxmlformats.org/officeDocument/2006/customXml" ds:itemID="{3641A855-D389-4B01-A968-CB6CD179095E}">
  <ds:schemaRefs>
    <ds:schemaRef ds:uri="http://schemas.openxmlformats.org/officeDocument/2006/bibliography"/>
  </ds:schemaRefs>
</ds:datastoreItem>
</file>

<file path=customXml/itemProps142.xml><?xml version="1.0" encoding="utf-8"?>
<ds:datastoreItem xmlns:ds="http://schemas.openxmlformats.org/officeDocument/2006/customXml" ds:itemID="{DF2EDD27-A1FE-442F-85FB-5B8004FB5B2F}">
  <ds:schemaRefs>
    <ds:schemaRef ds:uri="http://schemas.openxmlformats.org/officeDocument/2006/bibliography"/>
  </ds:schemaRefs>
</ds:datastoreItem>
</file>

<file path=customXml/itemProps143.xml><?xml version="1.0" encoding="utf-8"?>
<ds:datastoreItem xmlns:ds="http://schemas.openxmlformats.org/officeDocument/2006/customXml" ds:itemID="{27713FE3-314A-4FB8-A50E-C66988B59A4B}">
  <ds:schemaRefs>
    <ds:schemaRef ds:uri="http://schemas.openxmlformats.org/officeDocument/2006/bibliography"/>
  </ds:schemaRefs>
</ds:datastoreItem>
</file>

<file path=customXml/itemProps144.xml><?xml version="1.0" encoding="utf-8"?>
<ds:datastoreItem xmlns:ds="http://schemas.openxmlformats.org/officeDocument/2006/customXml" ds:itemID="{B6171041-31F4-499B-8698-3115C8ED6FB6}">
  <ds:schemaRefs>
    <ds:schemaRef ds:uri="http://schemas.openxmlformats.org/officeDocument/2006/bibliography"/>
  </ds:schemaRefs>
</ds:datastoreItem>
</file>

<file path=customXml/itemProps145.xml><?xml version="1.0" encoding="utf-8"?>
<ds:datastoreItem xmlns:ds="http://schemas.openxmlformats.org/officeDocument/2006/customXml" ds:itemID="{77FCA6D0-CB4B-4BC1-8FC3-7E1A5ED6411D}">
  <ds:schemaRefs>
    <ds:schemaRef ds:uri="http://schemas.openxmlformats.org/officeDocument/2006/bibliography"/>
  </ds:schemaRefs>
</ds:datastoreItem>
</file>

<file path=customXml/itemProps146.xml><?xml version="1.0" encoding="utf-8"?>
<ds:datastoreItem xmlns:ds="http://schemas.openxmlformats.org/officeDocument/2006/customXml" ds:itemID="{AEA78FB7-9491-4534-B4E9-0B562F0C8FB7}">
  <ds:schemaRefs>
    <ds:schemaRef ds:uri="http://schemas.openxmlformats.org/officeDocument/2006/bibliography"/>
  </ds:schemaRefs>
</ds:datastoreItem>
</file>

<file path=customXml/itemProps147.xml><?xml version="1.0" encoding="utf-8"?>
<ds:datastoreItem xmlns:ds="http://schemas.openxmlformats.org/officeDocument/2006/customXml" ds:itemID="{CAF6E71B-A0E4-4163-933F-EB9FA786A849}">
  <ds:schemaRefs>
    <ds:schemaRef ds:uri="http://schemas.openxmlformats.org/officeDocument/2006/bibliography"/>
  </ds:schemaRefs>
</ds:datastoreItem>
</file>

<file path=customXml/itemProps148.xml><?xml version="1.0" encoding="utf-8"?>
<ds:datastoreItem xmlns:ds="http://schemas.openxmlformats.org/officeDocument/2006/customXml" ds:itemID="{B3A2D740-CD89-4F3B-934D-C3F23B39402B}">
  <ds:schemaRefs>
    <ds:schemaRef ds:uri="http://schemas.openxmlformats.org/officeDocument/2006/bibliography"/>
  </ds:schemaRefs>
</ds:datastoreItem>
</file>

<file path=customXml/itemProps149.xml><?xml version="1.0" encoding="utf-8"?>
<ds:datastoreItem xmlns:ds="http://schemas.openxmlformats.org/officeDocument/2006/customXml" ds:itemID="{C9C8A320-ED99-4FC7-ADB9-96D3CB5E1472}">
  <ds:schemaRefs>
    <ds:schemaRef ds:uri="http://schemas.openxmlformats.org/officeDocument/2006/bibliography"/>
  </ds:schemaRefs>
</ds:datastoreItem>
</file>

<file path=customXml/itemProps15.xml><?xml version="1.0" encoding="utf-8"?>
<ds:datastoreItem xmlns:ds="http://schemas.openxmlformats.org/officeDocument/2006/customXml" ds:itemID="{0A1E19E0-934F-4095-B831-FDACDBDA8843}">
  <ds:schemaRefs>
    <ds:schemaRef ds:uri="http://schemas.openxmlformats.org/officeDocument/2006/bibliography"/>
  </ds:schemaRefs>
</ds:datastoreItem>
</file>

<file path=customXml/itemProps150.xml><?xml version="1.0" encoding="utf-8"?>
<ds:datastoreItem xmlns:ds="http://schemas.openxmlformats.org/officeDocument/2006/customXml" ds:itemID="{6950A355-A2DD-4D3E-838F-2A5C82E7BBD1}">
  <ds:schemaRefs>
    <ds:schemaRef ds:uri="http://schemas.openxmlformats.org/officeDocument/2006/bibliography"/>
  </ds:schemaRefs>
</ds:datastoreItem>
</file>

<file path=customXml/itemProps151.xml><?xml version="1.0" encoding="utf-8"?>
<ds:datastoreItem xmlns:ds="http://schemas.openxmlformats.org/officeDocument/2006/customXml" ds:itemID="{A33B9CD8-647E-4606-BBF3-05ED8989C384}">
  <ds:schemaRefs>
    <ds:schemaRef ds:uri="http://schemas.openxmlformats.org/officeDocument/2006/bibliography"/>
  </ds:schemaRefs>
</ds:datastoreItem>
</file>

<file path=customXml/itemProps152.xml><?xml version="1.0" encoding="utf-8"?>
<ds:datastoreItem xmlns:ds="http://schemas.openxmlformats.org/officeDocument/2006/customXml" ds:itemID="{2E509BF6-E1B2-482D-AC12-331D9493E341}">
  <ds:schemaRefs>
    <ds:schemaRef ds:uri="http://schemas.openxmlformats.org/officeDocument/2006/bibliography"/>
  </ds:schemaRefs>
</ds:datastoreItem>
</file>

<file path=customXml/itemProps153.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154.xml><?xml version="1.0" encoding="utf-8"?>
<ds:datastoreItem xmlns:ds="http://schemas.openxmlformats.org/officeDocument/2006/customXml" ds:itemID="{27422B61-7000-4FCE-A4AE-182AEBCDF04F}">
  <ds:schemaRefs>
    <ds:schemaRef ds:uri="http://schemas.openxmlformats.org/officeDocument/2006/bibliography"/>
  </ds:schemaRefs>
</ds:datastoreItem>
</file>

<file path=customXml/itemProps155.xml><?xml version="1.0" encoding="utf-8"?>
<ds:datastoreItem xmlns:ds="http://schemas.openxmlformats.org/officeDocument/2006/customXml" ds:itemID="{ACBDFABD-01C5-4ABD-AC97-9F5513FEE5C1}">
  <ds:schemaRefs>
    <ds:schemaRef ds:uri="http://schemas.openxmlformats.org/officeDocument/2006/bibliography"/>
  </ds:schemaRefs>
</ds:datastoreItem>
</file>

<file path=customXml/itemProps156.xml><?xml version="1.0" encoding="utf-8"?>
<ds:datastoreItem xmlns:ds="http://schemas.openxmlformats.org/officeDocument/2006/customXml" ds:itemID="{B279386A-F5FC-4BE3-A77C-363E6F866FC8}">
  <ds:schemaRefs>
    <ds:schemaRef ds:uri="http://schemas.openxmlformats.org/officeDocument/2006/bibliography"/>
  </ds:schemaRefs>
</ds:datastoreItem>
</file>

<file path=customXml/itemProps157.xml><?xml version="1.0" encoding="utf-8"?>
<ds:datastoreItem xmlns:ds="http://schemas.openxmlformats.org/officeDocument/2006/customXml" ds:itemID="{8ABFC47B-15CB-499C-BA6A-DD734C5BB8B5}">
  <ds:schemaRefs>
    <ds:schemaRef ds:uri="http://schemas.openxmlformats.org/officeDocument/2006/bibliography"/>
  </ds:schemaRefs>
</ds:datastoreItem>
</file>

<file path=customXml/itemProps16.xml><?xml version="1.0" encoding="utf-8"?>
<ds:datastoreItem xmlns:ds="http://schemas.openxmlformats.org/officeDocument/2006/customXml" ds:itemID="{0FAE87E5-BBBA-4ADF-A859-80163539D43B}">
  <ds:schemaRefs>
    <ds:schemaRef ds:uri="http://schemas.openxmlformats.org/officeDocument/2006/bibliography"/>
  </ds:schemaRefs>
</ds:datastoreItem>
</file>

<file path=customXml/itemProps17.xml><?xml version="1.0" encoding="utf-8"?>
<ds:datastoreItem xmlns:ds="http://schemas.openxmlformats.org/officeDocument/2006/customXml" ds:itemID="{A898FDE3-C3C9-43AB-8472-695C5F85A3FE}">
  <ds:schemaRefs>
    <ds:schemaRef ds:uri="http://schemas.openxmlformats.org/officeDocument/2006/bibliography"/>
  </ds:schemaRefs>
</ds:datastoreItem>
</file>

<file path=customXml/itemProps18.xml><?xml version="1.0" encoding="utf-8"?>
<ds:datastoreItem xmlns:ds="http://schemas.openxmlformats.org/officeDocument/2006/customXml" ds:itemID="{48BCC429-85BD-469F-917C-D38E916E6B33}">
  <ds:schemaRefs>
    <ds:schemaRef ds:uri="http://schemas.openxmlformats.org/officeDocument/2006/bibliography"/>
  </ds:schemaRefs>
</ds:datastoreItem>
</file>

<file path=customXml/itemProps19.xml><?xml version="1.0" encoding="utf-8"?>
<ds:datastoreItem xmlns:ds="http://schemas.openxmlformats.org/officeDocument/2006/customXml" ds:itemID="{1A664A0D-8D0E-4D46-9246-59D25BDD76E1}">
  <ds:schemaRefs>
    <ds:schemaRef ds:uri="http://schemas.openxmlformats.org/officeDocument/2006/bibliography"/>
  </ds:schemaRefs>
</ds:datastoreItem>
</file>

<file path=customXml/itemProps2.xml><?xml version="1.0" encoding="utf-8"?>
<ds:datastoreItem xmlns:ds="http://schemas.openxmlformats.org/officeDocument/2006/customXml" ds:itemID="{451FE396-2516-4A81-913A-C2C4AD497437}">
  <ds:schemaRefs>
    <ds:schemaRef ds:uri="http://schemas.openxmlformats.org/officeDocument/2006/bibliography"/>
  </ds:schemaRefs>
</ds:datastoreItem>
</file>

<file path=customXml/itemProps20.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21.xml><?xml version="1.0" encoding="utf-8"?>
<ds:datastoreItem xmlns:ds="http://schemas.openxmlformats.org/officeDocument/2006/customXml" ds:itemID="{2C955BD4-2868-4204-8CA6-7B733E0D6035}">
  <ds:schemaRefs>
    <ds:schemaRef ds:uri="http://schemas.openxmlformats.org/officeDocument/2006/bibliography"/>
  </ds:schemaRefs>
</ds:datastoreItem>
</file>

<file path=customXml/itemProps22.xml><?xml version="1.0" encoding="utf-8"?>
<ds:datastoreItem xmlns:ds="http://schemas.openxmlformats.org/officeDocument/2006/customXml" ds:itemID="{5BD92BD9-CB2A-4208-A448-B6AFA6D5530C}">
  <ds:schemaRefs>
    <ds:schemaRef ds:uri="http://schemas.openxmlformats.org/officeDocument/2006/bibliography"/>
  </ds:schemaRefs>
</ds:datastoreItem>
</file>

<file path=customXml/itemProps23.xml><?xml version="1.0" encoding="utf-8"?>
<ds:datastoreItem xmlns:ds="http://schemas.openxmlformats.org/officeDocument/2006/customXml" ds:itemID="{E52DF649-0629-4214-B309-AEE429AC9102}">
  <ds:schemaRefs>
    <ds:schemaRef ds:uri="http://schemas.openxmlformats.org/officeDocument/2006/bibliography"/>
  </ds:schemaRefs>
</ds:datastoreItem>
</file>

<file path=customXml/itemProps24.xml><?xml version="1.0" encoding="utf-8"?>
<ds:datastoreItem xmlns:ds="http://schemas.openxmlformats.org/officeDocument/2006/customXml" ds:itemID="{B8FCBC70-894F-4329-9188-20DCD35326D0}">
  <ds:schemaRefs>
    <ds:schemaRef ds:uri="http://schemas.openxmlformats.org/officeDocument/2006/bibliography"/>
  </ds:schemaRefs>
</ds:datastoreItem>
</file>

<file path=customXml/itemProps25.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26.xml><?xml version="1.0" encoding="utf-8"?>
<ds:datastoreItem xmlns:ds="http://schemas.openxmlformats.org/officeDocument/2006/customXml" ds:itemID="{40CA7367-625F-4123-A33A-6D5159152CAB}">
  <ds:schemaRefs>
    <ds:schemaRef ds:uri="http://schemas.openxmlformats.org/officeDocument/2006/bibliography"/>
  </ds:schemaRefs>
</ds:datastoreItem>
</file>

<file path=customXml/itemProps27.xml><?xml version="1.0" encoding="utf-8"?>
<ds:datastoreItem xmlns:ds="http://schemas.openxmlformats.org/officeDocument/2006/customXml" ds:itemID="{B49501CD-2CFD-4807-8778-C69806BD8E1F}">
  <ds:schemaRefs>
    <ds:schemaRef ds:uri="http://schemas.openxmlformats.org/officeDocument/2006/bibliography"/>
  </ds:schemaRefs>
</ds:datastoreItem>
</file>

<file path=customXml/itemProps28.xml><?xml version="1.0" encoding="utf-8"?>
<ds:datastoreItem xmlns:ds="http://schemas.openxmlformats.org/officeDocument/2006/customXml" ds:itemID="{84B3F810-B4E5-401D-8F61-FCE5475BFF06}">
  <ds:schemaRefs>
    <ds:schemaRef ds:uri="http://schemas.openxmlformats.org/officeDocument/2006/bibliography"/>
  </ds:schemaRefs>
</ds:datastoreItem>
</file>

<file path=customXml/itemProps29.xml><?xml version="1.0" encoding="utf-8"?>
<ds:datastoreItem xmlns:ds="http://schemas.openxmlformats.org/officeDocument/2006/customXml" ds:itemID="{06EC054D-EF28-4A5F-8AAD-004A06273146}">
  <ds:schemaRefs>
    <ds:schemaRef ds:uri="http://schemas.openxmlformats.org/officeDocument/2006/bibliography"/>
  </ds:schemaRefs>
</ds:datastoreItem>
</file>

<file path=customXml/itemProps3.xml><?xml version="1.0" encoding="utf-8"?>
<ds:datastoreItem xmlns:ds="http://schemas.openxmlformats.org/officeDocument/2006/customXml" ds:itemID="{05437DCC-87F1-4CD4-9718-61264572787C}">
  <ds:schemaRefs>
    <ds:schemaRef ds:uri="http://schemas.openxmlformats.org/officeDocument/2006/bibliography"/>
  </ds:schemaRefs>
</ds:datastoreItem>
</file>

<file path=customXml/itemProps30.xml><?xml version="1.0" encoding="utf-8"?>
<ds:datastoreItem xmlns:ds="http://schemas.openxmlformats.org/officeDocument/2006/customXml" ds:itemID="{2B15E85C-92F1-423E-A82A-1D9A91466BD7}">
  <ds:schemaRefs>
    <ds:schemaRef ds:uri="http://schemas.openxmlformats.org/officeDocument/2006/bibliography"/>
  </ds:schemaRefs>
</ds:datastoreItem>
</file>

<file path=customXml/itemProps31.xml><?xml version="1.0" encoding="utf-8"?>
<ds:datastoreItem xmlns:ds="http://schemas.openxmlformats.org/officeDocument/2006/customXml" ds:itemID="{33505BCC-9774-4BBB-B10E-788FF60D2915}">
  <ds:schemaRefs>
    <ds:schemaRef ds:uri="http://schemas.openxmlformats.org/officeDocument/2006/bibliography"/>
  </ds:schemaRefs>
</ds:datastoreItem>
</file>

<file path=customXml/itemProps32.xml><?xml version="1.0" encoding="utf-8"?>
<ds:datastoreItem xmlns:ds="http://schemas.openxmlformats.org/officeDocument/2006/customXml" ds:itemID="{D5C415A2-01DD-4EA6-B5D8-E9992B202A9D}">
  <ds:schemaRefs>
    <ds:schemaRef ds:uri="http://schemas.openxmlformats.org/officeDocument/2006/bibliography"/>
  </ds:schemaRefs>
</ds:datastoreItem>
</file>

<file path=customXml/itemProps33.xml><?xml version="1.0" encoding="utf-8"?>
<ds:datastoreItem xmlns:ds="http://schemas.openxmlformats.org/officeDocument/2006/customXml" ds:itemID="{A30E0122-DB98-4638-A033-A4E9096F76D6}">
  <ds:schemaRefs>
    <ds:schemaRef ds:uri="http://schemas.openxmlformats.org/officeDocument/2006/bibliography"/>
  </ds:schemaRefs>
</ds:datastoreItem>
</file>

<file path=customXml/itemProps34.xml><?xml version="1.0" encoding="utf-8"?>
<ds:datastoreItem xmlns:ds="http://schemas.openxmlformats.org/officeDocument/2006/customXml" ds:itemID="{8567FD41-42A9-4C7D-BA06-DE24E05478E1}">
  <ds:schemaRefs>
    <ds:schemaRef ds:uri="http://schemas.openxmlformats.org/officeDocument/2006/bibliography"/>
  </ds:schemaRefs>
</ds:datastoreItem>
</file>

<file path=customXml/itemProps35.xml><?xml version="1.0" encoding="utf-8"?>
<ds:datastoreItem xmlns:ds="http://schemas.openxmlformats.org/officeDocument/2006/customXml" ds:itemID="{0D9B44A5-95A6-40C6-AC59-9B4BE139D6E8}">
  <ds:schemaRefs>
    <ds:schemaRef ds:uri="http://schemas.openxmlformats.org/officeDocument/2006/bibliography"/>
  </ds:schemaRefs>
</ds:datastoreItem>
</file>

<file path=customXml/itemProps36.xml><?xml version="1.0" encoding="utf-8"?>
<ds:datastoreItem xmlns:ds="http://schemas.openxmlformats.org/officeDocument/2006/customXml" ds:itemID="{B2B7B409-4689-489E-B30D-02FE5FA7593C}">
  <ds:schemaRefs>
    <ds:schemaRef ds:uri="http://schemas.openxmlformats.org/officeDocument/2006/bibliography"/>
  </ds:schemaRefs>
</ds:datastoreItem>
</file>

<file path=customXml/itemProps37.xml><?xml version="1.0" encoding="utf-8"?>
<ds:datastoreItem xmlns:ds="http://schemas.openxmlformats.org/officeDocument/2006/customXml" ds:itemID="{36821A8E-D24E-45DF-903A-9961BB9827C5}">
  <ds:schemaRefs>
    <ds:schemaRef ds:uri="http://schemas.openxmlformats.org/officeDocument/2006/bibliography"/>
  </ds:schemaRefs>
</ds:datastoreItem>
</file>

<file path=customXml/itemProps38.xml><?xml version="1.0" encoding="utf-8"?>
<ds:datastoreItem xmlns:ds="http://schemas.openxmlformats.org/officeDocument/2006/customXml" ds:itemID="{4FA83F25-FE98-42C8-923F-797771D4C698}">
  <ds:schemaRefs>
    <ds:schemaRef ds:uri="http://schemas.openxmlformats.org/officeDocument/2006/bibliography"/>
  </ds:schemaRefs>
</ds:datastoreItem>
</file>

<file path=customXml/itemProps39.xml><?xml version="1.0" encoding="utf-8"?>
<ds:datastoreItem xmlns:ds="http://schemas.openxmlformats.org/officeDocument/2006/customXml" ds:itemID="{A7E36FFA-23CE-4DBF-9349-6256123F4FC0}">
  <ds:schemaRefs>
    <ds:schemaRef ds:uri="http://schemas.openxmlformats.org/officeDocument/2006/bibliography"/>
  </ds:schemaRefs>
</ds:datastoreItem>
</file>

<file path=customXml/itemProps4.xml><?xml version="1.0" encoding="utf-8"?>
<ds:datastoreItem xmlns:ds="http://schemas.openxmlformats.org/officeDocument/2006/customXml" ds:itemID="{707467EC-0749-45CE-A99C-FEFD9A712E5E}">
  <ds:schemaRefs>
    <ds:schemaRef ds:uri="http://schemas.openxmlformats.org/officeDocument/2006/bibliography"/>
  </ds:schemaRefs>
</ds:datastoreItem>
</file>

<file path=customXml/itemProps40.xml><?xml version="1.0" encoding="utf-8"?>
<ds:datastoreItem xmlns:ds="http://schemas.openxmlformats.org/officeDocument/2006/customXml" ds:itemID="{AC81FD3C-47D6-40B8-A8DE-9C7EE5E533C0}">
  <ds:schemaRefs>
    <ds:schemaRef ds:uri="http://schemas.openxmlformats.org/officeDocument/2006/bibliography"/>
  </ds:schemaRefs>
</ds:datastoreItem>
</file>

<file path=customXml/itemProps41.xml><?xml version="1.0" encoding="utf-8"?>
<ds:datastoreItem xmlns:ds="http://schemas.openxmlformats.org/officeDocument/2006/customXml" ds:itemID="{0F6E4027-C8AF-4C3A-9818-702A94F74BCE}">
  <ds:schemaRefs>
    <ds:schemaRef ds:uri="http://schemas.openxmlformats.org/officeDocument/2006/bibliography"/>
  </ds:schemaRefs>
</ds:datastoreItem>
</file>

<file path=customXml/itemProps42.xml><?xml version="1.0" encoding="utf-8"?>
<ds:datastoreItem xmlns:ds="http://schemas.openxmlformats.org/officeDocument/2006/customXml" ds:itemID="{B4136B18-C4A8-4CFA-8147-56F804E65044}">
  <ds:schemaRefs>
    <ds:schemaRef ds:uri="http://schemas.openxmlformats.org/officeDocument/2006/bibliography"/>
  </ds:schemaRefs>
</ds:datastoreItem>
</file>

<file path=customXml/itemProps43.xml><?xml version="1.0" encoding="utf-8"?>
<ds:datastoreItem xmlns:ds="http://schemas.openxmlformats.org/officeDocument/2006/customXml" ds:itemID="{94EFFC0F-E4A6-40C5-84DC-834EE93789A3}">
  <ds:schemaRefs>
    <ds:schemaRef ds:uri="http://schemas.openxmlformats.org/officeDocument/2006/bibliography"/>
  </ds:schemaRefs>
</ds:datastoreItem>
</file>

<file path=customXml/itemProps44.xml><?xml version="1.0" encoding="utf-8"?>
<ds:datastoreItem xmlns:ds="http://schemas.openxmlformats.org/officeDocument/2006/customXml" ds:itemID="{D25E43D4-F8C1-4897-955C-9A985DFAE1FB}">
  <ds:schemaRefs>
    <ds:schemaRef ds:uri="http://schemas.openxmlformats.org/officeDocument/2006/bibliography"/>
  </ds:schemaRefs>
</ds:datastoreItem>
</file>

<file path=customXml/itemProps45.xml><?xml version="1.0" encoding="utf-8"?>
<ds:datastoreItem xmlns:ds="http://schemas.openxmlformats.org/officeDocument/2006/customXml" ds:itemID="{1FDE3022-B9CF-45B9-A620-F92DAE29D1D1}">
  <ds:schemaRefs>
    <ds:schemaRef ds:uri="http://schemas.openxmlformats.org/officeDocument/2006/bibliography"/>
  </ds:schemaRefs>
</ds:datastoreItem>
</file>

<file path=customXml/itemProps46.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47.xml><?xml version="1.0" encoding="utf-8"?>
<ds:datastoreItem xmlns:ds="http://schemas.openxmlformats.org/officeDocument/2006/customXml" ds:itemID="{D1C34E66-5F3A-4D40-A103-FB7FEDF855B6}">
  <ds:schemaRefs>
    <ds:schemaRef ds:uri="http://schemas.openxmlformats.org/officeDocument/2006/bibliography"/>
  </ds:schemaRefs>
</ds:datastoreItem>
</file>

<file path=customXml/itemProps48.xml><?xml version="1.0" encoding="utf-8"?>
<ds:datastoreItem xmlns:ds="http://schemas.openxmlformats.org/officeDocument/2006/customXml" ds:itemID="{3D0C3E82-0C95-4CA0-8A3A-8D77C61AB77C}">
  <ds:schemaRefs>
    <ds:schemaRef ds:uri="http://schemas.openxmlformats.org/officeDocument/2006/bibliography"/>
  </ds:schemaRefs>
</ds:datastoreItem>
</file>

<file path=customXml/itemProps49.xml><?xml version="1.0" encoding="utf-8"?>
<ds:datastoreItem xmlns:ds="http://schemas.openxmlformats.org/officeDocument/2006/customXml" ds:itemID="{ED69BA0D-7BFE-4834-ADF2-9F79F32BA736}">
  <ds:schemaRefs>
    <ds:schemaRef ds:uri="http://schemas.openxmlformats.org/officeDocument/2006/bibliography"/>
  </ds:schemaRefs>
</ds:datastoreItem>
</file>

<file path=customXml/itemProps5.xml><?xml version="1.0" encoding="utf-8"?>
<ds:datastoreItem xmlns:ds="http://schemas.openxmlformats.org/officeDocument/2006/customXml" ds:itemID="{E2EB870D-F182-4417-9FC7-211B8AA11924}">
  <ds:schemaRefs>
    <ds:schemaRef ds:uri="http://schemas.openxmlformats.org/officeDocument/2006/bibliography"/>
  </ds:schemaRefs>
</ds:datastoreItem>
</file>

<file path=customXml/itemProps50.xml><?xml version="1.0" encoding="utf-8"?>
<ds:datastoreItem xmlns:ds="http://schemas.openxmlformats.org/officeDocument/2006/customXml" ds:itemID="{EAC17536-2379-4D66-BBEF-FE3D5EFD5828}">
  <ds:schemaRefs>
    <ds:schemaRef ds:uri="http://schemas.openxmlformats.org/officeDocument/2006/bibliography"/>
  </ds:schemaRefs>
</ds:datastoreItem>
</file>

<file path=customXml/itemProps51.xml><?xml version="1.0" encoding="utf-8"?>
<ds:datastoreItem xmlns:ds="http://schemas.openxmlformats.org/officeDocument/2006/customXml" ds:itemID="{759F89C3-983A-496A-951F-398CC00DDB2D}">
  <ds:schemaRefs>
    <ds:schemaRef ds:uri="http://schemas.openxmlformats.org/officeDocument/2006/bibliography"/>
  </ds:schemaRefs>
</ds:datastoreItem>
</file>

<file path=customXml/itemProps52.xml><?xml version="1.0" encoding="utf-8"?>
<ds:datastoreItem xmlns:ds="http://schemas.openxmlformats.org/officeDocument/2006/customXml" ds:itemID="{0942F5BD-BB52-407A-86C2-BE20E86EF8EC}">
  <ds:schemaRefs>
    <ds:schemaRef ds:uri="http://schemas.openxmlformats.org/officeDocument/2006/bibliography"/>
  </ds:schemaRefs>
</ds:datastoreItem>
</file>

<file path=customXml/itemProps53.xml><?xml version="1.0" encoding="utf-8"?>
<ds:datastoreItem xmlns:ds="http://schemas.openxmlformats.org/officeDocument/2006/customXml" ds:itemID="{4D737647-488F-46DA-B64E-46FC847BE8BD}">
  <ds:schemaRefs>
    <ds:schemaRef ds:uri="http://schemas.openxmlformats.org/officeDocument/2006/bibliography"/>
  </ds:schemaRefs>
</ds:datastoreItem>
</file>

<file path=customXml/itemProps54.xml><?xml version="1.0" encoding="utf-8"?>
<ds:datastoreItem xmlns:ds="http://schemas.openxmlformats.org/officeDocument/2006/customXml" ds:itemID="{5F82840C-05AF-404F-B9A4-C121253E72BF}">
  <ds:schemaRefs>
    <ds:schemaRef ds:uri="http://schemas.openxmlformats.org/officeDocument/2006/bibliography"/>
  </ds:schemaRefs>
</ds:datastoreItem>
</file>

<file path=customXml/itemProps55.xml><?xml version="1.0" encoding="utf-8"?>
<ds:datastoreItem xmlns:ds="http://schemas.openxmlformats.org/officeDocument/2006/customXml" ds:itemID="{36306A2D-136D-4930-A73C-2A647A2E9478}">
  <ds:schemaRefs>
    <ds:schemaRef ds:uri="http://schemas.openxmlformats.org/officeDocument/2006/bibliography"/>
  </ds:schemaRefs>
</ds:datastoreItem>
</file>

<file path=customXml/itemProps56.xml><?xml version="1.0" encoding="utf-8"?>
<ds:datastoreItem xmlns:ds="http://schemas.openxmlformats.org/officeDocument/2006/customXml" ds:itemID="{F7EC0F3F-4FDD-40B0-88E6-91245C413467}">
  <ds:schemaRefs>
    <ds:schemaRef ds:uri="http://schemas.openxmlformats.org/officeDocument/2006/bibliography"/>
  </ds:schemaRefs>
</ds:datastoreItem>
</file>

<file path=customXml/itemProps57.xml><?xml version="1.0" encoding="utf-8"?>
<ds:datastoreItem xmlns:ds="http://schemas.openxmlformats.org/officeDocument/2006/customXml" ds:itemID="{31DF70BF-C4B9-4331-BDC0-E200860D46AB}">
  <ds:schemaRefs>
    <ds:schemaRef ds:uri="http://schemas.openxmlformats.org/officeDocument/2006/bibliography"/>
  </ds:schemaRefs>
</ds:datastoreItem>
</file>

<file path=customXml/itemProps58.xml><?xml version="1.0" encoding="utf-8"?>
<ds:datastoreItem xmlns:ds="http://schemas.openxmlformats.org/officeDocument/2006/customXml" ds:itemID="{2796493B-0E60-4D7C-86FB-CECBBB3E4230}">
  <ds:schemaRefs>
    <ds:schemaRef ds:uri="http://schemas.openxmlformats.org/officeDocument/2006/bibliography"/>
  </ds:schemaRefs>
</ds:datastoreItem>
</file>

<file path=customXml/itemProps59.xml><?xml version="1.0" encoding="utf-8"?>
<ds:datastoreItem xmlns:ds="http://schemas.openxmlformats.org/officeDocument/2006/customXml" ds:itemID="{82E467F3-F4E4-4D63-802D-B3D3F16712DB}">
  <ds:schemaRefs>
    <ds:schemaRef ds:uri="http://schemas.openxmlformats.org/officeDocument/2006/bibliography"/>
  </ds:schemaRefs>
</ds:datastoreItem>
</file>

<file path=customXml/itemProps6.xml><?xml version="1.0" encoding="utf-8"?>
<ds:datastoreItem xmlns:ds="http://schemas.openxmlformats.org/officeDocument/2006/customXml" ds:itemID="{91514050-7517-4E8F-9472-EFC2013FB6A4}">
  <ds:schemaRefs>
    <ds:schemaRef ds:uri="http://schemas.openxmlformats.org/officeDocument/2006/bibliography"/>
  </ds:schemaRefs>
</ds:datastoreItem>
</file>

<file path=customXml/itemProps60.xml><?xml version="1.0" encoding="utf-8"?>
<ds:datastoreItem xmlns:ds="http://schemas.openxmlformats.org/officeDocument/2006/customXml" ds:itemID="{60552C35-930A-44A0-8283-6C446CDBD4BC}">
  <ds:schemaRefs>
    <ds:schemaRef ds:uri="http://schemas.openxmlformats.org/officeDocument/2006/bibliography"/>
  </ds:schemaRefs>
</ds:datastoreItem>
</file>

<file path=customXml/itemProps61.xml><?xml version="1.0" encoding="utf-8"?>
<ds:datastoreItem xmlns:ds="http://schemas.openxmlformats.org/officeDocument/2006/customXml" ds:itemID="{B35DCDD3-6E61-445F-A0EB-17050B48555E}">
  <ds:schemaRefs>
    <ds:schemaRef ds:uri="http://schemas.openxmlformats.org/officeDocument/2006/bibliography"/>
  </ds:schemaRefs>
</ds:datastoreItem>
</file>

<file path=customXml/itemProps62.xml><?xml version="1.0" encoding="utf-8"?>
<ds:datastoreItem xmlns:ds="http://schemas.openxmlformats.org/officeDocument/2006/customXml" ds:itemID="{28A01E3A-65E9-45E8-9780-70FD6A6D5CF1}">
  <ds:schemaRefs>
    <ds:schemaRef ds:uri="http://schemas.openxmlformats.org/officeDocument/2006/bibliography"/>
  </ds:schemaRefs>
</ds:datastoreItem>
</file>

<file path=customXml/itemProps63.xml><?xml version="1.0" encoding="utf-8"?>
<ds:datastoreItem xmlns:ds="http://schemas.openxmlformats.org/officeDocument/2006/customXml" ds:itemID="{18E2CCD2-D20D-434F-AB2C-A280FCBDBFF3}">
  <ds:schemaRefs>
    <ds:schemaRef ds:uri="http://schemas.openxmlformats.org/officeDocument/2006/bibliography"/>
  </ds:schemaRefs>
</ds:datastoreItem>
</file>

<file path=customXml/itemProps64.xml><?xml version="1.0" encoding="utf-8"?>
<ds:datastoreItem xmlns:ds="http://schemas.openxmlformats.org/officeDocument/2006/customXml" ds:itemID="{7091A91C-182A-41CF-B81A-F3FC70CBADE5}">
  <ds:schemaRefs>
    <ds:schemaRef ds:uri="http://schemas.openxmlformats.org/officeDocument/2006/bibliography"/>
  </ds:schemaRefs>
</ds:datastoreItem>
</file>

<file path=customXml/itemProps65.xml><?xml version="1.0" encoding="utf-8"?>
<ds:datastoreItem xmlns:ds="http://schemas.openxmlformats.org/officeDocument/2006/customXml" ds:itemID="{7CA10C77-E019-4161-8D64-CB6AA88BD451}">
  <ds:schemaRefs>
    <ds:schemaRef ds:uri="http://schemas.openxmlformats.org/officeDocument/2006/bibliography"/>
  </ds:schemaRefs>
</ds:datastoreItem>
</file>

<file path=customXml/itemProps66.xml><?xml version="1.0" encoding="utf-8"?>
<ds:datastoreItem xmlns:ds="http://schemas.openxmlformats.org/officeDocument/2006/customXml" ds:itemID="{53B5227B-C7C1-42F5-9956-FB35F90B2992}">
  <ds:schemaRefs>
    <ds:schemaRef ds:uri="http://schemas.openxmlformats.org/officeDocument/2006/bibliography"/>
  </ds:schemaRefs>
</ds:datastoreItem>
</file>

<file path=customXml/itemProps67.xml><?xml version="1.0" encoding="utf-8"?>
<ds:datastoreItem xmlns:ds="http://schemas.openxmlformats.org/officeDocument/2006/customXml" ds:itemID="{FF0AC644-C376-4422-8F9B-F3E8669B8EC8}">
  <ds:schemaRefs>
    <ds:schemaRef ds:uri="http://schemas.openxmlformats.org/officeDocument/2006/bibliography"/>
  </ds:schemaRefs>
</ds:datastoreItem>
</file>

<file path=customXml/itemProps68.xml><?xml version="1.0" encoding="utf-8"?>
<ds:datastoreItem xmlns:ds="http://schemas.openxmlformats.org/officeDocument/2006/customXml" ds:itemID="{67B6D605-3262-4A58-95CD-4AAB57ED40E6}">
  <ds:schemaRefs>
    <ds:schemaRef ds:uri="http://schemas.openxmlformats.org/officeDocument/2006/bibliography"/>
  </ds:schemaRefs>
</ds:datastoreItem>
</file>

<file path=customXml/itemProps69.xml><?xml version="1.0" encoding="utf-8"?>
<ds:datastoreItem xmlns:ds="http://schemas.openxmlformats.org/officeDocument/2006/customXml" ds:itemID="{A0427723-FA35-4B76-9A0D-2D8A3F46603F}">
  <ds:schemaRefs>
    <ds:schemaRef ds:uri="http://schemas.openxmlformats.org/officeDocument/2006/bibliography"/>
  </ds:schemaRefs>
</ds:datastoreItem>
</file>

<file path=customXml/itemProps7.xml><?xml version="1.0" encoding="utf-8"?>
<ds:datastoreItem xmlns:ds="http://schemas.openxmlformats.org/officeDocument/2006/customXml" ds:itemID="{8F870978-C843-4082-975E-2A670514E7AA}">
  <ds:schemaRefs>
    <ds:schemaRef ds:uri="http://schemas.openxmlformats.org/officeDocument/2006/bibliography"/>
  </ds:schemaRefs>
</ds:datastoreItem>
</file>

<file path=customXml/itemProps70.xml><?xml version="1.0" encoding="utf-8"?>
<ds:datastoreItem xmlns:ds="http://schemas.openxmlformats.org/officeDocument/2006/customXml" ds:itemID="{B542C536-38B5-4772-9E80-C23ACD75DBB3}">
  <ds:schemaRefs>
    <ds:schemaRef ds:uri="http://schemas.openxmlformats.org/officeDocument/2006/bibliography"/>
  </ds:schemaRefs>
</ds:datastoreItem>
</file>

<file path=customXml/itemProps71.xml><?xml version="1.0" encoding="utf-8"?>
<ds:datastoreItem xmlns:ds="http://schemas.openxmlformats.org/officeDocument/2006/customXml" ds:itemID="{AEF78997-607F-495C-8143-9E4B76D81883}">
  <ds:schemaRefs>
    <ds:schemaRef ds:uri="http://schemas.openxmlformats.org/officeDocument/2006/bibliography"/>
  </ds:schemaRefs>
</ds:datastoreItem>
</file>

<file path=customXml/itemProps72.xml><?xml version="1.0" encoding="utf-8"?>
<ds:datastoreItem xmlns:ds="http://schemas.openxmlformats.org/officeDocument/2006/customXml" ds:itemID="{A282350E-625D-46D0-8D6D-45C6C4BB9388}">
  <ds:schemaRefs>
    <ds:schemaRef ds:uri="http://schemas.openxmlformats.org/officeDocument/2006/bibliography"/>
  </ds:schemaRefs>
</ds:datastoreItem>
</file>

<file path=customXml/itemProps73.xml><?xml version="1.0" encoding="utf-8"?>
<ds:datastoreItem xmlns:ds="http://schemas.openxmlformats.org/officeDocument/2006/customXml" ds:itemID="{43FB06B1-1407-44F6-854D-5345C66D83F2}">
  <ds:schemaRefs>
    <ds:schemaRef ds:uri="http://schemas.openxmlformats.org/officeDocument/2006/bibliography"/>
  </ds:schemaRefs>
</ds:datastoreItem>
</file>

<file path=customXml/itemProps74.xml><?xml version="1.0" encoding="utf-8"?>
<ds:datastoreItem xmlns:ds="http://schemas.openxmlformats.org/officeDocument/2006/customXml" ds:itemID="{4BBC7F27-36AD-4AF2-BDBD-2AE294DDA513}">
  <ds:schemaRefs>
    <ds:schemaRef ds:uri="http://schemas.openxmlformats.org/officeDocument/2006/bibliography"/>
  </ds:schemaRefs>
</ds:datastoreItem>
</file>

<file path=customXml/itemProps75.xml><?xml version="1.0" encoding="utf-8"?>
<ds:datastoreItem xmlns:ds="http://schemas.openxmlformats.org/officeDocument/2006/customXml" ds:itemID="{D34A5853-0EC9-4B71-BB71-E93BEE888AC2}">
  <ds:schemaRefs>
    <ds:schemaRef ds:uri="http://schemas.openxmlformats.org/officeDocument/2006/bibliography"/>
  </ds:schemaRefs>
</ds:datastoreItem>
</file>

<file path=customXml/itemProps76.xml><?xml version="1.0" encoding="utf-8"?>
<ds:datastoreItem xmlns:ds="http://schemas.openxmlformats.org/officeDocument/2006/customXml" ds:itemID="{1896451E-4A43-4632-9F0D-036361B08A8A}">
  <ds:schemaRefs>
    <ds:schemaRef ds:uri="http://schemas.openxmlformats.org/officeDocument/2006/bibliography"/>
  </ds:schemaRefs>
</ds:datastoreItem>
</file>

<file path=customXml/itemProps77.xml><?xml version="1.0" encoding="utf-8"?>
<ds:datastoreItem xmlns:ds="http://schemas.openxmlformats.org/officeDocument/2006/customXml" ds:itemID="{5899A83C-AAC6-41B9-9F78-BC43E2329DF1}">
  <ds:schemaRefs>
    <ds:schemaRef ds:uri="http://schemas.openxmlformats.org/officeDocument/2006/bibliography"/>
  </ds:schemaRefs>
</ds:datastoreItem>
</file>

<file path=customXml/itemProps78.xml><?xml version="1.0" encoding="utf-8"?>
<ds:datastoreItem xmlns:ds="http://schemas.openxmlformats.org/officeDocument/2006/customXml" ds:itemID="{10B6F255-C826-46A7-B5E8-F5B131D39BF3}">
  <ds:schemaRefs>
    <ds:schemaRef ds:uri="http://schemas.openxmlformats.org/officeDocument/2006/bibliography"/>
  </ds:schemaRefs>
</ds:datastoreItem>
</file>

<file path=customXml/itemProps79.xml><?xml version="1.0" encoding="utf-8"?>
<ds:datastoreItem xmlns:ds="http://schemas.openxmlformats.org/officeDocument/2006/customXml" ds:itemID="{8CBBBF6B-0985-4419-AD1A-8FDBF7E7F247}">
  <ds:schemaRefs>
    <ds:schemaRef ds:uri="http://schemas.openxmlformats.org/officeDocument/2006/bibliography"/>
  </ds:schemaRefs>
</ds:datastoreItem>
</file>

<file path=customXml/itemProps8.xml><?xml version="1.0" encoding="utf-8"?>
<ds:datastoreItem xmlns:ds="http://schemas.openxmlformats.org/officeDocument/2006/customXml" ds:itemID="{1AFF7580-FDF2-4578-B8AD-0B931F1B8B83}">
  <ds:schemaRefs>
    <ds:schemaRef ds:uri="http://schemas.openxmlformats.org/officeDocument/2006/bibliography"/>
  </ds:schemaRefs>
</ds:datastoreItem>
</file>

<file path=customXml/itemProps80.xml><?xml version="1.0" encoding="utf-8"?>
<ds:datastoreItem xmlns:ds="http://schemas.openxmlformats.org/officeDocument/2006/customXml" ds:itemID="{7950FC35-1756-4164-AF84-43F37E25DC13}">
  <ds:schemaRefs>
    <ds:schemaRef ds:uri="http://schemas.openxmlformats.org/officeDocument/2006/bibliography"/>
  </ds:schemaRefs>
</ds:datastoreItem>
</file>

<file path=customXml/itemProps81.xml><?xml version="1.0" encoding="utf-8"?>
<ds:datastoreItem xmlns:ds="http://schemas.openxmlformats.org/officeDocument/2006/customXml" ds:itemID="{7FA67F2B-B6E5-4174-90D2-5FACA964617E}">
  <ds:schemaRefs>
    <ds:schemaRef ds:uri="http://schemas.openxmlformats.org/officeDocument/2006/bibliography"/>
  </ds:schemaRefs>
</ds:datastoreItem>
</file>

<file path=customXml/itemProps82.xml><?xml version="1.0" encoding="utf-8"?>
<ds:datastoreItem xmlns:ds="http://schemas.openxmlformats.org/officeDocument/2006/customXml" ds:itemID="{F1B98F1B-FABE-46F7-B492-B935B4F53792}">
  <ds:schemaRefs>
    <ds:schemaRef ds:uri="http://schemas.openxmlformats.org/officeDocument/2006/bibliography"/>
  </ds:schemaRefs>
</ds:datastoreItem>
</file>

<file path=customXml/itemProps83.xml><?xml version="1.0" encoding="utf-8"?>
<ds:datastoreItem xmlns:ds="http://schemas.openxmlformats.org/officeDocument/2006/customXml" ds:itemID="{06EAE2D1-8804-4DB3-961B-152D3813DD2B}">
  <ds:schemaRefs>
    <ds:schemaRef ds:uri="http://schemas.openxmlformats.org/officeDocument/2006/bibliography"/>
  </ds:schemaRefs>
</ds:datastoreItem>
</file>

<file path=customXml/itemProps84.xml><?xml version="1.0" encoding="utf-8"?>
<ds:datastoreItem xmlns:ds="http://schemas.openxmlformats.org/officeDocument/2006/customXml" ds:itemID="{74A7D7B8-7819-462F-95A4-141BD34E2943}">
  <ds:schemaRefs>
    <ds:schemaRef ds:uri="http://schemas.openxmlformats.org/officeDocument/2006/bibliography"/>
  </ds:schemaRefs>
</ds:datastoreItem>
</file>

<file path=customXml/itemProps85.xml><?xml version="1.0" encoding="utf-8"?>
<ds:datastoreItem xmlns:ds="http://schemas.openxmlformats.org/officeDocument/2006/customXml" ds:itemID="{B61EF088-35CA-4A43-8426-3B440366B41D}">
  <ds:schemaRefs>
    <ds:schemaRef ds:uri="http://schemas.openxmlformats.org/officeDocument/2006/bibliography"/>
  </ds:schemaRefs>
</ds:datastoreItem>
</file>

<file path=customXml/itemProps86.xml><?xml version="1.0" encoding="utf-8"?>
<ds:datastoreItem xmlns:ds="http://schemas.openxmlformats.org/officeDocument/2006/customXml" ds:itemID="{1D9D51BF-D6C5-4558-907C-26F3A39FB18A}">
  <ds:schemaRefs>
    <ds:schemaRef ds:uri="http://schemas.openxmlformats.org/officeDocument/2006/bibliography"/>
  </ds:schemaRefs>
</ds:datastoreItem>
</file>

<file path=customXml/itemProps87.xml><?xml version="1.0" encoding="utf-8"?>
<ds:datastoreItem xmlns:ds="http://schemas.openxmlformats.org/officeDocument/2006/customXml" ds:itemID="{4E98FA46-576F-4578-9654-7EE354DC49C1}">
  <ds:schemaRefs>
    <ds:schemaRef ds:uri="http://schemas.openxmlformats.org/officeDocument/2006/bibliography"/>
  </ds:schemaRefs>
</ds:datastoreItem>
</file>

<file path=customXml/itemProps88.xml><?xml version="1.0" encoding="utf-8"?>
<ds:datastoreItem xmlns:ds="http://schemas.openxmlformats.org/officeDocument/2006/customXml" ds:itemID="{F1C2B61D-C74F-4044-A1E5-D37B62B1BB21}">
  <ds:schemaRefs>
    <ds:schemaRef ds:uri="http://schemas.openxmlformats.org/officeDocument/2006/bibliography"/>
  </ds:schemaRefs>
</ds:datastoreItem>
</file>

<file path=customXml/itemProps89.xml><?xml version="1.0" encoding="utf-8"?>
<ds:datastoreItem xmlns:ds="http://schemas.openxmlformats.org/officeDocument/2006/customXml" ds:itemID="{BC4BA83C-0661-4935-A747-415CEC924631}">
  <ds:schemaRefs>
    <ds:schemaRef ds:uri="http://schemas.openxmlformats.org/officeDocument/2006/bibliography"/>
  </ds:schemaRefs>
</ds:datastoreItem>
</file>

<file path=customXml/itemProps9.xml><?xml version="1.0" encoding="utf-8"?>
<ds:datastoreItem xmlns:ds="http://schemas.openxmlformats.org/officeDocument/2006/customXml" ds:itemID="{A4515989-1527-42B9-B3E1-FE86B06DC2C2}">
  <ds:schemaRefs>
    <ds:schemaRef ds:uri="http://schemas.openxmlformats.org/officeDocument/2006/bibliography"/>
  </ds:schemaRefs>
</ds:datastoreItem>
</file>

<file path=customXml/itemProps90.xml><?xml version="1.0" encoding="utf-8"?>
<ds:datastoreItem xmlns:ds="http://schemas.openxmlformats.org/officeDocument/2006/customXml" ds:itemID="{74E85791-7349-4E71-9949-2E3D0D9D97BF}">
  <ds:schemaRefs>
    <ds:schemaRef ds:uri="http://schemas.openxmlformats.org/officeDocument/2006/bibliography"/>
  </ds:schemaRefs>
</ds:datastoreItem>
</file>

<file path=customXml/itemProps91.xml><?xml version="1.0" encoding="utf-8"?>
<ds:datastoreItem xmlns:ds="http://schemas.openxmlformats.org/officeDocument/2006/customXml" ds:itemID="{2DD10BFA-B8F7-41F1-B9EA-6361B506C886}">
  <ds:schemaRefs>
    <ds:schemaRef ds:uri="http://schemas.openxmlformats.org/officeDocument/2006/bibliography"/>
  </ds:schemaRefs>
</ds:datastoreItem>
</file>

<file path=customXml/itemProps92.xml><?xml version="1.0" encoding="utf-8"?>
<ds:datastoreItem xmlns:ds="http://schemas.openxmlformats.org/officeDocument/2006/customXml" ds:itemID="{985C1906-702D-4AB9-8C69-CD99FA815165}">
  <ds:schemaRefs>
    <ds:schemaRef ds:uri="http://schemas.openxmlformats.org/officeDocument/2006/bibliography"/>
  </ds:schemaRefs>
</ds:datastoreItem>
</file>

<file path=customXml/itemProps93.xml><?xml version="1.0" encoding="utf-8"?>
<ds:datastoreItem xmlns:ds="http://schemas.openxmlformats.org/officeDocument/2006/customXml" ds:itemID="{2D386A46-38C2-4A72-903D-08DC819D6675}">
  <ds:schemaRefs>
    <ds:schemaRef ds:uri="http://schemas.openxmlformats.org/officeDocument/2006/bibliography"/>
  </ds:schemaRefs>
</ds:datastoreItem>
</file>

<file path=customXml/itemProps94.xml><?xml version="1.0" encoding="utf-8"?>
<ds:datastoreItem xmlns:ds="http://schemas.openxmlformats.org/officeDocument/2006/customXml" ds:itemID="{12D0D103-14A3-4E81-B9F4-0603D9278668}">
  <ds:schemaRefs>
    <ds:schemaRef ds:uri="http://schemas.openxmlformats.org/officeDocument/2006/bibliography"/>
  </ds:schemaRefs>
</ds:datastoreItem>
</file>

<file path=customXml/itemProps95.xml><?xml version="1.0" encoding="utf-8"?>
<ds:datastoreItem xmlns:ds="http://schemas.openxmlformats.org/officeDocument/2006/customXml" ds:itemID="{DF4E423C-95A2-4C7F-A4A7-1C9EB5981068}">
  <ds:schemaRefs>
    <ds:schemaRef ds:uri="http://schemas.openxmlformats.org/officeDocument/2006/bibliography"/>
  </ds:schemaRefs>
</ds:datastoreItem>
</file>

<file path=customXml/itemProps96.xml><?xml version="1.0" encoding="utf-8"?>
<ds:datastoreItem xmlns:ds="http://schemas.openxmlformats.org/officeDocument/2006/customXml" ds:itemID="{1DAC0284-754D-46F4-9063-37E04C50F405}">
  <ds:schemaRefs>
    <ds:schemaRef ds:uri="http://schemas.openxmlformats.org/officeDocument/2006/bibliography"/>
  </ds:schemaRefs>
</ds:datastoreItem>
</file>

<file path=customXml/itemProps97.xml><?xml version="1.0" encoding="utf-8"?>
<ds:datastoreItem xmlns:ds="http://schemas.openxmlformats.org/officeDocument/2006/customXml" ds:itemID="{1C9EDB3C-C890-471A-951E-4E0E8EF10AE1}">
  <ds:schemaRefs>
    <ds:schemaRef ds:uri="http://schemas.openxmlformats.org/officeDocument/2006/bibliography"/>
  </ds:schemaRefs>
</ds:datastoreItem>
</file>

<file path=customXml/itemProps98.xml><?xml version="1.0" encoding="utf-8"?>
<ds:datastoreItem xmlns:ds="http://schemas.openxmlformats.org/officeDocument/2006/customXml" ds:itemID="{C1E65439-58D9-47F9-BF03-189898C4CEB3}">
  <ds:schemaRefs>
    <ds:schemaRef ds:uri="http://schemas.openxmlformats.org/officeDocument/2006/bibliography"/>
  </ds:schemaRefs>
</ds:datastoreItem>
</file>

<file path=customXml/itemProps99.xml><?xml version="1.0" encoding="utf-8"?>
<ds:datastoreItem xmlns:ds="http://schemas.openxmlformats.org/officeDocument/2006/customXml" ds:itemID="{9B2A902E-BD53-4D3B-B5F8-63FF986B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18633</Words>
  <Characters>106209</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124593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Desa Pokrajac</cp:lastModifiedBy>
  <cp:revision>4</cp:revision>
  <cp:lastPrinted>2017-08-15T07:56:00Z</cp:lastPrinted>
  <dcterms:created xsi:type="dcterms:W3CDTF">2017-08-17T10:30:00Z</dcterms:created>
  <dcterms:modified xsi:type="dcterms:W3CDTF">2017-08-18T09:04:00Z</dcterms:modified>
</cp:coreProperties>
</file>