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CA1118">
        <w:rPr>
          <w:rFonts w:cs="Arial"/>
          <w:b/>
          <w:lang w:val="sr-Cyrl-CS"/>
        </w:rPr>
        <w:t>3000/0845/2017 (314/2017, 1003/2017, 820/2017, 381/2017)</w:t>
      </w:r>
    </w:p>
    <w:p w:rsidR="001B619C" w:rsidRPr="00F10346" w:rsidRDefault="00CA1118" w:rsidP="00164A25">
      <w:pPr>
        <w:rPr>
          <w:rFonts w:eastAsia="Arial Unicode MS" w:cs="Arial"/>
          <w:b/>
          <w:kern w:val="2"/>
        </w:rPr>
      </w:pPr>
      <w:r>
        <w:rPr>
          <w:rFonts w:cs="Arial"/>
          <w:b/>
          <w:bCs/>
          <w:lang w:eastAsia="ar-SA"/>
        </w:rPr>
        <w:t>Челици пљоснати, квадратни, шестоугаони, округли, челични профили - ТЕНТ</w:t>
      </w:r>
    </w:p>
    <w:p w:rsidR="00164A25" w:rsidRPr="00F10346" w:rsidRDefault="00164A25" w:rsidP="00164A25">
      <w:pPr>
        <w:rPr>
          <w:rFonts w:eastAsia="Arial Unicode MS" w:cs="Arial"/>
          <w:b/>
          <w:kern w:val="2"/>
        </w:rPr>
      </w:pPr>
    </w:p>
    <w:p w:rsidR="007B44C4" w:rsidRPr="007B44C4" w:rsidRDefault="007B44C4" w:rsidP="007B44C4">
      <w:pPr>
        <w:jc w:val="lef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7B44C4">
      <w:pPr>
        <w:jc w:val="left"/>
        <w:rPr>
          <w:rFonts w:eastAsia="Arial Unicode MS" w:cs="Arial"/>
          <w:kern w:val="2"/>
        </w:rPr>
      </w:pPr>
      <w:r w:rsidRPr="00F10346">
        <w:rPr>
          <w:rFonts w:eastAsia="Arial Unicode MS" w:cs="Arial"/>
          <w:kern w:val="2"/>
          <w:lang w:val="ru-RU"/>
        </w:rPr>
        <w:t>ЈН</w:t>
      </w:r>
      <w:r w:rsidR="00CA1118">
        <w:rPr>
          <w:rFonts w:cs="Arial"/>
          <w:b/>
          <w:lang w:val="sr-Cyrl-CS"/>
        </w:rPr>
        <w:t>3000/0845/2017 (314/2017, 1003/2017, 820/2017, 381/2017)</w:t>
      </w:r>
    </w:p>
    <w:p w:rsidR="00CA1118" w:rsidRPr="00CA1118" w:rsidRDefault="007B44C4" w:rsidP="00CA1118">
      <w:pPr>
        <w:tabs>
          <w:tab w:val="left" w:pos="8640"/>
        </w:tabs>
        <w:ind w:left="-360" w:right="-19"/>
        <w:rPr>
          <w:rFonts w:cs="Arial"/>
          <w:lang w:val="sr-Cyrl-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CA1118" w:rsidRPr="00CA1118">
        <w:rPr>
          <w:rFonts w:cs="Arial"/>
          <w:lang w:val="sr-Latn-RS"/>
        </w:rPr>
        <w:t>303761</w:t>
      </w:r>
      <w:r w:rsidR="00CA1118" w:rsidRPr="00CA1118">
        <w:rPr>
          <w:rFonts w:cs="Arial"/>
          <w:lang w:val="sr-Cyrl-RS"/>
        </w:rPr>
        <w:t>/</w:t>
      </w:r>
      <w:r w:rsidR="00D307ED">
        <w:rPr>
          <w:rFonts w:cs="Arial"/>
          <w:lang w:val="sr-Latn-RS"/>
        </w:rPr>
        <w:t>4</w:t>
      </w:r>
      <w:r w:rsidR="00CA1118" w:rsidRPr="00CA1118">
        <w:rPr>
          <w:rFonts w:cs="Arial"/>
          <w:lang w:val="sr-Cyrl-RS"/>
        </w:rPr>
        <w:t>-2017</w:t>
      </w:r>
    </w:p>
    <w:p w:rsidR="007B44C4" w:rsidRDefault="007B44C4" w:rsidP="00CA1118">
      <w:pPr>
        <w:jc w:val="left"/>
        <w:rPr>
          <w:rFonts w:cs="Arial"/>
          <w:color w:val="00B0F0"/>
          <w:lang w:val="sr-Cyrl-RS"/>
        </w:rPr>
      </w:pPr>
    </w:p>
    <w:p w:rsidR="00164A25" w:rsidRDefault="00164A25" w:rsidP="00164A25">
      <w:pPr>
        <w:rPr>
          <w:rFonts w:eastAsia="Arial Unicode MS" w:cs="Arial"/>
          <w:b/>
          <w:kern w:val="2"/>
        </w:rPr>
      </w:pPr>
    </w:p>
    <w:p w:rsidR="00D307ED" w:rsidRDefault="00D307ED" w:rsidP="00164A25">
      <w:pPr>
        <w:rPr>
          <w:rFonts w:eastAsia="Arial Unicode MS" w:cs="Arial"/>
          <w:b/>
          <w:kern w:val="2"/>
        </w:rPr>
      </w:pPr>
    </w:p>
    <w:p w:rsidR="00D307ED" w:rsidRDefault="00D307ED" w:rsidP="00164A25">
      <w:pPr>
        <w:rPr>
          <w:rFonts w:eastAsia="Arial Unicode MS" w:cs="Arial"/>
          <w:b/>
          <w:kern w:val="2"/>
        </w:rPr>
      </w:pPr>
    </w:p>
    <w:p w:rsidR="00D307ED" w:rsidRDefault="00D307ED" w:rsidP="00164A25">
      <w:pPr>
        <w:rPr>
          <w:rFonts w:eastAsia="Arial Unicode MS" w:cs="Arial"/>
          <w:b/>
          <w:kern w:val="2"/>
        </w:rPr>
      </w:pPr>
    </w:p>
    <w:p w:rsidR="00D307ED" w:rsidRDefault="00D307ED" w:rsidP="00164A25">
      <w:pPr>
        <w:rPr>
          <w:rFonts w:eastAsia="Arial Unicode MS" w:cs="Arial"/>
          <w:b/>
          <w:kern w:val="2"/>
        </w:rPr>
      </w:pPr>
    </w:p>
    <w:p w:rsidR="00D307ED" w:rsidRDefault="00D307ED" w:rsidP="00164A25">
      <w:pPr>
        <w:rPr>
          <w:rFonts w:eastAsia="Arial Unicode MS" w:cs="Arial"/>
          <w:b/>
          <w:kern w:val="2"/>
        </w:rPr>
      </w:pPr>
    </w:p>
    <w:p w:rsidR="00D307ED" w:rsidRDefault="00D307ED" w:rsidP="00164A25">
      <w:pPr>
        <w:rPr>
          <w:rFonts w:eastAsia="Arial Unicode MS" w:cs="Arial"/>
          <w:b/>
          <w:kern w:val="2"/>
        </w:rPr>
      </w:pPr>
    </w:p>
    <w:p w:rsidR="00D307ED" w:rsidRPr="00F10346" w:rsidRDefault="00D307ED" w:rsidP="00164A25">
      <w:pPr>
        <w:rPr>
          <w:rFonts w:eastAsia="Arial Unicode MS" w:cs="Arial"/>
          <w:b/>
          <w:kern w:val="2"/>
        </w:rPr>
      </w:pPr>
    </w:p>
    <w:p w:rsidR="00646539" w:rsidRPr="00F10346" w:rsidRDefault="00646539" w:rsidP="007B44C4">
      <w:pPr>
        <w:pStyle w:val="BodyText"/>
        <w:spacing w:before="0"/>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D307ED">
        <w:rPr>
          <w:rFonts w:eastAsia="Arial Unicode MS" w:cs="Arial"/>
          <w:kern w:val="2"/>
          <w:lang w:val="sr-Latn-RS"/>
        </w:rPr>
        <w:t>303761</w:t>
      </w:r>
      <w:r w:rsidR="00CA1118">
        <w:rPr>
          <w:rFonts w:eastAsia="Arial Unicode MS" w:cs="Arial"/>
          <w:kern w:val="2"/>
        </w:rPr>
        <w:t>/</w:t>
      </w:r>
      <w:r w:rsidR="00D307ED">
        <w:rPr>
          <w:rFonts w:eastAsia="Arial Unicode MS" w:cs="Arial"/>
          <w:kern w:val="2"/>
        </w:rPr>
        <w:t>6</w:t>
      </w:r>
      <w:r w:rsidR="00E66A77">
        <w:rPr>
          <w:rFonts w:eastAsia="Arial Unicode MS" w:cs="Arial"/>
          <w:kern w:val="2"/>
        </w:rPr>
        <w:t>-2017</w:t>
      </w:r>
      <w:r w:rsidRPr="00F10346">
        <w:rPr>
          <w:rFonts w:eastAsia="Arial Unicode MS" w:cs="Arial"/>
          <w:kern w:val="2"/>
          <w:lang w:val="ru-RU"/>
        </w:rPr>
        <w:t xml:space="preserve"> од </w:t>
      </w:r>
      <w:r w:rsidR="00D307ED">
        <w:rPr>
          <w:rFonts w:eastAsia="Arial Unicode MS" w:cs="Arial"/>
          <w:kern w:val="2"/>
          <w:lang w:val="sr-Latn-RS"/>
        </w:rPr>
        <w:t>25.08.2017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CA1118">
        <w:rPr>
          <w:rFonts w:cs="Arial"/>
          <w:lang w:val="sr-Cyrl-RS"/>
        </w:rPr>
        <w:t>септембар</w:t>
      </w:r>
      <w:r w:rsidR="00B9088E">
        <w:rPr>
          <w:rFonts w:cs="Arial"/>
          <w:lang w:val="sr-Cyrl-RS"/>
        </w:rPr>
        <w:t xml:space="preserve"> </w:t>
      </w:r>
      <w:r w:rsidRPr="00EC37E4">
        <w:rPr>
          <w:rFonts w:cs="Arial"/>
          <w:lang w:val="ru-RU"/>
        </w:rPr>
        <w:t xml:space="preserve"> 201</w:t>
      </w:r>
      <w:r w:rsidR="00801B09">
        <w:rPr>
          <w:rFonts w:cs="Arial"/>
          <w:lang w:val="ru-RU"/>
        </w:rPr>
        <w:t>7</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A1118" w:rsidRPr="00CA1118">
        <w:rPr>
          <w:rFonts w:eastAsia="Arial Unicode MS" w:cs="Arial"/>
          <w:color w:val="000000"/>
          <w:kern w:val="2"/>
        </w:rPr>
        <w:t>105.Е.03.01-303761/</w:t>
      </w:r>
      <w:r w:rsidR="00867CE6">
        <w:rPr>
          <w:rFonts w:eastAsia="Arial Unicode MS" w:cs="Arial"/>
          <w:color w:val="000000"/>
          <w:kern w:val="2"/>
        </w:rPr>
        <w:t>3</w:t>
      </w:r>
      <w:r w:rsidR="00CA1118" w:rsidRPr="00CA1118">
        <w:rPr>
          <w:rFonts w:eastAsia="Arial Unicode MS" w:cs="Arial"/>
          <w:color w:val="000000"/>
          <w:kern w:val="2"/>
        </w:rPr>
        <w:t>-2017</w:t>
      </w:r>
      <w:r w:rsidR="00867CE6">
        <w:rPr>
          <w:rFonts w:eastAsia="Arial Unicode MS" w:cs="Arial"/>
          <w:color w:val="000000"/>
          <w:kern w:val="2"/>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867CE6">
        <w:rPr>
          <w:rFonts w:eastAsia="Arial Unicode MS" w:cs="Arial"/>
          <w:color w:val="000000"/>
          <w:kern w:val="2"/>
          <w:lang w:val="sr-Latn-RS"/>
        </w:rPr>
        <w:t>25.08</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.2017</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A1118" w:rsidRPr="00CA1118">
        <w:rPr>
          <w:rFonts w:eastAsia="Arial Unicode MS" w:cs="Arial"/>
          <w:color w:val="000000"/>
          <w:kern w:val="2"/>
        </w:rPr>
        <w:t>105.Е.03.01-303761/</w:t>
      </w:r>
      <w:r w:rsidR="00867CE6">
        <w:rPr>
          <w:rFonts w:eastAsia="Arial Unicode MS" w:cs="Arial"/>
          <w:color w:val="000000"/>
          <w:kern w:val="2"/>
        </w:rPr>
        <w:t>4</w:t>
      </w:r>
      <w:r w:rsidR="00CA1118" w:rsidRPr="00CA1118">
        <w:rPr>
          <w:rFonts w:eastAsia="Arial Unicode MS" w:cs="Arial"/>
          <w:color w:val="000000"/>
          <w:kern w:val="2"/>
        </w:rPr>
        <w:t>-2017</w:t>
      </w:r>
      <w:r w:rsidR="00867CE6">
        <w:rPr>
          <w:rFonts w:eastAsia="Arial Unicode MS" w:cs="Arial"/>
          <w:color w:val="000000"/>
          <w:kern w:val="2"/>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67CE6">
        <w:rPr>
          <w:rFonts w:eastAsia="Arial Unicode MS" w:cs="Arial"/>
          <w:color w:val="000000"/>
          <w:kern w:val="2"/>
          <w:lang w:val="sr-Latn-RS"/>
        </w:rPr>
        <w:t>25.08</w:t>
      </w:r>
      <w:bookmarkStart w:id="6" w:name="_GoBack"/>
      <w:bookmarkEnd w:id="6"/>
      <w:r w:rsidR="00E66A77">
        <w:rPr>
          <w:rFonts w:eastAsia="Arial Unicode MS" w:cs="Arial"/>
          <w:color w:val="000000"/>
          <w:kern w:val="2"/>
        </w:rPr>
        <w:t>.2017</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CA1118">
        <w:rPr>
          <w:rFonts w:cs="Arial"/>
          <w:b/>
          <w:lang w:val="sr-Cyrl-CS"/>
        </w:rPr>
        <w:t>3000/0845/2017 (314/2017, 1003/2017, 820/2017, 381/2017)</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3505BA" w:rsidRDefault="00202101" w:rsidP="000805FA">
            <w:pPr>
              <w:tabs>
                <w:tab w:val="left" w:pos="360"/>
                <w:tab w:val="left" w:pos="567"/>
                <w:tab w:val="right" w:leader="dot" w:pos="9639"/>
              </w:tabs>
              <w:jc w:val="center"/>
              <w:rPr>
                <w:lang w:val="sr-Latn-RS"/>
              </w:rPr>
            </w:pPr>
            <w:r w:rsidRPr="000805FA">
              <w:t>4-</w:t>
            </w:r>
            <w:r w:rsidR="003505BA">
              <w:rPr>
                <w:lang w:val="sr-Latn-RS"/>
              </w:rPr>
              <w:t>5</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3505BA" w:rsidRDefault="003505BA" w:rsidP="00C6765C">
            <w:pPr>
              <w:tabs>
                <w:tab w:val="left" w:pos="360"/>
                <w:tab w:val="left" w:pos="567"/>
                <w:tab w:val="right" w:leader="dot" w:pos="9639"/>
              </w:tabs>
              <w:jc w:val="center"/>
              <w:rPr>
                <w:lang w:val="sr-Latn-RS"/>
              </w:rPr>
            </w:pPr>
            <w:r>
              <w:rPr>
                <w:lang w:val="sr-Latn-RS"/>
              </w:rPr>
              <w:t>6-9</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3505BA" w:rsidRDefault="003505BA" w:rsidP="003505BA">
            <w:pPr>
              <w:tabs>
                <w:tab w:val="left" w:pos="360"/>
                <w:tab w:val="left" w:pos="567"/>
                <w:tab w:val="right" w:leader="dot" w:pos="9639"/>
              </w:tabs>
              <w:jc w:val="center"/>
              <w:rPr>
                <w:lang w:val="sr-Latn-RS"/>
              </w:rPr>
            </w:pPr>
            <w:r>
              <w:rPr>
                <w:lang w:val="sr-Latn-RS"/>
              </w:rPr>
              <w:t>10</w:t>
            </w:r>
            <w:r w:rsidR="00C6765C">
              <w:rPr>
                <w:lang w:val="sr-Cyrl-RS"/>
              </w:rPr>
              <w:t>-</w:t>
            </w:r>
            <w:r>
              <w:rPr>
                <w:lang w:val="sr-Latn-RS"/>
              </w:rPr>
              <w:t>11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3505BA" w:rsidP="00C6765C">
            <w:pPr>
              <w:tabs>
                <w:tab w:val="left" w:pos="360"/>
                <w:tab w:val="left" w:pos="567"/>
                <w:tab w:val="right" w:leader="dot" w:pos="9639"/>
              </w:tabs>
              <w:jc w:val="center"/>
              <w:rPr>
                <w:lang w:val="sr-Latn-RS"/>
              </w:rPr>
            </w:pPr>
            <w:r>
              <w:rPr>
                <w:lang w:val="sr-Latn-RS"/>
              </w:rPr>
              <w:t>12</w:t>
            </w:r>
            <w:r w:rsidR="00202101" w:rsidRPr="000805FA">
              <w:t>-</w:t>
            </w:r>
            <w:r w:rsidR="00E02245">
              <w:rPr>
                <w:lang w:val="sr-Latn-RS"/>
              </w:rPr>
              <w:t>28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D2F0E">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r w:rsidRPr="000805FA">
              <w:rPr>
                <w:rFonts w:cs="Arial"/>
              </w:rPr>
              <w:t xml:space="preserve"> ( </w:t>
            </w:r>
            <w:r w:rsidR="00202101" w:rsidRPr="000805FA">
              <w:rPr>
                <w:rFonts w:cs="Arial"/>
              </w:rPr>
              <w:t xml:space="preserve">Обрасци </w:t>
            </w:r>
            <w:r w:rsidRPr="000805FA">
              <w:rPr>
                <w:rFonts w:cs="Arial"/>
              </w:rPr>
              <w:t xml:space="preserve">1 </w:t>
            </w:r>
            <w:r w:rsidR="00202101" w:rsidRPr="000805FA">
              <w:rPr>
                <w:rFonts w:cs="Arial"/>
              </w:rPr>
              <w:t>до</w:t>
            </w:r>
            <w:r w:rsidR="00721A37" w:rsidRPr="000805FA">
              <w:rPr>
                <w:rFonts w:cs="Arial"/>
              </w:rPr>
              <w:t xml:space="preserve"> 6</w:t>
            </w:r>
            <w:r w:rsidR="00202101" w:rsidRPr="000805FA">
              <w:rPr>
                <w:rFonts w:cs="Arial"/>
              </w:rPr>
              <w:t xml:space="preserve"> и Прилози 1 до </w:t>
            </w:r>
            <w:r w:rsidR="004D2F0E" w:rsidRPr="000805FA">
              <w:rPr>
                <w:rFonts w:cs="Arial"/>
              </w:rPr>
              <w:t>2</w:t>
            </w:r>
            <w:r w:rsidRPr="000805FA">
              <w:rPr>
                <w:rFonts w:cs="Arial"/>
              </w:rPr>
              <w:t>)</w:t>
            </w:r>
          </w:p>
        </w:tc>
        <w:tc>
          <w:tcPr>
            <w:tcW w:w="810" w:type="dxa"/>
          </w:tcPr>
          <w:p w:rsidR="00C62AA7" w:rsidRPr="00E02245" w:rsidRDefault="00E02245" w:rsidP="00E02245">
            <w:pPr>
              <w:tabs>
                <w:tab w:val="left" w:pos="360"/>
                <w:tab w:val="left" w:pos="567"/>
                <w:tab w:val="right" w:leader="dot" w:pos="9639"/>
              </w:tabs>
              <w:jc w:val="center"/>
              <w:rPr>
                <w:lang w:val="sr-Latn-RS"/>
              </w:rPr>
            </w:pPr>
            <w:r>
              <w:rPr>
                <w:lang w:val="sr-Latn-RS"/>
              </w:rPr>
              <w:t>29</w:t>
            </w:r>
            <w:r w:rsidR="00202101" w:rsidRPr="000805FA">
              <w:t>-</w:t>
            </w:r>
            <w:r>
              <w:rPr>
                <w:lang w:val="sr-Latn-RS"/>
              </w:rPr>
              <w:t>57</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E02245" w:rsidRDefault="00E02245" w:rsidP="00E02245">
            <w:pPr>
              <w:tabs>
                <w:tab w:val="left" w:pos="360"/>
                <w:tab w:val="left" w:pos="567"/>
                <w:tab w:val="right" w:leader="dot" w:pos="9639"/>
              </w:tabs>
              <w:jc w:val="center"/>
              <w:rPr>
                <w:lang w:val="sr-Latn-RS"/>
              </w:rPr>
            </w:pPr>
            <w:r>
              <w:rPr>
                <w:lang w:val="sr-Latn-RS"/>
              </w:rPr>
              <w:t>58</w:t>
            </w:r>
            <w:r w:rsidR="00AB3EC1" w:rsidRPr="000805FA">
              <w:t>-</w:t>
            </w:r>
            <w:r>
              <w:rPr>
                <w:lang w:val="sr-Latn-RS"/>
              </w:rPr>
              <w:t>66</w:t>
            </w:r>
          </w:p>
        </w:tc>
      </w:tr>
    </w:tbl>
    <w:p w:rsidR="009D3699" w:rsidRPr="000805FA" w:rsidRDefault="009D3699" w:rsidP="000C50A0">
      <w:pPr>
        <w:pStyle w:val="BodyText"/>
        <w:spacing w:before="0"/>
        <w:rPr>
          <w:rFonts w:cs="Arial"/>
          <w:b/>
          <w:spacing w:val="80"/>
          <w:sz w:val="22"/>
          <w:szCs w:val="22"/>
        </w:rPr>
      </w:pPr>
    </w:p>
    <w:p w:rsidR="00F5264D" w:rsidRPr="003505BA" w:rsidRDefault="00C53AC6" w:rsidP="00C53AC6">
      <w:pPr>
        <w:jc w:val="right"/>
        <w:rPr>
          <w:rFonts w:cs="Arial"/>
          <w:color w:val="548DD4" w:themeColor="text2" w:themeTint="99"/>
          <w:lang w:val="sr-Latn-RS"/>
        </w:rPr>
      </w:pPr>
      <w:r w:rsidRPr="00E02245">
        <w:rPr>
          <w:rFonts w:cs="Arial"/>
          <w:bCs/>
          <w:noProof/>
          <w:lang w:val="sr-Cyrl-CS"/>
        </w:rPr>
        <w:t>Укупан број страна документације:</w:t>
      </w:r>
      <w:r w:rsidR="003505BA" w:rsidRPr="00E02245">
        <w:rPr>
          <w:rFonts w:cs="Arial"/>
          <w:bCs/>
          <w:noProof/>
          <w:lang w:val="sr-Latn-RS"/>
        </w:rPr>
        <w:t>66</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53E2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CA1118">
              <w:rPr>
                <w:rFonts w:cs="Arial"/>
                <w:sz w:val="22"/>
                <w:szCs w:val="22"/>
              </w:rPr>
              <w:t>Челици пљоснати, квадратни, шестоугаони, округли, челични профили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F12A44" w:rsidRPr="00CA1118" w:rsidRDefault="002E12CC" w:rsidP="00CA1118">
      <w:pPr>
        <w:pStyle w:val="Title"/>
        <w:spacing w:before="0"/>
        <w:jc w:val="both"/>
        <w:rPr>
          <w:rFonts w:cs="Arial"/>
          <w:b w:val="0"/>
          <w:lang w:eastAsia="zh-CN"/>
        </w:rPr>
      </w:pPr>
      <w:r w:rsidRPr="00CA1118">
        <w:rPr>
          <w:rFonts w:cs="Arial"/>
          <w:b w:val="0"/>
          <w:lang w:eastAsia="zh-CN"/>
        </w:rPr>
        <w:t xml:space="preserve">Опис предмета јавне набавке: </w:t>
      </w:r>
      <w:r w:rsidR="00CA1118" w:rsidRPr="00CA1118">
        <w:rPr>
          <w:rFonts w:cs="Arial"/>
          <w:b w:val="0"/>
          <w:sz w:val="22"/>
          <w:szCs w:val="22"/>
        </w:rPr>
        <w:t>Грађевинске конструкције и материјали:помоћни производи у грађевинарству (изузев електричних апарата)</w:t>
      </w:r>
      <w:r w:rsidRPr="00CA1118">
        <w:rPr>
          <w:rFonts w:cs="Arial"/>
          <w:b w:val="0"/>
          <w:lang w:eastAsia="zh-CN"/>
        </w:rPr>
        <w:t>Назив из општег речника набавке:</w:t>
      </w:r>
      <w:r w:rsidR="00F12A44" w:rsidRPr="00CA1118">
        <w:rPr>
          <w:rFonts w:cs="Arial"/>
          <w:b w:val="0"/>
          <w:lang w:eastAsia="zh-CN"/>
        </w:rPr>
        <w:t xml:space="preserve">Цеви и арматура </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CA1118" w:rsidRPr="00CA1118">
        <w:rPr>
          <w:rFonts w:cs="Arial"/>
          <w:lang w:eastAsia="zh-CN"/>
        </w:rPr>
        <w:t>44000000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bookmarkEnd w:id="17"/>
    <w:p w:rsidR="00D52169" w:rsidRPr="00F10346" w:rsidRDefault="00D52169" w:rsidP="00882155">
      <w:pPr>
        <w:spacing w:before="0"/>
        <w:rPr>
          <w:rFonts w:cs="Arial"/>
          <w:iCs/>
          <w:color w:val="00B0F0"/>
        </w:rPr>
      </w:pPr>
    </w:p>
    <w:p w:rsidR="00DB369C" w:rsidRPr="00834751"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r w:rsidR="00834751">
        <w:rPr>
          <w:rFonts w:cs="Arial"/>
          <w:lang w:val="sr-Cyrl-RS"/>
        </w:rPr>
        <w:t xml:space="preserve"> дати у обрасцу Структура цене</w:t>
      </w:r>
    </w:p>
    <w:p w:rsidR="007C2AE2" w:rsidRPr="00834751"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834751" w:rsidRPr="00CA1118" w:rsidRDefault="00834751" w:rsidP="00834751">
      <w:pPr>
        <w:spacing w:before="0"/>
        <w:rPr>
          <w:rFonts w:cs="Arial"/>
          <w:sz w:val="24"/>
          <w:szCs w:val="24"/>
          <w:lang w:val="sr-Cyrl-RS" w:eastAsia="hr-HR"/>
        </w:rPr>
      </w:pPr>
      <w:r w:rsidRPr="00CA1118">
        <w:rPr>
          <w:rFonts w:cs="Arial"/>
          <w:sz w:val="24"/>
          <w:szCs w:val="24"/>
          <w:lang w:val="sr-Cyrl-RS" w:eastAsia="hr-HR"/>
        </w:rPr>
        <w:t xml:space="preserve">Шипке до </w:t>
      </w:r>
      <w:r w:rsidRPr="00CA1118">
        <w:rPr>
          <w:rFonts w:cs="Arial"/>
          <w:sz w:val="24"/>
          <w:szCs w:val="24"/>
          <w:lang w:val="sr-Cyrl-CS" w:eastAsia="hr-HR"/>
        </w:rPr>
        <w:t>Ø</w:t>
      </w:r>
      <w:r w:rsidRPr="00CA1118">
        <w:rPr>
          <w:rFonts w:cs="Arial"/>
          <w:sz w:val="24"/>
          <w:szCs w:val="24"/>
          <w:lang w:val="sr-Cyrl-RS" w:eastAsia="hr-HR"/>
        </w:rPr>
        <w:t xml:space="preserve">15 </w:t>
      </w:r>
      <w:r w:rsidRPr="00CA1118">
        <w:rPr>
          <w:rFonts w:cs="Arial"/>
          <w:sz w:val="24"/>
          <w:szCs w:val="24"/>
          <w:lang w:val="sr-Cyrl-CS" w:eastAsia="hr-HR"/>
        </w:rPr>
        <w:t>mm</w:t>
      </w:r>
      <w:r w:rsidRPr="00CA1118">
        <w:rPr>
          <w:rFonts w:cs="Arial"/>
          <w:sz w:val="24"/>
          <w:szCs w:val="24"/>
          <w:lang w:val="sr-Cyrl-RS" w:eastAsia="hr-HR"/>
        </w:rPr>
        <w:t xml:space="preserve"> испоручити у дужини од 3 </w:t>
      </w:r>
      <w:r w:rsidRPr="00CA1118">
        <w:rPr>
          <w:rFonts w:cs="Arial"/>
          <w:sz w:val="24"/>
          <w:szCs w:val="24"/>
          <w:lang w:val="sr-Cyrl-CS" w:eastAsia="hr-HR"/>
        </w:rPr>
        <w:t>m</w:t>
      </w:r>
      <w:r w:rsidRPr="00CA1118">
        <w:rPr>
          <w:rFonts w:cs="Arial"/>
          <w:sz w:val="24"/>
          <w:szCs w:val="24"/>
          <w:lang w:val="sr-Cyrl-RS" w:eastAsia="hr-HR"/>
        </w:rPr>
        <w:t xml:space="preserve">, а преко </w:t>
      </w:r>
      <w:r w:rsidRPr="00CA1118">
        <w:rPr>
          <w:rFonts w:cs="Arial"/>
          <w:sz w:val="24"/>
          <w:szCs w:val="24"/>
          <w:lang w:val="sr-Cyrl-CS" w:eastAsia="hr-HR"/>
        </w:rPr>
        <w:t>Ø</w:t>
      </w:r>
      <w:r w:rsidRPr="00CA1118">
        <w:rPr>
          <w:rFonts w:cs="Arial"/>
          <w:sz w:val="24"/>
          <w:szCs w:val="24"/>
          <w:lang w:val="sr-Cyrl-RS" w:eastAsia="hr-HR"/>
        </w:rPr>
        <w:t xml:space="preserve">15 </w:t>
      </w:r>
      <w:r w:rsidRPr="00CA1118">
        <w:rPr>
          <w:rFonts w:cs="Arial"/>
          <w:sz w:val="24"/>
          <w:szCs w:val="24"/>
          <w:lang w:val="sr-Cyrl-CS" w:eastAsia="hr-HR"/>
        </w:rPr>
        <w:t>mm</w:t>
      </w:r>
      <w:r w:rsidRPr="00CA1118">
        <w:rPr>
          <w:rFonts w:cs="Arial"/>
          <w:sz w:val="24"/>
          <w:szCs w:val="24"/>
          <w:lang w:val="sr-Cyrl-RS" w:eastAsia="hr-HR"/>
        </w:rPr>
        <w:t xml:space="preserve"> у дужини од 6 </w:t>
      </w:r>
      <w:r w:rsidRPr="00CA1118">
        <w:rPr>
          <w:rFonts w:cs="Arial"/>
          <w:sz w:val="24"/>
          <w:szCs w:val="24"/>
          <w:lang w:val="sr-Cyrl-CS" w:eastAsia="hr-HR"/>
        </w:rPr>
        <w:t>m</w:t>
      </w:r>
      <w:r w:rsidRPr="00CA1118">
        <w:rPr>
          <w:rFonts w:cs="Arial"/>
          <w:sz w:val="24"/>
          <w:szCs w:val="24"/>
          <w:lang w:val="sr-Cyrl-RS" w:eastAsia="hr-HR"/>
        </w:rPr>
        <w:t>.</w:t>
      </w:r>
    </w:p>
    <w:p w:rsidR="00834751" w:rsidRPr="00CA1118" w:rsidRDefault="00834751" w:rsidP="00834751">
      <w:pPr>
        <w:spacing w:before="0"/>
        <w:rPr>
          <w:rFonts w:cs="Arial"/>
          <w:sz w:val="24"/>
          <w:szCs w:val="24"/>
          <w:lang w:val="sr-Cyrl-RS" w:eastAsia="hr-HR"/>
        </w:rPr>
      </w:pPr>
      <w:r w:rsidRPr="00CA1118">
        <w:rPr>
          <w:rFonts w:cs="Arial"/>
          <w:sz w:val="24"/>
          <w:szCs w:val="24"/>
          <w:lang w:val="sr-Cyrl-CS" w:eastAsia="hr-HR"/>
        </w:rPr>
        <w:t>За шипке чији су пречници &lt; Ø 50 mm које се испоручују у бунту, подаци о квалитету, димензијама, броју шарже и жигу произвођача морају бити исписани на оригинал водонепропусној налепници или укуцани на додатној плочици која је везана за бунт. Ово важи само за материјал урађен из исте шарже, тј. једна шаржа – један бунт.</w:t>
      </w:r>
    </w:p>
    <w:p w:rsidR="00834751" w:rsidRPr="00CA1118" w:rsidRDefault="00834751" w:rsidP="00834751">
      <w:pPr>
        <w:spacing w:before="0"/>
        <w:rPr>
          <w:rFonts w:cs="Arial"/>
          <w:sz w:val="24"/>
          <w:szCs w:val="24"/>
          <w:lang w:val="sr-Cyrl-CS" w:eastAsia="hr-HR"/>
        </w:rPr>
      </w:pPr>
      <w:r w:rsidRPr="00CA1118">
        <w:rPr>
          <w:rFonts w:cs="Arial"/>
          <w:sz w:val="24"/>
          <w:szCs w:val="24"/>
          <w:lang w:val="sr-Cyrl-CS" w:eastAsia="hr-HR"/>
        </w:rPr>
        <w:t>Шипке чији су пречници ≥ Ø 50 mm морају бити обележене тврдом нумерацијом (уоквирити место фарбом) или оригинал водонепропусном налепницом са следећим подацима:</w:t>
      </w:r>
    </w:p>
    <w:p w:rsidR="00834751" w:rsidRPr="00CA1118" w:rsidRDefault="00834751" w:rsidP="00834751">
      <w:pPr>
        <w:numPr>
          <w:ilvl w:val="0"/>
          <w:numId w:val="29"/>
        </w:numPr>
        <w:spacing w:before="0"/>
        <w:jc w:val="left"/>
        <w:rPr>
          <w:rFonts w:cs="Arial"/>
          <w:sz w:val="24"/>
          <w:szCs w:val="24"/>
          <w:lang w:val="sr-Cyrl-CS" w:eastAsia="hr-HR"/>
        </w:rPr>
      </w:pPr>
      <w:r w:rsidRPr="00CA1118">
        <w:rPr>
          <w:rFonts w:cs="Arial"/>
          <w:sz w:val="24"/>
          <w:szCs w:val="24"/>
          <w:lang w:val="sr-Cyrl-CS" w:eastAsia="hr-HR"/>
        </w:rPr>
        <w:t>квалитет, димензија, број шарже,</w:t>
      </w:r>
    </w:p>
    <w:p w:rsidR="00834751" w:rsidRPr="00CA1118" w:rsidRDefault="00834751" w:rsidP="00834751">
      <w:pPr>
        <w:numPr>
          <w:ilvl w:val="0"/>
          <w:numId w:val="29"/>
        </w:numPr>
        <w:spacing w:before="0"/>
        <w:jc w:val="left"/>
        <w:rPr>
          <w:rFonts w:cs="Arial"/>
          <w:sz w:val="24"/>
          <w:szCs w:val="24"/>
          <w:lang w:val="sr-Cyrl-CS" w:eastAsia="hr-HR"/>
        </w:rPr>
      </w:pPr>
      <w:r w:rsidRPr="00CA1118">
        <w:rPr>
          <w:rFonts w:cs="Arial"/>
          <w:sz w:val="24"/>
          <w:szCs w:val="24"/>
          <w:lang w:val="sr-Cyrl-CS" w:eastAsia="hr-HR"/>
        </w:rPr>
        <w:t>жиг произвођача.</w:t>
      </w:r>
    </w:p>
    <w:p w:rsidR="00834751" w:rsidRPr="00CA1118" w:rsidRDefault="00834751" w:rsidP="00834751">
      <w:pPr>
        <w:spacing w:before="0"/>
        <w:jc w:val="left"/>
        <w:rPr>
          <w:rFonts w:cs="Arial"/>
          <w:sz w:val="24"/>
          <w:szCs w:val="24"/>
          <w:lang w:val="sr-Cyrl-CS" w:eastAsia="hr-HR"/>
        </w:rPr>
      </w:pPr>
    </w:p>
    <w:p w:rsidR="00834751" w:rsidRPr="00CA1118" w:rsidRDefault="00834751" w:rsidP="00834751">
      <w:pPr>
        <w:spacing w:before="0"/>
        <w:jc w:val="left"/>
        <w:rPr>
          <w:rFonts w:cs="Arial"/>
          <w:sz w:val="24"/>
          <w:szCs w:val="24"/>
          <w:lang w:val="sr-Cyrl-CS" w:eastAsia="hr-HR"/>
        </w:rPr>
      </w:pPr>
      <w:r w:rsidRPr="00CA1118">
        <w:rPr>
          <w:rFonts w:cs="Arial"/>
          <w:sz w:val="24"/>
          <w:szCs w:val="24"/>
          <w:lang w:val="sr-Cyrl-CS" w:eastAsia="hr-HR"/>
        </w:rPr>
        <w:t>Након термичке обраде побољшањем, затезна чврстоћа челика треба да буде:</w:t>
      </w:r>
    </w:p>
    <w:p w:rsidR="00834751" w:rsidRPr="00CA1118" w:rsidRDefault="00834751" w:rsidP="00834751">
      <w:pPr>
        <w:spacing w:before="0"/>
        <w:jc w:val="left"/>
        <w:rPr>
          <w:rFonts w:cs="Arial"/>
          <w:sz w:val="24"/>
          <w:szCs w:val="24"/>
          <w:lang w:val="sr-Latn-CS" w:eastAsia="hr-HR"/>
        </w:rPr>
      </w:pPr>
      <w:r w:rsidRPr="00CA1118">
        <w:rPr>
          <w:rFonts w:cs="Arial"/>
          <w:sz w:val="24"/>
          <w:szCs w:val="24"/>
          <w:lang w:val="sr-Latn-CS" w:eastAsia="hr-HR"/>
        </w:rPr>
        <w:t>Č.</w:t>
      </w:r>
      <w:r w:rsidRPr="00CA1118">
        <w:rPr>
          <w:rFonts w:cs="Arial"/>
          <w:sz w:val="24"/>
          <w:szCs w:val="24"/>
          <w:lang w:val="sr-Cyrl-RS" w:eastAsia="hr-HR"/>
        </w:rPr>
        <w:t>7400</w:t>
      </w:r>
      <w:r w:rsidRPr="00CA1118">
        <w:rPr>
          <w:rFonts w:cs="Arial"/>
          <w:sz w:val="24"/>
          <w:szCs w:val="24"/>
          <w:lang w:val="sr-Latn-CS" w:eastAsia="hr-HR"/>
        </w:rPr>
        <w:t xml:space="preserve"> 900÷940 N/mm</w:t>
      </w:r>
      <w:r w:rsidRPr="00CA1118">
        <w:rPr>
          <w:rFonts w:cs="Arial"/>
          <w:sz w:val="24"/>
          <w:szCs w:val="24"/>
          <w:vertAlign w:val="superscript"/>
          <w:lang w:val="sr-Latn-CS" w:eastAsia="hr-HR"/>
        </w:rPr>
        <w:t>2</w:t>
      </w:r>
      <w:r w:rsidRPr="00CA1118">
        <w:rPr>
          <w:rFonts w:cs="Arial"/>
          <w:sz w:val="24"/>
          <w:szCs w:val="24"/>
          <w:lang w:val="sr-Latn-CS" w:eastAsia="hr-HR"/>
        </w:rPr>
        <w:t>,</w:t>
      </w:r>
    </w:p>
    <w:p w:rsidR="00834751" w:rsidRPr="00CA1118" w:rsidRDefault="00834751" w:rsidP="00834751">
      <w:pPr>
        <w:tabs>
          <w:tab w:val="right" w:pos="10255"/>
        </w:tabs>
        <w:spacing w:before="0"/>
        <w:jc w:val="left"/>
        <w:rPr>
          <w:rFonts w:cs="Arial"/>
          <w:sz w:val="24"/>
          <w:szCs w:val="24"/>
          <w:lang w:val="sr-Latn-RS" w:eastAsia="hr-HR"/>
        </w:rPr>
      </w:pPr>
      <w:r w:rsidRPr="00CA1118">
        <w:rPr>
          <w:rFonts w:cs="Arial"/>
          <w:sz w:val="24"/>
          <w:szCs w:val="24"/>
          <w:lang w:val="sr-Latn-CS" w:eastAsia="hr-HR"/>
        </w:rPr>
        <w:t>Č.</w:t>
      </w:r>
      <w:r w:rsidRPr="00CA1118">
        <w:rPr>
          <w:rFonts w:cs="Arial"/>
          <w:sz w:val="24"/>
          <w:szCs w:val="24"/>
          <w:lang w:val="sr-Cyrl-RS" w:eastAsia="hr-HR"/>
        </w:rPr>
        <w:t>1530</w:t>
      </w:r>
      <w:r w:rsidRPr="00CA1118">
        <w:rPr>
          <w:rFonts w:cs="Arial"/>
          <w:sz w:val="24"/>
          <w:szCs w:val="24"/>
          <w:lang w:val="sr-Latn-CS" w:eastAsia="hr-HR"/>
        </w:rPr>
        <w:t xml:space="preserve"> 800÷850 N/mm</w:t>
      </w:r>
      <w:r w:rsidRPr="00CA1118">
        <w:rPr>
          <w:rFonts w:cs="Arial"/>
          <w:sz w:val="24"/>
          <w:szCs w:val="24"/>
          <w:vertAlign w:val="superscript"/>
          <w:lang w:val="sr-Latn-CS" w:eastAsia="hr-HR"/>
        </w:rPr>
        <w:t>2</w:t>
      </w:r>
      <w:r w:rsidRPr="00CA1118">
        <w:rPr>
          <w:rFonts w:cs="Arial"/>
          <w:sz w:val="24"/>
          <w:szCs w:val="24"/>
          <w:lang w:val="sr-Cyrl-RS" w:eastAsia="hr-HR"/>
        </w:rPr>
        <w:t>.</w:t>
      </w:r>
    </w:p>
    <w:p w:rsidR="00795312" w:rsidRPr="00834751" w:rsidRDefault="00834751" w:rsidP="00834751">
      <w:pPr>
        <w:spacing w:before="0"/>
        <w:rPr>
          <w:rFonts w:cs="Arial"/>
          <w:sz w:val="24"/>
          <w:szCs w:val="24"/>
          <w:lang w:val="sr-Cyrl-RS"/>
        </w:rPr>
      </w:pPr>
      <w:r w:rsidRPr="00CA1118">
        <w:rPr>
          <w:rFonts w:cs="Arial"/>
          <w:sz w:val="24"/>
          <w:szCs w:val="24"/>
          <w:lang w:val="sr-Cyrl-RS" w:eastAsia="hr-HR"/>
        </w:rPr>
        <w:t>Роба не сме бити у корозивном стању приликом испоруке (дубока површинска корозија).</w:t>
      </w:r>
    </w:p>
    <w:p w:rsidR="00795312" w:rsidRPr="00E761E2" w:rsidRDefault="00795312" w:rsidP="00795312">
      <w:pPr>
        <w:tabs>
          <w:tab w:val="right" w:pos="10255"/>
        </w:tabs>
        <w:rPr>
          <w:rFonts w:cs="Arial"/>
          <w:lang w:val="sr-Latn-CS"/>
        </w:rPr>
      </w:pPr>
      <w:r w:rsidRPr="00E761E2">
        <w:rPr>
          <w:rFonts w:cs="Arial"/>
          <w:lang w:val="sr-Latn-CS"/>
        </w:rPr>
        <w:t>Понуђена доб</w:t>
      </w:r>
      <w:r w:rsidR="00834751">
        <w:rPr>
          <w:rFonts w:cs="Arial"/>
          <w:lang w:val="sr-Latn-CS"/>
        </w:rPr>
        <w:t>ра морају одговарати квалитету</w:t>
      </w:r>
      <w:r w:rsidR="00834751">
        <w:rPr>
          <w:rFonts w:cs="Arial"/>
          <w:lang w:val="sr-Cyrl-RS"/>
        </w:rPr>
        <w:t xml:space="preserve"> </w:t>
      </w:r>
      <w:r w:rsidRPr="00E761E2">
        <w:rPr>
          <w:rFonts w:cs="Arial"/>
          <w:lang w:val="sr-Latn-CS"/>
        </w:rPr>
        <w:t xml:space="preserve">и техничким карактеристикама из </w:t>
      </w:r>
      <w:r w:rsidR="00834751">
        <w:rPr>
          <w:rFonts w:cs="Arial"/>
          <w:lang w:val="sr-Cyrl-RS"/>
        </w:rPr>
        <w:t>обрасца структура цене.</w:t>
      </w:r>
      <w:r w:rsidRPr="00E761E2">
        <w:rPr>
          <w:rFonts w:cs="Arial"/>
          <w:lang w:val="sr-Latn-CS"/>
        </w:rPr>
        <w:t>.</w:t>
      </w:r>
    </w:p>
    <w:p w:rsidR="00795312" w:rsidRPr="001A1879" w:rsidRDefault="00795312" w:rsidP="00B14905">
      <w:pPr>
        <w:rPr>
          <w:lang w:eastAsia="ar-SA"/>
        </w:rPr>
      </w:pPr>
    </w:p>
    <w:p w:rsidR="00834751" w:rsidRPr="00834751" w:rsidRDefault="000628D0" w:rsidP="00834751">
      <w:pPr>
        <w:pStyle w:val="ListParagraph"/>
        <w:autoSpaceDE w:val="0"/>
        <w:autoSpaceDN w:val="0"/>
        <w:adjustRightInd w:val="0"/>
        <w:spacing w:before="0" w:after="0" w:line="240" w:lineRule="auto"/>
        <w:ind w:left="0"/>
        <w:contextualSpacing w:val="0"/>
        <w:rPr>
          <w:rFonts w:cs="Arial"/>
          <w:b/>
          <w:lang w:val="sr-Cyrl-RS"/>
        </w:rPr>
      </w:pPr>
      <w:r w:rsidRPr="00CD4C17">
        <w:rPr>
          <w:rFonts w:ascii="Arial" w:hAnsi="Arial" w:cs="Arial"/>
          <w:b/>
        </w:rPr>
        <w:t>3.2.1.Техничка документација која се доставља као саставни део понуде</w:t>
      </w:r>
      <w:proofErr w:type="gramStart"/>
      <w:r w:rsidR="00834751">
        <w:rPr>
          <w:rFonts w:ascii="Arial" w:hAnsi="Arial" w:cs="Arial"/>
          <w:b/>
          <w:lang w:val="sr-Cyrl-RS"/>
        </w:rPr>
        <w:t>:/</w:t>
      </w:r>
      <w:proofErr w:type="gramEnd"/>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p>
    <w:p w:rsidR="00CA1118" w:rsidRPr="00BB1B31" w:rsidRDefault="00CA1118" w:rsidP="00CA1118">
      <w:pPr>
        <w:tabs>
          <w:tab w:val="right" w:pos="10255"/>
        </w:tabs>
        <w:spacing w:before="0"/>
        <w:jc w:val="left"/>
        <w:rPr>
          <w:rFonts w:cs="Arial"/>
          <w:sz w:val="24"/>
          <w:szCs w:val="24"/>
          <w:lang w:val="sr-Cyrl-CS" w:eastAsia="hr-HR"/>
        </w:rPr>
      </w:pPr>
      <w:r w:rsidRPr="00CA1118">
        <w:rPr>
          <w:rFonts w:cs="Arial"/>
          <w:sz w:val="24"/>
          <w:szCs w:val="24"/>
          <w:lang w:val="sr-Cyrl-RS" w:eastAsia="hr-HR"/>
        </w:rPr>
        <w:t>-</w:t>
      </w:r>
      <w:r w:rsidRPr="00CA1118">
        <w:rPr>
          <w:rFonts w:cs="Arial"/>
          <w:sz w:val="24"/>
          <w:szCs w:val="24"/>
          <w:lang w:val="sr-Cyrl-CS" w:eastAsia="hr-HR"/>
        </w:rPr>
        <w:t xml:space="preserve">Уз испоруку робе </w:t>
      </w:r>
      <w:r w:rsidR="00BB1B31">
        <w:rPr>
          <w:rFonts w:cs="Arial"/>
          <w:sz w:val="24"/>
          <w:szCs w:val="24"/>
          <w:lang w:val="sr-Cyrl-CS" w:eastAsia="hr-HR"/>
        </w:rPr>
        <w:t>изабрани понуђач</w:t>
      </w:r>
      <w:r w:rsidRPr="00CA1118">
        <w:rPr>
          <w:rFonts w:cs="Arial"/>
          <w:sz w:val="24"/>
          <w:szCs w:val="24"/>
          <w:lang w:val="sr-Cyrl-CS" w:eastAsia="hr-HR"/>
        </w:rPr>
        <w:t xml:space="preserve"> је обавезан да </w:t>
      </w:r>
      <w:r w:rsidR="00BB1B31">
        <w:rPr>
          <w:rFonts w:cs="Arial"/>
          <w:sz w:val="24"/>
          <w:szCs w:val="24"/>
          <w:lang w:val="sr-Cyrl-CS" w:eastAsia="hr-HR"/>
        </w:rPr>
        <w:t>Наручиоцу</w:t>
      </w:r>
      <w:r w:rsidRPr="00CA1118">
        <w:rPr>
          <w:rFonts w:cs="Arial"/>
          <w:sz w:val="24"/>
          <w:szCs w:val="24"/>
          <w:lang w:val="sr-Cyrl-CS" w:eastAsia="hr-HR"/>
        </w:rPr>
        <w:t xml:space="preserve"> достави документацију о</w:t>
      </w:r>
      <w:r w:rsidR="00BB1B31">
        <w:rPr>
          <w:rFonts w:cs="Arial"/>
          <w:sz w:val="24"/>
          <w:szCs w:val="24"/>
          <w:lang w:val="sr-Cyrl-CS" w:eastAsia="hr-HR"/>
        </w:rPr>
        <w:t xml:space="preserve"> </w:t>
      </w:r>
      <w:r w:rsidRPr="00CA1118">
        <w:rPr>
          <w:rFonts w:cs="Arial"/>
          <w:sz w:val="24"/>
          <w:szCs w:val="24"/>
          <w:lang w:val="sr-Cyrl-CS" w:eastAsia="hr-HR"/>
        </w:rPr>
        <w:t>стандарду и квалитету  испоручене робе,атестну документацију сваку позицију</w:t>
      </w:r>
      <w:r w:rsidRPr="00CA1118">
        <w:rPr>
          <w:rFonts w:cs="Arial"/>
          <w:sz w:val="24"/>
          <w:szCs w:val="24"/>
          <w:lang w:val="sr-Cyrl-RS" w:eastAsia="hr-HR"/>
        </w:rPr>
        <w:t xml:space="preserve"> из обрасца Понуде</w:t>
      </w:r>
    </w:p>
    <w:p w:rsidR="00F13F15" w:rsidRDefault="00F13F15"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B3871" w:rsidRPr="00CA1118" w:rsidRDefault="00FB3871" w:rsidP="00FB3871">
      <w:pPr>
        <w:tabs>
          <w:tab w:val="right" w:pos="10255"/>
        </w:tabs>
        <w:spacing w:before="0"/>
        <w:jc w:val="left"/>
        <w:rPr>
          <w:rFonts w:cs="Arial"/>
          <w:sz w:val="24"/>
          <w:szCs w:val="24"/>
          <w:lang w:val="sr-Cyrl-CS" w:eastAsia="hr-HR"/>
        </w:rPr>
      </w:pPr>
      <w:r>
        <w:rPr>
          <w:rFonts w:cs="Arial"/>
          <w:sz w:val="24"/>
          <w:szCs w:val="24"/>
          <w:lang w:val="sr-Cyrl-CS" w:eastAsia="hr-HR"/>
        </w:rPr>
        <w:t>-</w:t>
      </w:r>
      <w:r w:rsidRPr="00CA1118">
        <w:rPr>
          <w:rFonts w:cs="Arial"/>
          <w:sz w:val="24"/>
          <w:szCs w:val="24"/>
          <w:lang w:val="sr-Cyrl-CS" w:eastAsia="hr-HR"/>
        </w:rPr>
        <w:t>Документ о испоруци добара обававезно мора пратити редни број позиције</w:t>
      </w:r>
    </w:p>
    <w:p w:rsidR="00E761E2" w:rsidRPr="00834751" w:rsidRDefault="00FB3871" w:rsidP="00834751">
      <w:pPr>
        <w:tabs>
          <w:tab w:val="right" w:pos="10255"/>
        </w:tabs>
        <w:spacing w:before="0"/>
        <w:jc w:val="left"/>
        <w:rPr>
          <w:rFonts w:cs="Arial"/>
          <w:sz w:val="24"/>
          <w:szCs w:val="24"/>
          <w:lang w:val="sr-Cyrl-CS" w:eastAsia="hr-HR"/>
        </w:rPr>
      </w:pPr>
      <w:r w:rsidRPr="00CA1118">
        <w:rPr>
          <w:rFonts w:cs="Arial"/>
          <w:sz w:val="24"/>
          <w:szCs w:val="24"/>
          <w:lang w:val="sr-Cyrl-CS" w:eastAsia="hr-HR"/>
        </w:rPr>
        <w:t xml:space="preserve"> из јавне набавке.</w:t>
      </w:r>
    </w:p>
    <w:p w:rsidR="007B44B7" w:rsidRPr="00E761E2"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F13F15" w:rsidRDefault="00DE2932" w:rsidP="00B24F5F">
      <w:pPr>
        <w:pStyle w:val="ListParagraph"/>
        <w:autoSpaceDE w:val="0"/>
        <w:autoSpaceDN w:val="0"/>
        <w:adjustRightInd w:val="0"/>
        <w:spacing w:after="0" w:line="240" w:lineRule="auto"/>
        <w:rPr>
          <w:rFonts w:ascii="Arial" w:eastAsia="TimesNewRomanPSMT" w:hAnsi="Arial" w:cs="Arial"/>
          <w:bCs/>
          <w:color w:val="000000"/>
          <w:lang w:val="sr-Cyrl-CS"/>
        </w:rPr>
      </w:pPr>
      <w:r w:rsidRPr="00F13F15">
        <w:rPr>
          <w:rFonts w:ascii="Arial" w:eastAsia="TimesNewRomanPSMT" w:hAnsi="Arial" w:cs="Arial"/>
          <w:bCs/>
          <w:color w:val="000000"/>
          <w:lang w:val="sr-Cyrl-CS"/>
        </w:rPr>
        <w:t xml:space="preserve">Роба се испоручује у </w:t>
      </w:r>
      <w:r w:rsidR="00A66E16">
        <w:rPr>
          <w:rFonts w:ascii="Arial" w:eastAsia="TimesNewRomanPSMT" w:hAnsi="Arial" w:cs="Arial"/>
          <w:bCs/>
          <w:color w:val="000000"/>
          <w:lang w:val="sr-Cyrl-CS"/>
        </w:rPr>
        <w:t>оргиналном паковању Произвођача, нова, не коришћена и не репарирана.</w:t>
      </w:r>
    </w:p>
    <w:p w:rsidR="00464040" w:rsidRPr="00E761E2" w:rsidRDefault="00464040" w:rsidP="00EB3C9A">
      <w:pPr>
        <w:autoSpaceDE w:val="0"/>
        <w:autoSpaceDN w:val="0"/>
        <w:adjustRightInd w:val="0"/>
        <w:spacing w:before="0"/>
        <w:rPr>
          <w:rFonts w:cs="Arial"/>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9C523E" w:rsidRPr="00834751" w:rsidRDefault="00834751" w:rsidP="00834751">
      <w:pPr>
        <w:autoSpaceDE w:val="0"/>
        <w:autoSpaceDN w:val="0"/>
        <w:adjustRightInd w:val="0"/>
        <w:spacing w:before="0"/>
        <w:ind w:left="720"/>
        <w:contextualSpacing/>
        <w:rPr>
          <w:rFonts w:eastAsia="TimesNewRomanPSMT" w:cs="Arial"/>
          <w:bCs/>
          <w:color w:val="000000"/>
          <w:szCs w:val="24"/>
          <w:lang w:val="sr-Cyrl-RS" w:eastAsia="x-none"/>
        </w:rPr>
      </w:pPr>
      <w:r w:rsidRPr="00834751">
        <w:rPr>
          <w:rFonts w:eastAsia="TimesNewRomanPSMT" w:cs="Arial"/>
          <w:bCs/>
          <w:color w:val="000000"/>
          <w:szCs w:val="24"/>
          <w:lang w:val="x-none" w:eastAsia="x-none"/>
        </w:rPr>
        <w:t xml:space="preserve">Рок испоруке добара не може бити дужи од </w:t>
      </w:r>
      <w:r w:rsidRPr="00834751">
        <w:rPr>
          <w:rFonts w:eastAsia="TimesNewRomanPSMT" w:cs="Arial"/>
          <w:bCs/>
          <w:color w:val="000000"/>
          <w:szCs w:val="24"/>
          <w:highlight w:val="yellow"/>
          <w:lang w:val="sr-Cyrl-RS" w:eastAsia="x-none"/>
        </w:rPr>
        <w:t>45</w:t>
      </w:r>
      <w:r w:rsidRPr="00834751">
        <w:rPr>
          <w:rFonts w:eastAsia="TimesNewRomanPSMT" w:cs="Arial"/>
          <w:bCs/>
          <w:color w:val="000000"/>
          <w:szCs w:val="24"/>
          <w:lang w:val="x-none" w:eastAsia="x-none"/>
        </w:rPr>
        <w:t xml:space="preserve"> дана </w:t>
      </w:r>
      <w:r w:rsidRPr="00834751">
        <w:rPr>
          <w:rFonts w:eastAsia="TimesNewRomanPSMT" w:cs="Arial"/>
          <w:bCs/>
          <w:color w:val="000000"/>
          <w:szCs w:val="24"/>
          <w:lang w:val="sr-Cyrl-RS" w:eastAsia="x-none"/>
        </w:rPr>
        <w:t>од закључења</w:t>
      </w:r>
      <w:r w:rsidRPr="00834751">
        <w:rPr>
          <w:rFonts w:eastAsia="TimesNewRomanPSMT" w:cs="Arial"/>
          <w:bCs/>
          <w:color w:val="000000"/>
          <w:szCs w:val="24"/>
          <w:lang w:val="x-none" w:eastAsia="x-none"/>
        </w:rPr>
        <w:t xml:space="preserve"> уговора</w:t>
      </w:r>
      <w:r w:rsidRPr="00834751">
        <w:rPr>
          <w:rFonts w:eastAsia="TimesNewRomanPSMT" w:cs="Arial"/>
          <w:bCs/>
          <w:color w:val="000000"/>
          <w:szCs w:val="24"/>
          <w:lang w:val="sr-Cyrl-RS" w:eastAsia="x-none"/>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834751" w:rsidRPr="00834751" w:rsidRDefault="00834751" w:rsidP="0083475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 ТЕК и ТЕМ. а  место испоруке добара је (магацин) огранак ТЕНТ, Београд – Обреновац а по позицијама из обрасца понуде  :</w:t>
      </w:r>
    </w:p>
    <w:p w:rsidR="00834751" w:rsidRPr="00834751" w:rsidRDefault="00834751" w:rsidP="00834751">
      <w:pPr>
        <w:spacing w:before="0"/>
        <w:rPr>
          <w:rFonts w:cs="Arial"/>
          <w:lang w:val="sr-Cyrl-CS" w:eastAsia="zh-CN"/>
        </w:rPr>
      </w:pPr>
      <w:r w:rsidRPr="00834751">
        <w:rPr>
          <w:rFonts w:cs="Arial"/>
          <w:lang w:val="sr-Cyrl-CS" w:eastAsia="zh-CN"/>
        </w:rPr>
        <w:t>-од 1 до 119, локација ТЕНТ А., Богољуба Урошевића 44 Обреновац</w:t>
      </w:r>
    </w:p>
    <w:p w:rsidR="00834751" w:rsidRPr="00834751" w:rsidRDefault="00834751" w:rsidP="00834751">
      <w:pPr>
        <w:spacing w:before="0"/>
        <w:rPr>
          <w:rFonts w:cs="Arial"/>
          <w:lang w:val="sr-Cyrl-CS" w:eastAsia="zh-CN"/>
        </w:rPr>
      </w:pPr>
      <w:r w:rsidRPr="00834751">
        <w:rPr>
          <w:rFonts w:cs="Arial"/>
          <w:lang w:val="sr-Cyrl-CS" w:eastAsia="zh-CN"/>
        </w:rPr>
        <w:t>-од 120 до 156, локација ТЕМ Свилајнац Кнеза Милоша 89</w:t>
      </w:r>
    </w:p>
    <w:p w:rsidR="00834751" w:rsidRPr="00834751" w:rsidRDefault="00834751" w:rsidP="00834751">
      <w:pPr>
        <w:spacing w:before="0"/>
        <w:rPr>
          <w:rFonts w:cs="Arial"/>
          <w:lang w:val="sr-Cyrl-CS" w:eastAsia="zh-CN"/>
        </w:rPr>
      </w:pPr>
      <w:r w:rsidRPr="00834751">
        <w:rPr>
          <w:rFonts w:cs="Arial"/>
          <w:lang w:val="sr-Cyrl-CS" w:eastAsia="zh-CN"/>
        </w:rPr>
        <w:lastRenderedPageBreak/>
        <w:t>- од 157 до 178, локација Б, Ушће</w:t>
      </w:r>
    </w:p>
    <w:p w:rsidR="00FC08A2" w:rsidRDefault="00834751" w:rsidP="00834751">
      <w:pPr>
        <w:spacing w:before="0"/>
        <w:rPr>
          <w:rFonts w:cs="Arial"/>
          <w:lang w:val="sr-Cyrl-CS" w:eastAsia="zh-CN"/>
        </w:rPr>
      </w:pPr>
      <w:r w:rsidRPr="00834751">
        <w:rPr>
          <w:rFonts w:cs="Arial"/>
          <w:lang w:val="sr-Cyrl-CS" w:eastAsia="zh-CN"/>
        </w:rPr>
        <w:t>-од 179 до 226, локација ТЕК Велики Црљени, 3. Октобра 146,</w:t>
      </w:r>
    </w:p>
    <w:p w:rsidR="00FC08A2" w:rsidRPr="00FC08A2" w:rsidRDefault="00FC08A2" w:rsidP="00FC08A2">
      <w:pPr>
        <w:spacing w:before="0"/>
        <w:rPr>
          <w:rFonts w:cs="Arial"/>
          <w:lang w:val="sr-Cyrl-CS" w:eastAsia="zh-CN"/>
        </w:rPr>
      </w:pPr>
      <w:r w:rsidRPr="00FC08A2">
        <w:rPr>
          <w:rFonts w:cs="Arial"/>
          <w:lang w:val="sr-Cyrl-CS" w:eastAsia="zh-CN"/>
        </w:rPr>
        <w:t xml:space="preserve">Понуда се даје на паритету: </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захтеваном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 xml:space="preserve">У случају да дође до одступања од уговореног, </w:t>
      </w:r>
      <w:r w:rsidR="00BB1B31">
        <w:rPr>
          <w:rFonts w:ascii="Arial" w:hAnsi="Arial" w:cs="Arial"/>
          <w:lang w:val="sr-Cyrl-RS"/>
        </w:rPr>
        <w:t>изарани Понуђач</w:t>
      </w:r>
      <w:r w:rsidRPr="00464040">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w:t>
      </w:r>
      <w:r w:rsidR="00FC08A2">
        <w:rPr>
          <w:rFonts w:ascii="Arial" w:hAnsi="Arial" w:cs="Arial"/>
        </w:rPr>
        <w:t xml:space="preserve"> сертификат и</w:t>
      </w:r>
      <w:r w:rsidRPr="00464040">
        <w:rPr>
          <w:rFonts w:ascii="Arial" w:hAnsi="Arial" w:cs="Arial"/>
        </w:rPr>
        <w:t xml:space="preserve"> атест, роба се ставља на располагање Понуђачу. </w:t>
      </w:r>
    </w:p>
    <w:p w:rsidR="00771564" w:rsidRDefault="00464040" w:rsidP="0046404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w:t>
      </w:r>
      <w:r w:rsidR="00BB1B31">
        <w:rPr>
          <w:rFonts w:ascii="Arial" w:hAnsi="Arial" w:cs="Arial"/>
        </w:rPr>
        <w:t xml:space="preserve">нтролисање и испитивање. </w:t>
      </w:r>
      <w:proofErr w:type="gramStart"/>
      <w:r w:rsidR="00BB1B31">
        <w:rPr>
          <w:rFonts w:ascii="Arial" w:hAnsi="Arial" w:cs="Arial"/>
        </w:rPr>
        <w:t>Понуђ</w:t>
      </w:r>
      <w:r w:rsidRPr="00464040">
        <w:rPr>
          <w:rFonts w:ascii="Arial" w:hAnsi="Arial" w:cs="Arial"/>
        </w:rPr>
        <w:t>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834751" w:rsidRDefault="00834751" w:rsidP="00FB3871">
      <w:pPr>
        <w:tabs>
          <w:tab w:val="right" w:pos="10255"/>
        </w:tabs>
        <w:spacing w:before="0"/>
        <w:jc w:val="left"/>
        <w:rPr>
          <w:rFonts w:cs="Arial"/>
          <w:sz w:val="24"/>
          <w:szCs w:val="24"/>
          <w:lang w:val="sr-Latn-RS" w:eastAsia="hr-HR"/>
        </w:rPr>
      </w:pPr>
    </w:p>
    <w:p w:rsidR="00FB3871" w:rsidRPr="00834751" w:rsidRDefault="00FB3871" w:rsidP="00FB3871">
      <w:pPr>
        <w:tabs>
          <w:tab w:val="right" w:pos="10255"/>
        </w:tabs>
        <w:spacing w:before="0"/>
        <w:jc w:val="left"/>
        <w:rPr>
          <w:rFonts w:cs="Arial"/>
          <w:sz w:val="24"/>
          <w:szCs w:val="24"/>
          <w:lang w:val="sr-Cyrl-CS" w:eastAsia="hr-HR"/>
        </w:rPr>
      </w:pPr>
      <w:r w:rsidRPr="00834751">
        <w:rPr>
          <w:rFonts w:cs="Arial"/>
          <w:sz w:val="24"/>
          <w:szCs w:val="24"/>
          <w:lang w:val="sr-Cyrl-RS" w:eastAsia="hr-HR"/>
        </w:rPr>
        <w:t xml:space="preserve">Купац задржава право да по пријему робе , а пре магацинског задужења, </w:t>
      </w:r>
    </w:p>
    <w:p w:rsidR="00FB3871" w:rsidRPr="00CA1118" w:rsidRDefault="00FB3871" w:rsidP="00FB3871">
      <w:pPr>
        <w:tabs>
          <w:tab w:val="right" w:pos="10255"/>
        </w:tabs>
        <w:spacing w:before="0"/>
        <w:jc w:val="left"/>
        <w:rPr>
          <w:rFonts w:cs="Arial"/>
          <w:sz w:val="24"/>
          <w:szCs w:val="24"/>
          <w:lang w:val="sr-Cyrl-RS" w:eastAsia="hr-HR"/>
        </w:rPr>
      </w:pPr>
      <w:r w:rsidRPr="00834751">
        <w:rPr>
          <w:rFonts w:cs="Arial"/>
          <w:sz w:val="24"/>
          <w:szCs w:val="24"/>
          <w:lang w:val="sr-Cyrl-RS" w:eastAsia="hr-HR"/>
        </w:rPr>
        <w:t xml:space="preserve"> изврши испитивање примљених добара за позицију 36, као и од позиције 47 - 88  одабиром случајних узорака код надлежне установе за контролу квалитета.</w:t>
      </w:r>
    </w:p>
    <w:p w:rsidR="00FB3871" w:rsidRPr="00FB3871" w:rsidRDefault="00FB3871" w:rsidP="0046404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FF2AE7" w:rsidRPr="00FC08A2" w:rsidRDefault="00FF2AE7" w:rsidP="00FF2AE7">
      <w:pPr>
        <w:spacing w:before="0"/>
        <w:rPr>
          <w:rFonts w:cs="Arial"/>
          <w:lang w:eastAsia="zh-CN"/>
        </w:rPr>
      </w:pPr>
      <w:proofErr w:type="gramStart"/>
      <w:r w:rsidRPr="001A1879">
        <w:rPr>
          <w:rFonts w:cs="Arial"/>
          <w:lang w:eastAsia="zh-CN"/>
        </w:rPr>
        <w:t>не</w:t>
      </w:r>
      <w:proofErr w:type="gramEnd"/>
      <w:r w:rsidRPr="001A1879">
        <w:rPr>
          <w:rFonts w:cs="Arial"/>
          <w:lang w:eastAsia="zh-CN"/>
        </w:rPr>
        <w:t xml:space="preserve"> мож</w:t>
      </w:r>
      <w:r w:rsidR="00FC08A2" w:rsidRPr="001A1879">
        <w:rPr>
          <w:rFonts w:cs="Arial"/>
          <w:lang w:eastAsia="zh-CN"/>
        </w:rPr>
        <w:t>е бити краћи од 12 месеци од дана испоруке.</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761E2" w:rsidP="00E96A92">
      <w:pPr>
        <w:spacing w:before="0"/>
        <w:rPr>
          <w:rFonts w:cs="Arial"/>
          <w:b/>
          <w:lang w:eastAsia="zh-CN"/>
        </w:rPr>
      </w:pPr>
      <w:r>
        <w:rPr>
          <w:rFonts w:cs="Arial"/>
          <w:b/>
          <w:lang w:eastAsia="zh-CN"/>
        </w:rPr>
        <w:t>3.</w:t>
      </w:r>
      <w:r>
        <w:rPr>
          <w:rFonts w:cs="Arial"/>
          <w:b/>
          <w:lang w:val="sr-Cyrl-RS" w:eastAsia="zh-CN"/>
        </w:rPr>
        <w:t>7</w:t>
      </w:r>
      <w:r w:rsidR="00E96A92" w:rsidRPr="00320C29">
        <w:rPr>
          <w:rFonts w:cs="Arial"/>
          <w:b/>
          <w:lang w:eastAsia="zh-CN"/>
        </w:rPr>
        <w:t>.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(отпремница и</w:t>
      </w:r>
      <w:r w:rsidR="00E629E8">
        <w:rPr>
          <w:rFonts w:cs="Arial"/>
          <w:lang w:eastAsia="zh-CN"/>
        </w:rPr>
        <w:t xml:space="preserve"> пратећ</w:t>
      </w:r>
      <w:r w:rsidRPr="00E96A92">
        <w:rPr>
          <w:rFonts w:cs="Arial"/>
          <w:lang w:eastAsia="zh-CN"/>
        </w:rPr>
        <w:t>а документација).</w:t>
      </w:r>
    </w:p>
    <w:p w:rsidR="00A179C0" w:rsidRDefault="00A179C0"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A179C0" w:rsidRPr="00834751" w:rsidRDefault="00A179C0" w:rsidP="008112A2">
      <w:pPr>
        <w:spacing w:before="0"/>
        <w:rPr>
          <w:rFonts w:cs="Arial"/>
          <w:color w:val="00B0F0"/>
          <w:lang w:val="sr-Latn-RS" w:eastAsia="zh-CN"/>
        </w:rPr>
      </w:pPr>
    </w:p>
    <w:p w:rsidR="00756A02" w:rsidRPr="00F10346" w:rsidRDefault="00756A02" w:rsidP="00E629E8">
      <w:pPr>
        <w:pStyle w:val="Heading10"/>
        <w:numPr>
          <w:ilvl w:val="0"/>
          <w:numId w:val="22"/>
        </w:numPr>
      </w:pPr>
      <w:bookmarkStart w:id="25" w:name="_Toc442559884"/>
      <w:r w:rsidRPr="00F10346">
        <w:lastRenderedPageBreak/>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B9088E" w:rsidRDefault="00B9088E" w:rsidP="007F581F">
      <w:pPr>
        <w:spacing w:before="0"/>
        <w:rPr>
          <w:rFonts w:cs="Arial"/>
          <w:lang w:val="sr-Cyrl-RS" w:eastAsia="zh-CN"/>
        </w:rPr>
      </w:pPr>
    </w:p>
    <w:p w:rsidR="00B9088E" w:rsidRDefault="00B9088E" w:rsidP="007F581F">
      <w:pPr>
        <w:spacing w:before="0"/>
        <w:rPr>
          <w:rFonts w:cs="Arial"/>
          <w:lang w:val="sr-Cyrl-RS" w:eastAsia="zh-CN"/>
        </w:rPr>
      </w:pP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lastRenderedPageBreak/>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200" w:name="_Toc441651548"/>
      <w:bookmarkStart w:id="201" w:name="_Toc442559886"/>
      <w:r w:rsidRPr="00F10346">
        <w:rPr>
          <w:lang w:val="en-US"/>
        </w:rPr>
        <w:lastRenderedPageBreak/>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3E2347" w:rsidRDefault="00AB1696" w:rsidP="00AB1696">
      <w:pPr>
        <w:spacing w:before="0"/>
        <w:rPr>
          <w:rFonts w:cs="Arial"/>
          <w:lang w:val="sr-Cyrl-RS"/>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дужи гарантни период</w:t>
      </w:r>
      <w:r>
        <w:rPr>
          <w:rFonts w:cs="Arial"/>
          <w:lang w:val="sr-Latn-RS"/>
        </w:rPr>
        <w:t>.</w:t>
      </w:r>
      <w:proofErr w:type="gramEnd"/>
      <w:r>
        <w:rPr>
          <w:rFonts w:cs="Arial"/>
          <w:lang w:val="sr-Cyrl-RS"/>
        </w:rPr>
        <w:t xml:space="preserve"> У случају истог понуђеног гарантног рока, као повољнија биће изабрана понуда оног понуђача који је понудио </w:t>
      </w:r>
      <w:r w:rsidR="00B50D11">
        <w:rPr>
          <w:rFonts w:cs="Arial"/>
          <w:lang w:val="sr-Cyrl-RS"/>
        </w:rPr>
        <w:t>дужи рок важности понуде</w:t>
      </w:r>
      <w:r>
        <w:rPr>
          <w:rFonts w:cs="Arial"/>
          <w:lang w:val="sr-Cyrl-RS"/>
        </w:rPr>
        <w:t xml:space="preserve">. </w:t>
      </w:r>
    </w:p>
    <w:p w:rsidR="00AB1696" w:rsidRPr="00F10346" w:rsidRDefault="00AB1696" w:rsidP="00AB1696">
      <w:pPr>
        <w:spacing w:before="0"/>
        <w:rPr>
          <w:rFonts w:cs="Arial"/>
        </w:rPr>
      </w:pPr>
      <w:r w:rsidRPr="00F10346">
        <w:rPr>
          <w:rFonts w:cs="Arial"/>
        </w:rPr>
        <w:t>Ук</w:t>
      </w:r>
      <w:r>
        <w:rPr>
          <w:rFonts w:cs="Arial"/>
        </w:rPr>
        <w:t>олико ни после примене резервн</w:t>
      </w:r>
      <w:r>
        <w:rPr>
          <w:rFonts w:cs="Arial"/>
          <w:lang w:val="sr-Cyrl-RS"/>
        </w:rPr>
        <w:t>их</w:t>
      </w:r>
      <w:r w:rsidRPr="00F10346">
        <w:rPr>
          <w:rFonts w:cs="Arial"/>
        </w:rPr>
        <w:t xml:space="preserve"> критериј</w:t>
      </w:r>
      <w:r>
        <w:rPr>
          <w:rFonts w:cs="Arial"/>
        </w:rPr>
        <w:t xml:space="preserve">ума не </w:t>
      </w:r>
      <w:proofErr w:type="gramStart"/>
      <w:r>
        <w:rPr>
          <w:rFonts w:cs="Arial"/>
        </w:rPr>
        <w:t>буде  могуће</w:t>
      </w:r>
      <w:proofErr w:type="gramEnd"/>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Start"/>
      <w:r>
        <w:rPr>
          <w:rFonts w:cs="Arial"/>
          <w:lang w:val="sr-Cyrl-RS"/>
        </w:rPr>
        <w:t>.</w:t>
      </w:r>
      <w:r w:rsidRPr="00F10346">
        <w:rPr>
          <w:rFonts w:eastAsia="TimesNewRomanPSMT" w:cs="Arial"/>
          <w:bCs/>
        </w:rPr>
        <w:t>.</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5B462A" w:rsidRDefault="005B462A" w:rsidP="001A1879">
      <w:pPr>
        <w:pStyle w:val="KDPodnaslov1"/>
        <w:spacing w:before="0"/>
        <w:rPr>
          <w:rFonts w:cs="Arial"/>
          <w:lang w:val="sr-Cyrl-RS"/>
        </w:rPr>
      </w:pPr>
      <w:bookmarkStart w:id="202" w:name="_Toc442559887"/>
      <w:bookmarkEnd w:id="195"/>
      <w:bookmarkEnd w:id="196"/>
      <w:bookmarkEnd w:id="197"/>
      <w:bookmarkEnd w:id="198"/>
      <w:bookmarkEnd w:id="199"/>
    </w:p>
    <w:p w:rsidR="001A1879" w:rsidRDefault="001A1879" w:rsidP="001A1879">
      <w:pPr>
        <w:pStyle w:val="KDPodnaslov1"/>
        <w:spacing w:before="0"/>
        <w:rPr>
          <w:rFonts w:cs="Arial"/>
          <w:lang w:val="sr-Latn-RS"/>
        </w:rPr>
      </w:pPr>
    </w:p>
    <w:p w:rsidR="005544D9" w:rsidRDefault="005544D9" w:rsidP="001A1879">
      <w:pPr>
        <w:pStyle w:val="KDPodnaslov1"/>
        <w:spacing w:before="0"/>
        <w:rPr>
          <w:rFonts w:cs="Arial"/>
          <w:lang w:val="sr-Latn-RS"/>
        </w:rPr>
      </w:pPr>
    </w:p>
    <w:p w:rsidR="005544D9" w:rsidRDefault="005544D9" w:rsidP="001A1879">
      <w:pPr>
        <w:pStyle w:val="KDPodnaslov1"/>
        <w:spacing w:before="0"/>
        <w:rPr>
          <w:rFonts w:cs="Arial"/>
          <w:lang w:val="sr-Latn-RS"/>
        </w:rPr>
      </w:pPr>
    </w:p>
    <w:p w:rsidR="005544D9" w:rsidRDefault="005544D9" w:rsidP="001A1879">
      <w:pPr>
        <w:pStyle w:val="KDPodnaslov1"/>
        <w:spacing w:before="0"/>
        <w:rPr>
          <w:rFonts w:cs="Arial"/>
          <w:lang w:val="sr-Latn-RS"/>
        </w:rPr>
      </w:pPr>
    </w:p>
    <w:p w:rsidR="005544D9" w:rsidRDefault="005544D9" w:rsidP="001A1879">
      <w:pPr>
        <w:pStyle w:val="KDPodnaslov1"/>
        <w:spacing w:before="0"/>
        <w:rPr>
          <w:rFonts w:cs="Arial"/>
          <w:lang w:val="sr-Latn-RS"/>
        </w:rPr>
      </w:pPr>
    </w:p>
    <w:p w:rsidR="005544D9" w:rsidRDefault="005544D9" w:rsidP="001A1879">
      <w:pPr>
        <w:pStyle w:val="KDPodnaslov1"/>
        <w:spacing w:before="0"/>
        <w:rPr>
          <w:rFonts w:cs="Arial"/>
          <w:lang w:val="sr-Latn-RS"/>
        </w:rPr>
      </w:pPr>
    </w:p>
    <w:p w:rsidR="005544D9" w:rsidRPr="005544D9" w:rsidRDefault="005544D9" w:rsidP="001A1879">
      <w:pPr>
        <w:pStyle w:val="KDPodnaslov1"/>
        <w:spacing w:before="0"/>
        <w:rPr>
          <w:rFonts w:cs="Arial"/>
          <w:lang w:val="sr-Latn-RS"/>
        </w:rPr>
      </w:pPr>
    </w:p>
    <w:p w:rsidR="008D2B23" w:rsidRPr="00F10346" w:rsidRDefault="004B2F2F" w:rsidP="001A1879">
      <w:pPr>
        <w:pStyle w:val="KDPodnaslov1"/>
        <w:spacing w:before="0"/>
        <w:rPr>
          <w:rFonts w:cs="Arial"/>
        </w:rPr>
      </w:pPr>
      <w:r>
        <w:rPr>
          <w:rFonts w:cs="Arial"/>
        </w:rPr>
        <w:t>6.</w:t>
      </w:r>
      <w:r w:rsidR="008D2B23" w:rsidRPr="00F10346">
        <w:rPr>
          <w:rFonts w:cs="Arial"/>
        </w:rPr>
        <w:t>УПУТСТВО ПОНУЂАЧИМА КАКО ДА САЧИНЕ ПОНУДУ</w:t>
      </w:r>
      <w:bookmarkEnd w:id="202"/>
    </w:p>
    <w:p w:rsidR="00D03CE6" w:rsidRPr="00D03CE6" w:rsidRDefault="00D03CE6"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D03CE6" w:rsidRDefault="00D03CE6" w:rsidP="008D2B23">
      <w:pPr>
        <w:pStyle w:val="KDParagraf"/>
        <w:spacing w:before="0"/>
        <w:rPr>
          <w:rFonts w:cs="Arial"/>
        </w:rPr>
      </w:pPr>
    </w:p>
    <w:p w:rsidR="008D2B23" w:rsidRPr="00F10346" w:rsidRDefault="008D2B23" w:rsidP="008D2B23">
      <w:pPr>
        <w:pStyle w:val="KDParagraf"/>
        <w:spacing w:before="0"/>
        <w:rPr>
          <w:rFonts w:cs="Arial"/>
        </w:rPr>
      </w:pPr>
    </w:p>
    <w:p w:rsidR="00D03CE6" w:rsidRPr="001A1879" w:rsidRDefault="008D2B23" w:rsidP="00D03CE6">
      <w:pPr>
        <w:pStyle w:val="KDPodnaslov2"/>
        <w:numPr>
          <w:ilvl w:val="1"/>
          <w:numId w:val="21"/>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CA1118">
        <w:rPr>
          <w:rFonts w:cs="Arial"/>
          <w:lang w:val="sr-Cyrl-RS"/>
        </w:rPr>
        <w:t xml:space="preserve">Челици </w:t>
      </w:r>
      <w:r w:rsidR="00CA1118">
        <w:rPr>
          <w:rFonts w:cs="Arial"/>
          <w:lang w:val="sr-Cyrl-RS"/>
        </w:rPr>
        <w:lastRenderedPageBreak/>
        <w:t>пљоснати, квадратни, шестоугаони, округли, челични профили - ТЕНТ</w:t>
      </w:r>
      <w:r w:rsidRPr="00F10346">
        <w:rPr>
          <w:rFonts w:cs="Arial"/>
          <w:lang w:val="ru-RU"/>
        </w:rPr>
        <w:t xml:space="preserve">- Јавна набавка број </w:t>
      </w:r>
      <w:r w:rsidR="00CA1118">
        <w:rPr>
          <w:b/>
          <w:szCs w:val="24"/>
        </w:rPr>
        <w:t>3000/0845/2017 (314/2017, 1003/2017, 820/2017, 381/2017)</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F10346" w:rsidRDefault="009B3371" w:rsidP="00EE070C">
      <w:pPr>
        <w:pStyle w:val="KDNabrajanje"/>
      </w:pPr>
      <w:r w:rsidRPr="00F10346">
        <w:t>Овлашћење за потписника (ако не потписује заступник)</w:t>
      </w:r>
    </w:p>
    <w:p w:rsidR="00EE070C" w:rsidRDefault="00EE070C" w:rsidP="00EE070C">
      <w:pPr>
        <w:pStyle w:val="KDNabrajanje"/>
        <w:numPr>
          <w:ilvl w:val="0"/>
          <w:numId w:val="0"/>
        </w:numPr>
        <w:spacing w:before="0"/>
        <w:ind w:left="270"/>
        <w:rPr>
          <w:rFonts w:cs="Arial"/>
          <w:color w:val="00B0F0"/>
        </w:rPr>
      </w:pPr>
    </w:p>
    <w:p w:rsidR="00A94E70" w:rsidRDefault="00A94E70" w:rsidP="00EE070C">
      <w:pPr>
        <w:pStyle w:val="KDNabrajanje"/>
        <w:numPr>
          <w:ilvl w:val="0"/>
          <w:numId w:val="0"/>
        </w:numPr>
        <w:spacing w:before="0"/>
        <w:ind w:left="270"/>
        <w:rPr>
          <w:rFonts w:cs="Arial"/>
          <w:color w:val="00B0F0"/>
        </w:rPr>
      </w:pPr>
    </w:p>
    <w:p w:rsidR="00A94E70" w:rsidRPr="00A94E70" w:rsidRDefault="00A94E70"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w:t>
      </w:r>
      <w:r w:rsidRPr="00F10346">
        <w:rPr>
          <w:rFonts w:cs="Arial"/>
          <w:lang w:val="ru-RU"/>
        </w:rPr>
        <w:lastRenderedPageBreak/>
        <w:t xml:space="preserve">ДОПУНА </w:t>
      </w:r>
      <w:r w:rsidRPr="000F2299">
        <w:rPr>
          <w:rFonts w:cs="Arial"/>
          <w:lang w:val="ru-RU"/>
        </w:rPr>
        <w:t xml:space="preserve">- Понуде за јавну набавку </w:t>
      </w:r>
      <w:r w:rsidR="00CA1118">
        <w:rPr>
          <w:rFonts w:cs="Arial"/>
          <w:lang w:eastAsia="ar-SA"/>
        </w:rPr>
        <w:t>Челици пљоснати, квадратни, шестоугаони, округли, челични профили - ТЕНТ</w:t>
      </w:r>
      <w:r w:rsidR="00F12A44" w:rsidRPr="00F12A44">
        <w:rPr>
          <w:rFonts w:cs="Arial"/>
          <w:lang w:eastAsia="ar-SA"/>
        </w:rPr>
        <w:t xml:space="preserve"> </w:t>
      </w:r>
      <w:r w:rsidRPr="00F10346">
        <w:rPr>
          <w:rFonts w:cs="Arial"/>
          <w:lang w:val="ru-RU"/>
        </w:rPr>
        <w:t xml:space="preserve">- Јавна набавка број </w:t>
      </w:r>
      <w:r w:rsidR="00CA1118">
        <w:rPr>
          <w:b/>
          <w:szCs w:val="24"/>
        </w:rPr>
        <w:t>3000/0845/2017 (314/2017, 1003/2017, 820/2017, 381/2017)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118">
        <w:rPr>
          <w:rFonts w:cs="Arial"/>
          <w:lang w:eastAsia="ar-SA"/>
        </w:rPr>
        <w:t>Челици пљоснати, квадратни, шестоугаони, округли, челични профили - ТЕНТ</w:t>
      </w:r>
      <w:r w:rsidR="00F12A44" w:rsidRPr="00F12A44">
        <w:rPr>
          <w:rFonts w:cs="Arial"/>
          <w:lang w:eastAsia="ar-SA"/>
        </w:rPr>
        <w:t xml:space="preserve"> </w:t>
      </w:r>
      <w:r w:rsidRPr="00F10346">
        <w:rPr>
          <w:rFonts w:cs="Arial"/>
        </w:rPr>
        <w:t xml:space="preserve">- Јавна набавка број </w:t>
      </w:r>
      <w:r w:rsidR="00CA1118">
        <w:rPr>
          <w:b/>
          <w:szCs w:val="24"/>
        </w:rPr>
        <w:t>3000/0845/2017 (314/2017, 1003/2017, 820/2017, 381/2017</w:t>
      </w:r>
      <w:proofErr w:type="gramStart"/>
      <w:r w:rsidR="00CA1118">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Default="008D2B23" w:rsidP="00E629E8">
      <w:pPr>
        <w:pStyle w:val="KDPodnaslov2"/>
        <w:numPr>
          <w:ilvl w:val="1"/>
          <w:numId w:val="21"/>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D03CE6" w:rsidRPr="00D03CE6" w:rsidRDefault="00D03CE6" w:rsidP="00D03CE6"/>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Default="00771564" w:rsidP="00FC355A">
      <w:pPr>
        <w:pStyle w:val="KDParagraf"/>
        <w:spacing w:before="0"/>
        <w:rPr>
          <w:rFonts w:cs="Arial"/>
          <w:color w:val="00B0F0"/>
        </w:rPr>
      </w:pPr>
    </w:p>
    <w:p w:rsidR="00A94E70" w:rsidRPr="00A94E70" w:rsidRDefault="00A94E70" w:rsidP="00FC355A">
      <w:pPr>
        <w:pStyle w:val="KDParagraf"/>
        <w:spacing w:before="0"/>
        <w:rPr>
          <w:rFonts w:cs="Arial"/>
          <w:color w:val="00B0F0"/>
        </w:rPr>
      </w:pPr>
    </w:p>
    <w:p w:rsidR="008D2B23" w:rsidRDefault="008D2B23" w:rsidP="00E629E8">
      <w:pPr>
        <w:pStyle w:val="KDPodnaslov2"/>
        <w:numPr>
          <w:ilvl w:val="1"/>
          <w:numId w:val="21"/>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D03CE6" w:rsidRPr="00D03CE6" w:rsidRDefault="00D03CE6" w:rsidP="00D03CE6"/>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FF1DE0" w:rsidRPr="00FF1DE0" w:rsidRDefault="00FF1DE0" w:rsidP="00FF1DE0"/>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F10346">
        <w:rPr>
          <w:rFonts w:cs="Arial"/>
        </w:rPr>
        <w:lastRenderedPageBreak/>
        <w:t xml:space="preserve">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8D2B23" w:rsidRDefault="008D2B23" w:rsidP="00E629E8">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D03CE6" w:rsidRPr="00D03CE6" w:rsidRDefault="00D03CE6" w:rsidP="00D03CE6"/>
    <w:p w:rsidR="008D2B23" w:rsidRPr="00F10346" w:rsidRDefault="008D2B23" w:rsidP="008D2B23">
      <w:pPr>
        <w:pStyle w:val="KDParagraf"/>
        <w:spacing w:before="0"/>
        <w:rPr>
          <w:rFonts w:cs="Arial"/>
          <w:color w:val="00B0F0"/>
        </w:rPr>
      </w:pPr>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629E8">
      <w:pPr>
        <w:pStyle w:val="KDPodnaslov2"/>
        <w:numPr>
          <w:ilvl w:val="1"/>
          <w:numId w:val="21"/>
        </w:numPr>
        <w:spacing w:before="0"/>
        <w:jc w:val="both"/>
        <w:rPr>
          <w:rFonts w:cs="Arial"/>
        </w:rPr>
      </w:pPr>
      <w:r w:rsidRPr="00F10346">
        <w:rPr>
          <w:rFonts w:cs="Arial"/>
        </w:rPr>
        <w:lastRenderedPageBreak/>
        <w:t>Корекција цене</w:t>
      </w:r>
    </w:p>
    <w:p w:rsidR="00A94E70" w:rsidRPr="00A94E70" w:rsidRDefault="00A94E70" w:rsidP="00A94E70"/>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rPr>
      </w:pPr>
      <w:bookmarkStart w:id="225" w:name="_Toc441651588"/>
      <w:bookmarkStart w:id="226" w:name="_Toc442559899"/>
      <w:r w:rsidRPr="00F10346">
        <w:rPr>
          <w:rFonts w:cs="Arial"/>
          <w:lang w:val="en-US"/>
        </w:rPr>
        <w:t xml:space="preserve"> Рок испоруке добара</w:t>
      </w:r>
    </w:p>
    <w:p w:rsidR="00D03CE6" w:rsidRPr="00D03CE6" w:rsidRDefault="00D03CE6" w:rsidP="00D03CE6">
      <w:pPr>
        <w:rPr>
          <w:lang w:eastAsia="ar-SA"/>
        </w:rPr>
      </w:pPr>
    </w:p>
    <w:p w:rsidR="00DC5254" w:rsidRPr="00DC5254" w:rsidRDefault="00DC5254" w:rsidP="00DC5254">
      <w:pPr>
        <w:pStyle w:val="Heading10"/>
        <w:ind w:left="0" w:firstLine="0"/>
        <w:jc w:val="both"/>
        <w:rPr>
          <w:rFonts w:cs="Arial"/>
          <w:b w:val="0"/>
        </w:rPr>
      </w:pPr>
      <w:r w:rsidRPr="00DC5254">
        <w:rPr>
          <w:rFonts w:cs="Arial"/>
          <w:b w:val="0"/>
        </w:rPr>
        <w:t>У складу са захтевима из техничке спецификације, тачка 3.3 Рок испоруке добара</w:t>
      </w:r>
    </w:p>
    <w:p w:rsidR="00320C29" w:rsidRPr="00DC5254" w:rsidRDefault="00320C29" w:rsidP="00F725B4">
      <w:pPr>
        <w:autoSpaceDE w:val="0"/>
        <w:autoSpaceDN w:val="0"/>
        <w:adjustRightInd w:val="0"/>
        <w:spacing w:before="0"/>
        <w:rPr>
          <w:rFonts w:cs="Arial"/>
        </w:rPr>
      </w:pPr>
    </w:p>
    <w:p w:rsidR="00A94E70" w:rsidRDefault="00A94E70" w:rsidP="00F725B4">
      <w:pPr>
        <w:autoSpaceDE w:val="0"/>
        <w:autoSpaceDN w:val="0"/>
        <w:adjustRightInd w:val="0"/>
        <w:spacing w:before="0"/>
        <w:rPr>
          <w:rFonts w:cs="Arial"/>
        </w:rPr>
      </w:pPr>
    </w:p>
    <w:p w:rsidR="006C6FDF" w:rsidRDefault="003662D4" w:rsidP="00E629E8">
      <w:pPr>
        <w:pStyle w:val="Heading10"/>
        <w:numPr>
          <w:ilvl w:val="1"/>
          <w:numId w:val="21"/>
        </w:numPr>
        <w:rPr>
          <w:rFonts w:cs="Arial"/>
        </w:rPr>
      </w:pPr>
      <w:r w:rsidRPr="00464040">
        <w:rPr>
          <w:rFonts w:cs="Arial"/>
          <w:lang w:val="en-US"/>
        </w:rPr>
        <w:t>Гарантни рок</w:t>
      </w:r>
    </w:p>
    <w:p w:rsidR="00D03CE6" w:rsidRPr="00D03CE6" w:rsidRDefault="00D03CE6" w:rsidP="00D03CE6">
      <w:pPr>
        <w:rPr>
          <w:lang w:eastAsia="ar-SA"/>
        </w:rPr>
      </w:pPr>
    </w:p>
    <w:p w:rsidR="003662D4" w:rsidRPr="00DC5254" w:rsidRDefault="003662D4" w:rsidP="003662D4">
      <w:pPr>
        <w:spacing w:before="0"/>
        <w:rPr>
          <w:rFonts w:cs="Arial"/>
          <w:lang w:eastAsia="zh-CN"/>
        </w:rPr>
      </w:pPr>
      <w:r w:rsidRPr="00DC5254">
        <w:rPr>
          <w:rFonts w:cs="Arial"/>
          <w:lang w:eastAsia="zh-CN"/>
        </w:rPr>
        <w:t xml:space="preserve">Гарантни рок </w:t>
      </w:r>
      <w:r w:rsidR="00873474" w:rsidRPr="00DC5254">
        <w:rPr>
          <w:rFonts w:cs="Arial"/>
          <w:lang w:eastAsia="zh-CN"/>
        </w:rPr>
        <w:t>не може бити краћи од 12 месеци од испоруке.</w:t>
      </w:r>
    </w:p>
    <w:p w:rsidR="00A94E70" w:rsidRDefault="00A94E70" w:rsidP="00320C29">
      <w:pPr>
        <w:spacing w:before="0"/>
        <w:rPr>
          <w:rFonts w:cs="Arial"/>
          <w:color w:val="00B0F0"/>
          <w:lang w:eastAsia="zh-CN"/>
        </w:rPr>
      </w:pPr>
    </w:p>
    <w:p w:rsidR="00A94E70" w:rsidRPr="00D03CE6" w:rsidRDefault="00A94E70" w:rsidP="00320C29">
      <w:pPr>
        <w:spacing w:before="0"/>
        <w:rPr>
          <w:rFonts w:cs="Arial"/>
          <w:color w:val="00B0F0"/>
          <w:lang w:eastAsia="zh-CN"/>
        </w:rPr>
      </w:pP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5"/>
      <w:bookmarkEnd w:id="226"/>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8D2B23" w:rsidRDefault="008D2B23" w:rsidP="00E629E8">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D03CE6" w:rsidRPr="00D03CE6" w:rsidRDefault="00D03CE6" w:rsidP="00D03CE6"/>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8D2B23" w:rsidRDefault="008D2B23" w:rsidP="00E629E8">
      <w:pPr>
        <w:pStyle w:val="KDPodnaslov2"/>
        <w:numPr>
          <w:ilvl w:val="1"/>
          <w:numId w:val="23"/>
        </w:numPr>
        <w:spacing w:before="0"/>
        <w:jc w:val="both"/>
        <w:rPr>
          <w:rFonts w:cs="Arial"/>
        </w:rPr>
      </w:pPr>
      <w:bookmarkStart w:id="229" w:name="_Toc441651593"/>
      <w:bookmarkStart w:id="230" w:name="_Toc442559904"/>
      <w:r w:rsidRPr="00C13410">
        <w:rPr>
          <w:rFonts w:cs="Arial"/>
        </w:rPr>
        <w:t>Средства финансијског обезбеђења</w:t>
      </w:r>
      <w:bookmarkEnd w:id="229"/>
      <w:bookmarkEnd w:id="230"/>
    </w:p>
    <w:p w:rsidR="00D03CE6" w:rsidRPr="00D03CE6" w:rsidRDefault="00D03CE6" w:rsidP="00D03CE6"/>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lastRenderedPageBreak/>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rPr>
      </w:pP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634C74"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D03CE6" w:rsidRPr="00D03CE6" w:rsidRDefault="00D03CE6" w:rsidP="00873474">
      <w:pPr>
        <w:rPr>
          <w:rFonts w:cs="Arial"/>
          <w:b/>
        </w:rPr>
      </w:pP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31" w:name="_Toc441651594"/>
      <w:bookmarkStart w:id="232" w:name="_Toc442559905"/>
    </w:p>
    <w:bookmarkEnd w:id="231"/>
    <w:bookmarkEnd w:id="232"/>
    <w:p w:rsidR="00575B8C" w:rsidRPr="00873474" w:rsidRDefault="00575B8C" w:rsidP="008D2B23">
      <w:pPr>
        <w:tabs>
          <w:tab w:val="left" w:pos="1786"/>
        </w:tabs>
        <w:spacing w:before="0"/>
        <w:ind w:left="1418" w:right="-6" w:hanging="567"/>
        <w:rPr>
          <w:rFonts w:cs="Arial"/>
        </w:rPr>
      </w:pPr>
    </w:p>
    <w:p w:rsidR="00592754" w:rsidRDefault="00592754" w:rsidP="00592754">
      <w:pPr>
        <w:pStyle w:val="KDPodnaslov3"/>
        <w:keepNext w:val="0"/>
        <w:spacing w:before="0"/>
        <w:ind w:left="851"/>
        <w:rPr>
          <w:rFonts w:cs="Arial"/>
          <w:b/>
        </w:rPr>
      </w:pPr>
      <w:r w:rsidRPr="00873474">
        <w:rPr>
          <w:rFonts w:cs="Arial"/>
          <w:b/>
        </w:rPr>
        <w:t>Банкарска гаранција за озбиљност понуде</w:t>
      </w:r>
    </w:p>
    <w:p w:rsidR="00D03CE6" w:rsidRPr="00D03CE6" w:rsidRDefault="00D03CE6" w:rsidP="00D03CE6"/>
    <w:p w:rsidR="00592754" w:rsidRPr="00592754" w:rsidRDefault="00592754" w:rsidP="00592754">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592754" w:rsidRDefault="00592754" w:rsidP="00592754">
      <w:pPr>
        <w:rPr>
          <w:rFonts w:cs="Arial"/>
        </w:rPr>
      </w:pPr>
      <w:r w:rsidRPr="00592754">
        <w:rPr>
          <w:rFonts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rPr>
          <w:rFonts w:cs="Arial"/>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rPr>
      </w:pPr>
    </w:p>
    <w:p w:rsidR="00592754" w:rsidRDefault="00592754" w:rsidP="00592754">
      <w:pPr>
        <w:spacing w:before="0"/>
        <w:ind w:left="851"/>
        <w:rPr>
          <w:rFonts w:cs="Arial"/>
        </w:rPr>
      </w:pPr>
      <w:proofErr w:type="gramStart"/>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Default="00592754" w:rsidP="00592754">
      <w:pPr>
        <w:spacing w:before="0"/>
        <w:ind w:left="851"/>
        <w:rPr>
          <w:rFonts w:cs="Arial"/>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rPr>
      </w:pPr>
      <w:r w:rsidRPr="00606B3C">
        <w:rPr>
          <w:rFonts w:eastAsia="TimesNewRomanPSMT" w:cs="Arial"/>
          <w:b/>
          <w:bCs/>
          <w:iCs/>
        </w:rPr>
        <w:t>Достављање средстава финансијског обезбеђења</w:t>
      </w:r>
    </w:p>
    <w:p w:rsidR="00A94E70" w:rsidRPr="00A94E70" w:rsidRDefault="00A94E70" w:rsidP="00A94E70">
      <w:pPr>
        <w:rPr>
          <w:rFonts w:eastAsia="TimesNewRomanPSMT"/>
        </w:rPr>
      </w:pP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царице Милице 2.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царице Милице 2.,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rPr>
      </w:pP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CA1118">
        <w:rPr>
          <w:b/>
        </w:rPr>
        <w:t>Челици пљоснати, квадратни, шестоугаони, округли, челични профили - 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D03CE6" w:rsidRDefault="00D03CE6" w:rsidP="007F1BDE">
      <w:pPr>
        <w:tabs>
          <w:tab w:val="left" w:pos="1134"/>
        </w:tabs>
        <w:rPr>
          <w:rFonts w:cs="Arial"/>
        </w:rPr>
      </w:pPr>
    </w:p>
    <w:p w:rsidR="00873474" w:rsidRPr="00CF1DAF" w:rsidRDefault="00873474" w:rsidP="007F1BDE">
      <w:pPr>
        <w:tabs>
          <w:tab w:val="left" w:pos="1134"/>
        </w:tabs>
        <w:rPr>
          <w:rFonts w:cs="Arial"/>
        </w:rPr>
      </w:pPr>
    </w:p>
    <w:p w:rsidR="0085348E" w:rsidRDefault="0085348E" w:rsidP="00E629E8">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D03CE6" w:rsidRPr="00D03CE6" w:rsidRDefault="00D03CE6" w:rsidP="00D03CE6"/>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A1118">
        <w:rPr>
          <w:b/>
          <w:szCs w:val="24"/>
        </w:rPr>
        <w:t>3000/0845/2017 (314/2017, 1003/2017, 820/2017, 381/2017)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B20A6C" w:rsidRDefault="00B20A6C" w:rsidP="00E629E8">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D03CE6" w:rsidRPr="00D03CE6" w:rsidRDefault="00D03CE6" w:rsidP="00D03CE6"/>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8D2B23">
      <w:pPr>
        <w:pStyle w:val="KDParagraf"/>
        <w:spacing w:before="0"/>
        <w:rPr>
          <w:rFonts w:cs="Arial"/>
          <w:lang w:bidi="en-US"/>
        </w:rPr>
      </w:pPr>
    </w:p>
    <w:p w:rsidR="005B5795" w:rsidRPr="005B5795" w:rsidRDefault="005B5795" w:rsidP="008D2B23">
      <w:pPr>
        <w:pStyle w:val="KDParagraf"/>
        <w:spacing w:before="0"/>
        <w:rPr>
          <w:rFonts w:cs="Arial"/>
          <w:lang w:val="sr-Cyrl-RS" w:bidi="en-US"/>
        </w:rPr>
      </w:pPr>
    </w:p>
    <w:p w:rsidR="008D2B23" w:rsidRDefault="008D2B23" w:rsidP="00E629E8">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D03CE6" w:rsidRPr="00D03CE6" w:rsidRDefault="00D03CE6" w:rsidP="00D03CE6"/>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CA1118">
        <w:rPr>
          <w:rFonts w:cs="Arial"/>
          <w:lang w:bidi="en-US"/>
        </w:rPr>
        <w:t>Челици пљоснати, квадратни, шестоугаони, округли, челични профили - ТЕНТ</w:t>
      </w:r>
      <w:r w:rsidR="00C65C66">
        <w:rPr>
          <w:rFonts w:cs="Arial"/>
          <w:lang w:bidi="en-US"/>
        </w:rPr>
        <w:t>,</w:t>
      </w:r>
      <w:r w:rsidRPr="00F10346">
        <w:rPr>
          <w:rFonts w:cs="Arial"/>
          <w:lang w:bidi="en-US"/>
        </w:rPr>
        <w:t xml:space="preserve"> бр.ЈН</w:t>
      </w:r>
      <w:r w:rsidR="00CA1118">
        <w:rPr>
          <w:b/>
          <w:szCs w:val="24"/>
        </w:rPr>
        <w:t>3000/0845/2017 (314/2017, 1003/2017, 820/2017, 381/2017)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A1118">
        <w:rPr>
          <w:b/>
          <w:szCs w:val="24"/>
        </w:rPr>
        <w:t>3000/0845/2017 (314/2017, 1003/2017, 820/2017, 381/2017)</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CA1118">
        <w:rPr>
          <w:b/>
          <w:szCs w:val="24"/>
        </w:rPr>
        <w:t>3000/0845/2017 (314/2017, 1003/2017, 820/2017, 381/2017)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5" w:name="_Toc441651610"/>
      <w:bookmarkStart w:id="246"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5"/>
      <w:bookmarkEnd w:id="24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говор 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Pr="00873474" w:rsidRDefault="005B462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t xml:space="preserve">ОБРАЗАЦ </w:t>
      </w:r>
      <w:r w:rsidR="00C3088A">
        <w:t>1</w:t>
      </w:r>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CA1118">
        <w:rPr>
          <w:rFonts w:cs="Arial"/>
          <w:lang w:eastAsia="ar-SA"/>
        </w:rPr>
        <w:t>Челици пљоснати, квадратни, шестоугаони, округли, челични профили - ТЕНТ</w:t>
      </w:r>
      <w:r w:rsidRPr="00F10346">
        <w:rPr>
          <w:rFonts w:eastAsia="TimesNewRomanPS-BoldMT" w:cs="Arial"/>
          <w:bCs/>
          <w:color w:val="000000" w:themeColor="text1"/>
        </w:rPr>
        <w:t xml:space="preserve">ЈН бр. </w:t>
      </w:r>
      <w:r w:rsidR="00CA1118">
        <w:rPr>
          <w:b/>
          <w:szCs w:val="24"/>
        </w:rPr>
        <w:t>3000/0845/2017 (314/2017, 1003/2017, 820/2017, 381/2017)</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CA1118" w:rsidP="00697C1C">
            <w:pPr>
              <w:spacing w:before="0"/>
              <w:jc w:val="left"/>
              <w:rPr>
                <w:rFonts w:cs="Arial"/>
                <w:b/>
                <w:lang w:val="sr-Cyrl-CS"/>
              </w:rPr>
            </w:pPr>
            <w:r>
              <w:rPr>
                <w:rFonts w:cs="Arial"/>
                <w:b/>
                <w:lang w:val="sr-Cyrl-CS"/>
              </w:rPr>
              <w:t>Челици пљоснати, квадратни, шестоугаони, округли, челични профили - ТЕНТ</w:t>
            </w:r>
          </w:p>
          <w:p w:rsidR="000E75A0" w:rsidRPr="00F10346" w:rsidRDefault="00DC5302" w:rsidP="00697C1C">
            <w:pPr>
              <w:spacing w:before="0"/>
              <w:jc w:val="left"/>
              <w:rPr>
                <w:rFonts w:cs="Arial"/>
                <w:b/>
                <w:lang w:val="sr-Cyrl-CS"/>
              </w:rPr>
            </w:pPr>
            <w:r>
              <w:rPr>
                <w:rFonts w:cs="Arial"/>
                <w:b/>
                <w:lang w:val="sr-Cyrl-CS"/>
              </w:rPr>
              <w:t xml:space="preserve">ЈН бр. </w:t>
            </w:r>
            <w:r w:rsidR="00CA1118">
              <w:rPr>
                <w:rFonts w:cs="Arial"/>
                <w:b/>
                <w:lang w:val="sr-Cyrl-CS"/>
              </w:rPr>
              <w:t>3000/0845/2017 (314/2017, 1003/2017, 820/2017, 381/2017)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FC08A2" w:rsidRDefault="00734B3E" w:rsidP="00AB1696">
            <w:pPr>
              <w:spacing w:before="0"/>
              <w:rPr>
                <w:rFonts w:eastAsia="Calibri" w:cs="Arial"/>
              </w:rPr>
            </w:pPr>
            <w:r w:rsidRPr="00734B3E">
              <w:rPr>
                <w:rFonts w:eastAsia="Calibri" w:cs="Arial"/>
              </w:rPr>
              <w:t>Рок испоруке добара не може бити дужи од 45 дана од закључења уговора</w:t>
            </w:r>
            <w:r w:rsidR="00AB1696" w:rsidRPr="00FC08A2">
              <w:rPr>
                <w:rFonts w:eastAsia="Calibri" w:cs="Arial"/>
              </w:rPr>
              <w:t>.</w:t>
            </w:r>
          </w:p>
          <w:p w:rsidR="000E75A0" w:rsidRPr="00B877E3" w:rsidRDefault="000E75A0" w:rsidP="0006262F">
            <w:pPr>
              <w:spacing w:before="0"/>
              <w:jc w:val="center"/>
              <w:rPr>
                <w:rFonts w:cs="Arial"/>
                <w:b/>
                <w:bCs/>
                <w:iCs/>
                <w:lang w:val="sr-Cyrl-CS"/>
              </w:rPr>
            </w:pPr>
          </w:p>
        </w:tc>
        <w:tc>
          <w:tcPr>
            <w:tcW w:w="4072" w:type="dxa"/>
            <w:vAlign w:val="center"/>
          </w:tcPr>
          <w:p w:rsidR="000E75A0" w:rsidRPr="00F10346" w:rsidRDefault="00734B3E" w:rsidP="00734B3E">
            <w:pPr>
              <w:spacing w:before="0"/>
              <w:jc w:val="left"/>
              <w:rPr>
                <w:rFonts w:cs="Arial"/>
                <w:bCs/>
                <w:iCs/>
                <w:color w:val="00B0F0"/>
              </w:rPr>
            </w:pPr>
            <w:r>
              <w:rPr>
                <w:rFonts w:cs="Arial"/>
                <w:b/>
                <w:bCs/>
                <w:iCs/>
                <w:lang w:val="sr-Cyrl-RS"/>
              </w:rPr>
              <w:t>У року од _____</w:t>
            </w:r>
            <w:r w:rsidRPr="00734B3E">
              <w:rPr>
                <w:rFonts w:cs="Arial"/>
                <w:b/>
                <w:bCs/>
                <w:iCs/>
                <w:lang w:val="sr-Cyrl-CS"/>
              </w:rPr>
              <w:t xml:space="preserve"> дана од закључења уговора </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DF6B63">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pPr>
      <w:bookmarkStart w:id="250" w:name="_Toc442559925"/>
    </w:p>
    <w:p w:rsidR="00BA3221" w:rsidRDefault="00BA3221"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5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BD2B22">
              <w:rPr>
                <w:rFonts w:cs="Arial"/>
                <w:b/>
                <w:bCs/>
                <w:iCs/>
                <w:lang w:val="sr-Cyrl-CS"/>
              </w:rPr>
              <w:t>,стр.каталога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34B3E" w:rsidRPr="00F10346" w:rsidTr="008C5A04">
        <w:tc>
          <w:tcPr>
            <w:tcW w:w="313" w:type="pct"/>
            <w:shd w:val="clear" w:color="auto" w:fill="auto"/>
            <w:vAlign w:val="bottom"/>
          </w:tcPr>
          <w:p w:rsidR="00734B3E" w:rsidRPr="004459AB" w:rsidRDefault="00734B3E" w:rsidP="00734B3E">
            <w:pPr>
              <w:spacing w:before="0"/>
              <w:jc w:val="left"/>
              <w:rPr>
                <w:rFonts w:ascii="Arial Cirilica" w:hAnsi="Arial Cirilica" w:cs="Arial"/>
              </w:rPr>
            </w:pPr>
            <w:r w:rsidRPr="004459AB">
              <w:rPr>
                <w:rFonts w:ascii="Arial Cirilica" w:hAnsi="Arial Cirilica" w:cs="Arial"/>
              </w:rPr>
              <w:t>Zahtev:</w:t>
            </w:r>
          </w:p>
        </w:tc>
        <w:tc>
          <w:tcPr>
            <w:tcW w:w="1201" w:type="pct"/>
            <w:shd w:val="clear" w:color="auto" w:fill="auto"/>
            <w:vAlign w:val="bottom"/>
          </w:tcPr>
          <w:p w:rsidR="00734B3E" w:rsidRPr="00E95859" w:rsidRDefault="00734B3E" w:rsidP="00734B3E">
            <w:pPr>
              <w:spacing w:before="0"/>
              <w:jc w:val="left"/>
              <w:rPr>
                <w:rFonts w:cs="Arial"/>
                <w:lang w:val="sr-Cyrl-RS"/>
              </w:rPr>
            </w:pPr>
            <w:r w:rsidRPr="004459AB">
              <w:rPr>
                <w:rFonts w:ascii="Arial Cirilica" w:hAnsi="Arial Cirilica" w:cs="Arial"/>
              </w:rPr>
              <w:t xml:space="preserve"> </w:t>
            </w:r>
            <w:r w:rsidRPr="00E95859">
              <w:rPr>
                <w:rFonts w:cs="Arial"/>
              </w:rPr>
              <w:t xml:space="preserve">314/2017 </w:t>
            </w:r>
            <w:r w:rsidRPr="00E95859">
              <w:rPr>
                <w:rFonts w:cs="Arial"/>
                <w:lang w:val="sr-Cyrl-RS"/>
              </w:rPr>
              <w:t xml:space="preserve"> ТЕНТ А</w:t>
            </w:r>
          </w:p>
        </w:tc>
        <w:tc>
          <w:tcPr>
            <w:tcW w:w="414" w:type="pct"/>
            <w:shd w:val="clear" w:color="auto" w:fill="auto"/>
            <w:vAlign w:val="center"/>
          </w:tcPr>
          <w:p w:rsidR="00734B3E" w:rsidRPr="00F10346" w:rsidRDefault="00734B3E" w:rsidP="00BC01DC">
            <w:pPr>
              <w:spacing w:before="0"/>
              <w:jc w:val="center"/>
              <w:rPr>
                <w:rFonts w:cs="Arial"/>
                <w:bCs/>
                <w:iCs/>
                <w:lang w:val="sr-Cyrl-CS"/>
              </w:rPr>
            </w:pPr>
          </w:p>
        </w:tc>
        <w:tc>
          <w:tcPr>
            <w:tcW w:w="530" w:type="pct"/>
            <w:shd w:val="clear" w:color="auto" w:fill="auto"/>
          </w:tcPr>
          <w:p w:rsidR="00734B3E" w:rsidRPr="00CA1B50" w:rsidRDefault="00734B3E" w:rsidP="00EB69E0">
            <w:pPr>
              <w:jc w:val="right"/>
            </w:pPr>
          </w:p>
        </w:tc>
        <w:tc>
          <w:tcPr>
            <w:tcW w:w="354" w:type="pct"/>
            <w:shd w:val="clear" w:color="auto" w:fill="auto"/>
            <w:vAlign w:val="center"/>
          </w:tcPr>
          <w:p w:rsidR="00734B3E" w:rsidRPr="00F10346" w:rsidRDefault="00734B3E" w:rsidP="00BC01DC">
            <w:pPr>
              <w:spacing w:before="0"/>
              <w:jc w:val="center"/>
              <w:rPr>
                <w:rFonts w:cs="Arial"/>
                <w:b/>
                <w:bCs/>
                <w:iCs/>
              </w:rPr>
            </w:pPr>
          </w:p>
        </w:tc>
        <w:tc>
          <w:tcPr>
            <w:tcW w:w="354" w:type="pct"/>
            <w:shd w:val="clear" w:color="auto" w:fill="auto"/>
            <w:vAlign w:val="center"/>
          </w:tcPr>
          <w:p w:rsidR="00734B3E" w:rsidRPr="00F10346" w:rsidRDefault="00734B3E" w:rsidP="00BC01DC">
            <w:pPr>
              <w:spacing w:before="0"/>
              <w:jc w:val="center"/>
              <w:rPr>
                <w:rFonts w:cs="Arial"/>
                <w:b/>
                <w:bCs/>
                <w:iCs/>
              </w:rPr>
            </w:pPr>
          </w:p>
        </w:tc>
        <w:tc>
          <w:tcPr>
            <w:tcW w:w="474" w:type="pct"/>
            <w:shd w:val="clear" w:color="auto" w:fill="auto"/>
            <w:vAlign w:val="center"/>
          </w:tcPr>
          <w:p w:rsidR="00734B3E" w:rsidRPr="00F10346" w:rsidRDefault="00734B3E" w:rsidP="00BC01DC">
            <w:pPr>
              <w:spacing w:before="0"/>
              <w:jc w:val="center"/>
              <w:rPr>
                <w:rFonts w:cs="Arial"/>
                <w:b/>
                <w:bCs/>
                <w:iCs/>
              </w:rPr>
            </w:pPr>
          </w:p>
        </w:tc>
        <w:tc>
          <w:tcPr>
            <w:tcW w:w="474" w:type="pct"/>
            <w:shd w:val="clear" w:color="auto" w:fill="auto"/>
            <w:vAlign w:val="center"/>
          </w:tcPr>
          <w:p w:rsidR="00734B3E" w:rsidRPr="00F10346" w:rsidRDefault="00734B3E" w:rsidP="00BC01DC">
            <w:pPr>
              <w:spacing w:before="0"/>
              <w:jc w:val="center"/>
              <w:rPr>
                <w:rFonts w:cs="Arial"/>
                <w:b/>
                <w:bCs/>
                <w:iCs/>
              </w:rPr>
            </w:pPr>
          </w:p>
        </w:tc>
        <w:tc>
          <w:tcPr>
            <w:tcW w:w="886" w:type="pct"/>
          </w:tcPr>
          <w:p w:rsidR="00734B3E" w:rsidRPr="00F10346" w:rsidRDefault="00734B3E"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w:t>
            </w:r>
          </w:p>
        </w:tc>
        <w:tc>
          <w:tcPr>
            <w:tcW w:w="1201" w:type="pct"/>
            <w:shd w:val="clear" w:color="auto" w:fill="auto"/>
            <w:vAlign w:val="bottom"/>
          </w:tcPr>
          <w:p w:rsidR="00180489" w:rsidRDefault="00180489" w:rsidP="00734B3E">
            <w:pPr>
              <w:spacing w:before="0"/>
              <w:jc w:val="left"/>
              <w:rPr>
                <w:rFonts w:cs="Arial"/>
                <w:lang w:val="sr-Cyrl-RS"/>
              </w:rPr>
            </w:pPr>
            <w:r>
              <w:rPr>
                <w:rFonts w:cs="Arial"/>
                <w:lang w:val="sr-Cyrl-RS"/>
              </w:rPr>
              <w:t>Гвожђе бетонско</w:t>
            </w:r>
          </w:p>
          <w:p w:rsidR="00180489" w:rsidRDefault="00180489" w:rsidP="00734B3E">
            <w:pPr>
              <w:spacing w:before="0"/>
              <w:jc w:val="left"/>
              <w:rPr>
                <w:rFonts w:cs="Arial"/>
              </w:rPr>
            </w:pPr>
            <w:r w:rsidRPr="006D3747">
              <w:rPr>
                <w:rFonts w:cs="Arial"/>
              </w:rPr>
              <w:t xml:space="preserve"> FI-10MM L6000 </w:t>
            </w:r>
          </w:p>
          <w:p w:rsidR="00180489" w:rsidRPr="006D3747" w:rsidRDefault="00180489" w:rsidP="00734B3E">
            <w:pPr>
              <w:spacing w:before="0"/>
              <w:jc w:val="left"/>
              <w:rPr>
                <w:rFonts w:cs="Arial"/>
              </w:rPr>
            </w:pPr>
            <w:r w:rsidRPr="006D3747">
              <w:rPr>
                <w:rFonts w:cs="Arial"/>
              </w:rPr>
              <w:t>JUS C.K6.020</w:t>
            </w:r>
          </w:p>
        </w:tc>
        <w:tc>
          <w:tcPr>
            <w:tcW w:w="414" w:type="pct"/>
            <w:shd w:val="clear" w:color="auto" w:fill="auto"/>
            <w:vAlign w:val="bottom"/>
          </w:tcPr>
          <w:p w:rsidR="00180489" w:rsidRPr="00180489" w:rsidRDefault="00180489" w:rsidP="009C523E">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w:t>
            </w:r>
          </w:p>
        </w:tc>
        <w:tc>
          <w:tcPr>
            <w:tcW w:w="1201" w:type="pct"/>
            <w:shd w:val="clear" w:color="auto" w:fill="auto"/>
            <w:vAlign w:val="bottom"/>
          </w:tcPr>
          <w:p w:rsidR="00180489" w:rsidRDefault="00180489" w:rsidP="00734B3E">
            <w:pPr>
              <w:spacing w:before="0"/>
              <w:jc w:val="left"/>
              <w:rPr>
                <w:rFonts w:cs="Arial"/>
                <w:lang w:val="sr-Cyrl-RS"/>
              </w:rPr>
            </w:pPr>
            <w:r>
              <w:rPr>
                <w:rFonts w:cs="Arial"/>
                <w:lang w:val="sr-Cyrl-RS"/>
              </w:rPr>
              <w:t>Гвожђе бетонско</w:t>
            </w:r>
          </w:p>
          <w:p w:rsidR="00180489" w:rsidRDefault="00180489" w:rsidP="00734B3E">
            <w:pPr>
              <w:spacing w:before="0"/>
              <w:jc w:val="left"/>
              <w:rPr>
                <w:rFonts w:cs="Arial"/>
              </w:rPr>
            </w:pPr>
            <w:r w:rsidRPr="006D3747">
              <w:rPr>
                <w:rFonts w:cs="Arial"/>
              </w:rPr>
              <w:t xml:space="preserve"> FI-14MM L6000 </w:t>
            </w:r>
          </w:p>
          <w:p w:rsidR="00180489" w:rsidRPr="006D3747" w:rsidRDefault="00180489" w:rsidP="00734B3E">
            <w:pPr>
              <w:spacing w:before="0"/>
              <w:jc w:val="left"/>
              <w:rPr>
                <w:rFonts w:cs="Arial"/>
              </w:rPr>
            </w:pPr>
            <w:r w:rsidRPr="006D3747">
              <w:rPr>
                <w:rFonts w:cs="Arial"/>
              </w:rPr>
              <w:t>JUS C.K6.020</w:t>
            </w:r>
          </w:p>
        </w:tc>
        <w:tc>
          <w:tcPr>
            <w:tcW w:w="414" w:type="pct"/>
            <w:shd w:val="clear" w:color="auto" w:fill="auto"/>
            <w:vAlign w:val="bottom"/>
          </w:tcPr>
          <w:p w:rsidR="00180489" w:rsidRDefault="00180489" w:rsidP="009C523E">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w:t>
            </w:r>
          </w:p>
        </w:tc>
        <w:tc>
          <w:tcPr>
            <w:tcW w:w="1201" w:type="pct"/>
            <w:shd w:val="clear" w:color="auto" w:fill="auto"/>
            <w:vAlign w:val="bottom"/>
          </w:tcPr>
          <w:p w:rsidR="00180489" w:rsidRDefault="00180489" w:rsidP="00734B3E">
            <w:pPr>
              <w:spacing w:before="0"/>
              <w:jc w:val="left"/>
              <w:rPr>
                <w:rFonts w:cs="Arial"/>
                <w:lang w:val="sr-Cyrl-RS"/>
              </w:rPr>
            </w:pPr>
            <w:r>
              <w:rPr>
                <w:rFonts w:cs="Arial"/>
                <w:lang w:val="sr-Cyrl-RS"/>
              </w:rPr>
              <w:t>Гвожђе бетонско</w:t>
            </w:r>
          </w:p>
          <w:p w:rsidR="00180489" w:rsidRDefault="00180489" w:rsidP="00734B3E">
            <w:pPr>
              <w:spacing w:before="0"/>
              <w:jc w:val="left"/>
              <w:rPr>
                <w:rFonts w:cs="Arial"/>
              </w:rPr>
            </w:pPr>
            <w:r w:rsidRPr="006D3747">
              <w:rPr>
                <w:rFonts w:cs="Arial"/>
              </w:rPr>
              <w:t xml:space="preserve">FI-20MM L6000 </w:t>
            </w:r>
          </w:p>
          <w:p w:rsidR="00180489" w:rsidRPr="006D3747" w:rsidRDefault="00180489" w:rsidP="00734B3E">
            <w:pPr>
              <w:spacing w:before="0"/>
              <w:jc w:val="left"/>
              <w:rPr>
                <w:rFonts w:cs="Arial"/>
              </w:rPr>
            </w:pPr>
            <w:r w:rsidRPr="006D3747">
              <w:rPr>
                <w:rFonts w:cs="Arial"/>
              </w:rPr>
              <w:t>JUS C.K6.020</w:t>
            </w:r>
          </w:p>
        </w:tc>
        <w:tc>
          <w:tcPr>
            <w:tcW w:w="414" w:type="pct"/>
            <w:shd w:val="clear" w:color="auto" w:fill="auto"/>
            <w:vAlign w:val="bottom"/>
          </w:tcPr>
          <w:p w:rsidR="00180489" w:rsidRDefault="00180489" w:rsidP="009C523E">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17X3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9C523E">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25X4 L3000</w:t>
            </w:r>
          </w:p>
          <w:p w:rsidR="00180489" w:rsidRPr="006D3747" w:rsidRDefault="00180489" w:rsidP="00734B3E">
            <w:pPr>
              <w:spacing w:before="0"/>
              <w:jc w:val="left"/>
              <w:rPr>
                <w:rFonts w:cs="Arial"/>
              </w:rPr>
            </w:pPr>
            <w:r w:rsidRPr="006D3747">
              <w:rPr>
                <w:rFonts w:cs="Arial"/>
              </w:rPr>
              <w:t xml:space="preserve"> JUS C.B3.025</w:t>
            </w:r>
          </w:p>
        </w:tc>
        <w:tc>
          <w:tcPr>
            <w:tcW w:w="414" w:type="pct"/>
            <w:shd w:val="clear" w:color="auto" w:fill="auto"/>
            <w:vAlign w:val="bottom"/>
          </w:tcPr>
          <w:p w:rsidR="00180489" w:rsidRDefault="00180489" w:rsidP="009C523E">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w:t>
            </w:r>
          </w:p>
        </w:tc>
        <w:tc>
          <w:tcPr>
            <w:tcW w:w="1201" w:type="pct"/>
            <w:shd w:val="clear" w:color="auto" w:fill="auto"/>
            <w:vAlign w:val="bottom"/>
          </w:tcPr>
          <w:p w:rsidR="00180489" w:rsidRPr="006D3747" w:rsidRDefault="00180489" w:rsidP="00734B3E">
            <w:pPr>
              <w:spacing w:before="0"/>
              <w:jc w:val="left"/>
              <w:rPr>
                <w:rFonts w:cs="Arial"/>
              </w:rPr>
            </w:pPr>
            <w:r>
              <w:rPr>
                <w:rFonts w:cs="Arial"/>
                <w:lang w:val="sr-Cyrl-RS"/>
              </w:rPr>
              <w:t>Челик пљоснати сечен</w:t>
            </w:r>
            <w:r w:rsidRPr="006D3747">
              <w:rPr>
                <w:rFonts w:cs="Arial"/>
              </w:rPr>
              <w:t xml:space="preserve"> 25X8 L3000 JUS C.B3.025</w:t>
            </w:r>
          </w:p>
        </w:tc>
        <w:tc>
          <w:tcPr>
            <w:tcW w:w="414" w:type="pct"/>
            <w:shd w:val="clear" w:color="auto" w:fill="auto"/>
            <w:vAlign w:val="bottom"/>
          </w:tcPr>
          <w:p w:rsidR="00180489" w:rsidRDefault="00180489" w:rsidP="009C523E">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30X6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9C523E">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w:t>
            </w:r>
          </w:p>
        </w:tc>
        <w:tc>
          <w:tcPr>
            <w:tcW w:w="1201" w:type="pct"/>
            <w:shd w:val="clear" w:color="auto" w:fill="auto"/>
            <w:vAlign w:val="bottom"/>
          </w:tcPr>
          <w:p w:rsidR="00180489" w:rsidRPr="006D3747" w:rsidRDefault="00180489" w:rsidP="00734B3E">
            <w:pPr>
              <w:spacing w:before="0"/>
              <w:jc w:val="left"/>
              <w:rPr>
                <w:rFonts w:cs="Arial"/>
              </w:rPr>
            </w:pPr>
            <w:r>
              <w:rPr>
                <w:rFonts w:cs="Arial"/>
                <w:lang w:val="sr-Cyrl-RS"/>
              </w:rPr>
              <w:t>Челик пљоснати сечен</w:t>
            </w:r>
            <w:r w:rsidRPr="006D3747">
              <w:rPr>
                <w:rFonts w:cs="Arial"/>
              </w:rPr>
              <w:t xml:space="preserve"> 35X4 L3000 JUS.C.B3.025</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w:t>
            </w:r>
          </w:p>
        </w:tc>
        <w:tc>
          <w:tcPr>
            <w:tcW w:w="1201" w:type="pct"/>
            <w:shd w:val="clear" w:color="auto" w:fill="auto"/>
            <w:vAlign w:val="bottom"/>
          </w:tcPr>
          <w:p w:rsidR="00180489" w:rsidRPr="006D3747" w:rsidRDefault="00180489" w:rsidP="00734B3E">
            <w:pPr>
              <w:spacing w:before="0"/>
              <w:jc w:val="left"/>
              <w:rPr>
                <w:rFonts w:cs="Arial"/>
              </w:rPr>
            </w:pPr>
            <w:r>
              <w:rPr>
                <w:rFonts w:cs="Arial"/>
                <w:lang w:val="sr-Cyrl-RS"/>
              </w:rPr>
              <w:t>Челик пљоснати сечен</w:t>
            </w:r>
            <w:r w:rsidRPr="006D3747">
              <w:rPr>
                <w:rFonts w:cs="Arial"/>
              </w:rPr>
              <w:t xml:space="preserve"> 35X6 L3000 JUS.C.B3.025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35X8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35X10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35X12 L3000</w:t>
            </w:r>
          </w:p>
          <w:p w:rsidR="00180489" w:rsidRPr="006D3747" w:rsidRDefault="00180489" w:rsidP="00734B3E">
            <w:pPr>
              <w:spacing w:before="0"/>
              <w:jc w:val="left"/>
              <w:rPr>
                <w:rFonts w:cs="Arial"/>
              </w:rPr>
            </w:pPr>
            <w:r w:rsidRPr="006D3747">
              <w:rPr>
                <w:rFonts w:cs="Arial"/>
              </w:rPr>
              <w:t xml:space="preserve"> 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40X5 L3000 </w:t>
            </w:r>
          </w:p>
          <w:p w:rsidR="00180489" w:rsidRPr="006D3747" w:rsidRDefault="00180489" w:rsidP="00734B3E">
            <w:pPr>
              <w:spacing w:before="0"/>
              <w:jc w:val="left"/>
              <w:rPr>
                <w:rFonts w:cs="Arial"/>
              </w:rPr>
            </w:pPr>
            <w:r w:rsidRPr="006D3747">
              <w:rPr>
                <w:rFonts w:cs="Arial"/>
              </w:rPr>
              <w:lastRenderedPageBreak/>
              <w:t>JUS C.B3.025</w:t>
            </w:r>
          </w:p>
        </w:tc>
        <w:tc>
          <w:tcPr>
            <w:tcW w:w="414" w:type="pct"/>
            <w:shd w:val="clear" w:color="auto" w:fill="auto"/>
            <w:vAlign w:val="bottom"/>
          </w:tcPr>
          <w:p w:rsidR="00180489" w:rsidRDefault="00180489" w:rsidP="00180489">
            <w:pPr>
              <w:jc w:val="right"/>
              <w:rPr>
                <w:rFonts w:cs="Arial"/>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14</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40X4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40X8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40X12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40X15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50x5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50x8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50x10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50x12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60x3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23</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60x5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24</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60x6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25</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60x8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26</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60x12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27</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70x5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28</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70X10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29</w:t>
            </w:r>
          </w:p>
        </w:tc>
        <w:tc>
          <w:tcPr>
            <w:tcW w:w="1201" w:type="pct"/>
            <w:shd w:val="clear" w:color="auto" w:fill="auto"/>
            <w:vAlign w:val="bottom"/>
          </w:tcPr>
          <w:p w:rsidR="00180489" w:rsidRPr="006D3747" w:rsidRDefault="00180489" w:rsidP="00734B3E">
            <w:pPr>
              <w:spacing w:before="0"/>
              <w:jc w:val="left"/>
              <w:rPr>
                <w:rFonts w:cs="Arial"/>
              </w:rPr>
            </w:pPr>
            <w:r>
              <w:rPr>
                <w:rFonts w:cs="Arial"/>
                <w:lang w:val="sr-Cyrl-RS"/>
              </w:rPr>
              <w:t>Челик пљоснати сечен</w:t>
            </w:r>
            <w:r w:rsidRPr="006D3747">
              <w:rPr>
                <w:rFonts w:cs="Arial"/>
              </w:rPr>
              <w:t xml:space="preserve"> 75X2 L3000 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30</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80x8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31</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80x15 L3000 </w:t>
            </w:r>
          </w:p>
          <w:p w:rsidR="00180489" w:rsidRPr="006D3747" w:rsidRDefault="00180489" w:rsidP="00734B3E">
            <w:pPr>
              <w:spacing w:before="0"/>
              <w:jc w:val="left"/>
              <w:rPr>
                <w:rFonts w:cs="Arial"/>
              </w:rPr>
            </w:pPr>
            <w:r w:rsidRPr="006D3747">
              <w:rPr>
                <w:rFonts w:cs="Arial"/>
              </w:rPr>
              <w:lastRenderedPageBreak/>
              <w:t>JUS C.B3.025</w:t>
            </w:r>
          </w:p>
        </w:tc>
        <w:tc>
          <w:tcPr>
            <w:tcW w:w="414" w:type="pct"/>
            <w:shd w:val="clear" w:color="auto" w:fill="auto"/>
            <w:vAlign w:val="bottom"/>
          </w:tcPr>
          <w:p w:rsidR="00180489" w:rsidRDefault="00180489" w:rsidP="00180489">
            <w:pPr>
              <w:jc w:val="right"/>
              <w:rPr>
                <w:rFonts w:cs="Arial"/>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32</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90x15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33</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100x3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34</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 пљоснати сечен</w:t>
            </w:r>
            <w:r w:rsidRPr="006D3747">
              <w:rPr>
                <w:rFonts w:cs="Arial"/>
              </w:rPr>
              <w:t xml:space="preserve"> 100x10 L3000 </w:t>
            </w:r>
          </w:p>
          <w:p w:rsidR="00180489" w:rsidRPr="006D3747" w:rsidRDefault="00180489" w:rsidP="00734B3E">
            <w:pPr>
              <w:spacing w:before="0"/>
              <w:jc w:val="left"/>
              <w:rPr>
                <w:rFonts w:cs="Arial"/>
              </w:rPr>
            </w:pPr>
            <w:r w:rsidRPr="006D3747">
              <w:rPr>
                <w:rFonts w:cs="Arial"/>
              </w:rPr>
              <w:t>JUS C.B3.025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35</w:t>
            </w:r>
          </w:p>
        </w:tc>
        <w:tc>
          <w:tcPr>
            <w:tcW w:w="1201" w:type="pct"/>
            <w:shd w:val="clear" w:color="auto" w:fill="auto"/>
            <w:vAlign w:val="bottom"/>
          </w:tcPr>
          <w:p w:rsidR="00180489" w:rsidRDefault="00180489" w:rsidP="00734B3E">
            <w:pPr>
              <w:spacing w:before="0"/>
              <w:jc w:val="left"/>
              <w:rPr>
                <w:rFonts w:cs="Arial"/>
              </w:rPr>
            </w:pPr>
            <w:r>
              <w:rPr>
                <w:rFonts w:cs="Arial"/>
                <w:lang w:val="sr-Cyrl-RS"/>
              </w:rPr>
              <w:t>Челик</w:t>
            </w:r>
            <w:r w:rsidRPr="006D3747">
              <w:rPr>
                <w:rFonts w:cs="Arial"/>
              </w:rPr>
              <w:t xml:space="preserve"> OK-30 </w:t>
            </w:r>
          </w:p>
          <w:p w:rsidR="00180489" w:rsidRPr="006D3747" w:rsidRDefault="00180489" w:rsidP="00734B3E">
            <w:pPr>
              <w:spacing w:before="0"/>
              <w:jc w:val="left"/>
              <w:rPr>
                <w:rFonts w:cs="Arial"/>
              </w:rPr>
            </w:pPr>
            <w:r w:rsidRPr="006D3747">
              <w:rPr>
                <w:rFonts w:cs="Arial"/>
              </w:rPr>
              <w:t>JUS C.B3.026</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36</w:t>
            </w:r>
          </w:p>
        </w:tc>
        <w:tc>
          <w:tcPr>
            <w:tcW w:w="1201" w:type="pct"/>
            <w:shd w:val="clear" w:color="auto" w:fill="auto"/>
            <w:vAlign w:val="bottom"/>
          </w:tcPr>
          <w:p w:rsidR="00180489" w:rsidRDefault="00180489" w:rsidP="00734B3E">
            <w:pPr>
              <w:spacing w:before="0"/>
              <w:jc w:val="left"/>
              <w:rPr>
                <w:rFonts w:cs="Arial"/>
              </w:rPr>
            </w:pPr>
            <w:r w:rsidRPr="006D3747">
              <w:rPr>
                <w:rFonts w:cs="Arial"/>
              </w:rPr>
              <w:t xml:space="preserve">Челик OK-30 </w:t>
            </w:r>
          </w:p>
          <w:p w:rsidR="00180489" w:rsidRPr="006D3747" w:rsidRDefault="00180489" w:rsidP="00734B3E">
            <w:pPr>
              <w:spacing w:before="0"/>
              <w:jc w:val="left"/>
              <w:rPr>
                <w:rFonts w:cs="Arial"/>
              </w:rPr>
            </w:pPr>
            <w:r>
              <w:rPr>
                <w:rFonts w:cs="Arial"/>
              </w:rPr>
              <w:t xml:space="preserve">JUS C.B3.026 </w:t>
            </w:r>
            <w:r>
              <w:rPr>
                <w:rFonts w:cs="Arial"/>
                <w:lang w:val="sr-Latn-RS"/>
              </w:rPr>
              <w:t>Č</w:t>
            </w:r>
            <w:r w:rsidRPr="006D3747">
              <w:rPr>
                <w:rFonts w:cs="Arial"/>
              </w:rPr>
              <w:t>.4732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37</w:t>
            </w:r>
          </w:p>
        </w:tc>
        <w:tc>
          <w:tcPr>
            <w:tcW w:w="1201" w:type="pct"/>
            <w:shd w:val="clear" w:color="auto" w:fill="auto"/>
            <w:vAlign w:val="bottom"/>
          </w:tcPr>
          <w:p w:rsidR="00180489" w:rsidRDefault="00180489" w:rsidP="00734B3E">
            <w:pPr>
              <w:spacing w:before="0"/>
              <w:jc w:val="left"/>
              <w:rPr>
                <w:rFonts w:cs="Arial"/>
              </w:rPr>
            </w:pPr>
            <w:r w:rsidRPr="0031165D">
              <w:rPr>
                <w:rFonts w:cs="Arial"/>
              </w:rPr>
              <w:t xml:space="preserve">Челик </w:t>
            </w:r>
            <w:r w:rsidRPr="006D3747">
              <w:rPr>
                <w:rFonts w:cs="Arial"/>
              </w:rPr>
              <w:t xml:space="preserve">OK-32 </w:t>
            </w:r>
          </w:p>
          <w:p w:rsidR="00180489" w:rsidRPr="006D3747" w:rsidRDefault="00180489" w:rsidP="00734B3E">
            <w:pPr>
              <w:spacing w:before="0"/>
              <w:jc w:val="left"/>
              <w:rPr>
                <w:rFonts w:cs="Arial"/>
              </w:rPr>
            </w:pPr>
            <w:r w:rsidRPr="006D3747">
              <w:rPr>
                <w:rFonts w:cs="Arial"/>
              </w:rPr>
              <w:t>JUS C.B3.026</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38</w:t>
            </w:r>
          </w:p>
        </w:tc>
        <w:tc>
          <w:tcPr>
            <w:tcW w:w="1201" w:type="pct"/>
            <w:shd w:val="clear" w:color="auto" w:fill="auto"/>
            <w:vAlign w:val="bottom"/>
          </w:tcPr>
          <w:p w:rsidR="00180489" w:rsidRDefault="00180489" w:rsidP="00734B3E">
            <w:pPr>
              <w:spacing w:before="0"/>
              <w:jc w:val="left"/>
              <w:rPr>
                <w:rFonts w:cs="Arial"/>
              </w:rPr>
            </w:pPr>
            <w:r w:rsidRPr="0031165D">
              <w:rPr>
                <w:rFonts w:cs="Arial"/>
              </w:rPr>
              <w:t xml:space="preserve">Челик </w:t>
            </w:r>
            <w:r w:rsidRPr="006D3747">
              <w:rPr>
                <w:rFonts w:cs="Arial"/>
              </w:rPr>
              <w:t xml:space="preserve">OK-34 </w:t>
            </w:r>
          </w:p>
          <w:p w:rsidR="00180489" w:rsidRPr="006D3747" w:rsidRDefault="00180489" w:rsidP="00734B3E">
            <w:pPr>
              <w:spacing w:before="0"/>
              <w:jc w:val="left"/>
              <w:rPr>
                <w:rFonts w:cs="Arial"/>
              </w:rPr>
            </w:pPr>
            <w:r w:rsidRPr="006D3747">
              <w:rPr>
                <w:rFonts w:cs="Arial"/>
              </w:rPr>
              <w:t>JUS C.B3.026</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39</w:t>
            </w:r>
          </w:p>
        </w:tc>
        <w:tc>
          <w:tcPr>
            <w:tcW w:w="1201" w:type="pct"/>
            <w:shd w:val="clear" w:color="auto" w:fill="auto"/>
            <w:vAlign w:val="bottom"/>
          </w:tcPr>
          <w:p w:rsidR="00180489" w:rsidRDefault="00180489" w:rsidP="00734B3E">
            <w:pPr>
              <w:spacing w:before="0"/>
              <w:jc w:val="left"/>
              <w:rPr>
                <w:rFonts w:cs="Arial"/>
              </w:rPr>
            </w:pPr>
            <w:r w:rsidRPr="0031165D">
              <w:rPr>
                <w:rFonts w:cs="Arial"/>
              </w:rPr>
              <w:t xml:space="preserve">Челик </w:t>
            </w:r>
            <w:r w:rsidRPr="006D3747">
              <w:rPr>
                <w:rFonts w:cs="Arial"/>
              </w:rPr>
              <w:t>OK-36</w:t>
            </w:r>
          </w:p>
          <w:p w:rsidR="00180489" w:rsidRPr="006D3747" w:rsidRDefault="00180489" w:rsidP="00734B3E">
            <w:pPr>
              <w:spacing w:before="0"/>
              <w:jc w:val="left"/>
              <w:rPr>
                <w:rFonts w:cs="Arial"/>
              </w:rPr>
            </w:pPr>
            <w:r w:rsidRPr="006D3747">
              <w:rPr>
                <w:rFonts w:cs="Arial"/>
              </w:rPr>
              <w:t>JUS C.B3.026</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40</w:t>
            </w:r>
          </w:p>
        </w:tc>
        <w:tc>
          <w:tcPr>
            <w:tcW w:w="1201" w:type="pct"/>
            <w:shd w:val="clear" w:color="auto" w:fill="auto"/>
            <w:vAlign w:val="bottom"/>
          </w:tcPr>
          <w:p w:rsidR="00180489" w:rsidRDefault="00180489" w:rsidP="00734B3E">
            <w:pPr>
              <w:spacing w:before="0"/>
              <w:jc w:val="left"/>
              <w:rPr>
                <w:rFonts w:cs="Arial"/>
              </w:rPr>
            </w:pPr>
            <w:r w:rsidRPr="0031165D">
              <w:rPr>
                <w:rFonts w:cs="Arial"/>
              </w:rPr>
              <w:t>Челик</w:t>
            </w:r>
            <w:r w:rsidRPr="006D3747">
              <w:rPr>
                <w:rFonts w:cs="Arial"/>
              </w:rPr>
              <w:t xml:space="preserve"> OK-70 </w:t>
            </w:r>
          </w:p>
          <w:p w:rsidR="00180489" w:rsidRPr="006D3747" w:rsidRDefault="00180489" w:rsidP="00734B3E">
            <w:pPr>
              <w:spacing w:before="0"/>
              <w:jc w:val="left"/>
              <w:rPr>
                <w:rFonts w:cs="Arial"/>
              </w:rPr>
            </w:pPr>
            <w:r w:rsidRPr="006D3747">
              <w:rPr>
                <w:rFonts w:cs="Arial"/>
              </w:rPr>
              <w:t>JUS C.B3.026</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41</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w:t>
            </w:r>
            <w:r>
              <w:rPr>
                <w:rFonts w:cs="Arial"/>
                <w:lang w:val="sr-Cyrl-RS"/>
              </w:rPr>
              <w:t>квадратни</w:t>
            </w:r>
            <w:r w:rsidRPr="0031165D">
              <w:rPr>
                <w:rFonts w:cs="Arial"/>
              </w:rPr>
              <w:t xml:space="preserve"> 10X10 JUS C.B3.024</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42</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w:t>
            </w:r>
            <w:r>
              <w:rPr>
                <w:rFonts w:cs="Arial"/>
                <w:lang w:val="sr-Cyrl-RS"/>
              </w:rPr>
              <w:t>квадратни</w:t>
            </w:r>
            <w:r w:rsidRPr="0031165D">
              <w:rPr>
                <w:rFonts w:cs="Arial"/>
              </w:rPr>
              <w:t xml:space="preserve"> 12X12 JUS.C.B3.024</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43</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w:t>
            </w:r>
            <w:r>
              <w:rPr>
                <w:rFonts w:cs="Arial"/>
                <w:lang w:val="sr-Cyrl-RS"/>
              </w:rPr>
              <w:t>квадратни</w:t>
            </w:r>
            <w:r w:rsidRPr="0031165D">
              <w:rPr>
                <w:rFonts w:cs="Arial"/>
              </w:rPr>
              <w:t xml:space="preserve"> 16X16 JUS C.B3.024</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44</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w:t>
            </w:r>
            <w:r>
              <w:rPr>
                <w:rFonts w:cs="Arial"/>
                <w:lang w:val="sr-Cyrl-RS"/>
              </w:rPr>
              <w:t>квадратни</w:t>
            </w:r>
            <w:r w:rsidRPr="0031165D">
              <w:rPr>
                <w:rFonts w:cs="Arial"/>
              </w:rPr>
              <w:t xml:space="preserve"> 20X20 JUS.C.B3.024</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45</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w:t>
            </w:r>
            <w:r>
              <w:rPr>
                <w:rFonts w:cs="Arial"/>
                <w:lang w:val="sr-Cyrl-RS"/>
              </w:rPr>
              <w:t>квадратни</w:t>
            </w:r>
            <w:r w:rsidRPr="0031165D">
              <w:rPr>
                <w:rFonts w:cs="Arial"/>
              </w:rPr>
              <w:t xml:space="preserve"> 25x25 JUS C.B2.024</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46</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w:t>
            </w:r>
            <w:r>
              <w:rPr>
                <w:rFonts w:cs="Arial"/>
                <w:lang w:val="sr-Cyrl-RS"/>
              </w:rPr>
              <w:t>квадратни</w:t>
            </w:r>
            <w:r w:rsidRPr="0031165D">
              <w:rPr>
                <w:rFonts w:cs="Arial"/>
              </w:rPr>
              <w:t xml:space="preserve"> 30X30 JUS C.B3.024</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47</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 FI-25MM Č.1221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48</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Челик нисколегирани</w:t>
            </w:r>
            <w:r>
              <w:rPr>
                <w:rFonts w:cs="Arial"/>
                <w:lang w:val="sr-Cyrl-RS"/>
              </w:rPr>
              <w:t xml:space="preserve">   </w:t>
            </w:r>
            <w:r w:rsidRPr="0031165D">
              <w:rPr>
                <w:rFonts w:cs="Arial"/>
              </w:rPr>
              <w:t>FI-70MM Č.1221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49</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Челик нисколегирани</w:t>
            </w:r>
            <w:r>
              <w:rPr>
                <w:rFonts w:cs="Arial"/>
                <w:lang w:val="sr-Cyrl-RS"/>
              </w:rPr>
              <w:t xml:space="preserve">   </w:t>
            </w:r>
            <w:r w:rsidRPr="0031165D">
              <w:rPr>
                <w:rFonts w:cs="Arial"/>
              </w:rPr>
              <w:t>FI-100MM Č.1221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50</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Челик нисколегирани</w:t>
            </w:r>
            <w:r>
              <w:rPr>
                <w:rFonts w:cs="Arial"/>
                <w:lang w:val="sr-Cyrl-RS"/>
              </w:rPr>
              <w:t xml:space="preserve">   </w:t>
            </w:r>
            <w:r w:rsidRPr="0031165D">
              <w:rPr>
                <w:rFonts w:cs="Arial"/>
              </w:rPr>
              <w:t>FI-16MM Č.1431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51</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Челик нисколегирани</w:t>
            </w:r>
            <w:r>
              <w:rPr>
                <w:rFonts w:cs="Arial"/>
                <w:lang w:val="sr-Cyrl-RS"/>
              </w:rPr>
              <w:t xml:space="preserve">   </w:t>
            </w:r>
            <w:r w:rsidRPr="0031165D">
              <w:rPr>
                <w:rFonts w:cs="Arial"/>
              </w:rPr>
              <w:t xml:space="preserve">FI-20MM </w:t>
            </w:r>
            <w:r>
              <w:rPr>
                <w:rFonts w:cs="Arial"/>
                <w:lang w:val="sr-Latn-RS"/>
              </w:rPr>
              <w:t>Č</w:t>
            </w:r>
            <w:r w:rsidRPr="0031165D">
              <w:rPr>
                <w:rFonts w:cs="Arial"/>
              </w:rPr>
              <w:t>.1431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52</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Челик нисколегирани</w:t>
            </w:r>
            <w:r>
              <w:rPr>
                <w:rFonts w:cs="Arial"/>
                <w:lang w:val="sr-Cyrl-RS"/>
              </w:rPr>
              <w:t xml:space="preserve">   </w:t>
            </w:r>
            <w:r w:rsidRPr="0031165D">
              <w:rPr>
                <w:rFonts w:cs="Arial"/>
              </w:rPr>
              <w:t xml:space="preserve">FI-60MM </w:t>
            </w:r>
            <w:r>
              <w:rPr>
                <w:rFonts w:cs="Arial"/>
                <w:lang w:val="sr-Latn-RS"/>
              </w:rPr>
              <w:t>Č</w:t>
            </w:r>
            <w:r w:rsidRPr="0031165D">
              <w:rPr>
                <w:rFonts w:cs="Arial"/>
              </w:rPr>
              <w:t>.1431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53</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FI-6MM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54</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FI-30MM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55</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FI-50MM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56</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FI-60MM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57</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FI-80MM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58</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FI-100MM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59</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FI-110MM </w:t>
            </w:r>
            <w:r>
              <w:rPr>
                <w:rFonts w:cs="Arial"/>
                <w:lang w:val="sr-Latn-RS"/>
              </w:rPr>
              <w:t>Č</w:t>
            </w:r>
            <w:r w:rsidRPr="0031165D">
              <w:rPr>
                <w:rFonts w:cs="Arial"/>
              </w:rPr>
              <w:t>.1531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60</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 xml:space="preserve">Челик </w:t>
            </w:r>
            <w:r>
              <w:rPr>
                <w:rFonts w:cs="Arial"/>
                <w:lang w:val="sr-Cyrl-RS"/>
              </w:rPr>
              <w:t>нисколегирани</w:t>
            </w:r>
          </w:p>
          <w:p w:rsidR="00180489" w:rsidRPr="0031165D" w:rsidRDefault="00180489" w:rsidP="00734B3E">
            <w:pPr>
              <w:spacing w:before="0"/>
              <w:jc w:val="left"/>
              <w:rPr>
                <w:rFonts w:cs="Arial"/>
              </w:rPr>
            </w:pPr>
            <w:r w:rsidRPr="0031165D">
              <w:rPr>
                <w:rFonts w:cs="Arial"/>
              </w:rPr>
              <w:t xml:space="preserve">FI-170MM </w:t>
            </w:r>
            <w:r>
              <w:rPr>
                <w:rFonts w:cs="Arial"/>
                <w:lang w:val="sr-Latn-RS"/>
              </w:rPr>
              <w:t>Č</w:t>
            </w:r>
            <w:r w:rsidRPr="0031165D">
              <w:rPr>
                <w:rFonts w:cs="Arial"/>
              </w:rPr>
              <w:t>.1531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400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61</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FI-80MM </w:t>
            </w:r>
            <w:r>
              <w:rPr>
                <w:rFonts w:cs="Arial"/>
                <w:lang w:val="sr-Latn-RS"/>
              </w:rPr>
              <w:t>Č</w:t>
            </w:r>
            <w:r w:rsidRPr="0031165D">
              <w:rPr>
                <w:rFonts w:cs="Arial"/>
              </w:rPr>
              <w:t>.1730-1731 JUS C.B9.021 DIN17200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480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62</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FI-100MM </w:t>
            </w:r>
            <w:r>
              <w:rPr>
                <w:rFonts w:cs="Arial"/>
                <w:lang w:val="sr-Latn-RS"/>
              </w:rPr>
              <w:t>Č</w:t>
            </w:r>
            <w:r w:rsidRPr="0031165D">
              <w:rPr>
                <w:rFonts w:cs="Arial"/>
              </w:rPr>
              <w:t>.1730-1731 JUS C.B9.021 DIN17200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750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63</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 42 </w:t>
            </w:r>
            <w:r>
              <w:rPr>
                <w:rFonts w:cs="Arial"/>
                <w:lang w:val="sr-Latn-RS"/>
              </w:rPr>
              <w:t>Č</w:t>
            </w:r>
            <w:r w:rsidRPr="0031165D">
              <w:rPr>
                <w:rFonts w:cs="Arial"/>
              </w:rPr>
              <w:t>.4731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280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64</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 52 </w:t>
            </w:r>
            <w:r>
              <w:rPr>
                <w:rFonts w:cs="Arial"/>
                <w:lang w:val="sr-Latn-RS"/>
              </w:rPr>
              <w:t>Č</w:t>
            </w:r>
            <w:r w:rsidRPr="0031165D">
              <w:rPr>
                <w:rFonts w:cs="Arial"/>
              </w:rPr>
              <w:t>.4731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450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65</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 64 </w:t>
            </w:r>
            <w:r>
              <w:rPr>
                <w:rFonts w:cs="Arial"/>
                <w:lang w:val="sr-Latn-RS"/>
              </w:rPr>
              <w:t>Č</w:t>
            </w:r>
            <w:r w:rsidRPr="0031165D">
              <w:rPr>
                <w:rFonts w:cs="Arial"/>
              </w:rPr>
              <w:t>.4731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66</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 68 </w:t>
            </w:r>
            <w:r>
              <w:rPr>
                <w:rFonts w:cs="Arial"/>
                <w:lang w:val="sr-Latn-RS"/>
              </w:rPr>
              <w:t>Č</w:t>
            </w:r>
            <w:r w:rsidRPr="0031165D">
              <w:rPr>
                <w:rFonts w:cs="Arial"/>
              </w:rPr>
              <w:t>.4731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700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67</w:t>
            </w:r>
          </w:p>
        </w:tc>
        <w:tc>
          <w:tcPr>
            <w:tcW w:w="1201" w:type="pct"/>
            <w:shd w:val="clear" w:color="auto" w:fill="auto"/>
            <w:vAlign w:val="bottom"/>
          </w:tcPr>
          <w:p w:rsidR="00180489" w:rsidRPr="0031165D" w:rsidRDefault="00180489" w:rsidP="00734B3E">
            <w:pPr>
              <w:spacing w:before="0"/>
              <w:jc w:val="left"/>
              <w:rPr>
                <w:rFonts w:cs="Arial"/>
              </w:rPr>
            </w:pPr>
            <w:r w:rsidRPr="0031165D">
              <w:rPr>
                <w:rFonts w:cs="Arial"/>
              </w:rPr>
              <w:t xml:space="preserve">Челик FI 75 </w:t>
            </w:r>
            <w:r>
              <w:rPr>
                <w:rFonts w:cs="Arial"/>
                <w:lang w:val="sr-Latn-RS"/>
              </w:rPr>
              <w:t>Č</w:t>
            </w:r>
            <w:r w:rsidRPr="0031165D">
              <w:rPr>
                <w:rFonts w:cs="Arial"/>
              </w:rPr>
              <w:t>.4731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68</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C.4732 FI-16MM     DIN-17200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69</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FI-25MM </w:t>
            </w:r>
            <w:r>
              <w:rPr>
                <w:rFonts w:cs="Arial"/>
                <w:lang w:val="sr-Latn-RS"/>
              </w:rPr>
              <w:t>Č</w:t>
            </w:r>
            <w:r w:rsidRPr="00682FB4">
              <w:rPr>
                <w:rFonts w:cs="Arial"/>
              </w:rPr>
              <w:t>.4732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70</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FI-40MM </w:t>
            </w:r>
            <w:r>
              <w:rPr>
                <w:rFonts w:cs="Arial"/>
                <w:lang w:val="sr-Latn-RS"/>
              </w:rPr>
              <w:t>Č</w:t>
            </w:r>
            <w:r w:rsidRPr="00682FB4">
              <w:rPr>
                <w:rFonts w:cs="Arial"/>
              </w:rPr>
              <w:t>.4732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71</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FI-50MM </w:t>
            </w:r>
            <w:r>
              <w:rPr>
                <w:rFonts w:cs="Arial"/>
                <w:lang w:val="sr-Latn-RS"/>
              </w:rPr>
              <w:t>Č</w:t>
            </w:r>
            <w:r w:rsidRPr="00682FB4">
              <w:rPr>
                <w:rFonts w:cs="Arial"/>
              </w:rPr>
              <w:t>.4732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72</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C.4732 FI-90MM     DIN-17200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73</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FI 260  </w:t>
            </w:r>
            <w:r>
              <w:rPr>
                <w:rFonts w:cs="Arial"/>
                <w:lang w:val="sr-Latn-RS"/>
              </w:rPr>
              <w:t>Č</w:t>
            </w:r>
            <w:r w:rsidRPr="00682FB4">
              <w:rPr>
                <w:rFonts w:cs="Arial"/>
              </w:rPr>
              <w:t>.4732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74</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FI-220MM </w:t>
            </w:r>
            <w:r>
              <w:rPr>
                <w:rFonts w:cs="Arial"/>
                <w:lang w:val="sr-Latn-RS"/>
              </w:rPr>
              <w:t>Č</w:t>
            </w:r>
            <w:r w:rsidRPr="00682FB4">
              <w:rPr>
                <w:rFonts w:cs="Arial"/>
              </w:rPr>
              <w:t>.7100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75</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 FI-180MM </w:t>
            </w:r>
            <w:r>
              <w:rPr>
                <w:rFonts w:cs="Arial"/>
                <w:lang w:val="sr-Latn-RS"/>
              </w:rPr>
              <w:t>Č</w:t>
            </w:r>
            <w:r w:rsidRPr="00682FB4">
              <w:rPr>
                <w:rFonts w:cs="Arial"/>
              </w:rPr>
              <w:t xml:space="preserve">.7432 24CRMOV 5.5 </w:t>
            </w:r>
          </w:p>
          <w:p w:rsidR="00180489" w:rsidRPr="00682FB4" w:rsidRDefault="00180489" w:rsidP="00734B3E">
            <w:pPr>
              <w:spacing w:before="0"/>
              <w:jc w:val="left"/>
              <w:rPr>
                <w:rFonts w:cs="Arial"/>
              </w:rPr>
            </w:pPr>
            <w:r w:rsidRPr="00682FB4">
              <w:rPr>
                <w:rFonts w:cs="Arial"/>
              </w:rPr>
              <w:t>DIN WNR1.7733 EN10027</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76</w:t>
            </w:r>
          </w:p>
        </w:tc>
        <w:tc>
          <w:tcPr>
            <w:tcW w:w="1201" w:type="pct"/>
            <w:shd w:val="clear" w:color="auto" w:fill="auto"/>
            <w:vAlign w:val="bottom"/>
          </w:tcPr>
          <w:p w:rsidR="00180489" w:rsidRPr="00682FB4" w:rsidRDefault="00180489" w:rsidP="00734B3E">
            <w:pPr>
              <w:spacing w:before="0"/>
              <w:jc w:val="left"/>
              <w:rPr>
                <w:rFonts w:cs="Arial"/>
              </w:rPr>
            </w:pPr>
            <w:r w:rsidRPr="0031165D">
              <w:rPr>
                <w:rFonts w:cs="Arial"/>
              </w:rPr>
              <w:t>Челик</w:t>
            </w:r>
            <w:r w:rsidRPr="00682FB4">
              <w:rPr>
                <w:rFonts w:cs="Arial"/>
              </w:rPr>
              <w:t xml:space="preserve"> FI-150MM </w:t>
            </w:r>
            <w:r>
              <w:rPr>
                <w:rFonts w:cs="Arial"/>
                <w:lang w:val="sr-Latn-RS"/>
              </w:rPr>
              <w:t>Č</w:t>
            </w:r>
            <w:r w:rsidRPr="00682FB4">
              <w:rPr>
                <w:rFonts w:cs="Arial"/>
              </w:rPr>
              <w:t xml:space="preserve">.4171 </w:t>
            </w:r>
            <w:r>
              <w:rPr>
                <w:rFonts w:cs="Arial"/>
                <w:lang w:val="sr-Cyrl-RS"/>
              </w:rPr>
              <w:t xml:space="preserve">прокрон </w:t>
            </w:r>
            <w:r w:rsidRPr="00682FB4">
              <w:rPr>
                <w:rFonts w:cs="Arial"/>
              </w:rPr>
              <w:t xml:space="preserve"> 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77</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 xml:space="preserve">Челик </w:t>
            </w:r>
            <w:r w:rsidRPr="00682FB4">
              <w:rPr>
                <w:rFonts w:cs="Arial"/>
              </w:rPr>
              <w:t xml:space="preserve"> FI 50</w:t>
            </w:r>
            <w:r>
              <w:rPr>
                <w:rFonts w:cs="Arial"/>
              </w:rPr>
              <w:t xml:space="preserve"> </w:t>
            </w:r>
            <w:r>
              <w:rPr>
                <w:rFonts w:cs="Arial"/>
                <w:lang w:val="sr-Latn-RS"/>
              </w:rPr>
              <w:t>Č</w:t>
            </w:r>
            <w:r w:rsidRPr="00682FB4">
              <w:rPr>
                <w:rFonts w:cs="Arial"/>
              </w:rPr>
              <w:t>.4572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78</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FI-8MM </w:t>
            </w:r>
            <w:r>
              <w:rPr>
                <w:rFonts w:cs="Arial"/>
                <w:lang w:val="sr-Latn-RS"/>
              </w:rPr>
              <w:t>Č</w:t>
            </w:r>
            <w:r w:rsidRPr="00682FB4">
              <w:rPr>
                <w:rFonts w:cs="Arial"/>
              </w:rPr>
              <w:t>.4578</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79</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 FI-10MM </w:t>
            </w:r>
            <w:r>
              <w:rPr>
                <w:rFonts w:cs="Arial"/>
                <w:lang w:val="sr-Latn-RS"/>
              </w:rPr>
              <w:t>Č</w:t>
            </w:r>
            <w:r w:rsidRPr="00682FB4">
              <w:rPr>
                <w:rFonts w:cs="Arial"/>
              </w:rPr>
              <w:t>.4578</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80</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FI-12 </w:t>
            </w:r>
            <w:r>
              <w:rPr>
                <w:rFonts w:cs="Arial"/>
                <w:lang w:val="sr-Latn-RS"/>
              </w:rPr>
              <w:t>Č</w:t>
            </w:r>
            <w:r w:rsidRPr="00682FB4">
              <w:rPr>
                <w:rFonts w:cs="Arial"/>
              </w:rPr>
              <w:t>.4578</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81</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FI-16MM </w:t>
            </w:r>
            <w:r>
              <w:rPr>
                <w:rFonts w:cs="Arial"/>
                <w:lang w:val="sr-Latn-RS"/>
              </w:rPr>
              <w:t>Č</w:t>
            </w:r>
            <w:r w:rsidRPr="00682FB4">
              <w:rPr>
                <w:rFonts w:cs="Arial"/>
              </w:rPr>
              <w:t>.4578</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82</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FI-20MM </w:t>
            </w:r>
            <w:r>
              <w:rPr>
                <w:rFonts w:cs="Arial"/>
                <w:lang w:val="sr-Latn-RS"/>
              </w:rPr>
              <w:t>Č</w:t>
            </w:r>
            <w:r w:rsidRPr="00682FB4">
              <w:rPr>
                <w:rFonts w:cs="Arial"/>
              </w:rPr>
              <w:t>.4578</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83</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FI-6MM </w:t>
            </w:r>
            <w:r>
              <w:rPr>
                <w:rFonts w:cs="Arial"/>
                <w:lang w:val="sr-Latn-RS"/>
              </w:rPr>
              <w:t>Č</w:t>
            </w:r>
            <w:r w:rsidRPr="00682FB4">
              <w:rPr>
                <w:rFonts w:cs="Arial"/>
              </w:rPr>
              <w:t>.4580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84</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 FI-8MM </w:t>
            </w:r>
            <w:r>
              <w:rPr>
                <w:rFonts w:cs="Arial"/>
                <w:lang w:val="sr-Latn-RS"/>
              </w:rPr>
              <w:t>Č</w:t>
            </w:r>
            <w:r w:rsidRPr="00682FB4">
              <w:rPr>
                <w:rFonts w:cs="Arial"/>
              </w:rPr>
              <w:t>.4580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85</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FI-10MM </w:t>
            </w:r>
            <w:r>
              <w:rPr>
                <w:rFonts w:cs="Arial"/>
                <w:lang w:val="sr-Latn-RS"/>
              </w:rPr>
              <w:t>Č</w:t>
            </w:r>
            <w:r w:rsidRPr="00682FB4">
              <w:rPr>
                <w:rFonts w:cs="Arial"/>
              </w:rPr>
              <w:t>.4580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86</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FI-20MM </w:t>
            </w:r>
            <w:r>
              <w:rPr>
                <w:rFonts w:cs="Arial"/>
                <w:lang w:val="sr-Latn-RS"/>
              </w:rPr>
              <w:t>Č</w:t>
            </w:r>
            <w:r w:rsidRPr="00682FB4">
              <w:rPr>
                <w:rFonts w:cs="Arial"/>
              </w:rPr>
              <w:t>.4580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87</w:t>
            </w:r>
          </w:p>
        </w:tc>
        <w:tc>
          <w:tcPr>
            <w:tcW w:w="1201" w:type="pct"/>
            <w:shd w:val="clear" w:color="auto" w:fill="auto"/>
            <w:vAlign w:val="bottom"/>
          </w:tcPr>
          <w:p w:rsidR="00180489" w:rsidRDefault="00180489" w:rsidP="00734B3E">
            <w:pPr>
              <w:spacing w:before="0"/>
              <w:jc w:val="left"/>
              <w:rPr>
                <w:rFonts w:cs="Arial"/>
                <w:lang w:val="sr-Cyrl-RS"/>
              </w:rPr>
            </w:pPr>
            <w:r w:rsidRPr="0031165D">
              <w:rPr>
                <w:rFonts w:cs="Arial"/>
              </w:rPr>
              <w:t>Челик</w:t>
            </w:r>
            <w:r w:rsidRPr="00682FB4">
              <w:rPr>
                <w:rFonts w:cs="Arial"/>
              </w:rPr>
              <w:t xml:space="preserve"> </w:t>
            </w:r>
            <w:r>
              <w:rPr>
                <w:rFonts w:cs="Arial"/>
                <w:lang w:val="sr-Cyrl-RS"/>
              </w:rPr>
              <w:t>легирани</w:t>
            </w:r>
          </w:p>
          <w:p w:rsidR="00180489" w:rsidRPr="00682FB4" w:rsidRDefault="00180489" w:rsidP="00734B3E">
            <w:pPr>
              <w:spacing w:before="0"/>
              <w:jc w:val="left"/>
              <w:rPr>
                <w:rFonts w:cs="Arial"/>
              </w:rPr>
            </w:pPr>
            <w:r w:rsidRPr="00682FB4">
              <w:rPr>
                <w:rFonts w:cs="Arial"/>
              </w:rPr>
              <w:t xml:space="preserve"> FI-8MM </w:t>
            </w:r>
            <w:r>
              <w:rPr>
                <w:rFonts w:cs="Arial"/>
                <w:lang w:val="sr-Latn-RS"/>
              </w:rPr>
              <w:t>Č</w:t>
            </w:r>
            <w:r w:rsidRPr="00682FB4">
              <w:rPr>
                <w:rFonts w:cs="Arial"/>
              </w:rPr>
              <w:t>.4970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88</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 xml:space="preserve">Жица </w:t>
            </w:r>
            <w:r w:rsidRPr="00682FB4">
              <w:rPr>
                <w:rFonts w:cs="Arial"/>
              </w:rPr>
              <w:t xml:space="preserve"> FI-4MM </w:t>
            </w:r>
            <w:r>
              <w:rPr>
                <w:rFonts w:cs="Arial"/>
                <w:lang w:val="sr-Latn-RS"/>
              </w:rPr>
              <w:t>Č</w:t>
            </w:r>
            <w:r w:rsidRPr="00682FB4">
              <w:rPr>
                <w:rFonts w:cs="Arial"/>
              </w:rPr>
              <w:t>.4578</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89</w:t>
            </w:r>
          </w:p>
        </w:tc>
        <w:tc>
          <w:tcPr>
            <w:tcW w:w="1201" w:type="pct"/>
            <w:shd w:val="clear" w:color="auto" w:fill="auto"/>
            <w:vAlign w:val="bottom"/>
          </w:tcPr>
          <w:p w:rsidR="00180489" w:rsidRDefault="00180489" w:rsidP="00734B3E">
            <w:pPr>
              <w:spacing w:before="0"/>
              <w:jc w:val="left"/>
              <w:rPr>
                <w:rFonts w:cs="Arial"/>
              </w:rPr>
            </w:pPr>
            <w:r>
              <w:rPr>
                <w:rFonts w:cs="Arial"/>
                <w:lang w:val="sr-Cyrl-RS"/>
              </w:rPr>
              <w:t>Жица</w:t>
            </w:r>
            <w:r w:rsidRPr="00682FB4">
              <w:rPr>
                <w:rFonts w:cs="Arial"/>
              </w:rPr>
              <w:t xml:space="preserve"> </w:t>
            </w:r>
            <w:r>
              <w:rPr>
                <w:rFonts w:cs="Arial"/>
                <w:lang w:val="sr-Cyrl-RS"/>
              </w:rPr>
              <w:t>мекана жарена</w:t>
            </w:r>
            <w:r w:rsidRPr="00682FB4">
              <w:rPr>
                <w:rFonts w:cs="Arial"/>
              </w:rPr>
              <w:t xml:space="preserve"> </w:t>
            </w:r>
          </w:p>
          <w:p w:rsidR="00180489" w:rsidRPr="00682FB4" w:rsidRDefault="00180489" w:rsidP="00734B3E">
            <w:pPr>
              <w:spacing w:before="0"/>
              <w:jc w:val="left"/>
              <w:rPr>
                <w:rFonts w:cs="Arial"/>
              </w:rPr>
            </w:pPr>
            <w:r w:rsidRPr="00682FB4">
              <w:rPr>
                <w:rFonts w:cs="Arial"/>
              </w:rPr>
              <w:t>FI-2MM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90</w:t>
            </w:r>
          </w:p>
        </w:tc>
        <w:tc>
          <w:tcPr>
            <w:tcW w:w="1201" w:type="pct"/>
            <w:shd w:val="clear" w:color="auto" w:fill="auto"/>
            <w:vAlign w:val="bottom"/>
          </w:tcPr>
          <w:p w:rsidR="00180489" w:rsidRDefault="00180489" w:rsidP="00734B3E">
            <w:pPr>
              <w:spacing w:before="0"/>
              <w:jc w:val="left"/>
              <w:rPr>
                <w:rFonts w:cs="Arial"/>
              </w:rPr>
            </w:pPr>
            <w:r>
              <w:rPr>
                <w:rFonts w:cs="Arial"/>
                <w:lang w:val="sr-Cyrl-RS"/>
              </w:rPr>
              <w:t>Жица</w:t>
            </w:r>
            <w:r w:rsidRPr="00682FB4">
              <w:rPr>
                <w:rFonts w:cs="Arial"/>
              </w:rPr>
              <w:t xml:space="preserve"> </w:t>
            </w:r>
            <w:r>
              <w:rPr>
                <w:rFonts w:cs="Arial"/>
                <w:lang w:val="sr-Cyrl-RS"/>
              </w:rPr>
              <w:t>мекана жарена</w:t>
            </w:r>
            <w:r w:rsidRPr="00682FB4">
              <w:rPr>
                <w:rFonts w:cs="Arial"/>
              </w:rPr>
              <w:t xml:space="preserve"> </w:t>
            </w:r>
          </w:p>
          <w:p w:rsidR="00180489" w:rsidRPr="00682FB4" w:rsidRDefault="00180489" w:rsidP="00734B3E">
            <w:pPr>
              <w:spacing w:before="0"/>
              <w:jc w:val="left"/>
              <w:rPr>
                <w:rFonts w:cs="Arial"/>
              </w:rPr>
            </w:pPr>
            <w:r w:rsidRPr="00682FB4">
              <w:rPr>
                <w:rFonts w:cs="Arial"/>
              </w:rPr>
              <w:t>FI-3MM</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91</w:t>
            </w:r>
          </w:p>
        </w:tc>
        <w:tc>
          <w:tcPr>
            <w:tcW w:w="1201" w:type="pct"/>
            <w:shd w:val="clear" w:color="auto" w:fill="auto"/>
            <w:vAlign w:val="bottom"/>
          </w:tcPr>
          <w:p w:rsidR="00180489" w:rsidRDefault="00180489" w:rsidP="00734B3E">
            <w:pPr>
              <w:spacing w:before="0"/>
              <w:jc w:val="left"/>
              <w:rPr>
                <w:rFonts w:cs="Arial"/>
                <w:lang w:val="sr-Cyrl-RS"/>
              </w:rPr>
            </w:pPr>
            <w:r>
              <w:rPr>
                <w:rFonts w:cs="Arial"/>
                <w:lang w:val="sr-Cyrl-RS"/>
              </w:rPr>
              <w:t>Жица поцинкована</w:t>
            </w:r>
          </w:p>
          <w:p w:rsidR="00180489" w:rsidRPr="00682FB4" w:rsidRDefault="00180489" w:rsidP="00734B3E">
            <w:pPr>
              <w:spacing w:before="0"/>
              <w:jc w:val="left"/>
              <w:rPr>
                <w:rFonts w:cs="Arial"/>
              </w:rPr>
            </w:pPr>
            <w:r w:rsidRPr="00682FB4">
              <w:rPr>
                <w:rFonts w:cs="Arial"/>
              </w:rPr>
              <w:t xml:space="preserve"> FI-1MM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92</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-L 20X20X3 JUS C.B3.101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93</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-L 30X30X4 JUS C.B3.101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94</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-L 50X50X5 JUS C.B3.101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95</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-L 60X60X6 JUS.C.B3.101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96</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-L 80X80X8 JUS C.B3.101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97</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-L 100X100X10 JUS C.B3.101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98</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-I 100MM JUS C.B3.131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99</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-I 160MM JUS.C.B3.131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100</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-I 200MM JUS C.B3.131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101</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-I 240MM JUS.C.B3.131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102</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65MM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103</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80MM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104</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100MM JUS C.B3.141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105</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120MM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4000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106</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140MM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107</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160MM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108</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180MM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109</w:t>
            </w:r>
          </w:p>
        </w:tc>
        <w:tc>
          <w:tcPr>
            <w:tcW w:w="1201" w:type="pct"/>
            <w:shd w:val="clear" w:color="auto" w:fill="auto"/>
            <w:vAlign w:val="bottom"/>
          </w:tcPr>
          <w:p w:rsidR="00180489" w:rsidRPr="00682FB4" w:rsidRDefault="00180489" w:rsidP="00734B3E">
            <w:pPr>
              <w:spacing w:before="0"/>
              <w:jc w:val="left"/>
              <w:rPr>
                <w:rFonts w:cs="Arial"/>
              </w:rPr>
            </w:pPr>
            <w:r>
              <w:rPr>
                <w:rFonts w:cs="Arial"/>
                <w:lang w:val="sr-Cyrl-RS"/>
              </w:rPr>
              <w:t>Профил челични</w:t>
            </w:r>
            <w:r w:rsidRPr="00682FB4">
              <w:rPr>
                <w:rFonts w:cs="Arial"/>
              </w:rPr>
              <w:t xml:space="preserve"> -U 240MM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110</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Профил челични</w:t>
            </w:r>
            <w:r w:rsidRPr="00883A6C">
              <w:rPr>
                <w:rFonts w:cs="Arial"/>
              </w:rPr>
              <w:t xml:space="preserve"> -U 300MM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111</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правоугаона</w:t>
            </w:r>
            <w:r w:rsidRPr="00883A6C">
              <w:rPr>
                <w:rFonts w:cs="Arial"/>
              </w:rPr>
              <w:t xml:space="preserve"> 40X20X2</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112</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правоугаона</w:t>
            </w:r>
            <w:r w:rsidRPr="00883A6C">
              <w:rPr>
                <w:rFonts w:cs="Arial"/>
              </w:rPr>
              <w:t xml:space="preserve"> 30X20X2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113</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правоугаона</w:t>
            </w:r>
            <w:r w:rsidRPr="00883A6C">
              <w:rPr>
                <w:rFonts w:cs="Arial"/>
              </w:rPr>
              <w:t xml:space="preserve"> 50X30X2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114</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правоугаона</w:t>
            </w:r>
            <w:r w:rsidRPr="00883A6C">
              <w:rPr>
                <w:rFonts w:cs="Arial"/>
              </w:rPr>
              <w:t xml:space="preserve"> 50X40X2,5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115</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правоугаона</w:t>
            </w:r>
            <w:r w:rsidRPr="00883A6C">
              <w:rPr>
                <w:rFonts w:cs="Arial"/>
              </w:rPr>
              <w:t xml:space="preserve"> 60X40X2,5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116</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квадратна</w:t>
            </w:r>
            <w:r w:rsidRPr="00883A6C">
              <w:rPr>
                <w:rFonts w:cs="Arial"/>
              </w:rPr>
              <w:t xml:space="preserve"> 20X20X2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280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117</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квадратна</w:t>
            </w:r>
            <w:r w:rsidRPr="00883A6C">
              <w:rPr>
                <w:rFonts w:cs="Arial"/>
              </w:rPr>
              <w:t xml:space="preserve"> 25X25X2,5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118</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квадратна</w:t>
            </w:r>
            <w:r w:rsidRPr="00883A6C">
              <w:rPr>
                <w:rFonts w:cs="Arial"/>
              </w:rPr>
              <w:t xml:space="preserve"> 30X30X2,5</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119</w:t>
            </w:r>
          </w:p>
        </w:tc>
        <w:tc>
          <w:tcPr>
            <w:tcW w:w="1201" w:type="pct"/>
            <w:shd w:val="clear" w:color="auto" w:fill="auto"/>
            <w:vAlign w:val="bottom"/>
          </w:tcPr>
          <w:p w:rsidR="00180489" w:rsidRPr="00883A6C" w:rsidRDefault="00180489" w:rsidP="00734B3E">
            <w:pPr>
              <w:spacing w:before="0"/>
              <w:jc w:val="left"/>
              <w:rPr>
                <w:rFonts w:cs="Arial"/>
              </w:rPr>
            </w:pPr>
            <w:r>
              <w:rPr>
                <w:rFonts w:cs="Arial"/>
                <w:lang w:val="sr-Cyrl-RS"/>
              </w:rPr>
              <w:t>Цев квадратна</w:t>
            </w:r>
            <w:r w:rsidRPr="00883A6C">
              <w:rPr>
                <w:rFonts w:cs="Arial"/>
              </w:rPr>
              <w:t xml:space="preserve"> 40X40X3</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Pr>
                <w:rFonts w:cs="Arial"/>
                <w:lang w:val="sr-Cyrl-RS"/>
              </w:rPr>
              <w:t>Међузбир</w:t>
            </w:r>
            <w:r w:rsidRPr="00370535">
              <w:rPr>
                <w:rFonts w:cs="Arial"/>
              </w:rPr>
              <w:t>:</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p>
        </w:tc>
        <w:tc>
          <w:tcPr>
            <w:tcW w:w="414" w:type="pct"/>
            <w:shd w:val="clear" w:color="auto" w:fill="auto"/>
            <w:vAlign w:val="bottom"/>
          </w:tcPr>
          <w:p w:rsidR="00180489" w:rsidRDefault="00180489" w:rsidP="009C523E">
            <w:pPr>
              <w:jc w:val="right"/>
              <w:rPr>
                <w:rFonts w:cs="Arial"/>
              </w:rPr>
            </w:pPr>
          </w:p>
        </w:tc>
        <w:tc>
          <w:tcPr>
            <w:tcW w:w="530" w:type="pct"/>
            <w:shd w:val="clear" w:color="auto" w:fill="auto"/>
            <w:vAlign w:val="bottom"/>
          </w:tcPr>
          <w:p w:rsidR="00180489" w:rsidRPr="00E95859" w:rsidRDefault="00180489" w:rsidP="00180489">
            <w:pPr>
              <w:jc w:val="right"/>
              <w:rPr>
                <w:rFonts w:cs="Arial"/>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Pr>
                <w:rFonts w:cs="Arial"/>
                <w:lang w:val="sr-Cyrl-RS"/>
              </w:rPr>
              <w:t>Захтев</w:t>
            </w:r>
            <w:r w:rsidRPr="00370535">
              <w:rPr>
                <w:rFonts w:cs="Arial"/>
              </w:rPr>
              <w:t>:</w:t>
            </w:r>
          </w:p>
        </w:tc>
        <w:tc>
          <w:tcPr>
            <w:tcW w:w="1201" w:type="pct"/>
            <w:shd w:val="clear" w:color="auto" w:fill="auto"/>
            <w:vAlign w:val="bottom"/>
          </w:tcPr>
          <w:p w:rsidR="00180489" w:rsidRPr="000530FE" w:rsidRDefault="00180489" w:rsidP="00734B3E">
            <w:pPr>
              <w:spacing w:before="0"/>
              <w:jc w:val="left"/>
              <w:rPr>
                <w:rFonts w:cs="Arial"/>
              </w:rPr>
            </w:pPr>
            <w:r w:rsidRPr="000530FE">
              <w:rPr>
                <w:rFonts w:cs="Arial"/>
              </w:rPr>
              <w:t>381/2017  TEM</w:t>
            </w:r>
          </w:p>
        </w:tc>
        <w:tc>
          <w:tcPr>
            <w:tcW w:w="414" w:type="pct"/>
            <w:shd w:val="clear" w:color="auto" w:fill="auto"/>
            <w:vAlign w:val="bottom"/>
          </w:tcPr>
          <w:p w:rsidR="00180489" w:rsidRDefault="00180489" w:rsidP="009C523E">
            <w:pPr>
              <w:jc w:val="right"/>
              <w:rPr>
                <w:rFonts w:cs="Arial"/>
              </w:rPr>
            </w:pPr>
          </w:p>
        </w:tc>
        <w:tc>
          <w:tcPr>
            <w:tcW w:w="530" w:type="pct"/>
            <w:shd w:val="clear" w:color="auto" w:fill="auto"/>
            <w:vAlign w:val="bottom"/>
          </w:tcPr>
          <w:p w:rsidR="00180489" w:rsidRPr="00E95859" w:rsidRDefault="00180489" w:rsidP="00180489">
            <w:pPr>
              <w:jc w:val="right"/>
              <w:rPr>
                <w:rFonts w:cs="Arial"/>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120</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 xml:space="preserve">Челична трака ≠ 3x30 </w:t>
            </w:r>
            <w:r w:rsidRPr="0044759D">
              <w:rPr>
                <w:rFonts w:cs="Arial"/>
                <w:lang w:val="sr-Latn-CS"/>
              </w:rPr>
              <w:t>Č0361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220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121</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 xml:space="preserve">Челична трака ≠ 6x60 </w:t>
            </w:r>
            <w:r w:rsidRPr="0044759D">
              <w:rPr>
                <w:rFonts w:cs="Arial"/>
                <w:lang w:val="sr-Latn-CS"/>
              </w:rPr>
              <w:t>Č0361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174</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122</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 xml:space="preserve">Челична трака ≠ 7x60 </w:t>
            </w:r>
            <w:r w:rsidRPr="0044759D">
              <w:rPr>
                <w:rFonts w:cs="Arial"/>
                <w:lang w:val="sr-Latn-CS"/>
              </w:rPr>
              <w:t>Č0361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123</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Челични „L” профил JUS. C.B3.101 30x30x3x6000mm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106</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124</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Челични „L” профил JUS. C.B3.101 35x35x4x6000mm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190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125</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Челични „L” профил JUS. C.B3.101  40x40x4x6000mm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160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126</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Челични „L” профил JUS.C.B3.101 50x50x5x6000mm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110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127</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Челични „L” профил JUS.C.B3.101 60x60x6x6000mm</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290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128</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 xml:space="preserve">Челична </w:t>
            </w:r>
            <w:r w:rsidRPr="0044759D">
              <w:rPr>
                <w:rFonts w:cs="Arial"/>
                <w:lang w:val="sr-Cyrl-RS"/>
              </w:rPr>
              <w:t>квадратна</w:t>
            </w:r>
            <w:r w:rsidRPr="0044759D">
              <w:rPr>
                <w:rFonts w:cs="Arial"/>
              </w:rPr>
              <w:t xml:space="preserve"> цев 20x20x2x6000mm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65</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129</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Челична правоугаона цев 20x30x2x6000mm</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130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130</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Челична правоугаона цев 20x40x2x6000mm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160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131</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 xml:space="preserve">Челична </w:t>
            </w:r>
            <w:r w:rsidRPr="0044759D">
              <w:rPr>
                <w:rFonts w:cs="Arial"/>
                <w:lang w:val="sr-Cyrl-RS"/>
              </w:rPr>
              <w:t>квадратна</w:t>
            </w:r>
            <w:r w:rsidRPr="0044759D">
              <w:rPr>
                <w:rFonts w:cs="Arial"/>
              </w:rPr>
              <w:t xml:space="preserve"> цев 30x30x2x6000mm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132</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 xml:space="preserve">Челична </w:t>
            </w:r>
            <w:r w:rsidRPr="0044759D">
              <w:rPr>
                <w:rFonts w:cs="Arial"/>
                <w:lang w:val="sr-Cyrl-RS"/>
              </w:rPr>
              <w:t>квадратна</w:t>
            </w:r>
            <w:r w:rsidRPr="0044759D">
              <w:rPr>
                <w:rFonts w:cs="Arial"/>
              </w:rPr>
              <w:t xml:space="preserve"> цев 40x40x2x6000mm</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133</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Ø8</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134</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Ø10</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135</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Ø12</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120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136</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Ø16</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137</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w:t>
            </w:r>
            <w:r w:rsidRPr="0044759D">
              <w:rPr>
                <w:rFonts w:cs="Arial"/>
              </w:rPr>
              <w:t>20mm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138</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Ø22</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139</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Ø30</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140</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Ø35</w:t>
            </w:r>
            <w:r w:rsidRPr="0044759D">
              <w:rPr>
                <w:rFonts w:cs="Arial"/>
              </w:rPr>
              <w:t>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141</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Ø40</w:t>
            </w:r>
            <w:r w:rsidRPr="0044759D">
              <w:rPr>
                <w:rFonts w:cs="Arial"/>
              </w:rPr>
              <w:t>mm</w:t>
            </w:r>
            <w:r w:rsidRPr="0044759D">
              <w:rPr>
                <w:rFonts w:cs="Arial"/>
                <w:lang w:val="sr-Latn-CS"/>
              </w:rPr>
              <w:t xml:space="preserve"> Č4172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142</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Ø</w:t>
            </w:r>
            <w:r w:rsidRPr="0044759D">
              <w:rPr>
                <w:rFonts w:cs="Arial"/>
              </w:rPr>
              <w:t>50mm</w:t>
            </w:r>
            <w:r w:rsidRPr="0044759D">
              <w:rPr>
                <w:rFonts w:cs="Arial"/>
                <w:lang w:val="sr-Latn-CS"/>
              </w:rPr>
              <w:t xml:space="preserve">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143</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OK.14mm Č1531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144</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OK.17mm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145</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OK.19mm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146</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OK.22mm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147</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OK.24mm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250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148</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OK.27mm Č1531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149</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OK.32mm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250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150</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OK.50mm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150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151</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rPr>
              <w:t>Челик</w:t>
            </w:r>
            <w:r w:rsidRPr="0044759D">
              <w:rPr>
                <w:rFonts w:cs="Arial"/>
                <w:lang w:val="sr-Latn-CS"/>
              </w:rPr>
              <w:t xml:space="preserve"> OK.55mm Č1531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152</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lang w:val="sr-Cyrl-RS"/>
              </w:rPr>
              <w:t xml:space="preserve">Профил челични – </w:t>
            </w:r>
            <w:r w:rsidRPr="0044759D">
              <w:rPr>
                <w:rFonts w:cs="Arial"/>
              </w:rPr>
              <w:t xml:space="preserve">U </w:t>
            </w:r>
          </w:p>
          <w:p w:rsidR="00180489" w:rsidRPr="0044759D" w:rsidRDefault="00180489" w:rsidP="00734B3E">
            <w:pPr>
              <w:spacing w:before="0"/>
              <w:jc w:val="left"/>
              <w:rPr>
                <w:rFonts w:cs="Arial"/>
              </w:rPr>
            </w:pPr>
            <w:r w:rsidRPr="0044759D">
              <w:rPr>
                <w:rFonts w:cs="Arial"/>
              </w:rPr>
              <w:t>120mm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322</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153</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lang w:val="sr-Cyrl-RS"/>
              </w:rPr>
              <w:t xml:space="preserve">Профил челични – </w:t>
            </w:r>
            <w:r w:rsidRPr="0044759D">
              <w:rPr>
                <w:rFonts w:cs="Arial"/>
              </w:rPr>
              <w:t xml:space="preserve">U </w:t>
            </w:r>
          </w:p>
          <w:p w:rsidR="00180489" w:rsidRPr="0044759D" w:rsidRDefault="00180489" w:rsidP="00734B3E">
            <w:pPr>
              <w:spacing w:before="0"/>
              <w:jc w:val="left"/>
              <w:rPr>
                <w:rFonts w:cs="Arial"/>
              </w:rPr>
            </w:pPr>
            <w:r w:rsidRPr="0044759D">
              <w:rPr>
                <w:rFonts w:cs="Arial"/>
              </w:rPr>
              <w:t>140mm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384</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154</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lang w:val="sr-Cyrl-RS"/>
              </w:rPr>
              <w:t xml:space="preserve">Профил челични – </w:t>
            </w:r>
            <w:r w:rsidRPr="0044759D">
              <w:rPr>
                <w:rFonts w:cs="Arial"/>
              </w:rPr>
              <w:t xml:space="preserve">U </w:t>
            </w:r>
          </w:p>
          <w:p w:rsidR="00180489" w:rsidRPr="0044759D" w:rsidRDefault="00180489" w:rsidP="00734B3E">
            <w:pPr>
              <w:spacing w:before="0"/>
              <w:jc w:val="left"/>
              <w:rPr>
                <w:rFonts w:cs="Arial"/>
              </w:rPr>
            </w:pPr>
            <w:r w:rsidRPr="0044759D">
              <w:rPr>
                <w:rFonts w:cs="Arial"/>
              </w:rPr>
              <w:t>160mm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452</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155</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lang w:val="sr-Cyrl-RS"/>
              </w:rPr>
              <w:t xml:space="preserve">Профил челични – </w:t>
            </w:r>
            <w:r w:rsidRPr="0044759D">
              <w:rPr>
                <w:rFonts w:cs="Arial"/>
              </w:rPr>
              <w:t xml:space="preserve">U </w:t>
            </w:r>
          </w:p>
          <w:p w:rsidR="00180489" w:rsidRPr="0044759D" w:rsidRDefault="00180489" w:rsidP="00734B3E">
            <w:pPr>
              <w:spacing w:before="0"/>
              <w:jc w:val="left"/>
              <w:rPr>
                <w:rFonts w:cs="Arial"/>
                <w:lang w:val="sr-Cyrl-RS"/>
              </w:rPr>
            </w:pPr>
            <w:r w:rsidRPr="0044759D">
              <w:rPr>
                <w:rFonts w:cs="Arial"/>
              </w:rPr>
              <w:t>200mm JUS C.B3.141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4459AB" w:rsidRDefault="00180489" w:rsidP="00180489">
            <w:pPr>
              <w:jc w:val="right"/>
              <w:rPr>
                <w:rFonts w:cs="Arial"/>
              </w:rPr>
            </w:pPr>
            <w:r w:rsidRPr="004459AB">
              <w:rPr>
                <w:rFonts w:cs="Arial"/>
              </w:rPr>
              <w:t>608</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156</w:t>
            </w:r>
          </w:p>
        </w:tc>
        <w:tc>
          <w:tcPr>
            <w:tcW w:w="1201" w:type="pct"/>
            <w:shd w:val="clear" w:color="auto" w:fill="auto"/>
            <w:vAlign w:val="center"/>
          </w:tcPr>
          <w:p w:rsidR="00180489" w:rsidRPr="0044759D" w:rsidRDefault="00180489" w:rsidP="00734B3E">
            <w:pPr>
              <w:spacing w:before="0"/>
              <w:jc w:val="left"/>
              <w:rPr>
                <w:rFonts w:cs="Arial"/>
              </w:rPr>
            </w:pPr>
            <w:r w:rsidRPr="0044759D">
              <w:rPr>
                <w:rFonts w:cs="Arial"/>
                <w:lang w:val="sr-Cyrl-RS"/>
              </w:rPr>
              <w:t xml:space="preserve">Профил челични – </w:t>
            </w:r>
            <w:r w:rsidRPr="0044759D">
              <w:rPr>
                <w:rFonts w:cs="Arial"/>
              </w:rPr>
              <w:t xml:space="preserve">U </w:t>
            </w:r>
          </w:p>
          <w:p w:rsidR="00180489" w:rsidRPr="0044759D" w:rsidRDefault="00180489" w:rsidP="00734B3E">
            <w:pPr>
              <w:spacing w:before="0"/>
              <w:jc w:val="left"/>
              <w:rPr>
                <w:rFonts w:cs="Arial"/>
                <w:lang w:val="sr-Cyrl-RS"/>
              </w:rPr>
            </w:pPr>
            <w:r w:rsidRPr="0044759D">
              <w:rPr>
                <w:rFonts w:cs="Arial"/>
              </w:rPr>
              <w:t>300mm JUS C.B3.141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1109</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lang w:val="sr-Cyrl-RS"/>
              </w:rPr>
              <w:t>Међузбир</w:t>
            </w:r>
            <w:r w:rsidRPr="00370535">
              <w:rPr>
                <w:rFonts w:cs="Arial"/>
              </w:rPr>
              <w:t>:</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p>
        </w:tc>
        <w:tc>
          <w:tcPr>
            <w:tcW w:w="414" w:type="pct"/>
            <w:shd w:val="clear" w:color="auto" w:fill="auto"/>
            <w:vAlign w:val="bottom"/>
          </w:tcPr>
          <w:p w:rsidR="00180489" w:rsidRDefault="00180489" w:rsidP="00180489">
            <w:pPr>
              <w:jc w:val="right"/>
              <w:rPr>
                <w:rFonts w:cs="Arial"/>
              </w:rPr>
            </w:pPr>
          </w:p>
        </w:tc>
        <w:tc>
          <w:tcPr>
            <w:tcW w:w="530" w:type="pct"/>
            <w:shd w:val="clear" w:color="auto" w:fill="auto"/>
            <w:vAlign w:val="bottom"/>
          </w:tcPr>
          <w:p w:rsidR="00180489" w:rsidRPr="00E95859" w:rsidRDefault="00180489" w:rsidP="00180489">
            <w:pPr>
              <w:jc w:val="right"/>
              <w:rPr>
                <w:rFonts w:cs="Arial"/>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lang w:val="sr-Cyrl-RS"/>
              </w:rPr>
              <w:lastRenderedPageBreak/>
              <w:t>Захтев</w:t>
            </w:r>
            <w:r w:rsidRPr="00370535">
              <w:rPr>
                <w:rFonts w:cs="Arial"/>
              </w:rPr>
              <w:t>:</w:t>
            </w:r>
          </w:p>
        </w:tc>
        <w:tc>
          <w:tcPr>
            <w:tcW w:w="1201" w:type="pct"/>
            <w:shd w:val="clear" w:color="auto" w:fill="auto"/>
            <w:vAlign w:val="bottom"/>
          </w:tcPr>
          <w:p w:rsidR="00180489" w:rsidRPr="00E95859" w:rsidRDefault="00180489" w:rsidP="00734B3E">
            <w:pPr>
              <w:spacing w:before="0"/>
              <w:jc w:val="left"/>
              <w:rPr>
                <w:rFonts w:cs="Arial"/>
                <w:lang w:val="sr-Cyrl-RS"/>
              </w:rPr>
            </w:pPr>
            <w:r w:rsidRPr="00E95859">
              <w:rPr>
                <w:rFonts w:cs="Arial"/>
              </w:rPr>
              <w:t>820/2017</w:t>
            </w:r>
            <w:r w:rsidRPr="00E95859">
              <w:rPr>
                <w:rFonts w:cs="Arial"/>
                <w:lang w:val="sr-Cyrl-RS"/>
              </w:rPr>
              <w:t xml:space="preserve"> ТЕНТ Б</w:t>
            </w:r>
          </w:p>
        </w:tc>
        <w:tc>
          <w:tcPr>
            <w:tcW w:w="414" w:type="pct"/>
            <w:shd w:val="clear" w:color="auto" w:fill="auto"/>
            <w:vAlign w:val="bottom"/>
          </w:tcPr>
          <w:p w:rsidR="00180489" w:rsidRDefault="00180489" w:rsidP="009C523E">
            <w:pPr>
              <w:jc w:val="right"/>
              <w:rPr>
                <w:rFonts w:cs="Arial"/>
              </w:rPr>
            </w:pPr>
          </w:p>
        </w:tc>
        <w:tc>
          <w:tcPr>
            <w:tcW w:w="530" w:type="pct"/>
            <w:shd w:val="clear" w:color="auto" w:fill="auto"/>
            <w:vAlign w:val="bottom"/>
          </w:tcPr>
          <w:p w:rsidR="00180489" w:rsidRPr="00E95859" w:rsidRDefault="00180489" w:rsidP="00180489">
            <w:pPr>
              <w:jc w:val="right"/>
              <w:rPr>
                <w:rFonts w:cs="Arial"/>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157</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r w:rsidRPr="0044759D">
              <w:rPr>
                <w:rFonts w:cs="Arial"/>
                <w:lang w:val="sr-Cyrl-RS"/>
              </w:rPr>
              <w:t xml:space="preserve">Профил челични </w:t>
            </w:r>
            <w:r>
              <w:rPr>
                <w:rFonts w:cs="Arial"/>
                <w:lang w:val="sr-Cyrl-RS"/>
              </w:rPr>
              <w:t xml:space="preserve">равни </w:t>
            </w:r>
            <w:r w:rsidRPr="004414E6">
              <w:rPr>
                <w:rFonts w:cs="Arial"/>
              </w:rPr>
              <w:t>50 x 50 x 5 x 6000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158</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r w:rsidRPr="0044759D">
              <w:rPr>
                <w:rFonts w:cs="Arial"/>
                <w:lang w:val="sr-Cyrl-RS"/>
              </w:rPr>
              <w:t xml:space="preserve">Профил челични </w:t>
            </w:r>
            <w:r>
              <w:rPr>
                <w:rFonts w:cs="Arial"/>
                <w:lang w:val="sr-Cyrl-RS"/>
              </w:rPr>
              <w:t xml:space="preserve">равни </w:t>
            </w:r>
            <w:r w:rsidRPr="004414E6">
              <w:rPr>
                <w:rFonts w:cs="Arial"/>
              </w:rPr>
              <w:t>60 x 60 x 6 x 6000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4000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159</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r w:rsidRPr="0044759D">
              <w:rPr>
                <w:rFonts w:cs="Arial"/>
                <w:lang w:val="sr-Cyrl-RS"/>
              </w:rPr>
              <w:t xml:space="preserve">Профил челични </w:t>
            </w:r>
            <w:r>
              <w:rPr>
                <w:rFonts w:cs="Arial"/>
                <w:lang w:val="sr-Cyrl-RS"/>
              </w:rPr>
              <w:t xml:space="preserve">равни </w:t>
            </w:r>
            <w:r w:rsidRPr="004414E6">
              <w:rPr>
                <w:rFonts w:cs="Arial"/>
              </w:rPr>
              <w:t>100 x 100 x 10 x 6000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8000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160</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r w:rsidRPr="0044759D">
              <w:rPr>
                <w:rFonts w:cs="Arial"/>
                <w:lang w:val="sr-Cyrl-RS"/>
              </w:rPr>
              <w:t xml:space="preserve">Профил челични </w:t>
            </w:r>
            <w:r>
              <w:rPr>
                <w:rFonts w:cs="Arial"/>
                <w:lang w:val="sr-Cyrl-RS"/>
              </w:rPr>
              <w:t xml:space="preserve">равни </w:t>
            </w:r>
            <w:r w:rsidRPr="004414E6">
              <w:rPr>
                <w:rFonts w:cs="Arial"/>
              </w:rPr>
              <w:t>90 x 90 x 9 x 6000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161</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r w:rsidRPr="0044759D">
              <w:rPr>
                <w:rFonts w:cs="Arial"/>
                <w:lang w:val="sr-Cyrl-RS"/>
              </w:rPr>
              <w:t>Профил челични</w:t>
            </w:r>
            <w:r w:rsidRPr="00E95859">
              <w:rPr>
                <w:rFonts w:ascii="Arial Cirilica" w:hAnsi="Arial Cirilica" w:cs="Arial"/>
              </w:rPr>
              <w:t xml:space="preserve"> UNP </w:t>
            </w:r>
            <w:r>
              <w:rPr>
                <w:rFonts w:cs="Arial"/>
              </w:rPr>
              <w:t>100 х</w:t>
            </w:r>
            <w:r w:rsidRPr="004414E6">
              <w:rPr>
                <w:rFonts w:cs="Arial"/>
              </w:rPr>
              <w:t xml:space="preserve"> 6000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162</w:t>
            </w:r>
          </w:p>
        </w:tc>
        <w:tc>
          <w:tcPr>
            <w:tcW w:w="1201" w:type="pct"/>
            <w:shd w:val="clear" w:color="auto" w:fill="auto"/>
            <w:vAlign w:val="bottom"/>
          </w:tcPr>
          <w:p w:rsidR="00180489" w:rsidRDefault="00180489" w:rsidP="00734B3E">
            <w:pPr>
              <w:spacing w:before="0"/>
              <w:jc w:val="left"/>
              <w:rPr>
                <w:rFonts w:ascii="Arial Cirilica" w:hAnsi="Arial Cirilica" w:cs="Arial"/>
              </w:rPr>
            </w:pPr>
            <w:r w:rsidRPr="0044759D">
              <w:rPr>
                <w:rFonts w:cs="Arial"/>
                <w:lang w:val="sr-Cyrl-RS"/>
              </w:rPr>
              <w:t>Профил</w:t>
            </w:r>
            <w:r w:rsidRPr="00E95859">
              <w:rPr>
                <w:rFonts w:ascii="Arial Cirilica" w:hAnsi="Arial Cirilica" w:cs="Arial"/>
              </w:rPr>
              <w:t xml:space="preserve"> </w:t>
            </w:r>
            <w:r>
              <w:rPr>
                <w:rFonts w:cs="Arial"/>
                <w:lang w:val="sr-Cyrl-RS"/>
              </w:rPr>
              <w:t>шупљи</w:t>
            </w:r>
            <w:r w:rsidRPr="00E95859">
              <w:rPr>
                <w:rFonts w:ascii="Arial Cirilica" w:hAnsi="Arial Cirilica" w:cs="Arial"/>
              </w:rPr>
              <w:t xml:space="preserve"> </w:t>
            </w:r>
          </w:p>
          <w:p w:rsidR="00180489" w:rsidRPr="004414E6" w:rsidRDefault="00180489" w:rsidP="00734B3E">
            <w:pPr>
              <w:spacing w:before="0"/>
              <w:jc w:val="left"/>
              <w:rPr>
                <w:rFonts w:cs="Arial"/>
              </w:rPr>
            </w:pPr>
            <w:r w:rsidRPr="004414E6">
              <w:rPr>
                <w:rFonts w:cs="Arial"/>
              </w:rPr>
              <w:t>20 x 20 x 1,5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163</w:t>
            </w:r>
          </w:p>
        </w:tc>
        <w:tc>
          <w:tcPr>
            <w:tcW w:w="1201" w:type="pct"/>
            <w:shd w:val="clear" w:color="auto" w:fill="auto"/>
            <w:vAlign w:val="bottom"/>
          </w:tcPr>
          <w:p w:rsidR="00180489" w:rsidRDefault="00180489" w:rsidP="00734B3E">
            <w:pPr>
              <w:spacing w:before="0"/>
              <w:jc w:val="left"/>
              <w:rPr>
                <w:rFonts w:ascii="Arial Cirilica" w:hAnsi="Arial Cirilica" w:cs="Arial"/>
              </w:rPr>
            </w:pPr>
            <w:r w:rsidRPr="0044759D">
              <w:rPr>
                <w:rFonts w:cs="Arial"/>
                <w:lang w:val="sr-Cyrl-RS"/>
              </w:rPr>
              <w:t>Профил</w:t>
            </w:r>
            <w:r w:rsidRPr="00E95859">
              <w:rPr>
                <w:rFonts w:ascii="Arial Cirilica" w:hAnsi="Arial Cirilica" w:cs="Arial"/>
              </w:rPr>
              <w:t xml:space="preserve"> </w:t>
            </w:r>
            <w:r>
              <w:rPr>
                <w:rFonts w:cs="Arial"/>
                <w:lang w:val="sr-Cyrl-RS"/>
              </w:rPr>
              <w:t>шупљи</w:t>
            </w:r>
            <w:r w:rsidRPr="00E95859">
              <w:rPr>
                <w:rFonts w:ascii="Arial Cirilica" w:hAnsi="Arial Cirilica" w:cs="Arial"/>
              </w:rPr>
              <w:t xml:space="preserve"> </w:t>
            </w:r>
          </w:p>
          <w:p w:rsidR="00180489" w:rsidRPr="004414E6" w:rsidRDefault="00180489" w:rsidP="00734B3E">
            <w:pPr>
              <w:spacing w:before="0"/>
              <w:jc w:val="left"/>
              <w:rPr>
                <w:rFonts w:cs="Arial"/>
              </w:rPr>
            </w:pPr>
            <w:r w:rsidRPr="004414E6">
              <w:rPr>
                <w:rFonts w:cs="Arial"/>
              </w:rPr>
              <w:t>30 x 30 x 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800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164</w:t>
            </w:r>
          </w:p>
        </w:tc>
        <w:tc>
          <w:tcPr>
            <w:tcW w:w="1201" w:type="pct"/>
            <w:shd w:val="clear" w:color="auto" w:fill="auto"/>
            <w:vAlign w:val="bottom"/>
          </w:tcPr>
          <w:p w:rsidR="00180489" w:rsidRDefault="00180489" w:rsidP="00734B3E">
            <w:pPr>
              <w:spacing w:before="0"/>
              <w:jc w:val="left"/>
              <w:rPr>
                <w:rFonts w:cs="Arial"/>
                <w:lang w:val="sr-Cyrl-RS"/>
              </w:rPr>
            </w:pPr>
            <w:r w:rsidRPr="0044759D">
              <w:rPr>
                <w:rFonts w:cs="Arial"/>
                <w:lang w:val="sr-Cyrl-RS"/>
              </w:rPr>
              <w:t>Профил</w:t>
            </w:r>
            <w:r w:rsidRPr="00E95859">
              <w:rPr>
                <w:rFonts w:ascii="Arial Cirilica" w:hAnsi="Arial Cirilica" w:cs="Arial"/>
              </w:rPr>
              <w:t xml:space="preserve"> </w:t>
            </w:r>
            <w:r>
              <w:rPr>
                <w:rFonts w:cs="Arial"/>
                <w:lang w:val="sr-Cyrl-RS"/>
              </w:rPr>
              <w:t>шупљи</w:t>
            </w:r>
          </w:p>
          <w:p w:rsidR="00180489" w:rsidRPr="00E95859" w:rsidRDefault="00180489" w:rsidP="00734B3E">
            <w:pPr>
              <w:spacing w:before="0"/>
              <w:jc w:val="left"/>
              <w:rPr>
                <w:rFonts w:ascii="Arial Cirilica" w:hAnsi="Arial Cirilica" w:cs="Arial"/>
              </w:rPr>
            </w:pPr>
            <w:r w:rsidRPr="00E95859">
              <w:rPr>
                <w:rFonts w:ascii="Arial Cirilica" w:hAnsi="Arial Cirilica" w:cs="Arial"/>
              </w:rPr>
              <w:t xml:space="preserve"> </w:t>
            </w:r>
            <w:r w:rsidRPr="004414E6">
              <w:rPr>
                <w:rFonts w:cs="Arial"/>
              </w:rPr>
              <w:t>40 x 40 x 2</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165</w:t>
            </w:r>
          </w:p>
        </w:tc>
        <w:tc>
          <w:tcPr>
            <w:tcW w:w="1201" w:type="pct"/>
            <w:shd w:val="clear" w:color="auto" w:fill="auto"/>
            <w:vAlign w:val="bottom"/>
          </w:tcPr>
          <w:p w:rsidR="00180489" w:rsidRPr="004414E6" w:rsidRDefault="00180489" w:rsidP="00734B3E">
            <w:pPr>
              <w:spacing w:before="0"/>
              <w:jc w:val="left"/>
              <w:rPr>
                <w:rFonts w:cs="Arial"/>
              </w:rPr>
            </w:pPr>
            <w:r w:rsidRPr="004414E6">
              <w:rPr>
                <w:rFonts w:cs="Arial"/>
                <w:lang w:val="sr-Cyrl-RS"/>
              </w:rPr>
              <w:t>Жица жарена</w:t>
            </w:r>
            <w:r w:rsidRPr="004414E6">
              <w:rPr>
                <w:rFonts w:cs="Arial"/>
              </w:rPr>
              <w:t xml:space="preserve"> 2,2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166</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 40 x 5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167</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50 x 5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168</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50 x 10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6000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169</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70 x 10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170</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  70 x 12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171</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80 x 10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172</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80 x 5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173</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100 x 10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174</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120 x 10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175</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140 x 12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8000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176</w:t>
            </w:r>
          </w:p>
        </w:tc>
        <w:tc>
          <w:tcPr>
            <w:tcW w:w="1201" w:type="pct"/>
            <w:shd w:val="clear" w:color="auto" w:fill="auto"/>
            <w:vAlign w:val="bottom"/>
          </w:tcPr>
          <w:p w:rsidR="00180489" w:rsidRPr="00883A6C" w:rsidRDefault="00180489" w:rsidP="00734B3E">
            <w:pPr>
              <w:spacing w:before="0"/>
              <w:jc w:val="left"/>
              <w:rPr>
                <w:rFonts w:cs="Arial"/>
              </w:rPr>
            </w:pPr>
            <w:r w:rsidRPr="00883A6C">
              <w:rPr>
                <w:rFonts w:cs="Arial"/>
                <w:lang w:val="sr-Cyrl-RS"/>
              </w:rPr>
              <w:t xml:space="preserve">Челик </w:t>
            </w:r>
            <w:r w:rsidRPr="00883A6C">
              <w:rPr>
                <w:rFonts w:cs="Arial"/>
              </w:rPr>
              <w:t xml:space="preserve">OK 19  </w:t>
            </w:r>
            <w:r w:rsidRPr="00883A6C">
              <w:rPr>
                <w:rFonts w:cs="Arial"/>
                <w:lang w:val="sr-Latn-CS"/>
              </w:rPr>
              <w:t>Č</w:t>
            </w:r>
            <w:r w:rsidRPr="00883A6C">
              <w:rPr>
                <w:rFonts w:cs="Arial"/>
              </w:rPr>
              <w:t xml:space="preserve"> 1531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177</w:t>
            </w:r>
          </w:p>
        </w:tc>
        <w:tc>
          <w:tcPr>
            <w:tcW w:w="1201" w:type="pct"/>
            <w:shd w:val="clear" w:color="auto" w:fill="auto"/>
            <w:vAlign w:val="bottom"/>
          </w:tcPr>
          <w:p w:rsidR="00180489" w:rsidRPr="00883A6C" w:rsidRDefault="00180489" w:rsidP="00734B3E">
            <w:pPr>
              <w:spacing w:before="0"/>
              <w:jc w:val="left"/>
              <w:rPr>
                <w:rFonts w:cs="Arial"/>
              </w:rPr>
            </w:pPr>
            <w:r w:rsidRPr="00883A6C">
              <w:rPr>
                <w:rFonts w:cs="Arial"/>
                <w:lang w:val="sr-Cyrl-RS"/>
              </w:rPr>
              <w:t>Челик квадратни</w:t>
            </w:r>
            <w:r w:rsidRPr="00883A6C">
              <w:rPr>
                <w:rFonts w:cs="Arial"/>
              </w:rPr>
              <w:t xml:space="preserve"> </w:t>
            </w:r>
          </w:p>
          <w:p w:rsidR="00180489" w:rsidRPr="00883A6C" w:rsidRDefault="00180489" w:rsidP="00734B3E">
            <w:pPr>
              <w:spacing w:before="0"/>
              <w:jc w:val="left"/>
              <w:rPr>
                <w:rFonts w:cs="Arial"/>
              </w:rPr>
            </w:pPr>
            <w:r w:rsidRPr="00883A6C">
              <w:rPr>
                <w:rFonts w:cs="Arial"/>
              </w:rPr>
              <w:t xml:space="preserve">50 x 50 x 6000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178</w:t>
            </w:r>
          </w:p>
        </w:tc>
        <w:tc>
          <w:tcPr>
            <w:tcW w:w="1201" w:type="pct"/>
            <w:shd w:val="clear" w:color="auto" w:fill="auto"/>
            <w:vAlign w:val="bottom"/>
          </w:tcPr>
          <w:p w:rsidR="00180489" w:rsidRPr="00883A6C" w:rsidRDefault="00180489" w:rsidP="00734B3E">
            <w:pPr>
              <w:spacing w:before="0"/>
              <w:jc w:val="left"/>
              <w:rPr>
                <w:rFonts w:cs="Arial"/>
                <w:lang w:val="sr-Cyrl-RS"/>
              </w:rPr>
            </w:pPr>
            <w:r w:rsidRPr="00883A6C">
              <w:rPr>
                <w:rFonts w:cs="Arial"/>
                <w:lang w:val="sr-Cyrl-RS"/>
              </w:rPr>
              <w:t>Челик пљоснати</w:t>
            </w:r>
          </w:p>
          <w:p w:rsidR="00180489" w:rsidRPr="00883A6C" w:rsidRDefault="00180489" w:rsidP="00734B3E">
            <w:pPr>
              <w:spacing w:before="0"/>
              <w:jc w:val="left"/>
              <w:rPr>
                <w:rFonts w:cs="Arial"/>
              </w:rPr>
            </w:pPr>
            <w:r w:rsidRPr="00883A6C">
              <w:rPr>
                <w:rFonts w:cs="Arial"/>
              </w:rPr>
              <w:t xml:space="preserve"> 100 x 3 x 3000 </w:t>
            </w:r>
            <w:r w:rsidRPr="00883A6C">
              <w:rPr>
                <w:rFonts w:cs="Arial"/>
                <w:lang w:val="sr-Latn-CS"/>
              </w:rPr>
              <w:t>Č</w:t>
            </w:r>
            <w:r w:rsidRPr="00883A6C">
              <w:rPr>
                <w:rFonts w:cs="Arial"/>
              </w:rPr>
              <w:t xml:space="preserve"> 0361</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Pr>
                <w:rFonts w:cs="Arial"/>
                <w:lang w:val="sr-Cyrl-RS"/>
              </w:rPr>
              <w:lastRenderedPageBreak/>
              <w:t>Међузбир</w:t>
            </w:r>
            <w:r w:rsidRPr="00370535">
              <w:rPr>
                <w:rFonts w:cs="Arial"/>
              </w:rPr>
              <w:t>:</w:t>
            </w:r>
          </w:p>
        </w:tc>
        <w:tc>
          <w:tcPr>
            <w:tcW w:w="1201" w:type="pct"/>
            <w:shd w:val="clear" w:color="auto" w:fill="auto"/>
            <w:vAlign w:val="bottom"/>
          </w:tcPr>
          <w:p w:rsidR="00180489" w:rsidRPr="00E95859" w:rsidRDefault="00180489" w:rsidP="00734B3E">
            <w:pPr>
              <w:spacing w:before="0"/>
              <w:jc w:val="left"/>
              <w:rPr>
                <w:rFonts w:ascii="Arial Cirilica" w:hAnsi="Arial Cirilica" w:cs="Arial"/>
              </w:rPr>
            </w:pPr>
          </w:p>
        </w:tc>
        <w:tc>
          <w:tcPr>
            <w:tcW w:w="414" w:type="pct"/>
            <w:shd w:val="clear" w:color="auto" w:fill="auto"/>
            <w:vAlign w:val="bottom"/>
          </w:tcPr>
          <w:p w:rsidR="00180489" w:rsidRDefault="00180489" w:rsidP="009C523E">
            <w:pPr>
              <w:jc w:val="right"/>
              <w:rPr>
                <w:rFonts w:cs="Arial"/>
              </w:rPr>
            </w:pPr>
          </w:p>
        </w:tc>
        <w:tc>
          <w:tcPr>
            <w:tcW w:w="530" w:type="pct"/>
            <w:shd w:val="clear" w:color="auto" w:fill="auto"/>
            <w:vAlign w:val="bottom"/>
          </w:tcPr>
          <w:p w:rsidR="00180489" w:rsidRPr="00E95859" w:rsidRDefault="00180489" w:rsidP="00180489">
            <w:pPr>
              <w:jc w:val="right"/>
              <w:rPr>
                <w:rFonts w:cs="Arial"/>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Pr>
                <w:rFonts w:cs="Arial"/>
                <w:lang w:val="sr-Cyrl-RS"/>
              </w:rPr>
              <w:t>Захтев</w:t>
            </w:r>
            <w:r w:rsidRPr="00370535">
              <w:rPr>
                <w:rFonts w:cs="Arial"/>
              </w:rPr>
              <w:t>:</w:t>
            </w:r>
          </w:p>
        </w:tc>
        <w:tc>
          <w:tcPr>
            <w:tcW w:w="1201" w:type="pct"/>
            <w:shd w:val="clear" w:color="auto" w:fill="auto"/>
            <w:vAlign w:val="bottom"/>
          </w:tcPr>
          <w:p w:rsidR="00180489" w:rsidRPr="00E40209" w:rsidRDefault="00180489" w:rsidP="00734B3E">
            <w:pPr>
              <w:spacing w:before="0"/>
              <w:jc w:val="left"/>
              <w:rPr>
                <w:rFonts w:cs="Arial"/>
                <w:lang w:val="sr-Cyrl-RS"/>
              </w:rPr>
            </w:pPr>
            <w:r w:rsidRPr="00E40209">
              <w:rPr>
                <w:rFonts w:cs="Arial"/>
              </w:rPr>
              <w:t>1003/2017</w:t>
            </w:r>
            <w:r w:rsidRPr="00E40209">
              <w:rPr>
                <w:rFonts w:cs="Arial"/>
                <w:lang w:val="sr-Cyrl-RS"/>
              </w:rPr>
              <w:t xml:space="preserve">  ТЕК</w:t>
            </w:r>
          </w:p>
        </w:tc>
        <w:tc>
          <w:tcPr>
            <w:tcW w:w="414" w:type="pct"/>
            <w:shd w:val="clear" w:color="auto" w:fill="auto"/>
            <w:vAlign w:val="bottom"/>
          </w:tcPr>
          <w:p w:rsidR="00180489" w:rsidRDefault="00180489" w:rsidP="009C523E">
            <w:pPr>
              <w:jc w:val="right"/>
              <w:rPr>
                <w:rFonts w:cs="Arial"/>
              </w:rPr>
            </w:pPr>
          </w:p>
        </w:tc>
        <w:tc>
          <w:tcPr>
            <w:tcW w:w="530" w:type="pct"/>
            <w:shd w:val="clear" w:color="auto" w:fill="auto"/>
            <w:vAlign w:val="bottom"/>
          </w:tcPr>
          <w:p w:rsidR="00180489" w:rsidRPr="00E95859" w:rsidRDefault="00180489" w:rsidP="00180489">
            <w:pPr>
              <w:jc w:val="right"/>
              <w:rPr>
                <w:rFonts w:cs="Arial"/>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E95859" w:rsidRDefault="00180489" w:rsidP="00734B3E">
            <w:pPr>
              <w:spacing w:before="0"/>
              <w:jc w:val="left"/>
              <w:rPr>
                <w:rFonts w:ascii="Arial Cirilica" w:hAnsi="Arial Cirilica" w:cs="Arial"/>
              </w:rPr>
            </w:pPr>
            <w:r w:rsidRPr="00E95859">
              <w:rPr>
                <w:rFonts w:ascii="Arial Cirilica" w:hAnsi="Arial Cirilica" w:cs="Arial"/>
              </w:rPr>
              <w:t>179</w:t>
            </w:r>
          </w:p>
        </w:tc>
        <w:tc>
          <w:tcPr>
            <w:tcW w:w="1201" w:type="pct"/>
            <w:shd w:val="clear" w:color="auto" w:fill="auto"/>
            <w:vAlign w:val="bottom"/>
          </w:tcPr>
          <w:p w:rsidR="00180489" w:rsidRPr="00E40209" w:rsidRDefault="00180489" w:rsidP="00734B3E">
            <w:pPr>
              <w:spacing w:before="0"/>
              <w:jc w:val="left"/>
              <w:rPr>
                <w:rFonts w:cs="Arial"/>
                <w:lang w:val="sr-Latn-CS"/>
              </w:rPr>
            </w:pP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Ø16</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180</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20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181</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25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182</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28</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183</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lastRenderedPageBreak/>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35</w:t>
            </w:r>
          </w:p>
        </w:tc>
        <w:tc>
          <w:tcPr>
            <w:tcW w:w="414" w:type="pct"/>
            <w:shd w:val="clear" w:color="auto" w:fill="auto"/>
            <w:vAlign w:val="bottom"/>
          </w:tcPr>
          <w:p w:rsidR="00180489" w:rsidRDefault="00180489" w:rsidP="00180489">
            <w:pPr>
              <w:jc w:val="right"/>
              <w:rPr>
                <w:rFonts w:cs="Arial"/>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184</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40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185</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45</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186</w:t>
            </w:r>
          </w:p>
        </w:tc>
        <w:tc>
          <w:tcPr>
            <w:tcW w:w="1201" w:type="pct"/>
            <w:shd w:val="clear" w:color="auto" w:fill="auto"/>
            <w:vAlign w:val="bottom"/>
          </w:tcPr>
          <w:p w:rsidR="00180489" w:rsidRPr="00E40209" w:rsidRDefault="00180489" w:rsidP="00734B3E">
            <w:pPr>
              <w:spacing w:before="0"/>
              <w:jc w:val="left"/>
              <w:rPr>
                <w:rFonts w:cs="Arial"/>
                <w:lang w:val="sr-Latn-CS"/>
              </w:rPr>
            </w:pP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80</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187</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 xml:space="preserve">C45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0</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40209" w:rsidRDefault="00180489" w:rsidP="00734B3E">
            <w:pPr>
              <w:spacing w:before="0"/>
              <w:jc w:val="left"/>
              <w:rPr>
                <w:rFonts w:cs="Arial"/>
              </w:rPr>
            </w:pPr>
            <w:r w:rsidRPr="00E40209">
              <w:rPr>
                <w:rFonts w:cs="Arial"/>
              </w:rPr>
              <w:t>бројчана ознака: 1.0503</w:t>
            </w:r>
            <w:r w:rsidRPr="00E40209">
              <w:rPr>
                <w:rFonts w:cs="Arial"/>
                <w:lang w:val="sr-Latn-CS"/>
              </w:rPr>
              <w:t>)</w:t>
            </w:r>
          </w:p>
          <w:p w:rsidR="00180489" w:rsidRPr="00E40209" w:rsidRDefault="00180489" w:rsidP="00734B3E">
            <w:pPr>
              <w:spacing w:before="0"/>
              <w:jc w:val="left"/>
              <w:rPr>
                <w:rFonts w:cs="Arial"/>
              </w:rPr>
            </w:pPr>
            <w:r w:rsidRPr="00E40209">
              <w:rPr>
                <w:rFonts w:cs="Arial"/>
                <w:lang w:val="sr-Latn-CS"/>
              </w:rPr>
              <w:t>Ø</w:t>
            </w:r>
            <w:r>
              <w:rPr>
                <w:rFonts w:cs="Arial"/>
                <w:lang w:val="sr-Latn-CS"/>
              </w:rPr>
              <w:t>100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188</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C45</w:t>
            </w:r>
            <w:r w:rsidRPr="00E40209">
              <w:rPr>
                <w:rFonts w:cs="Arial"/>
              </w:rPr>
              <w:t>Е</w:t>
            </w:r>
            <w:r w:rsidRPr="00E40209">
              <w:rPr>
                <w:rFonts w:cs="Arial"/>
                <w:lang w:val="sr-Latn-CS"/>
              </w:rPr>
              <w:t xml:space="preserve">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lastRenderedPageBreak/>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1</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95859" w:rsidRDefault="00180489" w:rsidP="00734B3E">
            <w:pPr>
              <w:spacing w:before="0"/>
              <w:jc w:val="left"/>
              <w:rPr>
                <w:rFonts w:ascii="Arial Cirilica" w:hAnsi="Arial Cirilica" w:cs="Arial"/>
              </w:rPr>
            </w:pPr>
            <w:r w:rsidRPr="00E40209">
              <w:rPr>
                <w:rFonts w:cs="Arial"/>
                <w:lang w:val="sr-Latn-CS"/>
              </w:rPr>
              <w:t>Ø10</w:t>
            </w:r>
          </w:p>
        </w:tc>
        <w:tc>
          <w:tcPr>
            <w:tcW w:w="414" w:type="pct"/>
            <w:shd w:val="clear" w:color="auto" w:fill="auto"/>
            <w:vAlign w:val="bottom"/>
          </w:tcPr>
          <w:p w:rsidR="00180489" w:rsidRDefault="00180489" w:rsidP="00180489">
            <w:pPr>
              <w:jc w:val="right"/>
              <w:rPr>
                <w:rFonts w:cs="Arial"/>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189</w:t>
            </w:r>
          </w:p>
        </w:tc>
        <w:tc>
          <w:tcPr>
            <w:tcW w:w="1201" w:type="pct"/>
            <w:shd w:val="clear" w:color="auto" w:fill="auto"/>
            <w:vAlign w:val="bottom"/>
          </w:tcPr>
          <w:p w:rsidR="00180489" w:rsidRPr="00E40209" w:rsidRDefault="00180489" w:rsidP="00734B3E">
            <w:pPr>
              <w:spacing w:before="0"/>
              <w:jc w:val="left"/>
              <w:rPr>
                <w:rFonts w:cs="Arial"/>
                <w:lang w:val="sr-Latn-CS"/>
              </w:rPr>
            </w:pPr>
            <w:r w:rsidRPr="00E95859">
              <w:rPr>
                <w:rFonts w:ascii="Arial Cirilica" w:hAnsi="Arial Cirilica" w:cs="Arial"/>
              </w:rPr>
              <w:t xml:space="preserve"> </w:t>
            </w:r>
            <w:r w:rsidRPr="00E40209">
              <w:rPr>
                <w:rFonts w:cs="Arial"/>
              </w:rPr>
              <w:t>Шипкасти (округли) челик</w:t>
            </w:r>
            <w:r w:rsidRPr="00E40209">
              <w:rPr>
                <w:rFonts w:cs="Arial"/>
                <w:lang w:val="sr-Latn-CS"/>
              </w:rPr>
              <w:t xml:space="preserve"> </w:t>
            </w:r>
          </w:p>
          <w:p w:rsidR="00180489" w:rsidRPr="00E40209" w:rsidRDefault="00180489" w:rsidP="00734B3E">
            <w:pPr>
              <w:spacing w:before="0"/>
              <w:jc w:val="left"/>
              <w:rPr>
                <w:rFonts w:cs="Arial"/>
              </w:rPr>
            </w:pPr>
            <w:r w:rsidRPr="00E40209">
              <w:rPr>
                <w:rFonts w:cs="Arial"/>
              </w:rPr>
              <w:t xml:space="preserve">Материјал </w:t>
            </w:r>
            <w:r w:rsidRPr="00E40209">
              <w:rPr>
                <w:rFonts w:cs="Arial"/>
                <w:lang w:val="sr-Latn-CS"/>
              </w:rPr>
              <w:t>C45</w:t>
            </w:r>
            <w:r w:rsidRPr="00E40209">
              <w:rPr>
                <w:rFonts w:cs="Arial"/>
              </w:rPr>
              <w:t>Е</w:t>
            </w:r>
            <w:r w:rsidRPr="00E40209">
              <w:rPr>
                <w:rFonts w:cs="Arial"/>
                <w:lang w:val="sr-Latn-CS"/>
              </w:rPr>
              <w:t xml:space="preserve"> </w:t>
            </w:r>
            <w:r w:rsidRPr="00E40209">
              <w:rPr>
                <w:rFonts w:cs="Arial"/>
              </w:rPr>
              <w:t xml:space="preserve">према стандарду </w:t>
            </w:r>
          </w:p>
          <w:p w:rsidR="00180489" w:rsidRPr="00E40209" w:rsidRDefault="00180489" w:rsidP="00734B3E">
            <w:pPr>
              <w:spacing w:before="0"/>
              <w:jc w:val="left"/>
              <w:rPr>
                <w:rFonts w:cs="Arial"/>
                <w:lang w:val="sr-Latn-CS"/>
              </w:rPr>
            </w:pPr>
            <w:r w:rsidRPr="00E40209">
              <w:rPr>
                <w:rFonts w:cs="Arial"/>
                <w:lang w:val="sr-Latn-CS"/>
              </w:rPr>
              <w:t>SRPS EN 10083-</w:t>
            </w:r>
            <w:r w:rsidRPr="00E40209">
              <w:rPr>
                <w:rFonts w:cs="Arial"/>
              </w:rPr>
              <w:t>1</w:t>
            </w:r>
            <w:r w:rsidRPr="00E40209">
              <w:rPr>
                <w:rFonts w:cs="Arial"/>
                <w:lang w:val="sr-Latn-CS"/>
              </w:rPr>
              <w:t>:2004</w:t>
            </w:r>
          </w:p>
          <w:p w:rsidR="00180489" w:rsidRPr="00E40209" w:rsidRDefault="00180489" w:rsidP="00734B3E">
            <w:pPr>
              <w:spacing w:before="0"/>
              <w:jc w:val="left"/>
              <w:rPr>
                <w:rFonts w:cs="Arial"/>
                <w:lang w:val="sr-Latn-CS"/>
              </w:rPr>
            </w:pPr>
            <w:r w:rsidRPr="00E40209">
              <w:rPr>
                <w:rFonts w:cs="Arial"/>
                <w:lang w:val="sr-Latn-CS"/>
              </w:rPr>
              <w:t>(Č.153</w:t>
            </w:r>
            <w:r w:rsidRPr="00E40209">
              <w:rPr>
                <w:rFonts w:cs="Arial"/>
              </w:rPr>
              <w:t>1</w:t>
            </w:r>
            <w:r w:rsidRPr="00E40209">
              <w:rPr>
                <w:rFonts w:cs="Arial"/>
                <w:lang w:val="sr-Latn-CS"/>
              </w:rPr>
              <w:t xml:space="preserve">, </w:t>
            </w:r>
            <w:r w:rsidRPr="00E40209">
              <w:rPr>
                <w:rFonts w:cs="Arial"/>
              </w:rPr>
              <w:t>стандард</w:t>
            </w:r>
            <w:r w:rsidRPr="00E40209">
              <w:rPr>
                <w:rFonts w:cs="Arial"/>
                <w:lang w:val="sr-Latn-CS"/>
              </w:rPr>
              <w:t xml:space="preserve"> SRPS C.B9.02</w:t>
            </w:r>
            <w:r w:rsidRPr="00E40209">
              <w:rPr>
                <w:rFonts w:cs="Arial"/>
              </w:rPr>
              <w:t>1</w:t>
            </w:r>
            <w:r w:rsidRPr="00E40209">
              <w:rPr>
                <w:rFonts w:cs="Arial"/>
                <w:lang w:val="sr-Latn-CS"/>
              </w:rPr>
              <w:t>:1989)</w:t>
            </w:r>
          </w:p>
          <w:p w:rsidR="00180489" w:rsidRPr="00E95859" w:rsidRDefault="00180489" w:rsidP="00734B3E">
            <w:pPr>
              <w:spacing w:before="0"/>
              <w:jc w:val="left"/>
              <w:rPr>
                <w:rFonts w:ascii="Arial Cirilica" w:hAnsi="Arial Cirilica" w:cs="Arial"/>
              </w:rPr>
            </w:pPr>
            <w:r w:rsidRPr="00E40209">
              <w:rPr>
                <w:rFonts w:cs="Arial"/>
                <w:lang w:val="sr-Latn-CS"/>
              </w:rPr>
              <w:t>Ø1</w:t>
            </w:r>
            <w:r>
              <w:rPr>
                <w:rFonts w:cs="Arial"/>
                <w:lang w:val="sr-Latn-CS"/>
              </w:rPr>
              <w:t>2</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190</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C45</w:t>
            </w:r>
            <w:r w:rsidRPr="00E37C99">
              <w:rPr>
                <w:rFonts w:cs="Arial"/>
              </w:rPr>
              <w:t>Е</w:t>
            </w:r>
            <w:r w:rsidRPr="00E37C99">
              <w:rPr>
                <w:rFonts w:cs="Arial"/>
                <w:lang w:val="sr-Latn-CS"/>
              </w:rPr>
              <w:t xml:space="preserve"> </w:t>
            </w:r>
            <w:r w:rsidRPr="00E37C99">
              <w:rPr>
                <w:rFonts w:cs="Arial"/>
              </w:rPr>
              <w:t xml:space="preserve">према стандарду </w:t>
            </w:r>
          </w:p>
          <w:p w:rsidR="00180489" w:rsidRPr="00E37C99" w:rsidRDefault="00180489" w:rsidP="00734B3E">
            <w:pPr>
              <w:spacing w:before="0"/>
              <w:jc w:val="left"/>
              <w:rPr>
                <w:rFonts w:cs="Arial"/>
                <w:lang w:val="sr-Latn-CS"/>
              </w:rPr>
            </w:pPr>
            <w:r w:rsidRPr="00E37C99">
              <w:rPr>
                <w:rFonts w:cs="Arial"/>
                <w:lang w:val="sr-Latn-CS"/>
              </w:rPr>
              <w:t>SRPS EN 10083-</w:t>
            </w:r>
            <w:r w:rsidRPr="00E37C99">
              <w:rPr>
                <w:rFonts w:cs="Arial"/>
              </w:rPr>
              <w:t>1</w:t>
            </w:r>
            <w:r w:rsidRPr="00E37C99">
              <w:rPr>
                <w:rFonts w:cs="Arial"/>
                <w:lang w:val="sr-Latn-CS"/>
              </w:rPr>
              <w:t>:2004</w:t>
            </w:r>
          </w:p>
          <w:p w:rsidR="00180489" w:rsidRPr="00E37C99" w:rsidRDefault="00180489" w:rsidP="00734B3E">
            <w:pPr>
              <w:spacing w:before="0"/>
              <w:jc w:val="left"/>
              <w:rPr>
                <w:rFonts w:cs="Arial"/>
                <w:lang w:val="sr-Latn-CS"/>
              </w:rPr>
            </w:pPr>
            <w:r w:rsidRPr="00E37C99">
              <w:rPr>
                <w:rFonts w:cs="Arial"/>
                <w:lang w:val="sr-Latn-CS"/>
              </w:rPr>
              <w:t>(Č.153</w:t>
            </w:r>
            <w:r w:rsidRPr="00E37C99">
              <w:rPr>
                <w:rFonts w:cs="Arial"/>
              </w:rPr>
              <w:t>1</w:t>
            </w:r>
            <w:r w:rsidRPr="00E37C99">
              <w:rPr>
                <w:rFonts w:cs="Arial"/>
                <w:lang w:val="sr-Latn-CS"/>
              </w:rPr>
              <w:t xml:space="preserve">, </w:t>
            </w:r>
            <w:r w:rsidRPr="00E37C99">
              <w:rPr>
                <w:rFonts w:cs="Arial"/>
              </w:rPr>
              <w:t>стандард</w:t>
            </w:r>
            <w:r w:rsidRPr="00E37C99">
              <w:rPr>
                <w:rFonts w:cs="Arial"/>
                <w:lang w:val="sr-Latn-CS"/>
              </w:rPr>
              <w:t xml:space="preserve"> SRPS C.B9.02</w:t>
            </w:r>
            <w:r w:rsidRPr="00E37C99">
              <w:rPr>
                <w:rFonts w:cs="Arial"/>
              </w:rPr>
              <w:t>1</w:t>
            </w:r>
            <w:r w:rsidRPr="00E37C99">
              <w:rPr>
                <w:rFonts w:cs="Arial"/>
                <w:lang w:val="sr-Latn-CS"/>
              </w:rPr>
              <w:t>:1989)</w:t>
            </w:r>
          </w:p>
          <w:p w:rsidR="00180489" w:rsidRPr="00E37C99" w:rsidRDefault="00180489" w:rsidP="00734B3E">
            <w:pPr>
              <w:spacing w:before="0"/>
              <w:jc w:val="left"/>
              <w:rPr>
                <w:rFonts w:ascii="Arial Cirilica" w:hAnsi="Arial Cirilica" w:cs="Arial"/>
              </w:rPr>
            </w:pPr>
            <w:r w:rsidRPr="00E37C99">
              <w:rPr>
                <w:rFonts w:cs="Arial"/>
                <w:lang w:val="sr-Latn-CS"/>
              </w:rPr>
              <w:t>Ø32</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191</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ascii="Arial Cirilica" w:hAnsi="Arial Cirilica" w:cs="Arial"/>
              </w:rPr>
              <w:t xml:space="preserve"> </w:t>
            </w: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C45</w:t>
            </w:r>
            <w:r w:rsidRPr="00E37C99">
              <w:rPr>
                <w:rFonts w:cs="Arial"/>
              </w:rPr>
              <w:t>Е</w:t>
            </w:r>
            <w:r w:rsidRPr="00E37C99">
              <w:rPr>
                <w:rFonts w:cs="Arial"/>
                <w:lang w:val="sr-Latn-CS"/>
              </w:rPr>
              <w:t xml:space="preserve"> </w:t>
            </w:r>
            <w:r w:rsidRPr="00E37C99">
              <w:rPr>
                <w:rFonts w:cs="Arial"/>
              </w:rPr>
              <w:t xml:space="preserve">према стандарду </w:t>
            </w:r>
          </w:p>
          <w:p w:rsidR="00180489" w:rsidRPr="00E37C99" w:rsidRDefault="00180489" w:rsidP="00734B3E">
            <w:pPr>
              <w:spacing w:before="0"/>
              <w:jc w:val="left"/>
              <w:rPr>
                <w:rFonts w:cs="Arial"/>
                <w:lang w:val="sr-Latn-CS"/>
              </w:rPr>
            </w:pPr>
            <w:r w:rsidRPr="00E37C99">
              <w:rPr>
                <w:rFonts w:cs="Arial"/>
                <w:lang w:val="sr-Latn-CS"/>
              </w:rPr>
              <w:t>SRPS EN 10083-</w:t>
            </w:r>
            <w:r w:rsidRPr="00E37C99">
              <w:rPr>
                <w:rFonts w:cs="Arial"/>
              </w:rPr>
              <w:t>1</w:t>
            </w:r>
            <w:r w:rsidRPr="00E37C99">
              <w:rPr>
                <w:rFonts w:cs="Arial"/>
                <w:lang w:val="sr-Latn-CS"/>
              </w:rPr>
              <w:t>:2004</w:t>
            </w:r>
          </w:p>
          <w:p w:rsidR="00180489" w:rsidRPr="00E37C99" w:rsidRDefault="00180489" w:rsidP="00734B3E">
            <w:pPr>
              <w:spacing w:before="0"/>
              <w:jc w:val="left"/>
              <w:rPr>
                <w:rFonts w:cs="Arial"/>
                <w:lang w:val="sr-Latn-CS"/>
              </w:rPr>
            </w:pPr>
            <w:r w:rsidRPr="00E37C99">
              <w:rPr>
                <w:rFonts w:cs="Arial"/>
                <w:lang w:val="sr-Latn-CS"/>
              </w:rPr>
              <w:t>(Č.153</w:t>
            </w:r>
            <w:r w:rsidRPr="00E37C99">
              <w:rPr>
                <w:rFonts w:cs="Arial"/>
              </w:rPr>
              <w:t>1</w:t>
            </w:r>
            <w:r w:rsidRPr="00E37C99">
              <w:rPr>
                <w:rFonts w:cs="Arial"/>
                <w:lang w:val="sr-Latn-CS"/>
              </w:rPr>
              <w:t xml:space="preserve">, </w:t>
            </w:r>
            <w:r w:rsidRPr="00E37C99">
              <w:rPr>
                <w:rFonts w:cs="Arial"/>
              </w:rPr>
              <w:t>стандард</w:t>
            </w:r>
            <w:r w:rsidRPr="00E37C99">
              <w:rPr>
                <w:rFonts w:cs="Arial"/>
                <w:lang w:val="sr-Latn-CS"/>
              </w:rPr>
              <w:t xml:space="preserve"> SRPS C.B9.02</w:t>
            </w:r>
            <w:r w:rsidRPr="00E37C99">
              <w:rPr>
                <w:rFonts w:cs="Arial"/>
              </w:rPr>
              <w:t>1</w:t>
            </w:r>
            <w:r w:rsidRPr="00E37C99">
              <w:rPr>
                <w:rFonts w:cs="Arial"/>
                <w:lang w:val="sr-Latn-CS"/>
              </w:rPr>
              <w:t>:1989)</w:t>
            </w:r>
          </w:p>
          <w:p w:rsidR="00180489" w:rsidRPr="00E37C99" w:rsidRDefault="00180489" w:rsidP="00734B3E">
            <w:pPr>
              <w:spacing w:before="0"/>
              <w:jc w:val="left"/>
              <w:rPr>
                <w:rFonts w:ascii="Arial Cirilica" w:hAnsi="Arial Cirilica" w:cs="Arial"/>
              </w:rPr>
            </w:pPr>
            <w:r w:rsidRPr="00E37C99">
              <w:rPr>
                <w:rFonts w:cs="Arial"/>
                <w:lang w:val="sr-Latn-CS"/>
              </w:rPr>
              <w:t>Ø36</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192</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ascii="Arial Cirilica" w:hAnsi="Arial Cirilica" w:cs="Arial"/>
              </w:rPr>
              <w:t xml:space="preserve"> </w:t>
            </w: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C45</w:t>
            </w:r>
            <w:r w:rsidRPr="00E37C99">
              <w:rPr>
                <w:rFonts w:cs="Arial"/>
              </w:rPr>
              <w:t>Е</w:t>
            </w:r>
            <w:r w:rsidRPr="00E37C99">
              <w:rPr>
                <w:rFonts w:cs="Arial"/>
                <w:lang w:val="sr-Latn-CS"/>
              </w:rPr>
              <w:t xml:space="preserve"> </w:t>
            </w:r>
            <w:r w:rsidRPr="00E37C99">
              <w:rPr>
                <w:rFonts w:cs="Arial"/>
              </w:rPr>
              <w:t xml:space="preserve">према стандарду </w:t>
            </w:r>
          </w:p>
          <w:p w:rsidR="00180489" w:rsidRPr="00E37C99" w:rsidRDefault="00180489" w:rsidP="00734B3E">
            <w:pPr>
              <w:spacing w:before="0"/>
              <w:jc w:val="left"/>
              <w:rPr>
                <w:rFonts w:cs="Arial"/>
                <w:lang w:val="sr-Latn-CS"/>
              </w:rPr>
            </w:pPr>
            <w:r w:rsidRPr="00E37C99">
              <w:rPr>
                <w:rFonts w:cs="Arial"/>
                <w:lang w:val="sr-Latn-CS"/>
              </w:rPr>
              <w:t>SRPS EN 10083-</w:t>
            </w:r>
            <w:r w:rsidRPr="00E37C99">
              <w:rPr>
                <w:rFonts w:cs="Arial"/>
              </w:rPr>
              <w:t>1</w:t>
            </w:r>
            <w:r w:rsidRPr="00E37C99">
              <w:rPr>
                <w:rFonts w:cs="Arial"/>
                <w:lang w:val="sr-Latn-CS"/>
              </w:rPr>
              <w:t>:2004</w:t>
            </w:r>
          </w:p>
          <w:p w:rsidR="00180489" w:rsidRPr="00E37C99" w:rsidRDefault="00180489" w:rsidP="00734B3E">
            <w:pPr>
              <w:spacing w:before="0"/>
              <w:jc w:val="left"/>
              <w:rPr>
                <w:rFonts w:cs="Arial"/>
                <w:lang w:val="sr-Latn-CS"/>
              </w:rPr>
            </w:pPr>
            <w:r w:rsidRPr="00E37C99">
              <w:rPr>
                <w:rFonts w:cs="Arial"/>
                <w:lang w:val="sr-Latn-CS"/>
              </w:rPr>
              <w:t>(Č.153</w:t>
            </w:r>
            <w:r w:rsidRPr="00E37C99">
              <w:rPr>
                <w:rFonts w:cs="Arial"/>
              </w:rPr>
              <w:t>1</w:t>
            </w:r>
            <w:r w:rsidRPr="00E37C99">
              <w:rPr>
                <w:rFonts w:cs="Arial"/>
                <w:lang w:val="sr-Latn-CS"/>
              </w:rPr>
              <w:t xml:space="preserve">, </w:t>
            </w:r>
            <w:r w:rsidRPr="00E37C99">
              <w:rPr>
                <w:rFonts w:cs="Arial"/>
              </w:rPr>
              <w:t>стандард</w:t>
            </w:r>
            <w:r w:rsidRPr="00E37C99">
              <w:rPr>
                <w:rFonts w:cs="Arial"/>
                <w:lang w:val="sr-Latn-CS"/>
              </w:rPr>
              <w:t xml:space="preserve"> SRPS C.B9.02</w:t>
            </w:r>
            <w:r w:rsidRPr="00E37C99">
              <w:rPr>
                <w:rFonts w:cs="Arial"/>
              </w:rPr>
              <w:t>1</w:t>
            </w:r>
            <w:r w:rsidRPr="00E37C99">
              <w:rPr>
                <w:rFonts w:cs="Arial"/>
                <w:lang w:val="sr-Latn-CS"/>
              </w:rPr>
              <w:t>:1989)</w:t>
            </w:r>
          </w:p>
          <w:p w:rsidR="00180489" w:rsidRPr="00E37C99" w:rsidRDefault="00180489" w:rsidP="00734B3E">
            <w:pPr>
              <w:spacing w:before="0"/>
              <w:jc w:val="left"/>
              <w:rPr>
                <w:rFonts w:ascii="Arial Cirilica" w:hAnsi="Arial Cirilica" w:cs="Arial"/>
              </w:rPr>
            </w:pPr>
            <w:r w:rsidRPr="00E37C99">
              <w:rPr>
                <w:rFonts w:cs="Arial"/>
                <w:lang w:val="sr-Latn-CS"/>
              </w:rPr>
              <w:t>Ø120</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193</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20х20х</w:t>
            </w:r>
            <w:r w:rsidRPr="001E41C5">
              <w:rPr>
                <w:rFonts w:cs="Arial"/>
                <w:lang w:val="sr-Cyrl-RS"/>
              </w:rPr>
              <w:t>2</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734B3E">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194</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30х30х3</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195</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w:t>
            </w:r>
            <w:r>
              <w:rPr>
                <w:rFonts w:cs="Arial"/>
                <w:lang w:val="sr-Cyrl-RS"/>
              </w:rPr>
              <w:lastRenderedPageBreak/>
              <w:t>35х35х4</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196</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45х45х5</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2000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197</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50х50х5</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198</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60х60х6</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199</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70х70х7</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200</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80х80х8</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201</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100х100х10</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202</w:t>
            </w:r>
          </w:p>
        </w:tc>
        <w:tc>
          <w:tcPr>
            <w:tcW w:w="1201" w:type="pct"/>
            <w:shd w:val="clear" w:color="auto" w:fill="auto"/>
            <w:vAlign w:val="bottom"/>
          </w:tcPr>
          <w:p w:rsidR="00180489" w:rsidRPr="001E41C5" w:rsidRDefault="00180489" w:rsidP="00734B3E">
            <w:pPr>
              <w:spacing w:before="0"/>
              <w:jc w:val="left"/>
              <w:rPr>
                <w:rFonts w:cs="Arial"/>
                <w:lang w:val="sr-Cyrl-RS"/>
              </w:rPr>
            </w:pPr>
            <w:r w:rsidRPr="001E41C5">
              <w:rPr>
                <w:rFonts w:cs="Arial"/>
              </w:rPr>
              <w:t>Челични „</w:t>
            </w:r>
            <w:r w:rsidRPr="001E41C5">
              <w:rPr>
                <w:rFonts w:cs="Arial"/>
                <w:lang w:val="sr-Latn-CS"/>
              </w:rPr>
              <w:t>L</w:t>
            </w:r>
            <w:r w:rsidRPr="001E41C5">
              <w:rPr>
                <w:rFonts w:cs="Arial"/>
              </w:rPr>
              <w:t>“ профил</w:t>
            </w:r>
            <w:r>
              <w:rPr>
                <w:rFonts w:cs="Arial"/>
                <w:lang w:val="sr-Cyrl-RS"/>
              </w:rPr>
              <w:t xml:space="preserve"> 120х120х1</w:t>
            </w:r>
            <w:r w:rsidRPr="001E41C5">
              <w:rPr>
                <w:rFonts w:cs="Arial"/>
                <w:lang w:val="sr-Cyrl-RS"/>
              </w:rPr>
              <w:t>2</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St42-2 </w:t>
            </w:r>
            <w:r w:rsidRPr="001E41C5">
              <w:rPr>
                <w:rFonts w:cs="Arial"/>
              </w:rPr>
              <w:t xml:space="preserve">према </w:t>
            </w:r>
            <w:r w:rsidRPr="001E41C5">
              <w:rPr>
                <w:rFonts w:cs="Arial"/>
                <w:lang w:val="sr-Latn-CS"/>
              </w:rPr>
              <w:t xml:space="preserve">DIN </w:t>
            </w:r>
            <w:r w:rsidRPr="001E41C5">
              <w:rPr>
                <w:rFonts w:cs="Arial"/>
              </w:rPr>
              <w:t>стандарду</w:t>
            </w:r>
          </w:p>
          <w:p w:rsidR="00180489" w:rsidRPr="00E95859" w:rsidRDefault="00180489" w:rsidP="00734B3E">
            <w:pPr>
              <w:spacing w:before="0"/>
              <w:jc w:val="left"/>
              <w:rPr>
                <w:rFonts w:ascii="Arial Cirilica" w:hAnsi="Arial Cirilica" w:cs="Arial"/>
              </w:rPr>
            </w:pPr>
            <w:r w:rsidRPr="001E41C5">
              <w:rPr>
                <w:rFonts w:cs="Arial"/>
                <w:lang w:val="sr-Latn-CS"/>
              </w:rPr>
              <w:t xml:space="preserve">(Č.0461, </w:t>
            </w:r>
            <w:r w:rsidRPr="001E41C5">
              <w:rPr>
                <w:rFonts w:cs="Arial"/>
              </w:rPr>
              <w:t>стандард</w:t>
            </w:r>
            <w:r w:rsidRPr="001E41C5">
              <w:rPr>
                <w:rFonts w:cs="Arial"/>
                <w:lang w:val="sr-Latn-CS"/>
              </w:rPr>
              <w:t xml:space="preserve"> SRPS C.B0.500:1979)</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203</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Квадратне цеви (кутијасти профил)</w:t>
            </w:r>
          </w:p>
          <w:p w:rsidR="00180489" w:rsidRPr="001E41C5" w:rsidRDefault="00180489" w:rsidP="00734B3E">
            <w:pPr>
              <w:spacing w:before="0"/>
              <w:jc w:val="left"/>
              <w:rPr>
                <w:rFonts w:cs="Arial"/>
                <w:lang w:val="sr-Latn-CS"/>
              </w:rPr>
            </w:pPr>
            <w:r w:rsidRPr="001E41C5">
              <w:rPr>
                <w:rFonts w:cs="Arial"/>
                <w:lang w:val="sr-Cyrl-RS"/>
              </w:rPr>
              <w:t>20х20х2</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w:t>
            </w:r>
            <w:r w:rsidRPr="001E41C5">
              <w:rPr>
                <w:rFonts w:cs="Arial"/>
                <w:lang w:val="sr-Latn-CS"/>
              </w:rPr>
              <w:lastRenderedPageBreak/>
              <w:t>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8C5A04">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204</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Квадратне цеви (кутијасти профил)</w:t>
            </w:r>
          </w:p>
          <w:p w:rsidR="00180489" w:rsidRPr="001E41C5" w:rsidRDefault="00180489" w:rsidP="00734B3E">
            <w:pPr>
              <w:spacing w:before="0"/>
              <w:jc w:val="left"/>
              <w:rPr>
                <w:rFonts w:cs="Arial"/>
                <w:lang w:val="sr-Latn-CS"/>
              </w:rPr>
            </w:pPr>
            <w:r w:rsidRPr="001E41C5">
              <w:rPr>
                <w:rFonts w:cs="Arial"/>
                <w:lang w:val="sr-Cyrl-RS"/>
              </w:rPr>
              <w:t>2</w:t>
            </w:r>
            <w:r>
              <w:rPr>
                <w:rFonts w:cs="Arial"/>
                <w:lang w:val="sr-Cyrl-RS"/>
              </w:rPr>
              <w:t>5</w:t>
            </w:r>
            <w:r w:rsidRPr="001E41C5">
              <w:rPr>
                <w:rFonts w:cs="Arial"/>
                <w:lang w:val="sr-Cyrl-RS"/>
              </w:rPr>
              <w:t>х2</w:t>
            </w:r>
            <w:r>
              <w:rPr>
                <w:rFonts w:cs="Arial"/>
                <w:lang w:val="sr-Cyrl-RS"/>
              </w:rPr>
              <w:t>5</w:t>
            </w:r>
            <w:r w:rsidRPr="001E41C5">
              <w:rPr>
                <w:rFonts w:cs="Arial"/>
                <w:lang w:val="sr-Cyrl-RS"/>
              </w:rPr>
              <w:t>х2</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205</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Квадратне цеви (кутијасти профил)</w:t>
            </w:r>
          </w:p>
          <w:p w:rsidR="00180489" w:rsidRPr="001E41C5" w:rsidRDefault="00180489" w:rsidP="00734B3E">
            <w:pPr>
              <w:spacing w:before="0"/>
              <w:jc w:val="left"/>
              <w:rPr>
                <w:rFonts w:cs="Arial"/>
                <w:lang w:val="sr-Latn-CS"/>
              </w:rPr>
            </w:pPr>
            <w:r>
              <w:rPr>
                <w:rFonts w:cs="Arial"/>
                <w:lang w:val="sr-Cyrl-RS"/>
              </w:rPr>
              <w:t>3</w:t>
            </w:r>
            <w:r w:rsidRPr="001E41C5">
              <w:rPr>
                <w:rFonts w:cs="Arial"/>
                <w:lang w:val="sr-Cyrl-RS"/>
              </w:rPr>
              <w:t>0х</w:t>
            </w:r>
            <w:r>
              <w:rPr>
                <w:rFonts w:cs="Arial"/>
                <w:lang w:val="sr-Cyrl-RS"/>
              </w:rPr>
              <w:t>3</w:t>
            </w:r>
            <w:r w:rsidRPr="001E41C5">
              <w:rPr>
                <w:rFonts w:cs="Arial"/>
                <w:lang w:val="sr-Cyrl-RS"/>
              </w:rPr>
              <w:t>0х</w:t>
            </w:r>
            <w:r>
              <w:rPr>
                <w:rFonts w:cs="Arial"/>
                <w:lang w:val="sr-Cyrl-RS"/>
              </w:rPr>
              <w:t>3</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bottom"/>
          </w:tcPr>
          <w:p w:rsidR="00180489" w:rsidRPr="00180489" w:rsidRDefault="00180489" w:rsidP="00180489">
            <w:pPr>
              <w:jc w:val="right"/>
              <w:rPr>
                <w:rFonts w:cs="Arial"/>
                <w:lang w:val="sr-Cyrl-R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206</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Квадратне цеви (кутијасти профил)</w:t>
            </w:r>
          </w:p>
          <w:p w:rsidR="00180489" w:rsidRPr="001E41C5" w:rsidRDefault="00180489" w:rsidP="00734B3E">
            <w:pPr>
              <w:spacing w:before="0"/>
              <w:jc w:val="left"/>
              <w:rPr>
                <w:rFonts w:cs="Arial"/>
                <w:lang w:val="sr-Latn-CS"/>
              </w:rPr>
            </w:pPr>
            <w:r>
              <w:rPr>
                <w:rFonts w:cs="Arial"/>
                <w:lang w:val="sr-Cyrl-RS"/>
              </w:rPr>
              <w:t>4</w:t>
            </w:r>
            <w:r w:rsidRPr="001E41C5">
              <w:rPr>
                <w:rFonts w:cs="Arial"/>
                <w:lang w:val="sr-Cyrl-RS"/>
              </w:rPr>
              <w:t>0х</w:t>
            </w:r>
            <w:r>
              <w:rPr>
                <w:rFonts w:cs="Arial"/>
                <w:lang w:val="sr-Cyrl-RS"/>
              </w:rPr>
              <w:t>4</w:t>
            </w:r>
            <w:r w:rsidRPr="001E41C5">
              <w:rPr>
                <w:rFonts w:cs="Arial"/>
                <w:lang w:val="sr-Cyrl-RS"/>
              </w:rPr>
              <w:t>0х</w:t>
            </w:r>
            <w:r>
              <w:rPr>
                <w:rFonts w:cs="Arial"/>
                <w:lang w:val="sr-Cyrl-RS"/>
              </w:rPr>
              <w:t>3</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207</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Квадратне цеви (кутијасти профил)</w:t>
            </w:r>
          </w:p>
          <w:p w:rsidR="00180489" w:rsidRPr="001E41C5" w:rsidRDefault="00180489" w:rsidP="00734B3E">
            <w:pPr>
              <w:spacing w:before="0"/>
              <w:jc w:val="left"/>
              <w:rPr>
                <w:rFonts w:cs="Arial"/>
                <w:lang w:val="sr-Latn-CS"/>
              </w:rPr>
            </w:pPr>
            <w:r>
              <w:rPr>
                <w:rFonts w:cs="Arial"/>
                <w:lang w:val="sr-Cyrl-RS"/>
              </w:rPr>
              <w:t>5</w:t>
            </w:r>
            <w:r w:rsidRPr="001E41C5">
              <w:rPr>
                <w:rFonts w:cs="Arial"/>
                <w:lang w:val="sr-Cyrl-RS"/>
              </w:rPr>
              <w:t>0х</w:t>
            </w:r>
            <w:r>
              <w:rPr>
                <w:rFonts w:cs="Arial"/>
                <w:lang w:val="sr-Cyrl-RS"/>
              </w:rPr>
              <w:t>5</w:t>
            </w:r>
            <w:r w:rsidRPr="001E41C5">
              <w:rPr>
                <w:rFonts w:cs="Arial"/>
                <w:lang w:val="sr-Cyrl-RS"/>
              </w:rPr>
              <w:t>0х</w:t>
            </w:r>
            <w:r>
              <w:rPr>
                <w:rFonts w:cs="Arial"/>
                <w:lang w:val="sr-Cyrl-RS"/>
              </w:rPr>
              <w:t>3</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bottom"/>
          </w:tcPr>
          <w:p w:rsidR="00180489" w:rsidRDefault="00180489" w:rsidP="00180489">
            <w:pPr>
              <w:jc w:val="right"/>
              <w:rPr>
                <w:rFonts w:cs="Arial"/>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208</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Квадратне цеви (кутијасти профил)</w:t>
            </w:r>
          </w:p>
          <w:p w:rsidR="00180489" w:rsidRPr="001E41C5" w:rsidRDefault="00180489" w:rsidP="00734B3E">
            <w:pPr>
              <w:spacing w:before="0"/>
              <w:jc w:val="left"/>
              <w:rPr>
                <w:rFonts w:cs="Arial"/>
                <w:lang w:val="sr-Latn-CS"/>
              </w:rPr>
            </w:pPr>
            <w:r>
              <w:rPr>
                <w:rFonts w:cs="Arial"/>
                <w:lang w:val="sr-Cyrl-RS"/>
              </w:rPr>
              <w:t>6</w:t>
            </w:r>
            <w:r w:rsidRPr="001E41C5">
              <w:rPr>
                <w:rFonts w:cs="Arial"/>
                <w:lang w:val="sr-Cyrl-RS"/>
              </w:rPr>
              <w:t>0х</w:t>
            </w:r>
            <w:r>
              <w:rPr>
                <w:rFonts w:cs="Arial"/>
                <w:lang w:val="sr-Cyrl-RS"/>
              </w:rPr>
              <w:t>6</w:t>
            </w:r>
            <w:r w:rsidRPr="001E41C5">
              <w:rPr>
                <w:rFonts w:cs="Arial"/>
                <w:lang w:val="sr-Cyrl-RS"/>
              </w:rPr>
              <w:t>0х</w:t>
            </w:r>
            <w:r>
              <w:rPr>
                <w:rFonts w:cs="Arial"/>
                <w:lang w:val="sr-Cyrl-RS"/>
              </w:rPr>
              <w:t>5</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BC01DC">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209</w:t>
            </w:r>
          </w:p>
        </w:tc>
        <w:tc>
          <w:tcPr>
            <w:tcW w:w="1201" w:type="pct"/>
            <w:shd w:val="clear" w:color="auto" w:fill="auto"/>
            <w:vAlign w:val="bottom"/>
          </w:tcPr>
          <w:p w:rsidR="00180489" w:rsidRPr="001E41C5" w:rsidRDefault="00180489" w:rsidP="00734B3E">
            <w:pPr>
              <w:spacing w:before="0"/>
              <w:jc w:val="left"/>
              <w:rPr>
                <w:rFonts w:cs="Arial"/>
              </w:rPr>
            </w:pPr>
            <w:r w:rsidRPr="001E41C5">
              <w:rPr>
                <w:rFonts w:cs="Arial"/>
              </w:rPr>
              <w:t xml:space="preserve">Квадратне цеви </w:t>
            </w:r>
            <w:r w:rsidRPr="001E41C5">
              <w:rPr>
                <w:rFonts w:cs="Arial"/>
              </w:rPr>
              <w:lastRenderedPageBreak/>
              <w:t>(кутијасти профил)</w:t>
            </w:r>
          </w:p>
          <w:p w:rsidR="00180489" w:rsidRPr="001E41C5" w:rsidRDefault="00180489" w:rsidP="00734B3E">
            <w:pPr>
              <w:spacing w:before="0"/>
              <w:jc w:val="left"/>
              <w:rPr>
                <w:rFonts w:cs="Arial"/>
                <w:lang w:val="sr-Latn-CS"/>
              </w:rPr>
            </w:pPr>
            <w:r>
              <w:rPr>
                <w:rFonts w:cs="Arial"/>
                <w:lang w:val="sr-Cyrl-RS"/>
              </w:rPr>
              <w:t>4</w:t>
            </w:r>
            <w:r w:rsidRPr="001E41C5">
              <w:rPr>
                <w:rFonts w:cs="Arial"/>
                <w:lang w:val="sr-Cyrl-RS"/>
              </w:rPr>
              <w:t>0х20х2</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BC01DC">
            <w:pPr>
              <w:spacing w:before="0"/>
              <w:jc w:val="center"/>
              <w:rPr>
                <w:rFonts w:cs="Arial"/>
                <w:bCs/>
                <w:iCs/>
                <w:lang w:val="sr-Cyrl-CS"/>
              </w:rPr>
            </w:pPr>
            <w:r>
              <w:rPr>
                <w:rFonts w:cs="Arial"/>
                <w:lang w:val="sr-Cyrl-RS"/>
              </w:rPr>
              <w:lastRenderedPageBreak/>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210</w:t>
            </w:r>
          </w:p>
        </w:tc>
        <w:tc>
          <w:tcPr>
            <w:tcW w:w="1201" w:type="pct"/>
            <w:shd w:val="clear" w:color="auto" w:fill="auto"/>
            <w:vAlign w:val="bottom"/>
          </w:tcPr>
          <w:p w:rsidR="00180489" w:rsidRDefault="00180489" w:rsidP="00734B3E">
            <w:pPr>
              <w:spacing w:before="0"/>
              <w:jc w:val="left"/>
              <w:rPr>
                <w:rFonts w:cs="Arial"/>
              </w:rPr>
            </w:pPr>
            <w:r w:rsidRPr="001E41C5">
              <w:rPr>
                <w:rFonts w:cs="Arial"/>
              </w:rPr>
              <w:t xml:space="preserve">Пљоснати челик </w:t>
            </w:r>
          </w:p>
          <w:p w:rsidR="00180489" w:rsidRPr="001E41C5" w:rsidRDefault="00180489" w:rsidP="00734B3E">
            <w:pPr>
              <w:spacing w:before="0"/>
              <w:jc w:val="left"/>
              <w:rPr>
                <w:rFonts w:cs="Arial"/>
                <w:lang w:val="sr-Latn-CS"/>
              </w:rPr>
            </w:pPr>
            <w:r>
              <w:rPr>
                <w:rFonts w:cs="Arial"/>
                <w:lang w:val="sr-Cyrl-RS"/>
              </w:rPr>
              <w:t>20</w:t>
            </w:r>
            <w:r w:rsidRPr="001E41C5">
              <w:rPr>
                <w:rFonts w:cs="Arial"/>
                <w:lang w:val="sr-Cyrl-RS"/>
              </w:rPr>
              <w:t>х</w:t>
            </w:r>
            <w:r>
              <w:rPr>
                <w:rFonts w:cs="Arial"/>
                <w:lang w:val="sr-Cyrl-RS"/>
              </w:rPr>
              <w:t>4</w:t>
            </w:r>
            <w:r w:rsidRPr="001E41C5">
              <w:rPr>
                <w:rFonts w:cs="Arial"/>
                <w:lang w:val="sr-Cyrl-RS"/>
              </w:rPr>
              <w:t>х</w:t>
            </w:r>
            <w:r>
              <w:rPr>
                <w:rFonts w:cs="Arial"/>
                <w:lang w:val="sr-Cyrl-RS"/>
              </w:rPr>
              <w:t>3000</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BC01DC">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211</w:t>
            </w:r>
          </w:p>
        </w:tc>
        <w:tc>
          <w:tcPr>
            <w:tcW w:w="1201" w:type="pct"/>
            <w:shd w:val="clear" w:color="auto" w:fill="auto"/>
            <w:vAlign w:val="bottom"/>
          </w:tcPr>
          <w:p w:rsidR="00180489" w:rsidRDefault="00180489" w:rsidP="00734B3E">
            <w:pPr>
              <w:spacing w:before="0"/>
              <w:jc w:val="left"/>
              <w:rPr>
                <w:rFonts w:cs="Arial"/>
              </w:rPr>
            </w:pPr>
            <w:r w:rsidRPr="001E41C5">
              <w:rPr>
                <w:rFonts w:cs="Arial"/>
              </w:rPr>
              <w:t xml:space="preserve">Пљоснати челик </w:t>
            </w:r>
          </w:p>
          <w:p w:rsidR="00180489" w:rsidRPr="001E41C5" w:rsidRDefault="00180489" w:rsidP="00734B3E">
            <w:pPr>
              <w:spacing w:before="0"/>
              <w:jc w:val="left"/>
              <w:rPr>
                <w:rFonts w:cs="Arial"/>
                <w:lang w:val="sr-Latn-CS"/>
              </w:rPr>
            </w:pPr>
            <w:r>
              <w:rPr>
                <w:rFonts w:cs="Arial"/>
                <w:lang w:val="sr-Cyrl-RS"/>
              </w:rPr>
              <w:t>30</w:t>
            </w:r>
            <w:r w:rsidRPr="001E41C5">
              <w:rPr>
                <w:rFonts w:cs="Arial"/>
                <w:lang w:val="sr-Cyrl-RS"/>
              </w:rPr>
              <w:t>х</w:t>
            </w:r>
            <w:r>
              <w:rPr>
                <w:rFonts w:cs="Arial"/>
                <w:lang w:val="sr-Cyrl-RS"/>
              </w:rPr>
              <w:t>5</w:t>
            </w:r>
            <w:r w:rsidRPr="001E41C5">
              <w:rPr>
                <w:rFonts w:cs="Arial"/>
                <w:lang w:val="sr-Cyrl-RS"/>
              </w:rPr>
              <w:t>х</w:t>
            </w:r>
            <w:r>
              <w:rPr>
                <w:rFonts w:cs="Arial"/>
                <w:lang w:val="sr-Cyrl-RS"/>
              </w:rPr>
              <w:t>3000</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BC01DC">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212</w:t>
            </w:r>
          </w:p>
        </w:tc>
        <w:tc>
          <w:tcPr>
            <w:tcW w:w="1201" w:type="pct"/>
            <w:shd w:val="clear" w:color="auto" w:fill="auto"/>
            <w:vAlign w:val="bottom"/>
          </w:tcPr>
          <w:p w:rsidR="00180489" w:rsidRDefault="00180489" w:rsidP="00734B3E">
            <w:pPr>
              <w:spacing w:before="0"/>
              <w:jc w:val="left"/>
              <w:rPr>
                <w:rFonts w:cs="Arial"/>
              </w:rPr>
            </w:pPr>
            <w:r w:rsidRPr="001E41C5">
              <w:rPr>
                <w:rFonts w:cs="Arial"/>
              </w:rPr>
              <w:t xml:space="preserve">Пљоснати челик </w:t>
            </w:r>
          </w:p>
          <w:p w:rsidR="00180489" w:rsidRPr="001E41C5" w:rsidRDefault="00180489" w:rsidP="00734B3E">
            <w:pPr>
              <w:spacing w:before="0"/>
              <w:jc w:val="left"/>
              <w:rPr>
                <w:rFonts w:cs="Arial"/>
                <w:lang w:val="sr-Latn-CS"/>
              </w:rPr>
            </w:pPr>
            <w:r>
              <w:rPr>
                <w:rFonts w:cs="Arial"/>
                <w:lang w:val="sr-Cyrl-RS"/>
              </w:rPr>
              <w:t>40</w:t>
            </w:r>
            <w:r w:rsidRPr="001E41C5">
              <w:rPr>
                <w:rFonts w:cs="Arial"/>
                <w:lang w:val="sr-Cyrl-RS"/>
              </w:rPr>
              <w:t>х</w:t>
            </w:r>
            <w:r>
              <w:rPr>
                <w:rFonts w:cs="Arial"/>
                <w:lang w:val="sr-Cyrl-RS"/>
              </w:rPr>
              <w:t>5</w:t>
            </w:r>
            <w:r w:rsidRPr="001E41C5">
              <w:rPr>
                <w:rFonts w:cs="Arial"/>
                <w:lang w:val="sr-Cyrl-RS"/>
              </w:rPr>
              <w:t>х</w:t>
            </w:r>
            <w:r>
              <w:rPr>
                <w:rFonts w:cs="Arial"/>
                <w:lang w:val="sr-Cyrl-RS"/>
              </w:rPr>
              <w:t>3000</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BC01DC">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213</w:t>
            </w:r>
          </w:p>
        </w:tc>
        <w:tc>
          <w:tcPr>
            <w:tcW w:w="1201" w:type="pct"/>
            <w:shd w:val="clear" w:color="auto" w:fill="auto"/>
            <w:vAlign w:val="bottom"/>
          </w:tcPr>
          <w:p w:rsidR="00180489" w:rsidRDefault="00180489" w:rsidP="00734B3E">
            <w:pPr>
              <w:spacing w:before="0"/>
              <w:jc w:val="left"/>
              <w:rPr>
                <w:rFonts w:cs="Arial"/>
              </w:rPr>
            </w:pPr>
            <w:r w:rsidRPr="001E41C5">
              <w:rPr>
                <w:rFonts w:cs="Arial"/>
              </w:rPr>
              <w:t xml:space="preserve">Пљоснати челик </w:t>
            </w:r>
          </w:p>
          <w:p w:rsidR="00180489" w:rsidRPr="001E41C5" w:rsidRDefault="00180489" w:rsidP="00734B3E">
            <w:pPr>
              <w:spacing w:before="0"/>
              <w:jc w:val="left"/>
              <w:rPr>
                <w:rFonts w:cs="Arial"/>
                <w:lang w:val="sr-Latn-CS"/>
              </w:rPr>
            </w:pPr>
            <w:r>
              <w:rPr>
                <w:rFonts w:cs="Arial"/>
                <w:lang w:val="sr-Cyrl-RS"/>
              </w:rPr>
              <w:t>80</w:t>
            </w:r>
            <w:r w:rsidRPr="001E41C5">
              <w:rPr>
                <w:rFonts w:cs="Arial"/>
                <w:lang w:val="sr-Cyrl-RS"/>
              </w:rPr>
              <w:t>х</w:t>
            </w:r>
            <w:r>
              <w:rPr>
                <w:rFonts w:cs="Arial"/>
                <w:lang w:val="sr-Cyrl-RS"/>
              </w:rPr>
              <w:t>8</w:t>
            </w:r>
            <w:r w:rsidRPr="001E41C5">
              <w:rPr>
                <w:rFonts w:cs="Arial"/>
                <w:lang w:val="sr-Cyrl-RS"/>
              </w:rPr>
              <w:t>х</w:t>
            </w:r>
            <w:r>
              <w:rPr>
                <w:rFonts w:cs="Arial"/>
                <w:lang w:val="sr-Cyrl-RS"/>
              </w:rPr>
              <w:t>3000</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214</w:t>
            </w:r>
          </w:p>
        </w:tc>
        <w:tc>
          <w:tcPr>
            <w:tcW w:w="1201" w:type="pct"/>
            <w:shd w:val="clear" w:color="auto" w:fill="auto"/>
            <w:vAlign w:val="bottom"/>
          </w:tcPr>
          <w:p w:rsidR="00180489" w:rsidRDefault="00180489" w:rsidP="00734B3E">
            <w:pPr>
              <w:spacing w:before="0"/>
              <w:jc w:val="left"/>
              <w:rPr>
                <w:rFonts w:cs="Arial"/>
              </w:rPr>
            </w:pPr>
            <w:r w:rsidRPr="001E41C5">
              <w:rPr>
                <w:rFonts w:cs="Arial"/>
              </w:rPr>
              <w:t xml:space="preserve">Пљоснати челик </w:t>
            </w:r>
          </w:p>
          <w:p w:rsidR="00180489" w:rsidRPr="001E41C5" w:rsidRDefault="00180489" w:rsidP="00734B3E">
            <w:pPr>
              <w:spacing w:before="0"/>
              <w:jc w:val="left"/>
              <w:rPr>
                <w:rFonts w:cs="Arial"/>
                <w:lang w:val="sr-Latn-CS"/>
              </w:rPr>
            </w:pPr>
            <w:r>
              <w:rPr>
                <w:rFonts w:cs="Arial"/>
                <w:lang w:val="sr-Cyrl-RS"/>
              </w:rPr>
              <w:t>90</w:t>
            </w:r>
            <w:r w:rsidRPr="001E41C5">
              <w:rPr>
                <w:rFonts w:cs="Arial"/>
                <w:lang w:val="sr-Cyrl-RS"/>
              </w:rPr>
              <w:t>х</w:t>
            </w:r>
            <w:r>
              <w:rPr>
                <w:rFonts w:cs="Arial"/>
                <w:lang w:val="sr-Cyrl-RS"/>
              </w:rPr>
              <w:t>5</w:t>
            </w:r>
            <w:r w:rsidRPr="001E41C5">
              <w:rPr>
                <w:rFonts w:cs="Arial"/>
                <w:lang w:val="sr-Cyrl-RS"/>
              </w:rPr>
              <w:t>х</w:t>
            </w:r>
            <w:r>
              <w:rPr>
                <w:rFonts w:cs="Arial"/>
                <w:lang w:val="sr-Cyrl-RS"/>
              </w:rPr>
              <w:t>3000</w:t>
            </w:r>
          </w:p>
          <w:p w:rsidR="00180489" w:rsidRPr="001E41C5" w:rsidRDefault="00180489" w:rsidP="00734B3E">
            <w:pPr>
              <w:spacing w:before="0"/>
              <w:jc w:val="left"/>
              <w:rPr>
                <w:rFonts w:cs="Arial"/>
                <w:lang w:val="sr-Latn-CS"/>
              </w:rPr>
            </w:pPr>
            <w:r w:rsidRPr="001E41C5">
              <w:rPr>
                <w:rFonts w:cs="Arial"/>
              </w:rPr>
              <w:t xml:space="preserve">Материјал </w:t>
            </w:r>
            <w:r w:rsidRPr="001E41C5">
              <w:rPr>
                <w:rFonts w:cs="Arial"/>
                <w:lang w:val="sr-Latn-CS"/>
              </w:rPr>
              <w:t xml:space="preserve">S235JRG2 </w:t>
            </w:r>
            <w:r w:rsidRPr="001E41C5">
              <w:rPr>
                <w:rFonts w:cs="Arial"/>
              </w:rPr>
              <w:t>према стандарду</w:t>
            </w:r>
          </w:p>
          <w:p w:rsidR="00180489" w:rsidRPr="001E41C5" w:rsidRDefault="00180489" w:rsidP="00734B3E">
            <w:pPr>
              <w:spacing w:before="0"/>
              <w:jc w:val="left"/>
              <w:rPr>
                <w:rFonts w:cs="Arial"/>
              </w:rPr>
            </w:pPr>
            <w:r w:rsidRPr="001E41C5">
              <w:rPr>
                <w:rFonts w:cs="Arial"/>
                <w:lang w:val="sr-Latn-CS"/>
              </w:rPr>
              <w:t>EN 1002</w:t>
            </w:r>
            <w:r w:rsidRPr="001E41C5">
              <w:rPr>
                <w:rFonts w:cs="Arial"/>
              </w:rPr>
              <w:t>5</w:t>
            </w:r>
            <w:r w:rsidRPr="001E41C5">
              <w:rPr>
                <w:rFonts w:cs="Arial"/>
                <w:lang w:val="sr-Latn-CS"/>
              </w:rPr>
              <w:t>-</w:t>
            </w:r>
            <w:r w:rsidRPr="001E41C5">
              <w:rPr>
                <w:rFonts w:cs="Arial"/>
              </w:rPr>
              <w:t>2:2004</w:t>
            </w:r>
          </w:p>
          <w:p w:rsidR="00180489" w:rsidRPr="001E41C5" w:rsidRDefault="00180489" w:rsidP="00734B3E">
            <w:pPr>
              <w:spacing w:before="0"/>
              <w:jc w:val="left"/>
              <w:rPr>
                <w:rFonts w:cs="Arial"/>
                <w:lang w:val="sr-Latn-CS"/>
              </w:rPr>
            </w:pPr>
            <w:r w:rsidRPr="001E41C5">
              <w:rPr>
                <w:rFonts w:cs="Arial"/>
                <w:lang w:val="sr-Latn-CS"/>
              </w:rPr>
              <w:t xml:space="preserve">(Č.0361, </w:t>
            </w:r>
            <w:r w:rsidRPr="001E41C5">
              <w:rPr>
                <w:rFonts w:cs="Arial"/>
              </w:rPr>
              <w:t>стандард</w:t>
            </w:r>
            <w:r w:rsidRPr="001E41C5">
              <w:rPr>
                <w:rFonts w:cs="Arial"/>
                <w:lang w:val="sr-Latn-CS"/>
              </w:rPr>
              <w:t xml:space="preserve"> SRPS C.B0.500:1989</w:t>
            </w:r>
          </w:p>
          <w:p w:rsidR="00180489" w:rsidRPr="00E95859" w:rsidRDefault="00180489" w:rsidP="00734B3E">
            <w:pPr>
              <w:spacing w:before="0"/>
              <w:jc w:val="left"/>
              <w:rPr>
                <w:rFonts w:ascii="Arial Cirilica" w:hAnsi="Arial Cirilica" w:cs="Arial"/>
              </w:rPr>
            </w:pPr>
            <w:r w:rsidRPr="001E41C5">
              <w:rPr>
                <w:rFonts w:cs="Arial"/>
              </w:rPr>
              <w:t>бројчана ознака: 1.0038</w:t>
            </w:r>
            <w:r w:rsidRPr="001E41C5">
              <w:rPr>
                <w:rFonts w:cs="Arial"/>
                <w:lang w:val="sr-Latn-CS"/>
              </w:rPr>
              <w:t>)</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215</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U</w:t>
            </w:r>
            <w:r w:rsidRPr="00E37C99">
              <w:rPr>
                <w:rFonts w:cs="Arial"/>
              </w:rPr>
              <w:t>“ профил</w:t>
            </w:r>
          </w:p>
          <w:p w:rsidR="00180489" w:rsidRPr="00E37C99" w:rsidRDefault="00180489" w:rsidP="00734B3E">
            <w:pPr>
              <w:spacing w:before="0"/>
              <w:jc w:val="left"/>
              <w:rPr>
                <w:rFonts w:cs="Arial"/>
                <w:lang w:val="sr-Cyrl-RS"/>
              </w:rPr>
            </w:pPr>
            <w:r w:rsidRPr="00E37C99">
              <w:rPr>
                <w:rFonts w:cs="Arial"/>
                <w:lang w:val="sr-Cyrl-RS"/>
              </w:rPr>
              <w:t>65/6000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9585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216</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U</w:t>
            </w:r>
            <w:r w:rsidRPr="00E37C99">
              <w:rPr>
                <w:rFonts w:cs="Arial"/>
              </w:rPr>
              <w:t>“ профил</w:t>
            </w:r>
          </w:p>
          <w:p w:rsidR="00180489" w:rsidRPr="00E37C99" w:rsidRDefault="00180489" w:rsidP="00734B3E">
            <w:pPr>
              <w:spacing w:before="0"/>
              <w:jc w:val="left"/>
              <w:rPr>
                <w:rFonts w:cs="Arial"/>
                <w:lang w:val="sr-Cyrl-RS"/>
              </w:rPr>
            </w:pPr>
            <w:r>
              <w:rPr>
                <w:rFonts w:cs="Arial"/>
                <w:lang w:val="sr-Cyrl-RS"/>
              </w:rPr>
              <w:t>80</w:t>
            </w:r>
            <w:r w:rsidRPr="00E37C99">
              <w:rPr>
                <w:rFonts w:cs="Arial"/>
                <w:lang w:val="sr-Cyrl-RS"/>
              </w:rPr>
              <w:t>/6000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9585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217</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U</w:t>
            </w:r>
            <w:r w:rsidRPr="00E37C99">
              <w:rPr>
                <w:rFonts w:cs="Arial"/>
              </w:rPr>
              <w:t>“ профил</w:t>
            </w:r>
          </w:p>
          <w:p w:rsidR="00180489" w:rsidRPr="00E37C99" w:rsidRDefault="00180489" w:rsidP="00734B3E">
            <w:pPr>
              <w:spacing w:before="0"/>
              <w:jc w:val="left"/>
              <w:rPr>
                <w:rFonts w:cs="Arial"/>
                <w:lang w:val="sr-Cyrl-RS"/>
              </w:rPr>
            </w:pPr>
            <w:r>
              <w:rPr>
                <w:rFonts w:cs="Arial"/>
                <w:lang w:val="sr-Cyrl-RS"/>
              </w:rPr>
              <w:t>100</w:t>
            </w:r>
            <w:r w:rsidRPr="00E37C99">
              <w:rPr>
                <w:rFonts w:cs="Arial"/>
                <w:lang w:val="sr-Cyrl-RS"/>
              </w:rPr>
              <w:t>/6000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9585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218</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U</w:t>
            </w:r>
            <w:r w:rsidRPr="00E37C99">
              <w:rPr>
                <w:rFonts w:cs="Arial"/>
              </w:rPr>
              <w:t>“ профил</w:t>
            </w:r>
          </w:p>
          <w:p w:rsidR="00180489" w:rsidRPr="00E37C99" w:rsidRDefault="00180489" w:rsidP="00734B3E">
            <w:pPr>
              <w:spacing w:before="0"/>
              <w:jc w:val="left"/>
              <w:rPr>
                <w:rFonts w:cs="Arial"/>
                <w:lang w:val="sr-Cyrl-RS"/>
              </w:rPr>
            </w:pPr>
            <w:r>
              <w:rPr>
                <w:rFonts w:cs="Arial"/>
                <w:lang w:val="sr-Cyrl-RS"/>
              </w:rPr>
              <w:t>120</w:t>
            </w:r>
            <w:r w:rsidRPr="00E37C99">
              <w:rPr>
                <w:rFonts w:cs="Arial"/>
                <w:lang w:val="sr-Cyrl-RS"/>
              </w:rPr>
              <w:t>/6000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9585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219</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U</w:t>
            </w:r>
            <w:r w:rsidRPr="00E37C99">
              <w:rPr>
                <w:rFonts w:cs="Arial"/>
              </w:rPr>
              <w:t>“ профил</w:t>
            </w:r>
          </w:p>
          <w:p w:rsidR="00180489" w:rsidRPr="00E37C99" w:rsidRDefault="00180489" w:rsidP="00734B3E">
            <w:pPr>
              <w:spacing w:before="0"/>
              <w:jc w:val="left"/>
              <w:rPr>
                <w:rFonts w:cs="Arial"/>
                <w:lang w:val="sr-Cyrl-RS"/>
              </w:rPr>
            </w:pPr>
            <w:r>
              <w:rPr>
                <w:rFonts w:cs="Arial"/>
                <w:lang w:val="sr-Cyrl-RS"/>
              </w:rPr>
              <w:t>160</w:t>
            </w:r>
            <w:r w:rsidRPr="00E37C99">
              <w:rPr>
                <w:rFonts w:cs="Arial"/>
                <w:lang w:val="sr-Cyrl-RS"/>
              </w:rPr>
              <w:t>/6000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9585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1000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220</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I</w:t>
            </w:r>
            <w:r w:rsidRPr="00E37C99">
              <w:rPr>
                <w:rFonts w:cs="Arial"/>
              </w:rPr>
              <w:t>“ профил</w:t>
            </w:r>
          </w:p>
          <w:p w:rsidR="00180489" w:rsidRPr="00E37C99" w:rsidRDefault="00180489" w:rsidP="00734B3E">
            <w:pPr>
              <w:spacing w:before="0"/>
              <w:jc w:val="left"/>
              <w:rPr>
                <w:rFonts w:cs="Arial"/>
              </w:rPr>
            </w:pPr>
            <w:r w:rsidRPr="00E37C99">
              <w:rPr>
                <w:rFonts w:cs="Arial"/>
              </w:rPr>
              <w:t>80/6000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9585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500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221</w:t>
            </w:r>
          </w:p>
        </w:tc>
        <w:tc>
          <w:tcPr>
            <w:tcW w:w="1201" w:type="pct"/>
            <w:shd w:val="clear" w:color="auto" w:fill="auto"/>
            <w:vAlign w:val="bottom"/>
          </w:tcPr>
          <w:p w:rsidR="00180489" w:rsidRPr="00E37C99" w:rsidRDefault="00180489" w:rsidP="00734B3E">
            <w:pPr>
              <w:spacing w:before="0"/>
              <w:jc w:val="left"/>
              <w:rPr>
                <w:rFonts w:cs="Arial"/>
              </w:rPr>
            </w:pPr>
            <w:r w:rsidRPr="00E37C99">
              <w:rPr>
                <w:rFonts w:cs="Arial"/>
              </w:rPr>
              <w:t>Челични „</w:t>
            </w:r>
            <w:r w:rsidRPr="00E37C99">
              <w:rPr>
                <w:rFonts w:cs="Arial"/>
                <w:lang w:val="sr-Latn-CS"/>
              </w:rPr>
              <w:t>I</w:t>
            </w:r>
            <w:r w:rsidRPr="00E37C99">
              <w:rPr>
                <w:rFonts w:cs="Arial"/>
              </w:rPr>
              <w:t>“ профил</w:t>
            </w:r>
          </w:p>
          <w:p w:rsidR="00180489" w:rsidRPr="00E37C99" w:rsidRDefault="00180489" w:rsidP="00734B3E">
            <w:pPr>
              <w:spacing w:before="0"/>
              <w:jc w:val="left"/>
              <w:rPr>
                <w:rFonts w:cs="Arial"/>
              </w:rPr>
            </w:pPr>
            <w:r w:rsidRPr="00E37C99">
              <w:rPr>
                <w:rFonts w:cs="Arial"/>
              </w:rPr>
              <w:t>100/6000</w:t>
            </w:r>
          </w:p>
          <w:p w:rsidR="00180489" w:rsidRPr="00E37C99" w:rsidRDefault="00180489" w:rsidP="00734B3E">
            <w:pPr>
              <w:spacing w:before="0"/>
              <w:jc w:val="left"/>
              <w:rPr>
                <w:rFonts w:cs="Arial"/>
                <w:lang w:val="sr-Latn-CS"/>
              </w:rPr>
            </w:pPr>
            <w:r w:rsidRPr="00E37C99">
              <w:rPr>
                <w:rFonts w:cs="Arial"/>
              </w:rPr>
              <w:t xml:space="preserve">Материјал </w:t>
            </w:r>
            <w:r w:rsidRPr="00E37C99">
              <w:rPr>
                <w:rFonts w:cs="Arial"/>
                <w:lang w:val="sr-Latn-CS"/>
              </w:rPr>
              <w:t xml:space="preserve">St42-2 </w:t>
            </w:r>
            <w:r w:rsidRPr="00E37C99">
              <w:rPr>
                <w:rFonts w:cs="Arial"/>
              </w:rPr>
              <w:t xml:space="preserve">према </w:t>
            </w:r>
            <w:r w:rsidRPr="00E37C99">
              <w:rPr>
                <w:rFonts w:cs="Arial"/>
                <w:lang w:val="sr-Latn-CS"/>
              </w:rPr>
              <w:t xml:space="preserve">DIN </w:t>
            </w:r>
            <w:r w:rsidRPr="00E37C99">
              <w:rPr>
                <w:rFonts w:cs="Arial"/>
              </w:rPr>
              <w:t>стандарду</w:t>
            </w:r>
          </w:p>
          <w:p w:rsidR="00180489" w:rsidRPr="00E37C99" w:rsidRDefault="00180489" w:rsidP="00734B3E">
            <w:pPr>
              <w:spacing w:before="0"/>
              <w:jc w:val="left"/>
              <w:rPr>
                <w:rFonts w:ascii="Arial Cirilica" w:hAnsi="Arial Cirilica" w:cs="Arial"/>
              </w:rPr>
            </w:pPr>
            <w:r w:rsidRPr="00E37C99">
              <w:rPr>
                <w:rFonts w:cs="Arial"/>
                <w:lang w:val="sr-Latn-CS"/>
              </w:rPr>
              <w:t xml:space="preserve">(Č.0461, </w:t>
            </w:r>
            <w:r w:rsidRPr="00E37C99">
              <w:rPr>
                <w:rFonts w:cs="Arial"/>
              </w:rPr>
              <w:t>стандард</w:t>
            </w:r>
            <w:r w:rsidRPr="00E37C99">
              <w:rPr>
                <w:rFonts w:cs="Arial"/>
                <w:lang w:val="sr-Latn-CS"/>
              </w:rPr>
              <w:t xml:space="preserve"> SRPS C.B0.500:1979)</w:t>
            </w:r>
          </w:p>
        </w:tc>
        <w:tc>
          <w:tcPr>
            <w:tcW w:w="414" w:type="pct"/>
            <w:shd w:val="clear" w:color="auto" w:fill="auto"/>
            <w:vAlign w:val="center"/>
          </w:tcPr>
          <w:p w:rsidR="00180489" w:rsidRPr="00F10346" w:rsidRDefault="00180489" w:rsidP="00180489">
            <w:pPr>
              <w:spacing w:before="0"/>
              <w:jc w:val="center"/>
              <w:rPr>
                <w:rFonts w:cs="Arial"/>
                <w:bCs/>
                <w:iCs/>
                <w:lang w:val="sr-Cyrl-CS"/>
              </w:rPr>
            </w:pPr>
            <w:r>
              <w:rPr>
                <w:rFonts w:cs="Arial"/>
                <w:lang w:val="sr-Cyrl-RS"/>
              </w:rPr>
              <w:t>кг.</w:t>
            </w:r>
          </w:p>
        </w:tc>
        <w:tc>
          <w:tcPr>
            <w:tcW w:w="530" w:type="pct"/>
            <w:shd w:val="clear" w:color="auto" w:fill="auto"/>
            <w:vAlign w:val="bottom"/>
          </w:tcPr>
          <w:p w:rsidR="00180489" w:rsidRPr="00E95859" w:rsidRDefault="00180489" w:rsidP="00180489">
            <w:pPr>
              <w:jc w:val="right"/>
              <w:rPr>
                <w:rFonts w:cs="Arial"/>
              </w:rPr>
            </w:pPr>
            <w:r w:rsidRPr="00E95859">
              <w:rPr>
                <w:rFonts w:cs="Arial"/>
              </w:rPr>
              <w:t>700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222</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 xml:space="preserve">C45 </w:t>
            </w:r>
            <w:r w:rsidRPr="00E37C99">
              <w:rPr>
                <w:rFonts w:cs="Arial"/>
              </w:rPr>
              <w:t xml:space="preserve">према стандарду </w:t>
            </w:r>
          </w:p>
          <w:p w:rsidR="00180489" w:rsidRPr="00E37C99" w:rsidRDefault="00180489" w:rsidP="00734B3E">
            <w:pPr>
              <w:spacing w:before="0"/>
              <w:jc w:val="left"/>
              <w:rPr>
                <w:rFonts w:cs="Arial"/>
                <w:lang w:val="sr-Latn-CS"/>
              </w:rPr>
            </w:pPr>
            <w:r w:rsidRPr="00E37C99">
              <w:rPr>
                <w:rFonts w:cs="Arial"/>
                <w:lang w:val="sr-Latn-CS"/>
              </w:rPr>
              <w:t>SRPS EN 10083-</w:t>
            </w:r>
            <w:r w:rsidRPr="00E37C99">
              <w:rPr>
                <w:rFonts w:cs="Arial"/>
              </w:rPr>
              <w:t>1</w:t>
            </w:r>
            <w:r w:rsidRPr="00E37C99">
              <w:rPr>
                <w:rFonts w:cs="Arial"/>
                <w:lang w:val="sr-Latn-CS"/>
              </w:rPr>
              <w:t xml:space="preserve">:2004 </w:t>
            </w:r>
            <w:r w:rsidRPr="00E37C99">
              <w:rPr>
                <w:rFonts w:cs="Arial"/>
                <w:lang w:val="sr-Cyrl-RS"/>
              </w:rPr>
              <w:t>у побољшаном стању</w:t>
            </w:r>
            <w:r w:rsidRPr="00E37C99">
              <w:rPr>
                <w:rFonts w:cs="Arial"/>
                <w:lang w:val="sr-Latn-RS"/>
              </w:rPr>
              <w:t xml:space="preserve"> </w:t>
            </w:r>
            <w:r w:rsidRPr="00E37C99">
              <w:rPr>
                <w:rFonts w:cs="Arial"/>
                <w:lang w:val="sr-Latn-CS"/>
              </w:rPr>
              <w:t>(Č.153</w:t>
            </w:r>
            <w:r w:rsidRPr="00E37C99">
              <w:rPr>
                <w:rFonts w:cs="Arial"/>
              </w:rPr>
              <w:t>0.4</w:t>
            </w:r>
            <w:r w:rsidRPr="00E37C99">
              <w:rPr>
                <w:rFonts w:cs="Arial"/>
                <w:lang w:val="sr-Latn-CS"/>
              </w:rPr>
              <w:t xml:space="preserve">, </w:t>
            </w:r>
            <w:r w:rsidRPr="00E37C99">
              <w:rPr>
                <w:rFonts w:cs="Arial"/>
              </w:rPr>
              <w:t>стандард</w:t>
            </w:r>
            <w:r w:rsidRPr="00E37C99">
              <w:rPr>
                <w:rFonts w:cs="Arial"/>
                <w:lang w:val="sr-Latn-CS"/>
              </w:rPr>
              <w:t xml:space="preserve"> SRPS C.B9.02</w:t>
            </w:r>
            <w:r w:rsidRPr="00E37C99">
              <w:rPr>
                <w:rFonts w:cs="Arial"/>
              </w:rPr>
              <w:t>1</w:t>
            </w:r>
            <w:r w:rsidRPr="00E37C99">
              <w:rPr>
                <w:rFonts w:cs="Arial"/>
                <w:lang w:val="sr-Latn-CS"/>
              </w:rPr>
              <w:t xml:space="preserve">:1989; </w:t>
            </w:r>
            <w:r w:rsidRPr="00E37C99">
              <w:rPr>
                <w:rFonts w:cs="Arial"/>
              </w:rPr>
              <w:t>бројчана ознака: 1.0503</w:t>
            </w:r>
            <w:r w:rsidRPr="00E37C99">
              <w:rPr>
                <w:rFonts w:cs="Arial"/>
                <w:lang w:val="sr-Latn-CS"/>
              </w:rPr>
              <w:t>)</w:t>
            </w:r>
          </w:p>
          <w:p w:rsidR="00180489" w:rsidRPr="00E37C99" w:rsidRDefault="00180489" w:rsidP="00734B3E">
            <w:pPr>
              <w:spacing w:before="0"/>
              <w:jc w:val="left"/>
              <w:rPr>
                <w:rFonts w:ascii="Arial Cirilica" w:hAnsi="Arial Cirilica" w:cs="Arial"/>
              </w:rPr>
            </w:pPr>
            <w:r w:rsidRPr="00E37C99">
              <w:rPr>
                <w:rFonts w:cs="Arial"/>
                <w:lang w:val="sr-Latn-CS"/>
              </w:rPr>
              <w:t>Ø20</w:t>
            </w:r>
          </w:p>
        </w:tc>
        <w:tc>
          <w:tcPr>
            <w:tcW w:w="414" w:type="pct"/>
            <w:shd w:val="clear" w:color="auto" w:fill="auto"/>
          </w:tcPr>
          <w:p w:rsidR="00180489" w:rsidRPr="00AE71A8" w:rsidRDefault="00180489" w:rsidP="00180489">
            <w:pPr>
              <w:jc w:val="center"/>
            </w:pPr>
            <w:proofErr w:type="gramStart"/>
            <w:r w:rsidRPr="00AE71A8">
              <w:t>кг</w:t>
            </w:r>
            <w:proofErr w:type="gramEnd"/>
            <w:r w:rsidRPr="00AE71A8">
              <w:t>.</w:t>
            </w:r>
          </w:p>
        </w:tc>
        <w:tc>
          <w:tcPr>
            <w:tcW w:w="530" w:type="pct"/>
            <w:shd w:val="clear" w:color="auto" w:fill="auto"/>
            <w:vAlign w:val="bottom"/>
          </w:tcPr>
          <w:p w:rsidR="00180489" w:rsidRPr="00E95859" w:rsidRDefault="00180489" w:rsidP="00180489">
            <w:pPr>
              <w:jc w:val="right"/>
              <w:rPr>
                <w:rFonts w:cs="Arial"/>
              </w:rPr>
            </w:pPr>
            <w:r w:rsidRPr="00E95859">
              <w:rPr>
                <w:rFonts w:cs="Arial"/>
              </w:rPr>
              <w:t>100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lastRenderedPageBreak/>
              <w:t>223</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ascii="Arial Cirilica" w:hAnsi="Arial Cirilica" w:cs="Arial"/>
              </w:rPr>
              <w:t xml:space="preserve"> </w:t>
            </w: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 xml:space="preserve">C45 </w:t>
            </w:r>
            <w:r w:rsidRPr="00E37C99">
              <w:rPr>
                <w:rFonts w:cs="Arial"/>
              </w:rPr>
              <w:t xml:space="preserve">према стандарду </w:t>
            </w:r>
          </w:p>
          <w:p w:rsidR="00180489" w:rsidRPr="00E37C99" w:rsidRDefault="00180489" w:rsidP="00734B3E">
            <w:pPr>
              <w:spacing w:before="0"/>
              <w:jc w:val="left"/>
              <w:rPr>
                <w:rFonts w:cs="Arial"/>
                <w:lang w:val="sr-Latn-CS"/>
              </w:rPr>
            </w:pPr>
            <w:r w:rsidRPr="00E37C99">
              <w:rPr>
                <w:rFonts w:cs="Arial"/>
                <w:lang w:val="sr-Latn-CS"/>
              </w:rPr>
              <w:t>SRPS EN 10083-</w:t>
            </w:r>
            <w:r w:rsidRPr="00E37C99">
              <w:rPr>
                <w:rFonts w:cs="Arial"/>
              </w:rPr>
              <w:t>1</w:t>
            </w:r>
            <w:r w:rsidRPr="00E37C99">
              <w:rPr>
                <w:rFonts w:cs="Arial"/>
                <w:lang w:val="sr-Latn-CS"/>
              </w:rPr>
              <w:t xml:space="preserve">:2004 </w:t>
            </w:r>
            <w:r w:rsidRPr="00E37C99">
              <w:rPr>
                <w:rFonts w:cs="Arial"/>
                <w:lang w:val="sr-Cyrl-RS"/>
              </w:rPr>
              <w:t>у побољшаном стању</w:t>
            </w:r>
            <w:r w:rsidRPr="00E37C99">
              <w:rPr>
                <w:rFonts w:cs="Arial"/>
                <w:lang w:val="sr-Latn-RS"/>
              </w:rPr>
              <w:t xml:space="preserve"> </w:t>
            </w:r>
            <w:r w:rsidRPr="00E37C99">
              <w:rPr>
                <w:rFonts w:cs="Arial"/>
                <w:lang w:val="sr-Latn-CS"/>
              </w:rPr>
              <w:t>(Č.153</w:t>
            </w:r>
            <w:r w:rsidRPr="00E37C99">
              <w:rPr>
                <w:rFonts w:cs="Arial"/>
              </w:rPr>
              <w:t>0.4</w:t>
            </w:r>
            <w:r w:rsidRPr="00E37C99">
              <w:rPr>
                <w:rFonts w:cs="Arial"/>
                <w:lang w:val="sr-Latn-CS"/>
              </w:rPr>
              <w:t xml:space="preserve">, </w:t>
            </w:r>
            <w:r w:rsidRPr="00E37C99">
              <w:rPr>
                <w:rFonts w:cs="Arial"/>
              </w:rPr>
              <w:t>стандард</w:t>
            </w:r>
            <w:r w:rsidRPr="00E37C99">
              <w:rPr>
                <w:rFonts w:cs="Arial"/>
                <w:lang w:val="sr-Latn-CS"/>
              </w:rPr>
              <w:t xml:space="preserve"> SRPS C.B9.02</w:t>
            </w:r>
            <w:r w:rsidRPr="00E37C99">
              <w:rPr>
                <w:rFonts w:cs="Arial"/>
              </w:rPr>
              <w:t>1</w:t>
            </w:r>
            <w:r w:rsidRPr="00E37C99">
              <w:rPr>
                <w:rFonts w:cs="Arial"/>
                <w:lang w:val="sr-Latn-CS"/>
              </w:rPr>
              <w:t xml:space="preserve">:1989; </w:t>
            </w:r>
            <w:r w:rsidRPr="00E37C99">
              <w:rPr>
                <w:rFonts w:cs="Arial"/>
              </w:rPr>
              <w:t>бројчана ознака: 1.0503</w:t>
            </w:r>
            <w:r w:rsidRPr="00E37C99">
              <w:rPr>
                <w:rFonts w:cs="Arial"/>
                <w:lang w:val="sr-Latn-CS"/>
              </w:rPr>
              <w:t>)</w:t>
            </w:r>
          </w:p>
          <w:p w:rsidR="00180489" w:rsidRPr="00E37C99" w:rsidRDefault="00180489" w:rsidP="00734B3E">
            <w:pPr>
              <w:spacing w:before="0"/>
              <w:jc w:val="left"/>
              <w:rPr>
                <w:rFonts w:ascii="Arial Cirilica" w:hAnsi="Arial Cirilica" w:cs="Arial"/>
              </w:rPr>
            </w:pPr>
            <w:r w:rsidRPr="00E37C99">
              <w:rPr>
                <w:rFonts w:cs="Arial"/>
                <w:lang w:val="sr-Latn-CS"/>
              </w:rPr>
              <w:t>Ø30</w:t>
            </w:r>
          </w:p>
        </w:tc>
        <w:tc>
          <w:tcPr>
            <w:tcW w:w="414" w:type="pct"/>
            <w:shd w:val="clear" w:color="auto" w:fill="auto"/>
          </w:tcPr>
          <w:p w:rsidR="00180489" w:rsidRDefault="00180489" w:rsidP="00180489">
            <w:pPr>
              <w:jc w:val="center"/>
            </w:pPr>
            <w:proofErr w:type="gramStart"/>
            <w:r w:rsidRPr="00AE71A8">
              <w:t>кг</w:t>
            </w:r>
            <w:proofErr w:type="gramEnd"/>
            <w:r w:rsidRPr="00AE71A8">
              <w:t>.</w:t>
            </w:r>
          </w:p>
        </w:tc>
        <w:tc>
          <w:tcPr>
            <w:tcW w:w="530" w:type="pct"/>
            <w:shd w:val="clear" w:color="auto" w:fill="auto"/>
            <w:vAlign w:val="bottom"/>
          </w:tcPr>
          <w:p w:rsidR="00180489" w:rsidRPr="00E95859" w:rsidRDefault="00180489" w:rsidP="00180489">
            <w:pPr>
              <w:jc w:val="right"/>
              <w:rPr>
                <w:rFonts w:cs="Arial"/>
              </w:rPr>
            </w:pPr>
            <w:r w:rsidRPr="00E95859">
              <w:rPr>
                <w:rFonts w:cs="Arial"/>
              </w:rPr>
              <w:t>200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224</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ascii="Arial Cirilica" w:hAnsi="Arial Cirilica" w:cs="Arial"/>
              </w:rPr>
              <w:t xml:space="preserve"> </w:t>
            </w: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 xml:space="preserve">C45 </w:t>
            </w:r>
            <w:r w:rsidRPr="00E37C99">
              <w:rPr>
                <w:rFonts w:cs="Arial"/>
              </w:rPr>
              <w:t xml:space="preserve">према стандарду </w:t>
            </w:r>
          </w:p>
          <w:p w:rsidR="00180489" w:rsidRPr="00E37C99" w:rsidRDefault="00180489" w:rsidP="00734B3E">
            <w:pPr>
              <w:spacing w:before="0"/>
              <w:jc w:val="left"/>
              <w:rPr>
                <w:rFonts w:cs="Arial"/>
                <w:lang w:val="sr-Latn-CS"/>
              </w:rPr>
            </w:pPr>
            <w:r w:rsidRPr="00E37C99">
              <w:rPr>
                <w:rFonts w:cs="Arial"/>
                <w:lang w:val="sr-Latn-CS"/>
              </w:rPr>
              <w:t>SRPS EN 10083-</w:t>
            </w:r>
            <w:r w:rsidRPr="00E37C99">
              <w:rPr>
                <w:rFonts w:cs="Arial"/>
              </w:rPr>
              <w:t>1</w:t>
            </w:r>
            <w:r w:rsidRPr="00E37C99">
              <w:rPr>
                <w:rFonts w:cs="Arial"/>
                <w:lang w:val="sr-Latn-CS"/>
              </w:rPr>
              <w:t xml:space="preserve">:2004 </w:t>
            </w:r>
            <w:r w:rsidRPr="00E37C99">
              <w:rPr>
                <w:rFonts w:cs="Arial"/>
                <w:lang w:val="sr-Cyrl-RS"/>
              </w:rPr>
              <w:t>у побољшаном стању</w:t>
            </w:r>
            <w:r w:rsidRPr="00E37C99">
              <w:rPr>
                <w:rFonts w:cs="Arial"/>
                <w:lang w:val="sr-Latn-RS"/>
              </w:rPr>
              <w:t xml:space="preserve"> </w:t>
            </w:r>
            <w:r w:rsidRPr="00E37C99">
              <w:rPr>
                <w:rFonts w:cs="Arial"/>
                <w:lang w:val="sr-Latn-CS"/>
              </w:rPr>
              <w:t>(Č.153</w:t>
            </w:r>
            <w:r w:rsidRPr="00E37C99">
              <w:rPr>
                <w:rFonts w:cs="Arial"/>
              </w:rPr>
              <w:t>0.4</w:t>
            </w:r>
            <w:r w:rsidRPr="00E37C99">
              <w:rPr>
                <w:rFonts w:cs="Arial"/>
                <w:lang w:val="sr-Latn-CS"/>
              </w:rPr>
              <w:t xml:space="preserve">, </w:t>
            </w:r>
            <w:r w:rsidRPr="00E37C99">
              <w:rPr>
                <w:rFonts w:cs="Arial"/>
              </w:rPr>
              <w:t>стандард</w:t>
            </w:r>
            <w:r w:rsidRPr="00E37C99">
              <w:rPr>
                <w:rFonts w:cs="Arial"/>
                <w:lang w:val="sr-Latn-CS"/>
              </w:rPr>
              <w:t xml:space="preserve"> SRPS C.B9.02</w:t>
            </w:r>
            <w:r w:rsidRPr="00E37C99">
              <w:rPr>
                <w:rFonts w:cs="Arial"/>
              </w:rPr>
              <w:t>1</w:t>
            </w:r>
            <w:r w:rsidRPr="00E37C99">
              <w:rPr>
                <w:rFonts w:cs="Arial"/>
                <w:lang w:val="sr-Latn-CS"/>
              </w:rPr>
              <w:t xml:space="preserve">:1989; </w:t>
            </w:r>
            <w:r w:rsidRPr="00E37C99">
              <w:rPr>
                <w:rFonts w:cs="Arial"/>
              </w:rPr>
              <w:t>бројчана ознака: 1.0503</w:t>
            </w:r>
            <w:r w:rsidRPr="00E37C99">
              <w:rPr>
                <w:rFonts w:cs="Arial"/>
                <w:lang w:val="sr-Latn-CS"/>
              </w:rPr>
              <w:t>)</w:t>
            </w:r>
          </w:p>
          <w:p w:rsidR="00180489" w:rsidRPr="00E37C99" w:rsidRDefault="00180489" w:rsidP="00734B3E">
            <w:pPr>
              <w:spacing w:before="0"/>
              <w:jc w:val="left"/>
              <w:rPr>
                <w:rFonts w:ascii="Arial Cirilica" w:hAnsi="Arial Cirilica" w:cs="Arial"/>
                <w:lang w:val="sr-Cyrl-RS"/>
              </w:rPr>
            </w:pPr>
            <w:r w:rsidRPr="00E37C99">
              <w:rPr>
                <w:rFonts w:cs="Arial"/>
                <w:lang w:val="sr-Latn-CS"/>
              </w:rPr>
              <w:t>Ø</w:t>
            </w:r>
            <w:r w:rsidRPr="00E37C99">
              <w:rPr>
                <w:rFonts w:cs="Arial"/>
                <w:lang w:val="sr-Cyrl-RS"/>
              </w:rPr>
              <w:t>40</w:t>
            </w:r>
          </w:p>
        </w:tc>
        <w:tc>
          <w:tcPr>
            <w:tcW w:w="414" w:type="pct"/>
            <w:shd w:val="clear" w:color="auto" w:fill="auto"/>
          </w:tcPr>
          <w:p w:rsidR="00180489" w:rsidRPr="009C61CE" w:rsidRDefault="00180489" w:rsidP="00180489">
            <w:pPr>
              <w:jc w:val="center"/>
            </w:pPr>
            <w:proofErr w:type="gramStart"/>
            <w:r w:rsidRPr="009C61CE">
              <w:t>кг</w:t>
            </w:r>
            <w:proofErr w:type="gramEnd"/>
            <w:r w:rsidRPr="009C61CE">
              <w:t>.</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225</w:t>
            </w:r>
          </w:p>
        </w:tc>
        <w:tc>
          <w:tcPr>
            <w:tcW w:w="1201" w:type="pct"/>
            <w:shd w:val="clear" w:color="auto" w:fill="auto"/>
            <w:vAlign w:val="bottom"/>
          </w:tcPr>
          <w:p w:rsidR="00180489" w:rsidRPr="00E37C99" w:rsidRDefault="00180489" w:rsidP="00734B3E">
            <w:pPr>
              <w:spacing w:before="0"/>
              <w:jc w:val="left"/>
              <w:rPr>
                <w:rFonts w:cs="Arial"/>
                <w:lang w:val="sr-Latn-CS"/>
              </w:rPr>
            </w:pPr>
            <w:r w:rsidRPr="00E37C99">
              <w:rPr>
                <w:rFonts w:ascii="Arial Cirilica" w:hAnsi="Arial Cirilica" w:cs="Arial"/>
              </w:rPr>
              <w:t xml:space="preserve"> </w:t>
            </w: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 xml:space="preserve">13CrMo 4-5 </w:t>
            </w:r>
            <w:r w:rsidRPr="00E37C99">
              <w:rPr>
                <w:rFonts w:cs="Arial"/>
              </w:rPr>
              <w:t xml:space="preserve">према стандарду </w:t>
            </w:r>
          </w:p>
          <w:p w:rsidR="00180489" w:rsidRDefault="00180489" w:rsidP="00734B3E">
            <w:pPr>
              <w:spacing w:before="0"/>
              <w:jc w:val="left"/>
              <w:rPr>
                <w:rFonts w:cs="Arial"/>
                <w:lang w:val="sr-Latn-CS"/>
              </w:rPr>
            </w:pPr>
            <w:r w:rsidRPr="00E37C99">
              <w:rPr>
                <w:rFonts w:cs="Arial"/>
                <w:lang w:val="sr-Latn-CS"/>
              </w:rPr>
              <w:t>SRPS EN 10088-</w:t>
            </w:r>
            <w:r w:rsidRPr="00E37C99">
              <w:rPr>
                <w:rFonts w:cs="Arial"/>
              </w:rPr>
              <w:t>1</w:t>
            </w:r>
            <w:r w:rsidRPr="00E37C99">
              <w:rPr>
                <w:rFonts w:cs="Arial"/>
                <w:lang w:val="sr-Latn-CS"/>
              </w:rPr>
              <w:t xml:space="preserve">:2003, </w:t>
            </w:r>
            <w:r w:rsidRPr="00E37C99">
              <w:rPr>
                <w:rFonts w:cs="Arial"/>
              </w:rPr>
              <w:t>у побољшаном стању</w:t>
            </w:r>
            <w:r w:rsidRPr="00E37C99">
              <w:rPr>
                <w:rFonts w:cs="Arial"/>
                <w:lang w:val="sr-Latn-RS"/>
              </w:rPr>
              <w:t xml:space="preserve"> </w:t>
            </w:r>
            <w:r w:rsidRPr="00E37C99">
              <w:rPr>
                <w:rFonts w:cs="Arial"/>
                <w:lang w:val="sr-Latn-CS"/>
              </w:rPr>
              <w:t>(Č.7</w:t>
            </w:r>
            <w:r w:rsidRPr="00E37C99">
              <w:rPr>
                <w:rFonts w:cs="Arial"/>
              </w:rPr>
              <w:t>4</w:t>
            </w:r>
            <w:r w:rsidRPr="00E37C99">
              <w:rPr>
                <w:rFonts w:cs="Arial"/>
                <w:lang w:val="sr-Latn-RS"/>
              </w:rPr>
              <w:t>00</w:t>
            </w:r>
            <w:r w:rsidRPr="00E37C99">
              <w:rPr>
                <w:rFonts w:cs="Arial"/>
              </w:rPr>
              <w:t>.4</w:t>
            </w:r>
            <w:r w:rsidRPr="00E37C99">
              <w:rPr>
                <w:rFonts w:cs="Arial"/>
                <w:lang w:val="sr-Latn-CS"/>
              </w:rPr>
              <w:t xml:space="preserve">, </w:t>
            </w:r>
            <w:r w:rsidRPr="00E37C99">
              <w:rPr>
                <w:rFonts w:cs="Arial"/>
              </w:rPr>
              <w:t>стандард</w:t>
            </w:r>
            <w:r w:rsidRPr="00E37C99">
              <w:rPr>
                <w:rFonts w:cs="Arial"/>
                <w:lang w:val="sr-Latn-CS"/>
              </w:rPr>
              <w:t xml:space="preserve"> SRPS C.B0.600:1989; </w:t>
            </w:r>
            <w:r w:rsidRPr="00E37C99">
              <w:rPr>
                <w:rFonts w:cs="Arial"/>
              </w:rPr>
              <w:t>бројчана ознака: 1.7335</w:t>
            </w:r>
            <w:r w:rsidRPr="00E37C99">
              <w:rPr>
                <w:rFonts w:cs="Arial"/>
                <w:lang w:val="sr-Latn-CS"/>
              </w:rPr>
              <w:t>)</w:t>
            </w:r>
          </w:p>
          <w:p w:rsidR="00180489" w:rsidRPr="00E37C99" w:rsidRDefault="00180489" w:rsidP="00734B3E">
            <w:pPr>
              <w:spacing w:before="0"/>
              <w:jc w:val="left"/>
              <w:rPr>
                <w:rFonts w:ascii="Arial Cirilica" w:hAnsi="Arial Cirilica" w:cs="Arial"/>
              </w:rPr>
            </w:pPr>
            <w:r w:rsidRPr="00E37C99">
              <w:rPr>
                <w:rFonts w:cs="Arial"/>
                <w:lang w:val="sr-Latn-CS"/>
              </w:rPr>
              <w:t>Ø</w:t>
            </w:r>
            <w:r>
              <w:rPr>
                <w:rFonts w:cs="Arial"/>
                <w:lang w:val="sr-Cyrl-RS"/>
              </w:rPr>
              <w:t>130</w:t>
            </w:r>
          </w:p>
        </w:tc>
        <w:tc>
          <w:tcPr>
            <w:tcW w:w="414" w:type="pct"/>
            <w:shd w:val="clear" w:color="auto" w:fill="auto"/>
          </w:tcPr>
          <w:p w:rsidR="00180489" w:rsidRDefault="00180489" w:rsidP="00180489">
            <w:pPr>
              <w:jc w:val="center"/>
            </w:pPr>
            <w:proofErr w:type="gramStart"/>
            <w:r w:rsidRPr="009C61CE">
              <w:t>кг</w:t>
            </w:r>
            <w:proofErr w:type="gramEnd"/>
            <w:r w:rsidRPr="009C61CE">
              <w:t>.</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180489" w:rsidRPr="00F10346" w:rsidTr="00180489">
        <w:tc>
          <w:tcPr>
            <w:tcW w:w="313" w:type="pct"/>
            <w:shd w:val="clear" w:color="auto" w:fill="auto"/>
            <w:vAlign w:val="bottom"/>
          </w:tcPr>
          <w:p w:rsidR="00180489" w:rsidRPr="00370535" w:rsidRDefault="00180489" w:rsidP="00734B3E">
            <w:pPr>
              <w:spacing w:before="0"/>
              <w:jc w:val="left"/>
              <w:rPr>
                <w:rFonts w:cs="Arial"/>
              </w:rPr>
            </w:pPr>
            <w:r w:rsidRPr="00370535">
              <w:rPr>
                <w:rFonts w:cs="Arial"/>
              </w:rPr>
              <w:t>226</w:t>
            </w:r>
          </w:p>
        </w:tc>
        <w:tc>
          <w:tcPr>
            <w:tcW w:w="1201" w:type="pct"/>
            <w:shd w:val="clear" w:color="auto" w:fill="auto"/>
            <w:vAlign w:val="bottom"/>
          </w:tcPr>
          <w:p w:rsidR="00180489" w:rsidRPr="00E37C99" w:rsidRDefault="00180489" w:rsidP="00734B3E">
            <w:pPr>
              <w:spacing w:before="0"/>
              <w:jc w:val="left"/>
              <w:rPr>
                <w:rFonts w:cs="Arial"/>
                <w:lang w:val="sr-Latn-CS"/>
              </w:rPr>
            </w:pPr>
            <w:r w:rsidRPr="00E95859">
              <w:rPr>
                <w:rFonts w:ascii="Arial Cirilica" w:hAnsi="Arial Cirilica" w:cs="Arial"/>
              </w:rPr>
              <w:t xml:space="preserve"> </w:t>
            </w:r>
            <w:r w:rsidRPr="00E37C99">
              <w:rPr>
                <w:rFonts w:cs="Arial"/>
              </w:rPr>
              <w:t>Шипкасти (округли) челик</w:t>
            </w:r>
            <w:r w:rsidRPr="00E37C99">
              <w:rPr>
                <w:rFonts w:cs="Arial"/>
                <w:lang w:val="sr-Latn-CS"/>
              </w:rPr>
              <w:t xml:space="preserve"> </w:t>
            </w:r>
          </w:p>
          <w:p w:rsidR="00180489" w:rsidRPr="00E37C99" w:rsidRDefault="00180489" w:rsidP="00734B3E">
            <w:pPr>
              <w:spacing w:before="0"/>
              <w:jc w:val="left"/>
              <w:rPr>
                <w:rFonts w:cs="Arial"/>
              </w:rPr>
            </w:pPr>
            <w:r w:rsidRPr="00E37C99">
              <w:rPr>
                <w:rFonts w:cs="Arial"/>
              </w:rPr>
              <w:t xml:space="preserve">Материјал </w:t>
            </w:r>
            <w:r w:rsidRPr="00E37C99">
              <w:rPr>
                <w:rFonts w:cs="Arial"/>
                <w:lang w:val="sr-Latn-CS"/>
              </w:rPr>
              <w:t xml:space="preserve">13CrMo 4-5 </w:t>
            </w:r>
            <w:r w:rsidRPr="00E37C99">
              <w:rPr>
                <w:rFonts w:cs="Arial"/>
              </w:rPr>
              <w:t xml:space="preserve">према стандарду </w:t>
            </w:r>
          </w:p>
          <w:p w:rsidR="00180489" w:rsidRDefault="00180489" w:rsidP="00734B3E">
            <w:pPr>
              <w:spacing w:before="0"/>
              <w:jc w:val="left"/>
              <w:rPr>
                <w:rFonts w:cs="Arial"/>
                <w:lang w:val="sr-Latn-CS"/>
              </w:rPr>
            </w:pPr>
            <w:r w:rsidRPr="00E37C99">
              <w:rPr>
                <w:rFonts w:cs="Arial"/>
                <w:lang w:val="sr-Latn-CS"/>
              </w:rPr>
              <w:t>SRPS EN 10088-</w:t>
            </w:r>
            <w:r w:rsidRPr="00E37C99">
              <w:rPr>
                <w:rFonts w:cs="Arial"/>
              </w:rPr>
              <w:t>1</w:t>
            </w:r>
            <w:r w:rsidRPr="00E37C99">
              <w:rPr>
                <w:rFonts w:cs="Arial"/>
                <w:lang w:val="sr-Latn-CS"/>
              </w:rPr>
              <w:t xml:space="preserve">:2003, </w:t>
            </w:r>
            <w:r w:rsidRPr="00E37C99">
              <w:rPr>
                <w:rFonts w:cs="Arial"/>
              </w:rPr>
              <w:t>у побољшаном стању</w:t>
            </w:r>
            <w:r w:rsidRPr="00E37C99">
              <w:rPr>
                <w:rFonts w:cs="Arial"/>
                <w:lang w:val="sr-Latn-RS"/>
              </w:rPr>
              <w:t xml:space="preserve"> </w:t>
            </w:r>
            <w:r w:rsidRPr="00E37C99">
              <w:rPr>
                <w:rFonts w:cs="Arial"/>
                <w:lang w:val="sr-Latn-CS"/>
              </w:rPr>
              <w:t>(Č.7</w:t>
            </w:r>
            <w:r w:rsidRPr="00E37C99">
              <w:rPr>
                <w:rFonts w:cs="Arial"/>
              </w:rPr>
              <w:t>4</w:t>
            </w:r>
            <w:r w:rsidRPr="00E37C99">
              <w:rPr>
                <w:rFonts w:cs="Arial"/>
                <w:lang w:val="sr-Latn-RS"/>
              </w:rPr>
              <w:t>00</w:t>
            </w:r>
            <w:r w:rsidRPr="00E37C99">
              <w:rPr>
                <w:rFonts w:cs="Arial"/>
              </w:rPr>
              <w:t>.4</w:t>
            </w:r>
            <w:r w:rsidRPr="00E37C99">
              <w:rPr>
                <w:rFonts w:cs="Arial"/>
                <w:lang w:val="sr-Latn-CS"/>
              </w:rPr>
              <w:t xml:space="preserve">, </w:t>
            </w:r>
            <w:r w:rsidRPr="00E37C99">
              <w:rPr>
                <w:rFonts w:cs="Arial"/>
              </w:rPr>
              <w:t>стандард</w:t>
            </w:r>
            <w:r w:rsidRPr="00E37C99">
              <w:rPr>
                <w:rFonts w:cs="Arial"/>
                <w:lang w:val="sr-Latn-CS"/>
              </w:rPr>
              <w:t xml:space="preserve"> SRPS C.B0.600:1989; </w:t>
            </w:r>
            <w:r w:rsidRPr="00E37C99">
              <w:rPr>
                <w:rFonts w:cs="Arial"/>
              </w:rPr>
              <w:t>бројчана ознака: 1.7335</w:t>
            </w:r>
            <w:r w:rsidRPr="00E37C99">
              <w:rPr>
                <w:rFonts w:cs="Arial"/>
                <w:lang w:val="sr-Latn-CS"/>
              </w:rPr>
              <w:t>)</w:t>
            </w:r>
          </w:p>
          <w:p w:rsidR="00180489" w:rsidRPr="00E95859" w:rsidRDefault="00180489" w:rsidP="00734B3E">
            <w:pPr>
              <w:spacing w:before="0"/>
              <w:jc w:val="left"/>
              <w:rPr>
                <w:rFonts w:ascii="Arial Cirilica" w:hAnsi="Arial Cirilica" w:cs="Arial"/>
              </w:rPr>
            </w:pPr>
            <w:r w:rsidRPr="00E37C99">
              <w:rPr>
                <w:rFonts w:cs="Arial"/>
                <w:lang w:val="sr-Latn-CS"/>
              </w:rPr>
              <w:t>Ø</w:t>
            </w:r>
            <w:r>
              <w:rPr>
                <w:rFonts w:cs="Arial"/>
                <w:lang w:val="sr-Cyrl-RS"/>
              </w:rPr>
              <w:t>180</w:t>
            </w:r>
          </w:p>
        </w:tc>
        <w:tc>
          <w:tcPr>
            <w:tcW w:w="414" w:type="pct"/>
            <w:shd w:val="clear" w:color="auto" w:fill="auto"/>
          </w:tcPr>
          <w:p w:rsidR="00180489" w:rsidRPr="009C61CE" w:rsidRDefault="00180489" w:rsidP="00180489">
            <w:pPr>
              <w:jc w:val="center"/>
            </w:pPr>
            <w:proofErr w:type="gramStart"/>
            <w:r w:rsidRPr="009C61CE">
              <w:t>кг</w:t>
            </w:r>
            <w:proofErr w:type="gramEnd"/>
            <w:r w:rsidRPr="009C61CE">
              <w:t>.</w:t>
            </w:r>
          </w:p>
        </w:tc>
        <w:tc>
          <w:tcPr>
            <w:tcW w:w="530" w:type="pct"/>
            <w:shd w:val="clear" w:color="auto" w:fill="auto"/>
            <w:vAlign w:val="bottom"/>
          </w:tcPr>
          <w:p w:rsidR="00180489" w:rsidRPr="00E95859" w:rsidRDefault="00180489" w:rsidP="00180489">
            <w:pPr>
              <w:jc w:val="right"/>
              <w:rPr>
                <w:rFonts w:cs="Arial"/>
              </w:rPr>
            </w:pPr>
            <w:r w:rsidRPr="00E95859">
              <w:rPr>
                <w:rFonts w:cs="Arial"/>
              </w:rPr>
              <w:t>300</w:t>
            </w:r>
          </w:p>
        </w:tc>
        <w:tc>
          <w:tcPr>
            <w:tcW w:w="354" w:type="pct"/>
            <w:shd w:val="clear" w:color="auto" w:fill="auto"/>
            <w:vAlign w:val="center"/>
          </w:tcPr>
          <w:p w:rsidR="00180489" w:rsidRPr="00F10346" w:rsidRDefault="00180489" w:rsidP="00BC01DC">
            <w:pPr>
              <w:spacing w:before="0"/>
              <w:jc w:val="center"/>
              <w:rPr>
                <w:rFonts w:cs="Arial"/>
                <w:b/>
                <w:bCs/>
                <w:iCs/>
              </w:rPr>
            </w:pPr>
          </w:p>
        </w:tc>
        <w:tc>
          <w:tcPr>
            <w:tcW w:w="35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474" w:type="pct"/>
            <w:shd w:val="clear" w:color="auto" w:fill="auto"/>
            <w:vAlign w:val="center"/>
          </w:tcPr>
          <w:p w:rsidR="00180489" w:rsidRPr="00F10346" w:rsidRDefault="00180489" w:rsidP="00BC01DC">
            <w:pPr>
              <w:spacing w:before="0"/>
              <w:jc w:val="center"/>
              <w:rPr>
                <w:rFonts w:cs="Arial"/>
                <w:b/>
                <w:bCs/>
                <w:iCs/>
              </w:rPr>
            </w:pPr>
          </w:p>
        </w:tc>
        <w:tc>
          <w:tcPr>
            <w:tcW w:w="886" w:type="pct"/>
          </w:tcPr>
          <w:p w:rsidR="00180489" w:rsidRPr="00F10346" w:rsidRDefault="00180489" w:rsidP="00BC01DC">
            <w:pPr>
              <w:spacing w:before="0"/>
              <w:jc w:val="center"/>
              <w:rPr>
                <w:rFonts w:cs="Arial"/>
                <w:b/>
                <w:bCs/>
                <w:iCs/>
              </w:rPr>
            </w:pPr>
          </w:p>
        </w:tc>
      </w:tr>
      <w:tr w:rsidR="00734B3E" w:rsidRPr="00F10346" w:rsidTr="008C5A04">
        <w:tc>
          <w:tcPr>
            <w:tcW w:w="313" w:type="pct"/>
            <w:shd w:val="clear" w:color="auto" w:fill="auto"/>
            <w:vAlign w:val="bottom"/>
          </w:tcPr>
          <w:p w:rsidR="00734B3E" w:rsidRPr="00370535" w:rsidRDefault="00734B3E" w:rsidP="00734B3E">
            <w:pPr>
              <w:spacing w:before="0"/>
              <w:jc w:val="left"/>
              <w:rPr>
                <w:rFonts w:cs="Arial"/>
              </w:rPr>
            </w:pPr>
            <w:r w:rsidRPr="00370535">
              <w:rPr>
                <w:rFonts w:cs="Arial"/>
                <w:lang w:val="sr-Cyrl-RS"/>
              </w:rPr>
              <w:t>Међузбир</w:t>
            </w:r>
            <w:r w:rsidRPr="00370535">
              <w:rPr>
                <w:rFonts w:cs="Arial"/>
              </w:rPr>
              <w:t>:</w:t>
            </w:r>
          </w:p>
        </w:tc>
        <w:tc>
          <w:tcPr>
            <w:tcW w:w="1201" w:type="pct"/>
            <w:shd w:val="clear" w:color="auto" w:fill="auto"/>
            <w:vAlign w:val="bottom"/>
          </w:tcPr>
          <w:p w:rsidR="00180489" w:rsidRPr="00180489" w:rsidRDefault="00180489" w:rsidP="00734B3E">
            <w:pPr>
              <w:spacing w:before="0"/>
              <w:jc w:val="left"/>
              <w:rPr>
                <w:rFonts w:asciiTheme="minorHAnsi" w:hAnsiTheme="minorHAnsi" w:cs="Arial"/>
                <w:lang w:val="sr-Cyrl-RS"/>
              </w:rPr>
            </w:pPr>
          </w:p>
        </w:tc>
        <w:tc>
          <w:tcPr>
            <w:tcW w:w="414" w:type="pct"/>
            <w:shd w:val="clear" w:color="auto" w:fill="auto"/>
            <w:vAlign w:val="center"/>
          </w:tcPr>
          <w:p w:rsidR="00734B3E" w:rsidRPr="00F10346" w:rsidRDefault="00734B3E" w:rsidP="00BC01DC">
            <w:pPr>
              <w:spacing w:before="0"/>
              <w:jc w:val="center"/>
              <w:rPr>
                <w:rFonts w:cs="Arial"/>
                <w:bCs/>
                <w:iCs/>
                <w:lang w:val="sr-Cyrl-CS"/>
              </w:rPr>
            </w:pPr>
          </w:p>
        </w:tc>
        <w:tc>
          <w:tcPr>
            <w:tcW w:w="530" w:type="pct"/>
            <w:shd w:val="clear" w:color="auto" w:fill="auto"/>
          </w:tcPr>
          <w:p w:rsidR="00734B3E" w:rsidRPr="00CA1B50" w:rsidRDefault="00734B3E" w:rsidP="00EB69E0">
            <w:pPr>
              <w:jc w:val="right"/>
            </w:pPr>
          </w:p>
        </w:tc>
        <w:tc>
          <w:tcPr>
            <w:tcW w:w="354" w:type="pct"/>
            <w:shd w:val="clear" w:color="auto" w:fill="auto"/>
            <w:vAlign w:val="center"/>
          </w:tcPr>
          <w:p w:rsidR="00734B3E" w:rsidRPr="00F10346" w:rsidRDefault="00734B3E" w:rsidP="00BC01DC">
            <w:pPr>
              <w:spacing w:before="0"/>
              <w:jc w:val="center"/>
              <w:rPr>
                <w:rFonts w:cs="Arial"/>
                <w:b/>
                <w:bCs/>
                <w:iCs/>
              </w:rPr>
            </w:pPr>
          </w:p>
        </w:tc>
        <w:tc>
          <w:tcPr>
            <w:tcW w:w="354" w:type="pct"/>
            <w:shd w:val="clear" w:color="auto" w:fill="auto"/>
            <w:vAlign w:val="center"/>
          </w:tcPr>
          <w:p w:rsidR="00734B3E" w:rsidRPr="00F10346" w:rsidRDefault="00734B3E" w:rsidP="00BC01DC">
            <w:pPr>
              <w:spacing w:before="0"/>
              <w:jc w:val="center"/>
              <w:rPr>
                <w:rFonts w:cs="Arial"/>
                <w:b/>
                <w:bCs/>
                <w:iCs/>
              </w:rPr>
            </w:pPr>
          </w:p>
        </w:tc>
        <w:tc>
          <w:tcPr>
            <w:tcW w:w="474" w:type="pct"/>
            <w:shd w:val="clear" w:color="auto" w:fill="auto"/>
            <w:vAlign w:val="center"/>
          </w:tcPr>
          <w:p w:rsidR="00734B3E" w:rsidRPr="00F10346" w:rsidRDefault="00734B3E" w:rsidP="00BC01DC">
            <w:pPr>
              <w:spacing w:before="0"/>
              <w:jc w:val="center"/>
              <w:rPr>
                <w:rFonts w:cs="Arial"/>
                <w:b/>
                <w:bCs/>
                <w:iCs/>
              </w:rPr>
            </w:pPr>
          </w:p>
        </w:tc>
        <w:tc>
          <w:tcPr>
            <w:tcW w:w="474" w:type="pct"/>
            <w:shd w:val="clear" w:color="auto" w:fill="auto"/>
            <w:vAlign w:val="center"/>
          </w:tcPr>
          <w:p w:rsidR="00734B3E" w:rsidRPr="00F10346" w:rsidRDefault="00734B3E" w:rsidP="00BC01DC">
            <w:pPr>
              <w:spacing w:before="0"/>
              <w:jc w:val="center"/>
              <w:rPr>
                <w:rFonts w:cs="Arial"/>
                <w:b/>
                <w:bCs/>
                <w:iCs/>
              </w:rPr>
            </w:pPr>
          </w:p>
        </w:tc>
        <w:tc>
          <w:tcPr>
            <w:tcW w:w="886" w:type="pct"/>
          </w:tcPr>
          <w:p w:rsidR="00734B3E" w:rsidRPr="00F10346" w:rsidRDefault="00734B3E" w:rsidP="00BC01DC">
            <w:pPr>
              <w:spacing w:before="0"/>
              <w:jc w:val="center"/>
              <w:rPr>
                <w:rFonts w:cs="Arial"/>
                <w:b/>
                <w:bCs/>
                <w:iCs/>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Pr="005B5795" w:rsidRDefault="005B5795" w:rsidP="001639AB">
      <w:pPr>
        <w:tabs>
          <w:tab w:val="left" w:pos="992"/>
        </w:tabs>
        <w:spacing w:before="0"/>
        <w:rPr>
          <w:rFonts w:cs="Arial"/>
          <w:lang w:val="sr-Cyrl-RS"/>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Pr="00EB69E0" w:rsidRDefault="00EB69E0" w:rsidP="001639AB">
      <w:pPr>
        <w:tabs>
          <w:tab w:val="left" w:pos="992"/>
        </w:tabs>
        <w:spacing w:before="0"/>
        <w:rPr>
          <w:rFonts w:cs="Arial"/>
        </w:rPr>
      </w:pPr>
    </w:p>
    <w:p w:rsidR="007E7BB8" w:rsidRPr="005B462A" w:rsidRDefault="007E7BB8" w:rsidP="00537552">
      <w:pPr>
        <w:rPr>
          <w:rFonts w:eastAsia="TimesNewRomanPS-BoldMT" w:cs="Arial"/>
        </w:rPr>
      </w:pPr>
    </w:p>
    <w:p w:rsidR="00343A18" w:rsidRPr="00F10346" w:rsidRDefault="00343A18" w:rsidP="00343A18">
      <w:pPr>
        <w:pStyle w:val="KDObrazac"/>
        <w:spacing w:before="0"/>
      </w:pPr>
      <w:bookmarkStart w:id="251" w:name="_Toc442559926"/>
      <w:r w:rsidRPr="00F10346">
        <w:lastRenderedPageBreak/>
        <w:t xml:space="preserve">ОБРАЗАЦ </w:t>
      </w:r>
      <w:r w:rsidR="00EB69E0">
        <w:t>3</w:t>
      </w:r>
      <w:r w:rsidRPr="00F10346">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A1118">
        <w:rPr>
          <w:rFonts w:cs="Arial"/>
          <w:lang w:val="ru-RU"/>
        </w:rPr>
        <w:t>Челици пљоснати, квадратни, шестоугаони, округли, челични профили - ТЕНТ</w:t>
      </w:r>
      <w:r w:rsidR="00C65C66">
        <w:rPr>
          <w:rFonts w:cs="Arial"/>
          <w:lang w:val="ru-RU"/>
        </w:rPr>
        <w:t xml:space="preserve">, </w:t>
      </w:r>
      <w:r w:rsidRPr="00F10346">
        <w:rPr>
          <w:rFonts w:cs="Arial"/>
          <w:lang w:val="ru-RU"/>
        </w:rPr>
        <w:t>ЈН бр.</w:t>
      </w:r>
      <w:r w:rsidR="00CA1118">
        <w:rPr>
          <w:rFonts w:cs="Arial"/>
          <w:b/>
          <w:lang w:val="sr-Cyrl-CS"/>
        </w:rPr>
        <w:t>3000/0845/2017 (314/2017, 1003/2017, 820/2017, 381/2017)</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2" w:name="_Toc442559928"/>
      <w:r w:rsidRPr="00F10346">
        <w:t xml:space="preserve">ОБРАЗАЦ </w:t>
      </w:r>
      <w:r w:rsidR="00EB69E0">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A1118">
        <w:rPr>
          <w:rFonts w:cs="Arial"/>
        </w:rPr>
        <w:t>Челици пљоснати, квадратни, шестоугаони, округли, челични профили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CA1118">
        <w:rPr>
          <w:rFonts w:cs="Arial"/>
          <w:b/>
          <w:lang w:val="sr-Cyrl-CS"/>
        </w:rPr>
        <w:t>3000/0845/2017 (314/2017, 1003/2017, 820/2017, 381/2017)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CA1118">
        <w:rPr>
          <w:rFonts w:cs="Arial"/>
        </w:rPr>
        <w:t>Челици пљоснати, квадратни, шестоугаони, округли, челични профили - ТЕНТ</w:t>
      </w:r>
      <w:r w:rsidR="00C65C66">
        <w:rPr>
          <w:rFonts w:cs="Arial"/>
        </w:rPr>
        <w:t xml:space="preserve">, </w:t>
      </w:r>
      <w:r w:rsidRPr="00F10346">
        <w:rPr>
          <w:rFonts w:cs="Arial"/>
        </w:rPr>
        <w:t>ЈН бр</w:t>
      </w:r>
      <w:r w:rsidR="00CA1118">
        <w:rPr>
          <w:rFonts w:cs="Arial"/>
        </w:rPr>
        <w:t>3000/0845/2017 (314/2017, 1003/2017, 820/2017, 381/2017)</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4"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proofErr w:type="gramEnd"/>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5" w:name="_Toc442559949"/>
    </w:p>
    <w:p w:rsidR="00DB5B2C" w:rsidRPr="00DB5B2C" w:rsidRDefault="00DB5B2C" w:rsidP="00DB5B2C">
      <w:pPr>
        <w:jc w:val="center"/>
        <w:rPr>
          <w:b/>
        </w:rPr>
      </w:pPr>
      <w:r w:rsidRPr="00DB5B2C">
        <w:rPr>
          <w:b/>
        </w:rPr>
        <w:t>УГОВОР О КУПОПРОДАЈИ</w:t>
      </w:r>
      <w:bookmarkEnd w:id="255"/>
    </w:p>
    <w:p w:rsidR="00F12A44" w:rsidRDefault="00DB5B2C" w:rsidP="00F12A44">
      <w:pPr>
        <w:tabs>
          <w:tab w:val="left" w:pos="567"/>
        </w:tabs>
        <w:spacing w:before="0"/>
        <w:jc w:val="center"/>
        <w:rPr>
          <w:rFonts w:cs="Arial"/>
          <w:b/>
        </w:rPr>
      </w:pPr>
      <w:r w:rsidRPr="00DB5B2C">
        <w:rPr>
          <w:rFonts w:cs="Arial"/>
          <w:b/>
        </w:rPr>
        <w:t xml:space="preserve">ДОБАРА: </w:t>
      </w:r>
      <w:r w:rsidR="00CA1118">
        <w:rPr>
          <w:rFonts w:cs="Arial"/>
          <w:b/>
        </w:rPr>
        <w:t>Челици пљоснати, квадратни, шестоугаони, округли, челични профили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CA1118">
        <w:rPr>
          <w:rFonts w:cs="Arial"/>
          <w:b/>
          <w:lang w:val="sr-Cyrl-CS"/>
        </w:rPr>
        <w:t>3000/0845/2017 (314/2017, 1003/2017, 820/2017, 381/2017)</w:t>
      </w:r>
      <w:r w:rsidRPr="00DB5B2C">
        <w:rPr>
          <w:lang w:val="ru-RU"/>
        </w:rPr>
        <w:t xml:space="preserve">ради набавке добара и то </w:t>
      </w:r>
      <w:r w:rsidR="00CA1118">
        <w:rPr>
          <w:rFonts w:cs="Arial"/>
          <w:b/>
        </w:rPr>
        <w:t>Челици пљоснати, квадратни, шестоугаони, округли, челични профили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171E5F">
        <w:rPr>
          <w:rFonts w:cs="Arial"/>
          <w:b/>
        </w:rPr>
        <w:t>Запорн</w:t>
      </w:r>
      <w:r w:rsidR="00171E5F">
        <w:rPr>
          <w:rFonts w:cs="Arial"/>
          <w:b/>
          <w:lang w:val="sr-Cyrl-RS"/>
        </w:rPr>
        <w:t>е</w:t>
      </w:r>
      <w:r w:rsidR="00171E5F">
        <w:rPr>
          <w:rFonts w:cs="Arial"/>
          <w:b/>
        </w:rPr>
        <w:t xml:space="preserve"> арматур</w:t>
      </w:r>
      <w:r w:rsidR="00171E5F">
        <w:rPr>
          <w:rFonts w:cs="Arial"/>
          <w:b/>
          <w:lang w:val="sr-Cyrl-RS"/>
        </w:rPr>
        <w:t>е</w:t>
      </w:r>
      <w:r w:rsidR="00171E5F" w:rsidRPr="00F12A44">
        <w:rPr>
          <w:rFonts w:cs="Arial"/>
          <w:b/>
        </w:rPr>
        <w:t xml:space="preserve"> (вентили, шибери, клапне, прирубнице)</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 чине саставни део овог Уговора.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rPr>
      </w:pPr>
      <w:r w:rsidRPr="00DB5B2C">
        <w:rPr>
          <w:rFonts w:cs="Arial"/>
        </w:rPr>
        <w:t>Уговорена вредност из става 1.овог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rPr>
      </w:pPr>
    </w:p>
    <w:p w:rsidR="00DB5B2C" w:rsidRDefault="00DB5B2C" w:rsidP="00DB5B2C">
      <w:pPr>
        <w:tabs>
          <w:tab w:val="left" w:pos="567"/>
        </w:tabs>
        <w:spacing w:before="0"/>
        <w:rPr>
          <w:rFonts w:cs="Arial"/>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496434">
        <w:rPr>
          <w:rFonts w:cs="Arial"/>
        </w:rPr>
        <w:t xml:space="preserve"> и</w:t>
      </w:r>
      <w:r w:rsidR="006644B2">
        <w:rPr>
          <w:rFonts w:cs="Arial"/>
        </w:rPr>
        <w:t xml:space="preserve"> ТЕМ</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Default="00DB5B2C" w:rsidP="00DB5B2C">
      <w:pPr>
        <w:tabs>
          <w:tab w:val="left" w:pos="567"/>
        </w:tabs>
        <w:spacing w:before="0"/>
        <w:rPr>
          <w:rFonts w:cs="Arial"/>
        </w:rPr>
      </w:pPr>
    </w:p>
    <w:p w:rsidR="00D03CE6" w:rsidRPr="00D03CE6" w:rsidRDefault="00D03CE6" w:rsidP="00DB5B2C">
      <w:pPr>
        <w:tabs>
          <w:tab w:val="left" w:pos="567"/>
        </w:tabs>
        <w:spacing w:before="0"/>
        <w:rPr>
          <w:rFonts w:cs="Arial"/>
        </w:rPr>
      </w:pPr>
    </w:p>
    <w:p w:rsidR="00DB5B2C" w:rsidRDefault="00DB5B2C" w:rsidP="00DB5B2C">
      <w:pPr>
        <w:spacing w:before="0"/>
        <w:jc w:val="center"/>
        <w:rPr>
          <w:rFonts w:cs="Arial"/>
          <w:b/>
        </w:rPr>
      </w:pPr>
      <w:r w:rsidRPr="00DB5B2C">
        <w:rPr>
          <w:rFonts w:cs="Arial"/>
          <w:b/>
        </w:rPr>
        <w:t>Члан 4.</w:t>
      </w:r>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w:t>
      </w:r>
      <w:r w:rsidRPr="00DB5B2C">
        <w:rPr>
          <w:rFonts w:eastAsia="Calibri" w:cs="Arial"/>
        </w:rPr>
        <w:lastRenderedPageBreak/>
        <w:t xml:space="preserve">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496434">
        <w:rPr>
          <w:rFonts w:cs="Arial"/>
          <w:b/>
        </w:rPr>
        <w:t>царице Милице 2,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A94E70" w:rsidRPr="00DB5B2C" w:rsidRDefault="00A94E70" w:rsidP="00DB5B2C">
      <w:pPr>
        <w:tabs>
          <w:tab w:val="left" w:pos="567"/>
        </w:tabs>
        <w:spacing w:before="0"/>
        <w:rPr>
          <w:rFonts w:cs="Arial"/>
          <w:highlight w:val="red"/>
        </w:rPr>
      </w:pP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Default="00DB5B2C" w:rsidP="00DB5B2C">
      <w:pPr>
        <w:tabs>
          <w:tab w:val="left" w:pos="567"/>
        </w:tabs>
        <w:spacing w:before="0"/>
        <w:rPr>
          <w:rFonts w:cs="Arial"/>
          <w:b/>
          <w:lang w:val="sr-Cyrl-R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341F2B" w:rsidRPr="00315B53" w:rsidRDefault="00F229D5" w:rsidP="00315B53">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w:t>
      </w:r>
      <w:proofErr w:type="gramStart"/>
      <w:r w:rsidR="00EE04D9" w:rsidRPr="00EE04D9">
        <w:rPr>
          <w:rFonts w:eastAsia="Calibri" w:cs="Arial"/>
        </w:rPr>
        <w:t>добара  у</w:t>
      </w:r>
      <w:proofErr w:type="gramEnd"/>
      <w:r w:rsidR="00315B53">
        <w:rPr>
          <w:rFonts w:eastAsia="Calibri" w:cs="Arial"/>
        </w:rPr>
        <w:t xml:space="preserve"> рок</w:t>
      </w:r>
      <w:r w:rsidR="00315B53">
        <w:rPr>
          <w:rFonts w:eastAsia="Calibri" w:cs="Arial"/>
          <w:lang w:val="sr-Cyrl-RS"/>
        </w:rPr>
        <w:t xml:space="preserve">у од </w:t>
      </w:r>
      <w:r w:rsidR="00341F2B">
        <w:rPr>
          <w:rFonts w:eastAsia="Calibri" w:cs="Arial"/>
          <w:lang w:val="sr-Cyrl-RS"/>
        </w:rPr>
        <w:t>____</w:t>
      </w:r>
      <w:r w:rsidR="00341F2B">
        <w:rPr>
          <w:rFonts w:eastAsia="Calibri" w:cs="Arial"/>
        </w:rPr>
        <w:t xml:space="preserve"> </w:t>
      </w:r>
      <w:r w:rsidR="00341F2B" w:rsidRPr="00FC08A2">
        <w:rPr>
          <w:rFonts w:eastAsia="Calibri" w:cs="Arial"/>
        </w:rPr>
        <w:t>календарских дана од дана закључења Уговора.</w:t>
      </w:r>
    </w:p>
    <w:p w:rsidR="00341F2B" w:rsidRPr="009C523E" w:rsidRDefault="00341F2B" w:rsidP="00341F2B">
      <w:pPr>
        <w:spacing w:before="0"/>
        <w:rPr>
          <w:rFonts w:eastAsia="Calibri" w:cs="Arial"/>
        </w:rPr>
      </w:pPr>
    </w:p>
    <w:p w:rsidR="00341F2B" w:rsidRPr="00F10346" w:rsidRDefault="00341F2B" w:rsidP="00341F2B">
      <w:pPr>
        <w:pStyle w:val="Heading10"/>
        <w:rPr>
          <w:lang w:val="en-US"/>
        </w:rPr>
      </w:pPr>
      <w:r w:rsidRPr="00F10346">
        <w:rPr>
          <w:lang w:val="en-US"/>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315B53" w:rsidRPr="00315B53" w:rsidRDefault="00315B53" w:rsidP="00315B53">
      <w:pPr>
        <w:tabs>
          <w:tab w:val="left" w:pos="567"/>
        </w:tabs>
        <w:spacing w:before="0"/>
        <w:rPr>
          <w:rFonts w:cs="Arial"/>
          <w:lang w:val="sr-Cyrl-CS" w:eastAsia="zh-CN"/>
        </w:rPr>
      </w:pPr>
      <w:r w:rsidRPr="00315B53">
        <w:rPr>
          <w:rFonts w:cs="Arial"/>
          <w:lang w:val="sr-Cyrl-CS" w:eastAsia="zh-CN"/>
        </w:rPr>
        <w:t>-од 1 до 119, локација ТЕНТ А., Богољуба Урошевића 44 Обреновац</w:t>
      </w:r>
    </w:p>
    <w:p w:rsidR="00315B53" w:rsidRPr="00315B53" w:rsidRDefault="00315B53" w:rsidP="00315B53">
      <w:pPr>
        <w:tabs>
          <w:tab w:val="left" w:pos="567"/>
        </w:tabs>
        <w:spacing w:before="0"/>
        <w:rPr>
          <w:rFonts w:cs="Arial"/>
          <w:lang w:val="sr-Cyrl-CS" w:eastAsia="zh-CN"/>
        </w:rPr>
      </w:pPr>
      <w:r w:rsidRPr="00315B53">
        <w:rPr>
          <w:rFonts w:cs="Arial"/>
          <w:lang w:val="sr-Cyrl-CS" w:eastAsia="zh-CN"/>
        </w:rPr>
        <w:t>-од 120 до 156, локација ТЕМ Свилајнац Кнеза Милоша 89</w:t>
      </w:r>
    </w:p>
    <w:p w:rsidR="00315B53" w:rsidRPr="00315B53" w:rsidRDefault="00315B53" w:rsidP="00315B53">
      <w:pPr>
        <w:tabs>
          <w:tab w:val="left" w:pos="567"/>
        </w:tabs>
        <w:spacing w:before="0"/>
        <w:rPr>
          <w:rFonts w:cs="Arial"/>
          <w:lang w:val="sr-Cyrl-CS" w:eastAsia="zh-CN"/>
        </w:rPr>
      </w:pPr>
      <w:r w:rsidRPr="00315B53">
        <w:rPr>
          <w:rFonts w:cs="Arial"/>
          <w:lang w:val="sr-Cyrl-CS" w:eastAsia="zh-CN"/>
        </w:rPr>
        <w:t xml:space="preserve">           - од 157 до 178, локација Б, Ушће</w:t>
      </w:r>
    </w:p>
    <w:p w:rsidR="00EE04D9" w:rsidRPr="00EE04D9" w:rsidRDefault="00315B53" w:rsidP="00315B53">
      <w:pPr>
        <w:tabs>
          <w:tab w:val="left" w:pos="567"/>
        </w:tabs>
        <w:spacing w:before="0"/>
        <w:rPr>
          <w:rFonts w:cs="Arial"/>
        </w:rPr>
      </w:pPr>
      <w:r w:rsidRPr="00315B53">
        <w:rPr>
          <w:rFonts w:cs="Arial"/>
          <w:lang w:val="sr-Cyrl-CS" w:eastAsia="zh-CN"/>
        </w:rPr>
        <w:t>-од 179 до 226, локација ТЕК Велики Црљени, 3. Октобра 146</w:t>
      </w:r>
    </w:p>
    <w:p w:rsidR="00EE04D9" w:rsidRPr="00EE04D9" w:rsidRDefault="00EE04D9" w:rsidP="00EE04D9">
      <w:pPr>
        <w:tabs>
          <w:tab w:val="left" w:pos="567"/>
        </w:tabs>
        <w:spacing w:before="0"/>
        <w:rPr>
          <w:rFonts w:cs="Arial"/>
        </w:rPr>
      </w:pPr>
      <w:r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r w:rsidR="00B7494C">
        <w:rPr>
          <w:rFonts w:cs="Arial"/>
          <w:lang w:val="sr-Cyrl-RS"/>
        </w:rPr>
        <w:t>, Б, ТЕК</w:t>
      </w:r>
      <w:r w:rsidR="008A01F3">
        <w:rPr>
          <w:rFonts w:cs="Arial"/>
        </w:rPr>
        <w:t xml:space="preserve"> </w:t>
      </w:r>
      <w:r w:rsidRPr="00EE04D9">
        <w:rPr>
          <w:rFonts w:cs="Arial"/>
        </w:rPr>
        <w:t xml:space="preserve">и ТЕМ) са урачунатим зависним трошковима </w:t>
      </w:r>
    </w:p>
    <w:p w:rsidR="00EE04D9" w:rsidRPr="00EE04D9" w:rsidRDefault="00EE04D9" w:rsidP="00EE04D9">
      <w:pPr>
        <w:tabs>
          <w:tab w:val="left" w:pos="567"/>
        </w:tabs>
        <w:spacing w:before="0"/>
        <w:rPr>
          <w:rFonts w:cs="Arial"/>
        </w:rPr>
      </w:pPr>
    </w:p>
    <w:p w:rsidR="007937B5" w:rsidRPr="007937B5" w:rsidRDefault="00EE04D9" w:rsidP="00EE04D9">
      <w:pPr>
        <w:tabs>
          <w:tab w:val="left" w:pos="567"/>
        </w:tabs>
        <w:spacing w:before="0"/>
        <w:rPr>
          <w:rFonts w:cs="Arial"/>
        </w:rPr>
      </w:pPr>
      <w:r w:rsidRPr="00EE04D9">
        <w:rPr>
          <w:rFonts w:cs="Arial"/>
        </w:rPr>
        <w:t>Евентуално настала штета приликом транспорта предметних добара до места испоруке пада на терет изабраног Понуђача.</w:t>
      </w: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DB5B2C">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rPr>
      </w:pPr>
      <w:r w:rsidRPr="00DB5B2C">
        <w:rPr>
          <w:rFonts w:cs="Arial"/>
          <w:b/>
        </w:rPr>
        <w:t>Квантитативни пријем</w:t>
      </w:r>
    </w:p>
    <w:p w:rsidR="00A94E70" w:rsidRPr="00A94E70" w:rsidRDefault="00A94E70" w:rsidP="00DB5B2C">
      <w:pPr>
        <w:spacing w:before="0"/>
        <w:rPr>
          <w:rFonts w:cs="Arial"/>
          <w:b/>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Отпремницеипровером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C41B7C" w:rsidRDefault="00DB5B2C" w:rsidP="00DB5B2C">
      <w:pPr>
        <w:tabs>
          <w:tab w:val="left" w:pos="9090"/>
        </w:tabs>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bCs/>
          <w:lang w:val="sr-Cyrl-CS"/>
        </w:rPr>
        <w:t>добара</w:t>
      </w:r>
      <w:proofErr w:type="gramStart"/>
      <w:r w:rsidRPr="00EE04D9">
        <w:rPr>
          <w:rFonts w:cs="Arial"/>
          <w:lang w:val="sr-Cyrl-CS"/>
        </w:rPr>
        <w:t>,без</w:t>
      </w:r>
      <w:proofErr w:type="gramEnd"/>
      <w:r w:rsidRPr="00EE04D9">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B5B2C">
      <w:pPr>
        <w:tabs>
          <w:tab w:val="left" w:pos="9090"/>
        </w:tabs>
        <w:rPr>
          <w:rFonts w:cs="Arial"/>
        </w:rPr>
      </w:pPr>
      <w:r w:rsidRPr="00EE04D9">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EE04D9" w:rsidRDefault="00DB5B2C" w:rsidP="00DB5B2C">
      <w:pPr>
        <w:tabs>
          <w:tab w:val="left" w:pos="9090"/>
        </w:tabs>
        <w:rPr>
          <w:rFonts w:cs="Arial"/>
        </w:rPr>
      </w:pPr>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r w:rsidRPr="00EE04D9">
        <w:rPr>
          <w:rFonts w:cs="Arial"/>
        </w:rPr>
        <w:t xml:space="preserve">Продавац је обавезан да у року од 7 (седам) дана од дана пријема приговора из става 3.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r w:rsidRPr="00EE04D9">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B5B2C">
      <w:pPr>
        <w:tabs>
          <w:tab w:val="left" w:pos="9090"/>
        </w:tabs>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F2AE7" w:rsidRPr="00EE04D9" w:rsidRDefault="00DB5B2C" w:rsidP="00DB5B2C">
      <w:pPr>
        <w:tabs>
          <w:tab w:val="left" w:pos="9090"/>
        </w:tabs>
        <w:rPr>
          <w:rFonts w:cs="Arial"/>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rPr>
        <w:t>:</w:t>
      </w:r>
      <w:proofErr w:type="gramEnd"/>
    </w:p>
    <w:p w:rsidR="00F229D5" w:rsidRPr="00EE04D9" w:rsidRDefault="00F229D5" w:rsidP="00F229D5">
      <w:pPr>
        <w:tabs>
          <w:tab w:val="left" w:pos="9090"/>
        </w:tabs>
        <w:rPr>
          <w:rFonts w:cs="Arial"/>
        </w:rPr>
      </w:pPr>
      <w:r w:rsidRPr="00EE04D9">
        <w:rPr>
          <w:rFonts w:cs="Arial"/>
        </w:rPr>
        <w:t xml:space="preserve">_______ </w:t>
      </w:r>
      <w:proofErr w:type="gramStart"/>
      <w:r w:rsidR="00EE04D9" w:rsidRPr="00EE04D9">
        <w:rPr>
          <w:rFonts w:cs="Arial"/>
        </w:rPr>
        <w:t xml:space="preserve">месеци  </w:t>
      </w:r>
      <w:r w:rsidRPr="00EE04D9">
        <w:rPr>
          <w:rFonts w:cs="Arial"/>
        </w:rPr>
        <w:t>од</w:t>
      </w:r>
      <w:proofErr w:type="gramEnd"/>
      <w:r w:rsidRPr="00EE04D9">
        <w:rPr>
          <w:rFonts w:cs="Arial"/>
        </w:rPr>
        <w:t xml:space="preserve">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DB5B2C">
      <w:pPr>
        <w:tabs>
          <w:tab w:val="left" w:pos="9090"/>
        </w:tabs>
        <w:rPr>
          <w:rFonts w:cs="Arial"/>
        </w:rPr>
      </w:pP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0D6ACE" w:rsidRPr="00EE04D9">
        <w:rPr>
          <w:rFonts w:cs="Arial"/>
          <w:b/>
        </w:rPr>
        <w:t>9</w:t>
      </w:r>
      <w:r w:rsidRPr="00EE04D9">
        <w:rPr>
          <w:rFonts w:cs="Arial"/>
          <w:b/>
        </w:rPr>
        <w:t>.</w:t>
      </w:r>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1</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rPr>
      </w:pPr>
    </w:p>
    <w:p w:rsidR="00343A18" w:rsidRDefault="00343A18" w:rsidP="00343A18">
      <w:pPr>
        <w:autoSpaceDE w:val="0"/>
        <w:autoSpaceDN w:val="0"/>
        <w:adjustRightInd w:val="0"/>
        <w:spacing w:before="0"/>
        <w:jc w:val="center"/>
        <w:rPr>
          <w:rFonts w:cs="Arial"/>
          <w:b/>
        </w:rPr>
      </w:pPr>
      <w:r w:rsidRPr="00F10346">
        <w:rPr>
          <w:rFonts w:cs="Arial"/>
          <w:b/>
        </w:rPr>
        <w:t>Члан 1</w:t>
      </w:r>
      <w:r w:rsidR="008A01F3">
        <w:rPr>
          <w:rFonts w:cs="Arial"/>
          <w:b/>
        </w:rPr>
        <w:t>1</w:t>
      </w:r>
      <w:r w:rsidRPr="00F10346">
        <w:rPr>
          <w:rFonts w:cs="Arial"/>
          <w:b/>
        </w:rPr>
        <w:t>.</w:t>
      </w:r>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rPr>
      </w:pPr>
    </w:p>
    <w:p w:rsidR="00D03CE6" w:rsidRPr="00D03CE6" w:rsidRDefault="00D03CE6"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8A01F3">
        <w:rPr>
          <w:rFonts w:cs="Arial"/>
          <w:b/>
        </w:rPr>
        <w:t>2</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r w:rsidRPr="00F10346">
        <w:rPr>
          <w:rFonts w:cs="Arial"/>
          <w:b/>
        </w:rPr>
        <w:t>Члан 1</w:t>
      </w:r>
      <w:r w:rsidR="008A01F3">
        <w:rPr>
          <w:rFonts w:cs="Arial"/>
          <w:b/>
        </w:rPr>
        <w:t>3</w:t>
      </w:r>
      <w:r w:rsidRPr="00F10346">
        <w:rPr>
          <w:rFonts w:cs="Arial"/>
          <w:b/>
        </w:rPr>
        <w:t>.</w:t>
      </w:r>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8A01F3">
        <w:rPr>
          <w:rFonts w:cs="Arial"/>
          <w:b/>
        </w:rPr>
        <w:t>4</w:t>
      </w:r>
      <w:r w:rsidRPr="00F10346">
        <w:rPr>
          <w:rFonts w:cs="Arial"/>
          <w:b/>
        </w:rPr>
        <w:t>.</w:t>
      </w:r>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r w:rsidRPr="00F10346">
        <w:rPr>
          <w:rFonts w:cs="Arial"/>
          <w:b/>
        </w:rPr>
        <w:t>Члан 1</w:t>
      </w:r>
      <w:r w:rsidR="008A01F3">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r w:rsidRPr="00F10346">
        <w:rPr>
          <w:rFonts w:cs="Arial"/>
          <w:b/>
        </w:rPr>
        <w:t xml:space="preserve">Члан </w:t>
      </w:r>
      <w:r w:rsidR="000D6ACE" w:rsidRPr="00F10346">
        <w:rPr>
          <w:rFonts w:cs="Arial"/>
          <w:b/>
        </w:rPr>
        <w:t>1</w:t>
      </w:r>
      <w:r w:rsidR="008A01F3">
        <w:rPr>
          <w:rFonts w:cs="Arial"/>
          <w:b/>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Default="00343A18" w:rsidP="00343A18">
      <w:pPr>
        <w:pStyle w:val="KDParagraf"/>
        <w:spacing w:before="0"/>
        <w:rPr>
          <w:rFonts w:cs="Arial"/>
          <w:color w:val="00B0F0"/>
        </w:rPr>
      </w:pPr>
    </w:p>
    <w:p w:rsidR="00600167" w:rsidRPr="00F10346" w:rsidRDefault="00600167" w:rsidP="00343A18">
      <w:pPr>
        <w:pStyle w:val="KDParagraf"/>
        <w:spacing w:before="0"/>
        <w:rPr>
          <w:rFonts w:cs="Arial"/>
          <w:color w:val="00B0F0"/>
        </w:rPr>
      </w:pPr>
    </w:p>
    <w:p w:rsidR="00343A18" w:rsidRDefault="0023796B" w:rsidP="00343A18">
      <w:pPr>
        <w:spacing w:before="0"/>
        <w:jc w:val="center"/>
        <w:rPr>
          <w:rFonts w:cs="Arial"/>
          <w:b/>
        </w:rPr>
      </w:pPr>
      <w:r>
        <w:rPr>
          <w:rFonts w:cs="Arial"/>
          <w:b/>
        </w:rPr>
        <w:t xml:space="preserve">Члан </w:t>
      </w:r>
      <w:r w:rsidR="008A01F3">
        <w:rPr>
          <w:rFonts w:cs="Arial"/>
          <w:b/>
        </w:rPr>
        <w:t>17</w:t>
      </w:r>
      <w:r w:rsidR="00343A18" w:rsidRPr="00F10346">
        <w:rPr>
          <w:rFonts w:cs="Arial"/>
          <w:b/>
        </w:rPr>
        <w:t>.</w:t>
      </w:r>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r w:rsidRPr="00F10346">
        <w:rPr>
          <w:rFonts w:cs="Arial"/>
          <w:b/>
        </w:rPr>
        <w:t xml:space="preserve">Члан </w:t>
      </w:r>
      <w:r w:rsidR="008A01F3">
        <w:rPr>
          <w:rFonts w:cs="Arial"/>
          <w:b/>
        </w:rPr>
        <w:t>18</w:t>
      </w:r>
      <w:r w:rsidRPr="00F10346">
        <w:rPr>
          <w:rFonts w:cs="Arial"/>
          <w:b/>
        </w:rPr>
        <w:t>.</w:t>
      </w:r>
    </w:p>
    <w:p w:rsidR="008A01F3" w:rsidRPr="00D03CE6" w:rsidRDefault="008A01F3" w:rsidP="008A01F3">
      <w:pPr>
        <w:spacing w:before="0"/>
        <w:jc w:val="center"/>
        <w:rPr>
          <w:rFonts w:cs="Arial"/>
          <w:b/>
        </w:rPr>
      </w:pPr>
    </w:p>
    <w:p w:rsidR="008A01F3" w:rsidRPr="0023796B" w:rsidRDefault="008A01F3" w:rsidP="008A01F3">
      <w:pPr>
        <w:pStyle w:val="KDParagraf"/>
        <w:spacing w:before="0"/>
        <w:rPr>
          <w:rFonts w:eastAsia="Calibri" w:cs="Arial"/>
        </w:rPr>
      </w:pPr>
      <w:r w:rsidRPr="00F10346">
        <w:rPr>
          <w:rFonts w:eastAsia="Calibri" w:cs="Arial"/>
        </w:rPr>
        <w:t>Уговор се сматра закљученим</w:t>
      </w:r>
      <w:r>
        <w:rPr>
          <w:rFonts w:eastAsia="Calibri" w:cs="Arial"/>
        </w:rPr>
        <w:t xml:space="preserve"> </w:t>
      </w:r>
      <w:r w:rsidRPr="00F10346">
        <w:rPr>
          <w:rFonts w:eastAsia="Calibri" w:cs="Arial"/>
        </w:rPr>
        <w:t xml:space="preserve">након потписивања од стране законских заступника </w:t>
      </w:r>
      <w:r w:rsidR="0025002A" w:rsidRPr="0025002A">
        <w:rPr>
          <w:rFonts w:eastAsia="Calibri" w:cs="Arial"/>
        </w:rPr>
        <w:t>и ступа на снагу</w:t>
      </w:r>
      <w:r w:rsidR="0025002A">
        <w:rPr>
          <w:rFonts w:eastAsia="Calibri" w:cs="Arial"/>
          <w:lang w:val="sr-Cyrl-RS"/>
        </w:rPr>
        <w:t xml:space="preserve"> </w:t>
      </w:r>
      <w:proofErr w:type="gramStart"/>
      <w:r w:rsidR="0025002A">
        <w:rPr>
          <w:rFonts w:eastAsia="Calibri" w:cs="Arial"/>
          <w:lang w:val="sr-Cyrl-RS"/>
        </w:rPr>
        <w:t xml:space="preserve">након </w:t>
      </w:r>
      <w:r>
        <w:rPr>
          <w:rFonts w:eastAsia="Calibri" w:cs="Arial"/>
        </w:rPr>
        <w:t xml:space="preserve"> достављања</w:t>
      </w:r>
      <w:proofErr w:type="gramEnd"/>
      <w:r w:rsidR="0025002A">
        <w:rPr>
          <w:rFonts w:eastAsia="Calibri" w:cs="Arial"/>
          <w:lang w:val="sr-Cyrl-RS"/>
        </w:rPr>
        <w:t xml:space="preserve"> </w:t>
      </w:r>
      <w:r w:rsidRPr="00710BA6">
        <w:rPr>
          <w:rFonts w:eastAsia="Calibri" w:cs="Arial"/>
        </w:rPr>
        <w:t>средства финансијског обезбеђења.</w:t>
      </w:r>
    </w:p>
    <w:p w:rsidR="008A01F3" w:rsidRPr="0023796B" w:rsidRDefault="008A01F3" w:rsidP="008A01F3">
      <w:pPr>
        <w:pStyle w:val="KDParagraf"/>
        <w:spacing w:before="0"/>
        <w:rPr>
          <w:rFonts w:cs="Arial"/>
        </w:rPr>
      </w:pPr>
      <w:proofErr w:type="gramStart"/>
      <w:r w:rsidRPr="0023796B">
        <w:rPr>
          <w:rFonts w:cs="Arial"/>
        </w:rPr>
        <w:t xml:space="preserve">Уговор се закључује на период од </w:t>
      </w:r>
      <w:r>
        <w:rPr>
          <w:rFonts w:cs="Arial"/>
        </w:rPr>
        <w:t>6</w:t>
      </w:r>
      <w:r w:rsidRPr="0023796B">
        <w:rPr>
          <w:rFonts w:cs="Arial"/>
        </w:rPr>
        <w:t xml:space="preserve"> месеца, почев од дана </w:t>
      </w:r>
      <w:r w:rsidR="0025002A">
        <w:rPr>
          <w:rFonts w:cs="Arial"/>
          <w:lang w:val="sr-Cyrl-RS"/>
        </w:rPr>
        <w:t>закључења</w:t>
      </w:r>
      <w:r w:rsidR="0025002A">
        <w:rPr>
          <w:rFonts w:cs="Arial"/>
        </w:rPr>
        <w:t xml:space="preserve"> уговора</w:t>
      </w:r>
      <w:r w:rsidRPr="0023796B">
        <w:rPr>
          <w:rFonts w:cs="Arial"/>
        </w:rPr>
        <w:t>.</w:t>
      </w:r>
      <w:proofErr w:type="gramEnd"/>
    </w:p>
    <w:p w:rsidR="008A01F3" w:rsidRPr="00B9188A" w:rsidRDefault="008A01F3" w:rsidP="008A01F3">
      <w:pPr>
        <w:pStyle w:val="KDParagraf"/>
        <w:spacing w:before="0"/>
        <w:rPr>
          <w:rFonts w:eastAsia="Calibri" w:cs="Arial"/>
        </w:rPr>
      </w:pPr>
      <w:r w:rsidRPr="0023796B">
        <w:rPr>
          <w:rFonts w:eastAsia="Calibri" w:cs="Arial"/>
        </w:rPr>
        <w:t>Уколико се уговорена средства утроше пре истека уговореног рока Уговор ће се сматрати испуњеним.</w:t>
      </w:r>
    </w:p>
    <w:p w:rsidR="00D03CE6" w:rsidRDefault="00D03CE6"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Pr="00DC2B6A" w:rsidRDefault="00DC2B6A"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Прилог 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29" w:rsidRDefault="00353E29">
      <w:r>
        <w:separator/>
      </w:r>
    </w:p>
    <w:p w:rsidR="00353E29" w:rsidRDefault="00353E29"/>
  </w:endnote>
  <w:endnote w:type="continuationSeparator" w:id="0">
    <w:p w:rsidR="00353E29" w:rsidRDefault="00353E29">
      <w:r>
        <w:continuationSeparator/>
      </w:r>
    </w:p>
    <w:p w:rsidR="00353E29" w:rsidRDefault="00353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31" w:rsidRDefault="00BB1B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B31" w:rsidRDefault="00BB1B31" w:rsidP="00841BE7">
    <w:pPr>
      <w:pStyle w:val="Footer"/>
      <w:ind w:right="360"/>
    </w:pPr>
  </w:p>
  <w:p w:rsidR="00BB1B31" w:rsidRDefault="00BB1B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31" w:rsidRPr="00EC5BB4" w:rsidRDefault="00BB1B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7CE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7CE6">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31" w:rsidRPr="00EC5BB4" w:rsidRDefault="00BB1B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07E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07ED">
      <w:rPr>
        <w:rStyle w:val="PageNumber"/>
        <w:rFonts w:cs="Arial"/>
        <w:b/>
        <w:noProof/>
        <w:szCs w:val="24"/>
      </w:rPr>
      <w:t>66</w:t>
    </w:r>
    <w:r w:rsidRPr="00EC5BB4">
      <w:rPr>
        <w:rStyle w:val="PageNumber"/>
        <w:rFonts w:cs="Arial"/>
        <w:b/>
        <w:szCs w:val="24"/>
      </w:rPr>
      <w:fldChar w:fldCharType="end"/>
    </w:r>
  </w:p>
  <w:p w:rsidR="00BB1B31" w:rsidRDefault="00BB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29" w:rsidRDefault="00353E29">
      <w:r>
        <w:separator/>
      </w:r>
    </w:p>
    <w:p w:rsidR="00353E29" w:rsidRDefault="00353E29"/>
  </w:footnote>
  <w:footnote w:type="continuationSeparator" w:id="0">
    <w:p w:rsidR="00353E29" w:rsidRDefault="00353E29">
      <w:r>
        <w:continuationSeparator/>
      </w:r>
    </w:p>
    <w:p w:rsidR="00353E29" w:rsidRDefault="00353E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31" w:rsidRDefault="00BB1B31" w:rsidP="004276AD">
    <w:pPr>
      <w:pStyle w:val="Header"/>
      <w:rPr>
        <w:sz w:val="20"/>
      </w:rPr>
    </w:pPr>
  </w:p>
  <w:p w:rsidR="00BB1B31" w:rsidRDefault="00BB1B31"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BB1B31" w:rsidRPr="00801B09" w:rsidRDefault="00BB1B31" w:rsidP="00801B09">
    <w:pPr>
      <w:ind w:left="-360" w:right="-19"/>
      <w:jc w:val="center"/>
      <w:outlineLvl w:val="0"/>
      <w:rPr>
        <w:rFonts w:cs="Arial"/>
        <w:b/>
      </w:rPr>
    </w:pPr>
    <w:r w:rsidRPr="00EC5BB4">
      <w:rPr>
        <w:szCs w:val="24"/>
      </w:rPr>
      <w:t>ЈН</w:t>
    </w:r>
    <w:r>
      <w:rPr>
        <w:rFonts w:cs="Arial"/>
        <w:b/>
        <w:lang w:val="sr-Cyrl-CS"/>
      </w:rPr>
      <w:t>3000/0845/2017 (314/2017, 1003/2017, 820/2017, 381/2017)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31" w:rsidRDefault="00BB1B31" w:rsidP="004276AD">
    <w:pPr>
      <w:pStyle w:val="Header"/>
    </w:pPr>
  </w:p>
  <w:p w:rsidR="00BB1B31" w:rsidRDefault="00BB1B31"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BB1B31" w:rsidRPr="00801B09" w:rsidRDefault="00BB1B31" w:rsidP="00801B09">
    <w:pPr>
      <w:ind w:left="-360" w:right="-19"/>
      <w:jc w:val="center"/>
      <w:outlineLvl w:val="0"/>
      <w:rPr>
        <w:rFonts w:cs="Arial"/>
        <w:b/>
      </w:rPr>
    </w:pPr>
    <w:r w:rsidRPr="00113B84">
      <w:rPr>
        <w:szCs w:val="24"/>
      </w:rPr>
      <w:t>ЈН</w:t>
    </w:r>
    <w:r>
      <w:rPr>
        <w:rFonts w:cs="Arial"/>
        <w:b/>
        <w:lang w:val="sr-Cyrl-CS"/>
      </w:rPr>
      <w:t>3000/0845/2017 (314/2017, 1003/2017, 820/2017, 381/2017)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71"/>
  </w:num>
  <w:num w:numId="10">
    <w:abstractNumId w:val="66"/>
  </w:num>
  <w:num w:numId="11">
    <w:abstractNumId w:val="61"/>
  </w:num>
  <w:num w:numId="12">
    <w:abstractNumId w:val="57"/>
  </w:num>
  <w:num w:numId="13">
    <w:abstractNumId w:val="72"/>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81"/>
  </w:num>
  <w:num w:numId="17">
    <w:abstractNumId w:val="83"/>
  </w:num>
  <w:num w:numId="18">
    <w:abstractNumId w:val="81"/>
  </w:num>
  <w:num w:numId="19">
    <w:abstractNumId w:val="50"/>
  </w:num>
  <w:num w:numId="20">
    <w:abstractNumId w:val="75"/>
  </w:num>
  <w:num w:numId="21">
    <w:abstractNumId w:val="65"/>
  </w:num>
  <w:num w:numId="22">
    <w:abstractNumId w:val="49"/>
  </w:num>
  <w:num w:numId="23">
    <w:abstractNumId w:val="51"/>
  </w:num>
  <w:num w:numId="24">
    <w:abstractNumId w:val="69"/>
  </w:num>
  <w:num w:numId="25">
    <w:abstractNumId w:val="67"/>
  </w:num>
  <w:num w:numId="26">
    <w:abstractNumId w:val="59"/>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5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3889DBA-E624-4D2A-9AB9-4FE33669F9E8}">
  <ds:schemaRefs>
    <ds:schemaRef ds:uri="http://schemas.openxmlformats.org/officeDocument/2006/bibliography"/>
  </ds:schemaRefs>
</ds:datastoreItem>
</file>

<file path=customXml/itemProps100.xml><?xml version="1.0" encoding="utf-8"?>
<ds:datastoreItem xmlns:ds="http://schemas.openxmlformats.org/officeDocument/2006/customXml" ds:itemID="{F0D02ED6-4888-4C28-9C59-A9B1F57177CA}">
  <ds:schemaRefs>
    <ds:schemaRef ds:uri="http://schemas.openxmlformats.org/officeDocument/2006/bibliography"/>
  </ds:schemaRefs>
</ds:datastoreItem>
</file>

<file path=customXml/itemProps101.xml><?xml version="1.0" encoding="utf-8"?>
<ds:datastoreItem xmlns:ds="http://schemas.openxmlformats.org/officeDocument/2006/customXml" ds:itemID="{AEE47B5F-0F71-4469-AC11-D7A7BC63AD22}">
  <ds:schemaRefs>
    <ds:schemaRef ds:uri="http://schemas.openxmlformats.org/officeDocument/2006/bibliography"/>
  </ds:schemaRefs>
</ds:datastoreItem>
</file>

<file path=customXml/itemProps102.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03.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104.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05.xml><?xml version="1.0" encoding="utf-8"?>
<ds:datastoreItem xmlns:ds="http://schemas.openxmlformats.org/officeDocument/2006/customXml" ds:itemID="{548CFF7A-E44A-42A4-A643-22556BFD5683}">
  <ds:schemaRefs>
    <ds:schemaRef ds:uri="http://schemas.openxmlformats.org/officeDocument/2006/bibliography"/>
  </ds:schemaRefs>
</ds:datastoreItem>
</file>

<file path=customXml/itemProps106.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07.xml><?xml version="1.0" encoding="utf-8"?>
<ds:datastoreItem xmlns:ds="http://schemas.openxmlformats.org/officeDocument/2006/customXml" ds:itemID="{31BCF3AB-B837-47FC-9D84-8A67A78C4D6E}">
  <ds:schemaRefs>
    <ds:schemaRef ds:uri="http://schemas.openxmlformats.org/officeDocument/2006/bibliography"/>
  </ds:schemaRefs>
</ds:datastoreItem>
</file>

<file path=customXml/itemProps108.xml><?xml version="1.0" encoding="utf-8"?>
<ds:datastoreItem xmlns:ds="http://schemas.openxmlformats.org/officeDocument/2006/customXml" ds:itemID="{8E03B597-77FE-4ADD-91F3-EB353407A735}">
  <ds:schemaRefs>
    <ds:schemaRef ds:uri="http://schemas.openxmlformats.org/officeDocument/2006/bibliography"/>
  </ds:schemaRefs>
</ds:datastoreItem>
</file>

<file path=customXml/itemProps109.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0.xml><?xml version="1.0" encoding="utf-8"?>
<ds:datastoreItem xmlns:ds="http://schemas.openxmlformats.org/officeDocument/2006/customXml" ds:itemID="{B46DB0D1-BD3E-44BB-8054-BCC50E19F5E7}">
  <ds:schemaRefs>
    <ds:schemaRef ds:uri="http://schemas.openxmlformats.org/officeDocument/2006/bibliography"/>
  </ds:schemaRefs>
</ds:datastoreItem>
</file>

<file path=customXml/itemProps111.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11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13.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114.xml><?xml version="1.0" encoding="utf-8"?>
<ds:datastoreItem xmlns:ds="http://schemas.openxmlformats.org/officeDocument/2006/customXml" ds:itemID="{50D3A6E6-41E4-4916-A8CB-DAFFF66DFC4E}">
  <ds:schemaRefs>
    <ds:schemaRef ds:uri="http://schemas.openxmlformats.org/officeDocument/2006/bibliography"/>
  </ds:schemaRefs>
</ds:datastoreItem>
</file>

<file path=customXml/itemProps115.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16.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117.xml><?xml version="1.0" encoding="utf-8"?>
<ds:datastoreItem xmlns:ds="http://schemas.openxmlformats.org/officeDocument/2006/customXml" ds:itemID="{A67AEB32-3948-4005-A6C4-84EB8FA61462}">
  <ds:schemaRefs>
    <ds:schemaRef ds:uri="http://schemas.openxmlformats.org/officeDocument/2006/bibliography"/>
  </ds:schemaRefs>
</ds:datastoreItem>
</file>

<file path=customXml/itemProps118.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19.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2.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20.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121.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22.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123.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124.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25.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26.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27.xml><?xml version="1.0" encoding="utf-8"?>
<ds:datastoreItem xmlns:ds="http://schemas.openxmlformats.org/officeDocument/2006/customXml" ds:itemID="{BB9277AC-FC9C-483B-8A8B-AA373EC5F26B}">
  <ds:schemaRefs>
    <ds:schemaRef ds:uri="http://schemas.openxmlformats.org/officeDocument/2006/bibliography"/>
  </ds:schemaRefs>
</ds:datastoreItem>
</file>

<file path=customXml/itemProps128.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29.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13.xml><?xml version="1.0" encoding="utf-8"?>
<ds:datastoreItem xmlns:ds="http://schemas.openxmlformats.org/officeDocument/2006/customXml" ds:itemID="{C9C43543-13DE-4687-BCC0-6AE64A5097D7}">
  <ds:schemaRefs>
    <ds:schemaRef ds:uri="http://schemas.openxmlformats.org/officeDocument/2006/bibliography"/>
  </ds:schemaRefs>
</ds:datastoreItem>
</file>

<file path=customXml/itemProps130.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31.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32.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33.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134.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135.xml><?xml version="1.0" encoding="utf-8"?>
<ds:datastoreItem xmlns:ds="http://schemas.openxmlformats.org/officeDocument/2006/customXml" ds:itemID="{639B340E-2D1B-4C7B-A22F-4E23B382C85B}">
  <ds:schemaRefs>
    <ds:schemaRef ds:uri="http://schemas.openxmlformats.org/officeDocument/2006/bibliography"/>
  </ds:schemaRefs>
</ds:datastoreItem>
</file>

<file path=customXml/itemProps136.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137.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38.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139.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4.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40.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41.xml><?xml version="1.0" encoding="utf-8"?>
<ds:datastoreItem xmlns:ds="http://schemas.openxmlformats.org/officeDocument/2006/customXml" ds:itemID="{D937C6A7-5957-4143-A287-D4145F06A09D}">
  <ds:schemaRefs>
    <ds:schemaRef ds:uri="http://schemas.openxmlformats.org/officeDocument/2006/bibliography"/>
  </ds:schemaRefs>
</ds:datastoreItem>
</file>

<file path=customXml/itemProps142.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143.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44.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145.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46.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147.xml><?xml version="1.0" encoding="utf-8"?>
<ds:datastoreItem xmlns:ds="http://schemas.openxmlformats.org/officeDocument/2006/customXml" ds:itemID="{0CAB0781-9155-411B-900C-3B1D652880ED}">
  <ds:schemaRefs>
    <ds:schemaRef ds:uri="http://schemas.openxmlformats.org/officeDocument/2006/bibliography"/>
  </ds:schemaRefs>
</ds:datastoreItem>
</file>

<file path=customXml/itemProps148.xml><?xml version="1.0" encoding="utf-8"?>
<ds:datastoreItem xmlns:ds="http://schemas.openxmlformats.org/officeDocument/2006/customXml" ds:itemID="{CF22E54E-F915-4AB1-A991-AC4533605FEF}">
  <ds:schemaRefs>
    <ds:schemaRef ds:uri="http://schemas.openxmlformats.org/officeDocument/2006/bibliography"/>
  </ds:schemaRefs>
</ds:datastoreItem>
</file>

<file path=customXml/itemProps149.xml><?xml version="1.0" encoding="utf-8"?>
<ds:datastoreItem xmlns:ds="http://schemas.openxmlformats.org/officeDocument/2006/customXml" ds:itemID="{0F9DC9CF-4D13-4BEA-84C0-54F210BBE002}">
  <ds:schemaRefs>
    <ds:schemaRef ds:uri="http://schemas.openxmlformats.org/officeDocument/2006/bibliography"/>
  </ds:schemaRefs>
</ds:datastoreItem>
</file>

<file path=customXml/itemProps15.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50.xml><?xml version="1.0" encoding="utf-8"?>
<ds:datastoreItem xmlns:ds="http://schemas.openxmlformats.org/officeDocument/2006/customXml" ds:itemID="{77A8B512-67F9-46A7-9B8D-91B76ED8913A}">
  <ds:schemaRefs>
    <ds:schemaRef ds:uri="http://schemas.openxmlformats.org/officeDocument/2006/bibliography"/>
  </ds:schemaRefs>
</ds:datastoreItem>
</file>

<file path=customXml/itemProps151.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52.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53.xml><?xml version="1.0" encoding="utf-8"?>
<ds:datastoreItem xmlns:ds="http://schemas.openxmlformats.org/officeDocument/2006/customXml" ds:itemID="{85275008-EA22-48AB-A455-F3992AFB45B3}">
  <ds:schemaRefs>
    <ds:schemaRef ds:uri="http://schemas.openxmlformats.org/officeDocument/2006/bibliography"/>
  </ds:schemaRefs>
</ds:datastoreItem>
</file>

<file path=customXml/itemProps154.xml><?xml version="1.0" encoding="utf-8"?>
<ds:datastoreItem xmlns:ds="http://schemas.openxmlformats.org/officeDocument/2006/customXml" ds:itemID="{353EEC23-3078-480C-B943-9C6A52B444E9}">
  <ds:schemaRefs>
    <ds:schemaRef ds:uri="http://schemas.openxmlformats.org/officeDocument/2006/bibliography"/>
  </ds:schemaRefs>
</ds:datastoreItem>
</file>

<file path=customXml/itemProps155.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56.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157.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6.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7.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8.xml><?xml version="1.0" encoding="utf-8"?>
<ds:datastoreItem xmlns:ds="http://schemas.openxmlformats.org/officeDocument/2006/customXml" ds:itemID="{F4C4AFDF-A051-42DC-9AB4-79F97A2B806F}">
  <ds:schemaRefs>
    <ds:schemaRef ds:uri="http://schemas.openxmlformats.org/officeDocument/2006/bibliography"/>
  </ds:schemaRefs>
</ds:datastoreItem>
</file>

<file path=customXml/itemProps19.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2.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20.xml><?xml version="1.0" encoding="utf-8"?>
<ds:datastoreItem xmlns:ds="http://schemas.openxmlformats.org/officeDocument/2006/customXml" ds:itemID="{32DA510C-1906-4FE2-AC6F-83E898A9672D}">
  <ds:schemaRefs>
    <ds:schemaRef ds:uri="http://schemas.openxmlformats.org/officeDocument/2006/bibliography"/>
  </ds:schemaRefs>
</ds:datastoreItem>
</file>

<file path=customXml/itemProps21.xml><?xml version="1.0" encoding="utf-8"?>
<ds:datastoreItem xmlns:ds="http://schemas.openxmlformats.org/officeDocument/2006/customXml" ds:itemID="{AB613E68-27AE-4559-9382-13D4E087DDC7}">
  <ds:schemaRefs>
    <ds:schemaRef ds:uri="http://schemas.openxmlformats.org/officeDocument/2006/bibliography"/>
  </ds:schemaRefs>
</ds:datastoreItem>
</file>

<file path=customXml/itemProps22.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2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24.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25.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26.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27.xml><?xml version="1.0" encoding="utf-8"?>
<ds:datastoreItem xmlns:ds="http://schemas.openxmlformats.org/officeDocument/2006/customXml" ds:itemID="{925B2530-03F1-4799-B297-A4BFC271DF99}">
  <ds:schemaRefs>
    <ds:schemaRef ds:uri="http://schemas.openxmlformats.org/officeDocument/2006/bibliography"/>
  </ds:schemaRefs>
</ds:datastoreItem>
</file>

<file path=customXml/itemProps28.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29.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3.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30.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31.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32.xml><?xml version="1.0" encoding="utf-8"?>
<ds:datastoreItem xmlns:ds="http://schemas.openxmlformats.org/officeDocument/2006/customXml" ds:itemID="{335EF108-1CCD-4629-BB36-9331D2BBE53F}">
  <ds:schemaRefs>
    <ds:schemaRef ds:uri="http://schemas.openxmlformats.org/officeDocument/2006/bibliography"/>
  </ds:schemaRefs>
</ds:datastoreItem>
</file>

<file path=customXml/itemProps33.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34.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35.xml><?xml version="1.0" encoding="utf-8"?>
<ds:datastoreItem xmlns:ds="http://schemas.openxmlformats.org/officeDocument/2006/customXml" ds:itemID="{4ADC331F-776B-44A3-9BBD-A8D1B3A0CA01}">
  <ds:schemaRefs>
    <ds:schemaRef ds:uri="http://schemas.openxmlformats.org/officeDocument/2006/bibliography"/>
  </ds:schemaRefs>
</ds:datastoreItem>
</file>

<file path=customXml/itemProps36.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37.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38.xml><?xml version="1.0" encoding="utf-8"?>
<ds:datastoreItem xmlns:ds="http://schemas.openxmlformats.org/officeDocument/2006/customXml" ds:itemID="{5F126FD3-5D8C-4224-A321-4B9348D75C92}">
  <ds:schemaRefs>
    <ds:schemaRef ds:uri="http://schemas.openxmlformats.org/officeDocument/2006/bibliography"/>
  </ds:schemaRefs>
</ds:datastoreItem>
</file>

<file path=customXml/itemProps39.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4.xml><?xml version="1.0" encoding="utf-8"?>
<ds:datastoreItem xmlns:ds="http://schemas.openxmlformats.org/officeDocument/2006/customXml" ds:itemID="{A4941270-AD55-4D0F-AEBD-6BC21F825101}">
  <ds:schemaRefs>
    <ds:schemaRef ds:uri="http://schemas.openxmlformats.org/officeDocument/2006/bibliography"/>
  </ds:schemaRefs>
</ds:datastoreItem>
</file>

<file path=customXml/itemProps40.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41.xml><?xml version="1.0" encoding="utf-8"?>
<ds:datastoreItem xmlns:ds="http://schemas.openxmlformats.org/officeDocument/2006/customXml" ds:itemID="{9ADD06CD-C817-4E53-B8B8-7287F0813209}">
  <ds:schemaRefs>
    <ds:schemaRef ds:uri="http://schemas.openxmlformats.org/officeDocument/2006/bibliography"/>
  </ds:schemaRefs>
</ds:datastoreItem>
</file>

<file path=customXml/itemProps42.xml><?xml version="1.0" encoding="utf-8"?>
<ds:datastoreItem xmlns:ds="http://schemas.openxmlformats.org/officeDocument/2006/customXml" ds:itemID="{5699376E-BBBC-41BB-9766-E464A516CE10}">
  <ds:schemaRefs>
    <ds:schemaRef ds:uri="http://schemas.openxmlformats.org/officeDocument/2006/bibliography"/>
  </ds:schemaRefs>
</ds:datastoreItem>
</file>

<file path=customXml/itemProps43.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44.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45.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46.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47.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48.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49.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5.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50.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51.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52.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53.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54.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55.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56.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57.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58.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59.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6.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60.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61.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62.xml><?xml version="1.0" encoding="utf-8"?>
<ds:datastoreItem xmlns:ds="http://schemas.openxmlformats.org/officeDocument/2006/customXml" ds:itemID="{9BD17D0C-30E6-4C3E-A469-4E27BF8DD802}">
  <ds:schemaRefs>
    <ds:schemaRef ds:uri="http://schemas.openxmlformats.org/officeDocument/2006/bibliography"/>
  </ds:schemaRefs>
</ds:datastoreItem>
</file>

<file path=customXml/itemProps63.xml><?xml version="1.0" encoding="utf-8"?>
<ds:datastoreItem xmlns:ds="http://schemas.openxmlformats.org/officeDocument/2006/customXml" ds:itemID="{75A65930-1953-4872-AF29-8ADFCFC9E551}">
  <ds:schemaRefs>
    <ds:schemaRef ds:uri="http://schemas.openxmlformats.org/officeDocument/2006/bibliography"/>
  </ds:schemaRefs>
</ds:datastoreItem>
</file>

<file path=customXml/itemProps64.xml><?xml version="1.0" encoding="utf-8"?>
<ds:datastoreItem xmlns:ds="http://schemas.openxmlformats.org/officeDocument/2006/customXml" ds:itemID="{2A11E13B-E99F-4B30-B332-B6D852C2D58B}">
  <ds:schemaRefs>
    <ds:schemaRef ds:uri="http://schemas.openxmlformats.org/officeDocument/2006/bibliography"/>
  </ds:schemaRefs>
</ds:datastoreItem>
</file>

<file path=customXml/itemProps65.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66.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67.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68.xml><?xml version="1.0" encoding="utf-8"?>
<ds:datastoreItem xmlns:ds="http://schemas.openxmlformats.org/officeDocument/2006/customXml" ds:itemID="{74CF2302-4AD2-4F6E-9944-D2B7318DC6BA}">
  <ds:schemaRefs>
    <ds:schemaRef ds:uri="http://schemas.openxmlformats.org/officeDocument/2006/bibliography"/>
  </ds:schemaRefs>
</ds:datastoreItem>
</file>

<file path=customXml/itemProps69.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7.xml><?xml version="1.0" encoding="utf-8"?>
<ds:datastoreItem xmlns:ds="http://schemas.openxmlformats.org/officeDocument/2006/customXml" ds:itemID="{A7085AD1-A0EC-40DB-9009-9C2FCC4CB640}">
  <ds:schemaRefs>
    <ds:schemaRef ds:uri="http://schemas.openxmlformats.org/officeDocument/2006/bibliography"/>
  </ds:schemaRefs>
</ds:datastoreItem>
</file>

<file path=customXml/itemProps70.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7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2.xml><?xml version="1.0" encoding="utf-8"?>
<ds:datastoreItem xmlns:ds="http://schemas.openxmlformats.org/officeDocument/2006/customXml" ds:itemID="{4DFBB27F-84FD-40C6-AB8C-10A4A2389618}">
  <ds:schemaRefs>
    <ds:schemaRef ds:uri="http://schemas.openxmlformats.org/officeDocument/2006/bibliography"/>
  </ds:schemaRefs>
</ds:datastoreItem>
</file>

<file path=customXml/itemProps73.xml><?xml version="1.0" encoding="utf-8"?>
<ds:datastoreItem xmlns:ds="http://schemas.openxmlformats.org/officeDocument/2006/customXml" ds:itemID="{D0AA6B0D-E627-4848-912F-8794BB63A76C}">
  <ds:schemaRefs>
    <ds:schemaRef ds:uri="http://schemas.openxmlformats.org/officeDocument/2006/bibliography"/>
  </ds:schemaRefs>
</ds:datastoreItem>
</file>

<file path=customXml/itemProps74.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75.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76.xml><?xml version="1.0" encoding="utf-8"?>
<ds:datastoreItem xmlns:ds="http://schemas.openxmlformats.org/officeDocument/2006/customXml" ds:itemID="{FB8CDA51-0A27-4A92-AB1D-2F4F231CBDB4}">
  <ds:schemaRefs>
    <ds:schemaRef ds:uri="http://schemas.openxmlformats.org/officeDocument/2006/bibliography"/>
  </ds:schemaRefs>
</ds:datastoreItem>
</file>

<file path=customXml/itemProps77.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78.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79.xml><?xml version="1.0" encoding="utf-8"?>
<ds:datastoreItem xmlns:ds="http://schemas.openxmlformats.org/officeDocument/2006/customXml" ds:itemID="{BEC07BEC-BF33-4E01-A54C-4DCABBB6C651}">
  <ds:schemaRefs>
    <ds:schemaRef ds:uri="http://schemas.openxmlformats.org/officeDocument/2006/bibliography"/>
  </ds:schemaRefs>
</ds:datastoreItem>
</file>

<file path=customXml/itemProps8.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80.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81.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82.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83.xml><?xml version="1.0" encoding="utf-8"?>
<ds:datastoreItem xmlns:ds="http://schemas.openxmlformats.org/officeDocument/2006/customXml" ds:itemID="{75DAB782-FB28-473D-8AEA-6B7598ECF75A}">
  <ds:schemaRefs>
    <ds:schemaRef ds:uri="http://schemas.openxmlformats.org/officeDocument/2006/bibliography"/>
  </ds:schemaRefs>
</ds:datastoreItem>
</file>

<file path=customXml/itemProps84.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85.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86.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87.xml><?xml version="1.0" encoding="utf-8"?>
<ds:datastoreItem xmlns:ds="http://schemas.openxmlformats.org/officeDocument/2006/customXml" ds:itemID="{43420F50-66A6-4985-8E3E-29DF5C9A8BE4}">
  <ds:schemaRefs>
    <ds:schemaRef ds:uri="http://schemas.openxmlformats.org/officeDocument/2006/bibliography"/>
  </ds:schemaRefs>
</ds:datastoreItem>
</file>

<file path=customXml/itemProps88.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89.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9.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90.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91.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92.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93.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94.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95.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96.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97.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98.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99.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66</Pages>
  <Words>16983</Words>
  <Characters>96805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113561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255</cp:revision>
  <cp:lastPrinted>2017-08-23T08:43:00Z</cp:lastPrinted>
  <dcterms:created xsi:type="dcterms:W3CDTF">2016-03-21T12:25:00Z</dcterms:created>
  <dcterms:modified xsi:type="dcterms:W3CDTF">2017-08-25T07:27:00Z</dcterms:modified>
</cp:coreProperties>
</file>