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A47" w:rsidRDefault="00673A47"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Default="00673A4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204D0D">
        <w:rPr>
          <w:rFonts w:cs="Arial"/>
          <w:lang w:val="sr-Cyrl-CS"/>
        </w:rPr>
        <w:t>3000/1370/2017 (1023/2017)</w:t>
      </w:r>
    </w:p>
    <w:p w:rsidR="00210557" w:rsidRPr="00E47C2E" w:rsidRDefault="00210557" w:rsidP="00781B02">
      <w:pPr>
        <w:rPr>
          <w:rFonts w:cs="Arial"/>
        </w:rPr>
      </w:pPr>
    </w:p>
    <w:p w:rsidR="00210557" w:rsidRPr="00673A47" w:rsidRDefault="00204D0D" w:rsidP="00210557">
      <w:pPr>
        <w:pStyle w:val="Title"/>
        <w:spacing w:before="0"/>
        <w:rPr>
          <w:rFonts w:cs="Arial"/>
          <w:b w:val="0"/>
          <w:sz w:val="22"/>
          <w:szCs w:val="22"/>
        </w:rPr>
      </w:pPr>
      <w:r>
        <w:rPr>
          <w:rFonts w:cs="Arial"/>
          <w:b w:val="0"/>
          <w:sz w:val="22"/>
          <w:szCs w:val="22"/>
          <w:lang w:val="ru-RU"/>
        </w:rPr>
        <w:t>Реконструкција импулсних инсталација на мерењима разлике притисака на пешчаним филтерима у ХПВ-у - ТЕНТ Б</w:t>
      </w:r>
    </w:p>
    <w:p w:rsidR="00210557" w:rsidRPr="00673A47"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B924D0" w:rsidRPr="00E47C2E" w:rsidRDefault="00B924D0" w:rsidP="00B924D0">
      <w:pPr>
        <w:spacing w:before="0"/>
        <w:jc w:val="right"/>
        <w:rPr>
          <w:rFonts w:eastAsia="Arial Unicode MS" w:cs="Arial"/>
          <w:b/>
          <w:kern w:val="2"/>
          <w:lang w:val="ru-RU"/>
        </w:rPr>
      </w:pPr>
      <w:r w:rsidRPr="00E47C2E">
        <w:rPr>
          <w:rFonts w:eastAsia="Arial Unicode MS" w:cs="Arial"/>
          <w:b/>
          <w:kern w:val="2"/>
          <w:lang w:val="ru-RU"/>
        </w:rPr>
        <w:t>К О М И С И Ј А</w:t>
      </w:r>
    </w:p>
    <w:p w:rsidR="00B924D0" w:rsidRPr="00CC448A" w:rsidRDefault="00B924D0" w:rsidP="00B924D0">
      <w:pPr>
        <w:spacing w:before="0"/>
        <w:jc w:val="right"/>
        <w:rPr>
          <w:rFonts w:eastAsia="Arial Unicode MS" w:cs="Arial"/>
          <w:kern w:val="2"/>
          <w:lang w:val="sr-Cyrl-RS"/>
        </w:rPr>
      </w:pPr>
      <w:r w:rsidRPr="00E47C2E">
        <w:rPr>
          <w:rFonts w:eastAsia="Arial Unicode MS" w:cs="Arial"/>
          <w:kern w:val="2"/>
          <w:lang w:val="ru-RU"/>
        </w:rPr>
        <w:t xml:space="preserve">                                                                      за спровођење ЈН</w:t>
      </w:r>
      <w:r>
        <w:rPr>
          <w:rFonts w:eastAsia="Arial Unicode MS" w:cs="Arial"/>
          <w:kern w:val="2"/>
          <w:lang w:val="sr-Cyrl-RS"/>
        </w:rPr>
        <w:t xml:space="preserve"> </w:t>
      </w:r>
      <w:r w:rsidR="00204D0D">
        <w:rPr>
          <w:rFonts w:eastAsia="Arial Unicode MS" w:cs="Arial"/>
          <w:kern w:val="2"/>
          <w:lang w:val="sr-Cyrl-RS"/>
        </w:rPr>
        <w:t>3000/1370/2017 (1023/2017)</w:t>
      </w:r>
    </w:p>
    <w:p w:rsidR="00B924D0" w:rsidRPr="00E47C2E" w:rsidRDefault="00B924D0" w:rsidP="00B924D0">
      <w:pPr>
        <w:spacing w:before="0"/>
        <w:jc w:val="right"/>
        <w:rPr>
          <w:rFonts w:eastAsia="Arial Unicode MS" w:cs="Arial"/>
          <w:kern w:val="2"/>
          <w:lang w:val="ru-RU"/>
        </w:rPr>
      </w:pPr>
      <w:r w:rsidRPr="00E47C2E">
        <w:rPr>
          <w:rFonts w:eastAsia="Arial Unicode MS" w:cs="Arial"/>
          <w:kern w:val="2"/>
          <w:lang w:val="ru-RU"/>
        </w:rPr>
        <w:t xml:space="preserve">                                                       формирана Решењем бр.</w:t>
      </w:r>
      <w:r w:rsidR="00AF7D56">
        <w:rPr>
          <w:rFonts w:eastAsia="Arial Unicode MS" w:cs="Arial"/>
          <w:kern w:val="2"/>
          <w:lang w:val="ru-RU"/>
        </w:rPr>
        <w:t xml:space="preserve"> </w:t>
      </w:r>
      <w:r>
        <w:rPr>
          <w:rFonts w:eastAsia="Arial Unicode MS" w:cs="Arial"/>
          <w:kern w:val="2"/>
          <w:lang w:val="ru-RU"/>
        </w:rPr>
        <w:t>5364-Е.03.02-</w:t>
      </w:r>
      <w:r w:rsidR="00647CDB">
        <w:rPr>
          <w:rFonts w:eastAsia="Arial Unicode MS" w:cs="Arial"/>
          <w:kern w:val="2"/>
          <w:lang w:val="ru-RU"/>
        </w:rPr>
        <w:t>3</w:t>
      </w:r>
      <w:r w:rsidR="00204D0D">
        <w:rPr>
          <w:rFonts w:eastAsia="Arial Unicode MS" w:cs="Arial"/>
          <w:kern w:val="2"/>
          <w:lang w:val="ru-RU"/>
        </w:rPr>
        <w:t>14973</w:t>
      </w:r>
      <w:r>
        <w:rPr>
          <w:rFonts w:eastAsia="Arial Unicode MS" w:cs="Arial"/>
          <w:kern w:val="2"/>
          <w:lang w:val="ru-RU"/>
        </w:rPr>
        <w:t>/4-2017</w:t>
      </w:r>
      <w:r w:rsidRPr="00E47C2E">
        <w:rPr>
          <w:rFonts w:eastAsia="Arial Unicode MS" w:cs="Arial"/>
          <w:kern w:val="2"/>
          <w:lang w:val="ru-RU"/>
        </w:rPr>
        <w:t xml:space="preserve"> </w:t>
      </w:r>
    </w:p>
    <w:p w:rsidR="00B924D0" w:rsidRPr="00E47C2E" w:rsidRDefault="00B924D0" w:rsidP="00B924D0">
      <w:pPr>
        <w:pStyle w:val="Title"/>
        <w:spacing w:before="0"/>
        <w:rPr>
          <w:rFonts w:cs="Arial"/>
          <w:b w:val="0"/>
          <w:color w:val="FF0000"/>
          <w:sz w:val="22"/>
          <w:szCs w:val="22"/>
        </w:rPr>
      </w:pPr>
    </w:p>
    <w:p w:rsidR="00B924D0" w:rsidRDefault="00B924D0" w:rsidP="00B924D0">
      <w:pPr>
        <w:pStyle w:val="Title"/>
        <w:spacing w:before="0"/>
        <w:rPr>
          <w:rFonts w:cs="Arial"/>
          <w:b w:val="0"/>
          <w:color w:val="FF0000"/>
          <w:sz w:val="22"/>
          <w:szCs w:val="22"/>
          <w:lang w:val="sr-Cyrl-RS"/>
        </w:rPr>
      </w:pPr>
    </w:p>
    <w:p w:rsidR="00995850" w:rsidRDefault="00995850" w:rsidP="00995850">
      <w:pPr>
        <w:pStyle w:val="Subtitle"/>
        <w:rPr>
          <w:lang w:val="sr-Cyrl-RS"/>
        </w:rPr>
      </w:pPr>
    </w:p>
    <w:p w:rsidR="00995850" w:rsidRDefault="00995850" w:rsidP="00995850">
      <w:pPr>
        <w:pStyle w:val="BodyText"/>
        <w:rPr>
          <w:lang w:val="sr-Cyrl-RS"/>
        </w:rPr>
      </w:pPr>
    </w:p>
    <w:p w:rsidR="00995850" w:rsidRDefault="00995850" w:rsidP="00995850">
      <w:pPr>
        <w:pStyle w:val="BodyText"/>
        <w:rPr>
          <w:lang w:val="sr-Cyrl-RS"/>
        </w:rPr>
      </w:pPr>
    </w:p>
    <w:p w:rsidR="00995850" w:rsidRDefault="00995850" w:rsidP="00995850">
      <w:pPr>
        <w:pStyle w:val="BodyText"/>
        <w:rPr>
          <w:lang w:val="sr-Cyrl-RS"/>
        </w:rPr>
      </w:pPr>
    </w:p>
    <w:p w:rsidR="00995850" w:rsidRPr="00995850" w:rsidRDefault="00995850" w:rsidP="00995850">
      <w:pPr>
        <w:pStyle w:val="BodyText"/>
        <w:rPr>
          <w:lang w:val="sr-Cyrl-RS"/>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0482E">
        <w:rPr>
          <w:rFonts w:eastAsia="Arial Unicode MS" w:cs="Arial"/>
          <w:kern w:val="2"/>
          <w:lang w:val="ru-RU"/>
        </w:rPr>
        <w:t>5364-Е.03.02-</w:t>
      </w:r>
      <w:r w:rsidR="00204D0D">
        <w:rPr>
          <w:rFonts w:eastAsia="Arial Unicode MS" w:cs="Arial"/>
          <w:kern w:val="2"/>
          <w:lang w:val="ru-RU"/>
        </w:rPr>
        <w:t>314973</w:t>
      </w:r>
      <w:r w:rsidRPr="00E47C2E">
        <w:rPr>
          <w:rFonts w:eastAsia="Arial Unicode MS" w:cs="Arial"/>
          <w:kern w:val="2"/>
          <w:lang w:val="ru-RU"/>
        </w:rPr>
        <w:t>/</w:t>
      </w:r>
      <w:r w:rsidR="00F75713">
        <w:rPr>
          <w:rFonts w:eastAsia="Arial Unicode MS" w:cs="Arial"/>
          <w:kern w:val="2"/>
          <w:lang w:val="ru-RU"/>
        </w:rPr>
        <w:t>6</w:t>
      </w:r>
      <w:r w:rsidRPr="00E47C2E">
        <w:rPr>
          <w:rFonts w:eastAsia="Arial Unicode MS" w:cs="Arial"/>
          <w:kern w:val="2"/>
          <w:lang w:val="ru-RU"/>
        </w:rPr>
        <w:t>-</w:t>
      </w:r>
      <w:r w:rsidR="00673A47">
        <w:rPr>
          <w:rFonts w:eastAsia="Arial Unicode MS" w:cs="Arial"/>
          <w:kern w:val="2"/>
          <w:lang w:val="ru-RU"/>
        </w:rPr>
        <w:t>20</w:t>
      </w:r>
      <w:r w:rsidRPr="00E47C2E">
        <w:rPr>
          <w:rFonts w:eastAsia="Arial Unicode MS" w:cs="Arial"/>
          <w:kern w:val="2"/>
          <w:lang w:val="ru-RU"/>
        </w:rPr>
        <w:t>1</w:t>
      </w:r>
      <w:r w:rsidR="00CF03F0">
        <w:rPr>
          <w:rFonts w:eastAsia="Arial Unicode MS" w:cs="Arial"/>
          <w:kern w:val="2"/>
          <w:lang w:val="ru-RU"/>
        </w:rPr>
        <w:t>7</w:t>
      </w:r>
      <w:r w:rsidRPr="00E47C2E">
        <w:rPr>
          <w:rFonts w:eastAsia="Arial Unicode MS" w:cs="Arial"/>
          <w:kern w:val="2"/>
          <w:lang w:val="ru-RU"/>
        </w:rPr>
        <w:t xml:space="preserve"> од </w:t>
      </w:r>
      <w:r w:rsidR="00F75713">
        <w:rPr>
          <w:rFonts w:eastAsia="Arial Unicode MS" w:cs="Arial"/>
          <w:kern w:val="2"/>
          <w:lang w:val="ru-RU"/>
        </w:rPr>
        <w:t>18.09</w:t>
      </w:r>
      <w:r w:rsidRPr="00E47C2E">
        <w:rPr>
          <w:rFonts w:eastAsia="Arial Unicode MS" w:cs="Arial"/>
          <w:kern w:val="2"/>
          <w:lang w:val="ru-RU"/>
        </w:rPr>
        <w:t>.201</w:t>
      </w:r>
      <w:r w:rsidR="00CF03F0">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73A47" w:rsidP="00E13FFC">
      <w:pPr>
        <w:spacing w:before="0"/>
        <w:jc w:val="center"/>
        <w:rPr>
          <w:rFonts w:cs="Arial"/>
          <w:lang w:val="ru-RU"/>
        </w:rPr>
      </w:pPr>
      <w:r>
        <w:rPr>
          <w:rFonts w:cs="Arial"/>
          <w:lang w:val="ru-RU"/>
        </w:rPr>
        <w:t xml:space="preserve">Обреновац, </w:t>
      </w:r>
      <w:r w:rsidR="00F249AE">
        <w:rPr>
          <w:rFonts w:cs="Arial"/>
          <w:lang w:val="ru-RU"/>
        </w:rPr>
        <w:t>август</w:t>
      </w:r>
      <w:r>
        <w:rPr>
          <w:rFonts w:cs="Arial"/>
          <w:lang w:val="ru-RU"/>
        </w:rPr>
        <w:t xml:space="preserve"> </w:t>
      </w:r>
      <w:r w:rsidR="00E13FFC" w:rsidRPr="00E47C2E">
        <w:rPr>
          <w:rFonts w:cs="Arial"/>
          <w:lang w:val="ru-RU"/>
        </w:rPr>
        <w:t>201</w:t>
      </w:r>
      <w:r w:rsidR="00CF03F0">
        <w:rPr>
          <w:rFonts w:cs="Arial"/>
          <w:lang w:val="ru-RU"/>
        </w:rPr>
        <w:t>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5BBC">
        <w:rPr>
          <w:rFonts w:eastAsia="Arial Unicode MS" w:cs="Arial"/>
          <w:color w:val="000000"/>
          <w:kern w:val="2"/>
          <w:lang w:val="sr-Latn-RS"/>
        </w:rPr>
        <w:t>5364-E.03.02-</w:t>
      </w:r>
      <w:r w:rsidR="00204D0D">
        <w:rPr>
          <w:rFonts w:eastAsia="Arial Unicode MS" w:cs="Arial"/>
          <w:kern w:val="2"/>
          <w:lang w:val="ru-RU"/>
        </w:rPr>
        <w:t>314973</w:t>
      </w:r>
      <w:r w:rsidR="00795BBC">
        <w:rPr>
          <w:rFonts w:eastAsia="Arial Unicode MS" w:cs="Arial"/>
          <w:color w:val="000000"/>
          <w:kern w:val="2"/>
          <w:lang w:val="sr-Latn-RS"/>
        </w:rPr>
        <w:t>/</w:t>
      </w:r>
      <w:r w:rsidR="00F249AE">
        <w:rPr>
          <w:rFonts w:eastAsia="Arial Unicode MS" w:cs="Arial"/>
          <w:color w:val="000000"/>
          <w:kern w:val="2"/>
          <w:lang w:val="sr-Cyrl-RS"/>
        </w:rPr>
        <w:t>3</w:t>
      </w:r>
      <w:r w:rsidR="00795BBC">
        <w:rPr>
          <w:rFonts w:eastAsia="Arial Unicode MS" w:cs="Arial"/>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F75713">
        <w:rPr>
          <w:rFonts w:eastAsia="Arial Unicode MS" w:cs="Arial"/>
          <w:color w:val="000000"/>
          <w:kern w:val="2"/>
          <w:lang w:val="sr-Cyrl-RS"/>
        </w:rPr>
        <w:t>18.09</w:t>
      </w:r>
      <w:r w:rsidR="00795BBC">
        <w:rPr>
          <w:rFonts w:eastAsia="Arial Unicode MS" w:cs="Arial"/>
          <w:color w:val="000000"/>
          <w:kern w:val="2"/>
          <w:lang w:val="sr-Latn-RS"/>
        </w:rPr>
        <w:t>.</w:t>
      </w:r>
      <w:r w:rsidR="00413BCE" w:rsidRPr="00E47C2E">
        <w:rPr>
          <w:rFonts w:eastAsia="Arial Unicode MS" w:cs="Arial"/>
          <w:color w:val="000000"/>
          <w:kern w:val="2"/>
          <w:lang w:val="ru-RU"/>
        </w:rPr>
        <w:t>201</w:t>
      </w:r>
      <w:r w:rsidR="00CF03F0">
        <w:rPr>
          <w:rFonts w:eastAsia="Arial Unicode MS" w:cs="Arial"/>
          <w:color w:val="000000"/>
          <w:kern w:val="2"/>
          <w:lang w:val="ru-RU"/>
        </w:rPr>
        <w:t>7</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95BBC">
        <w:rPr>
          <w:rFonts w:eastAsia="Arial Unicode MS" w:cs="Arial"/>
          <w:color w:val="000000"/>
          <w:kern w:val="2"/>
          <w:lang w:val="sr-Latn-RS"/>
        </w:rPr>
        <w:t>5364-E.03.02-</w:t>
      </w:r>
      <w:r w:rsidR="00204D0D">
        <w:rPr>
          <w:rFonts w:eastAsia="Arial Unicode MS" w:cs="Arial"/>
          <w:kern w:val="2"/>
          <w:lang w:val="ru-RU"/>
        </w:rPr>
        <w:t>314973</w:t>
      </w:r>
      <w:r w:rsidR="00A46ADB">
        <w:rPr>
          <w:rFonts w:eastAsia="Arial Unicode MS" w:cs="Arial"/>
          <w:color w:val="000000"/>
          <w:kern w:val="2"/>
          <w:lang w:val="sr-Latn-RS"/>
        </w:rPr>
        <w:t>/</w:t>
      </w:r>
      <w:r w:rsidR="00F249AE">
        <w:rPr>
          <w:rFonts w:eastAsia="Arial Unicode MS" w:cs="Arial"/>
          <w:color w:val="000000"/>
          <w:kern w:val="2"/>
          <w:lang w:val="sr-Cyrl-RS"/>
        </w:rPr>
        <w:t>4</w:t>
      </w:r>
      <w:r w:rsidR="00A46ADB">
        <w:rPr>
          <w:rFonts w:eastAsia="Arial Unicode MS" w:cs="Arial"/>
          <w:color w:val="000000"/>
          <w:kern w:val="2"/>
          <w:lang w:val="sr-Cyrl-RS"/>
        </w:rPr>
        <w:t>-201</w:t>
      </w:r>
      <w:r w:rsidR="00CF03F0">
        <w:rPr>
          <w:rFonts w:eastAsia="Arial Unicode MS" w:cs="Arial"/>
          <w:color w:val="000000"/>
          <w:kern w:val="2"/>
          <w:lang w:val="sr-Cyrl-RS"/>
        </w:rPr>
        <w:t>7</w:t>
      </w:r>
      <w:r w:rsidR="00A46ADB">
        <w:rPr>
          <w:rFonts w:eastAsia="Arial Unicode MS" w:cs="Arial"/>
          <w:color w:val="000000"/>
          <w:kern w:val="2"/>
          <w:lang w:val="sr-Latn-RS"/>
        </w:rPr>
        <w:t xml:space="preserve"> </w:t>
      </w:r>
      <w:r w:rsidR="00795BBC" w:rsidRPr="00E47C2E">
        <w:rPr>
          <w:rFonts w:eastAsia="Arial Unicode MS" w:cs="Arial"/>
          <w:color w:val="000000"/>
          <w:kern w:val="2"/>
        </w:rPr>
        <w:t>o</w:t>
      </w:r>
      <w:r w:rsidR="00795BBC" w:rsidRPr="00E47C2E">
        <w:rPr>
          <w:rFonts w:eastAsia="Arial Unicode MS" w:cs="Arial"/>
          <w:color w:val="000000"/>
          <w:kern w:val="2"/>
          <w:lang w:val="ru-RU"/>
        </w:rPr>
        <w:t>д</w:t>
      </w:r>
      <w:r w:rsidR="00A46ADB">
        <w:rPr>
          <w:rFonts w:eastAsia="Arial Unicode MS" w:cs="Arial"/>
          <w:color w:val="000000"/>
          <w:kern w:val="2"/>
          <w:lang w:val="sr-Latn-RS"/>
        </w:rPr>
        <w:t xml:space="preserve"> </w:t>
      </w:r>
      <w:r w:rsidR="00F75713">
        <w:rPr>
          <w:rFonts w:eastAsia="Arial Unicode MS" w:cs="Arial"/>
          <w:color w:val="000000"/>
          <w:kern w:val="2"/>
          <w:lang w:val="sr-Cyrl-RS"/>
        </w:rPr>
        <w:t>18.09</w:t>
      </w:r>
      <w:r w:rsidR="00795BBC">
        <w:rPr>
          <w:rFonts w:eastAsia="Arial Unicode MS" w:cs="Arial"/>
          <w:color w:val="000000"/>
          <w:kern w:val="2"/>
          <w:lang w:val="sr-Latn-RS"/>
        </w:rPr>
        <w:t>.</w:t>
      </w:r>
      <w:r w:rsidR="00795BBC" w:rsidRPr="00E47C2E">
        <w:rPr>
          <w:rFonts w:eastAsia="Arial Unicode MS" w:cs="Arial"/>
          <w:color w:val="000000"/>
          <w:kern w:val="2"/>
          <w:lang w:val="ru-RU"/>
        </w:rPr>
        <w:t>201</w:t>
      </w:r>
      <w:r w:rsidR="00CF03F0">
        <w:rPr>
          <w:rFonts w:eastAsia="Arial Unicode MS" w:cs="Arial"/>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795BBC" w:rsidRPr="00795BBC">
        <w:rPr>
          <w:rFonts w:cs="Arial"/>
          <w:lang w:val="sr-Cyrl-CS"/>
        </w:rPr>
        <w:t xml:space="preserve"> </w:t>
      </w:r>
      <w:r w:rsidR="00204D0D">
        <w:rPr>
          <w:rFonts w:cs="Arial"/>
          <w:lang w:val="sr-Cyrl-CS"/>
        </w:rPr>
        <w:t>3000/1370/2017 (1023/2017)</w:t>
      </w:r>
      <w:r w:rsidR="00795BBC">
        <w:rPr>
          <w:rFonts w:cs="Arial"/>
          <w:b/>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1"/>
        <w:gridCol w:w="7484"/>
        <w:gridCol w:w="903"/>
      </w:tblGrid>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1.</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Општи подаци о јавној набавци</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2.</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Подаци о предмету набавке</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3.</w:t>
            </w:r>
          </w:p>
        </w:tc>
        <w:tc>
          <w:tcPr>
            <w:tcW w:w="7484" w:type="dxa"/>
          </w:tcPr>
          <w:p w:rsidR="00C62AA7" w:rsidRPr="00513CE0" w:rsidRDefault="00C62AA7" w:rsidP="006F517A">
            <w:pPr>
              <w:tabs>
                <w:tab w:val="left" w:pos="317"/>
                <w:tab w:val="left" w:pos="360"/>
                <w:tab w:val="right" w:leader="dot" w:pos="9639"/>
              </w:tabs>
              <w:rPr>
                <w:rFonts w:cs="Arial"/>
              </w:rPr>
            </w:pPr>
            <w:r w:rsidRPr="00513CE0">
              <w:rPr>
                <w:rFonts w:cs="Arial"/>
              </w:rPr>
              <w:t xml:space="preserve">Техничка спецификација (врста, техничке карактеристике, квалитет, </w:t>
            </w:r>
            <w:r w:rsidR="006F517A" w:rsidRPr="00513CE0">
              <w:rPr>
                <w:rFonts w:cs="Arial"/>
              </w:rPr>
              <w:t>обим</w:t>
            </w:r>
            <w:r w:rsidRPr="00513CE0">
              <w:rPr>
                <w:rFonts w:cs="Arial"/>
              </w:rPr>
              <w:t xml:space="preserve"> и опис </w:t>
            </w:r>
            <w:r w:rsidR="00A63575" w:rsidRPr="00513CE0">
              <w:rPr>
                <w:rFonts w:cs="Arial"/>
              </w:rPr>
              <w:t>услуга</w:t>
            </w:r>
            <w:r w:rsidRPr="00513CE0">
              <w:rPr>
                <w:rFonts w:cs="Arial"/>
              </w:rPr>
              <w:t>...)</w:t>
            </w:r>
          </w:p>
        </w:tc>
        <w:tc>
          <w:tcPr>
            <w:tcW w:w="903" w:type="dxa"/>
          </w:tcPr>
          <w:p w:rsidR="00C62AA7" w:rsidRPr="00CF03F0" w:rsidRDefault="005D7BF5"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4</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4.</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Услови за учешће у поступку ЈН и упутство како се доказује испуњеност услова</w:t>
            </w:r>
          </w:p>
        </w:tc>
        <w:tc>
          <w:tcPr>
            <w:tcW w:w="903" w:type="dxa"/>
          </w:tcPr>
          <w:p w:rsidR="00C62AA7" w:rsidRPr="00CF03F0" w:rsidRDefault="000B3EAC" w:rsidP="004C3B38">
            <w:pPr>
              <w:tabs>
                <w:tab w:val="left" w:pos="360"/>
                <w:tab w:val="left" w:pos="567"/>
                <w:tab w:val="right" w:leader="dot" w:pos="9639"/>
              </w:tabs>
              <w:jc w:val="center"/>
              <w:rPr>
                <w:rFonts w:cs="Arial"/>
                <w:color w:val="FF0000"/>
                <w:lang w:val="sr-Cyrl-RS"/>
              </w:rPr>
            </w:pPr>
            <w:r>
              <w:rPr>
                <w:rFonts w:cs="Arial"/>
                <w:color w:val="FF0000"/>
                <w:lang w:val="sr-Cyrl-RS"/>
              </w:rPr>
              <w:t>9</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5.</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Критеријум за доделу уговора</w:t>
            </w:r>
          </w:p>
        </w:tc>
        <w:tc>
          <w:tcPr>
            <w:tcW w:w="903" w:type="dxa"/>
          </w:tcPr>
          <w:p w:rsidR="00C62AA7" w:rsidRPr="00CF03F0" w:rsidRDefault="000B3EAC" w:rsidP="00840F2B">
            <w:pPr>
              <w:tabs>
                <w:tab w:val="left" w:pos="360"/>
                <w:tab w:val="left" w:pos="567"/>
                <w:tab w:val="right" w:leader="dot" w:pos="9639"/>
              </w:tabs>
              <w:jc w:val="center"/>
              <w:rPr>
                <w:rFonts w:cs="Arial"/>
                <w:color w:val="FF0000"/>
                <w:lang w:val="sr-Cyrl-RS"/>
              </w:rPr>
            </w:pPr>
            <w:r>
              <w:rPr>
                <w:rFonts w:cs="Arial"/>
                <w:color w:val="FF0000"/>
                <w:lang w:val="sr-Cyrl-RS"/>
              </w:rPr>
              <w:t>12</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6.</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Упутство понуђачима како да сачине понуду</w:t>
            </w:r>
          </w:p>
        </w:tc>
        <w:tc>
          <w:tcPr>
            <w:tcW w:w="903" w:type="dxa"/>
          </w:tcPr>
          <w:p w:rsidR="00C62AA7" w:rsidRPr="00CF03F0" w:rsidRDefault="00120E50" w:rsidP="000B3EAC">
            <w:pPr>
              <w:tabs>
                <w:tab w:val="left" w:pos="360"/>
                <w:tab w:val="left" w:pos="567"/>
                <w:tab w:val="right" w:leader="dot" w:pos="9639"/>
              </w:tabs>
              <w:jc w:val="center"/>
              <w:rPr>
                <w:rFonts w:cs="Arial"/>
                <w:color w:val="FF0000"/>
                <w:lang w:val="sr-Cyrl-RS"/>
              </w:rPr>
            </w:pPr>
            <w:r w:rsidRPr="00CF03F0">
              <w:rPr>
                <w:rFonts w:cs="Arial"/>
                <w:color w:val="FF0000"/>
                <w:lang w:val="sr-Cyrl-RS"/>
              </w:rPr>
              <w:t>1</w:t>
            </w:r>
            <w:r w:rsidR="000B3EAC">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7.</w:t>
            </w:r>
          </w:p>
        </w:tc>
        <w:tc>
          <w:tcPr>
            <w:tcW w:w="7484" w:type="dxa"/>
          </w:tcPr>
          <w:p w:rsidR="00C62AA7" w:rsidRPr="00513CE0" w:rsidRDefault="00C62AA7" w:rsidP="00120E50">
            <w:pPr>
              <w:tabs>
                <w:tab w:val="left" w:pos="360"/>
                <w:tab w:val="left" w:pos="567"/>
                <w:tab w:val="right" w:leader="dot" w:pos="9639"/>
              </w:tabs>
              <w:rPr>
                <w:rFonts w:cs="Arial"/>
              </w:rPr>
            </w:pPr>
            <w:r w:rsidRPr="00513CE0">
              <w:rPr>
                <w:rFonts w:cs="Arial"/>
              </w:rPr>
              <w:t xml:space="preserve">Обрасци </w:t>
            </w:r>
          </w:p>
        </w:tc>
        <w:tc>
          <w:tcPr>
            <w:tcW w:w="903" w:type="dxa"/>
          </w:tcPr>
          <w:p w:rsidR="00C62AA7" w:rsidRPr="00CF03F0" w:rsidRDefault="00120E50" w:rsidP="000B3EAC">
            <w:pPr>
              <w:tabs>
                <w:tab w:val="left" w:pos="360"/>
                <w:tab w:val="left" w:pos="567"/>
                <w:tab w:val="right" w:leader="dot" w:pos="9639"/>
              </w:tabs>
              <w:jc w:val="center"/>
              <w:rPr>
                <w:rFonts w:cs="Arial"/>
                <w:color w:val="FF0000"/>
                <w:lang w:val="sr-Cyrl-RS"/>
              </w:rPr>
            </w:pPr>
            <w:r w:rsidRPr="00CF03F0">
              <w:rPr>
                <w:rFonts w:cs="Arial"/>
                <w:color w:val="FF0000"/>
                <w:lang w:val="sr-Cyrl-RS"/>
              </w:rPr>
              <w:t>2</w:t>
            </w:r>
            <w:r w:rsidR="000B3EAC">
              <w:rPr>
                <w:rFonts w:cs="Arial"/>
                <w:color w:val="FF0000"/>
                <w:lang w:val="sr-Cyrl-RS"/>
              </w:rPr>
              <w:t>7</w:t>
            </w:r>
          </w:p>
        </w:tc>
      </w:tr>
      <w:tr w:rsidR="00C62AA7"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8.</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Модел уговора</w:t>
            </w:r>
          </w:p>
        </w:tc>
        <w:tc>
          <w:tcPr>
            <w:tcW w:w="903" w:type="dxa"/>
          </w:tcPr>
          <w:p w:rsidR="00C62AA7" w:rsidRPr="00CF03F0" w:rsidRDefault="00AF7D56" w:rsidP="000B3EAC">
            <w:pPr>
              <w:tabs>
                <w:tab w:val="left" w:pos="360"/>
                <w:tab w:val="left" w:pos="567"/>
                <w:tab w:val="right" w:leader="dot" w:pos="9639"/>
              </w:tabs>
              <w:jc w:val="center"/>
              <w:rPr>
                <w:rFonts w:cs="Arial"/>
                <w:color w:val="FF0000"/>
                <w:lang w:val="sr-Cyrl-RS"/>
              </w:rPr>
            </w:pPr>
            <w:r>
              <w:rPr>
                <w:rFonts w:cs="Arial"/>
                <w:color w:val="FF0000"/>
                <w:lang w:val="sr-Cyrl-RS"/>
              </w:rPr>
              <w:t>4</w:t>
            </w:r>
            <w:r w:rsidR="000B3EAC">
              <w:rPr>
                <w:rFonts w:cs="Arial"/>
                <w:color w:val="FF0000"/>
                <w:lang w:val="sr-Cyrl-RS"/>
              </w:rPr>
              <w:t>7</w:t>
            </w:r>
          </w:p>
        </w:tc>
      </w:tr>
    </w:tbl>
    <w:p w:rsidR="009D3699" w:rsidRPr="00513CE0" w:rsidRDefault="009D3699" w:rsidP="000C50A0">
      <w:pPr>
        <w:pStyle w:val="BodyText"/>
        <w:spacing w:before="0"/>
        <w:rPr>
          <w:rFonts w:cs="Arial"/>
          <w:b/>
          <w:spacing w:val="80"/>
          <w:sz w:val="22"/>
          <w:szCs w:val="22"/>
          <w:highlight w:val="yellow"/>
        </w:rPr>
      </w:pPr>
    </w:p>
    <w:p w:rsidR="00F5264D" w:rsidRDefault="00C53AC6" w:rsidP="00C53AC6">
      <w:pPr>
        <w:jc w:val="right"/>
        <w:rPr>
          <w:rFonts w:cs="Arial"/>
          <w:bCs/>
          <w:noProof/>
          <w:color w:val="FF0000"/>
          <w:lang w:val="sr-Cyrl-CS"/>
        </w:rPr>
      </w:pPr>
      <w:r w:rsidRPr="00513CE0">
        <w:rPr>
          <w:rFonts w:cs="Arial"/>
          <w:bCs/>
          <w:noProof/>
          <w:lang w:val="sr-Cyrl-CS"/>
        </w:rPr>
        <w:t xml:space="preserve">Укупан број страна : </w:t>
      </w:r>
      <w:r w:rsidR="000B3EAC">
        <w:rPr>
          <w:rFonts w:cs="Arial"/>
          <w:bCs/>
          <w:noProof/>
          <w:color w:val="FF0000"/>
          <w:lang w:val="sr-Cyrl-CS"/>
        </w:rPr>
        <w:t>63</w:t>
      </w:r>
    </w:p>
    <w:p w:rsidR="00AF7D56" w:rsidRDefault="00AF7D56" w:rsidP="00C53AC6">
      <w:pPr>
        <w:jc w:val="right"/>
        <w:rPr>
          <w:rFonts w:cs="Arial"/>
          <w:bCs/>
          <w:noProof/>
          <w:color w:val="FF0000"/>
          <w:lang w:val="sr-Cyrl-CS"/>
        </w:rPr>
      </w:pPr>
    </w:p>
    <w:p w:rsidR="00AF7D56" w:rsidRPr="00CF03F0" w:rsidRDefault="00AF7D56" w:rsidP="00C53AC6">
      <w:pPr>
        <w:jc w:val="right"/>
        <w:rPr>
          <w:rFonts w:cs="Arial"/>
          <w:color w:val="FF0000"/>
          <w:lang w:val="sr-Cyrl-CS"/>
        </w:rPr>
      </w:pPr>
    </w:p>
    <w:p w:rsidR="001853E1" w:rsidRPr="00E47C2E" w:rsidRDefault="001853E1" w:rsidP="000C50A0">
      <w:pPr>
        <w:pStyle w:val="BodyText"/>
        <w:spacing w:before="0"/>
        <w:rPr>
          <w:rFonts w:cs="Arial"/>
          <w:sz w:val="22"/>
          <w:szCs w:val="22"/>
        </w:rPr>
      </w:pPr>
    </w:p>
    <w:p w:rsidR="00FA0E61" w:rsidRPr="00E47C2E" w:rsidRDefault="00473AD5" w:rsidP="00EF42F0">
      <w:pPr>
        <w:pStyle w:val="Heading10"/>
        <w:numPr>
          <w:ilvl w:val="0"/>
          <w:numId w:val="12"/>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83E7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795BBC">
            <w:pPr>
              <w:pStyle w:val="Title"/>
              <w:spacing w:before="0"/>
              <w:rPr>
                <w:rFonts w:cs="Arial"/>
              </w:rPr>
            </w:pPr>
            <w:bookmarkStart w:id="15" w:name="_Toc442559877"/>
            <w:r w:rsidRPr="00CF03F0">
              <w:rPr>
                <w:rFonts w:cs="Arial"/>
                <w:b w:val="0"/>
                <w:sz w:val="22"/>
                <w:szCs w:val="22"/>
              </w:rPr>
              <w:t xml:space="preserve">Набавка </w:t>
            </w:r>
            <w:r w:rsidR="00A63575" w:rsidRPr="00CF03F0">
              <w:rPr>
                <w:rFonts w:cs="Arial"/>
                <w:b w:val="0"/>
                <w:sz w:val="22"/>
                <w:szCs w:val="22"/>
              </w:rPr>
              <w:t>услуга</w:t>
            </w:r>
            <w:r w:rsidRPr="00E47C2E">
              <w:rPr>
                <w:rFonts w:cs="Arial"/>
                <w:b w:val="0"/>
              </w:rPr>
              <w:t xml:space="preserve">: </w:t>
            </w:r>
            <w:r w:rsidR="00204D0D">
              <w:rPr>
                <w:rFonts w:cs="Arial"/>
                <w:b w:val="0"/>
                <w:sz w:val="22"/>
                <w:szCs w:val="22"/>
                <w:lang w:val="ru-RU"/>
              </w:rPr>
              <w:t>Реконструкција импулсних инсталација на мерењима разлике притисака на пешчаним филтерима у ХПВ-у - ТЕНТ Б</w:t>
            </w:r>
            <w:bookmarkEnd w:id="15"/>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795BBC">
            <w:pPr>
              <w:pStyle w:val="ListParagraph"/>
              <w:widowControl w:val="0"/>
              <w:ind w:left="0"/>
              <w:jc w:val="center"/>
              <w:rPr>
                <w:rFonts w:eastAsia="TimesNewRomanPSMT" w:cs="Arial"/>
                <w:b/>
                <w:bCs/>
              </w:rPr>
            </w:pPr>
            <w:r w:rsidRPr="004B5A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95BBC" w:rsidP="00E13FFC">
            <w:pPr>
              <w:jc w:val="center"/>
              <w:rPr>
                <w:rFonts w:cs="Arial"/>
                <w:color w:val="00B0F0"/>
              </w:rPr>
            </w:pPr>
            <w:r>
              <w:rPr>
                <w:rFonts w:cs="Arial"/>
              </w:rPr>
              <w:t>Деса Ковачевић Покрајац</w:t>
            </w:r>
            <w:r w:rsidR="00E13FFC" w:rsidRPr="00E47C2E">
              <w:rPr>
                <w:rFonts w:cs="Arial"/>
              </w:rPr>
              <w:t xml:space="preserve"> </w:t>
            </w:r>
          </w:p>
          <w:p w:rsidR="00E13FFC" w:rsidRDefault="00E13FFC" w:rsidP="00E13FFC">
            <w:pPr>
              <w:jc w:val="center"/>
              <w:rPr>
                <w:rStyle w:val="Hyperlink"/>
                <w:rFonts w:cs="Arial"/>
                <w:lang w:val="sr-Cyrl-RS"/>
              </w:rPr>
            </w:pPr>
            <w:r w:rsidRPr="00E47C2E">
              <w:rPr>
                <w:rFonts w:cs="Arial"/>
              </w:rPr>
              <w:t xml:space="preserve">e-mail: </w:t>
            </w:r>
            <w:hyperlink r:id="rId167" w:history="1">
              <w:r w:rsidR="00E22555" w:rsidRPr="00C33772">
                <w:rPr>
                  <w:rStyle w:val="Hyperlink"/>
                  <w:rFonts w:cs="Arial"/>
                </w:rPr>
                <w:t>desa.pokrajac@eps.rs</w:t>
              </w:r>
            </w:hyperlink>
          </w:p>
          <w:p w:rsidR="00E22555" w:rsidRDefault="00E22555" w:rsidP="00E13FFC">
            <w:pPr>
              <w:jc w:val="center"/>
              <w:rPr>
                <w:rFonts w:cs="Arial"/>
                <w:lang w:val="sr-Cyrl-RS"/>
              </w:rPr>
            </w:pPr>
            <w:r>
              <w:rPr>
                <w:rFonts w:cs="Arial"/>
                <w:lang w:val="sr-Cyrl-RS"/>
              </w:rPr>
              <w:t>за посету објекту:</w:t>
            </w:r>
          </w:p>
          <w:p w:rsidR="00E22555" w:rsidRDefault="00204D0D" w:rsidP="00E13FFC">
            <w:pPr>
              <w:jc w:val="center"/>
              <w:rPr>
                <w:rFonts w:cs="Arial"/>
                <w:lang w:val="sr-Latn-RS"/>
              </w:rPr>
            </w:pPr>
            <w:r w:rsidRPr="00204D0D">
              <w:rPr>
                <w:rFonts w:eastAsia="Calibri" w:cs="Arial"/>
                <w:color w:val="FF0000"/>
                <w:lang w:val="sr-Cyrl-RS" w:eastAsia="x-none"/>
              </w:rPr>
              <w:t>Далибор Филимоновић</w:t>
            </w:r>
            <w:r w:rsidRPr="00E47C2E">
              <w:rPr>
                <w:rFonts w:cs="Arial"/>
              </w:rPr>
              <w:t xml:space="preserve"> </w:t>
            </w:r>
            <w:r w:rsidR="00E22555" w:rsidRPr="00E47C2E">
              <w:rPr>
                <w:rFonts w:cs="Arial"/>
              </w:rPr>
              <w:t xml:space="preserve">e-mail: </w:t>
            </w:r>
            <w:hyperlink r:id="rId168" w:history="1">
              <w:r w:rsidRPr="00204D0D">
                <w:rPr>
                  <w:rFonts w:eastAsia="TimesNewRomanPSMT" w:cs="Arial"/>
                  <w:bCs/>
                  <w:color w:val="FF0000"/>
                  <w:u w:val="single"/>
                </w:rPr>
                <w:t>dalibor.filimonovic@eps.rs</w:t>
              </w:r>
            </w:hyperlink>
          </w:p>
          <w:p w:rsidR="00E22555" w:rsidRPr="00E22555" w:rsidRDefault="00E22555" w:rsidP="00E13FFC">
            <w:pPr>
              <w:jc w:val="center"/>
              <w:rPr>
                <w:rFonts w:cs="Arial"/>
                <w:lang w:val="sr-Latn-RS"/>
              </w:rPr>
            </w:pP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EF42F0">
      <w:pPr>
        <w:pStyle w:val="Heading10"/>
        <w:numPr>
          <w:ilvl w:val="0"/>
          <w:numId w:val="12"/>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81C20" w:rsidRPr="00CF03F0" w:rsidRDefault="002E12CC" w:rsidP="00281C20">
      <w:pPr>
        <w:autoSpaceDE w:val="0"/>
        <w:autoSpaceDN w:val="0"/>
        <w:adjustRightInd w:val="0"/>
        <w:spacing w:before="240"/>
        <w:rPr>
          <w:rFonts w:eastAsia="Calibri" w:cs="Arial"/>
          <w:bCs/>
          <w:lang w:val="sr-Cyrl-RS"/>
        </w:rPr>
      </w:pPr>
      <w:r w:rsidRPr="00E47C2E">
        <w:rPr>
          <w:rFonts w:cs="Arial"/>
          <w:lang w:eastAsia="zh-CN"/>
        </w:rPr>
        <w:t xml:space="preserve">Опис предмета јавне набавке: </w:t>
      </w:r>
      <w:r w:rsidR="00204D0D">
        <w:rPr>
          <w:rFonts w:cs="Arial"/>
          <w:lang w:val="ru-RU"/>
        </w:rPr>
        <w:t>Реконструкција импулсних инсталација на мерењима разлике притисака на пешчаним филтерима у ХПВ-у - ТЕНТ Б</w:t>
      </w:r>
      <w:r w:rsidR="00795BBC">
        <w:rPr>
          <w:rFonts w:cs="Arial"/>
          <w:lang w:val="sr-Latn-RS"/>
        </w:rPr>
        <w:t xml:space="preserve"> </w:t>
      </w:r>
    </w:p>
    <w:p w:rsidR="002E12CC" w:rsidRPr="00E47C2E"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CF03F0">
        <w:rPr>
          <w:rFonts w:cs="Arial"/>
          <w:lang w:val="ru-RU"/>
        </w:rPr>
        <w:t xml:space="preserve"> </w:t>
      </w:r>
      <w:r w:rsidR="00204D0D" w:rsidRPr="00204D0D">
        <w:rPr>
          <w:rFonts w:cs="Arial"/>
          <w:lang w:val="ru-RU"/>
        </w:rPr>
        <w:t xml:space="preserve">Услуге </w:t>
      </w:r>
      <w:proofErr w:type="gramStart"/>
      <w:r w:rsidR="00204D0D" w:rsidRPr="00204D0D">
        <w:rPr>
          <w:rFonts w:cs="Arial"/>
          <w:lang w:val="ru-RU"/>
        </w:rPr>
        <w:t>поправке  и</w:t>
      </w:r>
      <w:proofErr w:type="gramEnd"/>
      <w:r w:rsidR="00204D0D" w:rsidRPr="00204D0D">
        <w:rPr>
          <w:rFonts w:cs="Arial"/>
          <w:lang w:val="ru-RU"/>
        </w:rPr>
        <w:t xml:space="preserve"> одржавања апарата за мерење, испитивање и контролу</w:t>
      </w:r>
      <w:r w:rsidR="00B6163F" w:rsidRPr="00B6163F">
        <w:rPr>
          <w:rFonts w:cs="Arial"/>
          <w:lang w:val="ru-RU"/>
        </w:rPr>
        <w:t>;</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204D0D" w:rsidRPr="00204D0D">
        <w:rPr>
          <w:rFonts w:cs="Arial"/>
          <w:lang w:val="ru-RU"/>
        </w:rPr>
        <w:t>50410000</w:t>
      </w:r>
      <w:r w:rsidR="005B68A2" w:rsidRPr="003C6309">
        <w:rPr>
          <w:rFonts w:cs="Arial"/>
          <w:lang w:val="ru-RU"/>
        </w:rPr>
        <w:t xml:space="preserve"> </w:t>
      </w:r>
    </w:p>
    <w:p w:rsidR="0032186E" w:rsidRPr="00E47C2E" w:rsidRDefault="0032186E" w:rsidP="0032186E">
      <w:pPr>
        <w:spacing w:before="0"/>
        <w:rPr>
          <w:rFonts w:cs="Arial"/>
          <w:lang w:eastAsia="zh-CN"/>
        </w:rPr>
      </w:pPr>
    </w:p>
    <w:p w:rsidR="00D445B5" w:rsidRDefault="002E12CC" w:rsidP="000721E5">
      <w:pPr>
        <w:spacing w:before="0"/>
        <w:rPr>
          <w:rFonts w:cs="Arial"/>
          <w:lang w:val="sr-Cyrl-RS"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w:t>
      </w:r>
      <w:proofErr w:type="gramStart"/>
      <w:r w:rsidRPr="00E47C2E">
        <w:rPr>
          <w:rFonts w:cs="Arial"/>
          <w:lang w:eastAsia="zh-CN"/>
        </w:rPr>
        <w:t>Конкурсне документације)</w:t>
      </w:r>
      <w:r w:rsidR="000721E5">
        <w:rPr>
          <w:rFonts w:cs="Arial"/>
          <w:lang w:val="sr-Cyrl-RS" w:eastAsia="zh-CN"/>
        </w:rPr>
        <w:t>.</w:t>
      </w:r>
      <w:proofErr w:type="gramEnd"/>
      <w:r w:rsidR="004B5AD5">
        <w:rPr>
          <w:rFonts w:cs="Arial"/>
          <w:lang w:val="sr-Cyrl-RS" w:eastAsia="zh-CN"/>
        </w:rPr>
        <w:t xml:space="preserve">  </w:t>
      </w:r>
    </w:p>
    <w:p w:rsidR="000721E5" w:rsidRDefault="000721E5">
      <w:pPr>
        <w:spacing w:before="0"/>
        <w:jc w:val="left"/>
        <w:rPr>
          <w:rFonts w:cs="Arial"/>
          <w:lang w:val="sr-Cyrl-RS" w:eastAsia="zh-CN"/>
        </w:rPr>
      </w:pPr>
      <w:r>
        <w:rPr>
          <w:rFonts w:cs="Arial"/>
          <w:lang w:val="sr-Cyrl-RS" w:eastAsia="zh-CN"/>
        </w:rPr>
        <w:br w:type="page"/>
      </w:r>
    </w:p>
    <w:p w:rsidR="0032186E" w:rsidRPr="00E47C2E" w:rsidRDefault="00DB369C" w:rsidP="00EF42F0">
      <w:pPr>
        <w:pStyle w:val="Heading10"/>
        <w:numPr>
          <w:ilvl w:val="0"/>
          <w:numId w:val="12"/>
        </w:numPr>
        <w:jc w:val="both"/>
        <w:rPr>
          <w:rFonts w:cs="Arial"/>
        </w:rPr>
      </w:pPr>
      <w:r w:rsidRPr="00E47C2E">
        <w:rPr>
          <w:rFonts w:cs="Arial"/>
        </w:rPr>
        <w:lastRenderedPageBreak/>
        <w:t>ТЕХНИЧК</w:t>
      </w:r>
      <w:r w:rsidR="0032186E" w:rsidRPr="00E47C2E">
        <w:rPr>
          <w:rFonts w:cs="Arial"/>
        </w:rPr>
        <w:t>А</w:t>
      </w:r>
      <w:r w:rsidR="004B5AD5">
        <w:rPr>
          <w:rFonts w:cs="Arial"/>
          <w:lang w:val="sr-Cyrl-RS"/>
        </w:rPr>
        <w:t xml:space="preserve"> </w:t>
      </w:r>
      <w:r w:rsidR="0032186E" w:rsidRPr="00E47C2E">
        <w:rPr>
          <w:rFonts w:cs="Arial"/>
        </w:rPr>
        <w:t>СПЕЦИФИКАЦИЈА</w:t>
      </w:r>
    </w:p>
    <w:p w:rsidR="00DB369C" w:rsidRPr="005C5F10" w:rsidRDefault="0032186E" w:rsidP="0032186E">
      <w:pPr>
        <w:pStyle w:val="Heading10"/>
        <w:ind w:left="0" w:firstLine="0"/>
        <w:jc w:val="both"/>
        <w:rPr>
          <w:rFonts w:cs="Arial"/>
        </w:rPr>
      </w:pPr>
      <w:bookmarkStart w:id="18" w:name="_Toc441651541"/>
      <w:bookmarkStart w:id="19" w:name="_Toc442559879"/>
      <w:bookmarkEnd w:id="16"/>
      <w:r w:rsidRPr="00E47C2E">
        <w:rPr>
          <w:rFonts w:cs="Arial"/>
        </w:rPr>
        <w:t>3</w:t>
      </w:r>
      <w:r w:rsidRPr="005C5F10">
        <w:rPr>
          <w:rFonts w:cs="Arial"/>
        </w:rPr>
        <w:t xml:space="preserve">.1 </w:t>
      </w:r>
      <w:r w:rsidR="00DB369C" w:rsidRPr="005C5F10">
        <w:rPr>
          <w:rFonts w:cs="Arial"/>
        </w:rPr>
        <w:t>Врста</w:t>
      </w:r>
      <w:r w:rsidR="005551C2" w:rsidRPr="005C5F10">
        <w:rPr>
          <w:rFonts w:cs="Arial"/>
        </w:rPr>
        <w:t xml:space="preserve"> и </w:t>
      </w:r>
      <w:r w:rsidR="006F517A" w:rsidRPr="005C5F10">
        <w:rPr>
          <w:rFonts w:cs="Arial"/>
        </w:rPr>
        <w:t>обим</w:t>
      </w:r>
      <w:bookmarkEnd w:id="18"/>
      <w:bookmarkEnd w:id="19"/>
      <w:r w:rsidR="00E13FFC" w:rsidRPr="005C5F10">
        <w:rPr>
          <w:rFonts w:cs="Arial"/>
          <w:lang w:val="en-US"/>
        </w:rPr>
        <w:t xml:space="preserve"> </w:t>
      </w:r>
      <w:r w:rsidR="00A63575" w:rsidRPr="005C5F10">
        <w:rPr>
          <w:rFonts w:cs="Arial"/>
        </w:rPr>
        <w:t>услуга</w:t>
      </w:r>
    </w:p>
    <w:p w:rsidR="00204D0D" w:rsidRDefault="00204D0D" w:rsidP="00204D0D">
      <w:pPr>
        <w:spacing w:before="0" w:after="200"/>
        <w:rPr>
          <w:rFonts w:eastAsia="Calibri" w:cs="Arial"/>
          <w:lang w:val="sr-Cyrl-RS"/>
        </w:rPr>
      </w:pPr>
    </w:p>
    <w:p w:rsidR="00204D0D" w:rsidRPr="00204D0D" w:rsidRDefault="00204D0D" w:rsidP="00204D0D">
      <w:pPr>
        <w:spacing w:before="0" w:after="200"/>
        <w:rPr>
          <w:rFonts w:eastAsia="Calibri" w:cs="Arial"/>
        </w:rPr>
      </w:pPr>
      <w:r w:rsidRPr="00204D0D">
        <w:rPr>
          <w:rFonts w:eastAsia="Calibri" w:cs="Arial"/>
        </w:rPr>
        <w:t>Пешчани филтери</w:t>
      </w:r>
    </w:p>
    <w:p w:rsidR="00204D0D" w:rsidRPr="00204D0D" w:rsidRDefault="00204D0D" w:rsidP="00204D0D">
      <w:pPr>
        <w:spacing w:before="0" w:after="200"/>
        <w:ind w:right="2"/>
        <w:rPr>
          <w:rFonts w:eastAsia="Calibri" w:cs="Arial"/>
        </w:rPr>
      </w:pPr>
      <w:proofErr w:type="gramStart"/>
      <w:r w:rsidRPr="00204D0D">
        <w:rPr>
          <w:rFonts w:eastAsia="Calibri" w:cs="Arial"/>
        </w:rPr>
        <w:t>На сваком пешчаном филтеру ХПВ-а, којих укупно има четири, постоји аналогно мерење разлике притисака испред и иза филтера, које је у функцији заштите и индикације.</w:t>
      </w:r>
      <w:proofErr w:type="gramEnd"/>
    </w:p>
    <w:p w:rsidR="00204D0D" w:rsidRPr="00204D0D" w:rsidRDefault="00204D0D" w:rsidP="00204D0D">
      <w:pPr>
        <w:spacing w:before="0" w:after="200"/>
        <w:ind w:right="2"/>
        <w:rPr>
          <w:rFonts w:eastAsia="Calibri" w:cs="Arial"/>
        </w:rPr>
      </w:pPr>
      <w:proofErr w:type="gramStart"/>
      <w:r w:rsidRPr="00204D0D">
        <w:rPr>
          <w:rFonts w:eastAsia="Calibri" w:cs="Arial"/>
        </w:rPr>
        <w:t>Предмет овог захтева за спољне услуге је реконструкција импулсних инсталација на мерењима разлике притисака на сва 4 пешчана филтера.</w:t>
      </w:r>
      <w:proofErr w:type="gramEnd"/>
    </w:p>
    <w:p w:rsidR="00204D0D" w:rsidRPr="00204D0D" w:rsidRDefault="00204D0D" w:rsidP="00204D0D">
      <w:pPr>
        <w:spacing w:before="0" w:after="200"/>
        <w:rPr>
          <w:rFonts w:eastAsia="Calibri" w:cs="Arial"/>
        </w:rPr>
      </w:pPr>
      <w:proofErr w:type="gramStart"/>
      <w:r w:rsidRPr="00204D0D">
        <w:rPr>
          <w:rFonts w:eastAsia="Calibri" w:cs="Arial"/>
        </w:rPr>
        <w:t>У табели која следи дат је преглед мерења разлике притисака на пеш.</w:t>
      </w:r>
      <w:proofErr w:type="gramEnd"/>
      <w:r w:rsidRPr="00204D0D">
        <w:rPr>
          <w:rFonts w:eastAsia="Calibri" w:cs="Arial"/>
        </w:rPr>
        <w:t xml:space="preserve"> </w:t>
      </w:r>
      <w:proofErr w:type="gramStart"/>
      <w:r w:rsidRPr="00204D0D">
        <w:rPr>
          <w:rFonts w:eastAsia="Calibri" w:cs="Arial"/>
        </w:rPr>
        <w:t>филтерима</w:t>
      </w:r>
      <w:proofErr w:type="gramEnd"/>
      <w:r w:rsidRPr="00204D0D">
        <w:rPr>
          <w:rFonts w:eastAsia="Calibri" w:cs="Arial"/>
        </w:rPr>
        <w:t>:</w:t>
      </w:r>
    </w:p>
    <w:p w:rsidR="00204D0D" w:rsidRPr="00204D0D" w:rsidRDefault="00204D0D" w:rsidP="00204D0D">
      <w:pPr>
        <w:spacing w:before="0" w:after="120"/>
        <w:ind w:left="-284"/>
        <w:rPr>
          <w:rFonts w:eastAsia="Calibri" w:cs="Arial"/>
        </w:rPr>
      </w:pPr>
      <w:r>
        <w:rPr>
          <w:rFonts w:eastAsia="Calibri" w:cs="Arial"/>
          <w:noProof/>
        </w:rPr>
        <w:drawing>
          <wp:inline distT="0" distB="0" distL="0" distR="0" wp14:anchorId="2B9FE37B" wp14:editId="2FE6B482">
            <wp:extent cx="6638925" cy="1247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638925" cy="1247775"/>
                    </a:xfrm>
                    <a:prstGeom prst="rect">
                      <a:avLst/>
                    </a:prstGeom>
                    <a:noFill/>
                    <a:ln>
                      <a:noFill/>
                    </a:ln>
                  </pic:spPr>
                </pic:pic>
              </a:graphicData>
            </a:graphic>
          </wp:inline>
        </w:drawing>
      </w:r>
    </w:p>
    <w:p w:rsidR="00204D0D" w:rsidRPr="00204D0D" w:rsidRDefault="00204D0D" w:rsidP="00204D0D">
      <w:pPr>
        <w:spacing w:before="0" w:after="120"/>
        <w:rPr>
          <w:rFonts w:eastAsia="Calibri" w:cs="Arial"/>
        </w:rPr>
      </w:pPr>
      <w:r w:rsidRPr="00204D0D">
        <w:rPr>
          <w:rFonts w:eastAsia="Calibri" w:cs="Arial"/>
        </w:rPr>
        <w:t>Потребно је извршити реконструкцију импулсне инсталације на мерењима разлике притисака на сва 4 пешчана филтера, тако да се изврши замена преградних вентила до процеса, замене импулсне инсталације, замене блокови од 3 вентила лоптастим вентилима, тако да конфигурација и функционалност буде иста као код блока са 3 вентила.</w:t>
      </w:r>
    </w:p>
    <w:p w:rsidR="00204D0D" w:rsidRPr="00204D0D" w:rsidRDefault="00204D0D" w:rsidP="00204D0D">
      <w:pPr>
        <w:spacing w:before="0" w:after="120"/>
        <w:rPr>
          <w:rFonts w:eastAsia="Calibri" w:cs="Arial"/>
        </w:rPr>
      </w:pPr>
      <w:proofErr w:type="gramStart"/>
      <w:r w:rsidRPr="00204D0D">
        <w:rPr>
          <w:rFonts w:eastAsia="Calibri" w:cs="Arial"/>
        </w:rPr>
        <w:t>Планирана реконструкција је у циљу смањења могућности зачепљења импулсне инсталације, обзиром на то да је медијум који се мери бунарска вода, која у себи има доста гвожђа.</w:t>
      </w:r>
      <w:proofErr w:type="gramEnd"/>
    </w:p>
    <w:p w:rsidR="00204D0D" w:rsidRPr="00204D0D" w:rsidRDefault="00204D0D" w:rsidP="00204D0D">
      <w:pPr>
        <w:spacing w:before="0" w:after="120"/>
        <w:rPr>
          <w:rFonts w:eastAsia="Calibri" w:cs="Arial"/>
        </w:rPr>
      </w:pPr>
      <w:r w:rsidRPr="00204D0D">
        <w:rPr>
          <w:rFonts w:eastAsia="Calibri" w:cs="Arial"/>
        </w:rPr>
        <w:t>Предвиђено је да сваки импулсни вод на „+</w:t>
      </w:r>
      <w:proofErr w:type="gramStart"/>
      <w:r w:rsidRPr="00204D0D">
        <w:rPr>
          <w:rFonts w:eastAsia="Calibri" w:cs="Arial"/>
        </w:rPr>
        <w:t>“ грани</w:t>
      </w:r>
      <w:proofErr w:type="gramEnd"/>
      <w:r w:rsidRPr="00204D0D">
        <w:rPr>
          <w:rFonts w:eastAsia="Calibri" w:cs="Arial"/>
        </w:rPr>
        <w:t xml:space="preserve"> има таложник са вентилом за дренажу.</w:t>
      </w:r>
    </w:p>
    <w:p w:rsidR="00204D0D" w:rsidRPr="00204D0D" w:rsidRDefault="00204D0D" w:rsidP="00204D0D">
      <w:pPr>
        <w:spacing w:before="0" w:after="120"/>
        <w:rPr>
          <w:rFonts w:eastAsia="Calibri" w:cs="Arial"/>
        </w:rPr>
      </w:pPr>
      <w:r w:rsidRPr="00204D0D">
        <w:rPr>
          <w:rFonts w:eastAsia="Calibri" w:cs="Arial"/>
        </w:rPr>
        <w:t xml:space="preserve">Потребно је израдити и испоручити техничку документацију </w:t>
      </w:r>
      <w:r w:rsidRPr="00204D0D">
        <w:rPr>
          <w:rFonts w:eastAsia="Calibri" w:cs="Arial"/>
          <w:lang w:val="sr-Latn-CS"/>
        </w:rPr>
        <w:t xml:space="preserve">која треба да садржи монтажне („hook-up“) дијаграме са подацима о </w:t>
      </w:r>
      <w:r w:rsidRPr="00204D0D">
        <w:rPr>
          <w:rFonts w:eastAsia="Calibri" w:cs="Arial"/>
        </w:rPr>
        <w:t>уграђеној опреми.</w:t>
      </w:r>
    </w:p>
    <w:p w:rsidR="00204D0D" w:rsidRPr="00204D0D" w:rsidRDefault="00204D0D" w:rsidP="00204D0D">
      <w:pPr>
        <w:spacing w:before="0" w:after="120"/>
        <w:rPr>
          <w:rFonts w:eastAsia="Calibri" w:cs="Arial"/>
        </w:rPr>
      </w:pPr>
    </w:p>
    <w:p w:rsidR="00204D0D" w:rsidRPr="00204D0D" w:rsidRDefault="00204D0D" w:rsidP="00204D0D">
      <w:pPr>
        <w:spacing w:before="0" w:after="200"/>
        <w:rPr>
          <w:rFonts w:eastAsia="Calibri" w:cs="Arial"/>
        </w:rPr>
      </w:pPr>
      <w:r w:rsidRPr="00204D0D">
        <w:rPr>
          <w:rFonts w:eastAsia="Calibri" w:cs="Arial"/>
        </w:rPr>
        <w:t>Силикометар</w:t>
      </w:r>
    </w:p>
    <w:p w:rsidR="00204D0D" w:rsidRPr="00204D0D" w:rsidRDefault="00204D0D" w:rsidP="00204D0D">
      <w:pPr>
        <w:spacing w:before="0" w:after="120"/>
        <w:rPr>
          <w:rFonts w:eastAsia="Calibri" w:cs="Arial"/>
        </w:rPr>
      </w:pPr>
      <w:proofErr w:type="gramStart"/>
      <w:r w:rsidRPr="00204D0D">
        <w:rPr>
          <w:rFonts w:eastAsia="Calibri" w:cs="Arial"/>
        </w:rPr>
        <w:t>Потребно је извести управљање узорцима за силикометар у ХПВ-у.</w:t>
      </w:r>
      <w:proofErr w:type="gramEnd"/>
      <w:r w:rsidRPr="00204D0D">
        <w:rPr>
          <w:rFonts w:eastAsia="Calibri" w:cs="Arial"/>
        </w:rPr>
        <w:t xml:space="preserve"> На силикометар се доводи 6 узорака:</w:t>
      </w:r>
    </w:p>
    <w:p w:rsidR="00204D0D" w:rsidRPr="00204D0D" w:rsidRDefault="00204D0D" w:rsidP="00DB69FE">
      <w:pPr>
        <w:numPr>
          <w:ilvl w:val="0"/>
          <w:numId w:val="33"/>
        </w:numPr>
        <w:spacing w:before="0" w:after="120" w:line="276" w:lineRule="auto"/>
        <w:contextualSpacing/>
        <w:jc w:val="left"/>
        <w:rPr>
          <w:rFonts w:eastAsia="Calibri" w:cs="Arial"/>
        </w:rPr>
      </w:pPr>
      <w:r w:rsidRPr="00204D0D">
        <w:rPr>
          <w:rFonts w:eastAsia="Calibri" w:cs="Arial"/>
        </w:rPr>
        <w:t>Анјонски филтер линије 1;</w:t>
      </w:r>
    </w:p>
    <w:p w:rsidR="00204D0D" w:rsidRPr="00204D0D" w:rsidRDefault="00204D0D" w:rsidP="00DB69FE">
      <w:pPr>
        <w:numPr>
          <w:ilvl w:val="0"/>
          <w:numId w:val="33"/>
        </w:numPr>
        <w:spacing w:before="0" w:after="120" w:line="276" w:lineRule="auto"/>
        <w:contextualSpacing/>
        <w:jc w:val="left"/>
        <w:rPr>
          <w:rFonts w:eastAsia="Calibri" w:cs="Arial"/>
        </w:rPr>
      </w:pPr>
      <w:r w:rsidRPr="00204D0D">
        <w:rPr>
          <w:rFonts w:eastAsia="Calibri" w:cs="Arial"/>
        </w:rPr>
        <w:t>Мешани филтер линије 1;</w:t>
      </w:r>
    </w:p>
    <w:p w:rsidR="00204D0D" w:rsidRPr="00204D0D" w:rsidRDefault="00204D0D" w:rsidP="00DB69FE">
      <w:pPr>
        <w:numPr>
          <w:ilvl w:val="0"/>
          <w:numId w:val="33"/>
        </w:numPr>
        <w:spacing w:before="0" w:after="120" w:line="276" w:lineRule="auto"/>
        <w:contextualSpacing/>
        <w:jc w:val="left"/>
        <w:rPr>
          <w:rFonts w:eastAsia="Calibri" w:cs="Arial"/>
        </w:rPr>
      </w:pPr>
      <w:r w:rsidRPr="00204D0D">
        <w:rPr>
          <w:rFonts w:eastAsia="Calibri" w:cs="Arial"/>
        </w:rPr>
        <w:t>Анјонски филтер линије 2;</w:t>
      </w:r>
    </w:p>
    <w:p w:rsidR="00204D0D" w:rsidRPr="00204D0D" w:rsidRDefault="00204D0D" w:rsidP="00DB69FE">
      <w:pPr>
        <w:numPr>
          <w:ilvl w:val="0"/>
          <w:numId w:val="33"/>
        </w:numPr>
        <w:spacing w:before="0" w:after="120" w:line="276" w:lineRule="auto"/>
        <w:contextualSpacing/>
        <w:jc w:val="left"/>
        <w:rPr>
          <w:rFonts w:eastAsia="Calibri" w:cs="Arial"/>
        </w:rPr>
      </w:pPr>
      <w:r w:rsidRPr="00204D0D">
        <w:rPr>
          <w:rFonts w:eastAsia="Calibri" w:cs="Arial"/>
        </w:rPr>
        <w:t>Мешани филтер линије 2;</w:t>
      </w:r>
    </w:p>
    <w:p w:rsidR="00204D0D" w:rsidRPr="00204D0D" w:rsidRDefault="00204D0D" w:rsidP="00DB69FE">
      <w:pPr>
        <w:numPr>
          <w:ilvl w:val="0"/>
          <w:numId w:val="33"/>
        </w:numPr>
        <w:spacing w:before="0" w:after="120" w:line="276" w:lineRule="auto"/>
        <w:contextualSpacing/>
        <w:jc w:val="left"/>
        <w:rPr>
          <w:rFonts w:eastAsia="Calibri" w:cs="Arial"/>
        </w:rPr>
      </w:pPr>
      <w:r w:rsidRPr="00204D0D">
        <w:rPr>
          <w:rFonts w:eastAsia="Calibri" w:cs="Arial"/>
        </w:rPr>
        <w:t>Анјонски филтер линије 3;</w:t>
      </w:r>
    </w:p>
    <w:p w:rsidR="00204D0D" w:rsidRPr="00204D0D" w:rsidRDefault="00204D0D" w:rsidP="00DB69FE">
      <w:pPr>
        <w:numPr>
          <w:ilvl w:val="0"/>
          <w:numId w:val="33"/>
        </w:numPr>
        <w:spacing w:before="0" w:after="120" w:line="276" w:lineRule="auto"/>
        <w:contextualSpacing/>
        <w:jc w:val="left"/>
        <w:rPr>
          <w:rFonts w:eastAsia="Calibri" w:cs="Arial"/>
        </w:rPr>
      </w:pPr>
      <w:r w:rsidRPr="00204D0D">
        <w:rPr>
          <w:rFonts w:eastAsia="Calibri" w:cs="Arial"/>
        </w:rPr>
        <w:t>Мешани филтер линије 3.</w:t>
      </w:r>
    </w:p>
    <w:p w:rsidR="00204D0D" w:rsidRPr="00204D0D" w:rsidRDefault="00204D0D" w:rsidP="00204D0D">
      <w:pPr>
        <w:spacing w:before="0" w:after="120"/>
        <w:rPr>
          <w:rFonts w:eastAsia="Calibri" w:cs="Arial"/>
        </w:rPr>
      </w:pPr>
      <w:proofErr w:type="gramStart"/>
      <w:r w:rsidRPr="00204D0D">
        <w:rPr>
          <w:rFonts w:eastAsia="Calibri" w:cs="Arial"/>
        </w:rPr>
        <w:t xml:space="preserve">На узимању сваког узорка постоји ручни лоптасти вентил </w:t>
      </w:r>
      <w:r w:rsidRPr="00204D0D">
        <w:rPr>
          <w:rFonts w:eastAsia="Calibri" w:cs="Arial"/>
          <w:lang w:val="de-DE"/>
        </w:rPr>
        <w:t>G</w:t>
      </w:r>
      <w:r w:rsidRPr="00204D0D">
        <w:rPr>
          <w:rFonts w:eastAsia="Calibri" w:cs="Arial"/>
        </w:rPr>
        <w:t>1/2”, након чега следи филтер, па електромагнетни вентил, којим треба управљати.</w:t>
      </w:r>
      <w:proofErr w:type="gramEnd"/>
    </w:p>
    <w:p w:rsidR="00204D0D" w:rsidRPr="00204D0D" w:rsidRDefault="00204D0D" w:rsidP="00204D0D">
      <w:pPr>
        <w:spacing w:before="0" w:after="120"/>
        <w:rPr>
          <w:rFonts w:eastAsia="Calibri" w:cs="Arial"/>
        </w:rPr>
      </w:pPr>
      <w:proofErr w:type="gramStart"/>
      <w:r w:rsidRPr="00204D0D">
        <w:rPr>
          <w:rFonts w:eastAsia="Calibri" w:cs="Arial"/>
        </w:rPr>
        <w:t>Управљање је потребно реализовати тако да се узорак пропусти на силикометар, само онда када је линија у раду.</w:t>
      </w:r>
      <w:proofErr w:type="gramEnd"/>
      <w:r w:rsidRPr="00204D0D">
        <w:rPr>
          <w:rFonts w:eastAsia="Calibri" w:cs="Arial"/>
        </w:rPr>
        <w:t xml:space="preserve"> </w:t>
      </w:r>
      <w:proofErr w:type="gramStart"/>
      <w:r w:rsidRPr="00204D0D">
        <w:rPr>
          <w:rFonts w:eastAsia="Calibri" w:cs="Arial"/>
        </w:rPr>
        <w:t>Узорке са анјонског и мешаног филтера треба циклично смењивати на 20 минута, колико траје циклус мерења силикометра за сваки узорак.</w:t>
      </w:r>
      <w:proofErr w:type="gramEnd"/>
    </w:p>
    <w:p w:rsidR="00204D0D" w:rsidRPr="00204D0D" w:rsidRDefault="00204D0D" w:rsidP="00204D0D">
      <w:pPr>
        <w:spacing w:before="0" w:after="120"/>
        <w:rPr>
          <w:rFonts w:eastAsia="Calibri" w:cs="Arial"/>
        </w:rPr>
      </w:pPr>
      <w:r w:rsidRPr="00204D0D">
        <w:rPr>
          <w:rFonts w:eastAsia="Calibri" w:cs="Arial"/>
        </w:rPr>
        <w:t>Уколико је више линија у раду, такође све узорке треба циклично смењивати</w:t>
      </w:r>
      <w:proofErr w:type="gramStart"/>
      <w:r w:rsidRPr="00204D0D">
        <w:rPr>
          <w:rFonts w:eastAsia="Calibri" w:cs="Arial"/>
        </w:rPr>
        <w:t>..</w:t>
      </w:r>
      <w:proofErr w:type="gramEnd"/>
    </w:p>
    <w:p w:rsidR="00204D0D" w:rsidRPr="00204D0D" w:rsidRDefault="00204D0D" w:rsidP="00204D0D">
      <w:pPr>
        <w:spacing w:before="0" w:after="120"/>
        <w:rPr>
          <w:rFonts w:eastAsia="Calibri" w:cs="Arial"/>
        </w:rPr>
      </w:pPr>
      <w:proofErr w:type="gramStart"/>
      <w:r w:rsidRPr="00204D0D">
        <w:rPr>
          <w:rFonts w:eastAsia="Calibri" w:cs="Arial"/>
        </w:rPr>
        <w:t xml:space="preserve">Треба направити могућност руковаоцу на </w:t>
      </w:r>
      <w:r w:rsidRPr="00204D0D">
        <w:rPr>
          <w:rFonts w:eastAsia="Calibri" w:cs="Arial"/>
          <w:lang w:val="de-DE"/>
        </w:rPr>
        <w:t>HMI</w:t>
      </w:r>
      <w:r w:rsidRPr="00204D0D">
        <w:rPr>
          <w:rFonts w:eastAsia="Calibri" w:cs="Arial"/>
        </w:rPr>
        <w:t>, тако да може да чекира који су му узорци потребни за анализу, и да им додели редослед приоритета.</w:t>
      </w:r>
      <w:proofErr w:type="gramEnd"/>
    </w:p>
    <w:p w:rsidR="00204D0D" w:rsidRPr="00204D0D" w:rsidRDefault="00204D0D" w:rsidP="00204D0D">
      <w:pPr>
        <w:spacing w:before="0" w:after="120"/>
        <w:rPr>
          <w:rFonts w:eastAsia="Calibri" w:cs="Arial"/>
        </w:rPr>
      </w:pPr>
      <w:proofErr w:type="gramStart"/>
      <w:r w:rsidRPr="00204D0D">
        <w:rPr>
          <w:rFonts w:eastAsia="Calibri" w:cs="Arial"/>
        </w:rPr>
        <w:lastRenderedPageBreak/>
        <w:t xml:space="preserve">Уколико је неки узорак хитно потребно анализирати, треба направити руковаоцу могућност брзог избора на </w:t>
      </w:r>
      <w:r w:rsidRPr="00204D0D">
        <w:rPr>
          <w:rFonts w:eastAsia="Calibri" w:cs="Arial"/>
          <w:lang w:val="de-DE"/>
        </w:rPr>
        <w:t>HMI</w:t>
      </w:r>
      <w:r w:rsidRPr="00204D0D">
        <w:rPr>
          <w:rFonts w:eastAsia="Calibri" w:cs="Arial"/>
        </w:rPr>
        <w:t>, где ће он одабрати један од узорака, који ће бити пуштен на силикометар када се заврши тренутно активан циклус мерења.</w:t>
      </w:r>
      <w:proofErr w:type="gramEnd"/>
    </w:p>
    <w:p w:rsidR="00204D0D" w:rsidRPr="00204D0D" w:rsidRDefault="00204D0D" w:rsidP="00204D0D">
      <w:pPr>
        <w:spacing w:before="0" w:after="120"/>
        <w:rPr>
          <w:rFonts w:eastAsia="Calibri" w:cs="Arial"/>
        </w:rPr>
      </w:pPr>
      <w:proofErr w:type="gramStart"/>
      <w:r w:rsidRPr="00204D0D">
        <w:rPr>
          <w:rFonts w:eastAsia="Calibri" w:cs="Arial"/>
        </w:rPr>
        <w:t>Каблови за ожичење ел.</w:t>
      </w:r>
      <w:proofErr w:type="gramEnd"/>
      <w:r w:rsidRPr="00204D0D">
        <w:rPr>
          <w:rFonts w:eastAsia="Calibri" w:cs="Arial"/>
        </w:rPr>
        <w:t xml:space="preserve"> </w:t>
      </w:r>
      <w:proofErr w:type="gramStart"/>
      <w:r w:rsidRPr="00204D0D">
        <w:rPr>
          <w:rFonts w:eastAsia="Calibri" w:cs="Arial"/>
        </w:rPr>
        <w:t>маг</w:t>
      </w:r>
      <w:proofErr w:type="gramEnd"/>
      <w:r w:rsidRPr="00204D0D">
        <w:rPr>
          <w:rFonts w:eastAsia="Calibri" w:cs="Arial"/>
        </w:rPr>
        <w:t xml:space="preserve">. </w:t>
      </w:r>
      <w:proofErr w:type="gramStart"/>
      <w:r w:rsidRPr="00204D0D">
        <w:rPr>
          <w:rFonts w:eastAsia="Calibri" w:cs="Arial"/>
        </w:rPr>
        <w:t>вентила</w:t>
      </w:r>
      <w:proofErr w:type="gramEnd"/>
      <w:r w:rsidRPr="00204D0D">
        <w:rPr>
          <w:rFonts w:eastAsia="Calibri" w:cs="Arial"/>
        </w:rPr>
        <w:t>, њихово полагање и повезивање су обавеза ТЕНТ-Б.</w:t>
      </w:r>
    </w:p>
    <w:p w:rsidR="00204D0D" w:rsidRPr="00204D0D" w:rsidRDefault="00204D0D" w:rsidP="00204D0D">
      <w:pPr>
        <w:spacing w:before="0" w:after="120"/>
        <w:rPr>
          <w:rFonts w:eastAsia="Calibri" w:cs="Arial"/>
        </w:rPr>
      </w:pPr>
      <w:proofErr w:type="gramStart"/>
      <w:r w:rsidRPr="00204D0D">
        <w:rPr>
          <w:rFonts w:eastAsia="Calibri" w:cs="Arial"/>
        </w:rPr>
        <w:t xml:space="preserve">Потребно је израдити и испоручити техничку документацију која треба да садржи </w:t>
      </w:r>
      <w:r w:rsidRPr="00204D0D">
        <w:rPr>
          <w:rFonts w:eastAsia="Calibri" w:cs="Arial"/>
          <w:lang w:val="de-DE"/>
        </w:rPr>
        <w:t>P</w:t>
      </w:r>
      <w:r w:rsidRPr="00204D0D">
        <w:rPr>
          <w:rFonts w:eastAsia="Calibri" w:cs="Arial"/>
        </w:rPr>
        <w:t>&amp;</w:t>
      </w:r>
      <w:r w:rsidRPr="00204D0D">
        <w:rPr>
          <w:rFonts w:eastAsia="Calibri" w:cs="Arial"/>
          <w:lang w:val="de-DE"/>
        </w:rPr>
        <w:t>I</w:t>
      </w:r>
      <w:r w:rsidRPr="00204D0D">
        <w:rPr>
          <w:rFonts w:eastAsia="Calibri" w:cs="Arial"/>
        </w:rPr>
        <w:t xml:space="preserve"> дијаграм, спецификацију уграђене опреме, шеме ожичења и логичку шему имплементиране логике.</w:t>
      </w:r>
      <w:proofErr w:type="gramEnd"/>
    </w:p>
    <w:p w:rsidR="00204D0D" w:rsidRPr="00204D0D" w:rsidRDefault="00204D0D" w:rsidP="00204D0D">
      <w:pPr>
        <w:spacing w:before="0" w:after="120"/>
        <w:rPr>
          <w:rFonts w:eastAsia="Calibri" w:cs="Arial"/>
        </w:rPr>
      </w:pPr>
    </w:p>
    <w:p w:rsidR="00204D0D" w:rsidRPr="00204D0D" w:rsidRDefault="00204D0D" w:rsidP="00204D0D">
      <w:pPr>
        <w:spacing w:before="0" w:after="120"/>
        <w:rPr>
          <w:rFonts w:eastAsia="Calibri" w:cs="Arial"/>
          <w:i/>
        </w:rPr>
      </w:pPr>
      <w:r w:rsidRPr="00204D0D">
        <w:rPr>
          <w:rFonts w:eastAsia="Calibri" w:cs="Arial"/>
          <w:i/>
        </w:rPr>
        <w:t>Потребно је испоручити и уградити следећу опрему:</w:t>
      </w:r>
    </w:p>
    <w:p w:rsidR="00204D0D" w:rsidRPr="00204D0D" w:rsidRDefault="00204D0D" w:rsidP="00DB69FE">
      <w:pPr>
        <w:numPr>
          <w:ilvl w:val="0"/>
          <w:numId w:val="35"/>
        </w:numPr>
        <w:spacing w:before="0" w:after="120" w:line="276" w:lineRule="auto"/>
        <w:contextualSpacing/>
        <w:jc w:val="left"/>
        <w:rPr>
          <w:rFonts w:eastAsia="Calibri" w:cs="Arial"/>
        </w:rPr>
      </w:pPr>
      <w:r w:rsidRPr="00204D0D">
        <w:rPr>
          <w:rFonts w:eastAsia="Calibri" w:cs="Arial"/>
        </w:rPr>
        <w:t xml:space="preserve">Лоптасте вентиле 1/2“, SS316, мин. PN16 за монтажу до процеса. </w:t>
      </w:r>
    </w:p>
    <w:p w:rsidR="00204D0D" w:rsidRPr="00204D0D" w:rsidRDefault="00204D0D" w:rsidP="00DB69FE">
      <w:pPr>
        <w:numPr>
          <w:ilvl w:val="0"/>
          <w:numId w:val="35"/>
        </w:numPr>
        <w:spacing w:before="0" w:after="120" w:line="276" w:lineRule="auto"/>
        <w:contextualSpacing/>
        <w:jc w:val="left"/>
        <w:rPr>
          <w:rFonts w:eastAsia="Calibri" w:cs="Arial"/>
        </w:rPr>
      </w:pPr>
      <w:r w:rsidRPr="00204D0D">
        <w:rPr>
          <w:rFonts w:eastAsia="Calibri" w:cs="Arial"/>
        </w:rPr>
        <w:t>Сепараторе (одмуљне посуде), 3“, мин. PN16, са чепом за могућност испирања.</w:t>
      </w:r>
    </w:p>
    <w:p w:rsidR="00204D0D" w:rsidRPr="00204D0D" w:rsidRDefault="00204D0D" w:rsidP="00DB69FE">
      <w:pPr>
        <w:numPr>
          <w:ilvl w:val="0"/>
          <w:numId w:val="35"/>
        </w:numPr>
        <w:spacing w:before="0" w:after="120" w:line="276" w:lineRule="auto"/>
        <w:contextualSpacing/>
        <w:jc w:val="left"/>
        <w:rPr>
          <w:rFonts w:eastAsia="Calibri" w:cs="Arial"/>
        </w:rPr>
      </w:pPr>
      <w:r w:rsidRPr="00204D0D">
        <w:rPr>
          <w:rFonts w:eastAsia="Calibri" w:cs="Arial"/>
        </w:rPr>
        <w:t>Црево PFA Ø10/Ø8 mm (за киселине, базе, дејонизујућу воду), повезивање трансмитера са процесом.</w:t>
      </w:r>
    </w:p>
    <w:p w:rsidR="00204D0D" w:rsidRPr="00204D0D" w:rsidRDefault="00204D0D" w:rsidP="00DB69FE">
      <w:pPr>
        <w:numPr>
          <w:ilvl w:val="0"/>
          <w:numId w:val="35"/>
        </w:numPr>
        <w:spacing w:before="0" w:after="120" w:line="276" w:lineRule="auto"/>
        <w:contextualSpacing/>
        <w:jc w:val="left"/>
        <w:rPr>
          <w:rFonts w:eastAsia="Calibri" w:cs="Arial"/>
        </w:rPr>
      </w:pPr>
      <w:r w:rsidRPr="00204D0D">
        <w:rPr>
          <w:rFonts w:eastAsia="Calibri" w:cs="Arial"/>
        </w:rPr>
        <w:t xml:space="preserve">Лоптасте вентиле 3/8“, SS316, мин. PN16, женски прикључци са обе стране, са забрављивањем и могућношћу закључавања. </w:t>
      </w:r>
    </w:p>
    <w:p w:rsidR="00204D0D" w:rsidRPr="00204D0D" w:rsidRDefault="00204D0D" w:rsidP="00DB69FE">
      <w:pPr>
        <w:numPr>
          <w:ilvl w:val="0"/>
          <w:numId w:val="35"/>
        </w:numPr>
        <w:spacing w:before="0" w:after="120" w:line="276" w:lineRule="auto"/>
        <w:contextualSpacing/>
        <w:jc w:val="left"/>
        <w:rPr>
          <w:rFonts w:eastAsia="Calibri" w:cs="Arial"/>
        </w:rPr>
      </w:pPr>
      <w:r w:rsidRPr="00204D0D">
        <w:rPr>
          <w:rFonts w:eastAsia="Calibri" w:cs="Arial"/>
        </w:rPr>
        <w:t>За сваки by-pass вентил из конфигурације од три лоптаста вентила испоручити катанце са три кључа.</w:t>
      </w:r>
    </w:p>
    <w:p w:rsidR="00204D0D" w:rsidRPr="00204D0D" w:rsidRDefault="00204D0D" w:rsidP="00DB69FE">
      <w:pPr>
        <w:numPr>
          <w:ilvl w:val="0"/>
          <w:numId w:val="35"/>
        </w:numPr>
        <w:spacing w:before="0" w:after="120" w:line="276" w:lineRule="auto"/>
        <w:contextualSpacing/>
        <w:jc w:val="left"/>
        <w:rPr>
          <w:rFonts w:eastAsia="Calibri" w:cs="Arial"/>
        </w:rPr>
      </w:pPr>
      <w:r w:rsidRPr="00204D0D">
        <w:rPr>
          <w:rFonts w:eastAsia="Calibri" w:cs="Arial"/>
        </w:rPr>
        <w:t xml:space="preserve">Лоптасте вентиле 1/2“, SS316, мин. PN16, за дренажу одмуљних посуда. </w:t>
      </w:r>
    </w:p>
    <w:p w:rsidR="00204D0D" w:rsidRPr="00204D0D" w:rsidRDefault="00204D0D" w:rsidP="00DB69FE">
      <w:pPr>
        <w:numPr>
          <w:ilvl w:val="0"/>
          <w:numId w:val="35"/>
        </w:numPr>
        <w:spacing w:before="0" w:after="120" w:line="276" w:lineRule="auto"/>
        <w:contextualSpacing/>
        <w:jc w:val="left"/>
        <w:rPr>
          <w:rFonts w:eastAsia="Calibri" w:cs="Arial"/>
        </w:rPr>
      </w:pPr>
      <w:r w:rsidRPr="00204D0D">
        <w:rPr>
          <w:rFonts w:eastAsia="Calibri" w:cs="Arial"/>
        </w:rPr>
        <w:t>Одговарајуће прикључке са Ермето спојевима за спајање цеви са лоптастим вентилима, трансмитерима и одмуљним посудама. Прикључци морају бити од нерђајућег челика.</w:t>
      </w:r>
    </w:p>
    <w:p w:rsidR="00204D0D" w:rsidRPr="00204D0D" w:rsidRDefault="00204D0D" w:rsidP="00DB69FE">
      <w:pPr>
        <w:numPr>
          <w:ilvl w:val="0"/>
          <w:numId w:val="35"/>
        </w:numPr>
        <w:spacing w:before="0" w:after="120" w:line="276" w:lineRule="auto"/>
        <w:contextualSpacing/>
        <w:jc w:val="left"/>
        <w:rPr>
          <w:rFonts w:eastAsia="Calibri" w:cs="Arial"/>
        </w:rPr>
      </w:pPr>
      <w:r w:rsidRPr="00204D0D">
        <w:rPr>
          <w:rFonts w:eastAsia="Calibri" w:cs="Arial"/>
        </w:rPr>
        <w:t>Брзе пнеуматске прикључке за црево Ø10 mm.</w:t>
      </w:r>
    </w:p>
    <w:p w:rsidR="00204D0D" w:rsidRPr="00204D0D" w:rsidRDefault="00204D0D" w:rsidP="00DB69FE">
      <w:pPr>
        <w:numPr>
          <w:ilvl w:val="0"/>
          <w:numId w:val="35"/>
        </w:numPr>
        <w:spacing w:before="0" w:after="120" w:line="276" w:lineRule="auto"/>
        <w:contextualSpacing/>
        <w:jc w:val="left"/>
        <w:rPr>
          <w:rFonts w:eastAsia="Calibri" w:cs="Arial"/>
        </w:rPr>
      </w:pPr>
      <w:r w:rsidRPr="00204D0D">
        <w:rPr>
          <w:rFonts w:eastAsia="Calibri" w:cs="Arial"/>
        </w:rPr>
        <w:t>Монтажни материјал (носачи и обујмице за цеви, трансмитере и остали монтажни материјал</w:t>
      </w:r>
      <w:proofErr w:type="gramStart"/>
      <w:r w:rsidRPr="00204D0D">
        <w:rPr>
          <w:rFonts w:eastAsia="Calibri" w:cs="Arial"/>
        </w:rPr>
        <w:t>..)</w:t>
      </w:r>
      <w:proofErr w:type="gramEnd"/>
      <w:r w:rsidRPr="00204D0D">
        <w:rPr>
          <w:rFonts w:eastAsia="Calibri" w:cs="Arial"/>
        </w:rPr>
        <w:t>.</w:t>
      </w:r>
    </w:p>
    <w:p w:rsidR="00204D0D" w:rsidRPr="00204D0D" w:rsidRDefault="00204D0D" w:rsidP="00204D0D">
      <w:pPr>
        <w:spacing w:before="0" w:after="120"/>
        <w:ind w:left="720"/>
        <w:contextualSpacing/>
        <w:rPr>
          <w:rFonts w:eastAsia="Calibri" w:cs="Arial"/>
        </w:rPr>
      </w:pPr>
    </w:p>
    <w:p w:rsidR="00204D0D" w:rsidRPr="00204D0D" w:rsidRDefault="00204D0D" w:rsidP="00204D0D">
      <w:pPr>
        <w:spacing w:before="0"/>
        <w:rPr>
          <w:rFonts w:eastAsia="Calibri" w:cs="Arial"/>
          <w:lang w:val="sr-Latn-CS"/>
        </w:rPr>
      </w:pPr>
      <w:r w:rsidRPr="00204D0D">
        <w:rPr>
          <w:rFonts w:eastAsia="Calibri" w:cs="Arial"/>
          <w:b/>
          <w:lang w:val="sr-Latn-CS"/>
        </w:rPr>
        <w:t>Спецификација опреме и услуга</w:t>
      </w:r>
      <w:r w:rsidRPr="00204D0D">
        <w:rPr>
          <w:rFonts w:eastAsia="Calibri" w:cs="Arial"/>
          <w:lang w:val="sr-Latn-CS"/>
        </w:rPr>
        <w:t xml:space="preserve">: </w:t>
      </w:r>
    </w:p>
    <w:p w:rsidR="00204D0D" w:rsidRPr="00204D0D" w:rsidRDefault="00204D0D" w:rsidP="00204D0D">
      <w:pPr>
        <w:spacing w:before="0"/>
        <w:rPr>
          <w:rFonts w:eastAsia="Calibri" w:cs="Arial"/>
          <w:lang w:val="sr-Latn-C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7146"/>
        <w:gridCol w:w="992"/>
        <w:gridCol w:w="993"/>
      </w:tblGrid>
      <w:tr w:rsidR="00204D0D" w:rsidRPr="00204D0D" w:rsidTr="00822DB6">
        <w:trPr>
          <w:cantSplit/>
          <w:trHeight w:val="803"/>
        </w:trPr>
        <w:tc>
          <w:tcPr>
            <w:tcW w:w="651"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bCs/>
              </w:rPr>
            </w:pPr>
            <w:r w:rsidRPr="00204D0D">
              <w:rPr>
                <w:rFonts w:eastAsia="Calibri" w:cs="Arial"/>
                <w:bCs/>
              </w:rPr>
              <w:t>Р. Бр.</w:t>
            </w:r>
          </w:p>
        </w:tc>
        <w:tc>
          <w:tcPr>
            <w:tcW w:w="7146"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bCs/>
              </w:rPr>
            </w:pPr>
            <w:r w:rsidRPr="00204D0D">
              <w:rPr>
                <w:rFonts w:eastAsia="Calibri" w:cs="Arial"/>
                <w:bCs/>
              </w:rPr>
              <w:t>Опис опреме</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04D0D" w:rsidRPr="00204D0D" w:rsidRDefault="00204D0D" w:rsidP="00204D0D">
            <w:pPr>
              <w:spacing w:before="0"/>
              <w:rPr>
                <w:rFonts w:eastAsia="Calibri" w:cs="Arial"/>
                <w:bCs/>
              </w:rPr>
            </w:pPr>
            <w:r w:rsidRPr="00204D0D">
              <w:rPr>
                <w:rFonts w:eastAsia="Calibri" w:cs="Arial"/>
                <w:bCs/>
              </w:rPr>
              <w:t>Јед. мере</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04D0D" w:rsidRPr="00204D0D" w:rsidRDefault="00204D0D" w:rsidP="00204D0D">
            <w:pPr>
              <w:spacing w:before="0"/>
              <w:rPr>
                <w:rFonts w:eastAsia="Calibri" w:cs="Arial"/>
                <w:bCs/>
              </w:rPr>
            </w:pPr>
            <w:r w:rsidRPr="00204D0D">
              <w:rPr>
                <w:rFonts w:eastAsia="Calibri" w:cs="Arial"/>
                <w:bCs/>
              </w:rPr>
              <w:t xml:space="preserve">Количина </w:t>
            </w:r>
          </w:p>
        </w:tc>
      </w:tr>
      <w:tr w:rsidR="00204D0D" w:rsidRPr="00204D0D" w:rsidTr="00822DB6">
        <w:trPr>
          <w:trHeight w:val="857"/>
        </w:trPr>
        <w:tc>
          <w:tcPr>
            <w:tcW w:w="651"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bCs/>
              </w:rPr>
            </w:pPr>
            <w:r w:rsidRPr="00204D0D">
              <w:rPr>
                <w:rFonts w:eastAsia="Calibri" w:cs="Arial"/>
                <w:bCs/>
              </w:rPr>
              <w:t>1</w:t>
            </w:r>
          </w:p>
        </w:tc>
        <w:tc>
          <w:tcPr>
            <w:tcW w:w="7146" w:type="dxa"/>
            <w:tcBorders>
              <w:top w:val="single" w:sz="4" w:space="0" w:color="auto"/>
              <w:left w:val="single" w:sz="4" w:space="0" w:color="auto"/>
              <w:bottom w:val="single" w:sz="4" w:space="0" w:color="auto"/>
              <w:right w:val="single" w:sz="4" w:space="0" w:color="auto"/>
            </w:tcBorders>
            <w:shd w:val="clear" w:color="auto" w:fill="auto"/>
            <w:hideMark/>
          </w:tcPr>
          <w:p w:rsidR="00204D0D" w:rsidRPr="00204D0D" w:rsidRDefault="00204D0D" w:rsidP="00204D0D">
            <w:pPr>
              <w:spacing w:before="0"/>
              <w:rPr>
                <w:rFonts w:eastAsia="Calibri" w:cs="Arial"/>
              </w:rPr>
            </w:pPr>
            <w:r w:rsidRPr="00204D0D">
              <w:rPr>
                <w:rFonts w:eastAsia="Calibri" w:cs="Arial"/>
              </w:rPr>
              <w:t>Лоптасти вентил 1/2“, SS316, мин. PN16,  за монтажу до процеса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proofErr w:type="gramStart"/>
            <w:r w:rsidRPr="00204D0D">
              <w:rPr>
                <w:rFonts w:eastAsia="Calibri" w:cs="Arial"/>
              </w:rPr>
              <w:t>ком</w:t>
            </w:r>
            <w:proofErr w:type="gramEnd"/>
            <w:r w:rsidRPr="00204D0D">
              <w:rPr>
                <w:rFonts w:eastAsia="Calibri" w:cs="Arial"/>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r w:rsidRPr="00204D0D">
              <w:rPr>
                <w:rFonts w:eastAsia="Calibri" w:cs="Arial"/>
              </w:rPr>
              <w:t>8</w:t>
            </w:r>
          </w:p>
        </w:tc>
      </w:tr>
      <w:tr w:rsidR="00204D0D" w:rsidRPr="00204D0D" w:rsidTr="00822DB6">
        <w:trPr>
          <w:trHeight w:val="470"/>
        </w:trPr>
        <w:tc>
          <w:tcPr>
            <w:tcW w:w="651"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bCs/>
              </w:rPr>
            </w:pPr>
            <w:r w:rsidRPr="00204D0D">
              <w:rPr>
                <w:rFonts w:eastAsia="Calibri" w:cs="Arial"/>
                <w:bCs/>
              </w:rPr>
              <w:t>2</w:t>
            </w:r>
          </w:p>
        </w:tc>
        <w:tc>
          <w:tcPr>
            <w:tcW w:w="7146" w:type="dxa"/>
            <w:tcBorders>
              <w:top w:val="single" w:sz="4" w:space="0" w:color="auto"/>
              <w:left w:val="single" w:sz="4" w:space="0" w:color="auto"/>
              <w:bottom w:val="single" w:sz="4" w:space="0" w:color="auto"/>
              <w:right w:val="single" w:sz="4" w:space="0" w:color="auto"/>
            </w:tcBorders>
            <w:shd w:val="clear" w:color="auto" w:fill="auto"/>
            <w:hideMark/>
          </w:tcPr>
          <w:p w:rsidR="00204D0D" w:rsidRPr="00204D0D" w:rsidRDefault="00204D0D" w:rsidP="00204D0D">
            <w:pPr>
              <w:spacing w:before="0"/>
              <w:rPr>
                <w:rFonts w:eastAsia="Calibri" w:cs="Arial"/>
              </w:rPr>
            </w:pPr>
            <w:r w:rsidRPr="00204D0D">
              <w:rPr>
                <w:rFonts w:eastAsia="Calibri" w:cs="Arial"/>
              </w:rPr>
              <w:t>Сепаратор (одмуљн</w:t>
            </w:r>
            <w:r w:rsidRPr="00204D0D">
              <w:rPr>
                <w:rFonts w:eastAsia="Calibri" w:cs="Arial"/>
                <w:lang w:val="sr-Cyrl-RS"/>
              </w:rPr>
              <w:t xml:space="preserve">а </w:t>
            </w:r>
            <w:r w:rsidRPr="00204D0D">
              <w:rPr>
                <w:rFonts w:eastAsia="Calibri" w:cs="Arial"/>
              </w:rPr>
              <w:t>посуд</w:t>
            </w:r>
            <w:r w:rsidRPr="00204D0D">
              <w:rPr>
                <w:rFonts w:eastAsia="Calibri" w:cs="Arial"/>
                <w:lang w:val="sr-Cyrl-RS"/>
              </w:rPr>
              <w:t>а</w:t>
            </w:r>
            <w:r w:rsidRPr="00204D0D">
              <w:rPr>
                <w:rFonts w:eastAsia="Calibri" w:cs="Arial"/>
              </w:rPr>
              <w:t>), 3“, мин. PN16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proofErr w:type="gramStart"/>
            <w:r w:rsidRPr="00204D0D">
              <w:rPr>
                <w:rFonts w:eastAsia="Calibri" w:cs="Arial"/>
              </w:rPr>
              <w:t>ком</w:t>
            </w:r>
            <w:proofErr w:type="gramEnd"/>
            <w:r w:rsidRPr="00204D0D">
              <w:rPr>
                <w:rFonts w:eastAsia="Calibri" w:cs="Arial"/>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r w:rsidRPr="00204D0D">
              <w:rPr>
                <w:rFonts w:eastAsia="Calibri" w:cs="Arial"/>
              </w:rPr>
              <w:t>4</w:t>
            </w:r>
          </w:p>
        </w:tc>
      </w:tr>
      <w:tr w:rsidR="00204D0D" w:rsidRPr="00204D0D" w:rsidTr="00822DB6">
        <w:trPr>
          <w:trHeight w:val="499"/>
        </w:trPr>
        <w:tc>
          <w:tcPr>
            <w:tcW w:w="651"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bCs/>
              </w:rPr>
            </w:pPr>
            <w:r w:rsidRPr="00204D0D">
              <w:rPr>
                <w:rFonts w:eastAsia="Calibri" w:cs="Arial"/>
                <w:bCs/>
              </w:rPr>
              <w:t>3</w:t>
            </w:r>
          </w:p>
        </w:tc>
        <w:tc>
          <w:tcPr>
            <w:tcW w:w="7146" w:type="dxa"/>
            <w:tcBorders>
              <w:top w:val="single" w:sz="4" w:space="0" w:color="auto"/>
              <w:left w:val="single" w:sz="4" w:space="0" w:color="auto"/>
              <w:bottom w:val="single" w:sz="4" w:space="0" w:color="auto"/>
              <w:right w:val="single" w:sz="4" w:space="0" w:color="auto"/>
            </w:tcBorders>
            <w:shd w:val="clear" w:color="auto" w:fill="auto"/>
            <w:hideMark/>
          </w:tcPr>
          <w:p w:rsidR="00204D0D" w:rsidRPr="00204D0D" w:rsidRDefault="00204D0D" w:rsidP="00204D0D">
            <w:pPr>
              <w:spacing w:before="0"/>
              <w:rPr>
                <w:rFonts w:eastAsia="Calibri" w:cs="Arial"/>
              </w:rPr>
            </w:pPr>
            <w:r w:rsidRPr="00204D0D">
              <w:rPr>
                <w:rFonts w:eastAsia="Calibri" w:cs="Arial"/>
              </w:rPr>
              <w:t>Црево PFA Ø10/Ø8 mm</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r w:rsidRPr="00204D0D">
              <w:rPr>
                <w:rFonts w:eastAsia="Calibri" w:cs="Arial"/>
              </w:rPr>
              <w:t>m</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r w:rsidRPr="00204D0D">
              <w:rPr>
                <w:rFonts w:eastAsia="Calibri" w:cs="Arial"/>
                <w:lang w:val="sr-Cyrl-RS"/>
              </w:rPr>
              <w:t>10</w:t>
            </w:r>
            <w:r w:rsidRPr="00204D0D">
              <w:rPr>
                <w:rFonts w:eastAsia="Calibri" w:cs="Arial"/>
              </w:rPr>
              <w:t>0</w:t>
            </w:r>
          </w:p>
        </w:tc>
      </w:tr>
      <w:tr w:rsidR="00204D0D" w:rsidRPr="00204D0D" w:rsidTr="00822DB6">
        <w:trPr>
          <w:trHeight w:val="470"/>
        </w:trPr>
        <w:tc>
          <w:tcPr>
            <w:tcW w:w="651"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bCs/>
              </w:rPr>
            </w:pPr>
            <w:r w:rsidRPr="00204D0D">
              <w:rPr>
                <w:rFonts w:eastAsia="Calibri" w:cs="Arial"/>
                <w:bCs/>
              </w:rPr>
              <w:t>4</w:t>
            </w:r>
          </w:p>
        </w:tc>
        <w:tc>
          <w:tcPr>
            <w:tcW w:w="7146" w:type="dxa"/>
            <w:tcBorders>
              <w:top w:val="single" w:sz="4" w:space="0" w:color="auto"/>
              <w:left w:val="single" w:sz="4" w:space="0" w:color="auto"/>
              <w:bottom w:val="single" w:sz="4" w:space="0" w:color="auto"/>
              <w:right w:val="single" w:sz="4" w:space="0" w:color="auto"/>
            </w:tcBorders>
            <w:shd w:val="clear" w:color="auto" w:fill="auto"/>
            <w:hideMark/>
          </w:tcPr>
          <w:p w:rsidR="00204D0D" w:rsidRPr="00204D0D" w:rsidRDefault="00204D0D" w:rsidP="00204D0D">
            <w:pPr>
              <w:spacing w:before="0"/>
              <w:rPr>
                <w:rFonts w:eastAsia="Calibri" w:cs="Arial"/>
              </w:rPr>
            </w:pPr>
            <w:r w:rsidRPr="00204D0D">
              <w:rPr>
                <w:rFonts w:eastAsia="Calibri" w:cs="Arial"/>
              </w:rPr>
              <w:t>Лоптасти вентил 3/8“, SS316, мин. PN16,  са могућношћу закључавања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proofErr w:type="gramStart"/>
            <w:r w:rsidRPr="00204D0D">
              <w:rPr>
                <w:rFonts w:eastAsia="Calibri" w:cs="Arial"/>
              </w:rPr>
              <w:t>ком</w:t>
            </w:r>
            <w:proofErr w:type="gramEnd"/>
            <w:r w:rsidRPr="00204D0D">
              <w:rPr>
                <w:rFonts w:eastAsia="Calibri" w:cs="Arial"/>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204D0D" w:rsidRPr="00204D0D" w:rsidRDefault="00204D0D" w:rsidP="00204D0D">
            <w:pPr>
              <w:spacing w:before="0"/>
              <w:rPr>
                <w:rFonts w:eastAsia="Calibri" w:cs="Arial"/>
              </w:rPr>
            </w:pPr>
            <w:r w:rsidRPr="00204D0D">
              <w:rPr>
                <w:rFonts w:eastAsia="Calibri" w:cs="Arial"/>
              </w:rPr>
              <w:t>12</w:t>
            </w:r>
          </w:p>
        </w:tc>
      </w:tr>
      <w:tr w:rsidR="00204D0D" w:rsidRPr="00204D0D" w:rsidTr="00822DB6">
        <w:trPr>
          <w:trHeight w:val="996"/>
        </w:trPr>
        <w:tc>
          <w:tcPr>
            <w:tcW w:w="651"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bCs/>
              </w:rPr>
            </w:pPr>
            <w:r w:rsidRPr="00204D0D">
              <w:rPr>
                <w:rFonts w:eastAsia="Calibri" w:cs="Arial"/>
                <w:bCs/>
              </w:rPr>
              <w:t>5</w:t>
            </w:r>
          </w:p>
        </w:tc>
        <w:tc>
          <w:tcPr>
            <w:tcW w:w="7146" w:type="dxa"/>
            <w:tcBorders>
              <w:top w:val="single" w:sz="4" w:space="0" w:color="auto"/>
              <w:left w:val="single" w:sz="4" w:space="0" w:color="auto"/>
              <w:bottom w:val="single" w:sz="4" w:space="0" w:color="auto"/>
              <w:right w:val="single" w:sz="4" w:space="0" w:color="auto"/>
            </w:tcBorders>
            <w:shd w:val="clear" w:color="auto" w:fill="auto"/>
            <w:hideMark/>
          </w:tcPr>
          <w:p w:rsidR="00204D0D" w:rsidRPr="00204D0D" w:rsidRDefault="00204D0D" w:rsidP="00204D0D">
            <w:pPr>
              <w:spacing w:before="0"/>
              <w:rPr>
                <w:rFonts w:eastAsia="Calibri" w:cs="Arial"/>
              </w:rPr>
            </w:pPr>
            <w:r w:rsidRPr="00204D0D">
              <w:rPr>
                <w:rFonts w:eastAsia="Calibri" w:cs="Arial"/>
              </w:rPr>
              <w:t>Катанац са 3 кључа, за закључавање by-pass вентила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proofErr w:type="gramStart"/>
            <w:r w:rsidRPr="00204D0D">
              <w:rPr>
                <w:rFonts w:eastAsia="Calibri" w:cs="Arial"/>
              </w:rPr>
              <w:t>ком</w:t>
            </w:r>
            <w:proofErr w:type="gramEnd"/>
            <w:r w:rsidRPr="00204D0D">
              <w:rPr>
                <w:rFonts w:eastAsia="Calibri" w:cs="Arial"/>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r w:rsidRPr="00204D0D">
              <w:rPr>
                <w:rFonts w:eastAsia="Calibri" w:cs="Arial"/>
              </w:rPr>
              <w:t>4</w:t>
            </w:r>
          </w:p>
        </w:tc>
      </w:tr>
      <w:tr w:rsidR="00204D0D" w:rsidRPr="00204D0D" w:rsidTr="00822DB6">
        <w:trPr>
          <w:trHeight w:val="470"/>
        </w:trPr>
        <w:tc>
          <w:tcPr>
            <w:tcW w:w="651"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bCs/>
              </w:rPr>
            </w:pPr>
            <w:r w:rsidRPr="00204D0D">
              <w:rPr>
                <w:rFonts w:eastAsia="Calibri" w:cs="Arial"/>
                <w:bCs/>
              </w:rPr>
              <w:t>6</w:t>
            </w:r>
          </w:p>
        </w:tc>
        <w:tc>
          <w:tcPr>
            <w:tcW w:w="7146" w:type="dxa"/>
            <w:tcBorders>
              <w:top w:val="single" w:sz="4" w:space="0" w:color="auto"/>
              <w:left w:val="single" w:sz="4" w:space="0" w:color="auto"/>
              <w:bottom w:val="single" w:sz="4" w:space="0" w:color="auto"/>
              <w:right w:val="single" w:sz="4" w:space="0" w:color="auto"/>
            </w:tcBorders>
            <w:shd w:val="clear" w:color="auto" w:fill="auto"/>
            <w:hideMark/>
          </w:tcPr>
          <w:p w:rsidR="00204D0D" w:rsidRPr="00204D0D" w:rsidRDefault="00204D0D" w:rsidP="00204D0D">
            <w:pPr>
              <w:spacing w:before="0"/>
              <w:rPr>
                <w:rFonts w:eastAsia="Calibri" w:cs="Arial"/>
              </w:rPr>
            </w:pPr>
            <w:r w:rsidRPr="00204D0D">
              <w:rPr>
                <w:rFonts w:eastAsia="Calibri" w:cs="Arial"/>
              </w:rPr>
              <w:t>Лоптасти вентил 1/2“, SS316, мин. PN16,  за дренажу</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proofErr w:type="gramStart"/>
            <w:r w:rsidRPr="00204D0D">
              <w:rPr>
                <w:rFonts w:eastAsia="Calibri" w:cs="Arial"/>
              </w:rPr>
              <w:t>ком</w:t>
            </w:r>
            <w:proofErr w:type="gramEnd"/>
            <w:r w:rsidRPr="00204D0D">
              <w:rPr>
                <w:rFonts w:eastAsia="Calibri" w:cs="Arial"/>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204D0D" w:rsidRPr="00204D0D" w:rsidRDefault="00204D0D" w:rsidP="00204D0D">
            <w:pPr>
              <w:spacing w:before="0"/>
              <w:rPr>
                <w:rFonts w:eastAsia="Calibri" w:cs="Arial"/>
              </w:rPr>
            </w:pPr>
            <w:r w:rsidRPr="00204D0D">
              <w:rPr>
                <w:rFonts w:eastAsia="Calibri" w:cs="Arial"/>
              </w:rPr>
              <w:t>4</w:t>
            </w:r>
          </w:p>
        </w:tc>
      </w:tr>
      <w:tr w:rsidR="00204D0D" w:rsidRPr="00204D0D" w:rsidTr="00822DB6">
        <w:trPr>
          <w:trHeight w:val="470"/>
        </w:trPr>
        <w:tc>
          <w:tcPr>
            <w:tcW w:w="651"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bCs/>
              </w:rPr>
            </w:pPr>
            <w:r w:rsidRPr="00204D0D">
              <w:rPr>
                <w:rFonts w:eastAsia="Calibri" w:cs="Arial"/>
                <w:bCs/>
              </w:rPr>
              <w:t>7</w:t>
            </w:r>
          </w:p>
        </w:tc>
        <w:tc>
          <w:tcPr>
            <w:tcW w:w="7146" w:type="dxa"/>
            <w:tcBorders>
              <w:top w:val="single" w:sz="4" w:space="0" w:color="auto"/>
              <w:left w:val="single" w:sz="4" w:space="0" w:color="auto"/>
              <w:bottom w:val="single" w:sz="4" w:space="0" w:color="auto"/>
              <w:right w:val="single" w:sz="4" w:space="0" w:color="auto"/>
            </w:tcBorders>
            <w:shd w:val="clear" w:color="auto" w:fill="auto"/>
            <w:hideMark/>
          </w:tcPr>
          <w:p w:rsidR="00204D0D" w:rsidRPr="00204D0D" w:rsidRDefault="00204D0D" w:rsidP="00204D0D">
            <w:pPr>
              <w:spacing w:before="0"/>
              <w:rPr>
                <w:rFonts w:eastAsia="Calibri" w:cs="Arial"/>
              </w:rPr>
            </w:pPr>
            <w:r w:rsidRPr="00204D0D">
              <w:rPr>
                <w:rFonts w:eastAsia="Calibri" w:cs="Arial"/>
              </w:rPr>
              <w:t>Прикључци са Ермето спојевима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r w:rsidRPr="00204D0D">
              <w:rPr>
                <w:rFonts w:eastAsia="Calibri" w:cs="Arial"/>
              </w:rPr>
              <w:t>сет</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r w:rsidRPr="00204D0D">
              <w:rPr>
                <w:rFonts w:eastAsia="Calibri" w:cs="Arial"/>
              </w:rPr>
              <w:t>4</w:t>
            </w:r>
          </w:p>
        </w:tc>
      </w:tr>
      <w:tr w:rsidR="00204D0D" w:rsidRPr="00204D0D" w:rsidTr="00822DB6">
        <w:trPr>
          <w:trHeight w:val="470"/>
        </w:trPr>
        <w:tc>
          <w:tcPr>
            <w:tcW w:w="651"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bCs/>
              </w:rPr>
            </w:pPr>
            <w:r w:rsidRPr="00204D0D">
              <w:rPr>
                <w:rFonts w:eastAsia="Calibri" w:cs="Arial"/>
                <w:bCs/>
              </w:rPr>
              <w:t>8</w:t>
            </w:r>
          </w:p>
        </w:tc>
        <w:tc>
          <w:tcPr>
            <w:tcW w:w="7146" w:type="dxa"/>
            <w:tcBorders>
              <w:top w:val="single" w:sz="4" w:space="0" w:color="auto"/>
              <w:left w:val="single" w:sz="4" w:space="0" w:color="auto"/>
              <w:bottom w:val="single" w:sz="4" w:space="0" w:color="auto"/>
              <w:right w:val="single" w:sz="4" w:space="0" w:color="auto"/>
            </w:tcBorders>
            <w:shd w:val="clear" w:color="auto" w:fill="auto"/>
            <w:hideMark/>
          </w:tcPr>
          <w:p w:rsidR="00204D0D" w:rsidRPr="00204D0D" w:rsidRDefault="00204D0D" w:rsidP="00204D0D">
            <w:pPr>
              <w:spacing w:before="0"/>
              <w:rPr>
                <w:rFonts w:eastAsia="Calibri" w:cs="Arial"/>
              </w:rPr>
            </w:pPr>
            <w:r w:rsidRPr="00204D0D">
              <w:rPr>
                <w:rFonts w:eastAsia="Calibri" w:cs="Arial"/>
              </w:rPr>
              <w:t>Брзи пнеуматски прикључци за црево Ø10 mm</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r w:rsidRPr="00204D0D">
              <w:rPr>
                <w:rFonts w:eastAsia="Calibri" w:cs="Arial"/>
              </w:rPr>
              <w:t>сет</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r w:rsidRPr="00204D0D">
              <w:rPr>
                <w:rFonts w:eastAsia="Calibri" w:cs="Arial"/>
              </w:rPr>
              <w:t>4</w:t>
            </w:r>
          </w:p>
        </w:tc>
      </w:tr>
      <w:tr w:rsidR="00204D0D" w:rsidRPr="00204D0D" w:rsidTr="00822DB6">
        <w:trPr>
          <w:trHeight w:val="758"/>
        </w:trPr>
        <w:tc>
          <w:tcPr>
            <w:tcW w:w="651"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bCs/>
              </w:rPr>
            </w:pPr>
            <w:r w:rsidRPr="00204D0D">
              <w:rPr>
                <w:rFonts w:eastAsia="Calibri" w:cs="Arial"/>
                <w:bCs/>
              </w:rPr>
              <w:t>9</w:t>
            </w:r>
          </w:p>
        </w:tc>
        <w:tc>
          <w:tcPr>
            <w:tcW w:w="7146" w:type="dxa"/>
            <w:tcBorders>
              <w:top w:val="single" w:sz="4" w:space="0" w:color="auto"/>
              <w:left w:val="single" w:sz="4" w:space="0" w:color="auto"/>
              <w:bottom w:val="single" w:sz="4" w:space="0" w:color="auto"/>
              <w:right w:val="single" w:sz="4" w:space="0" w:color="auto"/>
            </w:tcBorders>
            <w:shd w:val="clear" w:color="auto" w:fill="auto"/>
            <w:hideMark/>
          </w:tcPr>
          <w:p w:rsidR="00204D0D" w:rsidRPr="00204D0D" w:rsidRDefault="00204D0D" w:rsidP="00204D0D">
            <w:pPr>
              <w:spacing w:before="0"/>
              <w:rPr>
                <w:rFonts w:eastAsia="Calibri" w:cs="Arial"/>
              </w:rPr>
            </w:pPr>
            <w:r w:rsidRPr="00204D0D">
              <w:rPr>
                <w:rFonts w:eastAsia="Calibri" w:cs="Arial"/>
              </w:rPr>
              <w:t>Монтажни материјал (носачи, обујмице, рачве</w:t>
            </w:r>
            <w:proofErr w:type="gramStart"/>
            <w:r w:rsidRPr="00204D0D">
              <w:rPr>
                <w:rFonts w:eastAsia="Calibri" w:cs="Arial"/>
              </w:rPr>
              <w:t>..)</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r w:rsidRPr="00204D0D">
              <w:rPr>
                <w:rFonts w:eastAsia="Calibri" w:cs="Arial"/>
              </w:rPr>
              <w:t>сет</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r w:rsidRPr="00204D0D">
              <w:rPr>
                <w:rFonts w:eastAsia="Calibri" w:cs="Arial"/>
              </w:rPr>
              <w:t>4</w:t>
            </w:r>
          </w:p>
        </w:tc>
      </w:tr>
      <w:tr w:rsidR="00204D0D" w:rsidRPr="00204D0D" w:rsidTr="00822DB6">
        <w:trPr>
          <w:trHeight w:val="558"/>
        </w:trPr>
        <w:tc>
          <w:tcPr>
            <w:tcW w:w="651"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bCs/>
              </w:rPr>
            </w:pPr>
            <w:r w:rsidRPr="00204D0D">
              <w:rPr>
                <w:rFonts w:eastAsia="Calibri" w:cs="Arial"/>
                <w:bCs/>
              </w:rPr>
              <w:lastRenderedPageBreak/>
              <w:t>10</w:t>
            </w:r>
          </w:p>
        </w:tc>
        <w:tc>
          <w:tcPr>
            <w:tcW w:w="7146" w:type="dxa"/>
            <w:tcBorders>
              <w:top w:val="single" w:sz="4" w:space="0" w:color="auto"/>
              <w:left w:val="single" w:sz="4" w:space="0" w:color="auto"/>
              <w:bottom w:val="single" w:sz="4" w:space="0" w:color="auto"/>
              <w:right w:val="single" w:sz="4" w:space="0" w:color="auto"/>
            </w:tcBorders>
            <w:shd w:val="clear" w:color="auto" w:fill="auto"/>
            <w:hideMark/>
          </w:tcPr>
          <w:p w:rsidR="00204D0D" w:rsidRPr="00204D0D" w:rsidRDefault="00204D0D" w:rsidP="00204D0D">
            <w:pPr>
              <w:spacing w:before="0"/>
              <w:rPr>
                <w:rFonts w:eastAsia="Calibri" w:cs="Arial"/>
                <w:lang w:val="sr-Cyrl-RS"/>
              </w:rPr>
            </w:pPr>
            <w:r w:rsidRPr="00204D0D">
              <w:rPr>
                <w:rFonts w:eastAsia="Calibri" w:cs="Arial"/>
              </w:rPr>
              <w:t>Монтажа опреме, процесно повезивање и пуштање у рад</w:t>
            </w:r>
            <w:r w:rsidRPr="00204D0D">
              <w:rPr>
                <w:rFonts w:eastAsia="Calibri" w:cs="Arial"/>
                <w:lang w:val="sr-Cyrl-RS"/>
              </w:rPr>
              <w:t xml:space="preserve"> (на пешчаним филтерима)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r w:rsidRPr="00204D0D">
              <w:rPr>
                <w:rFonts w:eastAsia="Calibri" w:cs="Arial"/>
              </w:rPr>
              <w:t>сет</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r w:rsidRPr="00204D0D">
              <w:rPr>
                <w:rFonts w:eastAsia="Calibri" w:cs="Arial"/>
              </w:rPr>
              <w:t>4</w:t>
            </w:r>
          </w:p>
        </w:tc>
      </w:tr>
      <w:tr w:rsidR="00204D0D" w:rsidRPr="00204D0D" w:rsidTr="00822DB6">
        <w:trPr>
          <w:trHeight w:val="499"/>
        </w:trPr>
        <w:tc>
          <w:tcPr>
            <w:tcW w:w="651"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bCs/>
              </w:rPr>
            </w:pPr>
            <w:r w:rsidRPr="00204D0D">
              <w:rPr>
                <w:rFonts w:eastAsia="Calibri" w:cs="Arial"/>
                <w:bCs/>
              </w:rPr>
              <w:t>11</w:t>
            </w:r>
          </w:p>
        </w:tc>
        <w:tc>
          <w:tcPr>
            <w:tcW w:w="7146" w:type="dxa"/>
            <w:tcBorders>
              <w:top w:val="single" w:sz="4" w:space="0" w:color="auto"/>
              <w:left w:val="single" w:sz="4" w:space="0" w:color="auto"/>
              <w:bottom w:val="single" w:sz="4" w:space="0" w:color="auto"/>
              <w:right w:val="single" w:sz="4" w:space="0" w:color="auto"/>
            </w:tcBorders>
            <w:shd w:val="clear" w:color="auto" w:fill="auto"/>
            <w:hideMark/>
          </w:tcPr>
          <w:p w:rsidR="00204D0D" w:rsidRPr="00204D0D" w:rsidRDefault="00204D0D" w:rsidP="00204D0D">
            <w:pPr>
              <w:spacing w:before="0"/>
              <w:rPr>
                <w:rFonts w:eastAsia="Calibri" w:cs="Arial"/>
              </w:rPr>
            </w:pPr>
            <w:r w:rsidRPr="00204D0D">
              <w:rPr>
                <w:rFonts w:eastAsia="Calibri" w:cs="Arial"/>
              </w:rPr>
              <w:t>Израда техничке документације за мерење разлике притиска на пешчаним филтерима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r w:rsidRPr="00204D0D">
              <w:rPr>
                <w:rFonts w:eastAsia="Calibri" w:cs="Arial"/>
              </w:rPr>
              <w:t>сет</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r w:rsidRPr="00204D0D">
              <w:rPr>
                <w:rFonts w:eastAsia="Calibri" w:cs="Arial"/>
              </w:rPr>
              <w:t>1</w:t>
            </w:r>
          </w:p>
        </w:tc>
      </w:tr>
      <w:tr w:rsidR="00204D0D" w:rsidRPr="00204D0D" w:rsidTr="00822DB6">
        <w:trPr>
          <w:trHeight w:val="499"/>
        </w:trPr>
        <w:tc>
          <w:tcPr>
            <w:tcW w:w="651"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bCs/>
              </w:rPr>
            </w:pPr>
            <w:r w:rsidRPr="00204D0D">
              <w:rPr>
                <w:rFonts w:eastAsia="Calibri" w:cs="Arial"/>
                <w:bCs/>
              </w:rPr>
              <w:t>12</w:t>
            </w:r>
          </w:p>
        </w:tc>
        <w:tc>
          <w:tcPr>
            <w:tcW w:w="7146" w:type="dxa"/>
            <w:tcBorders>
              <w:top w:val="single" w:sz="4" w:space="0" w:color="auto"/>
              <w:left w:val="single" w:sz="4" w:space="0" w:color="auto"/>
              <w:bottom w:val="single" w:sz="4" w:space="0" w:color="auto"/>
              <w:right w:val="single" w:sz="4" w:space="0" w:color="auto"/>
            </w:tcBorders>
            <w:shd w:val="clear" w:color="auto" w:fill="auto"/>
            <w:hideMark/>
          </w:tcPr>
          <w:p w:rsidR="00204D0D" w:rsidRPr="00204D0D" w:rsidRDefault="00204D0D" w:rsidP="00204D0D">
            <w:pPr>
              <w:spacing w:before="0"/>
              <w:rPr>
                <w:rFonts w:eastAsia="Calibri" w:cs="Arial"/>
              </w:rPr>
            </w:pPr>
            <w:r w:rsidRPr="00204D0D">
              <w:rPr>
                <w:rFonts w:eastAsia="Calibri" w:cs="Arial"/>
              </w:rPr>
              <w:t>Имплементација логике управљања узорцима за силикометар у систем управљања ХПВ-ом (</w:t>
            </w:r>
            <w:r w:rsidRPr="00204D0D">
              <w:rPr>
                <w:rFonts w:eastAsia="Calibri" w:cs="Arial"/>
                <w:lang w:val="de-DE"/>
              </w:rPr>
              <w:t xml:space="preserve">InfoPLC </w:t>
            </w:r>
            <w:r w:rsidRPr="00204D0D">
              <w:rPr>
                <w:rFonts w:eastAsia="Calibri" w:cs="Arial"/>
              </w:rPr>
              <w:t xml:space="preserve">и </w:t>
            </w:r>
            <w:r w:rsidRPr="00204D0D">
              <w:rPr>
                <w:rFonts w:eastAsia="Calibri" w:cs="Arial"/>
                <w:lang w:val="de-DE"/>
              </w:rPr>
              <w:t>InfoControl SCADA</w:t>
            </w:r>
            <w:r w:rsidRPr="00204D0D">
              <w:rPr>
                <w:rFonts w:eastAsia="Calibri"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r w:rsidRPr="00204D0D">
              <w:rPr>
                <w:rFonts w:eastAsia="Calibri" w:cs="Arial"/>
              </w:rPr>
              <w:t>сет</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r w:rsidRPr="00204D0D">
              <w:rPr>
                <w:rFonts w:eastAsia="Calibri" w:cs="Arial"/>
              </w:rPr>
              <w:t>1</w:t>
            </w:r>
          </w:p>
        </w:tc>
      </w:tr>
      <w:tr w:rsidR="00204D0D" w:rsidRPr="00204D0D" w:rsidTr="00822DB6">
        <w:trPr>
          <w:trHeight w:val="499"/>
        </w:trPr>
        <w:tc>
          <w:tcPr>
            <w:tcW w:w="651"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bCs/>
              </w:rPr>
            </w:pPr>
            <w:r w:rsidRPr="00204D0D">
              <w:rPr>
                <w:rFonts w:eastAsia="Calibri" w:cs="Arial"/>
                <w:bCs/>
              </w:rPr>
              <w:t>13</w:t>
            </w:r>
          </w:p>
        </w:tc>
        <w:tc>
          <w:tcPr>
            <w:tcW w:w="7146" w:type="dxa"/>
            <w:tcBorders>
              <w:top w:val="single" w:sz="4" w:space="0" w:color="auto"/>
              <w:left w:val="single" w:sz="4" w:space="0" w:color="auto"/>
              <w:bottom w:val="single" w:sz="4" w:space="0" w:color="auto"/>
              <w:right w:val="single" w:sz="4" w:space="0" w:color="auto"/>
            </w:tcBorders>
            <w:shd w:val="clear" w:color="auto" w:fill="auto"/>
            <w:hideMark/>
          </w:tcPr>
          <w:p w:rsidR="00204D0D" w:rsidRPr="00204D0D" w:rsidRDefault="00204D0D" w:rsidP="00204D0D">
            <w:pPr>
              <w:spacing w:before="0"/>
              <w:rPr>
                <w:rFonts w:eastAsia="Calibri" w:cs="Arial"/>
              </w:rPr>
            </w:pPr>
            <w:r w:rsidRPr="00204D0D">
              <w:rPr>
                <w:rFonts w:eastAsia="Calibri" w:cs="Arial"/>
              </w:rPr>
              <w:t>Израда техничке документације за управљање узорцима за силикометар у ХПВ-у</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r w:rsidRPr="00204D0D">
              <w:rPr>
                <w:rFonts w:eastAsia="Calibri" w:cs="Arial"/>
              </w:rPr>
              <w:t>сет</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204D0D" w:rsidRPr="00204D0D" w:rsidRDefault="00204D0D" w:rsidP="00204D0D">
            <w:pPr>
              <w:spacing w:before="0"/>
              <w:rPr>
                <w:rFonts w:eastAsia="Calibri" w:cs="Arial"/>
              </w:rPr>
            </w:pPr>
            <w:r w:rsidRPr="00204D0D">
              <w:rPr>
                <w:rFonts w:eastAsia="Calibri" w:cs="Arial"/>
              </w:rPr>
              <w:t>1</w:t>
            </w:r>
          </w:p>
        </w:tc>
      </w:tr>
    </w:tbl>
    <w:p w:rsidR="00204D0D" w:rsidRPr="00204D0D" w:rsidRDefault="00204D0D" w:rsidP="00204D0D">
      <w:pPr>
        <w:spacing w:before="0"/>
        <w:rPr>
          <w:rFonts w:eastAsia="Calibri" w:cs="Arial"/>
          <w:lang w:val="sr-Latn-CS"/>
        </w:rPr>
      </w:pPr>
    </w:p>
    <w:p w:rsidR="00204D0D" w:rsidRPr="00204D0D" w:rsidRDefault="00204D0D" w:rsidP="00204D0D">
      <w:pPr>
        <w:spacing w:before="0" w:after="200"/>
        <w:rPr>
          <w:rFonts w:eastAsia="Calibri" w:cs="Arial"/>
          <w:b/>
          <w:lang w:val="sr-Latn-CS"/>
        </w:rPr>
      </w:pPr>
      <w:r w:rsidRPr="00204D0D">
        <w:rPr>
          <w:rFonts w:eastAsia="Calibri" w:cs="Arial"/>
          <w:b/>
          <w:lang w:val="sr-Latn-CS"/>
        </w:rPr>
        <w:t>ОБАВЕЗЕ  НАРУЧИОЦА</w:t>
      </w:r>
    </w:p>
    <w:p w:rsidR="00204D0D" w:rsidRPr="00204D0D" w:rsidRDefault="00204D0D" w:rsidP="00204D0D">
      <w:pPr>
        <w:spacing w:before="0" w:after="120"/>
        <w:rPr>
          <w:rFonts w:eastAsia="Calibri" w:cs="Arial"/>
          <w:lang w:val="sr-Latn-CS"/>
        </w:rPr>
      </w:pPr>
      <w:r w:rsidRPr="00204D0D">
        <w:rPr>
          <w:rFonts w:eastAsia="Calibri" w:cs="Arial"/>
          <w:lang w:val="sr-Latn-CS"/>
        </w:rPr>
        <w:t xml:space="preserve">Наручилац ће извршити процесно обезбеђење система на којима се </w:t>
      </w:r>
      <w:r w:rsidR="00822DB6">
        <w:rPr>
          <w:rFonts w:eastAsia="Calibri" w:cs="Arial"/>
          <w:lang w:val="sr-Cyrl-RS"/>
        </w:rPr>
        <w:t>пружају услуге</w:t>
      </w:r>
      <w:r w:rsidRPr="00204D0D">
        <w:rPr>
          <w:rFonts w:eastAsia="Calibri" w:cs="Arial"/>
          <w:lang w:val="sr-Latn-CS"/>
        </w:rPr>
        <w:t>.</w:t>
      </w:r>
    </w:p>
    <w:p w:rsidR="00204D0D" w:rsidRPr="00204D0D" w:rsidRDefault="00204D0D" w:rsidP="00204D0D">
      <w:pPr>
        <w:spacing w:before="0" w:after="120"/>
        <w:rPr>
          <w:rFonts w:eastAsia="Calibri" w:cs="Arial"/>
        </w:rPr>
      </w:pPr>
      <w:proofErr w:type="gramStart"/>
      <w:r w:rsidRPr="00204D0D">
        <w:rPr>
          <w:rFonts w:eastAsia="Calibri" w:cs="Arial"/>
        </w:rPr>
        <w:t>Каблови за ожичење ел.</w:t>
      </w:r>
      <w:proofErr w:type="gramEnd"/>
      <w:r w:rsidRPr="00204D0D">
        <w:rPr>
          <w:rFonts w:eastAsia="Calibri" w:cs="Arial"/>
        </w:rPr>
        <w:t xml:space="preserve"> </w:t>
      </w:r>
      <w:proofErr w:type="gramStart"/>
      <w:r w:rsidRPr="00204D0D">
        <w:rPr>
          <w:rFonts w:eastAsia="Calibri" w:cs="Arial"/>
        </w:rPr>
        <w:t>маг</w:t>
      </w:r>
      <w:proofErr w:type="gramEnd"/>
      <w:r w:rsidRPr="00204D0D">
        <w:rPr>
          <w:rFonts w:eastAsia="Calibri" w:cs="Arial"/>
        </w:rPr>
        <w:t xml:space="preserve">. </w:t>
      </w:r>
      <w:proofErr w:type="gramStart"/>
      <w:r w:rsidRPr="00204D0D">
        <w:rPr>
          <w:rFonts w:eastAsia="Calibri" w:cs="Arial"/>
        </w:rPr>
        <w:t>вентила</w:t>
      </w:r>
      <w:proofErr w:type="gramEnd"/>
      <w:r w:rsidRPr="00204D0D">
        <w:rPr>
          <w:rFonts w:eastAsia="Calibri" w:cs="Arial"/>
        </w:rPr>
        <w:t>, њихово полагање и повезивање су обавеза ТЕНТ-Б.</w:t>
      </w:r>
    </w:p>
    <w:p w:rsidR="0032291C" w:rsidRDefault="0032291C" w:rsidP="00822DB6">
      <w:pPr>
        <w:spacing w:before="0" w:after="200"/>
        <w:rPr>
          <w:rFonts w:eastAsia="Calibri" w:cs="Arial"/>
          <w:b/>
          <w:lang w:val="sr-Cyrl-RS"/>
        </w:rPr>
      </w:pPr>
    </w:p>
    <w:p w:rsidR="00822DB6" w:rsidRPr="00822DB6" w:rsidRDefault="00822DB6" w:rsidP="00822DB6">
      <w:pPr>
        <w:spacing w:before="0" w:after="200"/>
        <w:rPr>
          <w:rFonts w:eastAsia="Calibri" w:cs="Arial"/>
          <w:b/>
          <w:lang w:val="sr-Cyrl-RS"/>
        </w:rPr>
      </w:pPr>
      <w:r w:rsidRPr="00204D0D">
        <w:rPr>
          <w:rFonts w:eastAsia="Calibri" w:cs="Arial"/>
          <w:b/>
          <w:lang w:val="sr-Latn-CS"/>
        </w:rPr>
        <w:t xml:space="preserve">ОБАВЕЗЕ  </w:t>
      </w:r>
      <w:r>
        <w:rPr>
          <w:rFonts w:eastAsia="Calibri" w:cs="Arial"/>
          <w:b/>
          <w:lang w:val="sr-Cyrl-RS"/>
        </w:rPr>
        <w:t>ИЗАБРАНОГ ПОНУЂАЧА</w:t>
      </w:r>
    </w:p>
    <w:p w:rsidR="00204D0D" w:rsidRPr="00204D0D" w:rsidRDefault="00204D0D" w:rsidP="00204D0D">
      <w:pPr>
        <w:spacing w:before="0" w:after="200"/>
        <w:rPr>
          <w:rFonts w:eastAsia="Calibri" w:cs="Arial"/>
        </w:rPr>
      </w:pPr>
      <w:r w:rsidRPr="00204D0D">
        <w:rPr>
          <w:rFonts w:eastAsia="Calibri" w:cs="Arial"/>
        </w:rPr>
        <w:t>Важи за све:</w:t>
      </w:r>
    </w:p>
    <w:p w:rsidR="00204D0D" w:rsidRPr="00204D0D" w:rsidRDefault="00204D0D" w:rsidP="00204D0D">
      <w:pPr>
        <w:spacing w:before="0" w:after="120"/>
        <w:rPr>
          <w:rFonts w:eastAsia="Calibri" w:cs="Arial"/>
          <w:lang w:val="sr-Latn-CS"/>
        </w:rPr>
      </w:pPr>
      <w:r w:rsidRPr="00204D0D">
        <w:rPr>
          <w:rFonts w:eastAsia="Calibri" w:cs="Arial"/>
          <w:lang w:val="sr-Latn-CS"/>
        </w:rPr>
        <w:t xml:space="preserve">Обавеза понуђача је да изврши демонтажу постојеће опреме и да изврши евентуалне преправке, у смислу израде нових и преправке постојећих носача импулсних инсталација, преградних вентила, одмуљних посуда и трансмитера. </w:t>
      </w:r>
    </w:p>
    <w:p w:rsidR="00204D0D" w:rsidRPr="00204D0D" w:rsidRDefault="00204D0D" w:rsidP="00204D0D">
      <w:pPr>
        <w:spacing w:before="0" w:after="120"/>
        <w:rPr>
          <w:rFonts w:eastAsia="Calibri" w:cs="Arial"/>
          <w:lang w:val="sr-Latn-CS"/>
        </w:rPr>
      </w:pPr>
      <w:r w:rsidRPr="00204D0D">
        <w:rPr>
          <w:rFonts w:eastAsia="Calibri" w:cs="Arial"/>
          <w:lang w:val="sr-Latn-CS"/>
        </w:rPr>
        <w:t>Понуђач је дужан да обезбеди сав неопходан алат и опрему која је неопходна за извршење предметне услуге.</w:t>
      </w:r>
    </w:p>
    <w:p w:rsidR="00204D0D" w:rsidRPr="00204D0D" w:rsidRDefault="00204D0D" w:rsidP="00204D0D">
      <w:pPr>
        <w:spacing w:before="0" w:after="120"/>
        <w:rPr>
          <w:rFonts w:eastAsia="Calibri" w:cs="Arial"/>
        </w:rPr>
      </w:pPr>
    </w:p>
    <w:p w:rsidR="00204D0D" w:rsidRPr="00204D0D" w:rsidRDefault="00204D0D" w:rsidP="00204D0D">
      <w:pPr>
        <w:spacing w:before="0" w:after="120"/>
        <w:rPr>
          <w:rFonts w:eastAsia="Calibri" w:cs="Arial"/>
        </w:rPr>
      </w:pPr>
      <w:r w:rsidRPr="00204D0D">
        <w:rPr>
          <w:rFonts w:eastAsia="Calibri" w:cs="Arial"/>
        </w:rPr>
        <w:t>Важи за пешчане филтере:</w:t>
      </w:r>
    </w:p>
    <w:p w:rsidR="00204D0D" w:rsidRPr="00204D0D" w:rsidRDefault="00204D0D" w:rsidP="00204D0D">
      <w:pPr>
        <w:spacing w:before="0" w:after="40"/>
        <w:rPr>
          <w:rFonts w:eastAsia="Calibri" w:cs="Arial"/>
          <w:lang w:val="sr-Latn-CS"/>
        </w:rPr>
      </w:pPr>
      <w:r w:rsidRPr="00204D0D">
        <w:rPr>
          <w:rFonts w:eastAsia="Calibri" w:cs="Arial"/>
          <w:lang w:val="sr-Latn-CS"/>
        </w:rPr>
        <w:t xml:space="preserve">Потребно је уградити понуђену опрему, повезати је са процесом и трансмитерима и пустити је у рад. </w:t>
      </w:r>
      <w:proofErr w:type="gramStart"/>
      <w:r w:rsidRPr="00204D0D">
        <w:rPr>
          <w:rFonts w:eastAsia="Calibri" w:cs="Arial"/>
        </w:rPr>
        <w:t>Претходно отворити и детаљно очистити ћелије трансмитера од наслага.</w:t>
      </w:r>
      <w:proofErr w:type="gramEnd"/>
      <w:r w:rsidRPr="00204D0D">
        <w:rPr>
          <w:rFonts w:eastAsia="Calibri" w:cs="Arial"/>
        </w:rPr>
        <w:t xml:space="preserve"> </w:t>
      </w:r>
      <w:r w:rsidRPr="00204D0D">
        <w:rPr>
          <w:rFonts w:eastAsia="Calibri" w:cs="Arial"/>
          <w:lang w:val="sr-Latn-CS"/>
        </w:rPr>
        <w:t>Након завршене уградње и пуштања у рад, потребно је извршити функционалну проверу импулсних инсталација на свим мерним круговима.</w:t>
      </w:r>
    </w:p>
    <w:p w:rsidR="00204D0D" w:rsidRPr="00204D0D" w:rsidRDefault="00204D0D" w:rsidP="00204D0D">
      <w:pPr>
        <w:spacing w:before="0" w:after="40"/>
        <w:rPr>
          <w:rFonts w:eastAsia="Calibri" w:cs="Arial"/>
          <w:lang w:val="sr-Latn-CS"/>
        </w:rPr>
      </w:pPr>
      <w:r w:rsidRPr="00204D0D">
        <w:rPr>
          <w:rFonts w:eastAsia="Calibri" w:cs="Arial"/>
          <w:lang w:val="sr-Latn-CS"/>
        </w:rPr>
        <w:t xml:space="preserve">Потребно је након завршетка посла на сваком од </w:t>
      </w:r>
      <w:r w:rsidRPr="00204D0D">
        <w:rPr>
          <w:rFonts w:eastAsia="Calibri" w:cs="Arial"/>
        </w:rPr>
        <w:t>пешчаних филтера</w:t>
      </w:r>
      <w:r w:rsidRPr="00204D0D">
        <w:rPr>
          <w:rFonts w:eastAsia="Calibri" w:cs="Arial"/>
          <w:lang w:val="sr-Latn-CS"/>
        </w:rPr>
        <w:t>, сачинити записник о завршеном послу који треба да буде потписан од стране представника понуђача и наручиоца.</w:t>
      </w:r>
    </w:p>
    <w:p w:rsidR="00204D0D" w:rsidRPr="00204D0D" w:rsidRDefault="00204D0D" w:rsidP="00204D0D">
      <w:pPr>
        <w:spacing w:before="0" w:after="40"/>
        <w:rPr>
          <w:rFonts w:eastAsia="Calibri" w:cs="Arial"/>
          <w:lang w:val="sr-Latn-CS"/>
        </w:rPr>
      </w:pPr>
      <w:r w:rsidRPr="00204D0D">
        <w:rPr>
          <w:rFonts w:eastAsia="Calibri" w:cs="Arial"/>
          <w:lang w:val="sr-Latn-CS"/>
        </w:rPr>
        <w:t>Потребно је дати гарантни рок од 24 месеца за опрему и уградњу, који ће почети да тече од дана пуштања у рад опреме, што ће бити констатовано горе поменутим записником.</w:t>
      </w:r>
    </w:p>
    <w:p w:rsidR="00204D0D" w:rsidRPr="00204D0D" w:rsidRDefault="00204D0D" w:rsidP="00204D0D">
      <w:pPr>
        <w:spacing w:before="0" w:after="40"/>
        <w:rPr>
          <w:rFonts w:eastAsia="Calibri" w:cs="Arial"/>
        </w:rPr>
      </w:pPr>
      <w:r w:rsidRPr="00204D0D">
        <w:rPr>
          <w:rFonts w:eastAsia="Calibri" w:cs="Arial"/>
          <w:lang w:val="sr-Latn-CS"/>
        </w:rPr>
        <w:t xml:space="preserve">Рок извршења послова уградње опреме, процесног повезивања и пуштања у рад је </w:t>
      </w:r>
      <w:r w:rsidRPr="00204D0D">
        <w:rPr>
          <w:rFonts w:eastAsia="Calibri" w:cs="Arial"/>
        </w:rPr>
        <w:t>30</w:t>
      </w:r>
      <w:r w:rsidRPr="00204D0D">
        <w:rPr>
          <w:rFonts w:eastAsia="Calibri" w:cs="Arial"/>
          <w:lang w:val="sr-Latn-CS"/>
        </w:rPr>
        <w:t xml:space="preserve"> дана од дана увођења у посао.</w:t>
      </w:r>
      <w:r w:rsidRPr="00204D0D">
        <w:rPr>
          <w:rFonts w:eastAsia="Calibri" w:cs="Arial"/>
          <w:lang w:val="sr-Latn-RS"/>
        </w:rPr>
        <w:t xml:space="preserve"> </w:t>
      </w:r>
    </w:p>
    <w:p w:rsidR="00204D0D" w:rsidRPr="00204D0D" w:rsidRDefault="00204D0D" w:rsidP="00204D0D">
      <w:pPr>
        <w:spacing w:before="0" w:after="120"/>
        <w:rPr>
          <w:rFonts w:eastAsia="Calibri" w:cs="Arial"/>
        </w:rPr>
      </w:pPr>
      <w:proofErr w:type="gramStart"/>
      <w:r w:rsidRPr="00204D0D">
        <w:rPr>
          <w:rFonts w:eastAsia="Calibri" w:cs="Arial"/>
        </w:rPr>
        <w:t xml:space="preserve">Увођење извођача у посао ће бити најкасније </w:t>
      </w:r>
      <w:r w:rsidRPr="00204D0D">
        <w:rPr>
          <w:rFonts w:eastAsia="Calibri" w:cs="Arial"/>
          <w:lang w:val="sr-Cyrl-RS"/>
        </w:rPr>
        <w:t>30</w:t>
      </w:r>
      <w:r w:rsidRPr="00204D0D">
        <w:rPr>
          <w:rFonts w:eastAsia="Calibri" w:cs="Arial"/>
        </w:rPr>
        <w:t xml:space="preserve"> дана од потписивања уговора.</w:t>
      </w:r>
      <w:proofErr w:type="gramEnd"/>
    </w:p>
    <w:p w:rsidR="00204D0D" w:rsidRPr="00204D0D" w:rsidRDefault="00204D0D" w:rsidP="00204D0D">
      <w:pPr>
        <w:spacing w:before="0" w:after="120"/>
        <w:rPr>
          <w:rFonts w:eastAsia="Calibri" w:cs="Arial"/>
        </w:rPr>
      </w:pPr>
      <w:r w:rsidRPr="00204D0D">
        <w:rPr>
          <w:rFonts w:eastAsia="Calibri" w:cs="Arial"/>
        </w:rPr>
        <w:t>Важи за силикометар:</w:t>
      </w:r>
    </w:p>
    <w:p w:rsidR="00204D0D" w:rsidRPr="00204D0D" w:rsidRDefault="00204D0D" w:rsidP="00204D0D">
      <w:pPr>
        <w:spacing w:before="0" w:after="40"/>
        <w:rPr>
          <w:rFonts w:eastAsia="Calibri" w:cs="Arial"/>
          <w:lang w:val="sr-Cyrl-RS"/>
        </w:rPr>
      </w:pPr>
      <w:r w:rsidRPr="00204D0D">
        <w:rPr>
          <w:rFonts w:eastAsia="Calibri" w:cs="Arial"/>
          <w:lang w:val="sr-Cyrl-RS"/>
        </w:rPr>
        <w:t>Потребно је и</w:t>
      </w:r>
      <w:r w:rsidRPr="00204D0D">
        <w:rPr>
          <w:rFonts w:eastAsia="Calibri" w:cs="Arial"/>
          <w:lang w:val="sr-Latn-CS"/>
        </w:rPr>
        <w:t>мплемент</w:t>
      </w:r>
      <w:r w:rsidRPr="00204D0D">
        <w:rPr>
          <w:rFonts w:eastAsia="Calibri" w:cs="Arial"/>
          <w:lang w:val="sr-Cyrl-RS"/>
        </w:rPr>
        <w:t>ирати</w:t>
      </w:r>
      <w:r w:rsidRPr="00204D0D">
        <w:rPr>
          <w:rFonts w:eastAsia="Calibri" w:cs="Arial"/>
          <w:lang w:val="sr-Latn-CS"/>
        </w:rPr>
        <w:t xml:space="preserve"> логик</w:t>
      </w:r>
      <w:r w:rsidRPr="00204D0D">
        <w:rPr>
          <w:rFonts w:eastAsia="Calibri" w:cs="Arial"/>
          <w:lang w:val="sr-Cyrl-RS"/>
        </w:rPr>
        <w:t>у</w:t>
      </w:r>
      <w:r w:rsidRPr="00204D0D">
        <w:rPr>
          <w:rFonts w:eastAsia="Calibri" w:cs="Arial"/>
          <w:lang w:val="sr-Latn-CS"/>
        </w:rPr>
        <w:t xml:space="preserve"> управљања узорцима за силикометар у систем управљања ХПВ-ом (InfoPLC и InfoControl SCADA)</w:t>
      </w:r>
      <w:r w:rsidRPr="00204D0D">
        <w:rPr>
          <w:rFonts w:eastAsia="Calibri" w:cs="Arial"/>
          <w:lang w:val="sr-Cyrl-RS"/>
        </w:rPr>
        <w:t>. Након завршене имплементације, потребно је извршити функционалну проверу имплементиране логике.</w:t>
      </w:r>
    </w:p>
    <w:p w:rsidR="00204D0D" w:rsidRPr="00204D0D" w:rsidRDefault="00204D0D" w:rsidP="00204D0D">
      <w:pPr>
        <w:spacing w:before="0" w:after="40"/>
        <w:rPr>
          <w:rFonts w:eastAsia="Calibri" w:cs="Arial"/>
          <w:lang w:val="sr-Latn-CS"/>
        </w:rPr>
      </w:pPr>
      <w:r w:rsidRPr="00204D0D">
        <w:rPr>
          <w:rFonts w:eastAsia="Calibri" w:cs="Arial"/>
          <w:lang w:val="sr-Cyrl-RS"/>
        </w:rPr>
        <w:t xml:space="preserve">Потребно је након завршетка посла имплементације логике, сачинити записник који </w:t>
      </w:r>
      <w:r w:rsidRPr="00204D0D">
        <w:rPr>
          <w:rFonts w:eastAsia="Calibri" w:cs="Arial"/>
          <w:lang w:val="sr-Latn-CS"/>
        </w:rPr>
        <w:t>треба да буде потписан од стране представника понуђача и наручиоца.</w:t>
      </w:r>
    </w:p>
    <w:p w:rsidR="00204D0D" w:rsidRPr="00204D0D" w:rsidRDefault="00204D0D" w:rsidP="00204D0D">
      <w:pPr>
        <w:spacing w:before="0" w:after="40"/>
        <w:rPr>
          <w:rFonts w:eastAsia="Calibri" w:cs="Arial"/>
        </w:rPr>
      </w:pPr>
      <w:r w:rsidRPr="00204D0D">
        <w:rPr>
          <w:rFonts w:eastAsia="Calibri" w:cs="Arial"/>
          <w:lang w:val="sr-Latn-CS"/>
        </w:rPr>
        <w:t xml:space="preserve">Потребно је дати гарантни рок од </w:t>
      </w:r>
      <w:r w:rsidRPr="00204D0D">
        <w:rPr>
          <w:rFonts w:eastAsia="Calibri" w:cs="Arial"/>
          <w:lang w:val="sr-Cyrl-RS"/>
        </w:rPr>
        <w:t>12</w:t>
      </w:r>
      <w:r w:rsidRPr="00204D0D">
        <w:rPr>
          <w:rFonts w:eastAsia="Calibri" w:cs="Arial"/>
          <w:lang w:val="sr-Latn-CS"/>
        </w:rPr>
        <w:t xml:space="preserve"> месец</w:t>
      </w:r>
      <w:r w:rsidRPr="00204D0D">
        <w:rPr>
          <w:rFonts w:eastAsia="Calibri" w:cs="Arial"/>
          <w:lang w:val="sr-Cyrl-RS"/>
        </w:rPr>
        <w:t>и</w:t>
      </w:r>
      <w:r w:rsidRPr="00204D0D">
        <w:rPr>
          <w:rFonts w:eastAsia="Calibri" w:cs="Arial"/>
          <w:lang w:val="sr-Latn-CS"/>
        </w:rPr>
        <w:t xml:space="preserve"> за </w:t>
      </w:r>
      <w:r w:rsidRPr="00204D0D">
        <w:rPr>
          <w:rFonts w:eastAsia="Calibri" w:cs="Arial"/>
          <w:lang w:val="sr-Cyrl-RS"/>
        </w:rPr>
        <w:t>изведене радове</w:t>
      </w:r>
      <w:r w:rsidRPr="00204D0D">
        <w:rPr>
          <w:rFonts w:eastAsia="Calibri" w:cs="Arial"/>
          <w:lang w:val="sr-Latn-CS"/>
        </w:rPr>
        <w:t>, који ће почети да тече од дана имплементације логике, што ће бити констатовано горе поменутим записником.</w:t>
      </w:r>
    </w:p>
    <w:p w:rsidR="00204D0D" w:rsidRPr="00204D0D" w:rsidRDefault="00204D0D" w:rsidP="00204D0D">
      <w:pPr>
        <w:spacing w:before="0" w:after="40"/>
        <w:rPr>
          <w:rFonts w:eastAsia="Calibri" w:cs="Arial"/>
        </w:rPr>
      </w:pPr>
      <w:r w:rsidRPr="00204D0D">
        <w:rPr>
          <w:rFonts w:eastAsia="Calibri" w:cs="Arial"/>
          <w:lang w:val="sr-Latn-CS"/>
        </w:rPr>
        <w:t xml:space="preserve">Рок извршења послова </w:t>
      </w:r>
      <w:r w:rsidRPr="00204D0D">
        <w:rPr>
          <w:rFonts w:eastAsia="Calibri" w:cs="Arial"/>
          <w:lang w:val="sr-Cyrl-RS"/>
        </w:rPr>
        <w:t>имплеменације логике и пуштања у рад</w:t>
      </w:r>
      <w:r w:rsidRPr="00204D0D">
        <w:rPr>
          <w:rFonts w:eastAsia="Calibri" w:cs="Arial"/>
          <w:lang w:val="sr-Latn-CS"/>
        </w:rPr>
        <w:t xml:space="preserve"> је </w:t>
      </w:r>
      <w:r w:rsidRPr="00204D0D">
        <w:rPr>
          <w:rFonts w:eastAsia="Calibri" w:cs="Arial"/>
          <w:lang w:val="sr-Cyrl-RS"/>
        </w:rPr>
        <w:t xml:space="preserve">45 </w:t>
      </w:r>
      <w:r w:rsidRPr="00204D0D">
        <w:rPr>
          <w:rFonts w:eastAsia="Calibri" w:cs="Arial"/>
          <w:lang w:val="sr-Latn-CS"/>
        </w:rPr>
        <w:t>дана од дана увођења у посао.</w:t>
      </w:r>
      <w:r w:rsidRPr="00204D0D">
        <w:rPr>
          <w:rFonts w:eastAsia="Calibri" w:cs="Arial"/>
          <w:lang w:val="sr-Latn-RS"/>
        </w:rPr>
        <w:t xml:space="preserve"> </w:t>
      </w:r>
    </w:p>
    <w:p w:rsidR="00204D0D" w:rsidRPr="00204D0D" w:rsidRDefault="00204D0D" w:rsidP="00204D0D">
      <w:pPr>
        <w:spacing w:before="0" w:after="120"/>
        <w:rPr>
          <w:rFonts w:eastAsia="Calibri" w:cs="Arial"/>
        </w:rPr>
      </w:pPr>
      <w:proofErr w:type="gramStart"/>
      <w:r w:rsidRPr="00204D0D">
        <w:rPr>
          <w:rFonts w:eastAsia="Calibri" w:cs="Arial"/>
        </w:rPr>
        <w:t xml:space="preserve">Увођење извођача у посао ће бити најкасније </w:t>
      </w:r>
      <w:r w:rsidRPr="00204D0D">
        <w:rPr>
          <w:rFonts w:eastAsia="Calibri" w:cs="Arial"/>
          <w:lang w:val="sr-Cyrl-RS"/>
        </w:rPr>
        <w:t>1</w:t>
      </w:r>
      <w:r w:rsidRPr="00204D0D">
        <w:rPr>
          <w:rFonts w:eastAsia="Calibri" w:cs="Arial"/>
        </w:rPr>
        <w:t>5 дана од потписивања уговора.</w:t>
      </w:r>
      <w:proofErr w:type="gramEnd"/>
    </w:p>
    <w:p w:rsidR="00204D0D" w:rsidRPr="00204D0D" w:rsidRDefault="00204D0D" w:rsidP="00204D0D">
      <w:pPr>
        <w:spacing w:before="0" w:after="120"/>
        <w:rPr>
          <w:rFonts w:eastAsia="Calibri" w:cs="Arial"/>
          <w:lang w:val="sr-Latn-CS"/>
        </w:rPr>
      </w:pPr>
      <w:r w:rsidRPr="00204D0D">
        <w:rPr>
          <w:rFonts w:eastAsia="Calibri" w:cs="Arial"/>
          <w:lang w:val="sr-Latn-CS"/>
        </w:rPr>
        <w:t>О евентуалним променама рокова наручилац и понуђач ће заједнички сачинити записник најкасније 5 дана пре почетка извођења радова са дефинисаним роком трајања.</w:t>
      </w:r>
    </w:p>
    <w:p w:rsidR="002D0CE4" w:rsidRPr="00B6163F" w:rsidRDefault="002D0CE4" w:rsidP="00204D0D">
      <w:pPr>
        <w:spacing w:before="0"/>
        <w:rPr>
          <w:rFonts w:eastAsia="Calibri" w:cs="Arial"/>
          <w:bCs/>
          <w:lang w:val="sr-Cyrl-RS"/>
        </w:rPr>
      </w:pPr>
    </w:p>
    <w:p w:rsidR="00822DB6" w:rsidRPr="00F75713" w:rsidRDefault="000628D0" w:rsidP="00822DB6">
      <w:pPr>
        <w:pStyle w:val="Heading10"/>
        <w:spacing w:after="120"/>
        <w:rPr>
          <w:rFonts w:eastAsia="TimesNewRomanPSMT" w:cs="Arial"/>
          <w:bCs/>
          <w:iCs/>
        </w:rPr>
      </w:pPr>
      <w:r w:rsidRPr="00F75713">
        <w:rPr>
          <w:rFonts w:cs="Arial"/>
        </w:rPr>
        <w:lastRenderedPageBreak/>
        <w:t>3.</w:t>
      </w:r>
      <w:r w:rsidR="006D26BD" w:rsidRPr="00F75713">
        <w:rPr>
          <w:rFonts w:cs="Arial"/>
          <w:lang w:val="sr-Cyrl-RS"/>
        </w:rPr>
        <w:t>2</w:t>
      </w:r>
      <w:r w:rsidRPr="00F75713">
        <w:rPr>
          <w:rFonts w:cs="Arial"/>
        </w:rPr>
        <w:t xml:space="preserve"> </w:t>
      </w:r>
      <w:r w:rsidR="00822DB6" w:rsidRPr="00F75713">
        <w:rPr>
          <w:rFonts w:eastAsia="TimesNewRomanPSMT" w:cs="Arial"/>
          <w:bCs/>
          <w:iCs/>
          <w:u w:val="single"/>
          <w:lang w:val="sr-Cyrl-RS"/>
        </w:rPr>
        <w:t>Рок испоруке и рок извршења услуга</w:t>
      </w:r>
      <w:r w:rsidR="00822DB6" w:rsidRPr="00F75713">
        <w:rPr>
          <w:rFonts w:eastAsia="TimesNewRomanPSMT" w:cs="Arial"/>
          <w:bCs/>
          <w:iCs/>
          <w:u w:val="single"/>
        </w:rPr>
        <w:t xml:space="preserve">: </w:t>
      </w:r>
    </w:p>
    <w:p w:rsidR="00822DB6" w:rsidRPr="00F75713" w:rsidRDefault="00822DB6" w:rsidP="00822DB6">
      <w:pPr>
        <w:spacing w:before="0"/>
        <w:rPr>
          <w:rFonts w:eastAsia="Calibri" w:cs="Arial"/>
          <w:lang w:val="sr-Cyrl-RS" w:eastAsia="hr-HR"/>
        </w:rPr>
      </w:pPr>
      <w:r w:rsidRPr="00F75713">
        <w:rPr>
          <w:rFonts w:eastAsia="Calibri" w:cs="Arial"/>
          <w:lang w:val="sr-Cyrl-RS" w:eastAsia="hr-HR"/>
        </w:rPr>
        <w:t>Опрема која се уграђује мора бити испоручена у року не дужем од 30 дана од закључења уговора.</w:t>
      </w:r>
    </w:p>
    <w:p w:rsidR="00822DB6" w:rsidRPr="00F75713" w:rsidRDefault="00822DB6" w:rsidP="00822DB6">
      <w:pPr>
        <w:spacing w:before="0"/>
        <w:rPr>
          <w:rFonts w:eastAsia="Calibri" w:cs="Arial"/>
          <w:lang w:val="sr-Cyrl-RS"/>
        </w:rPr>
      </w:pPr>
      <w:r w:rsidRPr="00F75713">
        <w:rPr>
          <w:rFonts w:eastAsia="Calibri" w:cs="Arial"/>
          <w:lang w:val="sr-Latn-CS"/>
        </w:rPr>
        <w:t xml:space="preserve">Рок извршења послова уградње опреме, процесног повезивања и пуштања у рад је </w:t>
      </w:r>
      <w:r w:rsidRPr="00F75713">
        <w:rPr>
          <w:rFonts w:eastAsia="Calibri" w:cs="Arial"/>
          <w:lang w:val="sr-Cyrl-RS"/>
        </w:rPr>
        <w:t>30</w:t>
      </w:r>
      <w:r w:rsidRPr="00F75713">
        <w:rPr>
          <w:rFonts w:eastAsia="Calibri" w:cs="Arial"/>
          <w:lang w:val="sr-Latn-CS"/>
        </w:rPr>
        <w:t xml:space="preserve"> дана од дана увођења у посао</w:t>
      </w:r>
      <w:r w:rsidRPr="00F75713">
        <w:rPr>
          <w:rFonts w:eastAsia="Calibri" w:cs="Arial"/>
          <w:lang w:val="sr-Cyrl-RS"/>
        </w:rPr>
        <w:t>, при чему ће се увођење упосао извршити најкасније 30 дана од потписивања уговора .</w:t>
      </w:r>
    </w:p>
    <w:p w:rsidR="00D06691" w:rsidRPr="00F75713" w:rsidRDefault="00822DB6" w:rsidP="00822DB6">
      <w:pPr>
        <w:pStyle w:val="Heading10"/>
        <w:spacing w:after="120"/>
        <w:ind w:left="0" w:firstLine="0"/>
        <w:jc w:val="both"/>
        <w:rPr>
          <w:rFonts w:cs="Arial"/>
          <w:lang w:val="sr-Cyrl-RS"/>
        </w:rPr>
      </w:pPr>
      <w:r w:rsidRPr="00F75713">
        <w:rPr>
          <w:rFonts w:eastAsia="Calibri" w:cs="Arial"/>
          <w:b w:val="0"/>
          <w:lang w:val="sr-Cyrl-RS" w:eastAsia="en-US"/>
        </w:rPr>
        <w:t>Рок извршења за имплементацију логике и пуштање у рад за силикометар је 45 дана од дана  увођења у посао при чему ће се увођење упосао извршити најкасније 15 дана од потписивања уговора.</w:t>
      </w:r>
      <w:r w:rsidR="006D26BD" w:rsidRPr="00F75713">
        <w:rPr>
          <w:rFonts w:cs="Arial"/>
          <w:lang w:val="sr-Cyrl-RS"/>
        </w:rPr>
        <w:t>.</w:t>
      </w:r>
      <w:r w:rsidR="0047548A" w:rsidRPr="00F75713">
        <w:rPr>
          <w:rFonts w:cs="Arial"/>
          <w:lang w:val="sr-Cyrl-RS"/>
        </w:rPr>
        <w:t xml:space="preserve"> </w:t>
      </w:r>
    </w:p>
    <w:p w:rsidR="00DB369C" w:rsidRPr="00F75713" w:rsidRDefault="00781B02" w:rsidP="0047548A">
      <w:pPr>
        <w:pStyle w:val="Heading10"/>
        <w:spacing w:after="120"/>
        <w:rPr>
          <w:rFonts w:cs="Arial"/>
          <w:lang w:val="sr-Cyrl-RS"/>
        </w:rPr>
      </w:pPr>
      <w:bookmarkStart w:id="20" w:name="_Toc441651542"/>
      <w:bookmarkStart w:id="21" w:name="_Toc442559880"/>
      <w:r w:rsidRPr="00F75713">
        <w:rPr>
          <w:rFonts w:cs="Arial"/>
        </w:rPr>
        <w:t>3.</w:t>
      </w:r>
      <w:r w:rsidR="001E6F42" w:rsidRPr="00F75713">
        <w:rPr>
          <w:rFonts w:cs="Arial"/>
          <w:lang w:val="sr-Cyrl-RS"/>
        </w:rPr>
        <w:t>3</w:t>
      </w:r>
      <w:r w:rsidRPr="00F75713">
        <w:rPr>
          <w:rFonts w:cs="Arial"/>
        </w:rPr>
        <w:t>.</w:t>
      </w:r>
      <w:r w:rsidR="00DB369C" w:rsidRPr="00F75713">
        <w:rPr>
          <w:rFonts w:cs="Arial"/>
        </w:rPr>
        <w:t xml:space="preserve">Место </w:t>
      </w:r>
      <w:bookmarkEnd w:id="20"/>
      <w:bookmarkEnd w:id="21"/>
      <w:r w:rsidR="00A63575" w:rsidRPr="00F75713">
        <w:rPr>
          <w:rFonts w:cs="Arial"/>
        </w:rPr>
        <w:t>извршења услуга</w:t>
      </w:r>
      <w:r w:rsidR="00B6163F" w:rsidRPr="00F75713">
        <w:rPr>
          <w:rFonts w:cs="Arial"/>
          <w:lang w:val="sr-Cyrl-RS"/>
        </w:rPr>
        <w:t xml:space="preserve"> </w:t>
      </w:r>
      <w:r w:rsidR="00822DB6" w:rsidRPr="00F75713">
        <w:rPr>
          <w:rFonts w:cs="Arial"/>
          <w:lang w:val="sr-Cyrl-RS"/>
        </w:rPr>
        <w:t>и паритет</w:t>
      </w:r>
    </w:p>
    <w:p w:rsidR="00B6163F" w:rsidRPr="00F75713" w:rsidRDefault="00822DB6" w:rsidP="004559F1">
      <w:pPr>
        <w:spacing w:before="0"/>
        <w:rPr>
          <w:rFonts w:cs="Arial"/>
          <w:lang w:val="sr-Cyrl-RS" w:eastAsia="zh-CN"/>
        </w:rPr>
      </w:pPr>
      <w:r w:rsidRPr="00F75713">
        <w:rPr>
          <w:rFonts w:eastAsia="TimesNewRomanPSMT" w:cs="Arial"/>
          <w:bCs/>
          <w:lang w:val="sr-Cyrl-RS"/>
        </w:rPr>
        <w:t xml:space="preserve">Место извршења услуге и испоруке опреме је </w:t>
      </w:r>
      <w:r w:rsidRPr="00F75713">
        <w:rPr>
          <w:rFonts w:eastAsia="Calibri" w:cs="Arial"/>
          <w:lang w:val="sr-Cyrl-RS" w:eastAsia="zh-CN"/>
        </w:rPr>
        <w:t>Огранак ТЕНТ, локација ТЕНТ Б, Обреновац-Ушће</w:t>
      </w:r>
      <w:r w:rsidR="008B7499" w:rsidRPr="00F75713">
        <w:rPr>
          <w:rFonts w:cs="Arial"/>
          <w:lang w:val="sr-Cyrl-RS" w:eastAsia="zh-CN"/>
        </w:rPr>
        <w:t>.</w:t>
      </w:r>
    </w:p>
    <w:p w:rsidR="00822DB6" w:rsidRPr="00F75713" w:rsidRDefault="00822DB6" w:rsidP="00822DB6">
      <w:pPr>
        <w:spacing w:before="0" w:after="120" w:line="276" w:lineRule="auto"/>
        <w:rPr>
          <w:rFonts w:eastAsia="Calibri" w:cs="Arial"/>
          <w:lang w:val="ru-RU"/>
        </w:rPr>
      </w:pPr>
      <w:r w:rsidRPr="00F75713">
        <w:rPr>
          <w:rFonts w:eastAsia="TimesNewRomanPSMT" w:cs="Arial"/>
          <w:bCs/>
          <w:lang w:val="sr-Cyrl-RS"/>
        </w:rPr>
        <w:t>Паритет је ф</w:t>
      </w:r>
      <w:r w:rsidRPr="00F75713">
        <w:rPr>
          <w:rFonts w:eastAsia="Calibri" w:cs="Arial"/>
          <w:lang w:val="ru-RU"/>
        </w:rPr>
        <w:t xml:space="preserve">ранко </w:t>
      </w:r>
      <w:r w:rsidRPr="00F75713">
        <w:rPr>
          <w:rFonts w:eastAsia="Calibri" w:cs="Arial"/>
          <w:lang w:val="sr-Cyrl-RS"/>
        </w:rPr>
        <w:t>место пружања услуге.</w:t>
      </w:r>
      <w:r w:rsidRPr="00F75713">
        <w:rPr>
          <w:rFonts w:eastAsia="Calibri" w:cs="Arial"/>
          <w:lang w:val="ru-RU"/>
        </w:rPr>
        <w:t xml:space="preserve"> </w:t>
      </w:r>
    </w:p>
    <w:p w:rsidR="0047548A" w:rsidRPr="00F75713" w:rsidRDefault="0047548A" w:rsidP="004559F1">
      <w:pPr>
        <w:spacing w:before="0"/>
        <w:rPr>
          <w:rFonts w:cs="Arial"/>
          <w:lang w:val="sr-Cyrl-RS" w:eastAsia="zh-CN"/>
        </w:rPr>
      </w:pPr>
    </w:p>
    <w:p w:rsidR="0047548A" w:rsidRPr="00F75713" w:rsidRDefault="00B6163F" w:rsidP="0047548A">
      <w:pPr>
        <w:pStyle w:val="ListParagraph"/>
        <w:autoSpaceDE w:val="0"/>
        <w:autoSpaceDN w:val="0"/>
        <w:adjustRightInd w:val="0"/>
        <w:spacing w:before="0" w:after="0" w:line="240" w:lineRule="auto"/>
        <w:ind w:left="0"/>
        <w:contextualSpacing w:val="0"/>
        <w:rPr>
          <w:rFonts w:ascii="Arial" w:hAnsi="Arial" w:cs="Arial"/>
          <w:lang w:val="sr-Cyrl-RS"/>
        </w:rPr>
      </w:pPr>
      <w:r w:rsidRPr="00F75713">
        <w:rPr>
          <w:rFonts w:ascii="Arial" w:hAnsi="Arial" w:cs="Arial"/>
          <w:lang w:val="ru-RU" w:eastAsia="hr-HR"/>
        </w:rPr>
        <w:t xml:space="preserve">Напомена: </w:t>
      </w:r>
      <w:r w:rsidRPr="00F75713">
        <w:rPr>
          <w:rFonts w:ascii="Arial" w:hAnsi="Arial" w:cs="Arial"/>
          <w:bCs/>
          <w:lang w:val="sr-Cyrl-RS" w:eastAsia="hr-HR"/>
        </w:rPr>
        <w:t xml:space="preserve">Транспорт од ТЕНТ Б до места извршења услуге и назад (након завршене услуге) је обавеза </w:t>
      </w:r>
      <w:r w:rsidR="00E81169" w:rsidRPr="00F75713">
        <w:rPr>
          <w:rFonts w:ascii="Arial" w:eastAsia="TimesNewRomanPSMT" w:hAnsi="Arial" w:cs="Arial"/>
          <w:bCs/>
          <w:lang w:val="sr-Cyrl-RS"/>
        </w:rPr>
        <w:t>Изабраног понуђача</w:t>
      </w:r>
      <w:r w:rsidR="0047548A" w:rsidRPr="00F75713">
        <w:rPr>
          <w:rFonts w:ascii="Arial" w:eastAsia="TimesNewRomanPSMT" w:hAnsi="Arial" w:cs="Arial"/>
          <w:bCs/>
          <w:lang w:val="sr-Cyrl-RS"/>
        </w:rPr>
        <w:t>.</w:t>
      </w:r>
      <w:r w:rsidRPr="00F75713">
        <w:rPr>
          <w:rFonts w:ascii="Arial" w:hAnsi="Arial" w:cs="Arial"/>
        </w:rPr>
        <w:t xml:space="preserve"> </w:t>
      </w:r>
    </w:p>
    <w:p w:rsidR="008112A2" w:rsidRPr="00F75713" w:rsidRDefault="00781B02" w:rsidP="0047548A">
      <w:pPr>
        <w:pStyle w:val="Heading10"/>
        <w:spacing w:after="120"/>
        <w:rPr>
          <w:rFonts w:cs="Arial"/>
        </w:rPr>
      </w:pPr>
      <w:r w:rsidRPr="00F75713">
        <w:rPr>
          <w:rFonts w:cs="Arial"/>
          <w:lang w:val="en-US"/>
        </w:rPr>
        <w:t>3.</w:t>
      </w:r>
      <w:r w:rsidR="001E6F42" w:rsidRPr="00F75713">
        <w:rPr>
          <w:rFonts w:cs="Arial"/>
          <w:lang w:val="sr-Cyrl-RS"/>
        </w:rPr>
        <w:t>4</w:t>
      </w:r>
      <w:r w:rsidRPr="00F75713">
        <w:rPr>
          <w:rFonts w:cs="Arial"/>
          <w:lang w:val="en-US"/>
        </w:rPr>
        <w:t xml:space="preserve">. </w:t>
      </w:r>
      <w:r w:rsidR="008112A2" w:rsidRPr="00F75713">
        <w:rPr>
          <w:rFonts w:cs="Arial"/>
        </w:rPr>
        <w:t>Квалитативни и квантитативни пријем</w:t>
      </w:r>
    </w:p>
    <w:p w:rsidR="00822DB6" w:rsidRPr="00F75713" w:rsidRDefault="00822DB6" w:rsidP="00822DB6">
      <w:pPr>
        <w:tabs>
          <w:tab w:val="left" w:pos="567"/>
        </w:tabs>
        <w:spacing w:before="0"/>
        <w:rPr>
          <w:rFonts w:cs="Arial"/>
        </w:rPr>
      </w:pPr>
      <w:proofErr w:type="gramStart"/>
      <w:r w:rsidRPr="00F7571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F75713">
        <w:rPr>
          <w:rFonts w:cs="Arial"/>
          <w:lang w:val="sr-Cyrl-RS"/>
        </w:rPr>
        <w:t>ТЕНТ Б, Обреновац-Ушће</w:t>
      </w:r>
      <w:r w:rsidRPr="00F75713">
        <w:rPr>
          <w:rFonts w:cs="Arial"/>
        </w:rPr>
        <w:t>.</w:t>
      </w:r>
      <w:proofErr w:type="gramEnd"/>
    </w:p>
    <w:p w:rsidR="00822DB6" w:rsidRPr="00F75713" w:rsidRDefault="00822DB6" w:rsidP="00822DB6">
      <w:pPr>
        <w:tabs>
          <w:tab w:val="left" w:pos="567"/>
        </w:tabs>
        <w:spacing w:before="0"/>
        <w:rPr>
          <w:rFonts w:cs="Arial"/>
        </w:rPr>
      </w:pPr>
      <w:r w:rsidRPr="00F75713">
        <w:rPr>
          <w:rFonts w:cs="Arial"/>
        </w:rPr>
        <w:t xml:space="preserve">У случају да се приликом пријема Услуге утврди да стварно стање не одговара обиму и квалитету, </w:t>
      </w:r>
      <w:r w:rsidRPr="00F75713">
        <w:rPr>
          <w:rFonts w:cs="Arial"/>
          <w:lang w:val="sr-Cyrl-RS"/>
        </w:rPr>
        <w:t>Наручилац</w:t>
      </w:r>
      <w:r w:rsidRPr="00F75713">
        <w:rPr>
          <w:rFonts w:cs="Arial"/>
        </w:rPr>
        <w:t xml:space="preserve"> је дужан да рекламацију записнички констатује и исту одмах достави </w:t>
      </w:r>
      <w:r w:rsidRPr="00F75713">
        <w:rPr>
          <w:rFonts w:cs="Arial"/>
          <w:lang w:val="sr-Cyrl-RS"/>
        </w:rPr>
        <w:t>изабраном понуђачу</w:t>
      </w:r>
      <w:r w:rsidRPr="00F75713">
        <w:rPr>
          <w:rFonts w:cs="Arial"/>
        </w:rPr>
        <w:t xml:space="preserve"> у року од </w:t>
      </w:r>
      <w:r w:rsidRPr="00F75713">
        <w:rPr>
          <w:rFonts w:cs="Arial"/>
          <w:lang w:val="sr-Cyrl-RS"/>
        </w:rPr>
        <w:t>8</w:t>
      </w:r>
      <w:r w:rsidRPr="00F75713">
        <w:rPr>
          <w:rFonts w:cs="Arial"/>
        </w:rPr>
        <w:t xml:space="preserve"> (словима</w:t>
      </w:r>
      <w:proofErr w:type="gramStart"/>
      <w:r w:rsidRPr="00F75713">
        <w:rPr>
          <w:rFonts w:cs="Arial"/>
        </w:rPr>
        <w:t>:</w:t>
      </w:r>
      <w:r w:rsidRPr="00F75713">
        <w:rPr>
          <w:rFonts w:cs="Arial"/>
          <w:lang w:val="sr-Cyrl-RS"/>
        </w:rPr>
        <w:t>осам</w:t>
      </w:r>
      <w:proofErr w:type="gramEnd"/>
      <w:r w:rsidRPr="00F75713">
        <w:rPr>
          <w:rFonts w:cs="Arial"/>
        </w:rPr>
        <w:t>) дана.</w:t>
      </w:r>
    </w:p>
    <w:p w:rsidR="001E6F42" w:rsidRPr="00F75713" w:rsidRDefault="00822DB6" w:rsidP="00822DB6">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F75713">
        <w:rPr>
          <w:rFonts w:ascii="Arial" w:eastAsia="Times New Roman" w:hAnsi="Arial" w:cs="Arial"/>
          <w:lang w:val="sr-Cyrl-RS"/>
        </w:rPr>
        <w:t>Изабрани понуђач</w:t>
      </w:r>
      <w:r w:rsidRPr="00F75713">
        <w:rPr>
          <w:rFonts w:ascii="Arial" w:eastAsia="Times New Roman" w:hAnsi="Arial" w:cs="Arial"/>
        </w:rPr>
        <w:t xml:space="preserve"> услуге се обавезује да недостатке установљене од стране </w:t>
      </w:r>
      <w:r w:rsidRPr="00F75713">
        <w:rPr>
          <w:rFonts w:ascii="Arial" w:eastAsia="Times New Roman" w:hAnsi="Arial" w:cs="Arial"/>
          <w:lang w:val="sr-Cyrl-RS"/>
        </w:rPr>
        <w:t>Наручиоца</w:t>
      </w:r>
      <w:r w:rsidRPr="00F75713">
        <w:rPr>
          <w:rFonts w:ascii="Arial" w:eastAsia="Times New Roman" w:hAnsi="Arial" w:cs="Arial"/>
        </w:rPr>
        <w:t xml:space="preserve"> приликом квантитативног и квалитативног пријема отклони у </w:t>
      </w:r>
      <w:r w:rsidRPr="00F75713">
        <w:rPr>
          <w:rFonts w:ascii="Arial" w:eastAsia="Times New Roman" w:hAnsi="Arial" w:cs="Arial"/>
          <w:lang w:val="sr-Cyrl-RS"/>
        </w:rPr>
        <w:t>примереном року зависно од сложености услуге која је пружена и</w:t>
      </w:r>
      <w:r w:rsidRPr="00F75713">
        <w:rPr>
          <w:rFonts w:ascii="Arial" w:eastAsia="Times New Roman" w:hAnsi="Arial" w:cs="Arial"/>
        </w:rPr>
        <w:t xml:space="preserve"> о свом трошку</w:t>
      </w:r>
      <w:r w:rsidR="009955D9" w:rsidRPr="00F75713">
        <w:rPr>
          <w:rFonts w:ascii="Arial" w:eastAsia="Times New Roman" w:hAnsi="Arial" w:cs="Arial"/>
          <w:lang w:val="sr-Cyrl-RS"/>
        </w:rPr>
        <w:t>.</w:t>
      </w:r>
    </w:p>
    <w:p w:rsidR="0047548A" w:rsidRPr="00F75713" w:rsidRDefault="0047548A" w:rsidP="001E6F42">
      <w:pPr>
        <w:pStyle w:val="ListParagraph"/>
        <w:autoSpaceDE w:val="0"/>
        <w:autoSpaceDN w:val="0"/>
        <w:adjustRightInd w:val="0"/>
        <w:spacing w:before="0" w:after="0" w:line="240" w:lineRule="auto"/>
        <w:ind w:left="0"/>
        <w:contextualSpacing w:val="0"/>
        <w:rPr>
          <w:rFonts w:ascii="Arial" w:hAnsi="Arial" w:cs="Arial"/>
          <w:lang w:val="sr-Cyrl-RS"/>
        </w:rPr>
      </w:pPr>
    </w:p>
    <w:p w:rsidR="004D14FC" w:rsidRPr="00F75713" w:rsidRDefault="00781B02" w:rsidP="0047548A">
      <w:pPr>
        <w:pStyle w:val="Heading10"/>
        <w:spacing w:after="120"/>
        <w:rPr>
          <w:rFonts w:cs="Arial"/>
          <w:lang w:val="sr-Cyrl-RS"/>
        </w:rPr>
      </w:pPr>
      <w:bookmarkStart w:id="22" w:name="_Toc441651543"/>
      <w:bookmarkStart w:id="23" w:name="_Toc442559881"/>
      <w:r w:rsidRPr="00F75713">
        <w:rPr>
          <w:rFonts w:cs="Arial"/>
          <w:lang w:val="en-US"/>
        </w:rPr>
        <w:t>3.</w:t>
      </w:r>
      <w:r w:rsidR="001E6F42" w:rsidRPr="00F75713">
        <w:rPr>
          <w:rFonts w:cs="Arial"/>
          <w:lang w:val="sr-Cyrl-RS"/>
        </w:rPr>
        <w:t>5</w:t>
      </w:r>
      <w:r w:rsidRPr="00F75713">
        <w:rPr>
          <w:rFonts w:cs="Arial"/>
          <w:lang w:val="en-US"/>
        </w:rPr>
        <w:t xml:space="preserve">. </w:t>
      </w:r>
      <w:r w:rsidR="004D14FC" w:rsidRPr="00F75713">
        <w:rPr>
          <w:rFonts w:cs="Arial"/>
        </w:rPr>
        <w:t>Гарантни рок</w:t>
      </w:r>
      <w:bookmarkEnd w:id="22"/>
      <w:bookmarkEnd w:id="23"/>
    </w:p>
    <w:p w:rsidR="00822DB6" w:rsidRPr="00F75713" w:rsidRDefault="00822DB6" w:rsidP="00822DB6">
      <w:pPr>
        <w:autoSpaceDE w:val="0"/>
        <w:autoSpaceDN w:val="0"/>
        <w:adjustRightInd w:val="0"/>
        <w:spacing w:before="0"/>
        <w:contextualSpacing/>
        <w:rPr>
          <w:rFonts w:eastAsia="Calibri" w:cs="Arial"/>
          <w:lang w:val="sr-Cyrl-RS"/>
        </w:rPr>
      </w:pPr>
      <w:r w:rsidRPr="00F75713">
        <w:rPr>
          <w:rFonts w:eastAsia="Calibri" w:cs="Arial"/>
          <w:lang w:val="sr-Cyrl-CS"/>
        </w:rPr>
        <w:t xml:space="preserve">Гарантни период за опрему и уградњу на пешчаним филтерима не може бити краћи од 24 месеца за опрему и уградњу и  почеће да тече од дана пуштања у рад опреме, што ће бити констатовано у записнику </w:t>
      </w:r>
      <w:r w:rsidRPr="00F75713">
        <w:rPr>
          <w:rFonts w:eastAsia="Calibri" w:cs="Arial"/>
          <w:lang w:val="sr-Cyrl-RS"/>
        </w:rPr>
        <w:t>о</w:t>
      </w:r>
      <w:r w:rsidRPr="00F75713">
        <w:rPr>
          <w:rFonts w:eastAsia="Calibri" w:cs="Arial"/>
        </w:rPr>
        <w:t xml:space="preserve"> квалитативном </w:t>
      </w:r>
      <w:r w:rsidRPr="00F75713">
        <w:rPr>
          <w:rFonts w:eastAsia="Calibri" w:cs="Arial"/>
          <w:lang w:val="sr-Cyrl-RS"/>
        </w:rPr>
        <w:t xml:space="preserve">и квантитативном </w:t>
      </w:r>
      <w:r w:rsidRPr="00F75713">
        <w:rPr>
          <w:rFonts w:eastAsia="Calibri" w:cs="Arial"/>
        </w:rPr>
        <w:t>пријему Услуге</w:t>
      </w:r>
      <w:r w:rsidRPr="00F75713">
        <w:rPr>
          <w:rFonts w:eastAsia="Calibri" w:cs="Arial"/>
          <w:lang w:val="sr-Cyrl-RS"/>
        </w:rPr>
        <w:t>.</w:t>
      </w:r>
    </w:p>
    <w:p w:rsidR="007C6A5A" w:rsidRPr="00F75713" w:rsidRDefault="00822DB6" w:rsidP="00822DB6">
      <w:pPr>
        <w:spacing w:before="0"/>
        <w:rPr>
          <w:rFonts w:cs="Arial"/>
          <w:lang w:val="sr-Cyrl-RS" w:eastAsia="zh-CN"/>
        </w:rPr>
      </w:pPr>
      <w:r w:rsidRPr="00F75713">
        <w:rPr>
          <w:rFonts w:eastAsia="Calibri" w:cs="Arial"/>
          <w:lang w:val="sr-Cyrl-RS"/>
        </w:rPr>
        <w:t>Гарантни период за услуге извршене на силикометру не може бити краћи од 12 месеци од имплементације логике</w:t>
      </w:r>
      <w:r w:rsidRPr="00F75713">
        <w:rPr>
          <w:rFonts w:eastAsia="Calibri" w:cs="Arial"/>
          <w:lang w:val="sr-Cyrl-CS"/>
        </w:rPr>
        <w:t xml:space="preserve"> што ће бити констатовано у записнику </w:t>
      </w:r>
      <w:r w:rsidRPr="00F75713">
        <w:rPr>
          <w:rFonts w:eastAsia="Calibri" w:cs="Arial"/>
          <w:lang w:val="sr-Cyrl-RS"/>
        </w:rPr>
        <w:t>о</w:t>
      </w:r>
      <w:r w:rsidRPr="00F75713">
        <w:rPr>
          <w:rFonts w:eastAsia="Calibri" w:cs="Arial"/>
        </w:rPr>
        <w:t xml:space="preserve"> квалитативном </w:t>
      </w:r>
      <w:r w:rsidRPr="00F75713">
        <w:rPr>
          <w:rFonts w:eastAsia="Calibri" w:cs="Arial"/>
          <w:lang w:val="sr-Cyrl-RS"/>
        </w:rPr>
        <w:t xml:space="preserve">и квантитативном </w:t>
      </w:r>
      <w:r w:rsidRPr="00F75713">
        <w:rPr>
          <w:rFonts w:eastAsia="Calibri" w:cs="Arial"/>
        </w:rPr>
        <w:t>пријему Услуге</w:t>
      </w:r>
      <w:r w:rsidR="007C6A5A" w:rsidRPr="00F75713">
        <w:rPr>
          <w:rFonts w:cs="Arial"/>
          <w:lang w:eastAsia="zh-CN"/>
        </w:rPr>
        <w:t>.</w:t>
      </w:r>
    </w:p>
    <w:p w:rsidR="0047548A" w:rsidRPr="00F75713" w:rsidRDefault="0047548A" w:rsidP="007C6A5A">
      <w:pPr>
        <w:spacing w:before="0"/>
        <w:rPr>
          <w:rFonts w:cs="Arial"/>
          <w:lang w:val="sr-Cyrl-RS" w:eastAsia="zh-CN"/>
        </w:rPr>
      </w:pPr>
    </w:p>
    <w:p w:rsidR="004D14FC" w:rsidRPr="00F75713" w:rsidRDefault="004D14FC" w:rsidP="00280127">
      <w:pPr>
        <w:spacing w:before="0"/>
        <w:rPr>
          <w:rFonts w:cs="Arial"/>
          <w:lang w:val="sr-Cyrl-RS" w:eastAsia="zh-CN"/>
        </w:rPr>
      </w:pPr>
      <w:r w:rsidRPr="00F75713">
        <w:rPr>
          <w:rFonts w:cs="Arial"/>
          <w:lang w:val="sr-Cyrl-CS" w:eastAsia="zh-CN"/>
        </w:rPr>
        <w:t xml:space="preserve">Изабрани </w:t>
      </w:r>
      <w:r w:rsidRPr="00F75713">
        <w:rPr>
          <w:rFonts w:cs="Arial"/>
          <w:lang w:eastAsia="zh-CN"/>
        </w:rPr>
        <w:t xml:space="preserve">Понуђач је дужан да о свом трошку отклони све евентуалне недостатке у току трајања гарантног рока. </w:t>
      </w:r>
    </w:p>
    <w:p w:rsidR="00822DB6" w:rsidRPr="00F75713" w:rsidRDefault="00822DB6" w:rsidP="00822DB6">
      <w:pPr>
        <w:pStyle w:val="Heading10"/>
        <w:spacing w:after="120"/>
        <w:rPr>
          <w:rFonts w:eastAsia="TimesNewRomanPSMT" w:cs="Arial"/>
          <w:bCs/>
          <w:lang w:eastAsia="hr-HR"/>
        </w:rPr>
      </w:pPr>
      <w:r w:rsidRPr="00F75713">
        <w:rPr>
          <w:rFonts w:cs="Arial"/>
        </w:rPr>
        <w:t>3.</w:t>
      </w:r>
      <w:r w:rsidRPr="00F75713">
        <w:rPr>
          <w:rFonts w:cs="Arial"/>
          <w:lang w:val="sr-Cyrl-RS"/>
        </w:rPr>
        <w:t>6</w:t>
      </w:r>
      <w:r w:rsidRPr="00F75713">
        <w:rPr>
          <w:rFonts w:cs="Arial"/>
        </w:rPr>
        <w:t xml:space="preserve">. </w:t>
      </w:r>
      <w:r w:rsidRPr="00F75713">
        <w:rPr>
          <w:rFonts w:eastAsia="TimesNewRomanPSMT" w:cs="Arial"/>
          <w:bCs/>
          <w:lang w:eastAsia="hr-HR"/>
        </w:rPr>
        <w:t>Посета објекту</w:t>
      </w:r>
    </w:p>
    <w:p w:rsidR="00822DB6" w:rsidRPr="00F75713" w:rsidRDefault="00822DB6" w:rsidP="00822DB6">
      <w:pPr>
        <w:autoSpaceDE w:val="0"/>
        <w:autoSpaceDN w:val="0"/>
        <w:adjustRightInd w:val="0"/>
        <w:spacing w:before="0"/>
        <w:contextualSpacing/>
        <w:rPr>
          <w:rFonts w:eastAsia="Calibri" w:cs="Arial"/>
          <w:lang w:val="ru-RU"/>
        </w:rPr>
      </w:pPr>
      <w:r w:rsidRPr="00F75713">
        <w:rPr>
          <w:rFonts w:eastAsia="Calibri" w:cs="Arial"/>
          <w:lang w:val="ru-RU"/>
        </w:rPr>
        <w:t>Пре давања понуде, током припреме понуде, сваки понуђач може да посети ТЕНТ Б и упозна се са предметом набавке.</w:t>
      </w:r>
    </w:p>
    <w:p w:rsidR="00822DB6" w:rsidRPr="00F75713" w:rsidRDefault="00822DB6" w:rsidP="00822DB6">
      <w:pPr>
        <w:autoSpaceDE w:val="0"/>
        <w:autoSpaceDN w:val="0"/>
        <w:adjustRightInd w:val="0"/>
        <w:spacing w:before="0"/>
        <w:ind w:left="720"/>
        <w:contextualSpacing/>
        <w:rPr>
          <w:rFonts w:eastAsia="Calibri" w:cs="Arial"/>
          <w:lang w:val="ru-RU"/>
        </w:rPr>
      </w:pPr>
    </w:p>
    <w:p w:rsidR="00822DB6" w:rsidRPr="00F75713" w:rsidRDefault="00822DB6" w:rsidP="00822DB6">
      <w:pPr>
        <w:spacing w:before="0"/>
        <w:rPr>
          <w:rStyle w:val="Hyperlink"/>
          <w:rFonts w:eastAsia="TimesNewRomanPSMT" w:cs="Arial"/>
          <w:bCs/>
          <w:color w:val="auto"/>
          <w:lang w:val="sr-Cyrl-RS"/>
        </w:rPr>
      </w:pPr>
      <w:r w:rsidRPr="00F75713">
        <w:rPr>
          <w:rFonts w:eastAsia="TimesNewRomanPSMT" w:cs="Arial"/>
          <w:bCs/>
          <w:lang w:val="sr-Cyrl-RS" w:eastAsia="x-none"/>
        </w:rPr>
        <w:t xml:space="preserve">Особа за контакт ради заказивања посете је инж. </w:t>
      </w:r>
      <w:r w:rsidRPr="00F75713">
        <w:rPr>
          <w:rFonts w:eastAsia="Calibri" w:cs="Arial"/>
          <w:lang w:val="sr-Cyrl-RS" w:eastAsia="x-none"/>
        </w:rPr>
        <w:t>Далибор Филимоновић</w:t>
      </w:r>
      <w:r w:rsidRPr="00F75713">
        <w:rPr>
          <w:rFonts w:eastAsia="Calibri" w:cs="Arial"/>
          <w:lang w:val="x-none" w:eastAsia="x-none"/>
        </w:rPr>
        <w:t xml:space="preserve">, </w:t>
      </w:r>
      <w:r w:rsidRPr="00F75713">
        <w:rPr>
          <w:rFonts w:eastAsia="Calibri" w:cs="Arial"/>
          <w:lang w:val="sr-Cyrl-RS" w:eastAsia="x-none"/>
        </w:rPr>
        <w:t>е-</w:t>
      </w:r>
      <w:r w:rsidRPr="00F75713">
        <w:rPr>
          <w:rFonts w:eastAsia="Calibri" w:cs="Arial"/>
          <w:lang w:val="x-none" w:eastAsia="x-none"/>
        </w:rPr>
        <w:t>mail</w:t>
      </w:r>
      <w:r w:rsidRPr="00F75713">
        <w:rPr>
          <w:rFonts w:eastAsia="Calibri" w:cs="Arial"/>
          <w:lang w:val="sr-Cyrl-RS" w:eastAsia="x-none"/>
        </w:rPr>
        <w:t xml:space="preserve">: </w:t>
      </w:r>
      <w:hyperlink r:id="rId170" w:history="1">
        <w:r w:rsidRPr="00F75713">
          <w:rPr>
            <w:rFonts w:eastAsia="TimesNewRomanPSMT" w:cs="Arial"/>
            <w:bCs/>
            <w:u w:val="single"/>
          </w:rPr>
          <w:t>dalibor.filimonovic@eps.rs</w:t>
        </w:r>
      </w:hyperlink>
      <w:r w:rsidRPr="00F75713">
        <w:rPr>
          <w:rStyle w:val="Hyperlink"/>
          <w:rFonts w:eastAsia="TimesNewRomanPSMT" w:cs="Arial"/>
          <w:bCs/>
          <w:color w:val="auto"/>
          <w:lang w:val="sr-Cyrl-RS"/>
        </w:rPr>
        <w:t>.</w:t>
      </w:r>
    </w:p>
    <w:p w:rsidR="0047548A" w:rsidRPr="00F75713" w:rsidRDefault="0047548A" w:rsidP="00280127">
      <w:pPr>
        <w:spacing w:before="0"/>
        <w:rPr>
          <w:rFonts w:cs="Arial"/>
          <w:lang w:val="sr-Cyrl-RS" w:eastAsia="zh-CN"/>
        </w:rPr>
      </w:pPr>
    </w:p>
    <w:p w:rsidR="00822DB6" w:rsidRPr="00F75713" w:rsidRDefault="00822DB6" w:rsidP="00822DB6">
      <w:pPr>
        <w:autoSpaceDE w:val="0"/>
        <w:autoSpaceDN w:val="0"/>
        <w:adjustRightInd w:val="0"/>
        <w:spacing w:before="0" w:after="200" w:line="276" w:lineRule="auto"/>
        <w:contextualSpacing/>
        <w:jc w:val="left"/>
        <w:rPr>
          <w:rFonts w:eastAsia="TimesNewRomanPSMT" w:cs="Arial"/>
          <w:bCs/>
          <w:iCs/>
          <w:u w:val="single"/>
        </w:rPr>
      </w:pPr>
      <w:r w:rsidRPr="00F75713">
        <w:rPr>
          <w:rFonts w:eastAsia="TimesNewRomanPSMT" w:cs="Arial"/>
          <w:b/>
          <w:bCs/>
          <w:iCs/>
          <w:lang w:val="sr-Cyrl-RS"/>
        </w:rPr>
        <w:t>3.7.Каталози или изводи из каталога</w:t>
      </w:r>
      <w:r w:rsidRPr="00F75713">
        <w:rPr>
          <w:rFonts w:eastAsia="TimesNewRomanPSMT" w:cs="Arial"/>
          <w:b/>
          <w:bCs/>
          <w:iCs/>
          <w:u w:val="single"/>
          <w:lang w:val="sr-Cyrl-RS"/>
        </w:rPr>
        <w:t>:</w:t>
      </w:r>
    </w:p>
    <w:p w:rsidR="00822DB6" w:rsidRPr="00F75713" w:rsidRDefault="00822DB6" w:rsidP="00822DB6">
      <w:pPr>
        <w:autoSpaceDE w:val="0"/>
        <w:autoSpaceDN w:val="0"/>
        <w:adjustRightInd w:val="0"/>
        <w:spacing w:before="0"/>
        <w:contextualSpacing/>
        <w:rPr>
          <w:rFonts w:eastAsia="Calibri" w:cs="Arial"/>
          <w:lang w:val="sr-Cyrl-RS"/>
        </w:rPr>
      </w:pPr>
      <w:r w:rsidRPr="00F75713">
        <w:rPr>
          <w:rFonts w:eastAsia="Calibri" w:cs="Arial"/>
          <w:lang w:val="sr-Cyrl-RS"/>
        </w:rPr>
        <w:t>Понуђач је обавезан да д</w:t>
      </w:r>
      <w:r w:rsidRPr="00F75713">
        <w:rPr>
          <w:rFonts w:eastAsia="Calibri" w:cs="Arial"/>
          <w:lang w:val="sr-Latn-CS"/>
        </w:rPr>
        <w:t>остави</w:t>
      </w:r>
      <w:r w:rsidRPr="00F75713">
        <w:rPr>
          <w:rFonts w:eastAsia="Calibri" w:cs="Arial"/>
          <w:lang w:val="sr-Cyrl-RS"/>
        </w:rPr>
        <w:t xml:space="preserve"> каталоге или изводе из каталога из којих се може видети да понуђена опрема одговара захтеваним техничким карактеристикама, </w:t>
      </w:r>
      <w:r w:rsidRPr="00F75713">
        <w:rPr>
          <w:rFonts w:eastAsia="Calibri" w:cs="Arial"/>
          <w:lang w:val="sr-Cyrl-CS"/>
        </w:rPr>
        <w:t>у супротном ће се понуда сматрати неприхватљивом</w:t>
      </w:r>
      <w:r w:rsidRPr="00F75713">
        <w:rPr>
          <w:rFonts w:eastAsia="Calibri" w:cs="Arial"/>
          <w:lang w:val="sr-Cyrl-RS"/>
        </w:rPr>
        <w:t>. Каталоге није потребно достављати за ставку 9 . обрасца Структура цене.</w:t>
      </w:r>
    </w:p>
    <w:p w:rsidR="00822DB6" w:rsidRPr="00F75713" w:rsidRDefault="00822DB6" w:rsidP="00822DB6">
      <w:pPr>
        <w:autoSpaceDE w:val="0"/>
        <w:autoSpaceDN w:val="0"/>
        <w:adjustRightInd w:val="0"/>
        <w:spacing w:before="0"/>
        <w:ind w:left="720"/>
        <w:contextualSpacing/>
        <w:rPr>
          <w:rFonts w:eastAsia="Calibri" w:cs="Arial"/>
          <w:lang w:val="sr-Cyrl-RS"/>
        </w:rPr>
      </w:pPr>
    </w:p>
    <w:p w:rsidR="007B3E6F" w:rsidRPr="00F75713" w:rsidRDefault="007B3E6F" w:rsidP="00822DB6">
      <w:pPr>
        <w:autoSpaceDE w:val="0"/>
        <w:autoSpaceDN w:val="0"/>
        <w:adjustRightInd w:val="0"/>
        <w:spacing w:before="0"/>
        <w:ind w:left="720"/>
        <w:contextualSpacing/>
        <w:rPr>
          <w:rFonts w:eastAsia="Calibri" w:cs="Arial"/>
          <w:lang w:val="sr-Cyrl-RS"/>
        </w:rPr>
      </w:pPr>
    </w:p>
    <w:p w:rsidR="007B3E6F" w:rsidRPr="00F75713" w:rsidRDefault="007B3E6F" w:rsidP="00822DB6">
      <w:pPr>
        <w:autoSpaceDE w:val="0"/>
        <w:autoSpaceDN w:val="0"/>
        <w:adjustRightInd w:val="0"/>
        <w:spacing w:before="0"/>
        <w:ind w:left="720"/>
        <w:contextualSpacing/>
        <w:rPr>
          <w:rFonts w:eastAsia="Calibri" w:cs="Arial"/>
          <w:lang w:val="sr-Cyrl-RS"/>
        </w:rPr>
      </w:pPr>
    </w:p>
    <w:p w:rsidR="00822DB6" w:rsidRPr="00F75713" w:rsidRDefault="00822DB6" w:rsidP="00822DB6">
      <w:pPr>
        <w:autoSpaceDE w:val="0"/>
        <w:autoSpaceDN w:val="0"/>
        <w:adjustRightInd w:val="0"/>
        <w:spacing w:before="0" w:after="200" w:line="276" w:lineRule="auto"/>
        <w:contextualSpacing/>
        <w:jc w:val="left"/>
        <w:rPr>
          <w:rFonts w:eastAsia="Calibri" w:cs="Arial"/>
          <w:b/>
          <w:lang w:val="sr-Cyrl-RS"/>
        </w:rPr>
      </w:pPr>
      <w:r w:rsidRPr="00F75713">
        <w:rPr>
          <w:rFonts w:eastAsia="Calibri" w:cs="Arial"/>
          <w:b/>
          <w:lang w:val="sr-Cyrl-RS"/>
        </w:rPr>
        <w:lastRenderedPageBreak/>
        <w:t>3.8 Описи понуђеног решења:</w:t>
      </w:r>
    </w:p>
    <w:p w:rsidR="00822DB6" w:rsidRPr="00F75713" w:rsidRDefault="00822DB6" w:rsidP="00822DB6">
      <w:pPr>
        <w:spacing w:before="0"/>
        <w:rPr>
          <w:rFonts w:cs="Arial"/>
          <w:lang w:val="sr-Cyrl-RS" w:eastAsia="zh-CN"/>
        </w:rPr>
      </w:pPr>
      <w:r w:rsidRPr="00F75713">
        <w:rPr>
          <w:rFonts w:eastAsia="Calibri" w:cs="Arial"/>
          <w:lang w:val="sr-Cyrl-RS"/>
        </w:rPr>
        <w:t xml:space="preserve">Понуђач је обавезан да уз понуду достави опис понуђеног техничког решења са типским скицама за мерење разлике притиска и опис понуђеног логичког решења за управљање узорцима за силикометар с логичком шемом предложене логике, </w:t>
      </w:r>
      <w:r w:rsidRPr="00F75713">
        <w:rPr>
          <w:rFonts w:eastAsia="Calibri" w:cs="Arial"/>
          <w:lang w:val="sr-Cyrl-CS"/>
        </w:rPr>
        <w:t>у супротном ће се понуда сматрати неприхватљивом</w:t>
      </w:r>
    </w:p>
    <w:p w:rsidR="00822DB6" w:rsidRPr="00F75713" w:rsidRDefault="00822DB6" w:rsidP="00280127">
      <w:pPr>
        <w:spacing w:before="0"/>
        <w:rPr>
          <w:rFonts w:cs="Arial"/>
          <w:lang w:val="sr-Cyrl-RS" w:eastAsia="zh-CN"/>
        </w:rPr>
      </w:pPr>
    </w:p>
    <w:p w:rsidR="00822DB6" w:rsidRPr="00F75713" w:rsidRDefault="00822DB6" w:rsidP="00822DB6">
      <w:pPr>
        <w:spacing w:before="0" w:after="120"/>
        <w:rPr>
          <w:rFonts w:eastAsia="Calibri" w:cs="Arial"/>
          <w:b/>
          <w:lang w:val="sr-Cyrl-RS"/>
        </w:rPr>
      </w:pPr>
      <w:r w:rsidRPr="00F75713">
        <w:rPr>
          <w:rFonts w:eastAsia="Calibri" w:cs="Arial"/>
          <w:b/>
          <w:lang w:val="sr-Cyrl-RS"/>
        </w:rPr>
        <w:t>3.9. Документација уз испоруку:</w:t>
      </w:r>
    </w:p>
    <w:p w:rsidR="00822DB6" w:rsidRPr="00F75713" w:rsidRDefault="00822DB6" w:rsidP="00822DB6">
      <w:pPr>
        <w:spacing w:before="0"/>
        <w:rPr>
          <w:rFonts w:eastAsia="Calibri" w:cs="Arial"/>
          <w:lang w:val="sr-Latn-CS"/>
        </w:rPr>
      </w:pPr>
      <w:r w:rsidRPr="00F75713">
        <w:rPr>
          <w:rFonts w:eastAsia="Calibri" w:cs="Arial"/>
          <w:lang w:val="sr-Latn-CS"/>
        </w:rPr>
        <w:t>Приликом испоруке опреме потребно је доставити следеће:</w:t>
      </w:r>
    </w:p>
    <w:p w:rsidR="00822DB6" w:rsidRPr="00F75713" w:rsidRDefault="00822DB6" w:rsidP="00DB69FE">
      <w:pPr>
        <w:numPr>
          <w:ilvl w:val="0"/>
          <w:numId w:val="34"/>
        </w:numPr>
        <w:spacing w:before="0"/>
        <w:ind w:left="777" w:hanging="357"/>
        <w:jc w:val="left"/>
        <w:rPr>
          <w:rFonts w:eastAsia="Calibri" w:cs="Arial"/>
          <w:lang w:val="sr-Latn-CS"/>
        </w:rPr>
      </w:pPr>
      <w:r w:rsidRPr="00F75713">
        <w:rPr>
          <w:rFonts w:eastAsia="Calibri" w:cs="Arial"/>
          <w:lang w:val="sr-Latn-CS"/>
        </w:rPr>
        <w:t>листу испоручене опреме са свим потребним техничким подацима и каталошким бројевима;</w:t>
      </w:r>
    </w:p>
    <w:p w:rsidR="00822DB6" w:rsidRPr="00F75713" w:rsidRDefault="00822DB6" w:rsidP="00DB69FE">
      <w:pPr>
        <w:numPr>
          <w:ilvl w:val="0"/>
          <w:numId w:val="34"/>
        </w:numPr>
        <w:spacing w:before="0"/>
        <w:ind w:left="777" w:hanging="357"/>
        <w:jc w:val="left"/>
        <w:rPr>
          <w:rFonts w:eastAsia="Calibri" w:cs="Arial"/>
          <w:lang w:val="sr-Latn-CS"/>
        </w:rPr>
      </w:pPr>
      <w:r w:rsidRPr="00F75713">
        <w:rPr>
          <w:rFonts w:eastAsia="Calibri" w:cs="Arial"/>
          <w:lang w:val="sr-Latn-CS"/>
        </w:rPr>
        <w:t>техничку документацију</w:t>
      </w:r>
      <w:r w:rsidRPr="00F75713">
        <w:rPr>
          <w:rFonts w:eastAsia="Calibri" w:cs="Arial"/>
        </w:rPr>
        <w:t xml:space="preserve"> за мерења разлике притиска на пешчаним филтерима</w:t>
      </w:r>
      <w:r w:rsidRPr="00F75713">
        <w:rPr>
          <w:rFonts w:eastAsia="Calibri" w:cs="Arial"/>
          <w:lang w:val="sr-Latn-CS"/>
        </w:rPr>
        <w:t>, која треба да садржи монтажне („hook-up“) дијаграме са подацима о опреми;</w:t>
      </w:r>
    </w:p>
    <w:p w:rsidR="00822DB6" w:rsidRPr="00F75713" w:rsidRDefault="00822DB6" w:rsidP="00DB69FE">
      <w:pPr>
        <w:numPr>
          <w:ilvl w:val="0"/>
          <w:numId w:val="34"/>
        </w:numPr>
        <w:spacing w:before="0" w:after="120"/>
        <w:contextualSpacing/>
        <w:jc w:val="left"/>
        <w:rPr>
          <w:rFonts w:eastAsia="Calibri" w:cs="Arial"/>
        </w:rPr>
      </w:pPr>
      <w:r w:rsidRPr="00F75713">
        <w:rPr>
          <w:rFonts w:eastAsia="Calibri" w:cs="Arial"/>
          <w:lang w:val="sr-Latn-CS"/>
        </w:rPr>
        <w:t>техничку документацију</w:t>
      </w:r>
      <w:r w:rsidRPr="00F75713">
        <w:rPr>
          <w:rFonts w:eastAsia="Calibri" w:cs="Arial"/>
        </w:rPr>
        <w:t xml:space="preserve"> за силикометар</w:t>
      </w:r>
      <w:r w:rsidRPr="00F75713">
        <w:rPr>
          <w:rFonts w:eastAsia="Calibri" w:cs="Arial"/>
          <w:lang w:val="sr-Latn-CS"/>
        </w:rPr>
        <w:t>,</w:t>
      </w:r>
      <w:r w:rsidRPr="00F75713">
        <w:rPr>
          <w:rFonts w:eastAsia="Calibri" w:cs="Arial"/>
          <w:lang w:val="sr-Latn-RS"/>
        </w:rPr>
        <w:t xml:space="preserve"> </w:t>
      </w:r>
      <w:r w:rsidRPr="00F75713">
        <w:rPr>
          <w:rFonts w:eastAsia="Calibri" w:cs="Arial"/>
        </w:rPr>
        <w:t>која треба да садржи P&amp;</w:t>
      </w:r>
      <w:r w:rsidRPr="00F75713">
        <w:rPr>
          <w:rFonts w:eastAsia="Calibri" w:cs="Arial"/>
          <w:lang w:val="sr-Latn-CS"/>
        </w:rPr>
        <w:t>I</w:t>
      </w:r>
      <w:r w:rsidRPr="00F75713">
        <w:rPr>
          <w:rFonts w:eastAsia="Calibri" w:cs="Arial"/>
        </w:rPr>
        <w:t xml:space="preserve"> дијаграм, спецификацију уграђене опреме, шеме ожичења и логичку шему имплементиране логике.</w:t>
      </w:r>
    </w:p>
    <w:p w:rsidR="000177D9" w:rsidRPr="00F75713" w:rsidRDefault="00822DB6" w:rsidP="00DB69FE">
      <w:pPr>
        <w:numPr>
          <w:ilvl w:val="0"/>
          <w:numId w:val="34"/>
        </w:numPr>
        <w:spacing w:before="0" w:after="120"/>
        <w:jc w:val="left"/>
        <w:rPr>
          <w:rFonts w:cs="Arial"/>
          <w:lang w:val="sr-Cyrl-RS" w:eastAsia="zh-CN"/>
        </w:rPr>
      </w:pPr>
      <w:r w:rsidRPr="00F75713">
        <w:rPr>
          <w:rFonts w:eastAsia="Calibri" w:cs="Arial"/>
          <w:lang w:val="sr-Latn-CS"/>
        </w:rPr>
        <w:t>каталоге.</w:t>
      </w:r>
      <w:r w:rsidR="000177D9" w:rsidRPr="00F75713">
        <w:rPr>
          <w:rFonts w:cs="Arial"/>
          <w:lang w:val="sr-Cyrl-RS" w:eastAsia="zh-CN"/>
        </w:rPr>
        <w:br w:type="page"/>
      </w:r>
    </w:p>
    <w:p w:rsidR="00E54177" w:rsidRDefault="00E54177" w:rsidP="00655958">
      <w:pPr>
        <w:spacing w:before="0"/>
        <w:jc w:val="left"/>
        <w:rPr>
          <w:rFonts w:cs="Arial"/>
          <w:lang w:val="sr-Cyrl-RS"/>
        </w:rPr>
      </w:pPr>
      <w:bookmarkStart w:id="24" w:name="_Toc442559884"/>
    </w:p>
    <w:p w:rsidR="00756A02" w:rsidRPr="00E47C2E" w:rsidRDefault="00756A02" w:rsidP="00840F2B">
      <w:pPr>
        <w:pStyle w:val="Heading10"/>
        <w:numPr>
          <w:ilvl w:val="0"/>
          <w:numId w:val="12"/>
        </w:numPr>
        <w:jc w:val="both"/>
        <w:rPr>
          <w:rFonts w:cs="Arial"/>
        </w:rPr>
      </w:pPr>
      <w:r w:rsidRPr="00E47C2E">
        <w:rPr>
          <w:rFonts w:cs="Arial"/>
        </w:rPr>
        <w:t>УСЛОВИ ЗА УЧЕШЋЕ У ПОСТУПКУ ЈАВНЕ НАБАВКЕ ИЗ ЧЛ. 75. ЗАКОНА О ЈАВНИМ НАБАВКАМА И УПУТСТВО КАКО СЕ ДОКАЗУЈЕ ИСПУЊЕНОСТ ТИХ УСЛОВА</w:t>
      </w:r>
      <w:bookmarkEnd w:id="24"/>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845"/>
      </w:tblGrid>
      <w:tr w:rsidR="00175774" w:rsidRPr="00E47C2E" w:rsidTr="007B3E6F">
        <w:trPr>
          <w:trHeight w:val="524"/>
          <w:jc w:val="center"/>
        </w:trPr>
        <w:tc>
          <w:tcPr>
            <w:tcW w:w="1804" w:type="dxa"/>
            <w:vAlign w:val="center"/>
          </w:tcPr>
          <w:p w:rsidR="00175774" w:rsidRPr="00E47C2E" w:rsidRDefault="00175774" w:rsidP="003A4822">
            <w:pPr>
              <w:jc w:val="center"/>
              <w:rPr>
                <w:rFonts w:cs="Arial"/>
                <w:b/>
              </w:rPr>
            </w:pPr>
            <w:r w:rsidRPr="00E47C2E">
              <w:rPr>
                <w:rFonts w:cs="Arial"/>
                <w:b/>
              </w:rPr>
              <w:t>Ред. бр.</w:t>
            </w:r>
          </w:p>
        </w:tc>
        <w:tc>
          <w:tcPr>
            <w:tcW w:w="7845"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1.</w:t>
            </w:r>
          </w:p>
        </w:tc>
        <w:tc>
          <w:tcPr>
            <w:tcW w:w="7845"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B3E6F">
        <w:trPr>
          <w:trHeight w:val="2316"/>
          <w:jc w:val="center"/>
        </w:trPr>
        <w:tc>
          <w:tcPr>
            <w:tcW w:w="1804" w:type="dxa"/>
            <w:vAlign w:val="center"/>
          </w:tcPr>
          <w:p w:rsidR="00175774" w:rsidRPr="00E47C2E" w:rsidRDefault="00175774" w:rsidP="003A4822">
            <w:pPr>
              <w:jc w:val="center"/>
              <w:rPr>
                <w:rFonts w:cs="Arial"/>
              </w:rPr>
            </w:pPr>
            <w:r w:rsidRPr="00E47C2E">
              <w:rPr>
                <w:rFonts w:cs="Arial"/>
              </w:rPr>
              <w:t>2.</w:t>
            </w:r>
          </w:p>
        </w:tc>
        <w:tc>
          <w:tcPr>
            <w:tcW w:w="784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w:t>
            </w:r>
            <w:r w:rsidRPr="00E47C2E">
              <w:rPr>
                <w:rFonts w:cs="Arial"/>
                <w:lang w:val="sr-Latn-CS" w:eastAsia="sr-Latn-CS"/>
              </w:rPr>
              <w:lastRenderedPageBreak/>
              <w:t xml:space="preserve">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B3E6F">
        <w:trPr>
          <w:trHeight w:val="70"/>
          <w:jc w:val="center"/>
        </w:trPr>
        <w:tc>
          <w:tcPr>
            <w:tcW w:w="1804" w:type="dxa"/>
            <w:vAlign w:val="center"/>
          </w:tcPr>
          <w:p w:rsidR="00175774" w:rsidRPr="00E47C2E" w:rsidRDefault="00175774" w:rsidP="003A4822">
            <w:pPr>
              <w:jc w:val="center"/>
              <w:rPr>
                <w:rFonts w:cs="Arial"/>
              </w:rPr>
            </w:pPr>
            <w:r w:rsidRPr="00E47C2E">
              <w:rPr>
                <w:rFonts w:cs="Arial"/>
              </w:rPr>
              <w:lastRenderedPageBreak/>
              <w:t>3.</w:t>
            </w:r>
          </w:p>
        </w:tc>
        <w:tc>
          <w:tcPr>
            <w:tcW w:w="784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 xml:space="preserve">4. </w:t>
            </w:r>
          </w:p>
        </w:tc>
        <w:tc>
          <w:tcPr>
            <w:tcW w:w="784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w:t>
            </w:r>
            <w:r w:rsidRPr="00E47C2E">
              <w:rPr>
                <w:rFonts w:cs="Arial"/>
                <w:lang w:val="ru-RU" w:eastAsia="sr-Latn-CS"/>
              </w:rPr>
              <w:lastRenderedPageBreak/>
              <w:t>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EF42F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F42F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F42F0">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A51A75" w:rsidRPr="000750FB" w:rsidRDefault="00A51A75" w:rsidP="00BE2596">
      <w:pPr>
        <w:spacing w:before="0"/>
        <w:rPr>
          <w:rFonts w:cs="Arial"/>
          <w:lang w:val="sr-Cyrl-RS" w:eastAsia="zh-CN"/>
        </w:rPr>
      </w:pPr>
    </w:p>
    <w:p w:rsidR="00BE2596" w:rsidRPr="000750FB" w:rsidRDefault="00BE2596" w:rsidP="00BE2596">
      <w:pPr>
        <w:spacing w:before="0"/>
        <w:rPr>
          <w:rFonts w:cs="Arial"/>
          <w:lang w:val="sr-Cyrl-RS" w:eastAsia="zh-CN"/>
        </w:rPr>
      </w:pPr>
      <w:proofErr w:type="gramStart"/>
      <w:r w:rsidRPr="000750FB">
        <w:rPr>
          <w:rFonts w:cs="Arial"/>
          <w:lang w:eastAsia="zh-CN"/>
        </w:rPr>
        <w:t xml:space="preserve">Понуда понуђача који не докаже да испуњава наведене обавезне услове из тачака 1.до </w:t>
      </w:r>
      <w:r w:rsidR="007B3E6F">
        <w:rPr>
          <w:rFonts w:cs="Arial"/>
          <w:lang w:val="sr-Cyrl-RS" w:eastAsia="zh-CN"/>
        </w:rPr>
        <w:t>4</w:t>
      </w:r>
      <w:r w:rsidRPr="000750FB">
        <w:rPr>
          <w:rFonts w:cs="Arial"/>
          <w:lang w:eastAsia="zh-CN"/>
        </w:rPr>
        <w:t xml:space="preserve"> овог обрасца, биће одбијена као неприхватљива.</w:t>
      </w:r>
      <w:proofErr w:type="gramEnd"/>
    </w:p>
    <w:p w:rsidR="00BE2596" w:rsidRPr="000750FB" w:rsidRDefault="00BE2596" w:rsidP="00D86F79">
      <w:pPr>
        <w:spacing w:after="120"/>
        <w:rPr>
          <w:rFonts w:cs="Arial"/>
        </w:rPr>
      </w:pPr>
      <w:r w:rsidRPr="000750FB">
        <w:rPr>
          <w:rFonts w:cs="Arial"/>
        </w:rPr>
        <w:t xml:space="preserve">1. Сваки подизвођач мора да испуњава услове из члана 75.став 1. </w:t>
      </w:r>
      <w:proofErr w:type="gramStart"/>
      <w:r w:rsidRPr="000750FB">
        <w:rPr>
          <w:rFonts w:cs="Arial"/>
        </w:rPr>
        <w:t>тачка</w:t>
      </w:r>
      <w:proofErr w:type="gramEnd"/>
      <w:r w:rsidRPr="000750FB">
        <w:rPr>
          <w:rFonts w:cs="Arial"/>
        </w:rPr>
        <w:t xml:space="preserve"> 1), 2) и 4) и члана 75. </w:t>
      </w:r>
      <w:proofErr w:type="gramStart"/>
      <w:r w:rsidRPr="000750FB">
        <w:rPr>
          <w:rFonts w:cs="Arial"/>
        </w:rPr>
        <w:t>став</w:t>
      </w:r>
      <w:proofErr w:type="gramEnd"/>
      <w:r w:rsidRPr="000750FB">
        <w:rPr>
          <w:rFonts w:cs="Arial"/>
        </w:rPr>
        <w:t xml:space="preserve"> 2. </w:t>
      </w:r>
      <w:proofErr w:type="gramStart"/>
      <w:r w:rsidRPr="000750FB">
        <w:rPr>
          <w:rFonts w:cs="Arial"/>
        </w:rPr>
        <w:t>Закона, што доказује достављањем доказа наведених у овом одељку.</w:t>
      </w:r>
      <w:proofErr w:type="gramEnd"/>
    </w:p>
    <w:p w:rsidR="00BE2596" w:rsidRPr="00E47C2E" w:rsidRDefault="00BE2596" w:rsidP="00BE2596">
      <w:pPr>
        <w:spacing w:before="0"/>
        <w:rPr>
          <w:rFonts w:cs="Arial"/>
          <w:lang w:eastAsia="zh-CN"/>
        </w:rPr>
      </w:pPr>
      <w:r w:rsidRPr="000750FB">
        <w:rPr>
          <w:rFonts w:cs="Arial"/>
          <w:lang w:eastAsia="zh-CN"/>
        </w:rPr>
        <w:t xml:space="preserve">2. Сваки понуђач из групе </w:t>
      </w:r>
      <w:proofErr w:type="gramStart"/>
      <w:r w:rsidRPr="000750FB">
        <w:rPr>
          <w:rFonts w:cs="Arial"/>
          <w:lang w:eastAsia="zh-CN"/>
        </w:rPr>
        <w:t>понуђача  која</w:t>
      </w:r>
      <w:proofErr w:type="gramEnd"/>
      <w:r w:rsidRPr="000750FB">
        <w:rPr>
          <w:rFonts w:cs="Arial"/>
          <w:lang w:eastAsia="zh-CN"/>
        </w:rPr>
        <w:t xml:space="preserve"> подноси заједничку понуду мора да испуњава услове из члана 75. </w:t>
      </w:r>
      <w:proofErr w:type="gramStart"/>
      <w:r w:rsidRPr="000750FB">
        <w:rPr>
          <w:rFonts w:cs="Arial"/>
          <w:lang w:eastAsia="zh-CN"/>
        </w:rPr>
        <w:t>став</w:t>
      </w:r>
      <w:proofErr w:type="gramEnd"/>
      <w:r w:rsidRPr="000750FB">
        <w:rPr>
          <w:rFonts w:cs="Arial"/>
          <w:lang w:eastAsia="zh-CN"/>
        </w:rPr>
        <w:t xml:space="preserve"> 1. </w:t>
      </w:r>
      <w:proofErr w:type="gramStart"/>
      <w:r w:rsidRPr="000750FB">
        <w:rPr>
          <w:rFonts w:cs="Arial"/>
          <w:lang w:eastAsia="zh-CN"/>
        </w:rPr>
        <w:t>тачка</w:t>
      </w:r>
      <w:proofErr w:type="gramEnd"/>
      <w:r w:rsidRPr="000750FB">
        <w:rPr>
          <w:rFonts w:cs="Arial"/>
          <w:lang w:eastAsia="zh-CN"/>
        </w:rPr>
        <w:t xml:space="preserve"> 1), 2) и 4) </w:t>
      </w:r>
      <w:r w:rsidRPr="000750FB">
        <w:rPr>
          <w:rFonts w:cs="Arial"/>
        </w:rPr>
        <w:t xml:space="preserve">и члана 75. </w:t>
      </w:r>
      <w:proofErr w:type="gramStart"/>
      <w:r w:rsidRPr="000750FB">
        <w:rPr>
          <w:rFonts w:cs="Arial"/>
        </w:rPr>
        <w:t>став</w:t>
      </w:r>
      <w:proofErr w:type="gramEnd"/>
      <w:r w:rsidRPr="000750FB">
        <w:rPr>
          <w:rFonts w:cs="Arial"/>
        </w:rPr>
        <w:t xml:space="preserve"> 2. </w:t>
      </w:r>
      <w:proofErr w:type="gramStart"/>
      <w:r w:rsidRPr="000750FB">
        <w:rPr>
          <w:rFonts w:cs="Arial"/>
          <w:lang w:eastAsia="zh-CN"/>
        </w:rPr>
        <w:t>Закона, што доказује достављањем доказа наведених у овом одељку.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2"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3"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lastRenderedPageBreak/>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Default="00BE2596" w:rsidP="00BE2596">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13C2C" w:rsidRDefault="00B13C2C" w:rsidP="00BE2596">
      <w:pPr>
        <w:spacing w:before="0"/>
        <w:rPr>
          <w:rFonts w:cs="Arial"/>
          <w:lang w:val="sr-Cyrl-RS" w:eastAsia="zh-CN"/>
        </w:rPr>
      </w:pPr>
    </w:p>
    <w:p w:rsidR="00322313" w:rsidRDefault="00322313" w:rsidP="00EF42F0">
      <w:pPr>
        <w:pStyle w:val="Heading10"/>
        <w:numPr>
          <w:ilvl w:val="0"/>
          <w:numId w:val="12"/>
        </w:numPr>
        <w:jc w:val="both"/>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t>КРИТЕРИЈУМ ЗА ДОДЕЛУ УГОВОРА</w:t>
      </w:r>
      <w:bookmarkEnd w:id="193"/>
    </w:p>
    <w:p w:rsidR="00B04F6D" w:rsidRPr="00B04F6D" w:rsidRDefault="00B04F6D" w:rsidP="00B04F6D">
      <w:pPr>
        <w:pStyle w:val="KDKomentar"/>
        <w:spacing w:before="0"/>
        <w:rPr>
          <w:rFonts w:cs="Arial"/>
          <w:i w:val="0"/>
          <w:color w:val="auto"/>
          <w:sz w:val="22"/>
          <w:szCs w:val="22"/>
        </w:rPr>
      </w:pPr>
      <w:r w:rsidRPr="00B04F6D">
        <w:rPr>
          <w:rFonts w:cs="Arial"/>
          <w:i w:val="0"/>
          <w:color w:val="auto"/>
          <w:sz w:val="22"/>
          <w:szCs w:val="22"/>
        </w:rPr>
        <w:t>Избор најповољније понуде ће се извршити применом критеријума „Најнижа понуђена цена“.</w:t>
      </w:r>
    </w:p>
    <w:p w:rsidR="00AB062A" w:rsidRPr="00B04F6D" w:rsidRDefault="00B04F6D" w:rsidP="00B04F6D">
      <w:pPr>
        <w:pStyle w:val="KDKomentar"/>
        <w:spacing w:before="0"/>
        <w:rPr>
          <w:rFonts w:cs="Arial"/>
          <w:color w:val="auto"/>
        </w:rPr>
      </w:pPr>
      <w:r w:rsidRPr="00B04F6D">
        <w:rPr>
          <w:rFonts w:cs="Arial"/>
          <w:i w:val="0"/>
          <w:color w:val="auto"/>
          <w:sz w:val="22"/>
          <w:szCs w:val="22"/>
        </w:rPr>
        <w:t>Критеријум за оцењивање понуда Најнижа понуђена цена, заснива се на понуђеној цени</w:t>
      </w:r>
      <w:r w:rsidRPr="00B04F6D">
        <w:rPr>
          <w:rFonts w:cs="Arial"/>
          <w:i w:val="0"/>
          <w:color w:val="auto"/>
          <w:sz w:val="22"/>
          <w:szCs w:val="22"/>
          <w:lang w:val="sr-Cyrl-CS"/>
        </w:rPr>
        <w:t xml:space="preserve"> као једином критеријуму</w:t>
      </w:r>
    </w:p>
    <w:p w:rsidR="00B04F6D" w:rsidRPr="00B04F6D" w:rsidRDefault="0031267B" w:rsidP="00B04F6D">
      <w:pPr>
        <w:pStyle w:val="KDParagraf"/>
        <w:spacing w:before="0"/>
        <w:rPr>
          <w:rFonts w:cs="Arial"/>
        </w:rPr>
      </w:pPr>
      <w:r w:rsidRPr="00CC448A">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C448A">
        <w:rPr>
          <w:rFonts w:eastAsia="Calibri" w:cs="Arial"/>
          <w:lang w:val="sr-Cyrl-RS"/>
        </w:rPr>
        <w:t>5</w:t>
      </w:r>
      <w:r w:rsidRPr="00CC448A">
        <w:rPr>
          <w:rFonts w:eastAsia="Calibri" w:cs="Arial"/>
        </w:rPr>
        <w:t xml:space="preserve"> % у односу на нaјнижу понуђену цену страног понуђача</w:t>
      </w:r>
      <w:r w:rsidR="00B04F6D" w:rsidRPr="00B04F6D">
        <w:rPr>
          <w:rFonts w:cs="Arial"/>
        </w:rPr>
        <w:t xml:space="preserve">. </w:t>
      </w:r>
    </w:p>
    <w:p w:rsidR="00B04F6D" w:rsidRPr="00B04F6D" w:rsidRDefault="00B04F6D" w:rsidP="00B04F6D">
      <w:pPr>
        <w:pStyle w:val="KDParagraf"/>
        <w:spacing w:before="0"/>
        <w:rPr>
          <w:rFonts w:cs="Arial"/>
        </w:rPr>
      </w:pPr>
      <w:proofErr w:type="gramStart"/>
      <w:r w:rsidRPr="00B04F6D">
        <w:rPr>
          <w:rFonts w:cs="Arial"/>
        </w:rPr>
        <w:t>У понуђену цену страног понуђача урачунавају се и царинске дажбине.</w:t>
      </w:r>
      <w:proofErr w:type="gramEnd"/>
    </w:p>
    <w:p w:rsidR="00BE2596" w:rsidRPr="0067523A" w:rsidRDefault="00BE2596" w:rsidP="00BE2596">
      <w:pPr>
        <w:pStyle w:val="KDParagraf"/>
        <w:spacing w:before="0"/>
        <w:rPr>
          <w:rFonts w:cs="Arial"/>
        </w:rPr>
      </w:pPr>
      <w:proofErr w:type="gramStart"/>
      <w:r w:rsidRPr="0067523A">
        <w:rPr>
          <w:rFonts w:cs="Arial"/>
        </w:rPr>
        <w:t>Предност дата за домаће понуђаче (члан 86.став 1. до 4.</w:t>
      </w:r>
      <w:proofErr w:type="gramEnd"/>
      <w:r w:rsidRPr="0067523A">
        <w:rPr>
          <w:rFonts w:cs="Arial"/>
        </w:rPr>
        <w:t xml:space="preserve"> </w:t>
      </w:r>
      <w:proofErr w:type="gramStart"/>
      <w:r w:rsidRPr="0067523A">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67523A" w:rsidRDefault="00BE2596" w:rsidP="00BE2596">
      <w:pPr>
        <w:pStyle w:val="KDParagraf"/>
        <w:spacing w:before="0"/>
        <w:rPr>
          <w:rFonts w:cs="Arial"/>
        </w:rPr>
      </w:pPr>
      <w:r w:rsidRPr="0067523A">
        <w:rPr>
          <w:rFonts w:cs="Arial"/>
        </w:rPr>
        <w:t xml:space="preserve">Предност дата за домаће понуђаче (члан 86. став 1. до 4.Закона) у поступцима јавних набавки у којима учествују </w:t>
      </w:r>
      <w:r w:rsidRPr="0067523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EF42F0">
      <w:pPr>
        <w:pStyle w:val="KDPodnaslov2"/>
        <w:numPr>
          <w:ilvl w:val="1"/>
          <w:numId w:val="15"/>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7B3E6F" w:rsidRPr="007B3E6F" w:rsidRDefault="007B3E6F" w:rsidP="007B3E6F">
      <w:pPr>
        <w:autoSpaceDE w:val="0"/>
        <w:autoSpaceDN w:val="0"/>
        <w:adjustRightInd w:val="0"/>
        <w:spacing w:before="0"/>
        <w:contextualSpacing/>
        <w:rPr>
          <w:rFonts w:eastAsia="TimesNewRomanPSMT" w:cs="Arial"/>
          <w:bCs/>
          <w:color w:val="000000"/>
        </w:rPr>
      </w:pPr>
      <w:proofErr w:type="gramStart"/>
      <w:r w:rsidRPr="007B3E6F">
        <w:rPr>
          <w:rFonts w:eastAsia="TimesNewRomanPSMT" w:cs="Arial"/>
          <w:bCs/>
          <w:color w:val="000000"/>
        </w:rPr>
        <w:t>Уколико две или више понуда имају исту понуђену цену, као повољнија биће изабрана понуда оног понуђача који је понудио дужи гарантни рок</w:t>
      </w:r>
      <w:r w:rsidRPr="007B3E6F">
        <w:rPr>
          <w:rFonts w:eastAsia="TimesNewRomanPSMT" w:cs="Arial"/>
          <w:bCs/>
          <w:color w:val="000000"/>
          <w:lang w:val="sr-Cyrl-RS"/>
        </w:rPr>
        <w:t xml:space="preserve"> за опрему и уградњу на пешчаним филтерима</w:t>
      </w:r>
      <w:r w:rsidRPr="007B3E6F">
        <w:rPr>
          <w:rFonts w:eastAsia="TimesNewRomanPSMT" w:cs="Arial"/>
          <w:bCs/>
          <w:color w:val="000000"/>
        </w:rPr>
        <w:t>.</w:t>
      </w:r>
      <w:proofErr w:type="gramEnd"/>
      <w:r w:rsidRPr="007B3E6F">
        <w:rPr>
          <w:rFonts w:eastAsia="TimesNewRomanPSMT" w:cs="Arial"/>
          <w:bCs/>
          <w:color w:val="000000"/>
        </w:rPr>
        <w:t xml:space="preserve"> </w:t>
      </w:r>
      <w:proofErr w:type="gramStart"/>
      <w:r w:rsidRPr="007B3E6F">
        <w:rPr>
          <w:rFonts w:eastAsia="TimesNewRomanPSMT" w:cs="Arial"/>
          <w:bCs/>
          <w:color w:val="000000"/>
        </w:rPr>
        <w:t>У случају истог понуђеног гарантног</w:t>
      </w:r>
      <w:r w:rsidRPr="007B3E6F">
        <w:rPr>
          <w:rFonts w:eastAsia="TimesNewRomanPSMT" w:cs="Arial"/>
          <w:bCs/>
          <w:color w:val="000000"/>
          <w:lang w:val="sr-Cyrl-RS"/>
        </w:rPr>
        <w:t xml:space="preserve"> рока</w:t>
      </w:r>
      <w:r w:rsidRPr="007B3E6F">
        <w:rPr>
          <w:rFonts w:eastAsia="TimesNewRomanPSMT" w:cs="Arial"/>
          <w:bCs/>
          <w:color w:val="000000"/>
        </w:rPr>
        <w:t xml:space="preserve"> </w:t>
      </w:r>
      <w:r w:rsidRPr="007B3E6F">
        <w:rPr>
          <w:rFonts w:eastAsia="TimesNewRomanPSMT" w:cs="Arial"/>
          <w:bCs/>
          <w:color w:val="000000"/>
          <w:lang w:val="sr-Cyrl-RS"/>
        </w:rPr>
        <w:t>за опрему и уградњу на пешчаним филтерима</w:t>
      </w:r>
      <w:r w:rsidRPr="007B3E6F">
        <w:rPr>
          <w:rFonts w:eastAsia="TimesNewRomanPSMT" w:cs="Arial"/>
          <w:bCs/>
          <w:color w:val="000000"/>
        </w:rPr>
        <w:t xml:space="preserve"> биће оцењена као повољнија понуда оног понуђача који је понудио</w:t>
      </w:r>
      <w:r w:rsidRPr="007B3E6F">
        <w:rPr>
          <w:rFonts w:eastAsia="TimesNewRomanPSMT" w:cs="Arial"/>
          <w:bCs/>
          <w:color w:val="000000"/>
          <w:lang w:val="sr-Cyrl-RS"/>
        </w:rPr>
        <w:t xml:space="preserve"> краћи рок испоруке опреме.</w:t>
      </w:r>
      <w:proofErr w:type="gramEnd"/>
      <w:r w:rsidRPr="007B3E6F">
        <w:rPr>
          <w:rFonts w:eastAsia="TimesNewRomanPSMT" w:cs="Arial"/>
          <w:bCs/>
          <w:color w:val="000000"/>
          <w:lang w:val="sr-Cyrl-RS"/>
        </w:rPr>
        <w:t xml:space="preserve"> У случају</w:t>
      </w:r>
      <w:r w:rsidRPr="007B3E6F">
        <w:rPr>
          <w:rFonts w:eastAsia="TimesNewRomanPSMT" w:cs="Arial"/>
          <w:bCs/>
          <w:color w:val="000000"/>
        </w:rPr>
        <w:t xml:space="preserve"> </w:t>
      </w:r>
      <w:r w:rsidRPr="007B3E6F">
        <w:rPr>
          <w:rFonts w:eastAsia="Calibri" w:cs="Arial"/>
          <w:lang w:val="sr-Cyrl-RS"/>
        </w:rPr>
        <w:t xml:space="preserve">једнаких услова и за рок испоруке опреме </w:t>
      </w:r>
      <w:r w:rsidRPr="007B3E6F">
        <w:rPr>
          <w:rFonts w:eastAsia="Calibri" w:cs="Arial"/>
          <w:lang w:val="sr-Latn-RS"/>
        </w:rPr>
        <w:t xml:space="preserve">биће </w:t>
      </w:r>
      <w:r w:rsidRPr="007B3E6F">
        <w:rPr>
          <w:rFonts w:eastAsia="Calibri" w:cs="Arial"/>
          <w:lang w:val="sr-Cyrl-RS"/>
        </w:rPr>
        <w:t xml:space="preserve">оцењена као повољнија </w:t>
      </w:r>
      <w:r w:rsidRPr="007B3E6F">
        <w:rPr>
          <w:rFonts w:eastAsia="Calibri" w:cs="Arial"/>
          <w:lang w:val="sr-Latn-RS"/>
        </w:rPr>
        <w:t>понуда оног понуђача који је понудио</w:t>
      </w:r>
      <w:r w:rsidRPr="007B3E6F">
        <w:rPr>
          <w:rFonts w:eastAsia="TimesNewRomanPSMT" w:cs="Arial"/>
          <w:bCs/>
          <w:color w:val="000000"/>
        </w:rPr>
        <w:t xml:space="preserve"> дужи </w:t>
      </w:r>
      <w:r w:rsidRPr="007B3E6F">
        <w:rPr>
          <w:rFonts w:eastAsia="TimesNewRomanPSMT" w:cs="Arial"/>
          <w:bCs/>
          <w:color w:val="000000"/>
          <w:lang w:val="sr-Cyrl-RS"/>
        </w:rPr>
        <w:t xml:space="preserve"> гарантни рок за извршене услуге на силикометру.  </w:t>
      </w:r>
      <w:r w:rsidRPr="007B3E6F">
        <w:rPr>
          <w:rFonts w:eastAsia="Calibri" w:cs="Arial"/>
          <w:lang w:val="sr-Cyrl-RS"/>
        </w:rPr>
        <w:t xml:space="preserve">У случају једнаких услова и за </w:t>
      </w:r>
      <w:r w:rsidRPr="007B3E6F">
        <w:rPr>
          <w:rFonts w:eastAsia="TimesNewRomanPSMT" w:cs="Arial"/>
          <w:bCs/>
          <w:color w:val="000000"/>
          <w:lang w:val="sr-Cyrl-RS"/>
        </w:rPr>
        <w:t>гарантни рок за извршене услуге на силикометру</w:t>
      </w:r>
      <w:r w:rsidRPr="007B3E6F">
        <w:rPr>
          <w:rFonts w:eastAsia="Calibri" w:cs="Arial"/>
          <w:lang w:val="sr-Cyrl-RS"/>
        </w:rPr>
        <w:t xml:space="preserve">, </w:t>
      </w:r>
      <w:r w:rsidRPr="007B3E6F">
        <w:rPr>
          <w:rFonts w:eastAsia="Calibri" w:cs="Arial"/>
          <w:lang w:val="sr-Latn-RS"/>
        </w:rPr>
        <w:t xml:space="preserve">биће </w:t>
      </w:r>
      <w:r w:rsidRPr="007B3E6F">
        <w:rPr>
          <w:rFonts w:eastAsia="Calibri" w:cs="Arial"/>
          <w:lang w:val="sr-Cyrl-RS"/>
        </w:rPr>
        <w:t xml:space="preserve">оцењена као повољнија </w:t>
      </w:r>
      <w:r w:rsidRPr="007B3E6F">
        <w:rPr>
          <w:rFonts w:eastAsia="Calibri" w:cs="Arial"/>
          <w:lang w:val="sr-Latn-RS"/>
        </w:rPr>
        <w:t xml:space="preserve">понуда оног понуђача који је понудио </w:t>
      </w:r>
      <w:r w:rsidRPr="007B3E6F">
        <w:rPr>
          <w:rFonts w:eastAsia="Calibri" w:cs="Arial"/>
          <w:lang w:val="sr-Cyrl-RS"/>
        </w:rPr>
        <w:t>дужи рок важности понуде</w:t>
      </w:r>
      <w:r w:rsidRPr="007B3E6F">
        <w:rPr>
          <w:rFonts w:eastAsia="TimesNewRomanPSMT" w:cs="Arial"/>
          <w:bCs/>
          <w:color w:val="000000"/>
        </w:rPr>
        <w:t xml:space="preserve">. </w:t>
      </w:r>
    </w:p>
    <w:p w:rsidR="007B3E6F" w:rsidRPr="007B3E6F" w:rsidRDefault="007B3E6F" w:rsidP="007B3E6F">
      <w:pPr>
        <w:autoSpaceDE w:val="0"/>
        <w:autoSpaceDN w:val="0"/>
        <w:adjustRightInd w:val="0"/>
        <w:spacing w:before="0"/>
        <w:contextualSpacing/>
        <w:rPr>
          <w:rFonts w:eastAsia="TimesNewRomanPSMT" w:cs="Arial"/>
          <w:bCs/>
          <w:color w:val="000000"/>
        </w:rPr>
      </w:pPr>
      <w:proofErr w:type="gramStart"/>
      <w:r w:rsidRPr="007B3E6F">
        <w:rPr>
          <w:rFonts w:eastAsia="TimesNewRomanPSMT" w:cs="Arial"/>
          <w:bCs/>
          <w:color w:val="000000"/>
        </w:rPr>
        <w:t>Уколико ни после примене резервних критеријума не буде могуће извршити рангирање понуда, повољнија понуда биће изабрана путем жреба.</w:t>
      </w:r>
      <w:proofErr w:type="gramEnd"/>
    </w:p>
    <w:p w:rsidR="00BE7496" w:rsidRPr="00E47C2E" w:rsidRDefault="007B3E6F" w:rsidP="007B3E6F">
      <w:pPr>
        <w:spacing w:before="0"/>
        <w:rPr>
          <w:rFonts w:eastAsia="TimesNewRomanPSMT" w:cs="Arial"/>
          <w:bCs/>
          <w:color w:val="FF0000"/>
        </w:rPr>
      </w:pPr>
      <w:proofErr w:type="gramStart"/>
      <w:r w:rsidRPr="007B3E6F">
        <w:rPr>
          <w:rFonts w:eastAsia="TimesNewRomanPSMT" w:cs="Arial"/>
          <w:bCs/>
          <w:color w:val="000000"/>
        </w:rPr>
        <w:t>Извлачење путем жреба Наручилац ће извршити јавно, у присуству понуђача који имају исту понуђену цену.</w:t>
      </w:r>
      <w:proofErr w:type="gramEnd"/>
      <w:r w:rsidRPr="007B3E6F">
        <w:rPr>
          <w:rFonts w:eastAsia="TimesNewRomanPSMT" w:cs="Arial"/>
          <w:bCs/>
          <w:color w:val="000000"/>
        </w:rPr>
        <w:t xml:space="preserve"> </w:t>
      </w:r>
      <w:proofErr w:type="gramStart"/>
      <w:r w:rsidRPr="007B3E6F">
        <w:rPr>
          <w:rFonts w:eastAsia="TimesNewRomanPSMT" w:cs="Arial"/>
          <w:bCs/>
          <w:color w:val="000000"/>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7B3E6F">
        <w:rPr>
          <w:rFonts w:eastAsia="TimesNewRomanPSMT" w:cs="Arial"/>
          <w:bCs/>
          <w:color w:val="000000"/>
        </w:rPr>
        <w:t xml:space="preserve"> </w:t>
      </w:r>
      <w:proofErr w:type="gramStart"/>
      <w:r w:rsidRPr="007B3E6F">
        <w:rPr>
          <w:rFonts w:eastAsia="TimesNewRomanPSMT" w:cs="Arial"/>
          <w:bCs/>
          <w:color w:val="000000"/>
        </w:rPr>
        <w:t>Понуди Понуђача чији назив буде на извученом папиру биће додељен повољнији ранг.</w:t>
      </w:r>
      <w:proofErr w:type="gramEnd"/>
      <w:r w:rsidRPr="007B3E6F">
        <w:rPr>
          <w:rFonts w:eastAsia="TimesNewRomanPSMT" w:cs="Arial"/>
          <w:bCs/>
          <w:color w:val="000000"/>
        </w:rPr>
        <w:t xml:space="preserve"> </w:t>
      </w:r>
      <w:proofErr w:type="gramStart"/>
      <w:r w:rsidRPr="007B3E6F">
        <w:rPr>
          <w:rFonts w:eastAsia="TimesNewRomanPSMT" w:cs="Arial"/>
          <w:bCs/>
          <w:color w:val="000000"/>
        </w:rPr>
        <w:t>О извршеном жребању сачињава се записник који потписују представници наручиоца и присутних понуђача</w:t>
      </w:r>
      <w:r w:rsidR="00B924D0" w:rsidRPr="00B924D0">
        <w:rPr>
          <w:rFonts w:eastAsia="Calibri" w:cs="Arial"/>
          <w:lang w:val="sr-Cyrl-RS"/>
        </w:rPr>
        <w:t>.</w:t>
      </w:r>
      <w:proofErr w:type="gramEnd"/>
      <w:r w:rsidR="008512C6" w:rsidRPr="00E47C2E">
        <w:rPr>
          <w:rFonts w:eastAsia="TimesNewRomanPSMT" w:cs="Arial"/>
          <w:bCs/>
          <w:color w:val="FF0000"/>
        </w:rPr>
        <w:br w:type="page"/>
      </w:r>
    </w:p>
    <w:p w:rsidR="008D2B23" w:rsidRPr="00E47C2E" w:rsidRDefault="008D2B23" w:rsidP="00EF42F0">
      <w:pPr>
        <w:pStyle w:val="Heading10"/>
        <w:numPr>
          <w:ilvl w:val="0"/>
          <w:numId w:val="12"/>
        </w:numPr>
        <w:jc w:val="both"/>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sidRPr="00E47C2E">
        <w:rPr>
          <w:rFonts w:cs="Arial"/>
        </w:rPr>
        <w:lastRenderedPageBreak/>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w:t>
      </w:r>
      <w:r w:rsidR="003323C6">
        <w:rPr>
          <w:rFonts w:cs="Arial"/>
        </w:rPr>
        <w:t>авне набавке на српском језику.</w:t>
      </w:r>
      <w:proofErr w:type="gramEnd"/>
    </w:p>
    <w:p w:rsidR="008D2B23" w:rsidRPr="001679E7" w:rsidRDefault="008D2B23" w:rsidP="008D2B23">
      <w:pPr>
        <w:pStyle w:val="KDKomentar"/>
        <w:spacing w:before="0"/>
        <w:rPr>
          <w:rFonts w:cs="Arial"/>
          <w:i w:val="0"/>
          <w:color w:val="auto"/>
          <w:sz w:val="22"/>
          <w:szCs w:val="22"/>
          <w:lang w:val="sr-Cyrl-RS"/>
        </w:rPr>
      </w:pPr>
      <w:r w:rsidRPr="001679E7">
        <w:rPr>
          <w:rFonts w:cs="Arial"/>
          <w:i w:val="0"/>
          <w:color w:val="auto"/>
          <w:sz w:val="22"/>
          <w:szCs w:val="22"/>
        </w:rPr>
        <w:t>Понуда са свим прилозима мора бити сачињена на српском језику.</w:t>
      </w:r>
    </w:p>
    <w:p w:rsidR="008D2B23" w:rsidRPr="001679E7" w:rsidRDefault="008D2B23" w:rsidP="008D2B23">
      <w:pPr>
        <w:pStyle w:val="KDKomentar"/>
        <w:spacing w:before="0"/>
        <w:rPr>
          <w:rStyle w:val="StyleArial"/>
          <w:rFonts w:cs="Arial"/>
          <w:i w:val="0"/>
          <w:color w:val="auto"/>
          <w:sz w:val="22"/>
          <w:szCs w:val="22"/>
        </w:rPr>
      </w:pPr>
      <w:r w:rsidRPr="001679E7">
        <w:rPr>
          <w:rStyle w:val="StyleArial"/>
          <w:rFonts w:cs="Arial"/>
          <w:i w:val="0"/>
          <w:color w:val="auto"/>
          <w:sz w:val="22"/>
          <w:szCs w:val="22"/>
        </w:rPr>
        <w:t xml:space="preserve">Уколико је неки прилог (доказ или документ) на страном језику, он мора бити преведен на српски језик и оверен </w:t>
      </w:r>
      <w:r w:rsidR="00743A8C">
        <w:rPr>
          <w:rStyle w:val="StyleArial"/>
          <w:rFonts w:cs="Arial"/>
          <w:i w:val="0"/>
          <w:color w:val="auto"/>
          <w:sz w:val="22"/>
          <w:szCs w:val="22"/>
        </w:rPr>
        <w:t>од стране овлашћеног преводиоца</w:t>
      </w:r>
      <w:r w:rsidR="00743A8C">
        <w:rPr>
          <w:rStyle w:val="StyleArial"/>
          <w:rFonts w:cs="Arial"/>
          <w:i w:val="0"/>
          <w:color w:val="auto"/>
          <w:sz w:val="22"/>
          <w:szCs w:val="22"/>
          <w:lang w:val="sr-Cyrl-RS"/>
        </w:rPr>
        <w:t>.</w:t>
      </w:r>
    </w:p>
    <w:p w:rsidR="007B3E6F" w:rsidRPr="007B3E6F" w:rsidRDefault="007B3E6F" w:rsidP="007B3E6F">
      <w:pPr>
        <w:autoSpaceDE w:val="0"/>
        <w:autoSpaceDN w:val="0"/>
        <w:adjustRightInd w:val="0"/>
        <w:spacing w:before="0"/>
        <w:contextualSpacing/>
        <w:rPr>
          <w:rFonts w:eastAsia="TimesNewRomanPSMT" w:cs="Arial"/>
          <w:bCs/>
          <w:lang w:val="sr-Cyrl-RS"/>
        </w:rPr>
      </w:pPr>
      <w:r w:rsidRPr="007B3E6F">
        <w:rPr>
          <w:rFonts w:eastAsia="TimesNewRomanPSMT" w:cs="Arial"/>
          <w:bCs/>
          <w:lang w:val="sr-Cyrl-RS"/>
        </w:rPr>
        <w:t>Каталози</w:t>
      </w:r>
      <w:r w:rsidRPr="007B3E6F">
        <w:rPr>
          <w:rFonts w:eastAsia="TimesNewRomanPSMT" w:cs="Arial"/>
          <w:bCs/>
        </w:rPr>
        <w:t xml:space="preserve"> </w:t>
      </w:r>
      <w:r w:rsidRPr="007B3E6F">
        <w:rPr>
          <w:rFonts w:eastAsia="TimesNewRomanPSMT" w:cs="Arial"/>
          <w:bCs/>
          <w:lang w:val="sr-Cyrl-RS"/>
        </w:rPr>
        <w:t>или изводи из каталога из којих се може видети да понуђена опрема одговара захтеваним техничким карактеристикама морају бити на српском или енглеском језику.</w:t>
      </w:r>
      <w:r w:rsidRPr="007B3E6F">
        <w:rPr>
          <w:rFonts w:eastAsia="TimesNewRomanPSMT" w:cs="Arial"/>
          <w:bCs/>
        </w:rPr>
        <w:t xml:space="preserve"> </w:t>
      </w:r>
      <w:r w:rsidRPr="007B3E6F">
        <w:rPr>
          <w:rFonts w:eastAsia="TimesNewRomanPSMT" w:cs="Arial"/>
          <w:bCs/>
          <w:lang w:val="sr-Cyrl-RS"/>
        </w:rPr>
        <w:t>Уколико су достављени каталози или изводи из каталога на неком другом страном језику неопходно је доставити превод на српски или енглески језик оверен од стране судског тумача.</w:t>
      </w:r>
    </w:p>
    <w:p w:rsidR="008D2B23" w:rsidRDefault="007B3E6F" w:rsidP="007B3E6F">
      <w:pPr>
        <w:pStyle w:val="KDParagraf"/>
        <w:spacing w:before="0"/>
        <w:rPr>
          <w:rFonts w:eastAsia="TimesNewRomanPSMT" w:cs="Arial"/>
          <w:bCs/>
          <w:lang w:val="sr-Cyrl-RS"/>
        </w:rPr>
      </w:pPr>
      <w:proofErr w:type="gramStart"/>
      <w:r w:rsidRPr="007B3E6F">
        <w:rPr>
          <w:rFonts w:eastAsia="TimesNewRomanPSMT" w:cs="Arial"/>
          <w:bCs/>
        </w:rPr>
        <w:t>Ако се у поступку прегледа и оцене утврди да би део документације требало превести на српски језик Наручилац ће од Понуђача захтевати да изврши превод траженог дела.</w:t>
      </w:r>
      <w:proofErr w:type="gramEnd"/>
      <w:r w:rsidRPr="007B3E6F">
        <w:rPr>
          <w:rFonts w:eastAsia="TimesNewRomanPSMT" w:cs="Arial"/>
          <w:bCs/>
        </w:rPr>
        <w:t xml:space="preserve"> </w:t>
      </w:r>
      <w:proofErr w:type="gramStart"/>
      <w:r w:rsidRPr="007B3E6F">
        <w:rPr>
          <w:rFonts w:eastAsia="TimesNewRomanPSMT" w:cs="Arial"/>
          <w:bCs/>
        </w:rPr>
        <w:t>У случају спора релевантна је верзија на српском језику</w:t>
      </w:r>
      <w:r>
        <w:rPr>
          <w:rFonts w:eastAsia="TimesNewRomanPSMT" w:cs="Arial"/>
          <w:bCs/>
          <w:lang w:val="sr-Cyrl-RS"/>
        </w:rPr>
        <w:t>.</w:t>
      </w:r>
      <w:proofErr w:type="gramEnd"/>
    </w:p>
    <w:p w:rsidR="007B3E6F" w:rsidRPr="007B3E6F" w:rsidRDefault="007B3E6F" w:rsidP="007B3E6F">
      <w:pPr>
        <w:pStyle w:val="KDParagraf"/>
        <w:spacing w:before="0"/>
        <w:rPr>
          <w:rFonts w:cs="Arial"/>
          <w:lang w:val="sr-Cyrl-RS" w:eastAsia="sr-Latn-CS"/>
        </w:rPr>
      </w:pPr>
    </w:p>
    <w:p w:rsidR="008D2B23" w:rsidRPr="00E47C2E" w:rsidRDefault="008D2B23" w:rsidP="00EF42F0">
      <w:pPr>
        <w:pStyle w:val="KDPodnaslov2"/>
        <w:numPr>
          <w:ilvl w:val="1"/>
          <w:numId w:val="16"/>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53142E">
      <w:pPr>
        <w:pStyle w:val="KDParagraf"/>
        <w:spacing w:before="0" w:after="12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53142E" w:rsidRPr="0053142E" w:rsidRDefault="0053142E" w:rsidP="0053142E">
      <w:pPr>
        <w:tabs>
          <w:tab w:val="left" w:pos="1134"/>
        </w:tabs>
        <w:spacing w:before="0"/>
        <w:rPr>
          <w:rFonts w:cs="Arial"/>
          <w:color w:val="00B0F0"/>
          <w:sz w:val="24"/>
          <w:szCs w:val="24"/>
          <w:lang w:val="ru-RU"/>
        </w:rPr>
      </w:pPr>
      <w:r w:rsidRPr="0053142E">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Pr="0053142E">
        <w:rPr>
          <w:rFonts w:cs="Arial"/>
          <w:lang w:val="sr-Cyrl-RS"/>
        </w:rPr>
        <w:t>...</w:t>
      </w:r>
      <w:r w:rsidRPr="0053142E">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53142E">
        <w:rPr>
          <w:rFonts w:cs="Arial"/>
          <w:color w:val="00B0F0"/>
          <w:sz w:val="24"/>
          <w:szCs w:val="24"/>
          <w:lang w:val="ru-RU"/>
        </w:rPr>
        <w:t>.</w:t>
      </w:r>
    </w:p>
    <w:p w:rsidR="008D2B23" w:rsidRPr="00116472" w:rsidRDefault="008D2B23" w:rsidP="005D7748">
      <w:pPr>
        <w:pStyle w:val="KDParagraf"/>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116472">
        <w:rPr>
          <w:rFonts w:cs="Arial"/>
          <w:b/>
          <w:lang w:val="ru-RU"/>
        </w:rPr>
        <w:t xml:space="preserve">Јавно предузеће „Електропривреда Србије“, </w:t>
      </w:r>
      <w:r w:rsidR="002A4077" w:rsidRPr="00116472">
        <w:rPr>
          <w:rFonts w:cs="Arial"/>
          <w:b/>
          <w:lang w:val="ru-RU"/>
        </w:rPr>
        <w:t>огранак ТЕНТ,</w:t>
      </w:r>
      <w:r w:rsidR="002A4077" w:rsidRPr="00116472">
        <w:rPr>
          <w:rFonts w:cs="Arial"/>
          <w:b/>
          <w:color w:val="00B0F0"/>
          <w:lang w:val="ru-RU"/>
        </w:rPr>
        <w:t xml:space="preserve"> </w:t>
      </w:r>
      <w:r w:rsidR="00B11E1C" w:rsidRPr="00116472">
        <w:rPr>
          <w:rFonts w:cs="Arial"/>
          <w:b/>
          <w:lang w:val="ru-RU"/>
        </w:rPr>
        <w:t>локација</w:t>
      </w:r>
      <w:r w:rsidR="00B11E1C" w:rsidRPr="00116472">
        <w:rPr>
          <w:rFonts w:eastAsia="Calibri" w:cs="Arial"/>
          <w:b/>
          <w:lang w:val="sr-Cyrl-RS"/>
        </w:rPr>
        <w:t xml:space="preserve"> ТЕНТ</w:t>
      </w:r>
      <w:r w:rsidR="00B11E1C" w:rsidRPr="00116472">
        <w:rPr>
          <w:rFonts w:ascii="Arial Cirilica" w:eastAsia="Calibri" w:hAnsi="Arial Cirilica" w:cs="Arial"/>
          <w:b/>
          <w:lang w:val="sr-Cyrl-RS"/>
        </w:rPr>
        <w:t xml:space="preserve"> </w:t>
      </w:r>
      <w:r w:rsidR="00B11E1C" w:rsidRPr="00116472">
        <w:rPr>
          <w:rFonts w:eastAsia="Calibri" w:cs="Arial"/>
          <w:b/>
          <w:lang w:val="sr-Cyrl-RS"/>
        </w:rPr>
        <w:t xml:space="preserve">Б </w:t>
      </w:r>
      <w:r w:rsidR="00B11E1C" w:rsidRPr="00116472">
        <w:rPr>
          <w:rFonts w:eastAsia="Calibri" w:cs="Arial"/>
          <w:b/>
          <w:lang w:val="sr-Latn-CS"/>
        </w:rPr>
        <w:t>По</w:t>
      </w:r>
      <w:r w:rsidR="00B11E1C" w:rsidRPr="00116472">
        <w:rPr>
          <w:rFonts w:eastAsia="Calibri" w:cs="Arial"/>
          <w:b/>
          <w:lang w:val="sr-Cyrl-RS"/>
        </w:rPr>
        <w:t>ш</w:t>
      </w:r>
      <w:r w:rsidR="00B11E1C" w:rsidRPr="00116472">
        <w:rPr>
          <w:rFonts w:eastAsia="Calibri" w:cs="Arial"/>
          <w:b/>
          <w:lang w:val="sr-Latn-CS"/>
        </w:rPr>
        <w:t xml:space="preserve">тански </w:t>
      </w:r>
      <w:r w:rsidR="00B11E1C" w:rsidRPr="00116472">
        <w:rPr>
          <w:rFonts w:eastAsia="Calibri" w:cs="Arial"/>
          <w:b/>
          <w:lang w:val="sr-Cyrl-RS"/>
        </w:rPr>
        <w:t>ф</w:t>
      </w:r>
      <w:r w:rsidR="00B11E1C" w:rsidRPr="00116472">
        <w:rPr>
          <w:rFonts w:eastAsia="Calibri" w:cs="Arial"/>
          <w:b/>
          <w:lang w:val="sr-Latn-CS"/>
        </w:rPr>
        <w:t>ах 35, У</w:t>
      </w:r>
      <w:r w:rsidR="00B11E1C" w:rsidRPr="00116472">
        <w:rPr>
          <w:rFonts w:eastAsia="Calibri" w:cs="Arial"/>
          <w:b/>
          <w:lang w:val="sr-Cyrl-RS"/>
        </w:rPr>
        <w:t>шћ</w:t>
      </w:r>
      <w:r w:rsidR="00B11E1C" w:rsidRPr="00116472">
        <w:rPr>
          <w:rFonts w:eastAsia="Calibri" w:cs="Arial"/>
          <w:b/>
          <w:lang w:val="sr-Latn-CS"/>
        </w:rPr>
        <w:t>е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204D0D">
        <w:rPr>
          <w:rFonts w:eastAsia="TimesNewRomanPSMT" w:cs="Arial"/>
          <w:b/>
          <w:bCs/>
          <w:color w:val="000000"/>
          <w:lang w:val="ru-RU"/>
        </w:rPr>
        <w:t>Реконструкција импулсних инсталација на мерењима разлике притисака на пешчаним филтерима у ХПВ-у - ТЕНТ Б</w:t>
      </w:r>
      <w:r w:rsidR="005D7748" w:rsidRPr="00116472">
        <w:rPr>
          <w:rFonts w:eastAsia="TimesNewRomanPSMT" w:cs="Arial"/>
          <w:b/>
          <w:bCs/>
          <w:color w:val="000000"/>
          <w:lang w:val="ru-RU"/>
        </w:rPr>
        <w:t xml:space="preserve"> </w:t>
      </w:r>
      <w:r w:rsidR="00B11E1C" w:rsidRPr="00116472">
        <w:rPr>
          <w:rFonts w:eastAsia="TimesNewRomanPSMT" w:cs="Arial"/>
          <w:b/>
          <w:bCs/>
          <w:color w:val="000000"/>
        </w:rPr>
        <w:t>бр.</w:t>
      </w:r>
      <w:r w:rsidR="00B11E1C" w:rsidRPr="00116472">
        <w:rPr>
          <w:rFonts w:eastAsia="TimesNewRomanPSMT" w:cs="Arial"/>
          <w:b/>
          <w:bCs/>
          <w:color w:val="000000"/>
          <w:lang w:val="sr-Cyrl-RS"/>
        </w:rPr>
        <w:t xml:space="preserve"> </w:t>
      </w:r>
      <w:r w:rsidR="00204D0D">
        <w:rPr>
          <w:rFonts w:cs="Arial"/>
          <w:b/>
          <w:lang w:val="sr-Cyrl-CS"/>
        </w:rPr>
        <w:t>3000/1370/2017 (1023/2017)</w:t>
      </w:r>
      <w:r w:rsidR="00B11E1C" w:rsidRPr="00116472">
        <w:rPr>
          <w:rFonts w:cs="Arial"/>
          <w:b/>
          <w:lang w:val="sr-Cyrl-CS"/>
        </w:rPr>
        <w:t xml:space="preserve">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Писарници ТЕНТ Б за Десу Ковачевић Покрајац“</w:t>
      </w:r>
      <w:r w:rsidR="00B11E1C" w:rsidRPr="00116472">
        <w:rPr>
          <w:rFonts w:eastAsia="TimesNewRomanPSMT" w:cs="Arial"/>
          <w:b/>
          <w:bCs/>
          <w:color w:val="000000"/>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EF42F0">
      <w:pPr>
        <w:pStyle w:val="KDPodnaslov2"/>
        <w:numPr>
          <w:ilvl w:val="1"/>
          <w:numId w:val="16"/>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proofErr w:type="gramStart"/>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116472" w:rsidRDefault="002A4077" w:rsidP="00EA6178">
      <w:pPr>
        <w:pStyle w:val="KDNabrajanje"/>
        <w:spacing w:before="0"/>
        <w:rPr>
          <w:rFonts w:cs="Arial"/>
        </w:rPr>
      </w:pPr>
      <w:r w:rsidRPr="00116472">
        <w:rPr>
          <w:rFonts w:cs="Arial"/>
        </w:rPr>
        <w:t>О</w:t>
      </w:r>
      <w:r w:rsidR="007267FC" w:rsidRPr="00116472">
        <w:rPr>
          <w:rFonts w:cs="Arial"/>
        </w:rPr>
        <w:t>брасц</w:t>
      </w:r>
      <w:r w:rsidR="007267FC" w:rsidRPr="00116472">
        <w:rPr>
          <w:rFonts w:cs="Arial"/>
          <w:lang w:val="sr-Cyrl-CS"/>
        </w:rPr>
        <w:t>и</w:t>
      </w:r>
      <w:r w:rsidR="00EA6178" w:rsidRPr="00116472">
        <w:rPr>
          <w:rFonts w:cs="Arial"/>
        </w:rPr>
        <w:t>, изјаве и доказ</w:t>
      </w:r>
      <w:r w:rsidR="007267FC" w:rsidRPr="00116472">
        <w:rPr>
          <w:rFonts w:cs="Arial"/>
          <w:lang w:val="sr-Cyrl-CS"/>
        </w:rPr>
        <w:t>и</w:t>
      </w:r>
      <w:r w:rsidR="007267FC" w:rsidRPr="00116472">
        <w:rPr>
          <w:rFonts w:cs="Arial"/>
        </w:rPr>
        <w:t xml:space="preserve"> одређене тачком </w:t>
      </w:r>
      <w:r w:rsidR="003C4E60" w:rsidRPr="00116472">
        <w:rPr>
          <w:rFonts w:cs="Arial"/>
        </w:rPr>
        <w:t>6</w:t>
      </w:r>
      <w:r w:rsidR="007267FC" w:rsidRPr="00116472">
        <w:rPr>
          <w:rFonts w:cs="Arial"/>
        </w:rPr>
        <w:t>.</w:t>
      </w:r>
      <w:r w:rsidR="007267FC" w:rsidRPr="00116472">
        <w:rPr>
          <w:rFonts w:cs="Arial"/>
          <w:lang w:val="sr-Cyrl-CS"/>
        </w:rPr>
        <w:t>9</w:t>
      </w:r>
      <w:r w:rsidR="007267FC" w:rsidRPr="00116472">
        <w:rPr>
          <w:rFonts w:cs="Arial"/>
        </w:rPr>
        <w:t xml:space="preserve"> или </w:t>
      </w:r>
      <w:r w:rsidR="003C4E60" w:rsidRPr="00116472">
        <w:rPr>
          <w:rFonts w:cs="Arial"/>
        </w:rPr>
        <w:t>6</w:t>
      </w:r>
      <w:r w:rsidR="007267FC" w:rsidRPr="00116472">
        <w:rPr>
          <w:rFonts w:cs="Arial"/>
        </w:rPr>
        <w:t>.1</w:t>
      </w:r>
      <w:r w:rsidR="007267FC" w:rsidRPr="00116472">
        <w:rPr>
          <w:rFonts w:cs="Arial"/>
          <w:lang w:val="sr-Cyrl-CS"/>
        </w:rPr>
        <w:t>0</w:t>
      </w:r>
      <w:r w:rsidR="00EA6178"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Pr="00E47C2E">
        <w:rPr>
          <w:lang w:bidi="en-US"/>
        </w:rPr>
        <w:t xml:space="preserve">из чл. 75. </w:t>
      </w:r>
      <w:r w:rsidRPr="00E47C2E">
        <w:t>Закона у складу са чланом 77. Закона и Одељком 4. конкурсне документације</w:t>
      </w:r>
      <w:r w:rsidRPr="00E47C2E">
        <w:rPr>
          <w:color w:val="00B0F0"/>
        </w:rPr>
        <w:t xml:space="preserve"> </w:t>
      </w:r>
    </w:p>
    <w:p w:rsidR="002A4077" w:rsidRPr="00FF4A5E" w:rsidRDefault="002A4077" w:rsidP="002A4077">
      <w:pPr>
        <w:pStyle w:val="KDNabrajanje"/>
      </w:pPr>
      <w:r w:rsidRPr="00E47C2E">
        <w:t>Овлашћење за потписника (ако не потписује заступник)</w:t>
      </w:r>
    </w:p>
    <w:p w:rsidR="00166821" w:rsidRPr="00F75713" w:rsidRDefault="00FF4A5E" w:rsidP="008D2B23">
      <w:pPr>
        <w:pStyle w:val="KDNabrajanje"/>
        <w:spacing w:before="0"/>
        <w:rPr>
          <w:rFonts w:cs="Arial"/>
        </w:rPr>
      </w:pPr>
      <w:r w:rsidRPr="00F75713">
        <w:rPr>
          <w:lang w:val="sr-Cyrl-RS"/>
        </w:rPr>
        <w:t>Меница за озбиљност понуде</w:t>
      </w:r>
    </w:p>
    <w:p w:rsidR="007B3E6F" w:rsidRPr="00F75713" w:rsidRDefault="007B3E6F" w:rsidP="007B3E6F">
      <w:pPr>
        <w:pStyle w:val="KDNabrajanje"/>
        <w:rPr>
          <w:rFonts w:eastAsia="TimesNewRomanPS-BoldMT"/>
        </w:rPr>
      </w:pPr>
      <w:r w:rsidRPr="00F75713">
        <w:rPr>
          <w:rFonts w:eastAsia="TimesNewRomanPS-BoldMT"/>
          <w:lang w:val="sr-Cyrl-RS"/>
        </w:rPr>
        <w:t>К</w:t>
      </w:r>
      <w:r w:rsidRPr="00F75713">
        <w:rPr>
          <w:rFonts w:eastAsia="TimesNewRomanPS-BoldMT"/>
        </w:rPr>
        <w:t>атало</w:t>
      </w:r>
      <w:r w:rsidRPr="00F75713">
        <w:rPr>
          <w:rFonts w:eastAsia="TimesNewRomanPS-BoldMT"/>
          <w:lang w:val="sr-Cyrl-RS"/>
        </w:rPr>
        <w:t>зи или изводи из каталога</w:t>
      </w:r>
      <w:r w:rsidRPr="00F75713">
        <w:rPr>
          <w:rFonts w:eastAsia="TimesNewRomanPS-BoldMT"/>
        </w:rPr>
        <w:t xml:space="preserve"> из којих се може видети да понуђена опрема одговара захтеваним техничким карактеристикама</w:t>
      </w:r>
      <w:r w:rsidRPr="00F75713">
        <w:rPr>
          <w:rFonts w:eastAsia="TimesNewRomanPS-BoldMT"/>
          <w:lang w:val="sr-Cyrl-RS"/>
        </w:rPr>
        <w:t>.</w:t>
      </w:r>
    </w:p>
    <w:p w:rsidR="007B3E6F" w:rsidRPr="00F75713" w:rsidRDefault="007B3E6F" w:rsidP="007B3E6F">
      <w:pPr>
        <w:pStyle w:val="KDNabrajanje"/>
        <w:rPr>
          <w:rFonts w:eastAsia="TimesNewRomanPS-BoldMT"/>
          <w:bCs/>
        </w:rPr>
      </w:pPr>
      <w:r w:rsidRPr="00F75713">
        <w:t xml:space="preserve">Опис понуђеног техничког решења са типским скицама за мерење разлике притиска </w:t>
      </w:r>
    </w:p>
    <w:p w:rsidR="007B3E6F" w:rsidRPr="00F75713" w:rsidRDefault="007B3E6F" w:rsidP="007B3E6F">
      <w:pPr>
        <w:pStyle w:val="KDNabrajanje"/>
        <w:rPr>
          <w:rFonts w:eastAsia="TimesNewRomanPS-BoldMT"/>
          <w:bCs/>
        </w:rPr>
      </w:pPr>
      <w:r w:rsidRPr="00F75713">
        <w:t>Опис понуђеног логичког решења за управљање узорцима за силикометар с логичком шемом предложене логике</w:t>
      </w:r>
    </w:p>
    <w:p w:rsidR="007B3E6F" w:rsidRPr="007B3E6F" w:rsidRDefault="007B3E6F" w:rsidP="007B3E6F">
      <w:pPr>
        <w:pStyle w:val="KDNabrajanje"/>
        <w:numPr>
          <w:ilvl w:val="0"/>
          <w:numId w:val="0"/>
        </w:numPr>
        <w:spacing w:before="0"/>
        <w:ind w:left="720"/>
        <w:rPr>
          <w:rFonts w:cs="Arial"/>
          <w:color w:val="FF000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F42F0">
      <w:pPr>
        <w:pStyle w:val="KDPodnaslov2"/>
        <w:numPr>
          <w:ilvl w:val="1"/>
          <w:numId w:val="16"/>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CB7BF2">
        <w:rPr>
          <w:rFonts w:cs="Arial"/>
          <w:lang w:val="sr-Cyrl-RS"/>
        </w:rPr>
        <w:t>О</w:t>
      </w:r>
      <w:r w:rsidR="0066644E" w:rsidRPr="00E47C2E">
        <w:rPr>
          <w:rFonts w:cs="Arial"/>
        </w:rPr>
        <w:t>гранак ТЕНТ</w:t>
      </w:r>
      <w:r w:rsidR="0066644E" w:rsidRPr="00CB7BF2">
        <w:rPr>
          <w:rFonts w:cs="Arial"/>
        </w:rPr>
        <w:t xml:space="preserve">, </w:t>
      </w:r>
      <w:r w:rsidR="00CB7BF2" w:rsidRPr="00CB7BF2">
        <w:rPr>
          <w:rFonts w:cs="Arial"/>
          <w:lang w:val="sr-Cyrl-RS"/>
        </w:rPr>
        <w:t xml:space="preserve">локација ТЕНТ Б Обреновац-Ушће, </w:t>
      </w:r>
      <w:r w:rsidR="00CB7BF2" w:rsidRPr="00CB7BF2">
        <w:rPr>
          <w:rFonts w:eastAsia="TimesNewRomanPSMT" w:cs="Arial"/>
          <w:bCs/>
          <w:color w:val="000000"/>
        </w:rPr>
        <w:t>просториј</w:t>
      </w:r>
      <w:r w:rsidR="00CB7BF2">
        <w:rPr>
          <w:rFonts w:eastAsia="TimesNewRomanPSMT" w:cs="Arial"/>
          <w:bCs/>
          <w:color w:val="000000"/>
          <w:lang w:val="sr-Cyrl-RS"/>
        </w:rPr>
        <w:t>е</w:t>
      </w:r>
      <w:r w:rsidR="00CB7BF2" w:rsidRPr="00CB7BF2">
        <w:rPr>
          <w:rFonts w:eastAsia="TimesNewRomanPSMT" w:cs="Arial"/>
          <w:bCs/>
          <w:color w:val="000000"/>
        </w:rPr>
        <w:t xml:space="preserve"> </w:t>
      </w:r>
      <w:r w:rsidR="00CB7BF2" w:rsidRPr="00CB7BF2">
        <w:rPr>
          <w:rFonts w:eastAsia="TimesNewRomanPSMT" w:cs="Arial"/>
          <w:bCs/>
          <w:color w:val="000000"/>
          <w:lang w:val="sr-Cyrl-RS"/>
        </w:rPr>
        <w:t>ПКА</w:t>
      </w:r>
      <w:r w:rsidR="00CB7BF2">
        <w:rPr>
          <w:rFonts w:eastAsia="TimesNewRomanPSMT" w:cs="Arial"/>
          <w:bCs/>
          <w:color w:val="000000"/>
          <w:lang w:val="sr-Cyrl-RS"/>
        </w:rPr>
        <w:t xml:space="preserve">, </w:t>
      </w:r>
      <w:r w:rsidR="00CB7BF2" w:rsidRPr="00CB7BF2">
        <w:rPr>
          <w:rFonts w:eastAsia="Calibri" w:cs="Arial"/>
          <w:lang w:val="sr-Cyrl-RS"/>
        </w:rPr>
        <w:t>Сала 1 спрат</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lastRenderedPageBreak/>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xml:space="preserve">- Понуде за јавну набавку </w:t>
      </w:r>
      <w:r w:rsidR="00204D0D">
        <w:rPr>
          <w:rFonts w:eastAsia="TimesNewRomanPSMT" w:cs="Arial"/>
          <w:bCs/>
          <w:color w:val="000000"/>
          <w:lang w:val="ru-RU"/>
        </w:rPr>
        <w:t>Реконструкција импулсних инсталација на мерењима разлике притисака на пешчаним филтерима у ХПВ-у - ТЕНТ Б</w:t>
      </w:r>
      <w:r w:rsidR="005D7748">
        <w:rPr>
          <w:rFonts w:eastAsia="TimesNewRomanPSMT" w:cs="Arial"/>
          <w:bCs/>
          <w:color w:val="000000"/>
          <w:lang w:val="ru-RU"/>
        </w:rPr>
        <w:t xml:space="preserve"> </w:t>
      </w:r>
      <w:r w:rsidRPr="00E47C2E">
        <w:rPr>
          <w:rFonts w:cs="Arial"/>
          <w:lang w:val="ru-RU"/>
        </w:rPr>
        <w:t xml:space="preserve">- Јавна набавка број </w:t>
      </w:r>
      <w:r w:rsidR="00204D0D">
        <w:rPr>
          <w:rFonts w:cs="Arial"/>
          <w:lang w:val="sr-Cyrl-CS"/>
        </w:rPr>
        <w:t>3000/1370/2017 (1023/2017)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04D0D">
        <w:rPr>
          <w:rFonts w:eastAsia="TimesNewRomanPSMT" w:cs="Arial"/>
          <w:bCs/>
          <w:color w:val="000000"/>
          <w:lang w:val="ru-RU"/>
        </w:rPr>
        <w:t>Реконструкција импулсних инсталација на мерењима разлике притисака на пешчаним филтерима у ХПВ-у - ТЕНТ Б</w:t>
      </w:r>
      <w:r w:rsidR="005D7748">
        <w:rPr>
          <w:rFonts w:eastAsia="TimesNewRomanPSMT" w:cs="Arial"/>
          <w:bCs/>
          <w:color w:val="000000"/>
          <w:lang w:val="ru-RU"/>
        </w:rPr>
        <w:t xml:space="preserve"> </w:t>
      </w:r>
      <w:r w:rsidR="005D7748" w:rsidRPr="00E47C2E">
        <w:rPr>
          <w:rFonts w:cs="Arial"/>
          <w:lang w:val="ru-RU"/>
        </w:rPr>
        <w:t xml:space="preserve">- Јавна набавка број </w:t>
      </w:r>
      <w:r w:rsidR="00204D0D">
        <w:rPr>
          <w:rFonts w:cs="Arial"/>
          <w:lang w:val="sr-Cyrl-CS"/>
        </w:rPr>
        <w:t>3000/1370/2017 (1023/2017)</w:t>
      </w:r>
      <w:r w:rsidR="005D7748" w:rsidRPr="00E47C2E">
        <w:rPr>
          <w:rFonts w:cs="Arial"/>
          <w:lang w:val="ru-RU"/>
        </w:rPr>
        <w:t xml:space="preserve"> </w:t>
      </w:r>
      <w:r w:rsidRPr="00E47C2E">
        <w:rPr>
          <w:rFonts w:cs="Arial"/>
        </w:rPr>
        <w:t>–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66644E" w:rsidRPr="005D7748" w:rsidRDefault="0066644E" w:rsidP="0066644E">
      <w:pPr>
        <w:pStyle w:val="KDParagraf"/>
        <w:spacing w:before="0"/>
        <w:ind w:left="360"/>
        <w:rPr>
          <w:rFonts w:cs="Arial"/>
        </w:rPr>
      </w:pPr>
      <w:proofErr w:type="gramStart"/>
      <w:r w:rsidRPr="005D7748">
        <w:rPr>
          <w:rFonts w:cs="Arial"/>
        </w:rPr>
        <w:t>Набавка није обликована по партијама.</w:t>
      </w:r>
      <w:proofErr w:type="gramEnd"/>
    </w:p>
    <w:p w:rsidR="008D2B23" w:rsidRPr="005D7748" w:rsidRDefault="008D2B23" w:rsidP="008D2B23">
      <w:pPr>
        <w:spacing w:before="0"/>
        <w:rPr>
          <w:rFonts w:cs="Arial"/>
        </w:rPr>
      </w:pPr>
    </w:p>
    <w:p w:rsidR="008D2B23" w:rsidRPr="00E47C2E" w:rsidRDefault="008D2B23" w:rsidP="00EF42F0">
      <w:pPr>
        <w:pStyle w:val="KDPodnaslov2"/>
        <w:numPr>
          <w:ilvl w:val="1"/>
          <w:numId w:val="16"/>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5D7748" w:rsidRDefault="0066644E" w:rsidP="0066644E">
      <w:pPr>
        <w:pStyle w:val="KDParagraf"/>
        <w:spacing w:before="0"/>
        <w:rPr>
          <w:rFonts w:cs="Arial"/>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Закона и Упутство како се</w:t>
      </w:r>
      <w:r w:rsidR="005D7748">
        <w:rPr>
          <w:rFonts w:cs="Arial"/>
        </w:rPr>
        <w:t xml:space="preserve"> доказује испуњеност тих услова</w:t>
      </w:r>
      <w:r w:rsidR="005D7748">
        <w:rPr>
          <w:rFonts w:cs="Arial"/>
          <w:lang w:val="sr-Cyrl-RS"/>
        </w:rPr>
        <w:t>.</w:t>
      </w:r>
      <w:proofErr w:type="gramEnd"/>
    </w:p>
    <w:p w:rsidR="0066644E" w:rsidRPr="00E47C2E" w:rsidRDefault="0066644E" w:rsidP="0066644E">
      <w:pPr>
        <w:pStyle w:val="KDParagraf"/>
        <w:spacing w:before="0"/>
        <w:rPr>
          <w:rFonts w:cs="Arial"/>
        </w:rPr>
      </w:pPr>
      <w:r w:rsidRPr="00E47C2E">
        <w:rPr>
          <w:rFonts w:cs="Arial"/>
        </w:rPr>
        <w:lastRenderedPageBreak/>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EF42F0">
      <w:pPr>
        <w:pStyle w:val="KDPodnaslov2"/>
        <w:numPr>
          <w:ilvl w:val="1"/>
          <w:numId w:val="16"/>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5D7748" w:rsidRDefault="0066644E" w:rsidP="0066644E">
      <w:pPr>
        <w:pStyle w:val="KDNabrajanje"/>
      </w:pPr>
      <w:bookmarkStart w:id="226" w:name="_Toc441651587"/>
      <w:bookmarkStart w:id="227"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r w:rsidR="005D7748">
        <w:rPr>
          <w:lang w:val="sr-Cyrl-RS"/>
        </w:rPr>
        <w:t>.</w:t>
      </w:r>
      <w:r w:rsidRPr="005D7748">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EF42F0">
      <w:pPr>
        <w:pStyle w:val="KDPodnaslov2"/>
        <w:numPr>
          <w:ilvl w:val="1"/>
          <w:numId w:val="16"/>
        </w:numPr>
        <w:spacing w:before="0"/>
        <w:jc w:val="both"/>
        <w:rPr>
          <w:rFonts w:cs="Arial"/>
        </w:rPr>
      </w:pPr>
      <w:r w:rsidRPr="00E47C2E">
        <w:rPr>
          <w:rFonts w:cs="Arial"/>
        </w:rPr>
        <w:t>Понуђена цена</w:t>
      </w:r>
      <w:bookmarkEnd w:id="226"/>
      <w:bookmarkEnd w:id="227"/>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5D7748" w:rsidRDefault="009977EB" w:rsidP="009977EB">
      <w:pPr>
        <w:pStyle w:val="KDParagraf"/>
        <w:spacing w:before="0"/>
        <w:rPr>
          <w:rFonts w:eastAsia="Calibri" w:cs="Arial"/>
        </w:rPr>
      </w:pPr>
      <w:proofErr w:type="gramStart"/>
      <w:r w:rsidRPr="005D7748">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EF42F0">
      <w:pPr>
        <w:pStyle w:val="KDPodnaslov2"/>
        <w:numPr>
          <w:ilvl w:val="1"/>
          <w:numId w:val="16"/>
        </w:numPr>
        <w:spacing w:before="0"/>
        <w:jc w:val="both"/>
        <w:rPr>
          <w:rFonts w:cs="Arial"/>
        </w:rPr>
      </w:pPr>
      <w:r w:rsidRPr="00E47C2E">
        <w:rPr>
          <w:rFonts w:cs="Arial"/>
        </w:rPr>
        <w:t>Корекција цене</w:t>
      </w:r>
    </w:p>
    <w:p w:rsidR="008D2B23" w:rsidRPr="00E47C2E" w:rsidRDefault="008F4405" w:rsidP="008D2B23">
      <w:pPr>
        <w:pStyle w:val="KDParagraf"/>
        <w:spacing w:before="0"/>
        <w:rPr>
          <w:rFonts w:cs="Arial"/>
          <w:lang w:eastAsia="sr-Latn-CS"/>
        </w:rPr>
      </w:pPr>
      <w:r w:rsidRPr="008F4405">
        <w:rPr>
          <w:rFonts w:eastAsia="TimesNewRomanPSMT" w:cs="Arial"/>
          <w:bCs/>
          <w:iCs/>
          <w:lang w:val="sr-Cyrl-RS"/>
        </w:rPr>
        <w:t>Цена</w:t>
      </w:r>
      <w:r>
        <w:rPr>
          <w:rFonts w:eastAsia="TimesNewRomanPSMT" w:cs="Arial"/>
          <w:bCs/>
          <w:iCs/>
          <w:lang w:val="sr-Cyrl-RS"/>
        </w:rPr>
        <w:t xml:space="preserve"> је фиксна и </w:t>
      </w:r>
      <w:r w:rsidRPr="008F4405">
        <w:rPr>
          <w:rFonts w:eastAsia="TimesNewRomanPSMT" w:cs="Arial"/>
          <w:bCs/>
          <w:iCs/>
          <w:lang w:val="sr-Cyrl-RS"/>
        </w:rPr>
        <w:t>не подлеже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1679E7" w:rsidRPr="00C70FDA" w:rsidRDefault="007C6A5A" w:rsidP="001679E7">
      <w:pPr>
        <w:autoSpaceDE w:val="0"/>
        <w:autoSpaceDN w:val="0"/>
        <w:adjustRightInd w:val="0"/>
        <w:spacing w:before="0"/>
        <w:rPr>
          <w:lang w:val="sr-Cyrl-RS" w:eastAsia="ar-SA"/>
        </w:rPr>
      </w:pPr>
      <w:r>
        <w:rPr>
          <w:rFonts w:cs="Arial"/>
          <w:lang w:val="sr-Cyrl-RS"/>
        </w:rPr>
        <w:t>Дефинисан у техничкој спецификацији</w:t>
      </w:r>
      <w:r w:rsidR="001679E7" w:rsidRPr="00C70FDA">
        <w:rPr>
          <w:lang w:val="sr-Cyrl-RS" w:eastAsia="ar-SA"/>
        </w:rPr>
        <w:t>.</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116472" w:rsidRDefault="006E6F46" w:rsidP="00EF42F0">
      <w:pPr>
        <w:pStyle w:val="KDPodnaslov2"/>
        <w:numPr>
          <w:ilvl w:val="1"/>
          <w:numId w:val="16"/>
        </w:numPr>
        <w:spacing w:before="0"/>
        <w:jc w:val="both"/>
        <w:rPr>
          <w:rFonts w:cs="Arial"/>
        </w:rPr>
      </w:pPr>
      <w:r w:rsidRPr="00116472">
        <w:rPr>
          <w:rFonts w:cs="Arial"/>
        </w:rPr>
        <w:lastRenderedPageBreak/>
        <w:t>Га</w:t>
      </w:r>
      <w:r w:rsidR="006F517A" w:rsidRPr="00116472">
        <w:rPr>
          <w:rFonts w:cs="Arial"/>
        </w:rPr>
        <w:t xml:space="preserve">рантни рок </w:t>
      </w:r>
    </w:p>
    <w:p w:rsidR="00FF4A5E" w:rsidRPr="00FF4A5E" w:rsidRDefault="009D0A6B" w:rsidP="00FF4A5E">
      <w:pPr>
        <w:spacing w:before="0"/>
        <w:rPr>
          <w:rFonts w:cs="Arial"/>
          <w:lang w:eastAsia="zh-CN"/>
        </w:rPr>
      </w:pPr>
      <w:r>
        <w:rPr>
          <w:rFonts w:cs="Arial"/>
          <w:lang w:val="sr-Cyrl-RS"/>
        </w:rPr>
        <w:t>Дефинисан у техничкој спецификацији</w:t>
      </w:r>
      <w:r w:rsidR="00FF4A5E" w:rsidRPr="00FF4A5E">
        <w:rPr>
          <w:rFonts w:cs="Arial"/>
          <w:lang w:eastAsia="zh-CN"/>
        </w:rPr>
        <w:t>.</w:t>
      </w:r>
    </w:p>
    <w:p w:rsidR="00FF4A5E" w:rsidRPr="00FF4A5E" w:rsidRDefault="00FF4A5E" w:rsidP="00FF4A5E">
      <w:pPr>
        <w:spacing w:before="0"/>
        <w:rPr>
          <w:rFonts w:cs="Arial"/>
          <w:lang w:eastAsia="zh-CN"/>
        </w:rPr>
      </w:pPr>
    </w:p>
    <w:p w:rsidR="008D2B23" w:rsidRPr="00E47C2E" w:rsidRDefault="008D2B23" w:rsidP="00EF42F0">
      <w:pPr>
        <w:pStyle w:val="KDPodnaslov2"/>
        <w:numPr>
          <w:ilvl w:val="1"/>
          <w:numId w:val="16"/>
        </w:numPr>
        <w:spacing w:before="0"/>
        <w:jc w:val="both"/>
        <w:rPr>
          <w:rFonts w:cs="Arial"/>
        </w:rPr>
      </w:pPr>
      <w:bookmarkStart w:id="228" w:name="_Toc441651588"/>
      <w:bookmarkStart w:id="229" w:name="_Toc442559899"/>
      <w:r w:rsidRPr="00E47C2E">
        <w:rPr>
          <w:rFonts w:cs="Arial"/>
        </w:rPr>
        <w:t>Начин и услови плаћања</w:t>
      </w:r>
      <w:bookmarkEnd w:id="228"/>
      <w:bookmarkEnd w:id="229"/>
    </w:p>
    <w:p w:rsidR="009A11F9" w:rsidRPr="009A11F9" w:rsidRDefault="009A11F9" w:rsidP="00DB69FE">
      <w:pPr>
        <w:pStyle w:val="KDParagraf"/>
        <w:numPr>
          <w:ilvl w:val="0"/>
          <w:numId w:val="36"/>
        </w:numPr>
        <w:spacing w:before="0"/>
        <w:ind w:left="0" w:firstLine="0"/>
        <w:rPr>
          <w:rFonts w:eastAsia="Calibri" w:cs="Arial"/>
        </w:rPr>
      </w:pPr>
      <w:proofErr w:type="gramStart"/>
      <w:r w:rsidRPr="009A11F9">
        <w:rPr>
          <w:rFonts w:eastAsia="Calibri" w:cs="Arial"/>
        </w:rPr>
        <w:t>у</w:t>
      </w:r>
      <w:proofErr w:type="gramEnd"/>
      <w:r w:rsidRPr="009A11F9">
        <w:rPr>
          <w:rFonts w:eastAsia="Calibri" w:cs="Arial"/>
        </w:rPr>
        <w:t xml:space="preserve"> року до 45 (словима: четрдесет пет) дана од дана пријема одговарајућег рачуна издатог на основу прихваћеног обострано потписаног Записника о квалитативном и квантитативном пријему Услуге (без примедби), потписаног од стране овлашћених  представника Уговорних страна.</w:t>
      </w:r>
    </w:p>
    <w:p w:rsidR="009A11F9" w:rsidRPr="009A11F9" w:rsidRDefault="009A11F9" w:rsidP="009A11F9">
      <w:pPr>
        <w:pStyle w:val="KDParagraf"/>
        <w:spacing w:before="0"/>
        <w:rPr>
          <w:rFonts w:eastAsia="Calibri" w:cs="Arial"/>
        </w:rPr>
      </w:pPr>
    </w:p>
    <w:p w:rsidR="009A11F9" w:rsidRPr="009A11F9" w:rsidRDefault="009A11F9" w:rsidP="009A11F9">
      <w:pPr>
        <w:pStyle w:val="KDParagraf"/>
        <w:spacing w:before="0"/>
        <w:rPr>
          <w:rFonts w:eastAsia="Calibri" w:cs="Arial"/>
        </w:rPr>
      </w:pPr>
      <w:proofErr w:type="gramStart"/>
      <w:r w:rsidRPr="009A11F9">
        <w:rPr>
          <w:rFonts w:eastAsia="Calibri" w:cs="Arial"/>
        </w:rPr>
        <w:t>Уговорне стране су сагласне да достављен и оверен исправан рачун за извршену услугу и потписан Записник о квалитативном и квантитативном пријему Услуге, представљају основ за плаћање уговорене цене.</w:t>
      </w:r>
      <w:proofErr w:type="gramEnd"/>
    </w:p>
    <w:p w:rsidR="009A11F9" w:rsidRPr="009A11F9" w:rsidRDefault="009A11F9" w:rsidP="009A11F9">
      <w:pPr>
        <w:pStyle w:val="KDParagraf"/>
        <w:spacing w:before="0"/>
        <w:rPr>
          <w:rFonts w:eastAsia="Calibri" w:cs="Arial"/>
        </w:rPr>
      </w:pPr>
    </w:p>
    <w:p w:rsidR="009A11F9" w:rsidRPr="009A11F9" w:rsidRDefault="009A11F9" w:rsidP="009A11F9">
      <w:pPr>
        <w:pStyle w:val="KDParagraf"/>
        <w:spacing w:before="0"/>
        <w:rPr>
          <w:rFonts w:eastAsia="Calibri" w:cs="Arial"/>
        </w:rPr>
      </w:pPr>
      <w:proofErr w:type="gramStart"/>
      <w:r w:rsidRPr="009A11F9">
        <w:rPr>
          <w:rFonts w:eastAsia="Calibri" w:cs="Arial"/>
        </w:rPr>
        <w:t xml:space="preserve">Код испостављања рачуна </w:t>
      </w:r>
      <w:r>
        <w:rPr>
          <w:rFonts w:eastAsia="Calibri" w:cs="Arial"/>
          <w:lang w:val="sr-Cyrl-RS"/>
        </w:rPr>
        <w:t>Изабрани понуђач</w:t>
      </w:r>
      <w:r w:rsidRPr="009A11F9">
        <w:rPr>
          <w:rFonts w:eastAsia="Calibri" w:cs="Arial"/>
        </w:rPr>
        <w:t xml:space="preserve"> се позива на број јавне набавке и број Уговора. У прилогу рачуна мора се налазити оригинални примерак потписаног Записника о квалитативном и квантитативном пријему Услуге.</w:t>
      </w:r>
      <w:proofErr w:type="gramEnd"/>
      <w:r w:rsidRPr="009A11F9">
        <w:rPr>
          <w:rFonts w:eastAsia="Calibri" w:cs="Arial"/>
        </w:rPr>
        <w:t xml:space="preserve"> </w:t>
      </w:r>
    </w:p>
    <w:p w:rsidR="009A11F9" w:rsidRPr="009A11F9" w:rsidRDefault="009A11F9" w:rsidP="009A11F9">
      <w:pPr>
        <w:pStyle w:val="KDParagraf"/>
        <w:spacing w:before="0"/>
        <w:rPr>
          <w:rFonts w:eastAsia="Calibri" w:cs="Arial"/>
        </w:rPr>
      </w:pPr>
    </w:p>
    <w:p w:rsidR="009A11F9" w:rsidRPr="009A11F9" w:rsidRDefault="009A11F9" w:rsidP="009A11F9">
      <w:pPr>
        <w:pStyle w:val="KDParagraf"/>
        <w:spacing w:before="0"/>
        <w:rPr>
          <w:rFonts w:eastAsia="Calibri" w:cs="Arial"/>
        </w:rPr>
      </w:pPr>
      <w:r w:rsidRPr="009A11F9">
        <w:rPr>
          <w:rFonts w:eastAsia="Calibri" w:cs="Arial"/>
        </w:rPr>
        <w:t xml:space="preserve">Рачун мора да гласи </w:t>
      </w:r>
      <w:proofErr w:type="gramStart"/>
      <w:r w:rsidRPr="009A11F9">
        <w:rPr>
          <w:rFonts w:eastAsia="Calibri" w:cs="Arial"/>
        </w:rPr>
        <w:t>на :</w:t>
      </w:r>
      <w:proofErr w:type="gramEnd"/>
      <w:r w:rsidRPr="009A11F9">
        <w:rPr>
          <w:rFonts w:eastAsia="Calibri" w:cs="Arial"/>
        </w:rPr>
        <w:t xml:space="preserve"> Јавно предузеће „Електропривреда Србије“ Београд; Царице Милице 2 Београд, ПИБ 103920327, Огранак ТЕНТ Београд-Обреновац, Богољуба Урошевића Црног 44, а достављен на адресу наведену за пријем поште. </w:t>
      </w:r>
    </w:p>
    <w:p w:rsidR="009A11F9" w:rsidRPr="009A11F9" w:rsidRDefault="009A11F9" w:rsidP="009A11F9">
      <w:pPr>
        <w:pStyle w:val="KDParagraf"/>
        <w:spacing w:before="0"/>
        <w:rPr>
          <w:rFonts w:eastAsia="Calibri" w:cs="Arial"/>
        </w:rPr>
      </w:pPr>
    </w:p>
    <w:p w:rsidR="00B00642" w:rsidRPr="00E47C2E" w:rsidRDefault="009A11F9" w:rsidP="009A11F9">
      <w:pPr>
        <w:pStyle w:val="KDParagraf"/>
        <w:spacing w:before="0"/>
        <w:rPr>
          <w:rFonts w:cs="Arial"/>
        </w:rPr>
      </w:pPr>
      <w:proofErr w:type="gramStart"/>
      <w:r w:rsidRPr="009A11F9">
        <w:rPr>
          <w:rFonts w:eastAsia="Calibri" w:cs="Arial"/>
        </w:rPr>
        <w:t>У испостављеном рачуну, изабрани понуђач је дужан да наведе број уговора и број јавне набавке и да се придржава тачно дефинисаних назива из конкурсне документације и прихваћене понуде (из Обрасца структуре цене).</w:t>
      </w:r>
      <w:proofErr w:type="gramEnd"/>
      <w:r w:rsidRPr="009A11F9">
        <w:rPr>
          <w:rFonts w:eastAsia="Calibri" w:cs="Arial"/>
        </w:rPr>
        <w:t xml:space="preserve"> </w:t>
      </w:r>
      <w:proofErr w:type="gramStart"/>
      <w:r w:rsidRPr="009A11F9">
        <w:rPr>
          <w:rFonts w:eastAsia="Calibri" w:cs="Arial"/>
        </w:rPr>
        <w:t>Рачуни који не одговарају наведеним тачним називима, ће се сматрати неисправним.</w:t>
      </w:r>
      <w:proofErr w:type="gramEnd"/>
      <w:r w:rsidRPr="009A11F9">
        <w:rPr>
          <w:rFonts w:eastAsia="Calibri" w:cs="Arial"/>
        </w:rPr>
        <w:t xml:space="preserve"> </w:t>
      </w:r>
      <w:proofErr w:type="gramStart"/>
      <w:r w:rsidRPr="009A11F9">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B00642" w:rsidRPr="00E47C2E">
        <w:rPr>
          <w:rFonts w:cs="Arial"/>
        </w:rPr>
        <w:t>.</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F42F0">
      <w:pPr>
        <w:pStyle w:val="KDPodnaslov2"/>
        <w:numPr>
          <w:ilvl w:val="1"/>
          <w:numId w:val="16"/>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116472" w:rsidRDefault="0066644E" w:rsidP="007C6A5A">
      <w:pPr>
        <w:pStyle w:val="ListParagraph"/>
        <w:spacing w:before="0" w:line="240" w:lineRule="auto"/>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Pr="00E47C2E" w:rsidRDefault="0066644E" w:rsidP="007C6A5A">
      <w:pPr>
        <w:pStyle w:val="ListParagraph"/>
        <w:spacing w:before="0" w:line="240" w:lineRule="auto"/>
        <w:ind w:left="0"/>
        <w:rPr>
          <w:rFonts w:ascii="Arial" w:hAnsi="Arial" w:cs="Arial"/>
        </w:rPr>
      </w:pPr>
      <w:proofErr w:type="gramStart"/>
      <w:r w:rsidRPr="00116472">
        <w:rPr>
          <w:rFonts w:ascii="Arial" w:hAnsi="Arial" w:cs="Arial"/>
        </w:rPr>
        <w:t xml:space="preserve">У случају да понуђач наведе краћи рок важења </w:t>
      </w:r>
      <w:r w:rsidRPr="00E47C2E">
        <w:rPr>
          <w:rFonts w:ascii="Arial" w:hAnsi="Arial" w:cs="Arial"/>
        </w:rPr>
        <w:t>понуде, понуда ће бити одбијена, као неприхватљива.</w:t>
      </w:r>
      <w:proofErr w:type="gramEnd"/>
      <w:r w:rsidRPr="00E47C2E">
        <w:rPr>
          <w:rFonts w:ascii="Arial" w:hAnsi="Arial" w:cs="Arial"/>
        </w:rPr>
        <w:t xml:space="preserve"> </w:t>
      </w:r>
    </w:p>
    <w:p w:rsidR="008D2B23" w:rsidRPr="00C70FDA" w:rsidRDefault="008D2B23" w:rsidP="00EF42F0">
      <w:pPr>
        <w:pStyle w:val="KDPodnaslov2"/>
        <w:numPr>
          <w:ilvl w:val="1"/>
          <w:numId w:val="16"/>
        </w:numPr>
        <w:spacing w:before="0"/>
        <w:jc w:val="both"/>
        <w:rPr>
          <w:rFonts w:cs="Arial"/>
        </w:rPr>
      </w:pPr>
      <w:bookmarkStart w:id="232" w:name="_Toc441651593"/>
      <w:bookmarkStart w:id="233" w:name="_Toc442559904"/>
      <w:r w:rsidRPr="00C70FDA">
        <w:rPr>
          <w:rFonts w:cs="Arial"/>
        </w:rPr>
        <w:t>Средства финансијског обезбеђења</w:t>
      </w:r>
      <w:bookmarkEnd w:id="232"/>
      <w:bookmarkEnd w:id="233"/>
    </w:p>
    <w:p w:rsidR="00541E19" w:rsidRPr="00C70FDA" w:rsidRDefault="00541E19" w:rsidP="007C6A5A">
      <w:pPr>
        <w:rPr>
          <w:rFonts w:eastAsia="TimesNewRomanPSMT" w:cs="Arial"/>
          <w:bCs/>
          <w:iCs/>
        </w:rPr>
      </w:pPr>
      <w:proofErr w:type="gramStart"/>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DB7AB4" w:rsidRDefault="001A72BF" w:rsidP="007C6A5A">
      <w:pPr>
        <w:rPr>
          <w:rFonts w:eastAsia="TimesNewRomanPSMT" w:cs="Arial"/>
          <w:bCs/>
          <w:iCs/>
        </w:rPr>
      </w:pPr>
      <w:proofErr w:type="gramStart"/>
      <w:r w:rsidRPr="00C70FDA">
        <w:rPr>
          <w:rFonts w:eastAsia="TimesNewRomanPSMT" w:cs="Arial"/>
          <w:bCs/>
          <w:iCs/>
        </w:rPr>
        <w:t xml:space="preserve">Члан групе понуђача може бити </w:t>
      </w:r>
      <w:r w:rsidRPr="00DB7AB4">
        <w:rPr>
          <w:rFonts w:eastAsia="TimesNewRomanPSMT" w:cs="Arial"/>
          <w:bCs/>
          <w:iCs/>
        </w:rPr>
        <w:t xml:space="preserve">налогодавац </w:t>
      </w:r>
      <w:r w:rsidR="002A0A12" w:rsidRPr="00DB7AB4">
        <w:rPr>
          <w:rFonts w:eastAsia="TimesNewRomanPSMT" w:cs="Arial"/>
          <w:bCs/>
          <w:iCs/>
        </w:rPr>
        <w:t>СФО</w:t>
      </w:r>
      <w:r w:rsidRPr="00DB7AB4">
        <w:rPr>
          <w:rFonts w:eastAsia="TimesNewRomanPSMT" w:cs="Arial"/>
          <w:bCs/>
          <w:iCs/>
        </w:rPr>
        <w:t>.</w:t>
      </w:r>
      <w:proofErr w:type="gramEnd"/>
    </w:p>
    <w:p w:rsidR="00541E19" w:rsidRPr="00DB7AB4" w:rsidRDefault="002A0A12" w:rsidP="007C6A5A">
      <w:pPr>
        <w:rPr>
          <w:rFonts w:eastAsia="TimesNewRomanPSMT" w:cs="Arial"/>
          <w:bCs/>
          <w:iCs/>
        </w:rPr>
      </w:pPr>
      <w:proofErr w:type="gramStart"/>
      <w:r w:rsidRPr="00DB7AB4">
        <w:rPr>
          <w:rFonts w:eastAsia="TimesNewRomanPSMT" w:cs="Arial"/>
          <w:bCs/>
          <w:iCs/>
        </w:rPr>
        <w:t>СФО</w:t>
      </w:r>
      <w:r w:rsidR="001A72BF" w:rsidRPr="00DB7AB4">
        <w:rPr>
          <w:rFonts w:eastAsia="TimesNewRomanPSMT" w:cs="Arial"/>
          <w:bCs/>
          <w:iCs/>
        </w:rPr>
        <w:t xml:space="preserve"> морају да буду у валути у којој је и понуда.</w:t>
      </w:r>
      <w:proofErr w:type="gramEnd"/>
    </w:p>
    <w:p w:rsidR="00541E19" w:rsidRDefault="00541E19" w:rsidP="007C6A5A">
      <w:pPr>
        <w:rPr>
          <w:rFonts w:eastAsia="TimesNewRomanPSMT" w:cs="Arial"/>
          <w:bCs/>
          <w:iCs/>
          <w:lang w:val="sr-Cyrl-RS"/>
        </w:rPr>
      </w:pPr>
      <w:r w:rsidRPr="00DB7AB4">
        <w:rPr>
          <w:rFonts w:eastAsia="TimesNewRomanPSMT" w:cs="Arial"/>
          <w:bCs/>
          <w:iCs/>
        </w:rPr>
        <w:t xml:space="preserve">Ако се за време трајања Уговора промене рокови за извршење уговорне обавезе, </w:t>
      </w:r>
      <w:proofErr w:type="gramStart"/>
      <w:r w:rsidRPr="00DB7AB4">
        <w:rPr>
          <w:rFonts w:eastAsia="TimesNewRomanPSMT" w:cs="Arial"/>
          <w:bCs/>
          <w:iCs/>
        </w:rPr>
        <w:t>важност  СФО</w:t>
      </w:r>
      <w:proofErr w:type="gramEnd"/>
      <w:r w:rsidRPr="00DB7AB4">
        <w:rPr>
          <w:rFonts w:eastAsia="TimesNewRomanPSMT" w:cs="Arial"/>
          <w:bCs/>
          <w:iCs/>
        </w:rPr>
        <w:t xml:space="preserve"> мора се продужити. </w:t>
      </w:r>
    </w:p>
    <w:p w:rsidR="00FF4A5E" w:rsidRPr="00FF4A5E" w:rsidRDefault="00FF4A5E" w:rsidP="00541E19">
      <w:pPr>
        <w:rPr>
          <w:rFonts w:eastAsia="TimesNewRomanPSMT" w:cs="Arial"/>
          <w:bCs/>
          <w:iCs/>
          <w:lang w:val="sr-Cyrl-RS"/>
        </w:rPr>
      </w:pPr>
    </w:p>
    <w:p w:rsidR="00FF4A5E" w:rsidRPr="00EC514A" w:rsidRDefault="00FF4A5E" w:rsidP="00FF4A5E">
      <w:pPr>
        <w:tabs>
          <w:tab w:val="left" w:pos="567"/>
          <w:tab w:val="left" w:pos="851"/>
        </w:tabs>
        <w:spacing w:before="0"/>
        <w:ind w:left="851"/>
        <w:outlineLvl w:val="2"/>
        <w:rPr>
          <w:rFonts w:cs="Arial"/>
          <w:b/>
          <w:lang w:val="sr-Cyrl-RS"/>
        </w:rPr>
      </w:pPr>
      <w:bookmarkStart w:id="234" w:name="_Toc442559906"/>
      <w:bookmarkStart w:id="235" w:name="_Toc441651595"/>
      <w:r w:rsidRPr="00EC514A">
        <w:rPr>
          <w:rFonts w:cs="Arial"/>
          <w:b/>
        </w:rPr>
        <w:t>Меница за озбиљност понуде</w:t>
      </w:r>
      <w:bookmarkEnd w:id="234"/>
      <w:bookmarkEnd w:id="235"/>
    </w:p>
    <w:p w:rsidR="00FF4A5E" w:rsidRPr="00EC514A" w:rsidRDefault="00FF4A5E" w:rsidP="00FF4A5E">
      <w:pPr>
        <w:rPr>
          <w:rFonts w:cs="Arial"/>
        </w:rPr>
      </w:pPr>
      <w:r w:rsidRPr="00EC514A">
        <w:rPr>
          <w:rFonts w:cs="Arial"/>
        </w:rPr>
        <w:t>Понуђач је обавезан да уз понуду Наручиоцу достави:</w:t>
      </w:r>
    </w:p>
    <w:p w:rsidR="00FF4A5E" w:rsidRPr="00EC514A" w:rsidRDefault="00FF4A5E" w:rsidP="00FF4A5E">
      <w:pPr>
        <w:rPr>
          <w:rFonts w:cs="Arial"/>
        </w:rPr>
      </w:pPr>
      <w:r w:rsidRPr="00EC514A">
        <w:rPr>
          <w:rFonts w:cs="Arial"/>
        </w:rPr>
        <w:t xml:space="preserve">1) </w:t>
      </w:r>
      <w:proofErr w:type="gramStart"/>
      <w:r w:rsidRPr="00EC514A">
        <w:rPr>
          <w:rFonts w:cs="Arial"/>
        </w:rPr>
        <w:t>бланко</w:t>
      </w:r>
      <w:proofErr w:type="gramEnd"/>
      <w:r w:rsidRPr="00EC514A">
        <w:rPr>
          <w:rFonts w:cs="Arial"/>
        </w:rPr>
        <w:t xml:space="preserve"> сопствену меницу за озбиљност понуде која је</w:t>
      </w:r>
    </w:p>
    <w:p w:rsidR="00FF4A5E" w:rsidRPr="00EC514A" w:rsidRDefault="00FF4A5E" w:rsidP="00DB69FE">
      <w:pPr>
        <w:numPr>
          <w:ilvl w:val="0"/>
          <w:numId w:val="29"/>
        </w:numPr>
        <w:ind w:left="1710"/>
        <w:rPr>
          <w:rFonts w:cs="Arial"/>
        </w:rPr>
      </w:pPr>
      <w:r w:rsidRPr="00EC514A">
        <w:rPr>
          <w:rFonts w:cs="Arial"/>
        </w:rPr>
        <w:t>издата са клаузулом „без протеста“ и „без извештаја“</w:t>
      </w:r>
      <w:r w:rsidRPr="00EC514A">
        <w:rPr>
          <w:rFonts w:cs="Arial"/>
          <w:lang w:val="sr-Cyrl-RS"/>
        </w:rPr>
        <w:t xml:space="preserve"> </w:t>
      </w:r>
      <w:r w:rsidRPr="00EC514A">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4A5E" w:rsidRPr="00EC514A" w:rsidRDefault="00FF4A5E" w:rsidP="00DB69FE">
      <w:pPr>
        <w:numPr>
          <w:ilvl w:val="0"/>
          <w:numId w:val="29"/>
        </w:numPr>
        <w:ind w:left="1710"/>
        <w:rPr>
          <w:rFonts w:cs="Arial"/>
        </w:rPr>
      </w:pPr>
      <w:r w:rsidRPr="00EC514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EC514A">
        <w:rPr>
          <w:rFonts w:cs="Arial"/>
        </w:rPr>
        <w:t>“ бр</w:t>
      </w:r>
      <w:proofErr w:type="gramEnd"/>
      <w:r w:rsidRPr="00EC514A">
        <w:rPr>
          <w:rFonts w:cs="Arial"/>
        </w:rPr>
        <w:t xml:space="preserve">. 56/11 и 80/15) и то </w:t>
      </w:r>
      <w:r w:rsidRPr="00EC514A">
        <w:rPr>
          <w:rFonts w:cs="Arial"/>
        </w:rPr>
        <w:lastRenderedPageBreak/>
        <w:t>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4A5E" w:rsidRPr="00EC514A" w:rsidRDefault="00FF4A5E" w:rsidP="00DB69FE">
      <w:pPr>
        <w:numPr>
          <w:ilvl w:val="0"/>
          <w:numId w:val="29"/>
        </w:numPr>
        <w:ind w:left="1710"/>
        <w:rPr>
          <w:rFonts w:cs="Arial"/>
        </w:rPr>
      </w:pPr>
      <w:r w:rsidRPr="00EC514A">
        <w:rPr>
          <w:rFonts w:cs="Arial"/>
        </w:rPr>
        <w:t xml:space="preserve">Менично писмо – овлашћење којим понуђач овлашћује наручиоца да може наплатити меницу  на износ од </w:t>
      </w:r>
      <w:r w:rsidRPr="00EC514A">
        <w:rPr>
          <w:rFonts w:cs="Arial"/>
          <w:lang w:val="sr-Cyrl-RS"/>
        </w:rPr>
        <w:t>10</w:t>
      </w:r>
      <w:r w:rsidRPr="00EC514A">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F4A5E" w:rsidRPr="00EC514A" w:rsidRDefault="00FF4A5E" w:rsidP="00DB69FE">
      <w:pPr>
        <w:numPr>
          <w:ilvl w:val="0"/>
          <w:numId w:val="29"/>
        </w:numPr>
        <w:ind w:left="1710"/>
        <w:rPr>
          <w:rFonts w:cs="Arial"/>
        </w:rPr>
      </w:pPr>
      <w:r w:rsidRPr="00EC514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4A5E" w:rsidRPr="00EC514A" w:rsidRDefault="00FF4A5E" w:rsidP="00FF4A5E">
      <w:pPr>
        <w:rPr>
          <w:rFonts w:cs="Arial"/>
        </w:rPr>
      </w:pPr>
      <w:r w:rsidRPr="00EC514A">
        <w:rPr>
          <w:rFonts w:cs="Arial"/>
        </w:rPr>
        <w:t xml:space="preserve">2)  </w:t>
      </w:r>
      <w:proofErr w:type="gramStart"/>
      <w:r w:rsidRPr="00EC514A">
        <w:rPr>
          <w:rFonts w:cs="Arial"/>
        </w:rPr>
        <w:t>фотокопију</w:t>
      </w:r>
      <w:proofErr w:type="gramEnd"/>
      <w:r w:rsidRPr="00EC514A">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4A5E" w:rsidRPr="00EC514A" w:rsidRDefault="00FF4A5E" w:rsidP="00FF4A5E">
      <w:pPr>
        <w:rPr>
          <w:rFonts w:cs="Arial"/>
        </w:rPr>
      </w:pPr>
      <w:r w:rsidRPr="00EC514A">
        <w:rPr>
          <w:rFonts w:cs="Arial"/>
        </w:rPr>
        <w:t xml:space="preserve">3)  </w:t>
      </w:r>
      <w:proofErr w:type="gramStart"/>
      <w:r w:rsidRPr="00EC514A">
        <w:rPr>
          <w:rFonts w:cs="Arial"/>
        </w:rPr>
        <w:t>фотокопију</w:t>
      </w:r>
      <w:proofErr w:type="gramEnd"/>
      <w:r w:rsidRPr="00EC514A">
        <w:rPr>
          <w:rFonts w:cs="Arial"/>
        </w:rPr>
        <w:t xml:space="preserve"> ОП обрасца.</w:t>
      </w:r>
    </w:p>
    <w:p w:rsidR="00FF4A5E" w:rsidRPr="00EC514A" w:rsidRDefault="00FF4A5E" w:rsidP="00FF4A5E">
      <w:pPr>
        <w:rPr>
          <w:rFonts w:cs="Arial"/>
        </w:rPr>
      </w:pPr>
      <w:r w:rsidRPr="00EC514A">
        <w:rPr>
          <w:rFonts w:cs="Arial"/>
        </w:rPr>
        <w:t>4) Доказ о регистрацији менице у Регистру меница Народне банке Србије (</w:t>
      </w:r>
      <w:proofErr w:type="gramStart"/>
      <w:r w:rsidRPr="00EC514A">
        <w:rPr>
          <w:rFonts w:cs="Arial"/>
        </w:rPr>
        <w:t>фотокопија  Захтева</w:t>
      </w:r>
      <w:proofErr w:type="gramEnd"/>
      <w:r w:rsidRPr="00EC514A">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4A5E" w:rsidRPr="00F75713" w:rsidRDefault="00FF4A5E" w:rsidP="00FF4A5E">
      <w:pPr>
        <w:rPr>
          <w:rFonts w:cs="Arial"/>
        </w:rPr>
      </w:pPr>
      <w:r w:rsidRPr="00F75713">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FF4A5E" w:rsidRPr="00F75713" w:rsidRDefault="00FF4A5E" w:rsidP="00FF4A5E">
      <w:pPr>
        <w:rPr>
          <w:rFonts w:cs="Arial"/>
        </w:rPr>
      </w:pPr>
      <w:proofErr w:type="gramStart"/>
      <w:r w:rsidRPr="00F75713">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FF4A5E" w:rsidRPr="00F75713" w:rsidRDefault="00FF4A5E" w:rsidP="00FF4A5E">
      <w:pPr>
        <w:rPr>
          <w:rFonts w:cs="Arial"/>
          <w:lang w:val="sr-Cyrl-RS"/>
        </w:rPr>
      </w:pPr>
      <w:proofErr w:type="gramStart"/>
      <w:r w:rsidRPr="00F75713">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326D68" w:rsidRPr="00F75713" w:rsidRDefault="00326D68" w:rsidP="00FF4A5E">
      <w:pPr>
        <w:pStyle w:val="KDKomentar"/>
        <w:spacing w:before="0"/>
        <w:rPr>
          <w:rFonts w:cs="Arial"/>
          <w:i w:val="0"/>
          <w:color w:val="auto"/>
          <w:sz w:val="22"/>
          <w:szCs w:val="22"/>
          <w:lang w:val="sr-Cyrl-RS"/>
        </w:rPr>
      </w:pPr>
    </w:p>
    <w:p w:rsidR="008D2B23" w:rsidRPr="00F75713" w:rsidRDefault="00FF4A5E" w:rsidP="00FF4A5E">
      <w:pPr>
        <w:pStyle w:val="KDKomentar"/>
        <w:spacing w:before="0"/>
        <w:rPr>
          <w:rFonts w:cs="Arial"/>
          <w:i w:val="0"/>
          <w:color w:val="auto"/>
          <w:sz w:val="22"/>
          <w:szCs w:val="22"/>
        </w:rPr>
      </w:pPr>
      <w:proofErr w:type="gramStart"/>
      <w:r w:rsidRPr="00F75713">
        <w:rPr>
          <w:rFonts w:cs="Arial"/>
          <w:i w:val="0"/>
          <w:color w:val="auto"/>
          <w:sz w:val="22"/>
          <w:szCs w:val="22"/>
          <w:lang w:val="en-U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44327A" w:rsidRDefault="0044327A" w:rsidP="00FD4A4E">
      <w:pPr>
        <w:rPr>
          <w:rFonts w:cs="Arial"/>
          <w:b/>
          <w:lang w:val="sr-Cyrl-RS"/>
        </w:rPr>
      </w:pPr>
    </w:p>
    <w:p w:rsidR="00FD4A4E" w:rsidRPr="00DB7AB4" w:rsidRDefault="005D552D" w:rsidP="00FD4A4E">
      <w:pPr>
        <w:rPr>
          <w:rFonts w:cs="Arial"/>
          <w:b/>
        </w:rPr>
      </w:pPr>
      <w:r>
        <w:rPr>
          <w:rFonts w:cs="Arial"/>
          <w:b/>
          <w:lang w:val="sr-Cyrl-RS"/>
        </w:rPr>
        <w:t>Меница</w:t>
      </w:r>
      <w:r w:rsidR="00FD4A4E" w:rsidRPr="00DB7AB4">
        <w:rPr>
          <w:rFonts w:cs="Arial"/>
          <w:b/>
        </w:rPr>
        <w:t xml:space="preserve"> за добро извршење посла</w:t>
      </w:r>
      <w:bookmarkStart w:id="236" w:name="_GoBack"/>
      <w:bookmarkEnd w:id="236"/>
    </w:p>
    <w:p w:rsidR="005D552D" w:rsidRDefault="00884F52" w:rsidP="005D552D">
      <w:pPr>
        <w:tabs>
          <w:tab w:val="left" w:pos="567"/>
          <w:tab w:val="left" w:pos="851"/>
        </w:tabs>
        <w:outlineLvl w:val="2"/>
        <w:rPr>
          <w:rFonts w:cs="Arial"/>
          <w:lang w:val="sr-Cyrl-RS"/>
        </w:rPr>
      </w:pPr>
      <w:r w:rsidRPr="0044327A">
        <w:rPr>
          <w:rFonts w:cs="Arial"/>
        </w:rPr>
        <w:t xml:space="preserve">Изабрани понуђач </w:t>
      </w:r>
      <w:r w:rsidR="0044327A" w:rsidRPr="0044327A">
        <w:rPr>
          <w:rFonts w:cs="Arial"/>
          <w:lang w:val="sr-Cyrl-RS"/>
        </w:rPr>
        <w:t xml:space="preserve">је </w:t>
      </w:r>
      <w:r w:rsidR="0044327A" w:rsidRPr="0044327A">
        <w:rPr>
          <w:rFonts w:cs="Arial"/>
          <w:lang w:val="sr-Latn-RS"/>
        </w:rPr>
        <w:t xml:space="preserve">обавезан да </w:t>
      </w:r>
      <w:r w:rsidR="0044327A" w:rsidRPr="0044327A">
        <w:rPr>
          <w:rFonts w:cs="Arial"/>
          <w:lang w:val="sr-Cyrl-RS"/>
        </w:rPr>
        <w:t xml:space="preserve">уз потписан уговор </w:t>
      </w:r>
      <w:r w:rsidRPr="0044327A">
        <w:rPr>
          <w:rFonts w:cs="Arial"/>
        </w:rPr>
        <w:t>као средство финансијског обезбеђења за добро извршење посла</w:t>
      </w:r>
      <w:r w:rsidR="005D552D">
        <w:rPr>
          <w:rFonts w:cs="Arial"/>
          <w:lang w:val="sr-Cyrl-RS"/>
        </w:rPr>
        <w:t xml:space="preserve"> достави</w:t>
      </w:r>
      <w:r w:rsidRPr="0044327A">
        <w:rPr>
          <w:rFonts w:cs="Arial"/>
        </w:rPr>
        <w:t xml:space="preserve"> Наручиоцу</w:t>
      </w:r>
      <w:r w:rsidR="005D552D">
        <w:rPr>
          <w:rFonts w:cs="Arial"/>
          <w:lang w:val="sr-Cyrl-RS"/>
        </w:rPr>
        <w:t>:</w:t>
      </w:r>
    </w:p>
    <w:p w:rsidR="005D552D" w:rsidRPr="005D552D" w:rsidRDefault="005D552D" w:rsidP="00DB69FE">
      <w:pPr>
        <w:pStyle w:val="ListParagraph"/>
        <w:numPr>
          <w:ilvl w:val="0"/>
          <w:numId w:val="32"/>
        </w:numPr>
        <w:ind w:left="284" w:hanging="284"/>
        <w:rPr>
          <w:rFonts w:ascii="Arial" w:eastAsia="TimesNewRomanPSMT" w:hAnsi="Arial" w:cs="Arial"/>
          <w:bCs/>
          <w:iCs/>
          <w:lang w:val="ru-RU"/>
        </w:rPr>
      </w:pPr>
      <w:r w:rsidRPr="005D552D">
        <w:rPr>
          <w:rFonts w:ascii="Arial" w:eastAsia="TimesNewRomanPSMT" w:hAnsi="Arial" w:cs="Arial"/>
          <w:bCs/>
          <w:iCs/>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D552D" w:rsidRPr="005D552D" w:rsidRDefault="005D552D" w:rsidP="00DB69FE">
      <w:pPr>
        <w:pStyle w:val="ListParagraph"/>
        <w:numPr>
          <w:ilvl w:val="0"/>
          <w:numId w:val="32"/>
        </w:numPr>
        <w:ind w:left="284" w:hanging="284"/>
        <w:rPr>
          <w:rFonts w:ascii="Arial" w:hAnsi="Arial" w:cs="Arial"/>
          <w:bCs/>
          <w:iCs/>
          <w:lang w:val="ru-RU"/>
        </w:rPr>
      </w:pPr>
      <w:r w:rsidRPr="005D552D">
        <w:rPr>
          <w:rFonts w:ascii="Arial" w:hAnsi="Arial" w:cs="Arial"/>
          <w:bCs/>
          <w:iCs/>
          <w:lang w:val="ru-RU"/>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Уговореног рока за пружање Услуге, с тим да евентуални продужетак рока важења уговора има за последицу и продужење рока важења менице и меничног овлашћења, </w:t>
      </w:r>
    </w:p>
    <w:p w:rsidR="005D552D" w:rsidRPr="005D552D" w:rsidRDefault="005D552D" w:rsidP="00DB69FE">
      <w:pPr>
        <w:pStyle w:val="ListParagraph"/>
        <w:numPr>
          <w:ilvl w:val="0"/>
          <w:numId w:val="32"/>
        </w:numPr>
        <w:ind w:left="284" w:hanging="284"/>
        <w:rPr>
          <w:rFonts w:ascii="Arial" w:hAnsi="Arial" w:cs="Arial"/>
          <w:bCs/>
          <w:iCs/>
          <w:lang w:val="ru-RU"/>
        </w:rPr>
      </w:pPr>
      <w:r w:rsidRPr="005D552D">
        <w:rPr>
          <w:rFonts w:ascii="Arial" w:hAnsi="Arial" w:cs="Arial"/>
          <w:bCs/>
          <w:iCs/>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552D" w:rsidRPr="005D552D" w:rsidRDefault="005D552D" w:rsidP="00DB69FE">
      <w:pPr>
        <w:pStyle w:val="ListParagraph"/>
        <w:numPr>
          <w:ilvl w:val="0"/>
          <w:numId w:val="32"/>
        </w:numPr>
        <w:ind w:left="284" w:hanging="284"/>
        <w:rPr>
          <w:rFonts w:ascii="Arial" w:hAnsi="Arial" w:cs="Arial"/>
          <w:bCs/>
          <w:iCs/>
          <w:lang w:val="ru-RU"/>
        </w:rPr>
      </w:pPr>
      <w:r w:rsidRPr="005D552D">
        <w:rPr>
          <w:rFonts w:ascii="Arial" w:hAnsi="Arial" w:cs="Arial"/>
          <w:bCs/>
          <w:iCs/>
          <w:lang w:val="ru-RU"/>
        </w:rPr>
        <w:t>фотокопију ОП обрасца.</w:t>
      </w:r>
    </w:p>
    <w:p w:rsidR="005D552D" w:rsidRPr="005D552D" w:rsidRDefault="005D552D" w:rsidP="00DB69FE">
      <w:pPr>
        <w:pStyle w:val="ListParagraph"/>
        <w:numPr>
          <w:ilvl w:val="0"/>
          <w:numId w:val="32"/>
        </w:numPr>
        <w:ind w:left="284" w:hanging="284"/>
        <w:rPr>
          <w:rFonts w:ascii="Arial" w:hAnsi="Arial" w:cs="Arial"/>
          <w:bCs/>
          <w:iCs/>
          <w:lang w:val="ru-RU"/>
        </w:rPr>
      </w:pPr>
      <w:r w:rsidRPr="005D552D">
        <w:rPr>
          <w:rFonts w:ascii="Arial" w:hAnsi="Arial" w:cs="Arial"/>
          <w:bCs/>
          <w:iCs/>
          <w:lang w:val="ru-RU"/>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552D" w:rsidRDefault="005D552D" w:rsidP="005D552D">
      <w:pPr>
        <w:pStyle w:val="ListParagraph"/>
        <w:spacing w:after="60" w:line="240" w:lineRule="auto"/>
        <w:ind w:left="0"/>
        <w:rPr>
          <w:rFonts w:ascii="Arial" w:eastAsia="TimesNewRomanPSMT" w:hAnsi="Arial" w:cs="Arial"/>
          <w:bCs/>
          <w:iCs/>
          <w:lang w:val="ru-RU"/>
        </w:rPr>
      </w:pPr>
    </w:p>
    <w:p w:rsidR="008D2B23" w:rsidRDefault="005D552D" w:rsidP="005D552D">
      <w:pPr>
        <w:pStyle w:val="ListParagraph"/>
        <w:spacing w:after="60" w:line="240" w:lineRule="auto"/>
        <w:ind w:left="0"/>
        <w:rPr>
          <w:rFonts w:cs="Arial"/>
          <w:lang w:val="sr-Cyrl-RS"/>
        </w:rPr>
      </w:pPr>
      <w:r w:rsidRPr="005D552D">
        <w:rPr>
          <w:rFonts w:ascii="Arial" w:eastAsia="TimesNewRomanPSMT" w:hAnsi="Arial" w:cs="Arial"/>
          <w:bCs/>
          <w:iCs/>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r w:rsidR="008D2B23" w:rsidRPr="00DB7AB4">
        <w:rPr>
          <w:rFonts w:cs="Arial"/>
        </w:rPr>
        <w:t>.</w:t>
      </w:r>
    </w:p>
    <w:p w:rsidR="008D2B23" w:rsidRPr="00E47C2E" w:rsidRDefault="008D2B23" w:rsidP="00E31629">
      <w:pPr>
        <w:tabs>
          <w:tab w:val="left" w:pos="1786"/>
        </w:tabs>
        <w:spacing w:before="0"/>
        <w:ind w:left="1418" w:right="-6" w:hanging="567"/>
        <w:jc w:val="center"/>
        <w:rPr>
          <w:rFonts w:cs="Arial"/>
          <w:color w:val="00B0F0"/>
        </w:rPr>
      </w:pPr>
    </w:p>
    <w:p w:rsidR="004C3B38" w:rsidRPr="00DB7AB4" w:rsidRDefault="004C3B38" w:rsidP="004C3B38">
      <w:pPr>
        <w:pStyle w:val="KDPodnaslov3"/>
        <w:keepNext w:val="0"/>
        <w:spacing w:before="0"/>
        <w:ind w:left="851"/>
        <w:rPr>
          <w:rFonts w:eastAsia="TimesNewRomanPSMT" w:cs="Arial"/>
          <w:b/>
          <w:bCs/>
          <w:iCs/>
        </w:rPr>
      </w:pPr>
      <w:r w:rsidRPr="00DB7AB4">
        <w:rPr>
          <w:rFonts w:eastAsia="TimesNewRomanPSMT" w:cs="Arial"/>
          <w:b/>
          <w:bCs/>
          <w:iCs/>
        </w:rPr>
        <w:t>Достављање средстава финансијског обезбеђења</w:t>
      </w:r>
    </w:p>
    <w:p w:rsidR="007C6A5A" w:rsidRPr="002D7BFA" w:rsidRDefault="007C6A5A" w:rsidP="007C6A5A">
      <w:pPr>
        <w:rPr>
          <w:rFonts w:eastAsia="TimesNewRomanPSMT"/>
          <w:lang w:val="sr-Cyrl-RS"/>
        </w:rPr>
      </w:pPr>
      <w:r w:rsidRPr="00E47C2E">
        <w:rPr>
          <w:rFonts w:eastAsia="TimesNewRomanPSMT" w:cs="Arial"/>
          <w:bCs/>
        </w:rPr>
        <w:t>Средство финансијског обезбеђења за  озбиљност понуде доставља се као саставни део понуде и гласи на</w:t>
      </w:r>
      <w:r w:rsidRPr="002D7BFA">
        <w:rPr>
          <w:rFonts w:eastAsia="TimesNewRomanPSMT" w:cs="Arial"/>
          <w:bCs/>
        </w:rPr>
        <w:t xml:space="preserve"> </w:t>
      </w:r>
      <w:r w:rsidRPr="00DB7AB4">
        <w:rPr>
          <w:rFonts w:eastAsia="TimesNewRomanPSMT" w:cs="Arial"/>
          <w:bCs/>
        </w:rPr>
        <w:t>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w:t>
      </w:r>
      <w:r>
        <w:rPr>
          <w:rFonts w:cs="Arial"/>
          <w:lang w:val="sr-Cyrl-RS"/>
        </w:rPr>
        <w:t>.</w:t>
      </w:r>
    </w:p>
    <w:p w:rsidR="00F066DE" w:rsidRPr="00DB7AB4" w:rsidRDefault="007C6A5A" w:rsidP="007C6A5A">
      <w:pPr>
        <w:tabs>
          <w:tab w:val="left" w:pos="567"/>
          <w:tab w:val="left" w:pos="709"/>
        </w:tabs>
        <w:spacing w:after="120"/>
        <w:rPr>
          <w:rFonts w:cs="Arial"/>
          <w:b/>
        </w:rPr>
      </w:pPr>
      <w:r w:rsidRPr="00DB7AB4">
        <w:rPr>
          <w:rFonts w:eastAsia="TimesNewRomanPSMT" w:cs="Arial"/>
          <w:bCs/>
        </w:rPr>
        <w:t>Средство финансијског обезбеђења за добро извршење посла</w:t>
      </w:r>
      <w:r>
        <w:rPr>
          <w:rFonts w:eastAsia="TimesNewRomanPSMT" w:cs="Arial"/>
          <w:bCs/>
          <w:lang w:val="sr-Cyrl-RS"/>
        </w:rPr>
        <w:t xml:space="preserve"> </w:t>
      </w:r>
      <w:r w:rsidR="005D552D">
        <w:rPr>
          <w:rFonts w:eastAsia="TimesNewRomanPSMT" w:cs="Arial"/>
          <w:bCs/>
          <w:lang w:val="sr-Cyrl-RS"/>
        </w:rPr>
        <w:t>г</w:t>
      </w:r>
      <w:r w:rsidRPr="00DB7AB4">
        <w:rPr>
          <w:rFonts w:eastAsia="TimesNewRomanPSMT" w:cs="Arial"/>
          <w:bCs/>
        </w:rPr>
        <w:t>ласи на 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 </w:t>
      </w:r>
      <w:r w:rsidRPr="00DB7AB4">
        <w:rPr>
          <w:rFonts w:cs="Arial"/>
          <w:b/>
        </w:rPr>
        <w:t>и доставља се поштом на адресу</w:t>
      </w:r>
      <w:r w:rsidR="00F066DE" w:rsidRPr="00DB7AB4">
        <w:rPr>
          <w:rFonts w:cs="Arial"/>
          <w:b/>
        </w:rPr>
        <w:t xml:space="preserve">: </w:t>
      </w:r>
    </w:p>
    <w:p w:rsidR="007F6ECD" w:rsidRPr="00DB7AB4" w:rsidRDefault="007F6ECD" w:rsidP="00FD4A4E">
      <w:pPr>
        <w:suppressAutoHyphens/>
        <w:spacing w:line="100" w:lineRule="atLeast"/>
        <w:jc w:val="center"/>
        <w:rPr>
          <w:rFonts w:cs="Arial"/>
          <w:b/>
          <w:lang w:val="sr-Cyrl-RS"/>
        </w:rPr>
      </w:pPr>
      <w:r w:rsidRPr="00DB7AB4">
        <w:rPr>
          <w:rFonts w:cs="Arial"/>
        </w:rPr>
        <w:t>Јавно предузеће „Електропривреда Србије</w:t>
      </w:r>
      <w:proofErr w:type="gramStart"/>
      <w:r w:rsidRPr="00DB7AB4">
        <w:rPr>
          <w:rFonts w:cs="Arial"/>
        </w:rPr>
        <w:t>“ Београд</w:t>
      </w:r>
      <w:proofErr w:type="gramEnd"/>
      <w:r w:rsidRPr="00DB7AB4">
        <w:rPr>
          <w:rFonts w:cs="Arial"/>
        </w:rPr>
        <w:t xml:space="preserve">, Улица царице Милице 2, 11000 Београд, </w:t>
      </w:r>
      <w:r w:rsidRPr="00DB7AB4">
        <w:rPr>
          <w:rFonts w:cs="Arial"/>
          <w:lang w:val="sr-Cyrl-RS"/>
        </w:rPr>
        <w:t>О</w:t>
      </w:r>
      <w:r w:rsidRPr="00DB7AB4">
        <w:rPr>
          <w:rFonts w:cs="Arial"/>
        </w:rPr>
        <w:t xml:space="preserve">гранак ТЕНТ, локација ТЕНТ </w:t>
      </w:r>
      <w:r w:rsidRPr="00DB7AB4">
        <w:rPr>
          <w:rFonts w:cs="Arial"/>
          <w:lang w:val="sr-Cyrl-RS"/>
        </w:rPr>
        <w:t xml:space="preserve">Б </w:t>
      </w:r>
      <w:r w:rsidRPr="00DB7AB4">
        <w:rPr>
          <w:rFonts w:cs="Arial"/>
        </w:rPr>
        <w:t xml:space="preserve">на адреси: </w:t>
      </w:r>
      <w:r w:rsidRPr="00DB7AB4">
        <w:rPr>
          <w:rFonts w:eastAsia="Calibri" w:cs="Arial"/>
          <w:bCs/>
          <w:lang w:val="sr-Cyrl-RS"/>
        </w:rPr>
        <w:t>Поштански фах 35, 11500 Обреновац, Ушће</w:t>
      </w:r>
    </w:p>
    <w:p w:rsidR="007F6ECD" w:rsidRPr="00DB7AB4" w:rsidRDefault="007F6ECD" w:rsidP="007F6ECD">
      <w:pPr>
        <w:suppressAutoHyphens/>
        <w:spacing w:line="100" w:lineRule="atLeast"/>
        <w:rPr>
          <w:rFonts w:cs="Arial"/>
          <w:lang w:val="sr-Cyrl-CS"/>
        </w:rPr>
      </w:pPr>
      <w:proofErr w:type="gramStart"/>
      <w:r w:rsidRPr="00DB7AB4">
        <w:rPr>
          <w:rFonts w:cs="Arial"/>
        </w:rPr>
        <w:t>или</w:t>
      </w:r>
      <w:proofErr w:type="gramEnd"/>
      <w:r w:rsidRPr="00DB7AB4">
        <w:rPr>
          <w:rFonts w:cs="Arial"/>
        </w:rPr>
        <w:t xml:space="preserve"> лично </w:t>
      </w:r>
      <w:r w:rsidRPr="00DB7AB4">
        <w:rPr>
          <w:rFonts w:cs="Arial"/>
          <w:lang w:val="sr-Cyrl-RS"/>
        </w:rPr>
        <w:t xml:space="preserve">на Писарницу ТЕНТ Б, Обреновац-Ушће, односно наведеном лицу </w:t>
      </w:r>
      <w:r w:rsidR="00F066DE" w:rsidRPr="00DB7AB4">
        <w:rPr>
          <w:rFonts w:cs="Arial"/>
        </w:rPr>
        <w:t>са назнаком: Средство финансијског обезбеђења за ЈН бр.</w:t>
      </w:r>
      <w:r w:rsidRPr="00DB7AB4">
        <w:rPr>
          <w:rFonts w:cs="Arial"/>
          <w:lang w:val="sr-Cyrl-CS"/>
        </w:rPr>
        <w:t xml:space="preserve"> </w:t>
      </w:r>
      <w:r w:rsidR="00204D0D">
        <w:rPr>
          <w:rFonts w:cs="Arial"/>
          <w:lang w:val="sr-Cyrl-CS"/>
        </w:rPr>
        <w:t>3000/1370/2017 (1023/2017)</w:t>
      </w:r>
      <w:r w:rsidRPr="00DB7AB4">
        <w:rPr>
          <w:rFonts w:cs="Arial"/>
          <w:lang w:val="sr-Cyrl-CS"/>
        </w:rPr>
        <w:t xml:space="preserve"> предати Деси Ковачевић Покрајац.</w:t>
      </w:r>
    </w:p>
    <w:p w:rsidR="007F6ECD" w:rsidRDefault="007F6ECD" w:rsidP="007F6ECD">
      <w:pPr>
        <w:suppressAutoHyphens/>
        <w:spacing w:line="100" w:lineRule="atLeast"/>
        <w:rPr>
          <w:rFonts w:cs="Arial"/>
          <w:lang w:val="sr-Cyrl-CS"/>
        </w:rPr>
      </w:pPr>
    </w:p>
    <w:p w:rsidR="007F6ECD" w:rsidRPr="007F6ECD" w:rsidRDefault="007F6ECD" w:rsidP="00EF42F0">
      <w:pPr>
        <w:keepNext/>
        <w:numPr>
          <w:ilvl w:val="1"/>
          <w:numId w:val="1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proofErr w:type="gramStart"/>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цена и други подаци из понуде који су од значаја рангирање понуде.</w:t>
      </w:r>
      <w:proofErr w:type="gramEnd"/>
      <w:r w:rsidRPr="00E47C2E">
        <w:rPr>
          <w:rFonts w:cs="Arial"/>
        </w:rPr>
        <w:t xml:space="preserve">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F42F0">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EF42F0">
      <w:pPr>
        <w:pStyle w:val="KDPodnaslov2"/>
        <w:numPr>
          <w:ilvl w:val="1"/>
          <w:numId w:val="16"/>
        </w:numPr>
        <w:spacing w:before="0"/>
        <w:jc w:val="both"/>
        <w:rPr>
          <w:rFonts w:cs="Arial"/>
        </w:rPr>
      </w:pPr>
      <w:r w:rsidRPr="00E47C2E">
        <w:rPr>
          <w:rFonts w:cs="Arial"/>
        </w:rPr>
        <w:lastRenderedPageBreak/>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F42F0">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F42F0">
      <w:pPr>
        <w:pStyle w:val="KDPodnaslov2"/>
        <w:numPr>
          <w:ilvl w:val="1"/>
          <w:numId w:val="16"/>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04D0D">
        <w:rPr>
          <w:rFonts w:cs="Arial"/>
          <w:lang w:val="sr-Cyrl-CS"/>
        </w:rPr>
        <w:t>3000/1370/2017 (1023/2017)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4" w:history="1">
        <w:r w:rsidR="00AE09D2" w:rsidRPr="00BE7CFD">
          <w:rPr>
            <w:rStyle w:val="Hyperlink"/>
            <w:rFonts w:cs="Arial"/>
            <w:lang w:val="ru-RU"/>
          </w:rPr>
          <w:t xml:space="preserve"> </w:t>
        </w:r>
        <w:r w:rsidR="00AE09D2" w:rsidRPr="00BE7CFD">
          <w:rPr>
            <w:rStyle w:val="Hyperlink"/>
            <w:rFonts w:cs="Arial"/>
            <w:lang w:val="sr-Latn-RS"/>
          </w:rPr>
          <w:t>desa.pokrajac</w:t>
        </w:r>
        <w:r w:rsidR="00AE09D2" w:rsidRPr="00BE7CFD">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F42F0">
      <w:pPr>
        <w:pStyle w:val="KDPodnaslov2"/>
        <w:numPr>
          <w:ilvl w:val="1"/>
          <w:numId w:val="16"/>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F42F0">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lastRenderedPageBreak/>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EF42F0">
      <w:pPr>
        <w:pStyle w:val="KDPodnaslov2"/>
        <w:numPr>
          <w:ilvl w:val="1"/>
          <w:numId w:val="16"/>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EF42F0">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F42F0">
      <w:pPr>
        <w:pStyle w:val="KDPodnaslov2"/>
        <w:numPr>
          <w:ilvl w:val="1"/>
          <w:numId w:val="16"/>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lastRenderedPageBreak/>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3A0A76">
      <w:pPr>
        <w:pStyle w:val="KDPodnaslov2"/>
        <w:numPr>
          <w:ilvl w:val="1"/>
          <w:numId w:val="16"/>
        </w:numPr>
        <w:spacing w:before="0"/>
        <w:ind w:left="0" w:firstLin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2E0535" w:rsidRPr="007F6ECD">
        <w:rPr>
          <w:rFonts w:cs="Arial"/>
          <w:lang w:val="sr-Cyrl-RS"/>
        </w:rPr>
        <w:t xml:space="preserve">Б </w:t>
      </w:r>
      <w:r w:rsidR="002E0535" w:rsidRPr="007F6ECD">
        <w:rPr>
          <w:rFonts w:cs="Arial"/>
        </w:rPr>
        <w:t xml:space="preserve">на адреси: </w:t>
      </w:r>
      <w:r w:rsidR="002E0535" w:rsidRPr="007F6ECD">
        <w:rPr>
          <w:rFonts w:eastAsia="Calibri" w:cs="Arial"/>
          <w:bCs/>
          <w:lang w:val="sr-Cyrl-RS"/>
        </w:rPr>
        <w:t>Поштански фах 35, 11500 Обреновац, Ушће</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E0535" w:rsidRPr="002E0535">
        <w:rPr>
          <w:rFonts w:eastAsia="TimesNewRomanPSMT" w:cs="Arial"/>
          <w:bCs/>
          <w:color w:val="000000"/>
          <w:lang w:val="ru-RU"/>
        </w:rPr>
        <w:t xml:space="preserve"> </w:t>
      </w:r>
      <w:r w:rsidR="00204D0D">
        <w:rPr>
          <w:rFonts w:eastAsia="TimesNewRomanPSMT" w:cs="Arial"/>
          <w:bCs/>
          <w:color w:val="000000"/>
          <w:lang w:val="ru-RU"/>
        </w:rPr>
        <w:t>Реконструкција импулсних инсталација на мерењима разлике притисака на пешчаним филтерима у ХПВ-у - ТЕНТ Б</w:t>
      </w:r>
      <w:r w:rsidR="002E0535">
        <w:rPr>
          <w:rFonts w:eastAsia="TimesNewRomanPSMT" w:cs="Arial"/>
          <w:bCs/>
          <w:color w:val="000000"/>
          <w:lang w:val="ru-RU"/>
        </w:rPr>
        <w:t xml:space="preserve"> </w:t>
      </w:r>
      <w:r w:rsidR="002E0535" w:rsidRPr="00E47C2E">
        <w:rPr>
          <w:rFonts w:cs="Arial"/>
          <w:lang w:val="ru-RU"/>
        </w:rPr>
        <w:t xml:space="preserve">- </w:t>
      </w:r>
      <w:r w:rsidRPr="00E47C2E">
        <w:rPr>
          <w:rFonts w:cs="Arial"/>
        </w:rPr>
        <w:t>бр.</w:t>
      </w:r>
      <w:r w:rsidR="002E0535">
        <w:rPr>
          <w:rFonts w:cs="Arial"/>
        </w:rPr>
        <w:t xml:space="preserve"> </w:t>
      </w:r>
      <w:proofErr w:type="gramStart"/>
      <w:r w:rsidRPr="00E47C2E">
        <w:rPr>
          <w:rFonts w:cs="Arial"/>
        </w:rPr>
        <w:t>ЈН</w:t>
      </w:r>
      <w:r w:rsidR="002E0535">
        <w:rPr>
          <w:rFonts w:cs="Arial"/>
        </w:rPr>
        <w:t xml:space="preserve"> </w:t>
      </w:r>
      <w:r w:rsidR="00204D0D">
        <w:rPr>
          <w:rFonts w:cs="Arial"/>
          <w:lang w:val="sr-Cyrl-CS"/>
        </w:rPr>
        <w:t>3000/1370/2017 (1023/2017)</w:t>
      </w:r>
      <w:r w:rsidRPr="00E47C2E">
        <w:rPr>
          <w:rFonts w:cs="Arial"/>
        </w:rPr>
        <w:t>, а копија се истовремено доставља Републичкој комисији.</w:t>
      </w:r>
      <w:proofErr w:type="gramEnd"/>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E0535">
        <w:rPr>
          <w:rFonts w:cs="Arial"/>
        </w:rPr>
        <w:t xml:space="preserve"> </w:t>
      </w:r>
      <w:r w:rsidR="002E0535" w:rsidRPr="002E0535">
        <w:rPr>
          <w:rFonts w:cs="Arial"/>
          <w:b/>
        </w:rPr>
        <w:t>desa.pokrajac@eps</w:t>
      </w:r>
      <w:r w:rsidR="002E0535">
        <w:rPr>
          <w:rFonts w:cs="Arial"/>
        </w:rPr>
        <w:t>.rs</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proofErr w:type="gramStart"/>
      <w:r w:rsidRPr="002E0535">
        <w:rPr>
          <w:rFonts w:cs="Arial"/>
          <w:b/>
        </w:rPr>
        <w:t>,00</w:t>
      </w:r>
      <w:proofErr w:type="gramEnd"/>
      <w:r w:rsidRPr="002E0535">
        <w:rPr>
          <w:rFonts w:cs="Arial"/>
          <w:b/>
        </w:rPr>
        <w:t xml:space="preserve">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lastRenderedPageBreak/>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C6A5A">
        <w:rPr>
          <w:rFonts w:cs="Arial"/>
          <w:color w:val="FF0000"/>
          <w:lang w:val="sr-Cyrl-RS"/>
        </w:rPr>
        <w:t>3000</w:t>
      </w:r>
      <w:r w:rsidR="00051FA9">
        <w:rPr>
          <w:rFonts w:cs="Arial"/>
          <w:color w:val="FF0000"/>
          <w:lang w:val="sr-Cyrl-RS"/>
        </w:rPr>
        <w:t>1370</w:t>
      </w:r>
      <w:r w:rsidR="007C6A5A">
        <w:rPr>
          <w:rFonts w:cs="Arial"/>
          <w:color w:val="FF0000"/>
          <w:lang w:val="sr-Cyrl-RS"/>
        </w:rPr>
        <w:t>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204D0D">
        <w:rPr>
          <w:rFonts w:cs="Arial"/>
          <w:color w:val="FF0000"/>
        </w:rPr>
        <w:t>3000/1370/2017 (1023/2017)</w:t>
      </w:r>
      <w:r w:rsidRPr="00DB7AB4">
        <w:rPr>
          <w:rFonts w:cs="Arial"/>
          <w:color w:val="FF0000"/>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w:t>
      </w:r>
      <w:r w:rsidRPr="00E47C2E">
        <w:rPr>
          <w:rFonts w:cs="Arial"/>
        </w:rPr>
        <w:lastRenderedPageBreak/>
        <w:t xml:space="preserve">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НАЗИВ И АДРЕСА БАНКЕ:</w:t>
      </w:r>
    </w:p>
    <w:p w:rsidR="0031435B" w:rsidRPr="00E47C2E" w:rsidRDefault="0031435B" w:rsidP="00DB7AB4">
      <w:pPr>
        <w:spacing w:before="0"/>
        <w:rPr>
          <w:rFonts w:cs="Arial"/>
        </w:rPr>
      </w:pPr>
      <w:r w:rsidRPr="00E47C2E">
        <w:rPr>
          <w:rFonts w:cs="Arial"/>
        </w:rPr>
        <w:t>Народна банка Србије (НБС)</w:t>
      </w:r>
    </w:p>
    <w:p w:rsidR="0031435B" w:rsidRPr="00E47C2E" w:rsidRDefault="0031435B" w:rsidP="00DB7AB4">
      <w:pPr>
        <w:spacing w:before="0"/>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DB7AB4">
      <w:pPr>
        <w:spacing w:before="0"/>
        <w:rPr>
          <w:rFonts w:cs="Arial"/>
        </w:rPr>
      </w:pPr>
      <w:r w:rsidRPr="00E47C2E">
        <w:rPr>
          <w:rFonts w:cs="Arial"/>
        </w:rPr>
        <w:t>Србија</w:t>
      </w:r>
    </w:p>
    <w:p w:rsidR="0031435B" w:rsidRPr="00E47C2E" w:rsidRDefault="0031435B" w:rsidP="00DB7AB4">
      <w:pPr>
        <w:spacing w:before="0"/>
        <w:rPr>
          <w:rFonts w:cs="Arial"/>
        </w:rPr>
      </w:pPr>
      <w:r w:rsidRPr="00E47C2E">
        <w:rPr>
          <w:rFonts w:cs="Arial"/>
        </w:rPr>
        <w:t>SWIFT CODE: NBSRRSBGXXX</w:t>
      </w:r>
    </w:p>
    <w:p w:rsidR="0031435B" w:rsidRPr="00E47C2E" w:rsidRDefault="0031435B" w:rsidP="00DB7AB4">
      <w:pPr>
        <w:spacing w:before="0"/>
        <w:rPr>
          <w:rFonts w:cs="Arial"/>
        </w:rPr>
      </w:pPr>
    </w:p>
    <w:p w:rsidR="0031435B" w:rsidRPr="00E47C2E" w:rsidRDefault="0031435B" w:rsidP="00DB7AB4">
      <w:pPr>
        <w:spacing w:before="0"/>
        <w:rPr>
          <w:rFonts w:cs="Arial"/>
        </w:rPr>
      </w:pPr>
      <w:r w:rsidRPr="00E47C2E">
        <w:rPr>
          <w:rFonts w:cs="Arial"/>
        </w:rPr>
        <w:t>НАЗИВ И АДРЕСА ИНСТИТУЦИЈЕ:</w:t>
      </w:r>
    </w:p>
    <w:p w:rsidR="0031435B" w:rsidRPr="00E47C2E" w:rsidRDefault="0031435B" w:rsidP="00DB7AB4">
      <w:pPr>
        <w:spacing w:before="0"/>
        <w:rPr>
          <w:rFonts w:cs="Arial"/>
        </w:rPr>
      </w:pPr>
      <w:r w:rsidRPr="00E47C2E">
        <w:rPr>
          <w:rFonts w:cs="Arial"/>
        </w:rPr>
        <w:t>Министарство финансија</w:t>
      </w:r>
    </w:p>
    <w:p w:rsidR="0031435B" w:rsidRPr="00E47C2E" w:rsidRDefault="0031435B" w:rsidP="00DB7AB4">
      <w:pPr>
        <w:spacing w:before="0"/>
        <w:rPr>
          <w:rFonts w:cs="Arial"/>
        </w:rPr>
      </w:pPr>
      <w:r w:rsidRPr="00E47C2E">
        <w:rPr>
          <w:rFonts w:cs="Arial"/>
        </w:rPr>
        <w:t>Управа за трезор</w:t>
      </w:r>
    </w:p>
    <w:p w:rsidR="0031435B" w:rsidRPr="00E47C2E" w:rsidRDefault="0031435B" w:rsidP="00DB7AB4">
      <w:pPr>
        <w:spacing w:before="0"/>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DB7AB4">
      <w:pPr>
        <w:spacing w:before="0"/>
        <w:rPr>
          <w:rFonts w:cs="Arial"/>
        </w:rPr>
      </w:pPr>
      <w:r w:rsidRPr="00E47C2E">
        <w:rPr>
          <w:rFonts w:cs="Arial"/>
        </w:rPr>
        <w:t>11000 Београд</w:t>
      </w:r>
    </w:p>
    <w:p w:rsidR="0031435B" w:rsidRPr="00E47C2E" w:rsidRDefault="0031435B" w:rsidP="00DB7AB4">
      <w:pPr>
        <w:spacing w:before="0"/>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DB7AB4">
      <w:pPr>
        <w:spacing w:before="0"/>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DB7AB4">
      <w:pPr>
        <w:spacing w:before="0"/>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DB7AB4">
      <w:pPr>
        <w:spacing w:before="0"/>
        <w:rPr>
          <w:rFonts w:cs="Arial"/>
        </w:rPr>
      </w:pPr>
      <w:r w:rsidRPr="00E47C2E">
        <w:rPr>
          <w:rFonts w:cs="Arial"/>
        </w:rPr>
        <w:t>У прилогу су инструкције за уплате у валутама: EUR и USD.</w:t>
      </w:r>
    </w:p>
    <w:p w:rsidR="00886827" w:rsidRPr="00E47C2E" w:rsidRDefault="00886827" w:rsidP="00DB7AB4">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E47C2E" w:rsidTr="005C0AF9">
        <w:trPr>
          <w:trHeight w:val="30"/>
        </w:trPr>
        <w:tc>
          <w:tcPr>
            <w:tcW w:w="9576" w:type="dxa"/>
            <w:gridSpan w:val="2"/>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DEUTDEFFXXX</w:t>
            </w:r>
          </w:p>
          <w:p w:rsidR="00886827" w:rsidRPr="00E47C2E" w:rsidRDefault="00886827" w:rsidP="00DB7AB4">
            <w:pPr>
              <w:pStyle w:val="KDParagraf"/>
              <w:spacing w:before="0"/>
              <w:rPr>
                <w:rFonts w:cs="Arial"/>
                <w:lang w:bidi="en-US"/>
              </w:rPr>
            </w:pPr>
            <w:r w:rsidRPr="00E47C2E">
              <w:rPr>
                <w:rFonts w:cs="Arial"/>
                <w:lang w:bidi="en-US"/>
              </w:rPr>
              <w:t>DEUTSCHE BANK AG, F/M</w:t>
            </w:r>
          </w:p>
          <w:p w:rsidR="00886827" w:rsidRPr="00E47C2E" w:rsidRDefault="00886827" w:rsidP="00DB7AB4">
            <w:pPr>
              <w:pStyle w:val="KDParagraf"/>
              <w:spacing w:before="0"/>
              <w:rPr>
                <w:rFonts w:cs="Arial"/>
                <w:lang w:bidi="en-US"/>
              </w:rPr>
            </w:pPr>
            <w:r w:rsidRPr="00E47C2E">
              <w:rPr>
                <w:rFonts w:cs="Arial"/>
                <w:lang w:bidi="en-US"/>
              </w:rPr>
              <w:t>TAUNUSANLAGE 12</w:t>
            </w:r>
          </w:p>
          <w:p w:rsidR="00886827" w:rsidRPr="00E47C2E" w:rsidRDefault="00886827" w:rsidP="00DB7AB4">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/DE20500700100935930800</w:t>
            </w:r>
          </w:p>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NBS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p>
        </w:tc>
        <w:tc>
          <w:tcPr>
            <w:tcW w:w="4788" w:type="dxa"/>
            <w:shd w:val="clear" w:color="auto" w:fill="auto"/>
          </w:tcPr>
          <w:p w:rsidR="00886827" w:rsidRPr="00E47C2E" w:rsidRDefault="00886827" w:rsidP="00DB7AB4">
            <w:pPr>
              <w:pStyle w:val="KDParagraf"/>
              <w:spacing w:before="0"/>
              <w:rPr>
                <w:rFonts w:cs="Arial"/>
                <w:lang w:bidi="en-US"/>
              </w:rPr>
            </w:pPr>
          </w:p>
        </w:tc>
      </w:tr>
    </w:tbl>
    <w:p w:rsidR="00886827" w:rsidRPr="00E47C2E" w:rsidRDefault="00886827" w:rsidP="00DB7AB4">
      <w:pPr>
        <w:pStyle w:val="KDParagraf"/>
        <w:spacing w:before="0"/>
        <w:rPr>
          <w:rFonts w:cs="Arial"/>
          <w:lang w:bidi="en-US"/>
        </w:rPr>
      </w:pPr>
    </w:p>
    <w:p w:rsidR="00886827" w:rsidRPr="00E47C2E" w:rsidRDefault="00886827" w:rsidP="00DB7AB4">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DB7AB4">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BKTRUS33XXX</w:t>
            </w:r>
          </w:p>
          <w:p w:rsidR="00886827" w:rsidRPr="00E47C2E" w:rsidRDefault="00886827" w:rsidP="00DB7AB4">
            <w:pPr>
              <w:pStyle w:val="KDParagraf"/>
              <w:spacing w:before="0"/>
              <w:rPr>
                <w:rFonts w:cs="Arial"/>
                <w:lang w:bidi="en-US"/>
              </w:rPr>
            </w:pPr>
            <w:r w:rsidRPr="00E47C2E">
              <w:rPr>
                <w:rFonts w:cs="Arial"/>
                <w:lang w:bidi="en-US"/>
              </w:rPr>
              <w:t>DEUTSCHE BANK TRUST COMPANIY</w:t>
            </w:r>
          </w:p>
          <w:p w:rsidR="00886827" w:rsidRPr="00E47C2E" w:rsidRDefault="00886827" w:rsidP="00DB7AB4">
            <w:pPr>
              <w:pStyle w:val="KDParagraf"/>
              <w:spacing w:before="0"/>
              <w:rPr>
                <w:rFonts w:cs="Arial"/>
                <w:lang w:bidi="en-US"/>
              </w:rPr>
            </w:pPr>
            <w:r w:rsidRPr="00E47C2E">
              <w:rPr>
                <w:rFonts w:cs="Arial"/>
                <w:lang w:bidi="en-US"/>
              </w:rPr>
              <w:t>AMERICAS, NEW YORK</w:t>
            </w:r>
          </w:p>
          <w:p w:rsidR="00886827" w:rsidRPr="00E47C2E" w:rsidRDefault="00886827" w:rsidP="00DB7AB4">
            <w:pPr>
              <w:pStyle w:val="KDParagraf"/>
              <w:spacing w:before="0"/>
              <w:rPr>
                <w:rFonts w:cs="Arial"/>
                <w:lang w:bidi="en-US"/>
              </w:rPr>
            </w:pPr>
            <w:r w:rsidRPr="00E47C2E">
              <w:rPr>
                <w:rFonts w:cs="Arial"/>
                <w:lang w:bidi="en-US"/>
              </w:rPr>
              <w:t>60 WALL STREET</w:t>
            </w:r>
          </w:p>
          <w:p w:rsidR="00886827" w:rsidRPr="00E47C2E" w:rsidRDefault="00886827" w:rsidP="00DB7AB4">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bl>
    <w:p w:rsidR="00B043D1" w:rsidRPr="00B37CA8" w:rsidRDefault="00B043D1" w:rsidP="00B37CA8">
      <w:pPr>
        <w:pStyle w:val="KDPodnaslov2"/>
        <w:spacing w:before="0"/>
        <w:jc w:val="both"/>
        <w:rPr>
          <w:rFonts w:cs="Arial"/>
          <w:lang w:val="sr-Cyrl-RS"/>
        </w:rPr>
      </w:pPr>
      <w:bookmarkStart w:id="249" w:name="_Toc441651610"/>
      <w:bookmarkStart w:id="250" w:name="_Toc442559921"/>
    </w:p>
    <w:p w:rsidR="008D2B23" w:rsidRPr="00E47C2E" w:rsidRDefault="008D2B23" w:rsidP="00EF42F0">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Default="008D2B23" w:rsidP="008D2B23">
      <w:pPr>
        <w:spacing w:before="0"/>
        <w:rPr>
          <w:rFonts w:cs="Arial"/>
          <w:lang w:val="sr-Cyrl-RS"/>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5D7BF5" w:rsidRPr="005D7BF5" w:rsidRDefault="005D7BF5" w:rsidP="008D2B23">
      <w:pPr>
        <w:spacing w:before="0"/>
        <w:rPr>
          <w:rFonts w:cs="Arial"/>
          <w:lang w:val="sr-Cyrl-RS"/>
        </w:rPr>
      </w:pPr>
    </w:p>
    <w:p w:rsidR="007E3AF6" w:rsidRPr="005D7BF5" w:rsidRDefault="007C6A5A" w:rsidP="007E3AF6">
      <w:pPr>
        <w:spacing w:before="0"/>
        <w:rPr>
          <w:rFonts w:cs="Arial"/>
          <w:color w:val="FF0000"/>
        </w:rPr>
      </w:pPr>
      <w:proofErr w:type="gramStart"/>
      <w:r w:rsidRPr="00D93114">
        <w:rPr>
          <w:rFonts w:cs="Arial"/>
          <w:color w:val="FF0000"/>
        </w:rPr>
        <w:t xml:space="preserve">Понуђач којем буде додељен уговор, обавезан је да у року од </w:t>
      </w:r>
      <w:r w:rsidRPr="00D93114">
        <w:rPr>
          <w:rFonts w:cs="Arial"/>
          <w:color w:val="FF0000"/>
          <w:lang w:val="sr-Cyrl-RS"/>
        </w:rPr>
        <w:t>10</w:t>
      </w:r>
      <w:r w:rsidRPr="00D93114">
        <w:rPr>
          <w:rFonts w:cs="Arial"/>
          <w:color w:val="FF0000"/>
        </w:rPr>
        <w:t xml:space="preserve"> дана од </w:t>
      </w:r>
      <w:r w:rsidRPr="00D93114">
        <w:rPr>
          <w:rFonts w:eastAsia="Calibri" w:cs="Arial"/>
          <w:color w:val="FF0000"/>
          <w:lang w:val="sr-Cyrl-RS"/>
        </w:rPr>
        <w:t xml:space="preserve">пријема уговора </w:t>
      </w:r>
      <w:r w:rsidRPr="00D93114">
        <w:rPr>
          <w:rFonts w:eastAsia="Calibri" w:cs="Arial"/>
          <w:color w:val="FF0000"/>
          <w:lang w:val="sr-Latn-RS"/>
        </w:rPr>
        <w:t xml:space="preserve">достави </w:t>
      </w:r>
      <w:r w:rsidRPr="00D93114">
        <w:rPr>
          <w:rFonts w:eastAsia="Calibri" w:cs="Arial"/>
          <w:color w:val="FF0000"/>
          <w:lang w:val="sr-Cyrl-RS"/>
        </w:rPr>
        <w:t xml:space="preserve">уз потписан уговор </w:t>
      </w:r>
      <w:r w:rsidR="00561E7E">
        <w:rPr>
          <w:rFonts w:eastAsia="Calibri" w:cs="Arial"/>
          <w:color w:val="FF0000"/>
          <w:lang w:val="sr-Cyrl-RS"/>
        </w:rPr>
        <w:t>средство финансијског обезбеђења</w:t>
      </w:r>
      <w:r w:rsidRPr="00D93114">
        <w:rPr>
          <w:rFonts w:cs="Arial"/>
          <w:color w:val="FF0000"/>
        </w:rPr>
        <w:t xml:space="preserve"> за добро извршење посла</w:t>
      </w:r>
      <w:r w:rsidR="007E3AF6" w:rsidRPr="005D7BF5">
        <w:rPr>
          <w:rFonts w:cs="Arial"/>
          <w:color w:val="FF0000"/>
        </w:rPr>
        <w:t>.</w:t>
      </w:r>
      <w:proofErr w:type="gramEnd"/>
    </w:p>
    <w:p w:rsidR="007E3AF6" w:rsidRPr="00E47C2E" w:rsidRDefault="007E3AF6" w:rsidP="007E3AF6">
      <w:pPr>
        <w:spacing w:before="0"/>
        <w:rPr>
          <w:rFonts w:cs="Arial"/>
          <w:color w:val="00B0F0"/>
        </w:rPr>
      </w:pPr>
    </w:p>
    <w:p w:rsidR="008D2B23" w:rsidRPr="00DB7AB4" w:rsidRDefault="008D2B23" w:rsidP="0032291C">
      <w:pPr>
        <w:spacing w:before="0"/>
        <w:rPr>
          <w:rFonts w:cs="Arial"/>
          <w:color w:val="FF0000"/>
          <w:lang w:val="ru-RU"/>
        </w:rPr>
      </w:pPr>
      <w:r w:rsidRPr="00DB7AB4">
        <w:rPr>
          <w:rFonts w:cs="Arial"/>
          <w:color w:val="FF0000"/>
          <w:lang w:val="ru-RU"/>
        </w:rPr>
        <w:t>Ако понуђач којем је додељен уговор одбије да потпише уговор или уговор не потпише у року</w:t>
      </w:r>
      <w:r w:rsidR="00F2311C" w:rsidRPr="00DB7AB4">
        <w:rPr>
          <w:rFonts w:cs="Arial"/>
          <w:color w:val="FF0000"/>
          <w:lang w:val="ru-RU"/>
        </w:rPr>
        <w:t xml:space="preserve"> од </w:t>
      </w:r>
      <w:r w:rsidR="00CC485C" w:rsidRPr="00DB7AB4">
        <w:rPr>
          <w:rFonts w:cs="Arial"/>
          <w:color w:val="FF0000"/>
          <w:lang w:val="sr-Latn-RS"/>
        </w:rPr>
        <w:t>10</w:t>
      </w:r>
      <w:r w:rsidR="00F2311C" w:rsidRPr="00DB7AB4">
        <w:rPr>
          <w:rFonts w:cs="Arial"/>
          <w:color w:val="FF0000"/>
          <w:lang w:val="ru-RU"/>
        </w:rPr>
        <w:t xml:space="preserve"> дана</w:t>
      </w:r>
      <w:r w:rsidRPr="00DB7AB4">
        <w:rPr>
          <w:rFonts w:cs="Arial"/>
          <w:color w:val="FF0000"/>
          <w:lang w:val="ru-RU"/>
        </w:rPr>
        <w:t xml:space="preserve">, Наручилац </w:t>
      </w:r>
      <w:r w:rsidR="007E3AF6" w:rsidRPr="00DB7AB4">
        <w:rPr>
          <w:rFonts w:cs="Arial"/>
          <w:color w:val="FF0000"/>
          <w:lang w:val="ru-RU"/>
        </w:rPr>
        <w:t xml:space="preserve">може </w:t>
      </w:r>
      <w:r w:rsidRPr="00DB7AB4">
        <w:rPr>
          <w:rFonts w:cs="Arial"/>
          <w:color w:val="FF0000"/>
          <w:lang w:val="ru-RU"/>
        </w:rPr>
        <w:t>закључити са првим следећим најповољнијим понуђачем.</w:t>
      </w:r>
    </w:p>
    <w:p w:rsidR="0032291C" w:rsidRPr="00EC514A" w:rsidRDefault="0032291C" w:rsidP="0032291C">
      <w:pPr>
        <w:rPr>
          <w:rFonts w:cs="Arial"/>
        </w:rPr>
      </w:pPr>
      <w:r w:rsidRPr="00051FA9">
        <w:rPr>
          <w:rFonts w:cs="Arial"/>
          <w:color w:val="FF0000"/>
        </w:rPr>
        <w:t xml:space="preserve">У </w:t>
      </w:r>
      <w:r>
        <w:rPr>
          <w:rFonts w:cs="Arial"/>
          <w:color w:val="FF0000"/>
          <w:lang w:val="sr-Cyrl-RS"/>
        </w:rPr>
        <w:t xml:space="preserve">том случају Наручилац има право да </w:t>
      </w:r>
      <w:proofErr w:type="gramStart"/>
      <w:r w:rsidRPr="00051FA9">
        <w:rPr>
          <w:rFonts w:cs="Arial"/>
          <w:color w:val="FF0000"/>
        </w:rPr>
        <w:t>изврши  наплату</w:t>
      </w:r>
      <w:proofErr w:type="gramEnd"/>
      <w:r w:rsidRPr="00051FA9">
        <w:rPr>
          <w:rFonts w:cs="Arial"/>
          <w:color w:val="FF0000"/>
        </w:rPr>
        <w:t xml:space="preserve"> бланко сопствене менице  за  озбиљност  понуде</w:t>
      </w:r>
      <w:r w:rsidRPr="00EC514A">
        <w:rPr>
          <w:rFonts w:cs="Arial"/>
        </w:rPr>
        <w:t>.</w:t>
      </w:r>
    </w:p>
    <w:p w:rsidR="00051FA9" w:rsidRDefault="00051FA9" w:rsidP="007E3AF6">
      <w:pPr>
        <w:spacing w:before="0"/>
        <w:rPr>
          <w:rFonts w:cs="Arial"/>
          <w:lang w:val="ru-RU"/>
        </w:rPr>
      </w:pP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882FA0">
        <w:rPr>
          <w:rFonts w:cs="Arial"/>
          <w:lang w:val="ru-RU"/>
        </w:rPr>
        <w:t>може,</w:t>
      </w:r>
      <w:r w:rsidRPr="00E47C2E">
        <w:rPr>
          <w:rFonts w:cs="Arial"/>
          <w:lang w:val="ru-RU"/>
        </w:rPr>
        <w:t xml:space="preserve"> сходно члану 112. став 2. тачка 5) ЗЈН-а</w:t>
      </w:r>
      <w:r w:rsidR="00882FA0">
        <w:rPr>
          <w:rFonts w:cs="Arial"/>
          <w:lang w:val="ru-RU"/>
        </w:rPr>
        <w:t>,</w:t>
      </w:r>
      <w:r w:rsidRPr="00E47C2E">
        <w:rPr>
          <w:rFonts w:cs="Arial"/>
          <w:lang w:val="ru-RU"/>
        </w:rPr>
        <w:t xml:space="preserve">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051FA9" w:rsidRPr="00051FA9" w:rsidRDefault="00051FA9" w:rsidP="00051FA9">
      <w:pPr>
        <w:rPr>
          <w:rFonts w:cs="Arial"/>
          <w:lang w:eastAsia="sr-Latn-CS"/>
        </w:rPr>
      </w:pPr>
      <w:proofErr w:type="gramStart"/>
      <w:r w:rsidRPr="00051FA9">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051FA9">
        <w:rPr>
          <w:rFonts w:cs="Arial"/>
          <w:lang w:eastAsia="sr-Latn-CS"/>
        </w:rPr>
        <w:t xml:space="preserve"> </w:t>
      </w:r>
      <w:proofErr w:type="gramStart"/>
      <w:r w:rsidRPr="00051FA9">
        <w:rPr>
          <w:rFonts w:cs="Arial"/>
          <w:lang w:eastAsia="sr-Latn-CS"/>
        </w:rPr>
        <w:t>Закона о јавним набавкама.</w:t>
      </w:r>
      <w:proofErr w:type="gramEnd"/>
    </w:p>
    <w:p w:rsidR="00051FA9" w:rsidRPr="00051FA9" w:rsidRDefault="00051FA9" w:rsidP="00051FA9">
      <w:pPr>
        <w:rPr>
          <w:rFonts w:cs="Arial"/>
          <w:lang w:eastAsia="sr-Latn-CS"/>
        </w:rPr>
      </w:pPr>
      <w:r w:rsidRPr="00051FA9">
        <w:rPr>
          <w:rFonts w:cs="Arial"/>
          <w:lang w:eastAsia="sr-Latn-CS"/>
        </w:rPr>
        <w:t xml:space="preserve">Уговорне стране током трајања овог </w:t>
      </w:r>
      <w:proofErr w:type="gramStart"/>
      <w:r w:rsidRPr="00051FA9">
        <w:rPr>
          <w:rFonts w:cs="Arial"/>
          <w:lang w:eastAsia="sr-Latn-CS"/>
        </w:rPr>
        <w:t>Уговора  због</w:t>
      </w:r>
      <w:proofErr w:type="gramEnd"/>
      <w:r w:rsidRPr="00051FA9">
        <w:rPr>
          <w:rFonts w:cs="Arial"/>
          <w:lang w:eastAsia="sr-Latn-CS"/>
        </w:rPr>
        <w:t xml:space="preserve"> промењених околности ближе одређених у члану 115. </w:t>
      </w:r>
      <w:proofErr w:type="gramStart"/>
      <w:r w:rsidRPr="00051FA9">
        <w:rPr>
          <w:rFonts w:cs="Arial"/>
          <w:lang w:eastAsia="sr-Latn-CS"/>
        </w:rPr>
        <w:t>Закона, могу у писменој форми путем Анекса извршити измене и допуне овог Уговора.</w:t>
      </w:r>
      <w:proofErr w:type="gramEnd"/>
    </w:p>
    <w:p w:rsidR="00922EDB" w:rsidRPr="00DB7AB4" w:rsidRDefault="00051FA9" w:rsidP="00051FA9">
      <w:pPr>
        <w:rPr>
          <w:rFonts w:cs="Arial"/>
          <w:lang w:eastAsia="sr-Latn-CS"/>
        </w:rPr>
      </w:pPr>
      <w:r w:rsidRPr="00051FA9">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CC485C" w:rsidRPr="00DB7AB4">
        <w:rPr>
          <w:rFonts w:cs="Arial"/>
          <w:lang w:eastAsia="sr-Latn-CS"/>
        </w:rPr>
        <w:t>.</w:t>
      </w:r>
    </w:p>
    <w:p w:rsidR="00CC485C" w:rsidRDefault="00CC485C">
      <w:pPr>
        <w:spacing w:before="0"/>
        <w:jc w:val="left"/>
        <w:rPr>
          <w:rFonts w:cs="Arial"/>
          <w:color w:val="FF0000"/>
          <w:lang w:eastAsia="sr-Latn-CS"/>
        </w:rPr>
      </w:pPr>
      <w:r>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EF42F0">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3" w:name="_Toc442559924"/>
      <w:proofErr w:type="gramStart"/>
      <w:r w:rsidRPr="00E47C2E">
        <w:t xml:space="preserve">ОБРАЗАЦ </w:t>
      </w:r>
      <w:r w:rsidR="00CC485C">
        <w:t>1</w:t>
      </w:r>
      <w:r w:rsidRPr="00E47C2E">
        <w:rPr>
          <w:noProof/>
        </w:rPr>
        <w:t>.</w:t>
      </w:r>
      <w:bookmarkEnd w:id="253"/>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CC485C" w:rsidRPr="006E4566">
        <w:rPr>
          <w:rFonts w:eastAsia="TimesNewRomanPS-BoldMT" w:cs="Arial"/>
          <w:b w:val="0"/>
          <w:bCs w:val="0"/>
          <w:color w:val="000000"/>
          <w:sz w:val="22"/>
          <w:szCs w:val="22"/>
        </w:rPr>
        <w:t>.2016.</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204D0D">
        <w:rPr>
          <w:rFonts w:cs="Arial"/>
          <w:b w:val="0"/>
          <w:sz w:val="22"/>
          <w:szCs w:val="22"/>
          <w:lang w:val="ru-RU"/>
        </w:rPr>
        <w:t>Реконструкција импулсних инсталација на мерењима разлике притисака на пешчаним филтерима у ХПВ-у - ТЕНТ Б</w:t>
      </w:r>
      <w:r w:rsidR="00CC485C" w:rsidRPr="006E4566">
        <w:rPr>
          <w:rFonts w:cs="Arial"/>
          <w:b w:val="0"/>
          <w:sz w:val="22"/>
          <w:szCs w:val="22"/>
          <w:lang w:val="ru-RU"/>
        </w:rPr>
        <w:t xml:space="preserve"> </w:t>
      </w:r>
      <w:r w:rsidRPr="006E4566">
        <w:rPr>
          <w:rFonts w:eastAsia="TimesNewRomanPS-BoldMT" w:cs="Arial"/>
          <w:b w:val="0"/>
          <w:bCs w:val="0"/>
          <w:color w:val="000000" w:themeColor="text1"/>
          <w:sz w:val="22"/>
          <w:szCs w:val="22"/>
        </w:rPr>
        <w:t xml:space="preserve">ЈН бр. </w:t>
      </w:r>
      <w:r w:rsidR="00204D0D">
        <w:rPr>
          <w:rFonts w:cs="Arial"/>
          <w:b w:val="0"/>
          <w:sz w:val="22"/>
          <w:szCs w:val="22"/>
        </w:rPr>
        <w:t>3000/1370/2017 (1023/2017)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C70FDA">
      <w:pPr>
        <w:spacing w:before="0"/>
        <w:jc w:val="left"/>
        <w:rPr>
          <w:rFonts w:cs="Arial"/>
          <w:iCs/>
          <w:lang w:val="ru-RU"/>
        </w:rPr>
      </w:pPr>
    </w:p>
    <w:p w:rsidR="00FF67DC" w:rsidRDefault="00FF67DC">
      <w:pPr>
        <w:spacing w:before="0"/>
        <w:jc w:val="left"/>
        <w:rPr>
          <w:rFonts w:cs="Arial"/>
          <w:iCs/>
          <w:lang w:val="ru-RU"/>
        </w:rPr>
      </w:pPr>
      <w:r>
        <w:rPr>
          <w:rFonts w:cs="Arial"/>
          <w:iCs/>
          <w:lang w:val="ru-RU"/>
        </w:rPr>
        <w:br w:type="page"/>
      </w: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4"/>
        <w:gridCol w:w="4183"/>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6E4566">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6E4566" w:rsidRDefault="00204D0D" w:rsidP="006E4566">
            <w:pPr>
              <w:spacing w:before="0"/>
              <w:ind w:left="284"/>
              <w:rPr>
                <w:rFonts w:cs="Arial"/>
                <w:lang w:val="ru-RU"/>
              </w:rPr>
            </w:pPr>
            <w:r>
              <w:rPr>
                <w:rFonts w:cs="Arial"/>
                <w:lang w:val="ru-RU"/>
              </w:rPr>
              <w:t>Реконструкција импулсних инсталација на мерењима разлике притисака на пешчаним филтерима у ХПВ-у - ТЕНТ Б</w:t>
            </w:r>
          </w:p>
          <w:p w:rsidR="000E75A0" w:rsidRPr="006E4566" w:rsidRDefault="006E4566" w:rsidP="006E4566">
            <w:pPr>
              <w:spacing w:before="0"/>
              <w:ind w:left="284"/>
              <w:rPr>
                <w:rFonts w:cs="Arial"/>
                <w:lang w:val="sr-Cyrl-CS"/>
              </w:rPr>
            </w:pPr>
            <w:r w:rsidRPr="006E4566">
              <w:rPr>
                <w:rFonts w:eastAsia="TimesNewRomanPS-BoldMT" w:cs="Arial"/>
                <w:bCs/>
                <w:color w:val="000000" w:themeColor="text1"/>
              </w:rPr>
              <w:t xml:space="preserve">ЈН бр. </w:t>
            </w:r>
            <w:r w:rsidR="00204D0D">
              <w:rPr>
                <w:rFonts w:cs="Arial"/>
                <w:lang w:val="sr-Cyrl-CS"/>
              </w:rPr>
              <w:t>3000/1370/2017 (1023/2017)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6DEE" w:rsidRDefault="005C6DEE"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99"/>
      </w:tblGrid>
      <w:tr w:rsidR="008B7499" w:rsidRPr="00E47C2E" w:rsidTr="008B7499">
        <w:trPr>
          <w:trHeight w:val="647"/>
        </w:trPr>
        <w:tc>
          <w:tcPr>
            <w:tcW w:w="507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49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7499" w:rsidRPr="00E47C2E" w:rsidTr="008B7499">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И НАЧИН ПЛАЋАЊА:</w:t>
            </w:r>
          </w:p>
          <w:p w:rsidR="000E75A0" w:rsidRPr="00E47C2E" w:rsidRDefault="005C6DEE" w:rsidP="008B7499">
            <w:pPr>
              <w:spacing w:before="0"/>
              <w:rPr>
                <w:rFonts w:cs="Arial"/>
                <w:b/>
                <w:bCs/>
                <w:iCs/>
                <w:lang w:val="sr-Cyrl-CS"/>
              </w:rPr>
            </w:pPr>
            <w:r w:rsidRPr="009A11F9">
              <w:rPr>
                <w:rFonts w:eastAsia="Calibri" w:cs="Arial"/>
              </w:rPr>
              <w:t>у року до 45 (словима: четрдесет пет) дана од дана пријема одговарајућег рачуна издатог на основу прихваћеног обострано потписаног Записника о квалитативном и квантитативном пријему Услуге (без примедби), потписаног од стране овлашћених  представника Уговорних страна</w:t>
            </w:r>
          </w:p>
        </w:tc>
        <w:tc>
          <w:tcPr>
            <w:tcW w:w="4499"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6E4566" w:rsidRPr="006E4566" w:rsidRDefault="006E4566" w:rsidP="006E4566">
            <w:pPr>
              <w:spacing w:before="0"/>
              <w:jc w:val="center"/>
              <w:rPr>
                <w:rFonts w:cs="Arial"/>
                <w:bCs/>
                <w:iCs/>
                <w:color w:val="000000" w:themeColor="text1"/>
                <w:lang w:val="sr-Cyrl-CS"/>
              </w:rPr>
            </w:pPr>
            <w:r w:rsidRPr="006E4566">
              <w:rPr>
                <w:rFonts w:cs="Arial"/>
                <w:bCs/>
                <w:iCs/>
                <w:color w:val="000000" w:themeColor="text1"/>
                <w:lang w:val="sr-Cyrl-CS"/>
              </w:rPr>
              <w:t>Сагласан за захтевом наручиоца</w:t>
            </w:r>
          </w:p>
          <w:p w:rsidR="006E4566" w:rsidRPr="006E4566" w:rsidRDefault="006E4566" w:rsidP="006E4566">
            <w:pPr>
              <w:spacing w:before="0"/>
              <w:jc w:val="center"/>
              <w:rPr>
                <w:rFonts w:cs="Arial"/>
                <w:bCs/>
                <w:iCs/>
                <w:color w:val="00B0F0"/>
                <w:lang w:val="sr-Cyrl-CS"/>
              </w:rPr>
            </w:pPr>
            <w:r w:rsidRPr="006E4566">
              <w:rPr>
                <w:rFonts w:cs="Arial"/>
                <w:bCs/>
                <w:iCs/>
                <w:color w:val="000000" w:themeColor="text1"/>
                <w:lang w:val="sr-Cyrl-CS"/>
              </w:rPr>
              <w:t>ДА/НЕ (заокружити)</w:t>
            </w:r>
          </w:p>
          <w:p w:rsidR="00750A33" w:rsidRPr="00E47C2E" w:rsidRDefault="00750A33" w:rsidP="00922EDB">
            <w:pPr>
              <w:spacing w:before="0"/>
              <w:jc w:val="center"/>
              <w:rPr>
                <w:rFonts w:cs="Arial"/>
                <w:bCs/>
                <w:iCs/>
                <w:color w:val="00B0F0"/>
                <w:lang w:val="sr-Cyrl-CS"/>
              </w:rPr>
            </w:pPr>
          </w:p>
          <w:p w:rsidR="000E75A0" w:rsidRPr="00E47C2E" w:rsidRDefault="000E75A0" w:rsidP="006E4566">
            <w:pPr>
              <w:spacing w:before="0"/>
              <w:jc w:val="center"/>
              <w:rPr>
                <w:rFonts w:cs="Arial"/>
                <w:b/>
                <w:bCs/>
                <w:iCs/>
                <w:lang w:val="sr-Cyrl-CS"/>
              </w:rPr>
            </w:pPr>
          </w:p>
        </w:tc>
      </w:tr>
      <w:tr w:rsidR="005C6DEE" w:rsidRPr="00E47C2E" w:rsidTr="008B7499">
        <w:tc>
          <w:tcPr>
            <w:tcW w:w="5070" w:type="dxa"/>
            <w:vAlign w:val="center"/>
          </w:tcPr>
          <w:p w:rsidR="005C6DEE" w:rsidRPr="005C6DEE" w:rsidRDefault="005C6DEE" w:rsidP="005C6DEE">
            <w:pPr>
              <w:spacing w:before="0"/>
              <w:jc w:val="left"/>
              <w:rPr>
                <w:rFonts w:cs="Arial"/>
                <w:b/>
                <w:bCs/>
                <w:iCs/>
                <w:lang w:val="sr-Cyrl-CS"/>
              </w:rPr>
            </w:pPr>
            <w:r w:rsidRPr="005C6DEE">
              <w:rPr>
                <w:rFonts w:cs="Arial"/>
                <w:b/>
                <w:bCs/>
                <w:iCs/>
                <w:lang w:val="sr-Cyrl-CS"/>
              </w:rPr>
              <w:t>РОК ИСПОРУКЕ ОПРЕМЕ:</w:t>
            </w:r>
          </w:p>
          <w:p w:rsidR="005C6DEE" w:rsidRPr="00E47C2E" w:rsidRDefault="005C6DEE" w:rsidP="005C6DEE">
            <w:pPr>
              <w:spacing w:before="0"/>
              <w:rPr>
                <w:rFonts w:cs="Arial"/>
                <w:b/>
                <w:bCs/>
                <w:iCs/>
                <w:lang w:val="sr-Cyrl-CS"/>
              </w:rPr>
            </w:pPr>
            <w:r w:rsidRPr="005C6DEE">
              <w:rPr>
                <w:rFonts w:eastAsia="Calibri" w:cs="Arial"/>
                <w:lang w:val="sr-Cyrl-RS" w:eastAsia="hr-HR"/>
              </w:rPr>
              <w:t>Опрема која се уграђује мора бити испоручена у року не дужем од 30 дана од закључења уговора</w:t>
            </w:r>
          </w:p>
        </w:tc>
        <w:tc>
          <w:tcPr>
            <w:tcW w:w="4499" w:type="dxa"/>
            <w:vAlign w:val="center"/>
          </w:tcPr>
          <w:p w:rsidR="005C6DEE" w:rsidRDefault="005C6DEE" w:rsidP="0032291C">
            <w:pPr>
              <w:jc w:val="center"/>
              <w:rPr>
                <w:rFonts w:cs="Arial"/>
                <w:bCs/>
                <w:iCs/>
                <w:color w:val="000000"/>
                <w:lang w:val="sr-Cyrl-CS"/>
              </w:rPr>
            </w:pPr>
            <w:r>
              <w:rPr>
                <w:rFonts w:cs="Arial"/>
                <w:lang w:val="sr-Cyrl-RS" w:eastAsia="hr-HR"/>
              </w:rPr>
              <w:t>____</w:t>
            </w:r>
            <w:r w:rsidRPr="00194ED4">
              <w:rPr>
                <w:rFonts w:cs="Arial"/>
                <w:lang w:val="sr-Cyrl-RS" w:eastAsia="hr-HR"/>
              </w:rPr>
              <w:t xml:space="preserve"> дана </w:t>
            </w:r>
            <w:r>
              <w:rPr>
                <w:rFonts w:cs="Arial"/>
                <w:lang w:val="sr-Cyrl-RS" w:eastAsia="hr-HR"/>
              </w:rPr>
              <w:t>од закључења уговора</w:t>
            </w:r>
          </w:p>
        </w:tc>
      </w:tr>
      <w:tr w:rsidR="005C6DEE" w:rsidRPr="00E47C2E" w:rsidTr="008B7499">
        <w:tc>
          <w:tcPr>
            <w:tcW w:w="5070" w:type="dxa"/>
            <w:vAlign w:val="center"/>
          </w:tcPr>
          <w:p w:rsidR="005C6DEE" w:rsidRPr="005C6DEE" w:rsidRDefault="005C6DEE" w:rsidP="005C6DEE">
            <w:pPr>
              <w:spacing w:before="0"/>
              <w:rPr>
                <w:rFonts w:eastAsia="Calibri" w:cs="Arial"/>
                <w:b/>
                <w:lang w:val="sr-Cyrl-RS" w:eastAsia="hr-HR"/>
              </w:rPr>
            </w:pPr>
            <w:r w:rsidRPr="005C6DEE">
              <w:rPr>
                <w:rFonts w:eastAsia="Calibri" w:cs="Arial"/>
                <w:b/>
                <w:lang w:val="sr-Cyrl-RS" w:eastAsia="hr-HR"/>
              </w:rPr>
              <w:t>РОК ИЗВРШЕЊА УСЛУГЕ:</w:t>
            </w:r>
          </w:p>
          <w:p w:rsidR="005C6DEE" w:rsidRPr="005C6DEE" w:rsidRDefault="005C6DEE" w:rsidP="005C6DEE">
            <w:pPr>
              <w:spacing w:before="0"/>
              <w:rPr>
                <w:rFonts w:eastAsia="Calibri" w:cs="Arial"/>
                <w:lang w:val="sr-Cyrl-RS"/>
              </w:rPr>
            </w:pPr>
            <w:r w:rsidRPr="005C6DEE">
              <w:rPr>
                <w:rFonts w:eastAsia="Calibri" w:cs="Arial"/>
                <w:lang w:val="sr-Latn-CS"/>
              </w:rPr>
              <w:t xml:space="preserve">Рок извршења послова уградње опреме, процесног повезивања и пуштања у рад је </w:t>
            </w:r>
            <w:r w:rsidRPr="005C6DEE">
              <w:rPr>
                <w:rFonts w:eastAsia="Calibri" w:cs="Arial"/>
                <w:lang w:val="sr-Cyrl-RS"/>
              </w:rPr>
              <w:t>30</w:t>
            </w:r>
            <w:r w:rsidRPr="005C6DEE">
              <w:rPr>
                <w:rFonts w:eastAsia="Calibri" w:cs="Arial"/>
                <w:lang w:val="sr-Latn-CS"/>
              </w:rPr>
              <w:t xml:space="preserve"> дана од дана увођења у посао</w:t>
            </w:r>
            <w:r w:rsidRPr="005C6DEE">
              <w:rPr>
                <w:rFonts w:eastAsia="Calibri" w:cs="Arial"/>
                <w:lang w:val="sr-Cyrl-RS"/>
              </w:rPr>
              <w:t xml:space="preserve">, при чему ће се увођење упосао извршити најкасније 30 дана од потписивања уговора </w:t>
            </w:r>
          </w:p>
          <w:p w:rsidR="005C6DEE" w:rsidRPr="00E47C2E" w:rsidRDefault="005C6DEE" w:rsidP="005C6DEE">
            <w:pPr>
              <w:spacing w:before="0"/>
              <w:rPr>
                <w:rFonts w:cs="Arial"/>
                <w:bCs/>
                <w:iCs/>
                <w:color w:val="00B0F0"/>
                <w:lang w:val="sr-Cyrl-CS"/>
              </w:rPr>
            </w:pPr>
            <w:r w:rsidRPr="005C6DEE">
              <w:rPr>
                <w:rFonts w:eastAsia="Calibri" w:cs="Arial"/>
                <w:lang w:val="sr-Cyrl-RS"/>
              </w:rPr>
              <w:t>Рок извршења за имплементацију логике и пуштање у рад за силикометар је 45 дана од дана  увођења у посао при чему ће се увођење упосао извршити најкасније 15 дана од потписивања уговора</w:t>
            </w:r>
            <w:r w:rsidRPr="005C6DEE">
              <w:rPr>
                <w:rFonts w:eastAsia="Calibri" w:cs="Arial"/>
                <w:lang w:val="sr-Latn-RS"/>
              </w:rPr>
              <w:t>.</w:t>
            </w:r>
          </w:p>
        </w:tc>
        <w:tc>
          <w:tcPr>
            <w:tcW w:w="4499" w:type="dxa"/>
            <w:vAlign w:val="center"/>
          </w:tcPr>
          <w:p w:rsidR="005C6DEE" w:rsidRPr="00AD3558" w:rsidRDefault="005C6DEE" w:rsidP="0032291C">
            <w:pPr>
              <w:jc w:val="center"/>
              <w:rPr>
                <w:rFonts w:cs="Arial"/>
                <w:bCs/>
                <w:iCs/>
                <w:color w:val="000000"/>
                <w:lang w:val="sr-Cyrl-CS"/>
              </w:rPr>
            </w:pPr>
            <w:r w:rsidRPr="00AD3558">
              <w:rPr>
                <w:rFonts w:cs="Arial"/>
                <w:bCs/>
                <w:iCs/>
                <w:color w:val="000000"/>
                <w:lang w:val="sr-Cyrl-CS"/>
              </w:rPr>
              <w:t>Сагласан за захтевом наручиоца</w:t>
            </w:r>
          </w:p>
          <w:p w:rsidR="005C6DEE" w:rsidRPr="00AD3558" w:rsidRDefault="005C6DEE" w:rsidP="0032291C">
            <w:pPr>
              <w:jc w:val="center"/>
              <w:rPr>
                <w:rFonts w:cs="Arial"/>
                <w:bCs/>
                <w:iCs/>
                <w:color w:val="00B0F0"/>
              </w:rPr>
            </w:pPr>
            <w:r w:rsidRPr="00AD3558">
              <w:rPr>
                <w:rFonts w:cs="Arial"/>
                <w:bCs/>
                <w:iCs/>
                <w:color w:val="000000"/>
                <w:lang w:val="sr-Cyrl-CS"/>
              </w:rPr>
              <w:t>ДА/НЕ (заокружити)</w:t>
            </w:r>
          </w:p>
        </w:tc>
      </w:tr>
      <w:tr w:rsidR="005C6DEE" w:rsidRPr="00E47C2E" w:rsidTr="005C6DEE">
        <w:tc>
          <w:tcPr>
            <w:tcW w:w="5070" w:type="dxa"/>
            <w:vAlign w:val="center"/>
          </w:tcPr>
          <w:p w:rsidR="005C6DEE" w:rsidRPr="00DB4B31" w:rsidRDefault="005C6DEE" w:rsidP="0032291C">
            <w:pPr>
              <w:rPr>
                <w:rFonts w:cs="Arial"/>
                <w:b/>
                <w:bCs/>
                <w:iCs/>
                <w:lang w:val="sr-Cyrl-CS"/>
              </w:rPr>
            </w:pPr>
            <w:r>
              <w:rPr>
                <w:rFonts w:cs="Arial"/>
                <w:b/>
                <w:bCs/>
                <w:iCs/>
                <w:lang w:val="sr-Cyrl-CS"/>
              </w:rPr>
              <w:t>ГАРАНТНИ ПЕРИОД</w:t>
            </w:r>
            <w:r>
              <w:rPr>
                <w:rFonts w:cs="Arial"/>
                <w:lang w:val="sr-Cyrl-CS"/>
              </w:rPr>
              <w:t xml:space="preserve"> </w:t>
            </w:r>
            <w:r w:rsidRPr="00DB4B31">
              <w:rPr>
                <w:rFonts w:cs="Arial"/>
                <w:b/>
                <w:lang w:val="sr-Cyrl-CS"/>
              </w:rPr>
              <w:t>ЗА ОПРЕМУ И УГРАДЊУ НА ПЕШЧАНИМ ФИЛТЕРИМА</w:t>
            </w:r>
          </w:p>
          <w:p w:rsidR="005C6DEE" w:rsidRPr="00AD3558" w:rsidRDefault="005C6DEE" w:rsidP="0032291C">
            <w:pPr>
              <w:pStyle w:val="ListParagraph"/>
              <w:autoSpaceDE w:val="0"/>
              <w:autoSpaceDN w:val="0"/>
              <w:adjustRightInd w:val="0"/>
              <w:spacing w:after="0" w:line="240" w:lineRule="auto"/>
              <w:ind w:left="0"/>
              <w:rPr>
                <w:rFonts w:ascii="Arial" w:hAnsi="Arial" w:cs="Arial"/>
                <w:b/>
                <w:bCs/>
                <w:iCs/>
                <w:lang w:val="sr-Cyrl-CS"/>
              </w:rPr>
            </w:pPr>
            <w:r w:rsidRPr="00CC6D70">
              <w:rPr>
                <w:rFonts w:ascii="Arial" w:hAnsi="Arial" w:cs="Arial"/>
                <w:lang w:val="sr-Cyrl-CS"/>
              </w:rPr>
              <w:t>Гарантни период</w:t>
            </w:r>
            <w:r>
              <w:rPr>
                <w:rFonts w:ascii="Arial" w:hAnsi="Arial" w:cs="Arial"/>
                <w:lang w:val="sr-Cyrl-CS"/>
              </w:rPr>
              <w:t xml:space="preserve"> за опрему и уградњу на пешчаним филтерима</w:t>
            </w:r>
            <w:r w:rsidRPr="00CC6D70">
              <w:rPr>
                <w:rFonts w:ascii="Arial" w:hAnsi="Arial" w:cs="Arial"/>
                <w:lang w:val="sr-Cyrl-CS"/>
              </w:rPr>
              <w:t xml:space="preserve"> не може бити краћи о</w:t>
            </w:r>
            <w:r>
              <w:rPr>
                <w:rFonts w:ascii="Arial" w:hAnsi="Arial" w:cs="Arial"/>
                <w:lang w:val="sr-Cyrl-CS"/>
              </w:rPr>
              <w:t>д 24 месеца за опрему и уградњу</w:t>
            </w:r>
            <w:r w:rsidRPr="00CC6D70">
              <w:rPr>
                <w:rFonts w:ascii="Arial" w:hAnsi="Arial" w:cs="Arial"/>
                <w:lang w:val="sr-Cyrl-CS"/>
              </w:rPr>
              <w:t xml:space="preserve"> и  почеће да тече од дана пуштања у рад опреме, што ће бити констатовано у записнику </w:t>
            </w:r>
            <w:r>
              <w:rPr>
                <w:rFonts w:ascii="Arial" w:hAnsi="Arial" w:cs="Arial"/>
                <w:lang w:val="sr-Cyrl-RS"/>
              </w:rPr>
              <w:t>о</w:t>
            </w:r>
            <w:r w:rsidRPr="00EB047A">
              <w:rPr>
                <w:rFonts w:ascii="Arial" w:hAnsi="Arial" w:cs="Arial"/>
              </w:rPr>
              <w:t xml:space="preserve"> квалитативном </w:t>
            </w:r>
            <w:r w:rsidRPr="00EB047A">
              <w:rPr>
                <w:rFonts w:ascii="Arial" w:hAnsi="Arial" w:cs="Arial"/>
                <w:lang w:val="sr-Cyrl-RS"/>
              </w:rPr>
              <w:t xml:space="preserve">и квантитативном </w:t>
            </w:r>
            <w:r w:rsidRPr="00EB047A">
              <w:rPr>
                <w:rFonts w:ascii="Arial" w:hAnsi="Arial" w:cs="Arial"/>
              </w:rPr>
              <w:t>пријему Услуге</w:t>
            </w:r>
            <w:r>
              <w:rPr>
                <w:rFonts w:ascii="Arial" w:hAnsi="Arial" w:cs="Arial"/>
                <w:lang w:val="sr-Cyrl-RS"/>
              </w:rPr>
              <w:t>.</w:t>
            </w:r>
          </w:p>
        </w:tc>
        <w:tc>
          <w:tcPr>
            <w:tcW w:w="4499" w:type="dxa"/>
            <w:tcBorders>
              <w:bottom w:val="single" w:sz="4" w:space="0" w:color="auto"/>
            </w:tcBorders>
            <w:vAlign w:val="center"/>
          </w:tcPr>
          <w:p w:rsidR="005C6DEE" w:rsidRPr="00AD3558" w:rsidRDefault="005C6DEE" w:rsidP="005C6DEE">
            <w:pPr>
              <w:rPr>
                <w:rFonts w:cs="Arial"/>
                <w:bCs/>
                <w:iCs/>
                <w:lang w:val="sr-Cyrl-CS"/>
              </w:rPr>
            </w:pPr>
            <w:r w:rsidRPr="00AD3558">
              <w:rPr>
                <w:rFonts w:cs="Arial"/>
                <w:bCs/>
                <w:iCs/>
                <w:lang w:val="sr-Cyrl-CS"/>
              </w:rPr>
              <w:t xml:space="preserve">_____ </w:t>
            </w:r>
            <w:r>
              <w:rPr>
                <w:rFonts w:cs="Arial"/>
                <w:bCs/>
                <w:iCs/>
                <w:lang w:val="sr-Cyrl-CS"/>
              </w:rPr>
              <w:t xml:space="preserve">месеца </w:t>
            </w:r>
            <w:r>
              <w:rPr>
                <w:rFonts w:cs="Arial"/>
                <w:lang w:val="sr-Cyrl-CS"/>
              </w:rPr>
              <w:t>за опрему и уградњу</w:t>
            </w:r>
            <w:r w:rsidRPr="00CC6D70">
              <w:rPr>
                <w:rFonts w:cs="Arial"/>
                <w:lang w:val="sr-Cyrl-CS"/>
              </w:rPr>
              <w:t xml:space="preserve"> и  почеће да тече од дана пуштања у рад опреме, што ће бити констатовано у записнику </w:t>
            </w:r>
            <w:r>
              <w:rPr>
                <w:rFonts w:cs="Arial"/>
                <w:lang w:val="sr-Cyrl-RS"/>
              </w:rPr>
              <w:t>о</w:t>
            </w:r>
            <w:r w:rsidRPr="00EB047A">
              <w:rPr>
                <w:rFonts w:cs="Arial"/>
              </w:rPr>
              <w:t xml:space="preserve"> квалитативном </w:t>
            </w:r>
            <w:r w:rsidRPr="00EB047A">
              <w:rPr>
                <w:rFonts w:cs="Arial"/>
                <w:lang w:val="sr-Cyrl-RS"/>
              </w:rPr>
              <w:t xml:space="preserve">и квантитативном </w:t>
            </w:r>
            <w:r w:rsidRPr="00EB047A">
              <w:rPr>
                <w:rFonts w:cs="Arial"/>
              </w:rPr>
              <w:t>пријему Услуге</w:t>
            </w:r>
          </w:p>
        </w:tc>
      </w:tr>
      <w:tr w:rsidR="005C6DEE" w:rsidRPr="00E47C2E" w:rsidTr="005C6DEE">
        <w:tc>
          <w:tcPr>
            <w:tcW w:w="5070" w:type="dxa"/>
            <w:vAlign w:val="center"/>
          </w:tcPr>
          <w:p w:rsidR="005C6DEE" w:rsidRPr="00DB4B31" w:rsidRDefault="005C6DEE" w:rsidP="0032291C">
            <w:pPr>
              <w:rPr>
                <w:rFonts w:cs="Arial"/>
                <w:b/>
                <w:lang w:val="sr-Cyrl-RS"/>
              </w:rPr>
            </w:pPr>
            <w:r w:rsidRPr="00DB4B31">
              <w:rPr>
                <w:rFonts w:cs="Arial"/>
                <w:b/>
                <w:lang w:val="sr-Cyrl-RS"/>
              </w:rPr>
              <w:t>ГАРАНТНИ ПЕРИОД ЗА УСЛУГЕ ИЗВРШЕНЕ НА СИЛИКОМЕТРУ</w:t>
            </w:r>
          </w:p>
          <w:p w:rsidR="005C6DEE" w:rsidRDefault="005C6DEE" w:rsidP="0032291C">
            <w:pPr>
              <w:rPr>
                <w:rFonts w:cs="Arial"/>
                <w:b/>
                <w:bCs/>
                <w:iCs/>
                <w:lang w:val="sr-Cyrl-CS"/>
              </w:rPr>
            </w:pPr>
            <w:r>
              <w:rPr>
                <w:rFonts w:cs="Arial"/>
                <w:lang w:val="sr-Cyrl-RS"/>
              </w:rPr>
              <w:t>Гарантни период за услуге извршене на силикометру не може бити краћи од 12 месеци од имплементације логике</w:t>
            </w:r>
            <w:r w:rsidRPr="00CE538C">
              <w:rPr>
                <w:rFonts w:cs="Arial"/>
                <w:lang w:val="sr-Cyrl-CS"/>
              </w:rPr>
              <w:t xml:space="preserve"> </w:t>
            </w:r>
            <w:r w:rsidRPr="00CC6D70">
              <w:rPr>
                <w:rFonts w:cs="Arial"/>
                <w:lang w:val="sr-Cyrl-CS"/>
              </w:rPr>
              <w:t xml:space="preserve">што ће бити констатовано у записнику </w:t>
            </w:r>
            <w:r>
              <w:rPr>
                <w:rFonts w:cs="Arial"/>
                <w:lang w:val="sr-Cyrl-RS"/>
              </w:rPr>
              <w:t>о</w:t>
            </w:r>
            <w:r w:rsidRPr="00EB047A">
              <w:rPr>
                <w:rFonts w:cs="Arial"/>
              </w:rPr>
              <w:t xml:space="preserve"> квалитативном </w:t>
            </w:r>
            <w:r w:rsidRPr="00EB047A">
              <w:rPr>
                <w:rFonts w:cs="Arial"/>
                <w:lang w:val="sr-Cyrl-RS"/>
              </w:rPr>
              <w:t xml:space="preserve">и квантитативном </w:t>
            </w:r>
            <w:r w:rsidRPr="00EB047A">
              <w:rPr>
                <w:rFonts w:cs="Arial"/>
              </w:rPr>
              <w:t>пријему Услуге</w:t>
            </w:r>
          </w:p>
        </w:tc>
        <w:tc>
          <w:tcPr>
            <w:tcW w:w="4499" w:type="dxa"/>
            <w:tcBorders>
              <w:bottom w:val="single" w:sz="4" w:space="0" w:color="auto"/>
            </w:tcBorders>
            <w:vAlign w:val="center"/>
          </w:tcPr>
          <w:p w:rsidR="005C6DEE" w:rsidRPr="00AD3558" w:rsidRDefault="005C6DEE" w:rsidP="005C6DEE">
            <w:pPr>
              <w:rPr>
                <w:rFonts w:cs="Arial"/>
                <w:bCs/>
                <w:iCs/>
                <w:lang w:val="sr-Cyrl-CS"/>
              </w:rPr>
            </w:pPr>
            <w:r>
              <w:rPr>
                <w:rFonts w:cs="Arial"/>
                <w:lang w:val="sr-Cyrl-RS"/>
              </w:rPr>
              <w:t>________ месеци од имплементације логике</w:t>
            </w:r>
            <w:r w:rsidRPr="00CE538C">
              <w:rPr>
                <w:rFonts w:cs="Arial"/>
                <w:lang w:val="sr-Cyrl-CS"/>
              </w:rPr>
              <w:t xml:space="preserve"> </w:t>
            </w:r>
            <w:r w:rsidRPr="00CC6D70">
              <w:rPr>
                <w:rFonts w:cs="Arial"/>
                <w:lang w:val="sr-Cyrl-CS"/>
              </w:rPr>
              <w:t xml:space="preserve">што ће бити констатовано у записнику </w:t>
            </w:r>
            <w:r>
              <w:rPr>
                <w:rFonts w:cs="Arial"/>
                <w:lang w:val="sr-Cyrl-RS"/>
              </w:rPr>
              <w:t>о</w:t>
            </w:r>
            <w:r w:rsidRPr="00EB047A">
              <w:rPr>
                <w:rFonts w:cs="Arial"/>
              </w:rPr>
              <w:t xml:space="preserve"> квалитативном </w:t>
            </w:r>
            <w:r w:rsidRPr="00EB047A">
              <w:rPr>
                <w:rFonts w:cs="Arial"/>
                <w:lang w:val="sr-Cyrl-RS"/>
              </w:rPr>
              <w:t xml:space="preserve">и квантитативном </w:t>
            </w:r>
            <w:r w:rsidRPr="00EB047A">
              <w:rPr>
                <w:rFonts w:cs="Arial"/>
              </w:rPr>
              <w:t>пријему Услуге</w:t>
            </w:r>
          </w:p>
        </w:tc>
      </w:tr>
      <w:tr w:rsidR="005C6DEE" w:rsidRPr="00E47C2E" w:rsidTr="00377663">
        <w:trPr>
          <w:trHeight w:val="1522"/>
        </w:trPr>
        <w:tc>
          <w:tcPr>
            <w:tcW w:w="5070" w:type="dxa"/>
            <w:tcBorders>
              <w:right w:val="single" w:sz="4" w:space="0" w:color="auto"/>
            </w:tcBorders>
            <w:vAlign w:val="center"/>
          </w:tcPr>
          <w:p w:rsidR="005C6DEE" w:rsidRPr="00AD3558" w:rsidRDefault="005C6DEE" w:rsidP="0032291C">
            <w:pPr>
              <w:rPr>
                <w:rFonts w:cs="Arial"/>
                <w:b/>
                <w:bCs/>
                <w:iCs/>
                <w:lang w:val="sr-Cyrl-CS"/>
              </w:rPr>
            </w:pPr>
            <w:r w:rsidRPr="00AD3558">
              <w:rPr>
                <w:rFonts w:cs="Arial"/>
                <w:b/>
                <w:bCs/>
                <w:iCs/>
                <w:lang w:val="sr-Cyrl-CS"/>
              </w:rPr>
              <w:lastRenderedPageBreak/>
              <w:t>МЕСТО ИЗВРШЕЊА</w:t>
            </w:r>
            <w:r>
              <w:rPr>
                <w:rFonts w:cs="Arial"/>
                <w:b/>
                <w:bCs/>
                <w:iCs/>
                <w:lang w:val="sr-Cyrl-CS"/>
              </w:rPr>
              <w:t xml:space="preserve"> И ПАРИТЕТ</w:t>
            </w:r>
          </w:p>
          <w:p w:rsidR="005C6DEE" w:rsidRDefault="005C6DEE" w:rsidP="0032291C">
            <w:pPr>
              <w:rPr>
                <w:rFonts w:eastAsia="TimesNewRomanPSMT" w:cs="Arial"/>
                <w:bCs/>
                <w:lang w:val="sr-Cyrl-RS"/>
              </w:rPr>
            </w:pPr>
            <w:r>
              <w:rPr>
                <w:rFonts w:cs="Arial"/>
                <w:lang w:val="sr-Cyrl-RS" w:eastAsia="zh-CN"/>
              </w:rPr>
              <w:t>Место извршења је О</w:t>
            </w:r>
            <w:r w:rsidRPr="00AD3558">
              <w:rPr>
                <w:rFonts w:cs="Arial"/>
                <w:lang w:val="sr-Cyrl-RS" w:eastAsia="zh-CN"/>
              </w:rPr>
              <w:t xml:space="preserve">гранак ТЕНТ, локација ТЕНТ Б, </w:t>
            </w:r>
            <w:r w:rsidRPr="00360EE4">
              <w:rPr>
                <w:rFonts w:cs="Arial"/>
                <w:lang w:val="sr-Cyrl-RS" w:eastAsia="zh-CN"/>
              </w:rPr>
              <w:t>Обреновац-Ушће</w:t>
            </w:r>
            <w:r w:rsidRPr="00360EE4">
              <w:rPr>
                <w:rFonts w:eastAsia="TimesNewRomanPSMT" w:cs="Arial"/>
                <w:bCs/>
                <w:lang w:val="sr-Cyrl-RS"/>
              </w:rPr>
              <w:t xml:space="preserve"> </w:t>
            </w:r>
          </w:p>
          <w:p w:rsidR="005C6DEE" w:rsidRPr="00AD3558" w:rsidRDefault="005C6DEE" w:rsidP="0032291C">
            <w:pPr>
              <w:rPr>
                <w:rFonts w:cs="Arial"/>
                <w:b/>
                <w:bCs/>
                <w:iCs/>
                <w:lang w:val="sr-Cyrl-CS"/>
              </w:rPr>
            </w:pPr>
            <w:r>
              <w:rPr>
                <w:rFonts w:eastAsia="TimesNewRomanPSMT" w:cs="Arial"/>
                <w:bCs/>
                <w:lang w:val="sr-Cyrl-RS"/>
              </w:rPr>
              <w:t xml:space="preserve">Паритет је франко </w:t>
            </w:r>
            <w:r w:rsidRPr="009D3DFC">
              <w:rPr>
                <w:rFonts w:cs="Arial"/>
                <w:lang w:val="sr-Cyrl-CS"/>
              </w:rPr>
              <w:t>место пружања услуге</w:t>
            </w:r>
          </w:p>
        </w:tc>
        <w:tc>
          <w:tcPr>
            <w:tcW w:w="4499" w:type="dxa"/>
            <w:tcBorders>
              <w:top w:val="single" w:sz="4" w:space="0" w:color="auto"/>
              <w:left w:val="single" w:sz="4" w:space="0" w:color="auto"/>
              <w:right w:val="single" w:sz="4" w:space="0" w:color="auto"/>
            </w:tcBorders>
            <w:vAlign w:val="center"/>
          </w:tcPr>
          <w:p w:rsidR="005C6DEE" w:rsidRPr="00360EE4" w:rsidRDefault="005C6DEE" w:rsidP="0032291C">
            <w:pPr>
              <w:jc w:val="center"/>
              <w:rPr>
                <w:rFonts w:cs="Arial"/>
                <w:bCs/>
                <w:iCs/>
                <w:lang w:val="sr-Cyrl-CS"/>
              </w:rPr>
            </w:pPr>
            <w:r w:rsidRPr="00360EE4">
              <w:rPr>
                <w:rFonts w:cs="Arial"/>
                <w:bCs/>
                <w:iCs/>
                <w:lang w:val="sr-Cyrl-CS"/>
              </w:rPr>
              <w:t>Сагласан за захтевом наручиоца</w:t>
            </w:r>
          </w:p>
          <w:p w:rsidR="005C6DEE" w:rsidRPr="00360EE4" w:rsidRDefault="005C6DEE" w:rsidP="0032291C">
            <w:pPr>
              <w:jc w:val="center"/>
              <w:rPr>
                <w:rFonts w:cs="Arial"/>
                <w:b/>
                <w:bCs/>
                <w:iCs/>
                <w:lang w:val="sr-Cyrl-CS"/>
              </w:rPr>
            </w:pPr>
            <w:r w:rsidRPr="00360EE4">
              <w:rPr>
                <w:rFonts w:cs="Arial"/>
                <w:bCs/>
                <w:iCs/>
                <w:lang w:val="sr-Cyrl-CS"/>
              </w:rPr>
              <w:t>ДА/НЕ (заокружити)</w:t>
            </w:r>
          </w:p>
        </w:tc>
      </w:tr>
      <w:tr w:rsidR="008B7499" w:rsidRPr="00E47C2E" w:rsidTr="00377663">
        <w:trPr>
          <w:trHeight w:val="800"/>
        </w:trPr>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8B7499">
            <w:pPr>
              <w:spacing w:before="0"/>
              <w:rPr>
                <w:rFonts w:cs="Arial"/>
                <w:b/>
                <w:bCs/>
                <w:iCs/>
                <w:lang w:val="sr-Cyrl-CS"/>
              </w:rPr>
            </w:pPr>
            <w:r w:rsidRPr="00E47C2E">
              <w:rPr>
                <w:rFonts w:cs="Arial"/>
                <w:bCs/>
                <w:iCs/>
                <w:lang w:val="sr-Cyrl-CS"/>
              </w:rPr>
              <w:t xml:space="preserve">не може бити </w:t>
            </w:r>
            <w:r w:rsidRPr="00DB7AB4">
              <w:rPr>
                <w:rFonts w:cs="Arial"/>
                <w:bCs/>
                <w:iCs/>
                <w:lang w:val="sr-Cyrl-CS"/>
              </w:rPr>
              <w:t>краћ</w:t>
            </w:r>
            <w:r w:rsidRPr="00DB7AB4">
              <w:rPr>
                <w:rFonts w:cs="Arial"/>
                <w:bCs/>
                <w:iCs/>
              </w:rPr>
              <w:t>и</w:t>
            </w:r>
            <w:r w:rsidRPr="00DB7AB4">
              <w:rPr>
                <w:rFonts w:cs="Arial"/>
                <w:bCs/>
                <w:iCs/>
                <w:lang w:val="sr-Cyrl-CS"/>
              </w:rPr>
              <w:t xml:space="preserve"> од </w:t>
            </w:r>
            <w:r w:rsidR="00D93E61" w:rsidRPr="00DB7AB4">
              <w:rPr>
                <w:rFonts w:cs="Arial"/>
                <w:bCs/>
                <w:iCs/>
                <w:lang w:val="sr-Cyrl-CS"/>
              </w:rPr>
              <w:t>6</w:t>
            </w:r>
            <w:r w:rsidRPr="00DB7AB4">
              <w:rPr>
                <w:rFonts w:cs="Arial"/>
                <w:bCs/>
                <w:iCs/>
                <w:lang w:val="sr-Cyrl-CS"/>
              </w:rPr>
              <w:t xml:space="preserve">0 дана </w:t>
            </w:r>
            <w:r w:rsidRPr="00E47C2E">
              <w:rPr>
                <w:rFonts w:cs="Arial"/>
                <w:bCs/>
                <w:iCs/>
                <w:lang w:val="sr-Cyrl-CS"/>
              </w:rPr>
              <w:t>од дана отварања понуд</w:t>
            </w:r>
            <w:r w:rsidR="00D93E61">
              <w:rPr>
                <w:rFonts w:cs="Arial"/>
                <w:bCs/>
                <w:iCs/>
                <w:lang w:val="sr-Cyrl-CS"/>
              </w:rPr>
              <w:t>е</w:t>
            </w:r>
          </w:p>
        </w:tc>
        <w:tc>
          <w:tcPr>
            <w:tcW w:w="4499" w:type="dxa"/>
            <w:tcBorders>
              <w:top w:val="nil"/>
            </w:tcBorders>
            <w:vAlign w:val="center"/>
          </w:tcPr>
          <w:p w:rsidR="000E75A0" w:rsidRPr="00E47C2E" w:rsidRDefault="000E75A0" w:rsidP="00AF3AF8">
            <w:pPr>
              <w:spacing w:before="0"/>
              <w:jc w:val="center"/>
              <w:rPr>
                <w:rFonts w:cs="Arial"/>
                <w:b/>
                <w:bCs/>
                <w:iCs/>
                <w:lang w:val="sr-Cyrl-CS"/>
              </w:rPr>
            </w:pPr>
          </w:p>
          <w:p w:rsidR="000E75A0" w:rsidRPr="00E47C2E" w:rsidRDefault="000E75A0" w:rsidP="00D93E61">
            <w:pPr>
              <w:spacing w:before="0"/>
              <w:jc w:val="center"/>
              <w:rPr>
                <w:rFonts w:cs="Arial"/>
                <w:b/>
                <w:bCs/>
                <w:iCs/>
                <w:lang w:val="sr-Cyrl-CS"/>
              </w:rPr>
            </w:pPr>
            <w:r w:rsidRPr="00E47C2E">
              <w:rPr>
                <w:rFonts w:cs="Arial"/>
                <w:bCs/>
                <w:iCs/>
                <w:lang w:val="sr-Cyrl-CS"/>
              </w:rPr>
              <w:t>_____ дана од дана отварања понуд</w:t>
            </w:r>
            <w:r w:rsidR="00D93E61">
              <w:rPr>
                <w:rFonts w:cs="Arial"/>
                <w:bCs/>
                <w:iCs/>
                <w:lang w:val="sr-Cyrl-CS"/>
              </w:rPr>
              <w:t>е</w:t>
            </w:r>
          </w:p>
        </w:tc>
      </w:tr>
      <w:tr w:rsidR="000E75A0" w:rsidRPr="00E47C2E" w:rsidTr="008B7499">
        <w:tc>
          <w:tcPr>
            <w:tcW w:w="9569"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Default="000E75A0" w:rsidP="00BA2C2D">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8B7499" w:rsidRPr="008B7499" w:rsidRDefault="008B7499" w:rsidP="00BA2C2D">
      <w:pPr>
        <w:spacing w:before="0"/>
        <w:rPr>
          <w:rFonts w:eastAsia="TimesNewRomanPSMT" w:cs="Arial"/>
          <w:bCs/>
          <w:lang w:val="sr-Cyrl-RS"/>
        </w:rPr>
      </w:pPr>
    </w:p>
    <w:p w:rsidR="000E75A0" w:rsidRPr="00E47C2E" w:rsidRDefault="000E75A0" w:rsidP="000E75A0">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proofErr w:type="gramEnd"/>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Default="00B043D1" w:rsidP="000E75A0">
      <w:pPr>
        <w:spacing w:before="0"/>
        <w:rPr>
          <w:rFonts w:cs="Arial"/>
          <w:b/>
          <w:bCs/>
          <w:iCs/>
          <w:u w:val="single"/>
          <w:lang w:val="sr-Cyrl-RS"/>
        </w:rPr>
      </w:pPr>
    </w:p>
    <w:p w:rsidR="005C6DEE" w:rsidRDefault="005C6DEE" w:rsidP="000E75A0">
      <w:pPr>
        <w:spacing w:before="0"/>
        <w:rPr>
          <w:rFonts w:cs="Arial"/>
          <w:b/>
          <w:bCs/>
          <w:iCs/>
          <w:u w:val="single"/>
          <w:lang w:val="sr-Cyrl-RS"/>
        </w:rPr>
      </w:pPr>
    </w:p>
    <w:p w:rsidR="005C6DEE" w:rsidRPr="005C6DEE" w:rsidRDefault="005C6DEE" w:rsidP="000E75A0">
      <w:pPr>
        <w:spacing w:before="0"/>
        <w:rPr>
          <w:rFonts w:cs="Arial"/>
          <w:b/>
          <w:bCs/>
          <w:iCs/>
          <w:u w:val="single"/>
          <w:lang w:val="sr-Cyrl-RS"/>
        </w:rPr>
      </w:pPr>
    </w:p>
    <w:p w:rsidR="000E75A0" w:rsidRDefault="000E75A0" w:rsidP="000E75A0">
      <w:pPr>
        <w:spacing w:before="0"/>
        <w:rPr>
          <w:rFonts w:cs="Arial"/>
          <w:b/>
          <w:bCs/>
          <w:iCs/>
          <w:u w:val="single"/>
          <w:lang w:val="sr-Cyrl-RS"/>
        </w:rPr>
      </w:pPr>
      <w:r w:rsidRPr="00E47C2E">
        <w:rPr>
          <w:rFonts w:cs="Arial"/>
          <w:b/>
          <w:bCs/>
          <w:iCs/>
          <w:u w:val="single"/>
        </w:rPr>
        <w:t>Напомене:</w:t>
      </w:r>
    </w:p>
    <w:p w:rsidR="005C6DEE" w:rsidRPr="005C6DEE" w:rsidRDefault="005C6DEE" w:rsidP="000E75A0">
      <w:pPr>
        <w:spacing w:before="0"/>
        <w:rPr>
          <w:rFonts w:cs="Arial"/>
          <w:b/>
          <w:bCs/>
          <w:iCs/>
          <w:u w:val="single"/>
          <w:lang w:val="sr-Cyrl-RS"/>
        </w:rPr>
      </w:pPr>
    </w:p>
    <w:p w:rsidR="00BA2C2D" w:rsidRPr="00E47C2E" w:rsidRDefault="00BA2C2D" w:rsidP="00CA0543">
      <w:pPr>
        <w:autoSpaceDE w:val="0"/>
        <w:autoSpaceDN w:val="0"/>
        <w:adjustRightInd w:val="0"/>
        <w:spacing w:before="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CA0543">
      <w:pPr>
        <w:autoSpaceDE w:val="0"/>
        <w:autoSpaceDN w:val="0"/>
        <w:adjustRightInd w:val="0"/>
        <w:spacing w:before="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D93E61" w:rsidRDefault="00D93E61">
      <w:pPr>
        <w:spacing w:before="0"/>
        <w:jc w:val="left"/>
        <w:rPr>
          <w:rFonts w:eastAsia="TimesNewRomanPS-BoldMT" w:cs="Arial"/>
          <w:bCs/>
          <w:iCs/>
        </w:rPr>
      </w:pPr>
      <w:r>
        <w:rPr>
          <w:rFonts w:eastAsia="TimesNewRomanPS-BoldMT" w:cs="Arial"/>
          <w:bCs/>
          <w:iCs/>
        </w:rPr>
        <w:br w:type="page"/>
      </w:r>
    </w:p>
    <w:p w:rsidR="000D285B" w:rsidRDefault="000D285B" w:rsidP="00343A18">
      <w:pPr>
        <w:pStyle w:val="KDObrazac"/>
        <w:spacing w:before="0"/>
        <w:rPr>
          <w:lang w:val="sr-Cyrl-RS"/>
        </w:rPr>
      </w:pPr>
      <w:bookmarkStart w:id="254" w:name="_Toc442559925"/>
    </w:p>
    <w:p w:rsidR="00343A18" w:rsidRPr="00E47C2E" w:rsidRDefault="00343A18" w:rsidP="00343A18">
      <w:pPr>
        <w:pStyle w:val="KDObrazac"/>
        <w:spacing w:before="0"/>
      </w:pPr>
      <w:proofErr w:type="gramStart"/>
      <w:r w:rsidRPr="00E47C2E">
        <w:t xml:space="preserve">ОБРАЗАЦ </w:t>
      </w:r>
      <w:r w:rsidR="00D93E61">
        <w:rPr>
          <w:lang w:val="sr-Cyrl-RS"/>
        </w:rPr>
        <w:t>2</w:t>
      </w:r>
      <w:r w:rsidRPr="00E47C2E">
        <w:t>.</w:t>
      </w:r>
      <w:bookmarkEnd w:id="254"/>
      <w:proofErr w:type="gramEnd"/>
    </w:p>
    <w:p w:rsidR="005C6DEE" w:rsidRPr="005C6DEE" w:rsidRDefault="005C6DEE" w:rsidP="005C6DEE">
      <w:pPr>
        <w:spacing w:before="0"/>
        <w:jc w:val="center"/>
        <w:rPr>
          <w:rFonts w:cs="Arial"/>
          <w:b/>
          <w:lang w:val="sr-Cyrl-RS"/>
        </w:rPr>
      </w:pPr>
      <w:r w:rsidRPr="005C6DEE">
        <w:rPr>
          <w:rFonts w:cs="Arial"/>
          <w:b/>
        </w:rPr>
        <w:t>ОБРАЗАЦ СТРУКУТРЕ ЦЕНЕ</w:t>
      </w:r>
    </w:p>
    <w:p w:rsidR="00AB3839" w:rsidRDefault="00AB3839" w:rsidP="00AB3839">
      <w:pPr>
        <w:spacing w:before="0"/>
        <w:jc w:val="center"/>
        <w:rPr>
          <w:rFonts w:cs="Arial"/>
          <w:b/>
          <w:lang w:val="sr-Cyrl-RS"/>
        </w:rPr>
      </w:pPr>
    </w:p>
    <w:p w:rsidR="005C6DEE" w:rsidRPr="005C6DEE" w:rsidRDefault="005C6DEE" w:rsidP="005C6DEE">
      <w:pPr>
        <w:spacing w:before="0"/>
        <w:rPr>
          <w:rFonts w:cs="Arial"/>
          <w:lang w:val="sr-Cyrl-RS"/>
        </w:rPr>
      </w:pPr>
      <w:proofErr w:type="gramStart"/>
      <w:r w:rsidRPr="005C6DEE">
        <w:rPr>
          <w:rFonts w:cs="Arial"/>
        </w:rPr>
        <w:t>Табела 1.</w:t>
      </w:r>
      <w:proofErr w:type="gramEnd"/>
    </w:p>
    <w:tbl>
      <w:tblPr>
        <w:tblW w:w="53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2613"/>
        <w:gridCol w:w="1779"/>
        <w:gridCol w:w="582"/>
        <w:gridCol w:w="709"/>
        <w:gridCol w:w="1104"/>
        <w:gridCol w:w="1074"/>
        <w:gridCol w:w="1131"/>
        <w:gridCol w:w="1099"/>
      </w:tblGrid>
      <w:tr w:rsidR="005C6DEE" w:rsidRPr="005C6DEE" w:rsidTr="00EB1BB6">
        <w:trPr>
          <w:tblHeader/>
        </w:trPr>
        <w:tc>
          <w:tcPr>
            <w:tcW w:w="246" w:type="pct"/>
            <w:shd w:val="clear" w:color="auto" w:fill="C6D9F1"/>
            <w:vAlign w:val="center"/>
          </w:tcPr>
          <w:p w:rsidR="005C6DEE" w:rsidRPr="005C6DEE" w:rsidRDefault="005C6DEE" w:rsidP="005C6DEE">
            <w:pPr>
              <w:spacing w:before="0"/>
              <w:ind w:left="-142" w:right="-109"/>
              <w:jc w:val="center"/>
              <w:rPr>
                <w:rFonts w:cs="Arial"/>
                <w:bCs/>
                <w:iCs/>
                <w:sz w:val="21"/>
                <w:szCs w:val="21"/>
                <w:lang w:val="sr-Cyrl-CS"/>
              </w:rPr>
            </w:pPr>
            <w:r w:rsidRPr="005C6DEE">
              <w:rPr>
                <w:rFonts w:cs="Arial"/>
                <w:bCs/>
                <w:iCs/>
                <w:sz w:val="21"/>
                <w:szCs w:val="21"/>
                <w:lang w:val="sr-Cyrl-CS"/>
              </w:rPr>
              <w:t>Рбр</w:t>
            </w:r>
          </w:p>
        </w:tc>
        <w:tc>
          <w:tcPr>
            <w:tcW w:w="1231" w:type="pct"/>
            <w:shd w:val="clear" w:color="auto" w:fill="C6D9F1"/>
            <w:vAlign w:val="center"/>
          </w:tcPr>
          <w:p w:rsidR="005C6DEE" w:rsidRPr="005C6DEE" w:rsidRDefault="005C6DEE" w:rsidP="005C6DEE">
            <w:pPr>
              <w:tabs>
                <w:tab w:val="left" w:pos="2594"/>
              </w:tabs>
              <w:spacing w:before="0"/>
              <w:rPr>
                <w:rFonts w:cs="Arial"/>
                <w:bCs/>
                <w:iCs/>
                <w:sz w:val="21"/>
                <w:szCs w:val="21"/>
                <w:lang w:val="sr-Cyrl-CS"/>
              </w:rPr>
            </w:pPr>
            <w:r w:rsidRPr="005C6DEE">
              <w:rPr>
                <w:rFonts w:cs="Arial"/>
                <w:lang w:val="sr-Latn-CS" w:eastAsia="hr-HR"/>
              </w:rPr>
              <w:t>Предмет набавке</w:t>
            </w:r>
          </w:p>
        </w:tc>
        <w:tc>
          <w:tcPr>
            <w:tcW w:w="838" w:type="pct"/>
            <w:shd w:val="clear" w:color="auto" w:fill="C6D9F1"/>
            <w:vAlign w:val="center"/>
          </w:tcPr>
          <w:p w:rsidR="005C6DEE" w:rsidRPr="005C6DEE" w:rsidRDefault="005C6DEE" w:rsidP="005C6DEE">
            <w:pPr>
              <w:spacing w:before="0"/>
              <w:ind w:left="-124" w:right="-127"/>
              <w:jc w:val="center"/>
              <w:rPr>
                <w:rFonts w:eastAsia="Calibri" w:cs="Arial"/>
                <w:bCs/>
                <w:iCs/>
                <w:color w:val="FF0000"/>
                <w:sz w:val="20"/>
                <w:szCs w:val="20"/>
                <w:lang w:val="sr-Cyrl-CS"/>
              </w:rPr>
            </w:pPr>
            <w:r w:rsidRPr="005C6DEE">
              <w:rPr>
                <w:rFonts w:eastAsia="Calibri" w:cs="Arial"/>
                <w:bCs/>
                <w:iCs/>
                <w:color w:val="FF0000"/>
                <w:sz w:val="20"/>
                <w:szCs w:val="20"/>
                <w:lang w:val="sr-Cyrl-CS"/>
              </w:rPr>
              <w:t>Понуђена добра:</w:t>
            </w:r>
          </w:p>
          <w:p w:rsidR="005C6DEE" w:rsidRPr="005C6DEE" w:rsidRDefault="005C6DEE" w:rsidP="005C6DEE">
            <w:pPr>
              <w:spacing w:before="0"/>
              <w:ind w:left="-124" w:right="-127"/>
              <w:jc w:val="center"/>
              <w:rPr>
                <w:rFonts w:eastAsia="Calibri" w:cs="Arial"/>
                <w:bCs/>
                <w:iCs/>
                <w:color w:val="FF0000"/>
                <w:sz w:val="20"/>
                <w:szCs w:val="20"/>
                <w:lang w:val="sr-Cyrl-CS"/>
              </w:rPr>
            </w:pPr>
            <w:r w:rsidRPr="005C6DEE">
              <w:rPr>
                <w:rFonts w:eastAsia="Calibri" w:cs="Arial"/>
                <w:bCs/>
                <w:iCs/>
                <w:color w:val="FF0000"/>
                <w:sz w:val="20"/>
                <w:szCs w:val="20"/>
                <w:lang w:val="sr-Cyrl-CS"/>
              </w:rPr>
              <w:t>Произвођач, ознака/тип понуђеног добра и каталошки број</w:t>
            </w:r>
          </w:p>
        </w:tc>
        <w:tc>
          <w:tcPr>
            <w:tcW w:w="274" w:type="pct"/>
            <w:shd w:val="clear" w:color="auto" w:fill="C6D9F1"/>
            <w:vAlign w:val="center"/>
          </w:tcPr>
          <w:p w:rsidR="005C6DEE" w:rsidRPr="005C6DEE" w:rsidRDefault="005C6DEE" w:rsidP="005C6DEE">
            <w:pPr>
              <w:spacing w:before="0"/>
              <w:ind w:left="-108" w:right="-136"/>
              <w:jc w:val="center"/>
              <w:rPr>
                <w:rFonts w:cs="Arial"/>
                <w:bCs/>
                <w:iCs/>
                <w:sz w:val="21"/>
                <w:szCs w:val="21"/>
                <w:lang w:val="sr-Cyrl-CS"/>
              </w:rPr>
            </w:pPr>
            <w:r w:rsidRPr="005C6DEE">
              <w:rPr>
                <w:rFonts w:cs="Arial"/>
                <w:bCs/>
                <w:iCs/>
                <w:sz w:val="21"/>
                <w:szCs w:val="21"/>
                <w:lang w:val="sr-Cyrl-CS"/>
              </w:rPr>
              <w:t>Јед. мере</w:t>
            </w:r>
          </w:p>
        </w:tc>
        <w:tc>
          <w:tcPr>
            <w:tcW w:w="334" w:type="pct"/>
            <w:shd w:val="clear" w:color="auto" w:fill="C6D9F1"/>
            <w:vAlign w:val="center"/>
          </w:tcPr>
          <w:p w:rsidR="005C6DEE" w:rsidRPr="005C6DEE" w:rsidRDefault="005C6DEE" w:rsidP="005C6DEE">
            <w:pPr>
              <w:spacing w:before="0"/>
              <w:ind w:left="-109" w:right="-39"/>
              <w:jc w:val="center"/>
              <w:rPr>
                <w:rFonts w:cs="Arial"/>
                <w:bCs/>
                <w:iCs/>
                <w:sz w:val="21"/>
                <w:szCs w:val="21"/>
                <w:lang w:val="sr-Cyrl-CS"/>
              </w:rPr>
            </w:pPr>
            <w:r w:rsidRPr="005C6DEE">
              <w:rPr>
                <w:rFonts w:cs="Arial"/>
                <w:bCs/>
                <w:iCs/>
                <w:sz w:val="21"/>
                <w:szCs w:val="21"/>
                <w:lang w:val="sr-Cyrl-CS"/>
              </w:rPr>
              <w:t>Обим (количина)</w:t>
            </w:r>
          </w:p>
        </w:tc>
        <w:tc>
          <w:tcPr>
            <w:tcW w:w="520" w:type="pct"/>
            <w:shd w:val="clear" w:color="auto" w:fill="C6D9F1"/>
            <w:vAlign w:val="center"/>
          </w:tcPr>
          <w:p w:rsidR="005C6DEE" w:rsidRPr="005C6DEE" w:rsidRDefault="005C6DEE" w:rsidP="005C6DEE">
            <w:pPr>
              <w:spacing w:before="0"/>
              <w:ind w:left="-107" w:right="-178"/>
              <w:jc w:val="center"/>
              <w:rPr>
                <w:rFonts w:cs="Arial"/>
                <w:bCs/>
                <w:iCs/>
                <w:sz w:val="21"/>
                <w:szCs w:val="21"/>
                <w:lang w:val="sr-Cyrl-CS"/>
              </w:rPr>
            </w:pPr>
            <w:r w:rsidRPr="005C6DEE">
              <w:rPr>
                <w:rFonts w:cs="Arial"/>
                <w:bCs/>
                <w:iCs/>
                <w:sz w:val="21"/>
                <w:szCs w:val="21"/>
                <w:lang w:val="sr-Cyrl-CS"/>
              </w:rPr>
              <w:t xml:space="preserve">Јед.цена без ПДВ </w:t>
            </w:r>
            <w:r w:rsidRPr="005C6DEE">
              <w:rPr>
                <w:rFonts w:cs="Arial"/>
                <w:bCs/>
                <w:iCs/>
                <w:color w:val="00B0F0"/>
                <w:sz w:val="21"/>
                <w:szCs w:val="21"/>
                <w:lang w:val="sr-Cyrl-CS"/>
              </w:rPr>
              <w:t>дин.</w:t>
            </w:r>
            <w:r w:rsidRPr="005C6DEE">
              <w:rPr>
                <w:rFonts w:cs="Arial"/>
                <w:bCs/>
                <w:iCs/>
                <w:sz w:val="21"/>
                <w:szCs w:val="21"/>
                <w:lang w:val="sr-Cyrl-CS"/>
              </w:rPr>
              <w:t xml:space="preserve"> </w:t>
            </w:r>
          </w:p>
        </w:tc>
        <w:tc>
          <w:tcPr>
            <w:tcW w:w="506" w:type="pct"/>
            <w:shd w:val="clear" w:color="auto" w:fill="C6D9F1"/>
            <w:vAlign w:val="center"/>
          </w:tcPr>
          <w:p w:rsidR="005C6DEE" w:rsidRPr="005C6DEE" w:rsidRDefault="005C6DEE" w:rsidP="005C6DEE">
            <w:pPr>
              <w:spacing w:before="0"/>
              <w:ind w:left="-108" w:right="-106"/>
              <w:jc w:val="center"/>
              <w:rPr>
                <w:rFonts w:cs="Arial"/>
                <w:bCs/>
                <w:iCs/>
                <w:sz w:val="21"/>
                <w:szCs w:val="21"/>
                <w:lang w:val="sr-Cyrl-CS"/>
              </w:rPr>
            </w:pPr>
            <w:r w:rsidRPr="005C6DEE">
              <w:rPr>
                <w:rFonts w:cs="Arial"/>
                <w:bCs/>
                <w:iCs/>
                <w:sz w:val="21"/>
                <w:szCs w:val="21"/>
                <w:lang w:val="sr-Cyrl-CS"/>
              </w:rPr>
              <w:t xml:space="preserve">Јед.цена са ПДВ </w:t>
            </w:r>
            <w:r w:rsidRPr="005C6DEE">
              <w:rPr>
                <w:rFonts w:cs="Arial"/>
                <w:bCs/>
                <w:iCs/>
                <w:color w:val="00B0F0"/>
                <w:sz w:val="21"/>
                <w:szCs w:val="21"/>
                <w:lang w:val="sr-Cyrl-CS"/>
              </w:rPr>
              <w:t xml:space="preserve">дин. </w:t>
            </w:r>
          </w:p>
        </w:tc>
        <w:tc>
          <w:tcPr>
            <w:tcW w:w="533" w:type="pct"/>
            <w:shd w:val="clear" w:color="auto" w:fill="C6D9F1"/>
            <w:vAlign w:val="center"/>
          </w:tcPr>
          <w:p w:rsidR="005C6DEE" w:rsidRPr="005C6DEE" w:rsidRDefault="005C6DEE" w:rsidP="005C6DEE">
            <w:pPr>
              <w:spacing w:before="0"/>
              <w:ind w:left="-110"/>
              <w:jc w:val="center"/>
              <w:rPr>
                <w:rFonts w:cs="Arial"/>
                <w:bCs/>
                <w:iCs/>
                <w:color w:val="00B0F0"/>
                <w:sz w:val="21"/>
                <w:szCs w:val="21"/>
                <w:lang w:val="sr-Cyrl-CS"/>
              </w:rPr>
            </w:pPr>
            <w:r w:rsidRPr="005C6DEE">
              <w:rPr>
                <w:rFonts w:cs="Arial"/>
                <w:bCs/>
                <w:iCs/>
                <w:sz w:val="21"/>
                <w:szCs w:val="21"/>
                <w:lang w:val="sr-Cyrl-CS"/>
              </w:rPr>
              <w:t xml:space="preserve">Укупна цена без ПДВ </w:t>
            </w:r>
            <w:r w:rsidRPr="005C6DEE">
              <w:rPr>
                <w:rFonts w:cs="Arial"/>
                <w:bCs/>
                <w:iCs/>
                <w:color w:val="00B0F0"/>
                <w:sz w:val="21"/>
                <w:szCs w:val="21"/>
                <w:lang w:val="sr-Cyrl-CS"/>
              </w:rPr>
              <w:t xml:space="preserve">дин. </w:t>
            </w:r>
          </w:p>
        </w:tc>
        <w:tc>
          <w:tcPr>
            <w:tcW w:w="518" w:type="pct"/>
            <w:shd w:val="clear" w:color="auto" w:fill="C6D9F1"/>
            <w:vAlign w:val="center"/>
          </w:tcPr>
          <w:p w:rsidR="005C6DEE" w:rsidRPr="005C6DEE" w:rsidRDefault="005C6DEE" w:rsidP="005C6DEE">
            <w:pPr>
              <w:spacing w:before="0"/>
              <w:ind w:left="-33" w:firstLine="33"/>
              <w:jc w:val="center"/>
              <w:rPr>
                <w:rFonts w:cs="Arial"/>
                <w:bCs/>
                <w:iCs/>
                <w:color w:val="00B0F0"/>
                <w:sz w:val="21"/>
                <w:szCs w:val="21"/>
                <w:lang w:val="sr-Cyrl-CS"/>
              </w:rPr>
            </w:pPr>
            <w:r w:rsidRPr="005C6DEE">
              <w:rPr>
                <w:rFonts w:cs="Arial"/>
                <w:bCs/>
                <w:iCs/>
                <w:sz w:val="21"/>
                <w:szCs w:val="21"/>
                <w:lang w:val="sr-Cyrl-CS"/>
              </w:rPr>
              <w:t xml:space="preserve">Укупна цена са ПДВ </w:t>
            </w:r>
            <w:r w:rsidRPr="005C6DEE">
              <w:rPr>
                <w:rFonts w:cs="Arial"/>
                <w:bCs/>
                <w:iCs/>
                <w:color w:val="00B0F0"/>
                <w:sz w:val="21"/>
                <w:szCs w:val="21"/>
                <w:lang w:val="sr-Cyrl-CS"/>
              </w:rPr>
              <w:t xml:space="preserve">дин. </w:t>
            </w:r>
          </w:p>
        </w:tc>
      </w:tr>
      <w:tr w:rsidR="005C6DEE" w:rsidRPr="005C6DEE" w:rsidTr="00EB1BB6">
        <w:trPr>
          <w:tblHeader/>
        </w:trPr>
        <w:tc>
          <w:tcPr>
            <w:tcW w:w="246" w:type="pct"/>
            <w:shd w:val="clear" w:color="auto" w:fill="auto"/>
          </w:tcPr>
          <w:p w:rsidR="005C6DEE" w:rsidRPr="005C6DEE" w:rsidRDefault="005C6DEE" w:rsidP="005C6DEE">
            <w:pPr>
              <w:spacing w:before="0"/>
              <w:ind w:left="-142" w:right="-109"/>
              <w:jc w:val="center"/>
              <w:rPr>
                <w:rFonts w:cs="Arial"/>
                <w:b/>
                <w:bCs/>
                <w:iCs/>
                <w:sz w:val="21"/>
                <w:szCs w:val="21"/>
                <w:lang w:val="sr-Cyrl-CS"/>
              </w:rPr>
            </w:pPr>
            <w:r w:rsidRPr="005C6DEE">
              <w:rPr>
                <w:rFonts w:cs="Arial"/>
                <w:b/>
                <w:bCs/>
                <w:iCs/>
                <w:sz w:val="21"/>
                <w:szCs w:val="21"/>
                <w:lang w:val="sr-Cyrl-CS"/>
              </w:rPr>
              <w:t>(1)</w:t>
            </w:r>
          </w:p>
        </w:tc>
        <w:tc>
          <w:tcPr>
            <w:tcW w:w="1231" w:type="pct"/>
            <w:shd w:val="clear" w:color="auto" w:fill="auto"/>
          </w:tcPr>
          <w:p w:rsidR="005C6DEE" w:rsidRPr="005C6DEE" w:rsidRDefault="005C6DEE" w:rsidP="005C6DEE">
            <w:pPr>
              <w:tabs>
                <w:tab w:val="left" w:pos="2594"/>
              </w:tabs>
              <w:spacing w:before="0"/>
              <w:jc w:val="center"/>
              <w:rPr>
                <w:rFonts w:cs="Arial"/>
                <w:b/>
                <w:bCs/>
                <w:iCs/>
                <w:sz w:val="21"/>
                <w:szCs w:val="21"/>
                <w:lang w:val="sr-Cyrl-CS"/>
              </w:rPr>
            </w:pPr>
            <w:r w:rsidRPr="005C6DEE">
              <w:rPr>
                <w:rFonts w:cs="Arial"/>
                <w:b/>
                <w:bCs/>
                <w:iCs/>
                <w:sz w:val="21"/>
                <w:szCs w:val="21"/>
                <w:lang w:val="sr-Cyrl-CS"/>
              </w:rPr>
              <w:t>(2)</w:t>
            </w:r>
          </w:p>
        </w:tc>
        <w:tc>
          <w:tcPr>
            <w:tcW w:w="838" w:type="pct"/>
          </w:tcPr>
          <w:p w:rsidR="005C6DEE" w:rsidRPr="005C6DEE" w:rsidRDefault="005C6DEE" w:rsidP="005C6DEE">
            <w:pPr>
              <w:spacing w:before="0"/>
              <w:ind w:left="-124" w:right="-127"/>
              <w:jc w:val="center"/>
              <w:rPr>
                <w:rFonts w:ascii="Calibri" w:eastAsia="Calibri" w:hAnsi="Calibri" w:cs="Arial"/>
                <w:b/>
                <w:bCs/>
                <w:iCs/>
                <w:color w:val="FF0000"/>
                <w:lang w:val="sr-Cyrl-CS"/>
              </w:rPr>
            </w:pPr>
            <w:r w:rsidRPr="005C6DEE">
              <w:rPr>
                <w:rFonts w:ascii="Calibri" w:eastAsia="Calibri" w:hAnsi="Calibri" w:cs="Arial"/>
                <w:b/>
                <w:bCs/>
                <w:iCs/>
                <w:color w:val="FF0000"/>
                <w:lang w:val="sr-Cyrl-CS"/>
              </w:rPr>
              <w:t>(2а)</w:t>
            </w:r>
          </w:p>
        </w:tc>
        <w:tc>
          <w:tcPr>
            <w:tcW w:w="274" w:type="pct"/>
            <w:shd w:val="clear" w:color="auto" w:fill="auto"/>
          </w:tcPr>
          <w:p w:rsidR="005C6DEE" w:rsidRPr="005C6DEE" w:rsidRDefault="005C6DEE" w:rsidP="005C6DEE">
            <w:pPr>
              <w:spacing w:before="0"/>
              <w:ind w:left="-108" w:right="-136"/>
              <w:jc w:val="center"/>
              <w:rPr>
                <w:rFonts w:cs="Arial"/>
                <w:b/>
                <w:bCs/>
                <w:iCs/>
                <w:sz w:val="21"/>
                <w:szCs w:val="21"/>
                <w:lang w:val="sr-Cyrl-CS"/>
              </w:rPr>
            </w:pPr>
            <w:r w:rsidRPr="005C6DEE">
              <w:rPr>
                <w:rFonts w:cs="Arial"/>
                <w:b/>
                <w:bCs/>
                <w:iCs/>
                <w:sz w:val="21"/>
                <w:szCs w:val="21"/>
                <w:lang w:val="sr-Cyrl-CS"/>
              </w:rPr>
              <w:t>(3)</w:t>
            </w:r>
          </w:p>
        </w:tc>
        <w:tc>
          <w:tcPr>
            <w:tcW w:w="334"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(4)</w:t>
            </w:r>
          </w:p>
        </w:tc>
        <w:tc>
          <w:tcPr>
            <w:tcW w:w="520"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(5)</w:t>
            </w:r>
          </w:p>
        </w:tc>
        <w:tc>
          <w:tcPr>
            <w:tcW w:w="506"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(6)</w:t>
            </w:r>
          </w:p>
        </w:tc>
        <w:tc>
          <w:tcPr>
            <w:tcW w:w="533"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(7)</w:t>
            </w:r>
          </w:p>
        </w:tc>
        <w:tc>
          <w:tcPr>
            <w:tcW w:w="518"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(8)</w:t>
            </w:r>
          </w:p>
        </w:tc>
      </w:tr>
      <w:tr w:rsidR="005C6DEE" w:rsidRPr="005C6DEE" w:rsidTr="00EB1BB6">
        <w:tc>
          <w:tcPr>
            <w:tcW w:w="246" w:type="pct"/>
            <w:shd w:val="clear" w:color="auto" w:fill="auto"/>
            <w:vAlign w:val="center"/>
          </w:tcPr>
          <w:p w:rsidR="005C6DEE" w:rsidRPr="005C6DEE" w:rsidRDefault="005C6DEE" w:rsidP="005C6DEE">
            <w:pPr>
              <w:spacing w:before="0"/>
              <w:jc w:val="left"/>
              <w:rPr>
                <w:rFonts w:eastAsia="Calibri" w:cs="Arial"/>
                <w:bCs/>
                <w:lang w:val="sr-Cyrl-RS"/>
              </w:rPr>
            </w:pPr>
            <w:r w:rsidRPr="005C6DEE">
              <w:rPr>
                <w:rFonts w:eastAsia="Calibri" w:cs="Arial"/>
                <w:bCs/>
              </w:rPr>
              <w:t>1</w:t>
            </w:r>
          </w:p>
        </w:tc>
        <w:tc>
          <w:tcPr>
            <w:tcW w:w="1231" w:type="pct"/>
            <w:shd w:val="clear" w:color="auto" w:fill="auto"/>
            <w:vAlign w:val="center"/>
          </w:tcPr>
          <w:p w:rsidR="005C6DEE" w:rsidRPr="005C6DEE" w:rsidRDefault="005C6DEE" w:rsidP="005C6DEE">
            <w:pPr>
              <w:spacing w:before="0"/>
              <w:jc w:val="left"/>
              <w:rPr>
                <w:rFonts w:eastAsia="Calibri" w:cs="Arial"/>
              </w:rPr>
            </w:pPr>
            <w:r w:rsidRPr="005C6DEE">
              <w:rPr>
                <w:rFonts w:eastAsia="Calibri" w:cs="Arial"/>
              </w:rPr>
              <w:t>Лоптасти вентил 1/2“, SS316, мин. PN16,  за монтажу до процеса</w:t>
            </w:r>
          </w:p>
        </w:tc>
        <w:tc>
          <w:tcPr>
            <w:tcW w:w="838" w:type="pct"/>
            <w:vAlign w:val="center"/>
          </w:tcPr>
          <w:p w:rsidR="005C6DEE" w:rsidRPr="005C6DEE" w:rsidRDefault="005C6DEE" w:rsidP="005C6DEE">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Произвођач:</w:t>
            </w:r>
          </w:p>
          <w:p w:rsidR="005C6DEE" w:rsidRPr="005C6DEE" w:rsidRDefault="005C6DEE" w:rsidP="005C6DEE">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5C6DEE" w:rsidRPr="005C6DEE" w:rsidRDefault="005C6DEE" w:rsidP="005C6DEE">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5C6DEE" w:rsidRPr="005C6DEE" w:rsidRDefault="005C6DEE" w:rsidP="005C6DEE">
            <w:pPr>
              <w:spacing w:before="0"/>
              <w:ind w:left="-124" w:right="-127"/>
              <w:jc w:val="left"/>
              <w:rPr>
                <w:rFonts w:ascii="Calibri" w:eastAsia="Calibri" w:hAnsi="Calibri"/>
                <w:color w:val="FF0000"/>
                <w:lang w:val="sr-Cyrl-RS"/>
              </w:rPr>
            </w:pPr>
          </w:p>
          <w:p w:rsidR="005C6DEE" w:rsidRPr="005C6DEE" w:rsidRDefault="005C6DEE" w:rsidP="005C6DEE">
            <w:pPr>
              <w:spacing w:before="0" w:after="120"/>
              <w:ind w:left="-124" w:right="-127"/>
              <w:jc w:val="left"/>
              <w:rPr>
                <w:rFonts w:eastAsia="Calibri" w:cs="Arial"/>
                <w:color w:val="FF0000"/>
                <w:sz w:val="16"/>
                <w:szCs w:val="16"/>
                <w:lang w:val="sr-Cyrl-RS"/>
              </w:rPr>
            </w:pPr>
            <w:r w:rsidRPr="005C6DEE">
              <w:rPr>
                <w:rFonts w:eastAsia="Calibri" w:cs="Arial"/>
                <w:color w:val="FF0000"/>
                <w:sz w:val="16"/>
                <w:szCs w:val="16"/>
                <w:lang w:val="sr-Cyrl-RS"/>
              </w:rPr>
              <w:t>Ознака/тип  понуђеног добра</w:t>
            </w:r>
          </w:p>
          <w:p w:rsidR="005C6DEE" w:rsidRPr="005C6DEE" w:rsidRDefault="005C6DEE" w:rsidP="005C6DEE">
            <w:pPr>
              <w:spacing w:before="0"/>
              <w:ind w:left="-124" w:right="-127"/>
              <w:jc w:val="left"/>
              <w:rPr>
                <w:rFonts w:eastAsia="Calibri" w:cs="Arial"/>
                <w:color w:val="FF0000"/>
                <w:sz w:val="16"/>
                <w:szCs w:val="16"/>
                <w:lang w:val="sr-Cyrl-RS"/>
              </w:rPr>
            </w:pPr>
            <w:r w:rsidRPr="005C6DEE">
              <w:rPr>
                <w:rFonts w:eastAsia="Calibri" w:cs="Arial"/>
                <w:color w:val="FF0000"/>
                <w:sz w:val="16"/>
                <w:szCs w:val="16"/>
                <w:lang w:val="sr-Cyrl-RS"/>
              </w:rPr>
              <w:t>____________________</w:t>
            </w:r>
          </w:p>
          <w:p w:rsidR="005C6DEE" w:rsidRPr="005C6DEE" w:rsidRDefault="005C6DEE" w:rsidP="005C6DEE">
            <w:pPr>
              <w:spacing w:before="0" w:after="200"/>
              <w:ind w:left="-124" w:right="-127"/>
              <w:jc w:val="center"/>
              <w:rPr>
                <w:rFonts w:eastAsia="Calibri" w:cs="Arial"/>
                <w:color w:val="FF0000"/>
                <w:lang w:val="sr-Cyrl-RS"/>
              </w:rPr>
            </w:pPr>
            <w:r>
              <w:rPr>
                <w:rFonts w:eastAsia="Calibri" w:cs="Arial"/>
                <w:color w:val="FF0000"/>
                <w:lang w:val="sr-Cyrl-RS"/>
              </w:rPr>
              <w:t>____________________________</w:t>
            </w:r>
          </w:p>
          <w:p w:rsidR="005C6DEE" w:rsidRPr="005C6DEE" w:rsidRDefault="005C6DEE" w:rsidP="005C6DEE">
            <w:pPr>
              <w:spacing w:before="0"/>
              <w:ind w:left="-124" w:right="-127"/>
              <w:jc w:val="left"/>
              <w:rPr>
                <w:rFonts w:eastAsia="Calibri" w:cs="Arial"/>
                <w:color w:val="FF0000"/>
                <w:lang w:val="sr-Cyrl-RS"/>
              </w:rPr>
            </w:pPr>
            <w:r w:rsidRPr="005C6DEE">
              <w:rPr>
                <w:rFonts w:eastAsia="Calibri" w:cs="Arial"/>
                <w:color w:val="FF0000"/>
                <w:sz w:val="16"/>
                <w:szCs w:val="16"/>
                <w:lang w:val="sr-Cyrl-RS"/>
              </w:rPr>
              <w:t>Каталошки број:</w:t>
            </w:r>
            <w:r w:rsidRPr="005C6DEE">
              <w:rPr>
                <w:rFonts w:eastAsia="Calibri" w:cs="Arial"/>
                <w:color w:val="FF0000"/>
                <w:lang w:val="sr-Cyrl-RS"/>
              </w:rPr>
              <w:t xml:space="preserve"> ______________</w:t>
            </w:r>
          </w:p>
        </w:tc>
        <w:tc>
          <w:tcPr>
            <w:tcW w:w="274" w:type="pct"/>
            <w:shd w:val="clear" w:color="auto" w:fill="auto"/>
            <w:vAlign w:val="center"/>
          </w:tcPr>
          <w:p w:rsidR="005C6DEE" w:rsidRPr="005C6DEE" w:rsidRDefault="005C6DEE" w:rsidP="005C6DEE">
            <w:pPr>
              <w:spacing w:before="0" w:after="200" w:line="276" w:lineRule="auto"/>
              <w:ind w:left="-108" w:right="-136"/>
              <w:jc w:val="center"/>
              <w:rPr>
                <w:rFonts w:eastAsia="Calibri" w:cs="Arial"/>
                <w:color w:val="000000"/>
                <w:lang w:val="sr-Cyrl-CS"/>
              </w:rPr>
            </w:pPr>
            <w:r w:rsidRPr="005C6DEE">
              <w:rPr>
                <w:rFonts w:eastAsia="Calibri" w:cs="Arial"/>
                <w:color w:val="000000"/>
                <w:lang w:val="sr-Cyrl-CS"/>
              </w:rPr>
              <w:t>к</w:t>
            </w:r>
            <w:r w:rsidRPr="005C6DEE">
              <w:rPr>
                <w:rFonts w:eastAsia="Calibri" w:cs="Arial"/>
                <w:color w:val="000000"/>
                <w:lang w:val="pl-PL"/>
              </w:rPr>
              <w:t>ом</w:t>
            </w:r>
            <w:r w:rsidRPr="005C6DEE">
              <w:rPr>
                <w:rFonts w:eastAsia="Calibri" w:cs="Arial"/>
                <w:color w:val="000000"/>
                <w:lang w:val="sr-Cyrl-CS"/>
              </w:rPr>
              <w:t>.</w:t>
            </w:r>
          </w:p>
        </w:tc>
        <w:tc>
          <w:tcPr>
            <w:tcW w:w="334" w:type="pct"/>
            <w:shd w:val="clear" w:color="auto" w:fill="auto"/>
            <w:vAlign w:val="center"/>
          </w:tcPr>
          <w:p w:rsidR="005C6DEE" w:rsidRPr="005C6DEE" w:rsidRDefault="005C6DEE" w:rsidP="005C6DEE">
            <w:pPr>
              <w:spacing w:before="0" w:after="200" w:line="276" w:lineRule="auto"/>
              <w:jc w:val="center"/>
              <w:rPr>
                <w:rFonts w:eastAsia="Calibri" w:cs="Arial"/>
                <w:color w:val="000000"/>
                <w:lang w:val="sr-Cyrl-CS"/>
              </w:rPr>
            </w:pPr>
            <w:r w:rsidRPr="005C6DEE">
              <w:rPr>
                <w:rFonts w:eastAsia="Calibri" w:cs="Arial"/>
                <w:color w:val="000000"/>
                <w:lang w:val="sr-Cyrl-CS"/>
              </w:rPr>
              <w:t>8</w:t>
            </w:r>
          </w:p>
        </w:tc>
        <w:tc>
          <w:tcPr>
            <w:tcW w:w="520" w:type="pct"/>
            <w:shd w:val="clear" w:color="auto" w:fill="auto"/>
            <w:vAlign w:val="center"/>
          </w:tcPr>
          <w:p w:rsidR="005C6DEE" w:rsidRPr="005C6DEE" w:rsidRDefault="005C6DEE" w:rsidP="005C6DEE">
            <w:pPr>
              <w:spacing w:before="0" w:line="360" w:lineRule="auto"/>
              <w:jc w:val="center"/>
              <w:rPr>
                <w:rFonts w:cs="Arial"/>
                <w:bCs/>
                <w:iCs/>
                <w:sz w:val="21"/>
                <w:szCs w:val="21"/>
                <w:lang w:val="sr-Cyrl-RS"/>
              </w:rPr>
            </w:pPr>
          </w:p>
        </w:tc>
        <w:tc>
          <w:tcPr>
            <w:tcW w:w="506" w:type="pct"/>
            <w:shd w:val="clear" w:color="auto" w:fill="auto"/>
            <w:vAlign w:val="center"/>
          </w:tcPr>
          <w:p w:rsidR="005C6DEE" w:rsidRPr="005C6DEE" w:rsidRDefault="005C6DEE" w:rsidP="005C6DEE">
            <w:pPr>
              <w:spacing w:before="0" w:line="360" w:lineRule="auto"/>
              <w:jc w:val="center"/>
              <w:rPr>
                <w:rFonts w:cs="Arial"/>
                <w:bCs/>
                <w:iCs/>
                <w:sz w:val="21"/>
                <w:szCs w:val="21"/>
                <w:lang w:val="sr-Cyrl-RS"/>
              </w:rPr>
            </w:pPr>
          </w:p>
        </w:tc>
        <w:tc>
          <w:tcPr>
            <w:tcW w:w="533" w:type="pct"/>
            <w:shd w:val="clear" w:color="auto" w:fill="auto"/>
            <w:vAlign w:val="center"/>
          </w:tcPr>
          <w:p w:rsidR="005C6DEE" w:rsidRPr="005C6DEE" w:rsidRDefault="005C6DEE" w:rsidP="005C6DEE">
            <w:pPr>
              <w:spacing w:before="0" w:line="360" w:lineRule="auto"/>
              <w:jc w:val="center"/>
              <w:rPr>
                <w:rFonts w:cs="Arial"/>
                <w:bCs/>
                <w:iCs/>
                <w:sz w:val="21"/>
                <w:szCs w:val="21"/>
                <w:lang w:val="sr-Cyrl-RS"/>
              </w:rPr>
            </w:pPr>
          </w:p>
        </w:tc>
        <w:tc>
          <w:tcPr>
            <w:tcW w:w="518" w:type="pct"/>
            <w:shd w:val="clear" w:color="auto" w:fill="auto"/>
            <w:vAlign w:val="center"/>
          </w:tcPr>
          <w:p w:rsidR="005C6DEE" w:rsidRPr="005C6DEE" w:rsidRDefault="005C6DEE" w:rsidP="005C6DEE">
            <w:pPr>
              <w:spacing w:before="0" w:line="360" w:lineRule="auto"/>
              <w:jc w:val="center"/>
              <w:rPr>
                <w:rFonts w:cs="Arial"/>
                <w:bCs/>
                <w:iCs/>
                <w:sz w:val="21"/>
                <w:szCs w:val="21"/>
                <w:lang w:val="sr-Cyrl-RS"/>
              </w:rPr>
            </w:pPr>
          </w:p>
        </w:tc>
      </w:tr>
      <w:tr w:rsidR="005C6DEE" w:rsidRPr="005C6DEE" w:rsidTr="00EB1BB6">
        <w:tc>
          <w:tcPr>
            <w:tcW w:w="246" w:type="pct"/>
            <w:shd w:val="clear" w:color="auto" w:fill="auto"/>
            <w:vAlign w:val="center"/>
          </w:tcPr>
          <w:p w:rsidR="005C6DEE" w:rsidRPr="005C6DEE" w:rsidRDefault="005C6DEE" w:rsidP="005C6DEE">
            <w:pPr>
              <w:spacing w:before="0"/>
              <w:jc w:val="left"/>
              <w:rPr>
                <w:rFonts w:eastAsia="Calibri" w:cs="Arial"/>
                <w:bCs/>
              </w:rPr>
            </w:pPr>
            <w:r w:rsidRPr="005C6DEE">
              <w:rPr>
                <w:rFonts w:eastAsia="Calibri" w:cs="Arial"/>
                <w:bCs/>
              </w:rPr>
              <w:t>2</w:t>
            </w:r>
          </w:p>
        </w:tc>
        <w:tc>
          <w:tcPr>
            <w:tcW w:w="1231" w:type="pct"/>
            <w:shd w:val="clear" w:color="auto" w:fill="auto"/>
            <w:vAlign w:val="center"/>
          </w:tcPr>
          <w:p w:rsidR="005C6DEE" w:rsidRPr="005C6DEE" w:rsidRDefault="005C6DEE" w:rsidP="005C6DEE">
            <w:pPr>
              <w:spacing w:before="0"/>
              <w:jc w:val="left"/>
              <w:rPr>
                <w:rFonts w:eastAsia="Calibri" w:cs="Arial"/>
              </w:rPr>
            </w:pPr>
            <w:r w:rsidRPr="005C6DEE">
              <w:rPr>
                <w:rFonts w:eastAsia="Calibri" w:cs="Arial"/>
              </w:rPr>
              <w:t>Сепаратор (одмуљн</w:t>
            </w:r>
            <w:r w:rsidRPr="005C6DEE">
              <w:rPr>
                <w:rFonts w:eastAsia="Calibri" w:cs="Arial"/>
                <w:lang w:val="sr-Cyrl-RS"/>
              </w:rPr>
              <w:t xml:space="preserve">а </w:t>
            </w:r>
            <w:r w:rsidRPr="005C6DEE">
              <w:rPr>
                <w:rFonts w:eastAsia="Calibri" w:cs="Arial"/>
              </w:rPr>
              <w:t>посуд</w:t>
            </w:r>
            <w:r w:rsidRPr="005C6DEE">
              <w:rPr>
                <w:rFonts w:eastAsia="Calibri" w:cs="Arial"/>
                <w:lang w:val="sr-Cyrl-RS"/>
              </w:rPr>
              <w:t>а</w:t>
            </w:r>
            <w:r w:rsidRPr="005C6DEE">
              <w:rPr>
                <w:rFonts w:eastAsia="Calibri" w:cs="Arial"/>
              </w:rPr>
              <w:t>), 3“, мин. PN16</w:t>
            </w:r>
          </w:p>
        </w:tc>
        <w:tc>
          <w:tcPr>
            <w:tcW w:w="838" w:type="pct"/>
          </w:tcPr>
          <w:p w:rsidR="005C6DEE" w:rsidRPr="005C6DEE" w:rsidRDefault="005C6DEE" w:rsidP="005C6DEE">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Произвођач:</w:t>
            </w:r>
          </w:p>
          <w:p w:rsidR="005C6DEE" w:rsidRPr="005C6DEE" w:rsidRDefault="005C6DEE" w:rsidP="005C6DEE">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5C6DEE" w:rsidRPr="005C6DEE" w:rsidRDefault="005C6DEE" w:rsidP="005C6DEE">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5C6DEE" w:rsidRPr="005C6DEE" w:rsidRDefault="005C6DEE" w:rsidP="005C6DEE">
            <w:pPr>
              <w:spacing w:before="0"/>
              <w:ind w:left="-124" w:right="-127"/>
              <w:jc w:val="left"/>
              <w:rPr>
                <w:rFonts w:ascii="Calibri" w:eastAsia="Calibri" w:hAnsi="Calibri"/>
                <w:color w:val="FF0000"/>
                <w:lang w:val="sr-Cyrl-RS"/>
              </w:rPr>
            </w:pPr>
          </w:p>
          <w:p w:rsidR="005C6DEE" w:rsidRPr="005C6DEE" w:rsidRDefault="005C6DEE" w:rsidP="005C6DEE">
            <w:pPr>
              <w:spacing w:before="0" w:after="120"/>
              <w:ind w:left="-124" w:right="-127"/>
              <w:jc w:val="left"/>
              <w:rPr>
                <w:rFonts w:eastAsia="Calibri" w:cs="Arial"/>
                <w:color w:val="FF0000"/>
                <w:sz w:val="16"/>
                <w:szCs w:val="16"/>
                <w:lang w:val="sr-Cyrl-RS"/>
              </w:rPr>
            </w:pPr>
            <w:r w:rsidRPr="005C6DEE">
              <w:rPr>
                <w:rFonts w:eastAsia="Calibri" w:cs="Arial"/>
                <w:color w:val="FF0000"/>
                <w:sz w:val="16"/>
                <w:szCs w:val="16"/>
                <w:lang w:val="sr-Cyrl-RS"/>
              </w:rPr>
              <w:t>Ознака/тип  понуђеног добра</w:t>
            </w:r>
          </w:p>
          <w:p w:rsidR="005C6DEE" w:rsidRPr="005C6DEE" w:rsidRDefault="005C6DEE" w:rsidP="005C6DEE">
            <w:pPr>
              <w:spacing w:before="0"/>
              <w:ind w:left="-124" w:right="-127"/>
              <w:jc w:val="left"/>
              <w:rPr>
                <w:rFonts w:eastAsia="Calibri" w:cs="Arial"/>
                <w:color w:val="FF0000"/>
                <w:sz w:val="16"/>
                <w:szCs w:val="16"/>
                <w:lang w:val="sr-Cyrl-RS"/>
              </w:rPr>
            </w:pPr>
            <w:r w:rsidRPr="005C6DEE">
              <w:rPr>
                <w:rFonts w:eastAsia="Calibri" w:cs="Arial"/>
                <w:color w:val="FF0000"/>
                <w:sz w:val="16"/>
                <w:szCs w:val="16"/>
                <w:lang w:val="sr-Cyrl-RS"/>
              </w:rPr>
              <w:t>____________________</w:t>
            </w:r>
          </w:p>
          <w:p w:rsidR="005C6DEE" w:rsidRPr="005C6DEE" w:rsidRDefault="005C6DEE" w:rsidP="005C6DEE">
            <w:pPr>
              <w:spacing w:before="0" w:after="200"/>
              <w:ind w:left="-124" w:right="-127"/>
              <w:jc w:val="center"/>
              <w:rPr>
                <w:rFonts w:eastAsia="Calibri" w:cs="Arial"/>
                <w:color w:val="FF0000"/>
                <w:lang w:val="sr-Cyrl-RS"/>
              </w:rPr>
            </w:pPr>
            <w:r w:rsidRPr="005C6DEE">
              <w:rPr>
                <w:rFonts w:eastAsia="Calibri" w:cs="Arial"/>
                <w:color w:val="FF0000"/>
                <w:lang w:val="sr-Cyrl-RS"/>
              </w:rPr>
              <w:t>___________</w:t>
            </w:r>
            <w:r>
              <w:rPr>
                <w:rFonts w:eastAsia="Calibri" w:cs="Arial"/>
                <w:color w:val="FF0000"/>
                <w:lang w:val="sr-Cyrl-RS"/>
              </w:rPr>
              <w:t>_________________</w:t>
            </w:r>
          </w:p>
          <w:p w:rsidR="005C6DEE" w:rsidRPr="005C6DEE" w:rsidRDefault="005C6DEE" w:rsidP="005C6DEE">
            <w:pPr>
              <w:spacing w:before="0"/>
              <w:ind w:left="-124" w:right="-127"/>
              <w:jc w:val="left"/>
              <w:rPr>
                <w:rFonts w:eastAsia="Calibri" w:cs="Arial"/>
                <w:color w:val="000000"/>
                <w:lang w:val="sr-Cyrl-CS"/>
              </w:rPr>
            </w:pPr>
            <w:r w:rsidRPr="005C6DEE">
              <w:rPr>
                <w:rFonts w:eastAsia="Calibri" w:cs="Arial"/>
                <w:color w:val="FF0000"/>
                <w:sz w:val="16"/>
                <w:szCs w:val="16"/>
                <w:lang w:val="sr-Cyrl-RS"/>
              </w:rPr>
              <w:t>Каталошки број:</w:t>
            </w:r>
            <w:r w:rsidRPr="005C6DEE">
              <w:rPr>
                <w:rFonts w:eastAsia="Calibri" w:cs="Arial"/>
                <w:color w:val="FF0000"/>
                <w:lang w:val="sr-Cyrl-RS"/>
              </w:rPr>
              <w:t xml:space="preserve"> ______________</w:t>
            </w:r>
          </w:p>
        </w:tc>
        <w:tc>
          <w:tcPr>
            <w:tcW w:w="274" w:type="pct"/>
            <w:shd w:val="clear" w:color="auto" w:fill="auto"/>
            <w:vAlign w:val="center"/>
          </w:tcPr>
          <w:p w:rsidR="005C6DEE" w:rsidRPr="005C6DEE" w:rsidRDefault="005C6DEE" w:rsidP="005C6DEE">
            <w:pPr>
              <w:spacing w:before="0" w:after="200" w:line="276" w:lineRule="auto"/>
              <w:ind w:left="-108" w:right="-136"/>
              <w:jc w:val="center"/>
              <w:rPr>
                <w:rFonts w:eastAsia="Calibri" w:cs="Arial"/>
                <w:color w:val="000000"/>
                <w:lang w:val="sr-Cyrl-CS"/>
              </w:rPr>
            </w:pPr>
            <w:r w:rsidRPr="005C6DEE">
              <w:rPr>
                <w:rFonts w:eastAsia="Calibri" w:cs="Arial"/>
                <w:color w:val="000000"/>
                <w:lang w:val="sr-Cyrl-CS"/>
              </w:rPr>
              <w:t>к</w:t>
            </w:r>
            <w:r w:rsidRPr="005C6DEE">
              <w:rPr>
                <w:rFonts w:eastAsia="Calibri" w:cs="Arial"/>
                <w:color w:val="000000"/>
                <w:lang w:val="pl-PL"/>
              </w:rPr>
              <w:t>ом</w:t>
            </w:r>
            <w:r w:rsidRPr="005C6DEE">
              <w:rPr>
                <w:rFonts w:eastAsia="Calibri" w:cs="Arial"/>
                <w:color w:val="000000"/>
                <w:lang w:val="sr-Cyrl-CS"/>
              </w:rPr>
              <w:t>.</w:t>
            </w:r>
          </w:p>
        </w:tc>
        <w:tc>
          <w:tcPr>
            <w:tcW w:w="334" w:type="pct"/>
            <w:shd w:val="clear" w:color="auto" w:fill="auto"/>
            <w:vAlign w:val="center"/>
          </w:tcPr>
          <w:p w:rsidR="005C6DEE" w:rsidRPr="005C6DEE" w:rsidRDefault="005C6DEE" w:rsidP="005C6DEE">
            <w:pPr>
              <w:spacing w:before="0" w:after="200" w:line="276" w:lineRule="auto"/>
              <w:jc w:val="center"/>
              <w:rPr>
                <w:rFonts w:eastAsia="Calibri" w:cs="Arial"/>
                <w:color w:val="000000"/>
                <w:lang w:val="sr-Cyrl-CS"/>
              </w:rPr>
            </w:pPr>
            <w:r w:rsidRPr="005C6DEE">
              <w:rPr>
                <w:rFonts w:eastAsia="Calibri" w:cs="Arial"/>
                <w:color w:val="000000"/>
                <w:lang w:val="sr-Cyrl-CS"/>
              </w:rPr>
              <w:t>4</w:t>
            </w:r>
          </w:p>
        </w:tc>
        <w:tc>
          <w:tcPr>
            <w:tcW w:w="520"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06"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33"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18" w:type="pct"/>
            <w:shd w:val="clear" w:color="auto" w:fill="auto"/>
            <w:vAlign w:val="center"/>
          </w:tcPr>
          <w:p w:rsidR="005C6DEE" w:rsidRPr="005C6DEE" w:rsidRDefault="005C6DEE" w:rsidP="005C6DEE">
            <w:pPr>
              <w:spacing w:before="0" w:line="360" w:lineRule="auto"/>
              <w:jc w:val="center"/>
              <w:rPr>
                <w:rFonts w:cs="Arial"/>
                <w:bCs/>
                <w:iCs/>
                <w:sz w:val="21"/>
                <w:szCs w:val="21"/>
              </w:rPr>
            </w:pPr>
          </w:p>
        </w:tc>
      </w:tr>
      <w:tr w:rsidR="005C6DEE" w:rsidRPr="005C6DEE" w:rsidTr="00EB1BB6">
        <w:tc>
          <w:tcPr>
            <w:tcW w:w="246" w:type="pct"/>
            <w:shd w:val="clear" w:color="auto" w:fill="auto"/>
            <w:vAlign w:val="center"/>
          </w:tcPr>
          <w:p w:rsidR="005C6DEE" w:rsidRPr="005C6DEE" w:rsidRDefault="005C6DEE" w:rsidP="005C6DEE">
            <w:pPr>
              <w:spacing w:before="0"/>
              <w:jc w:val="left"/>
              <w:rPr>
                <w:rFonts w:eastAsia="Calibri" w:cs="Arial"/>
                <w:bCs/>
              </w:rPr>
            </w:pPr>
            <w:r w:rsidRPr="005C6DEE">
              <w:rPr>
                <w:rFonts w:eastAsia="Calibri" w:cs="Arial"/>
                <w:bCs/>
              </w:rPr>
              <w:t>3</w:t>
            </w:r>
          </w:p>
        </w:tc>
        <w:tc>
          <w:tcPr>
            <w:tcW w:w="1231" w:type="pct"/>
            <w:shd w:val="clear" w:color="auto" w:fill="auto"/>
            <w:vAlign w:val="center"/>
          </w:tcPr>
          <w:p w:rsidR="005C6DEE" w:rsidRPr="005C6DEE" w:rsidRDefault="005C6DEE" w:rsidP="005C6DEE">
            <w:pPr>
              <w:spacing w:before="0"/>
              <w:jc w:val="left"/>
              <w:rPr>
                <w:rFonts w:eastAsia="Calibri" w:cs="Arial"/>
              </w:rPr>
            </w:pPr>
            <w:r w:rsidRPr="005C6DEE">
              <w:rPr>
                <w:rFonts w:eastAsia="Calibri" w:cs="Arial"/>
              </w:rPr>
              <w:t>Црево PFA Ø10/Ø8 mm</w:t>
            </w:r>
          </w:p>
        </w:tc>
        <w:tc>
          <w:tcPr>
            <w:tcW w:w="838" w:type="pct"/>
          </w:tcPr>
          <w:p w:rsidR="005C6DEE" w:rsidRPr="005C6DEE" w:rsidRDefault="005C6DEE" w:rsidP="005C6DEE">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Произвођач:</w:t>
            </w:r>
          </w:p>
          <w:p w:rsidR="005C6DEE" w:rsidRPr="005C6DEE" w:rsidRDefault="005C6DEE" w:rsidP="005C6DEE">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5C6DEE" w:rsidRPr="005C6DEE" w:rsidRDefault="005C6DEE" w:rsidP="005C6DEE">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5C6DEE" w:rsidRPr="005C6DEE" w:rsidRDefault="005C6DEE" w:rsidP="005C6DEE">
            <w:pPr>
              <w:spacing w:before="0"/>
              <w:ind w:left="-124" w:right="-127"/>
              <w:jc w:val="left"/>
              <w:rPr>
                <w:rFonts w:ascii="Calibri" w:eastAsia="Calibri" w:hAnsi="Calibri"/>
                <w:color w:val="FF0000"/>
                <w:lang w:val="sr-Cyrl-RS"/>
              </w:rPr>
            </w:pPr>
          </w:p>
          <w:p w:rsidR="005C6DEE" w:rsidRPr="005C6DEE" w:rsidRDefault="005C6DEE" w:rsidP="005C6DEE">
            <w:pPr>
              <w:spacing w:before="0" w:after="120"/>
              <w:ind w:left="-124" w:right="-127"/>
              <w:jc w:val="left"/>
              <w:rPr>
                <w:rFonts w:eastAsia="Calibri" w:cs="Arial"/>
                <w:color w:val="FF0000"/>
                <w:sz w:val="16"/>
                <w:szCs w:val="16"/>
                <w:lang w:val="sr-Cyrl-RS"/>
              </w:rPr>
            </w:pPr>
            <w:r w:rsidRPr="005C6DEE">
              <w:rPr>
                <w:rFonts w:eastAsia="Calibri" w:cs="Arial"/>
                <w:color w:val="FF0000"/>
                <w:sz w:val="16"/>
                <w:szCs w:val="16"/>
                <w:lang w:val="sr-Cyrl-RS"/>
              </w:rPr>
              <w:t>Ознака/тип  понуђеног добра</w:t>
            </w:r>
          </w:p>
          <w:p w:rsidR="005C6DEE" w:rsidRPr="005C6DEE" w:rsidRDefault="005C6DEE" w:rsidP="005C6DEE">
            <w:pPr>
              <w:spacing w:before="0"/>
              <w:ind w:left="-124" w:right="-127"/>
              <w:jc w:val="left"/>
              <w:rPr>
                <w:rFonts w:eastAsia="Calibri" w:cs="Arial"/>
                <w:color w:val="FF0000"/>
                <w:sz w:val="16"/>
                <w:szCs w:val="16"/>
                <w:lang w:val="sr-Cyrl-RS"/>
              </w:rPr>
            </w:pPr>
            <w:r w:rsidRPr="005C6DEE">
              <w:rPr>
                <w:rFonts w:eastAsia="Calibri" w:cs="Arial"/>
                <w:color w:val="FF0000"/>
                <w:sz w:val="16"/>
                <w:szCs w:val="16"/>
                <w:lang w:val="sr-Cyrl-RS"/>
              </w:rPr>
              <w:t>____________________</w:t>
            </w:r>
          </w:p>
          <w:p w:rsidR="005C6DEE" w:rsidRPr="005C6DEE" w:rsidRDefault="005C6DEE" w:rsidP="005C6DEE">
            <w:pPr>
              <w:spacing w:before="0" w:after="200"/>
              <w:ind w:left="-124" w:right="-127"/>
              <w:jc w:val="center"/>
              <w:rPr>
                <w:rFonts w:eastAsia="Calibri" w:cs="Arial"/>
                <w:color w:val="FF0000"/>
                <w:lang w:val="sr-Cyrl-RS"/>
              </w:rPr>
            </w:pPr>
            <w:r>
              <w:rPr>
                <w:rFonts w:eastAsia="Calibri" w:cs="Arial"/>
                <w:color w:val="FF0000"/>
                <w:lang w:val="sr-Cyrl-RS"/>
              </w:rPr>
              <w:t>____________________________</w:t>
            </w:r>
          </w:p>
          <w:p w:rsidR="005C6DEE" w:rsidRPr="005C6DEE" w:rsidRDefault="005C6DEE" w:rsidP="005C6DEE">
            <w:pPr>
              <w:spacing w:before="0"/>
              <w:ind w:left="-124" w:right="-127"/>
              <w:jc w:val="left"/>
              <w:rPr>
                <w:rFonts w:eastAsia="Calibri" w:cs="Arial"/>
                <w:color w:val="000000"/>
                <w:lang w:val="sr-Cyrl-CS"/>
              </w:rPr>
            </w:pPr>
            <w:r w:rsidRPr="005C6DEE">
              <w:rPr>
                <w:rFonts w:eastAsia="Calibri" w:cs="Arial"/>
                <w:color w:val="FF0000"/>
                <w:sz w:val="16"/>
                <w:szCs w:val="16"/>
                <w:lang w:val="sr-Cyrl-RS"/>
              </w:rPr>
              <w:t>Каталошки број:</w:t>
            </w:r>
            <w:r w:rsidRPr="005C6DEE">
              <w:rPr>
                <w:rFonts w:eastAsia="Calibri" w:cs="Arial"/>
                <w:color w:val="FF0000"/>
                <w:lang w:val="sr-Cyrl-RS"/>
              </w:rPr>
              <w:t xml:space="preserve"> ______________</w:t>
            </w:r>
          </w:p>
        </w:tc>
        <w:tc>
          <w:tcPr>
            <w:tcW w:w="274" w:type="pct"/>
            <w:shd w:val="clear" w:color="auto" w:fill="auto"/>
            <w:vAlign w:val="center"/>
          </w:tcPr>
          <w:p w:rsidR="005C6DEE" w:rsidRPr="005C6DEE" w:rsidRDefault="005C6DEE" w:rsidP="005C6DEE">
            <w:pPr>
              <w:spacing w:before="0" w:after="200" w:line="276" w:lineRule="auto"/>
              <w:ind w:left="-108" w:right="-136"/>
              <w:jc w:val="center"/>
              <w:rPr>
                <w:rFonts w:eastAsia="Calibri" w:cs="Arial"/>
                <w:color w:val="000000"/>
                <w:lang w:val="sr-Cyrl-CS"/>
              </w:rPr>
            </w:pPr>
            <w:r w:rsidRPr="005C6DEE">
              <w:rPr>
                <w:rFonts w:eastAsia="Calibri" w:cs="Arial"/>
                <w:color w:val="000000"/>
                <w:lang w:val="sr-Cyrl-CS"/>
              </w:rPr>
              <w:t>м</w:t>
            </w:r>
          </w:p>
        </w:tc>
        <w:tc>
          <w:tcPr>
            <w:tcW w:w="334" w:type="pct"/>
            <w:shd w:val="clear" w:color="auto" w:fill="auto"/>
            <w:vAlign w:val="center"/>
          </w:tcPr>
          <w:p w:rsidR="005C6DEE" w:rsidRPr="005C6DEE" w:rsidRDefault="005C6DEE" w:rsidP="005C6DEE">
            <w:pPr>
              <w:spacing w:before="0" w:after="200" w:line="276" w:lineRule="auto"/>
              <w:jc w:val="center"/>
              <w:rPr>
                <w:rFonts w:eastAsia="Calibri" w:cs="Arial"/>
                <w:color w:val="000000"/>
                <w:lang w:val="sr-Cyrl-CS"/>
              </w:rPr>
            </w:pPr>
            <w:r w:rsidRPr="005C6DEE">
              <w:rPr>
                <w:rFonts w:eastAsia="Calibri" w:cs="Arial"/>
                <w:color w:val="000000"/>
                <w:lang w:val="sr-Cyrl-CS"/>
              </w:rPr>
              <w:t>100</w:t>
            </w:r>
          </w:p>
        </w:tc>
        <w:tc>
          <w:tcPr>
            <w:tcW w:w="520"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06"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33"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18" w:type="pct"/>
            <w:shd w:val="clear" w:color="auto" w:fill="auto"/>
            <w:vAlign w:val="center"/>
          </w:tcPr>
          <w:p w:rsidR="005C6DEE" w:rsidRPr="005C6DEE" w:rsidRDefault="005C6DEE" w:rsidP="005C6DEE">
            <w:pPr>
              <w:spacing w:before="0" w:line="360" w:lineRule="auto"/>
              <w:jc w:val="center"/>
              <w:rPr>
                <w:rFonts w:cs="Arial"/>
                <w:bCs/>
                <w:iCs/>
                <w:sz w:val="21"/>
                <w:szCs w:val="21"/>
              </w:rPr>
            </w:pPr>
          </w:p>
        </w:tc>
      </w:tr>
      <w:tr w:rsidR="005C6DEE" w:rsidRPr="005C6DEE" w:rsidTr="00EB1BB6">
        <w:tc>
          <w:tcPr>
            <w:tcW w:w="246" w:type="pct"/>
            <w:shd w:val="clear" w:color="auto" w:fill="auto"/>
            <w:vAlign w:val="center"/>
          </w:tcPr>
          <w:p w:rsidR="005C6DEE" w:rsidRPr="005C6DEE" w:rsidRDefault="005C6DEE" w:rsidP="005C6DEE">
            <w:pPr>
              <w:spacing w:before="0"/>
              <w:jc w:val="left"/>
              <w:rPr>
                <w:rFonts w:eastAsia="Calibri" w:cs="Arial"/>
                <w:bCs/>
              </w:rPr>
            </w:pPr>
            <w:r w:rsidRPr="005C6DEE">
              <w:rPr>
                <w:rFonts w:eastAsia="Calibri" w:cs="Arial"/>
                <w:bCs/>
              </w:rPr>
              <w:t>4</w:t>
            </w:r>
          </w:p>
        </w:tc>
        <w:tc>
          <w:tcPr>
            <w:tcW w:w="1231" w:type="pct"/>
            <w:shd w:val="clear" w:color="auto" w:fill="auto"/>
            <w:vAlign w:val="center"/>
          </w:tcPr>
          <w:p w:rsidR="005C6DEE" w:rsidRPr="005C6DEE" w:rsidRDefault="005C6DEE" w:rsidP="005C6DEE">
            <w:pPr>
              <w:spacing w:before="0"/>
              <w:jc w:val="left"/>
              <w:rPr>
                <w:rFonts w:eastAsia="Calibri" w:cs="Arial"/>
              </w:rPr>
            </w:pPr>
            <w:r w:rsidRPr="005C6DEE">
              <w:rPr>
                <w:rFonts w:eastAsia="Calibri" w:cs="Arial"/>
              </w:rPr>
              <w:t>Лоптасти вентил 3/8“, SS316, мин. PN16,  са могућношћу закључавања</w:t>
            </w:r>
          </w:p>
        </w:tc>
        <w:tc>
          <w:tcPr>
            <w:tcW w:w="838" w:type="pct"/>
          </w:tcPr>
          <w:p w:rsidR="005C6DEE" w:rsidRPr="005C6DEE" w:rsidRDefault="005C6DEE" w:rsidP="005C6DEE">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Произвођач:</w:t>
            </w:r>
          </w:p>
          <w:p w:rsidR="005C6DEE" w:rsidRPr="005C6DEE" w:rsidRDefault="005C6DEE" w:rsidP="005C6DEE">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5C6DEE" w:rsidRPr="005C6DEE" w:rsidRDefault="005C6DEE" w:rsidP="005C6DEE">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5C6DEE" w:rsidRPr="005C6DEE" w:rsidRDefault="005C6DEE" w:rsidP="005C6DEE">
            <w:pPr>
              <w:spacing w:before="0"/>
              <w:ind w:left="-124" w:right="-127"/>
              <w:jc w:val="left"/>
              <w:rPr>
                <w:rFonts w:ascii="Calibri" w:eastAsia="Calibri" w:hAnsi="Calibri"/>
                <w:color w:val="FF0000"/>
                <w:lang w:val="sr-Cyrl-RS"/>
              </w:rPr>
            </w:pPr>
          </w:p>
          <w:p w:rsidR="005C6DEE" w:rsidRPr="005C6DEE" w:rsidRDefault="005C6DEE" w:rsidP="005C6DEE">
            <w:pPr>
              <w:spacing w:before="0" w:after="120"/>
              <w:ind w:left="-124" w:right="-127"/>
              <w:jc w:val="left"/>
              <w:rPr>
                <w:rFonts w:eastAsia="Calibri" w:cs="Arial"/>
                <w:color w:val="FF0000"/>
                <w:sz w:val="16"/>
                <w:szCs w:val="16"/>
                <w:lang w:val="sr-Cyrl-RS"/>
              </w:rPr>
            </w:pPr>
            <w:r w:rsidRPr="005C6DEE">
              <w:rPr>
                <w:rFonts w:eastAsia="Calibri" w:cs="Arial"/>
                <w:color w:val="FF0000"/>
                <w:sz w:val="16"/>
                <w:szCs w:val="16"/>
                <w:lang w:val="sr-Cyrl-RS"/>
              </w:rPr>
              <w:t>Ознака/тип  понуђеног добра</w:t>
            </w:r>
          </w:p>
          <w:p w:rsidR="005C6DEE" w:rsidRPr="005C6DEE" w:rsidRDefault="005C6DEE" w:rsidP="005C6DEE">
            <w:pPr>
              <w:spacing w:before="0"/>
              <w:ind w:left="-124" w:right="-127"/>
              <w:jc w:val="left"/>
              <w:rPr>
                <w:rFonts w:eastAsia="Calibri" w:cs="Arial"/>
                <w:color w:val="FF0000"/>
                <w:sz w:val="16"/>
                <w:szCs w:val="16"/>
                <w:lang w:val="sr-Cyrl-RS"/>
              </w:rPr>
            </w:pPr>
            <w:r w:rsidRPr="005C6DEE">
              <w:rPr>
                <w:rFonts w:eastAsia="Calibri" w:cs="Arial"/>
                <w:color w:val="FF0000"/>
                <w:sz w:val="16"/>
                <w:szCs w:val="16"/>
                <w:lang w:val="sr-Cyrl-RS"/>
              </w:rPr>
              <w:t>____________________</w:t>
            </w:r>
          </w:p>
          <w:p w:rsidR="005C6DEE" w:rsidRPr="005C6DEE" w:rsidRDefault="005C6DEE" w:rsidP="005C6DEE">
            <w:pPr>
              <w:spacing w:before="0" w:after="200"/>
              <w:ind w:left="-124" w:right="-127"/>
              <w:jc w:val="center"/>
              <w:rPr>
                <w:rFonts w:eastAsia="Calibri" w:cs="Arial"/>
                <w:color w:val="FF0000"/>
                <w:lang w:val="sr-Cyrl-RS"/>
              </w:rPr>
            </w:pPr>
            <w:r>
              <w:rPr>
                <w:rFonts w:eastAsia="Calibri" w:cs="Arial"/>
                <w:color w:val="FF0000"/>
                <w:lang w:val="sr-Cyrl-RS"/>
              </w:rPr>
              <w:t>____________________________</w:t>
            </w:r>
          </w:p>
          <w:p w:rsidR="005C6DEE" w:rsidRPr="005C6DEE" w:rsidRDefault="005C6DEE" w:rsidP="005C6DEE">
            <w:pPr>
              <w:spacing w:before="0"/>
              <w:ind w:left="-124" w:right="-127"/>
              <w:jc w:val="left"/>
              <w:rPr>
                <w:rFonts w:eastAsia="Calibri" w:cs="Arial"/>
                <w:color w:val="000000"/>
                <w:lang w:val="sr-Cyrl-CS"/>
              </w:rPr>
            </w:pPr>
            <w:r w:rsidRPr="005C6DEE">
              <w:rPr>
                <w:rFonts w:eastAsia="Calibri" w:cs="Arial"/>
                <w:color w:val="FF0000"/>
                <w:sz w:val="16"/>
                <w:szCs w:val="16"/>
                <w:lang w:val="sr-Cyrl-RS"/>
              </w:rPr>
              <w:t>Каталошки број:</w:t>
            </w:r>
            <w:r w:rsidRPr="005C6DEE">
              <w:rPr>
                <w:rFonts w:eastAsia="Calibri" w:cs="Arial"/>
                <w:color w:val="FF0000"/>
                <w:lang w:val="sr-Cyrl-RS"/>
              </w:rPr>
              <w:t xml:space="preserve"> ______________</w:t>
            </w:r>
          </w:p>
        </w:tc>
        <w:tc>
          <w:tcPr>
            <w:tcW w:w="274" w:type="pct"/>
            <w:shd w:val="clear" w:color="auto" w:fill="auto"/>
            <w:vAlign w:val="center"/>
          </w:tcPr>
          <w:p w:rsidR="005C6DEE" w:rsidRPr="005C6DEE" w:rsidRDefault="005C6DEE" w:rsidP="005C6DEE">
            <w:pPr>
              <w:spacing w:before="0" w:after="200" w:line="276" w:lineRule="auto"/>
              <w:ind w:left="-108" w:right="-136"/>
              <w:jc w:val="center"/>
              <w:rPr>
                <w:rFonts w:eastAsia="Calibri" w:cs="Arial"/>
                <w:color w:val="000000"/>
                <w:lang w:val="sr-Cyrl-CS"/>
              </w:rPr>
            </w:pPr>
            <w:r w:rsidRPr="005C6DEE">
              <w:rPr>
                <w:rFonts w:eastAsia="Calibri" w:cs="Arial"/>
                <w:color w:val="000000"/>
                <w:lang w:val="sr-Cyrl-CS"/>
              </w:rPr>
              <w:t>к</w:t>
            </w:r>
            <w:r w:rsidRPr="005C6DEE">
              <w:rPr>
                <w:rFonts w:eastAsia="Calibri" w:cs="Arial"/>
                <w:color w:val="000000"/>
                <w:lang w:val="pl-PL"/>
              </w:rPr>
              <w:t>ом</w:t>
            </w:r>
            <w:r w:rsidRPr="005C6DEE">
              <w:rPr>
                <w:rFonts w:eastAsia="Calibri" w:cs="Arial"/>
                <w:color w:val="000000"/>
                <w:lang w:val="sr-Cyrl-CS"/>
              </w:rPr>
              <w:t>.</w:t>
            </w:r>
          </w:p>
        </w:tc>
        <w:tc>
          <w:tcPr>
            <w:tcW w:w="334" w:type="pct"/>
            <w:shd w:val="clear" w:color="auto" w:fill="auto"/>
            <w:vAlign w:val="center"/>
          </w:tcPr>
          <w:p w:rsidR="005C6DEE" w:rsidRPr="005C6DEE" w:rsidRDefault="005C6DEE" w:rsidP="005C6DEE">
            <w:pPr>
              <w:spacing w:before="0" w:after="200" w:line="276" w:lineRule="auto"/>
              <w:jc w:val="center"/>
              <w:rPr>
                <w:rFonts w:eastAsia="Calibri" w:cs="Arial"/>
                <w:color w:val="000000"/>
                <w:lang w:val="sr-Cyrl-CS"/>
              </w:rPr>
            </w:pPr>
            <w:r w:rsidRPr="005C6DEE">
              <w:rPr>
                <w:rFonts w:eastAsia="Calibri" w:cs="Arial"/>
                <w:color w:val="000000"/>
                <w:lang w:val="sr-Cyrl-CS"/>
              </w:rPr>
              <w:t>12</w:t>
            </w:r>
          </w:p>
        </w:tc>
        <w:tc>
          <w:tcPr>
            <w:tcW w:w="520"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06"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33"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18" w:type="pct"/>
            <w:shd w:val="clear" w:color="auto" w:fill="auto"/>
            <w:vAlign w:val="center"/>
          </w:tcPr>
          <w:p w:rsidR="005C6DEE" w:rsidRPr="005C6DEE" w:rsidRDefault="005C6DEE" w:rsidP="005C6DEE">
            <w:pPr>
              <w:spacing w:before="0" w:line="360" w:lineRule="auto"/>
              <w:jc w:val="center"/>
              <w:rPr>
                <w:rFonts w:cs="Arial"/>
                <w:bCs/>
                <w:iCs/>
                <w:sz w:val="21"/>
                <w:szCs w:val="21"/>
              </w:rPr>
            </w:pPr>
          </w:p>
        </w:tc>
      </w:tr>
      <w:tr w:rsidR="005C6DEE" w:rsidRPr="005C6DEE" w:rsidTr="00EB1BB6">
        <w:tc>
          <w:tcPr>
            <w:tcW w:w="246" w:type="pct"/>
            <w:shd w:val="clear" w:color="auto" w:fill="auto"/>
            <w:vAlign w:val="center"/>
          </w:tcPr>
          <w:p w:rsidR="005C6DEE" w:rsidRPr="005C6DEE" w:rsidRDefault="005C6DEE" w:rsidP="005C6DEE">
            <w:pPr>
              <w:spacing w:before="0"/>
              <w:jc w:val="left"/>
              <w:rPr>
                <w:rFonts w:eastAsia="Calibri" w:cs="Arial"/>
                <w:bCs/>
                <w:lang w:val="sr-Cyrl-RS"/>
              </w:rPr>
            </w:pPr>
            <w:r w:rsidRPr="005C6DEE">
              <w:rPr>
                <w:rFonts w:eastAsia="Calibri" w:cs="Arial"/>
                <w:bCs/>
                <w:lang w:val="sr-Cyrl-RS"/>
              </w:rPr>
              <w:lastRenderedPageBreak/>
              <w:t>5</w:t>
            </w:r>
          </w:p>
        </w:tc>
        <w:tc>
          <w:tcPr>
            <w:tcW w:w="1231" w:type="pct"/>
            <w:shd w:val="clear" w:color="auto" w:fill="auto"/>
            <w:vAlign w:val="center"/>
          </w:tcPr>
          <w:p w:rsidR="005C6DEE" w:rsidRPr="005C6DEE" w:rsidRDefault="005C6DEE" w:rsidP="005C6DEE">
            <w:pPr>
              <w:spacing w:before="0"/>
              <w:jc w:val="left"/>
              <w:rPr>
                <w:rFonts w:eastAsia="Calibri" w:cs="Arial"/>
              </w:rPr>
            </w:pPr>
            <w:r w:rsidRPr="005C6DEE">
              <w:rPr>
                <w:rFonts w:eastAsia="Calibri" w:cs="Arial"/>
              </w:rPr>
              <w:t>Катанац са 3 кључа, за закључавање by-pass вентила</w:t>
            </w:r>
          </w:p>
        </w:tc>
        <w:tc>
          <w:tcPr>
            <w:tcW w:w="838" w:type="pct"/>
          </w:tcPr>
          <w:p w:rsidR="005C6DEE" w:rsidRPr="005C6DEE" w:rsidRDefault="005C6DEE" w:rsidP="005C6DEE">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Произвођач:</w:t>
            </w:r>
          </w:p>
          <w:p w:rsidR="005C6DEE" w:rsidRPr="005C6DEE" w:rsidRDefault="005C6DEE" w:rsidP="005C6DEE">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5C6DEE" w:rsidRPr="005C6DEE" w:rsidRDefault="005C6DEE" w:rsidP="005C6DEE">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5C6DEE" w:rsidRPr="005C6DEE" w:rsidRDefault="005C6DEE" w:rsidP="005C6DEE">
            <w:pPr>
              <w:spacing w:before="0"/>
              <w:ind w:left="-124" w:right="-127"/>
              <w:jc w:val="left"/>
              <w:rPr>
                <w:rFonts w:ascii="Calibri" w:eastAsia="Calibri" w:hAnsi="Calibri"/>
                <w:color w:val="FF0000"/>
                <w:lang w:val="sr-Cyrl-RS"/>
              </w:rPr>
            </w:pPr>
          </w:p>
          <w:p w:rsidR="005C6DEE" w:rsidRPr="005C6DEE" w:rsidRDefault="005C6DEE" w:rsidP="005C6DEE">
            <w:pPr>
              <w:spacing w:before="0" w:after="120"/>
              <w:ind w:left="-124" w:right="-127"/>
              <w:jc w:val="left"/>
              <w:rPr>
                <w:rFonts w:eastAsia="Calibri" w:cs="Arial"/>
                <w:color w:val="FF0000"/>
                <w:sz w:val="16"/>
                <w:szCs w:val="16"/>
                <w:lang w:val="sr-Cyrl-RS"/>
              </w:rPr>
            </w:pPr>
            <w:r w:rsidRPr="005C6DEE">
              <w:rPr>
                <w:rFonts w:eastAsia="Calibri" w:cs="Arial"/>
                <w:color w:val="FF0000"/>
                <w:sz w:val="16"/>
                <w:szCs w:val="16"/>
                <w:lang w:val="sr-Cyrl-RS"/>
              </w:rPr>
              <w:t>Ознака/тип  понуђеног добра</w:t>
            </w:r>
          </w:p>
          <w:p w:rsidR="005C6DEE" w:rsidRPr="005C6DEE" w:rsidRDefault="005C6DEE" w:rsidP="005C6DEE">
            <w:pPr>
              <w:spacing w:before="0"/>
              <w:ind w:left="-124" w:right="-127"/>
              <w:jc w:val="left"/>
              <w:rPr>
                <w:rFonts w:eastAsia="Calibri" w:cs="Arial"/>
                <w:color w:val="FF0000"/>
                <w:sz w:val="16"/>
                <w:szCs w:val="16"/>
                <w:lang w:val="sr-Cyrl-RS"/>
              </w:rPr>
            </w:pPr>
            <w:r w:rsidRPr="005C6DEE">
              <w:rPr>
                <w:rFonts w:eastAsia="Calibri" w:cs="Arial"/>
                <w:color w:val="FF0000"/>
                <w:sz w:val="16"/>
                <w:szCs w:val="16"/>
                <w:lang w:val="sr-Cyrl-RS"/>
              </w:rPr>
              <w:t>____________________</w:t>
            </w:r>
          </w:p>
          <w:p w:rsidR="005C6DEE" w:rsidRPr="005C6DEE" w:rsidRDefault="005C6DEE" w:rsidP="005C6DEE">
            <w:pPr>
              <w:spacing w:before="0" w:after="200"/>
              <w:ind w:left="-124" w:right="-127"/>
              <w:jc w:val="center"/>
              <w:rPr>
                <w:rFonts w:eastAsia="Calibri" w:cs="Arial"/>
                <w:color w:val="FF0000"/>
                <w:lang w:val="sr-Cyrl-RS"/>
              </w:rPr>
            </w:pPr>
            <w:r>
              <w:rPr>
                <w:rFonts w:eastAsia="Calibri" w:cs="Arial"/>
                <w:color w:val="FF0000"/>
                <w:lang w:val="sr-Cyrl-RS"/>
              </w:rPr>
              <w:t>____________________________</w:t>
            </w:r>
          </w:p>
          <w:p w:rsidR="005C6DEE" w:rsidRPr="005C6DEE" w:rsidRDefault="005C6DEE" w:rsidP="005C6DEE">
            <w:pPr>
              <w:spacing w:before="0"/>
              <w:ind w:left="-124" w:right="-127"/>
              <w:jc w:val="left"/>
              <w:rPr>
                <w:rFonts w:eastAsia="Calibri" w:cs="Arial"/>
                <w:color w:val="000000"/>
                <w:lang w:val="sr-Cyrl-CS"/>
              </w:rPr>
            </w:pPr>
            <w:r w:rsidRPr="005C6DEE">
              <w:rPr>
                <w:rFonts w:eastAsia="Calibri" w:cs="Arial"/>
                <w:color w:val="FF0000"/>
                <w:sz w:val="16"/>
                <w:szCs w:val="16"/>
                <w:lang w:val="sr-Cyrl-RS"/>
              </w:rPr>
              <w:t>Каталошки број:</w:t>
            </w:r>
            <w:r w:rsidRPr="005C6DEE">
              <w:rPr>
                <w:rFonts w:eastAsia="Calibri" w:cs="Arial"/>
                <w:color w:val="FF0000"/>
                <w:lang w:val="sr-Cyrl-RS"/>
              </w:rPr>
              <w:t xml:space="preserve"> ______________</w:t>
            </w:r>
          </w:p>
        </w:tc>
        <w:tc>
          <w:tcPr>
            <w:tcW w:w="274" w:type="pct"/>
            <w:shd w:val="clear" w:color="auto" w:fill="auto"/>
            <w:vAlign w:val="center"/>
          </w:tcPr>
          <w:p w:rsidR="005C6DEE" w:rsidRPr="005C6DEE" w:rsidRDefault="005C6DEE" w:rsidP="005C6DEE">
            <w:pPr>
              <w:spacing w:before="0" w:after="200" w:line="276" w:lineRule="auto"/>
              <w:ind w:left="-108" w:right="-136"/>
              <w:jc w:val="center"/>
              <w:rPr>
                <w:rFonts w:eastAsia="Calibri" w:cs="Arial"/>
                <w:color w:val="000000"/>
                <w:lang w:val="sr-Cyrl-CS"/>
              </w:rPr>
            </w:pPr>
            <w:r w:rsidRPr="005C6DEE">
              <w:rPr>
                <w:rFonts w:eastAsia="Calibri" w:cs="Arial"/>
                <w:color w:val="000000"/>
                <w:lang w:val="sr-Cyrl-CS"/>
              </w:rPr>
              <w:t>к</w:t>
            </w:r>
            <w:r w:rsidRPr="005C6DEE">
              <w:rPr>
                <w:rFonts w:eastAsia="Calibri" w:cs="Arial"/>
                <w:color w:val="000000"/>
                <w:lang w:val="pl-PL"/>
              </w:rPr>
              <w:t>ом</w:t>
            </w:r>
            <w:r w:rsidRPr="005C6DEE">
              <w:rPr>
                <w:rFonts w:eastAsia="Calibri" w:cs="Arial"/>
                <w:color w:val="000000"/>
                <w:lang w:val="sr-Cyrl-CS"/>
              </w:rPr>
              <w:t>.</w:t>
            </w:r>
          </w:p>
        </w:tc>
        <w:tc>
          <w:tcPr>
            <w:tcW w:w="334" w:type="pct"/>
            <w:shd w:val="clear" w:color="auto" w:fill="auto"/>
            <w:vAlign w:val="center"/>
          </w:tcPr>
          <w:p w:rsidR="005C6DEE" w:rsidRPr="005C6DEE" w:rsidRDefault="005C6DEE" w:rsidP="005C6DEE">
            <w:pPr>
              <w:spacing w:before="0" w:after="200" w:line="276" w:lineRule="auto"/>
              <w:jc w:val="center"/>
              <w:rPr>
                <w:rFonts w:eastAsia="Calibri" w:cs="Arial"/>
                <w:color w:val="000000"/>
                <w:lang w:val="sr-Cyrl-RS"/>
              </w:rPr>
            </w:pPr>
            <w:r w:rsidRPr="005C6DEE">
              <w:rPr>
                <w:rFonts w:eastAsia="Calibri" w:cs="Arial"/>
                <w:color w:val="000000"/>
                <w:lang w:val="sr-Cyrl-RS"/>
              </w:rPr>
              <w:t>4</w:t>
            </w:r>
          </w:p>
        </w:tc>
        <w:tc>
          <w:tcPr>
            <w:tcW w:w="520"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06"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33"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18" w:type="pct"/>
            <w:shd w:val="clear" w:color="auto" w:fill="auto"/>
            <w:vAlign w:val="center"/>
          </w:tcPr>
          <w:p w:rsidR="005C6DEE" w:rsidRPr="005C6DEE" w:rsidRDefault="005C6DEE" w:rsidP="005C6DEE">
            <w:pPr>
              <w:spacing w:before="0" w:line="360" w:lineRule="auto"/>
              <w:jc w:val="center"/>
              <w:rPr>
                <w:rFonts w:cs="Arial"/>
                <w:bCs/>
                <w:iCs/>
                <w:sz w:val="21"/>
                <w:szCs w:val="21"/>
              </w:rPr>
            </w:pPr>
          </w:p>
        </w:tc>
      </w:tr>
      <w:tr w:rsidR="005C6DEE" w:rsidRPr="005C6DEE" w:rsidTr="00EB1BB6">
        <w:tc>
          <w:tcPr>
            <w:tcW w:w="246" w:type="pct"/>
            <w:shd w:val="clear" w:color="auto" w:fill="auto"/>
            <w:vAlign w:val="center"/>
          </w:tcPr>
          <w:p w:rsidR="005C6DEE" w:rsidRPr="005C6DEE" w:rsidRDefault="005C6DEE" w:rsidP="005C6DEE">
            <w:pPr>
              <w:spacing w:before="0"/>
              <w:jc w:val="left"/>
              <w:rPr>
                <w:rFonts w:eastAsia="Calibri" w:cs="Arial"/>
                <w:bCs/>
              </w:rPr>
            </w:pPr>
            <w:r w:rsidRPr="005C6DEE">
              <w:rPr>
                <w:rFonts w:eastAsia="Calibri" w:cs="Arial"/>
                <w:bCs/>
                <w:lang w:val="sr-Cyrl-RS"/>
              </w:rPr>
              <w:t>6</w:t>
            </w:r>
          </w:p>
        </w:tc>
        <w:tc>
          <w:tcPr>
            <w:tcW w:w="1231" w:type="pct"/>
            <w:shd w:val="clear" w:color="auto" w:fill="auto"/>
            <w:vAlign w:val="center"/>
          </w:tcPr>
          <w:p w:rsidR="005C6DEE" w:rsidRPr="005C6DEE" w:rsidRDefault="005C6DEE" w:rsidP="005C6DEE">
            <w:pPr>
              <w:spacing w:before="0"/>
              <w:jc w:val="left"/>
              <w:rPr>
                <w:rFonts w:eastAsia="Calibri" w:cs="Arial"/>
              </w:rPr>
            </w:pPr>
            <w:r w:rsidRPr="005C6DEE">
              <w:rPr>
                <w:rFonts w:eastAsia="Calibri" w:cs="Arial"/>
              </w:rPr>
              <w:t>Лоптасти вентил 1/2“, SS316, мин. PN16,  за дренажу</w:t>
            </w:r>
          </w:p>
        </w:tc>
        <w:tc>
          <w:tcPr>
            <w:tcW w:w="838" w:type="pct"/>
          </w:tcPr>
          <w:p w:rsidR="005C6DEE" w:rsidRPr="005C6DEE" w:rsidRDefault="005C6DEE" w:rsidP="005C6DEE">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Произвођач:</w:t>
            </w:r>
          </w:p>
          <w:p w:rsidR="005C6DEE" w:rsidRPr="005C6DEE" w:rsidRDefault="005C6DEE" w:rsidP="005C6DEE">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5C6DEE" w:rsidRPr="005C6DEE" w:rsidRDefault="005C6DEE" w:rsidP="005C6DEE">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5C6DEE" w:rsidRPr="005C6DEE" w:rsidRDefault="005C6DEE" w:rsidP="005C6DEE">
            <w:pPr>
              <w:spacing w:before="0"/>
              <w:ind w:left="-124" w:right="-127"/>
              <w:jc w:val="left"/>
              <w:rPr>
                <w:rFonts w:ascii="Calibri" w:eastAsia="Calibri" w:hAnsi="Calibri"/>
                <w:color w:val="FF0000"/>
                <w:lang w:val="sr-Cyrl-RS"/>
              </w:rPr>
            </w:pPr>
          </w:p>
          <w:p w:rsidR="005C6DEE" w:rsidRPr="005C6DEE" w:rsidRDefault="005C6DEE" w:rsidP="005C6DEE">
            <w:pPr>
              <w:spacing w:before="0" w:after="120"/>
              <w:ind w:left="-124" w:right="-127"/>
              <w:jc w:val="left"/>
              <w:rPr>
                <w:rFonts w:eastAsia="Calibri" w:cs="Arial"/>
                <w:color w:val="FF0000"/>
                <w:sz w:val="16"/>
                <w:szCs w:val="16"/>
                <w:lang w:val="sr-Cyrl-RS"/>
              </w:rPr>
            </w:pPr>
            <w:r w:rsidRPr="005C6DEE">
              <w:rPr>
                <w:rFonts w:eastAsia="Calibri" w:cs="Arial"/>
                <w:color w:val="FF0000"/>
                <w:sz w:val="16"/>
                <w:szCs w:val="16"/>
                <w:lang w:val="sr-Cyrl-RS"/>
              </w:rPr>
              <w:t>Ознака/тип  понуђеног добра</w:t>
            </w:r>
          </w:p>
          <w:p w:rsidR="005C6DEE" w:rsidRPr="005C6DEE" w:rsidRDefault="005C6DEE" w:rsidP="005C6DEE">
            <w:pPr>
              <w:spacing w:before="0"/>
              <w:ind w:left="-124" w:right="-127"/>
              <w:jc w:val="left"/>
              <w:rPr>
                <w:rFonts w:eastAsia="Calibri" w:cs="Arial"/>
                <w:color w:val="FF0000"/>
                <w:sz w:val="16"/>
                <w:szCs w:val="16"/>
                <w:lang w:val="sr-Cyrl-RS"/>
              </w:rPr>
            </w:pPr>
            <w:r w:rsidRPr="005C6DEE">
              <w:rPr>
                <w:rFonts w:eastAsia="Calibri" w:cs="Arial"/>
                <w:color w:val="FF0000"/>
                <w:sz w:val="16"/>
                <w:szCs w:val="16"/>
                <w:lang w:val="sr-Cyrl-RS"/>
              </w:rPr>
              <w:t>____________________</w:t>
            </w:r>
          </w:p>
          <w:p w:rsidR="005C6DEE" w:rsidRPr="005C6DEE" w:rsidRDefault="005C6DEE" w:rsidP="005C6DEE">
            <w:pPr>
              <w:spacing w:before="0" w:after="200"/>
              <w:ind w:left="-124" w:right="-127"/>
              <w:jc w:val="center"/>
              <w:rPr>
                <w:rFonts w:eastAsia="Calibri" w:cs="Arial"/>
                <w:color w:val="FF0000"/>
                <w:lang w:val="sr-Cyrl-RS"/>
              </w:rPr>
            </w:pPr>
            <w:r>
              <w:rPr>
                <w:rFonts w:eastAsia="Calibri" w:cs="Arial"/>
                <w:color w:val="FF0000"/>
                <w:lang w:val="sr-Cyrl-RS"/>
              </w:rPr>
              <w:t>____________________________</w:t>
            </w:r>
          </w:p>
          <w:p w:rsidR="005C6DEE" w:rsidRPr="005C6DEE" w:rsidRDefault="005C6DEE" w:rsidP="005C6DEE">
            <w:pPr>
              <w:spacing w:before="0"/>
              <w:ind w:left="-124" w:right="-127"/>
              <w:jc w:val="left"/>
              <w:rPr>
                <w:rFonts w:eastAsia="Calibri" w:cs="Arial"/>
                <w:color w:val="000000"/>
                <w:lang w:val="sr-Cyrl-CS"/>
              </w:rPr>
            </w:pPr>
            <w:r w:rsidRPr="005C6DEE">
              <w:rPr>
                <w:rFonts w:eastAsia="Calibri" w:cs="Arial"/>
                <w:color w:val="FF0000"/>
                <w:sz w:val="16"/>
                <w:szCs w:val="16"/>
                <w:lang w:val="sr-Cyrl-RS"/>
              </w:rPr>
              <w:t>Каталошки број:</w:t>
            </w:r>
            <w:r w:rsidRPr="005C6DEE">
              <w:rPr>
                <w:rFonts w:eastAsia="Calibri" w:cs="Arial"/>
                <w:color w:val="FF0000"/>
                <w:lang w:val="sr-Cyrl-RS"/>
              </w:rPr>
              <w:t xml:space="preserve"> ______________</w:t>
            </w:r>
          </w:p>
        </w:tc>
        <w:tc>
          <w:tcPr>
            <w:tcW w:w="274" w:type="pct"/>
            <w:shd w:val="clear" w:color="auto" w:fill="auto"/>
            <w:vAlign w:val="center"/>
          </w:tcPr>
          <w:p w:rsidR="005C6DEE" w:rsidRPr="005C6DEE" w:rsidRDefault="005C6DEE" w:rsidP="005C6DEE">
            <w:pPr>
              <w:spacing w:before="0" w:after="200" w:line="276" w:lineRule="auto"/>
              <w:ind w:left="-108" w:right="-136"/>
              <w:jc w:val="center"/>
              <w:rPr>
                <w:rFonts w:eastAsia="Calibri" w:cs="Arial"/>
                <w:color w:val="000000"/>
              </w:rPr>
            </w:pPr>
            <w:r w:rsidRPr="005C6DEE">
              <w:rPr>
                <w:rFonts w:eastAsia="Calibri" w:cs="Arial"/>
                <w:color w:val="000000"/>
                <w:lang w:val="sr-Cyrl-CS"/>
              </w:rPr>
              <w:t>к</w:t>
            </w:r>
            <w:r w:rsidRPr="005C6DEE">
              <w:rPr>
                <w:rFonts w:eastAsia="Calibri" w:cs="Arial"/>
                <w:color w:val="000000"/>
                <w:lang w:val="pl-PL"/>
              </w:rPr>
              <w:t>ом</w:t>
            </w:r>
            <w:r w:rsidRPr="005C6DEE">
              <w:rPr>
                <w:rFonts w:eastAsia="Calibri" w:cs="Arial"/>
                <w:color w:val="000000"/>
                <w:lang w:val="sr-Cyrl-CS"/>
              </w:rPr>
              <w:t>.</w:t>
            </w:r>
          </w:p>
        </w:tc>
        <w:tc>
          <w:tcPr>
            <w:tcW w:w="334" w:type="pct"/>
            <w:shd w:val="clear" w:color="auto" w:fill="auto"/>
            <w:vAlign w:val="center"/>
          </w:tcPr>
          <w:p w:rsidR="005C6DEE" w:rsidRPr="005C6DEE" w:rsidRDefault="005C6DEE" w:rsidP="005C6DEE">
            <w:pPr>
              <w:spacing w:before="0" w:after="200" w:line="276" w:lineRule="auto"/>
              <w:jc w:val="center"/>
              <w:rPr>
                <w:rFonts w:eastAsia="Calibri" w:cs="Arial"/>
                <w:color w:val="000000"/>
                <w:lang w:val="sr-Cyrl-RS"/>
              </w:rPr>
            </w:pPr>
            <w:r w:rsidRPr="005C6DEE">
              <w:rPr>
                <w:rFonts w:eastAsia="Calibri" w:cs="Arial"/>
                <w:color w:val="000000"/>
                <w:lang w:val="sr-Cyrl-RS"/>
              </w:rPr>
              <w:t>4</w:t>
            </w:r>
          </w:p>
        </w:tc>
        <w:tc>
          <w:tcPr>
            <w:tcW w:w="520"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06"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33"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18" w:type="pct"/>
            <w:shd w:val="clear" w:color="auto" w:fill="auto"/>
            <w:vAlign w:val="center"/>
          </w:tcPr>
          <w:p w:rsidR="005C6DEE" w:rsidRPr="005C6DEE" w:rsidRDefault="005C6DEE" w:rsidP="005C6DEE">
            <w:pPr>
              <w:spacing w:before="0" w:line="360" w:lineRule="auto"/>
              <w:jc w:val="center"/>
              <w:rPr>
                <w:rFonts w:cs="Arial"/>
                <w:bCs/>
                <w:iCs/>
                <w:sz w:val="21"/>
                <w:szCs w:val="21"/>
              </w:rPr>
            </w:pPr>
          </w:p>
        </w:tc>
      </w:tr>
      <w:tr w:rsidR="005C6DEE" w:rsidRPr="005C6DEE" w:rsidTr="00EB1BB6">
        <w:trPr>
          <w:trHeight w:val="1313"/>
        </w:trPr>
        <w:tc>
          <w:tcPr>
            <w:tcW w:w="246" w:type="pct"/>
            <w:shd w:val="clear" w:color="auto" w:fill="auto"/>
            <w:vAlign w:val="center"/>
          </w:tcPr>
          <w:p w:rsidR="005C6DEE" w:rsidRPr="005C6DEE" w:rsidRDefault="005C6DEE" w:rsidP="005C6DEE">
            <w:pPr>
              <w:spacing w:before="0"/>
              <w:jc w:val="left"/>
              <w:rPr>
                <w:rFonts w:eastAsia="Calibri" w:cs="Arial"/>
                <w:bCs/>
              </w:rPr>
            </w:pPr>
            <w:r w:rsidRPr="005C6DEE">
              <w:rPr>
                <w:rFonts w:eastAsia="Calibri" w:cs="Arial"/>
                <w:bCs/>
                <w:lang w:val="sr-Cyrl-RS"/>
              </w:rPr>
              <w:t>7</w:t>
            </w:r>
          </w:p>
        </w:tc>
        <w:tc>
          <w:tcPr>
            <w:tcW w:w="1231" w:type="pct"/>
            <w:shd w:val="clear" w:color="auto" w:fill="auto"/>
            <w:vAlign w:val="center"/>
          </w:tcPr>
          <w:p w:rsidR="005C6DEE" w:rsidRPr="005C6DEE" w:rsidRDefault="005C6DEE" w:rsidP="005C6DEE">
            <w:pPr>
              <w:spacing w:before="0"/>
              <w:jc w:val="left"/>
              <w:rPr>
                <w:rFonts w:eastAsia="Calibri" w:cs="Arial"/>
              </w:rPr>
            </w:pPr>
            <w:r w:rsidRPr="005C6DEE">
              <w:rPr>
                <w:rFonts w:eastAsia="Calibri" w:cs="Arial"/>
              </w:rPr>
              <w:t>Прикључци са Ермето спојевима</w:t>
            </w:r>
          </w:p>
        </w:tc>
        <w:tc>
          <w:tcPr>
            <w:tcW w:w="838" w:type="pct"/>
          </w:tcPr>
          <w:p w:rsidR="005C6DEE" w:rsidRPr="005C6DEE" w:rsidRDefault="005C6DEE" w:rsidP="005C6DEE">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Произвођач:</w:t>
            </w:r>
          </w:p>
          <w:p w:rsidR="005C6DEE" w:rsidRPr="005C6DEE" w:rsidRDefault="005C6DEE" w:rsidP="005C6DEE">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5C6DEE" w:rsidRPr="005C6DEE" w:rsidRDefault="005C6DEE" w:rsidP="005C6DEE">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5C6DEE" w:rsidRPr="005C6DEE" w:rsidRDefault="005C6DEE" w:rsidP="005C6DEE">
            <w:pPr>
              <w:spacing w:before="0"/>
              <w:ind w:left="-124" w:right="-127"/>
              <w:jc w:val="left"/>
              <w:rPr>
                <w:rFonts w:ascii="Calibri" w:eastAsia="Calibri" w:hAnsi="Calibri"/>
                <w:color w:val="FF0000"/>
                <w:lang w:val="sr-Cyrl-RS"/>
              </w:rPr>
            </w:pPr>
          </w:p>
          <w:p w:rsidR="005C6DEE" w:rsidRPr="005C6DEE" w:rsidRDefault="005C6DEE" w:rsidP="005C6DEE">
            <w:pPr>
              <w:spacing w:before="0" w:after="120"/>
              <w:ind w:left="-124" w:right="-127"/>
              <w:jc w:val="left"/>
              <w:rPr>
                <w:rFonts w:eastAsia="Calibri" w:cs="Arial"/>
                <w:color w:val="FF0000"/>
                <w:sz w:val="16"/>
                <w:szCs w:val="16"/>
                <w:lang w:val="sr-Cyrl-RS"/>
              </w:rPr>
            </w:pPr>
            <w:r w:rsidRPr="005C6DEE">
              <w:rPr>
                <w:rFonts w:eastAsia="Calibri" w:cs="Arial"/>
                <w:color w:val="FF0000"/>
                <w:sz w:val="16"/>
                <w:szCs w:val="16"/>
                <w:lang w:val="sr-Cyrl-RS"/>
              </w:rPr>
              <w:t>Ознака/тип  понуђеног добра</w:t>
            </w:r>
          </w:p>
          <w:p w:rsidR="005C6DEE" w:rsidRPr="005C6DEE" w:rsidRDefault="005C6DEE" w:rsidP="005C6DEE">
            <w:pPr>
              <w:spacing w:before="0"/>
              <w:ind w:left="-124" w:right="-127"/>
              <w:jc w:val="left"/>
              <w:rPr>
                <w:rFonts w:eastAsia="Calibri" w:cs="Arial"/>
                <w:color w:val="FF0000"/>
                <w:sz w:val="16"/>
                <w:szCs w:val="16"/>
                <w:lang w:val="sr-Cyrl-RS"/>
              </w:rPr>
            </w:pPr>
            <w:r w:rsidRPr="005C6DEE">
              <w:rPr>
                <w:rFonts w:eastAsia="Calibri" w:cs="Arial"/>
                <w:color w:val="FF0000"/>
                <w:sz w:val="16"/>
                <w:szCs w:val="16"/>
                <w:lang w:val="sr-Cyrl-RS"/>
              </w:rPr>
              <w:t>____________________</w:t>
            </w:r>
          </w:p>
          <w:p w:rsidR="005C6DEE" w:rsidRPr="005C6DEE" w:rsidRDefault="005C6DEE" w:rsidP="005C6DEE">
            <w:pPr>
              <w:spacing w:before="0" w:after="200"/>
              <w:ind w:left="-124" w:right="-127"/>
              <w:jc w:val="center"/>
              <w:rPr>
                <w:rFonts w:eastAsia="Calibri" w:cs="Arial"/>
                <w:color w:val="FF0000"/>
                <w:lang w:val="sr-Cyrl-RS"/>
              </w:rPr>
            </w:pPr>
            <w:r>
              <w:rPr>
                <w:rFonts w:eastAsia="Calibri" w:cs="Arial"/>
                <w:color w:val="FF0000"/>
                <w:lang w:val="sr-Cyrl-RS"/>
              </w:rPr>
              <w:t>____________________________</w:t>
            </w:r>
          </w:p>
          <w:p w:rsidR="005C6DEE" w:rsidRPr="005C6DEE" w:rsidRDefault="005C6DEE" w:rsidP="005C6DEE">
            <w:pPr>
              <w:spacing w:before="0"/>
              <w:ind w:left="-124" w:right="-127"/>
              <w:jc w:val="left"/>
              <w:rPr>
                <w:rFonts w:eastAsia="Calibri" w:cs="Arial"/>
                <w:color w:val="000000"/>
                <w:lang w:val="sr-Cyrl-CS"/>
              </w:rPr>
            </w:pPr>
            <w:r w:rsidRPr="005C6DEE">
              <w:rPr>
                <w:rFonts w:eastAsia="Calibri" w:cs="Arial"/>
                <w:color w:val="FF0000"/>
                <w:sz w:val="16"/>
                <w:szCs w:val="16"/>
                <w:lang w:val="sr-Cyrl-RS"/>
              </w:rPr>
              <w:t>Каталошки број:</w:t>
            </w:r>
            <w:r w:rsidRPr="005C6DEE">
              <w:rPr>
                <w:rFonts w:eastAsia="Calibri" w:cs="Arial"/>
                <w:color w:val="FF0000"/>
                <w:lang w:val="sr-Cyrl-RS"/>
              </w:rPr>
              <w:t xml:space="preserve"> ______________</w:t>
            </w:r>
          </w:p>
        </w:tc>
        <w:tc>
          <w:tcPr>
            <w:tcW w:w="274" w:type="pct"/>
            <w:shd w:val="clear" w:color="auto" w:fill="auto"/>
            <w:vAlign w:val="center"/>
          </w:tcPr>
          <w:p w:rsidR="005C6DEE" w:rsidRPr="005C6DEE" w:rsidRDefault="005C6DEE" w:rsidP="005C6DEE">
            <w:pPr>
              <w:spacing w:before="0" w:after="200" w:line="276" w:lineRule="auto"/>
              <w:ind w:left="-108" w:right="-136"/>
              <w:jc w:val="center"/>
              <w:rPr>
                <w:rFonts w:eastAsia="Calibri" w:cs="Arial"/>
                <w:color w:val="000000"/>
              </w:rPr>
            </w:pPr>
            <w:r w:rsidRPr="005C6DEE">
              <w:rPr>
                <w:rFonts w:eastAsia="Calibri" w:cs="Arial"/>
                <w:color w:val="000000"/>
                <w:lang w:val="sr-Cyrl-CS"/>
              </w:rPr>
              <w:t>сет</w:t>
            </w:r>
          </w:p>
        </w:tc>
        <w:tc>
          <w:tcPr>
            <w:tcW w:w="334" w:type="pct"/>
            <w:shd w:val="clear" w:color="auto" w:fill="auto"/>
            <w:vAlign w:val="center"/>
          </w:tcPr>
          <w:p w:rsidR="005C6DEE" w:rsidRPr="005C6DEE" w:rsidRDefault="005C6DEE" w:rsidP="005C6DEE">
            <w:pPr>
              <w:spacing w:before="0" w:after="200" w:line="276" w:lineRule="auto"/>
              <w:jc w:val="center"/>
              <w:rPr>
                <w:rFonts w:eastAsia="Calibri" w:cs="Arial"/>
                <w:color w:val="000000"/>
                <w:lang w:val="sr-Cyrl-RS"/>
              </w:rPr>
            </w:pPr>
            <w:r w:rsidRPr="005C6DEE">
              <w:rPr>
                <w:rFonts w:eastAsia="Calibri" w:cs="Arial"/>
                <w:color w:val="000000"/>
                <w:lang w:val="sr-Cyrl-RS"/>
              </w:rPr>
              <w:t>4</w:t>
            </w:r>
          </w:p>
        </w:tc>
        <w:tc>
          <w:tcPr>
            <w:tcW w:w="520"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06"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33"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18" w:type="pct"/>
            <w:shd w:val="clear" w:color="auto" w:fill="auto"/>
            <w:vAlign w:val="center"/>
          </w:tcPr>
          <w:p w:rsidR="005C6DEE" w:rsidRPr="005C6DEE" w:rsidRDefault="005C6DEE" w:rsidP="005C6DEE">
            <w:pPr>
              <w:spacing w:before="0" w:line="360" w:lineRule="auto"/>
              <w:jc w:val="center"/>
              <w:rPr>
                <w:rFonts w:cs="Arial"/>
                <w:bCs/>
                <w:iCs/>
                <w:sz w:val="21"/>
                <w:szCs w:val="21"/>
              </w:rPr>
            </w:pPr>
          </w:p>
        </w:tc>
      </w:tr>
      <w:tr w:rsidR="005C6DEE" w:rsidRPr="005C6DEE" w:rsidTr="00EB1BB6">
        <w:trPr>
          <w:trHeight w:val="1449"/>
        </w:trPr>
        <w:tc>
          <w:tcPr>
            <w:tcW w:w="246" w:type="pct"/>
            <w:shd w:val="clear" w:color="auto" w:fill="auto"/>
            <w:vAlign w:val="center"/>
          </w:tcPr>
          <w:p w:rsidR="005C6DEE" w:rsidRPr="005C6DEE" w:rsidRDefault="005C6DEE" w:rsidP="005C6DEE">
            <w:pPr>
              <w:spacing w:before="0"/>
              <w:jc w:val="left"/>
              <w:rPr>
                <w:rFonts w:eastAsia="Calibri" w:cs="Arial"/>
                <w:bCs/>
                <w:lang w:val="sr-Cyrl-RS"/>
              </w:rPr>
            </w:pPr>
            <w:r w:rsidRPr="005C6DEE">
              <w:rPr>
                <w:rFonts w:eastAsia="Calibri" w:cs="Arial"/>
                <w:bCs/>
                <w:lang w:val="sr-Cyrl-RS"/>
              </w:rPr>
              <w:t>8</w:t>
            </w:r>
          </w:p>
        </w:tc>
        <w:tc>
          <w:tcPr>
            <w:tcW w:w="1231" w:type="pct"/>
            <w:shd w:val="clear" w:color="auto" w:fill="auto"/>
            <w:vAlign w:val="center"/>
          </w:tcPr>
          <w:p w:rsidR="005C6DEE" w:rsidRPr="005C6DEE" w:rsidRDefault="005C6DEE" w:rsidP="005C6DEE">
            <w:pPr>
              <w:spacing w:before="0"/>
              <w:jc w:val="left"/>
              <w:rPr>
                <w:rFonts w:eastAsia="Calibri" w:cs="Arial"/>
              </w:rPr>
            </w:pPr>
            <w:r w:rsidRPr="005C6DEE">
              <w:rPr>
                <w:rFonts w:eastAsia="Calibri" w:cs="Arial"/>
              </w:rPr>
              <w:t>Брзи пнеуматски прикључци за црево Ø10 mm</w:t>
            </w:r>
          </w:p>
        </w:tc>
        <w:tc>
          <w:tcPr>
            <w:tcW w:w="838" w:type="pct"/>
          </w:tcPr>
          <w:p w:rsidR="005C6DEE" w:rsidRPr="005C6DEE" w:rsidRDefault="005C6DEE" w:rsidP="005C6DEE">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Произвођач:</w:t>
            </w:r>
          </w:p>
          <w:p w:rsidR="005C6DEE" w:rsidRPr="005C6DEE" w:rsidRDefault="005C6DEE" w:rsidP="005C6DEE">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5C6DEE" w:rsidRPr="005C6DEE" w:rsidRDefault="005C6DEE" w:rsidP="005C6DEE">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5C6DEE" w:rsidRPr="005C6DEE" w:rsidRDefault="005C6DEE" w:rsidP="005C6DEE">
            <w:pPr>
              <w:spacing w:before="0"/>
              <w:ind w:left="-124" w:right="-127"/>
              <w:jc w:val="left"/>
              <w:rPr>
                <w:rFonts w:ascii="Calibri" w:eastAsia="Calibri" w:hAnsi="Calibri"/>
                <w:color w:val="FF0000"/>
                <w:lang w:val="sr-Cyrl-RS"/>
              </w:rPr>
            </w:pPr>
          </w:p>
          <w:p w:rsidR="005C6DEE" w:rsidRPr="005C6DEE" w:rsidRDefault="005C6DEE" w:rsidP="005C6DEE">
            <w:pPr>
              <w:spacing w:before="0" w:after="120"/>
              <w:ind w:left="-124" w:right="-127"/>
              <w:jc w:val="left"/>
              <w:rPr>
                <w:rFonts w:eastAsia="Calibri" w:cs="Arial"/>
                <w:color w:val="FF0000"/>
                <w:sz w:val="16"/>
                <w:szCs w:val="16"/>
                <w:lang w:val="sr-Cyrl-RS"/>
              </w:rPr>
            </w:pPr>
            <w:r w:rsidRPr="005C6DEE">
              <w:rPr>
                <w:rFonts w:eastAsia="Calibri" w:cs="Arial"/>
                <w:color w:val="FF0000"/>
                <w:sz w:val="16"/>
                <w:szCs w:val="16"/>
                <w:lang w:val="sr-Cyrl-RS"/>
              </w:rPr>
              <w:t>Ознака/тип  понуђеног добра</w:t>
            </w:r>
          </w:p>
          <w:p w:rsidR="005C6DEE" w:rsidRPr="005C6DEE" w:rsidRDefault="005C6DEE" w:rsidP="005C6DEE">
            <w:pPr>
              <w:spacing w:before="0"/>
              <w:ind w:left="-124" w:right="-127"/>
              <w:jc w:val="left"/>
              <w:rPr>
                <w:rFonts w:eastAsia="Calibri" w:cs="Arial"/>
                <w:color w:val="FF0000"/>
                <w:sz w:val="16"/>
                <w:szCs w:val="16"/>
                <w:lang w:val="sr-Cyrl-RS"/>
              </w:rPr>
            </w:pPr>
            <w:r w:rsidRPr="005C6DEE">
              <w:rPr>
                <w:rFonts w:eastAsia="Calibri" w:cs="Arial"/>
                <w:color w:val="FF0000"/>
                <w:sz w:val="16"/>
                <w:szCs w:val="16"/>
                <w:lang w:val="sr-Cyrl-RS"/>
              </w:rPr>
              <w:t>____________________</w:t>
            </w:r>
          </w:p>
          <w:p w:rsidR="005C6DEE" w:rsidRPr="005C6DEE" w:rsidRDefault="005C6DEE" w:rsidP="005C6DEE">
            <w:pPr>
              <w:spacing w:before="0" w:after="200"/>
              <w:ind w:left="-124" w:right="-127"/>
              <w:jc w:val="center"/>
              <w:rPr>
                <w:rFonts w:eastAsia="Calibri" w:cs="Arial"/>
                <w:color w:val="FF0000"/>
                <w:lang w:val="sr-Cyrl-RS"/>
              </w:rPr>
            </w:pPr>
            <w:r>
              <w:rPr>
                <w:rFonts w:eastAsia="Calibri" w:cs="Arial"/>
                <w:color w:val="FF0000"/>
                <w:lang w:val="sr-Cyrl-RS"/>
              </w:rPr>
              <w:t>____________________________</w:t>
            </w:r>
          </w:p>
          <w:p w:rsidR="005C6DEE" w:rsidRPr="005C6DEE" w:rsidRDefault="005C6DEE" w:rsidP="005C6DEE">
            <w:pPr>
              <w:spacing w:before="0"/>
              <w:ind w:left="-124" w:right="-127"/>
              <w:jc w:val="left"/>
              <w:rPr>
                <w:rFonts w:eastAsia="Calibri" w:cs="Arial"/>
                <w:color w:val="000000"/>
                <w:lang w:val="sr-Cyrl-CS"/>
              </w:rPr>
            </w:pPr>
            <w:r w:rsidRPr="005C6DEE">
              <w:rPr>
                <w:rFonts w:eastAsia="Calibri" w:cs="Arial"/>
                <w:color w:val="FF0000"/>
                <w:sz w:val="16"/>
                <w:szCs w:val="16"/>
                <w:lang w:val="sr-Cyrl-RS"/>
              </w:rPr>
              <w:t>Каталошки број:</w:t>
            </w:r>
            <w:r w:rsidRPr="005C6DEE">
              <w:rPr>
                <w:rFonts w:eastAsia="Calibri" w:cs="Arial"/>
                <w:color w:val="FF0000"/>
                <w:lang w:val="sr-Cyrl-RS"/>
              </w:rPr>
              <w:t xml:space="preserve"> ______________</w:t>
            </w:r>
          </w:p>
        </w:tc>
        <w:tc>
          <w:tcPr>
            <w:tcW w:w="274" w:type="pct"/>
            <w:shd w:val="clear" w:color="auto" w:fill="auto"/>
            <w:vAlign w:val="center"/>
          </w:tcPr>
          <w:p w:rsidR="005C6DEE" w:rsidRPr="005C6DEE" w:rsidRDefault="005C6DEE" w:rsidP="005C6DEE">
            <w:pPr>
              <w:spacing w:before="0" w:after="200" w:line="276" w:lineRule="auto"/>
              <w:ind w:left="-108" w:right="-136"/>
              <w:jc w:val="center"/>
              <w:rPr>
                <w:rFonts w:eastAsia="Calibri" w:cs="Arial"/>
                <w:color w:val="000000"/>
              </w:rPr>
            </w:pPr>
            <w:r w:rsidRPr="005C6DEE">
              <w:rPr>
                <w:rFonts w:eastAsia="Calibri" w:cs="Arial"/>
                <w:color w:val="000000"/>
                <w:lang w:val="sr-Cyrl-CS"/>
              </w:rPr>
              <w:t>сет</w:t>
            </w:r>
          </w:p>
        </w:tc>
        <w:tc>
          <w:tcPr>
            <w:tcW w:w="334" w:type="pct"/>
            <w:shd w:val="clear" w:color="auto" w:fill="auto"/>
            <w:vAlign w:val="center"/>
          </w:tcPr>
          <w:p w:rsidR="005C6DEE" w:rsidRPr="005C6DEE" w:rsidRDefault="005C6DEE" w:rsidP="005C6DEE">
            <w:pPr>
              <w:spacing w:before="0" w:after="200" w:line="276" w:lineRule="auto"/>
              <w:jc w:val="center"/>
              <w:rPr>
                <w:rFonts w:eastAsia="Calibri" w:cs="Arial"/>
                <w:color w:val="000000"/>
                <w:lang w:val="sr-Cyrl-RS"/>
              </w:rPr>
            </w:pPr>
            <w:r w:rsidRPr="005C6DEE">
              <w:rPr>
                <w:rFonts w:eastAsia="Calibri" w:cs="Arial"/>
                <w:color w:val="000000"/>
                <w:lang w:val="sr-Cyrl-RS"/>
              </w:rPr>
              <w:t>4</w:t>
            </w:r>
          </w:p>
        </w:tc>
        <w:tc>
          <w:tcPr>
            <w:tcW w:w="520"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06"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33"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18" w:type="pct"/>
            <w:shd w:val="clear" w:color="auto" w:fill="auto"/>
            <w:vAlign w:val="center"/>
          </w:tcPr>
          <w:p w:rsidR="005C6DEE" w:rsidRPr="005C6DEE" w:rsidRDefault="005C6DEE" w:rsidP="005C6DEE">
            <w:pPr>
              <w:spacing w:before="0" w:line="360" w:lineRule="auto"/>
              <w:jc w:val="center"/>
              <w:rPr>
                <w:rFonts w:cs="Arial"/>
                <w:bCs/>
                <w:iCs/>
                <w:sz w:val="21"/>
                <w:szCs w:val="21"/>
              </w:rPr>
            </w:pPr>
          </w:p>
        </w:tc>
      </w:tr>
      <w:tr w:rsidR="005C6DEE" w:rsidRPr="005C6DEE" w:rsidTr="00EB1BB6">
        <w:tc>
          <w:tcPr>
            <w:tcW w:w="246" w:type="pct"/>
            <w:shd w:val="clear" w:color="auto" w:fill="auto"/>
            <w:vAlign w:val="center"/>
          </w:tcPr>
          <w:p w:rsidR="005C6DEE" w:rsidRPr="005C6DEE" w:rsidRDefault="005C6DEE" w:rsidP="005C6DEE">
            <w:pPr>
              <w:spacing w:before="0"/>
              <w:jc w:val="left"/>
              <w:rPr>
                <w:rFonts w:eastAsia="Calibri" w:cs="Arial"/>
                <w:bCs/>
                <w:lang w:val="sr-Cyrl-RS"/>
              </w:rPr>
            </w:pPr>
            <w:r w:rsidRPr="005C6DEE">
              <w:rPr>
                <w:rFonts w:eastAsia="Calibri" w:cs="Arial"/>
                <w:bCs/>
                <w:lang w:val="sr-Cyrl-RS"/>
              </w:rPr>
              <w:t>9</w:t>
            </w:r>
          </w:p>
        </w:tc>
        <w:tc>
          <w:tcPr>
            <w:tcW w:w="1231" w:type="pct"/>
            <w:shd w:val="clear" w:color="auto" w:fill="auto"/>
            <w:vAlign w:val="center"/>
          </w:tcPr>
          <w:p w:rsidR="005C6DEE" w:rsidRPr="005C6DEE" w:rsidRDefault="005C6DEE" w:rsidP="005C6DEE">
            <w:pPr>
              <w:spacing w:before="0"/>
              <w:jc w:val="left"/>
              <w:rPr>
                <w:rFonts w:eastAsia="Calibri" w:cs="Arial"/>
              </w:rPr>
            </w:pPr>
            <w:r w:rsidRPr="005C6DEE">
              <w:rPr>
                <w:rFonts w:eastAsia="Calibri" w:cs="Arial"/>
              </w:rPr>
              <w:t>Монтажни материјал (носачи, обујмице, рачве</w:t>
            </w:r>
            <w:proofErr w:type="gramStart"/>
            <w:r w:rsidRPr="005C6DEE">
              <w:rPr>
                <w:rFonts w:eastAsia="Calibri" w:cs="Arial"/>
              </w:rPr>
              <w:t>..)</w:t>
            </w:r>
            <w:proofErr w:type="gramEnd"/>
          </w:p>
        </w:tc>
        <w:tc>
          <w:tcPr>
            <w:tcW w:w="838" w:type="pct"/>
            <w:vAlign w:val="center"/>
          </w:tcPr>
          <w:p w:rsidR="005C6DEE" w:rsidRPr="005C6DEE" w:rsidRDefault="005C6DEE" w:rsidP="005C6DEE">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Произвођач:</w:t>
            </w:r>
          </w:p>
          <w:p w:rsidR="005C6DEE" w:rsidRPr="005C6DEE" w:rsidRDefault="005C6DEE" w:rsidP="005C6DEE">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5C6DEE" w:rsidRPr="005C6DEE" w:rsidRDefault="005C6DEE" w:rsidP="005C6DEE">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5C6DEE" w:rsidRPr="005C6DEE" w:rsidRDefault="005C6DEE" w:rsidP="005C6DEE">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5C6DEE" w:rsidRPr="005C6DEE" w:rsidRDefault="005C6DEE" w:rsidP="005C6DEE">
            <w:pPr>
              <w:spacing w:before="0" w:after="200" w:line="276" w:lineRule="auto"/>
              <w:ind w:left="-124" w:right="-127"/>
              <w:jc w:val="center"/>
              <w:rPr>
                <w:rFonts w:eastAsia="Calibri" w:cs="Arial"/>
                <w:color w:val="000000"/>
                <w:lang w:val="sr-Cyrl-CS"/>
              </w:rPr>
            </w:pPr>
          </w:p>
        </w:tc>
        <w:tc>
          <w:tcPr>
            <w:tcW w:w="274" w:type="pct"/>
            <w:shd w:val="clear" w:color="auto" w:fill="auto"/>
            <w:vAlign w:val="center"/>
          </w:tcPr>
          <w:p w:rsidR="005C6DEE" w:rsidRPr="005C6DEE" w:rsidRDefault="005C6DEE" w:rsidP="005C6DEE">
            <w:pPr>
              <w:spacing w:before="0" w:after="200" w:line="276" w:lineRule="auto"/>
              <w:ind w:left="-108" w:right="-136"/>
              <w:jc w:val="center"/>
              <w:rPr>
                <w:rFonts w:eastAsia="Calibri" w:cs="Arial"/>
                <w:color w:val="000000"/>
              </w:rPr>
            </w:pPr>
            <w:r w:rsidRPr="005C6DEE">
              <w:rPr>
                <w:rFonts w:eastAsia="Calibri" w:cs="Arial"/>
                <w:color w:val="000000"/>
                <w:lang w:val="sr-Cyrl-CS"/>
              </w:rPr>
              <w:t>сет</w:t>
            </w:r>
          </w:p>
        </w:tc>
        <w:tc>
          <w:tcPr>
            <w:tcW w:w="334" w:type="pct"/>
            <w:shd w:val="clear" w:color="auto" w:fill="auto"/>
            <w:vAlign w:val="center"/>
          </w:tcPr>
          <w:p w:rsidR="005C6DEE" w:rsidRPr="005C6DEE" w:rsidRDefault="005C6DEE" w:rsidP="005C6DEE">
            <w:pPr>
              <w:spacing w:before="0" w:after="200" w:line="276" w:lineRule="auto"/>
              <w:jc w:val="center"/>
              <w:rPr>
                <w:rFonts w:eastAsia="Calibri" w:cs="Arial"/>
                <w:color w:val="000000"/>
                <w:lang w:val="sr-Cyrl-RS"/>
              </w:rPr>
            </w:pPr>
            <w:r w:rsidRPr="005C6DEE">
              <w:rPr>
                <w:rFonts w:eastAsia="Calibri" w:cs="Arial"/>
                <w:color w:val="000000"/>
                <w:lang w:val="sr-Cyrl-RS"/>
              </w:rPr>
              <w:t>4</w:t>
            </w:r>
          </w:p>
        </w:tc>
        <w:tc>
          <w:tcPr>
            <w:tcW w:w="520"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06"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33"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18" w:type="pct"/>
            <w:shd w:val="clear" w:color="auto" w:fill="auto"/>
            <w:vAlign w:val="center"/>
          </w:tcPr>
          <w:p w:rsidR="005C6DEE" w:rsidRPr="005C6DEE" w:rsidRDefault="005C6DEE" w:rsidP="005C6DEE">
            <w:pPr>
              <w:spacing w:before="0" w:line="360" w:lineRule="auto"/>
              <w:jc w:val="center"/>
              <w:rPr>
                <w:rFonts w:cs="Arial"/>
                <w:bCs/>
                <w:iCs/>
                <w:sz w:val="21"/>
                <w:szCs w:val="21"/>
              </w:rPr>
            </w:pPr>
          </w:p>
        </w:tc>
      </w:tr>
      <w:tr w:rsidR="005C6DEE" w:rsidRPr="005C6DEE" w:rsidTr="00EB1BB6">
        <w:trPr>
          <w:cantSplit/>
          <w:trHeight w:val="828"/>
        </w:trPr>
        <w:tc>
          <w:tcPr>
            <w:tcW w:w="246" w:type="pct"/>
            <w:shd w:val="clear" w:color="auto" w:fill="auto"/>
            <w:vAlign w:val="center"/>
          </w:tcPr>
          <w:p w:rsidR="005C6DEE" w:rsidRPr="005C6DEE" w:rsidRDefault="005C6DEE" w:rsidP="005C6DEE">
            <w:pPr>
              <w:spacing w:before="0"/>
              <w:jc w:val="left"/>
              <w:rPr>
                <w:rFonts w:eastAsia="Calibri" w:cs="Arial"/>
                <w:bCs/>
                <w:lang w:val="sr-Cyrl-RS"/>
              </w:rPr>
            </w:pPr>
            <w:r w:rsidRPr="005C6DEE">
              <w:rPr>
                <w:rFonts w:eastAsia="Calibri" w:cs="Arial"/>
                <w:bCs/>
                <w:lang w:val="sr-Cyrl-RS"/>
              </w:rPr>
              <w:lastRenderedPageBreak/>
              <w:t>10</w:t>
            </w:r>
          </w:p>
        </w:tc>
        <w:tc>
          <w:tcPr>
            <w:tcW w:w="1231" w:type="pct"/>
            <w:shd w:val="clear" w:color="auto" w:fill="auto"/>
            <w:vAlign w:val="center"/>
          </w:tcPr>
          <w:p w:rsidR="005C6DEE" w:rsidRPr="005C6DEE" w:rsidRDefault="005C6DEE" w:rsidP="005C6DEE">
            <w:pPr>
              <w:spacing w:before="0"/>
              <w:jc w:val="left"/>
              <w:rPr>
                <w:rFonts w:eastAsia="Calibri" w:cs="Arial"/>
                <w:lang w:val="sr-Cyrl-RS"/>
              </w:rPr>
            </w:pPr>
            <w:r w:rsidRPr="005C6DEE">
              <w:rPr>
                <w:rFonts w:eastAsia="Calibri" w:cs="Arial"/>
              </w:rPr>
              <w:t>Монтажа опреме, процесно повезивање и пуштање у рад</w:t>
            </w:r>
            <w:r w:rsidRPr="005C6DEE">
              <w:rPr>
                <w:rFonts w:eastAsia="Calibri" w:cs="Arial"/>
                <w:lang w:val="sr-Cyrl-RS"/>
              </w:rPr>
              <w:t xml:space="preserve"> (на пешчаним филтерима)</w:t>
            </w:r>
          </w:p>
        </w:tc>
        <w:tc>
          <w:tcPr>
            <w:tcW w:w="838" w:type="pct"/>
            <w:vAlign w:val="center"/>
          </w:tcPr>
          <w:p w:rsidR="005C6DEE" w:rsidRPr="005C6DEE" w:rsidRDefault="005C6DEE" w:rsidP="005C6DEE">
            <w:pPr>
              <w:spacing w:before="0" w:after="200" w:line="276" w:lineRule="auto"/>
              <w:ind w:left="-124" w:right="-127"/>
              <w:jc w:val="center"/>
              <w:rPr>
                <w:rFonts w:eastAsia="Calibri" w:cs="Arial"/>
                <w:color w:val="000000"/>
                <w:lang w:val="sr-Cyrl-RS"/>
              </w:rPr>
            </w:pPr>
            <w:r w:rsidRPr="005C6DEE">
              <w:rPr>
                <w:rFonts w:eastAsia="Calibri" w:cs="Arial"/>
                <w:color w:val="000000"/>
                <w:lang w:val="sr-Cyrl-RS"/>
              </w:rPr>
              <w:t>/</w:t>
            </w:r>
          </w:p>
        </w:tc>
        <w:tc>
          <w:tcPr>
            <w:tcW w:w="274" w:type="pct"/>
            <w:shd w:val="clear" w:color="auto" w:fill="auto"/>
            <w:vAlign w:val="center"/>
          </w:tcPr>
          <w:p w:rsidR="005C6DEE" w:rsidRPr="005C6DEE" w:rsidRDefault="005C6DEE" w:rsidP="005C6DEE">
            <w:pPr>
              <w:spacing w:before="0" w:after="200" w:line="276" w:lineRule="auto"/>
              <w:ind w:left="-108" w:right="-136"/>
              <w:jc w:val="center"/>
              <w:rPr>
                <w:rFonts w:eastAsia="Calibri" w:cs="Arial"/>
                <w:color w:val="000000"/>
                <w:lang w:val="sr-Cyrl-RS"/>
              </w:rPr>
            </w:pPr>
            <w:r w:rsidRPr="005C6DEE">
              <w:rPr>
                <w:rFonts w:eastAsia="Calibri" w:cs="Arial"/>
                <w:color w:val="000000"/>
                <w:lang w:val="sr-Cyrl-CS"/>
              </w:rPr>
              <w:t>сет</w:t>
            </w:r>
          </w:p>
        </w:tc>
        <w:tc>
          <w:tcPr>
            <w:tcW w:w="334" w:type="pct"/>
            <w:shd w:val="clear" w:color="auto" w:fill="auto"/>
            <w:vAlign w:val="center"/>
          </w:tcPr>
          <w:p w:rsidR="005C6DEE" w:rsidRPr="005C6DEE" w:rsidRDefault="005C6DEE" w:rsidP="005C6DEE">
            <w:pPr>
              <w:spacing w:before="0" w:after="200" w:line="276" w:lineRule="auto"/>
              <w:jc w:val="center"/>
              <w:rPr>
                <w:rFonts w:eastAsia="Calibri" w:cs="Arial"/>
                <w:color w:val="000000"/>
                <w:lang w:val="sr-Cyrl-RS"/>
              </w:rPr>
            </w:pPr>
            <w:r w:rsidRPr="005C6DEE">
              <w:rPr>
                <w:rFonts w:eastAsia="Calibri" w:cs="Arial"/>
                <w:color w:val="000000"/>
                <w:lang w:val="sr-Cyrl-RS"/>
              </w:rPr>
              <w:t>4</w:t>
            </w:r>
          </w:p>
        </w:tc>
        <w:tc>
          <w:tcPr>
            <w:tcW w:w="520"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06"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33"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18" w:type="pct"/>
            <w:shd w:val="clear" w:color="auto" w:fill="auto"/>
            <w:vAlign w:val="center"/>
          </w:tcPr>
          <w:p w:rsidR="005C6DEE" w:rsidRPr="005C6DEE" w:rsidRDefault="005C6DEE" w:rsidP="005C6DEE">
            <w:pPr>
              <w:spacing w:before="0" w:line="360" w:lineRule="auto"/>
              <w:jc w:val="center"/>
              <w:rPr>
                <w:rFonts w:cs="Arial"/>
                <w:bCs/>
                <w:iCs/>
                <w:sz w:val="21"/>
                <w:szCs w:val="21"/>
              </w:rPr>
            </w:pPr>
          </w:p>
        </w:tc>
      </w:tr>
      <w:tr w:rsidR="005C6DEE" w:rsidRPr="005C6DEE" w:rsidTr="00EB1BB6">
        <w:tc>
          <w:tcPr>
            <w:tcW w:w="246" w:type="pct"/>
            <w:shd w:val="clear" w:color="auto" w:fill="auto"/>
            <w:vAlign w:val="center"/>
          </w:tcPr>
          <w:p w:rsidR="005C6DEE" w:rsidRPr="005C6DEE" w:rsidRDefault="005C6DEE" w:rsidP="005C6DEE">
            <w:pPr>
              <w:spacing w:before="0"/>
              <w:jc w:val="left"/>
              <w:rPr>
                <w:rFonts w:eastAsia="Calibri" w:cs="Arial"/>
                <w:bCs/>
                <w:lang w:val="sr-Cyrl-RS"/>
              </w:rPr>
            </w:pPr>
            <w:r w:rsidRPr="005C6DEE">
              <w:rPr>
                <w:rFonts w:eastAsia="Calibri" w:cs="Arial"/>
                <w:bCs/>
                <w:lang w:val="sr-Cyrl-RS"/>
              </w:rPr>
              <w:t>11</w:t>
            </w:r>
          </w:p>
        </w:tc>
        <w:tc>
          <w:tcPr>
            <w:tcW w:w="1231" w:type="pct"/>
            <w:shd w:val="clear" w:color="auto" w:fill="auto"/>
            <w:vAlign w:val="center"/>
          </w:tcPr>
          <w:p w:rsidR="005C6DEE" w:rsidRPr="005C6DEE" w:rsidRDefault="005C6DEE" w:rsidP="005C6DEE">
            <w:pPr>
              <w:spacing w:before="0"/>
              <w:jc w:val="left"/>
              <w:rPr>
                <w:rFonts w:eastAsia="Calibri" w:cs="Arial"/>
              </w:rPr>
            </w:pPr>
            <w:r w:rsidRPr="005C6DEE">
              <w:rPr>
                <w:rFonts w:eastAsia="Calibri" w:cs="Arial"/>
              </w:rPr>
              <w:t>Израда техничке документације за мерење разлике притиска на пешчаним филтерима</w:t>
            </w:r>
          </w:p>
        </w:tc>
        <w:tc>
          <w:tcPr>
            <w:tcW w:w="838" w:type="pct"/>
            <w:vAlign w:val="center"/>
          </w:tcPr>
          <w:p w:rsidR="005C6DEE" w:rsidRPr="005C6DEE" w:rsidRDefault="005C6DEE" w:rsidP="005C6DEE">
            <w:pPr>
              <w:spacing w:before="0" w:after="200" w:line="276" w:lineRule="auto"/>
              <w:ind w:left="-124" w:right="-127"/>
              <w:jc w:val="center"/>
              <w:rPr>
                <w:rFonts w:eastAsia="Calibri" w:cs="Arial"/>
                <w:color w:val="000000"/>
                <w:lang w:val="sr-Cyrl-RS"/>
              </w:rPr>
            </w:pPr>
            <w:r w:rsidRPr="005C6DEE">
              <w:rPr>
                <w:rFonts w:eastAsia="Calibri" w:cs="Arial"/>
                <w:color w:val="000000"/>
                <w:lang w:val="sr-Cyrl-RS"/>
              </w:rPr>
              <w:t>/</w:t>
            </w:r>
          </w:p>
        </w:tc>
        <w:tc>
          <w:tcPr>
            <w:tcW w:w="274" w:type="pct"/>
            <w:shd w:val="clear" w:color="auto" w:fill="auto"/>
            <w:vAlign w:val="center"/>
          </w:tcPr>
          <w:p w:rsidR="005C6DEE" w:rsidRPr="005C6DEE" w:rsidRDefault="005C6DEE" w:rsidP="005C6DEE">
            <w:pPr>
              <w:spacing w:before="0" w:after="200" w:line="276" w:lineRule="auto"/>
              <w:ind w:left="-108" w:right="-136"/>
              <w:jc w:val="center"/>
              <w:rPr>
                <w:rFonts w:eastAsia="Calibri" w:cs="Arial"/>
                <w:color w:val="000000"/>
                <w:lang w:val="sr-Cyrl-RS"/>
              </w:rPr>
            </w:pPr>
            <w:r w:rsidRPr="005C6DEE">
              <w:rPr>
                <w:rFonts w:eastAsia="Calibri" w:cs="Arial"/>
                <w:color w:val="000000"/>
                <w:lang w:val="sr-Cyrl-RS"/>
              </w:rPr>
              <w:t>сет</w:t>
            </w:r>
          </w:p>
        </w:tc>
        <w:tc>
          <w:tcPr>
            <w:tcW w:w="334" w:type="pct"/>
            <w:shd w:val="clear" w:color="auto" w:fill="auto"/>
            <w:vAlign w:val="center"/>
          </w:tcPr>
          <w:p w:rsidR="005C6DEE" w:rsidRPr="005C6DEE" w:rsidRDefault="005C6DEE" w:rsidP="005C6DEE">
            <w:pPr>
              <w:spacing w:before="0" w:after="200" w:line="276" w:lineRule="auto"/>
              <w:jc w:val="center"/>
              <w:rPr>
                <w:rFonts w:eastAsia="Calibri" w:cs="Arial"/>
                <w:color w:val="000000"/>
              </w:rPr>
            </w:pPr>
            <w:r w:rsidRPr="005C6DEE">
              <w:rPr>
                <w:rFonts w:eastAsia="Calibri" w:cs="Arial"/>
                <w:color w:val="000000"/>
              </w:rPr>
              <w:t>1</w:t>
            </w:r>
          </w:p>
        </w:tc>
        <w:tc>
          <w:tcPr>
            <w:tcW w:w="520"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06"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33"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18" w:type="pct"/>
            <w:shd w:val="clear" w:color="auto" w:fill="auto"/>
            <w:vAlign w:val="center"/>
          </w:tcPr>
          <w:p w:rsidR="005C6DEE" w:rsidRPr="005C6DEE" w:rsidRDefault="005C6DEE" w:rsidP="005C6DEE">
            <w:pPr>
              <w:spacing w:before="0" w:line="360" w:lineRule="auto"/>
              <w:jc w:val="center"/>
              <w:rPr>
                <w:rFonts w:cs="Arial"/>
                <w:bCs/>
                <w:iCs/>
                <w:sz w:val="21"/>
                <w:szCs w:val="21"/>
              </w:rPr>
            </w:pPr>
          </w:p>
        </w:tc>
      </w:tr>
      <w:tr w:rsidR="005C6DEE" w:rsidRPr="005C6DEE" w:rsidTr="00EB1BB6">
        <w:tc>
          <w:tcPr>
            <w:tcW w:w="246" w:type="pct"/>
            <w:shd w:val="clear" w:color="auto" w:fill="auto"/>
            <w:vAlign w:val="center"/>
          </w:tcPr>
          <w:p w:rsidR="005C6DEE" w:rsidRPr="005C6DEE" w:rsidRDefault="005C6DEE" w:rsidP="005C6DEE">
            <w:pPr>
              <w:spacing w:before="0"/>
              <w:jc w:val="left"/>
              <w:rPr>
                <w:rFonts w:eastAsia="Calibri" w:cs="Arial"/>
                <w:bCs/>
                <w:lang w:val="sr-Cyrl-RS"/>
              </w:rPr>
            </w:pPr>
            <w:r w:rsidRPr="005C6DEE">
              <w:rPr>
                <w:rFonts w:eastAsia="Calibri" w:cs="Arial"/>
                <w:bCs/>
                <w:lang w:val="sr-Cyrl-RS"/>
              </w:rPr>
              <w:t>12</w:t>
            </w:r>
          </w:p>
        </w:tc>
        <w:tc>
          <w:tcPr>
            <w:tcW w:w="1231" w:type="pct"/>
            <w:shd w:val="clear" w:color="auto" w:fill="auto"/>
            <w:vAlign w:val="center"/>
          </w:tcPr>
          <w:p w:rsidR="005C6DEE" w:rsidRPr="005C6DEE" w:rsidRDefault="005C6DEE" w:rsidP="005C6DEE">
            <w:pPr>
              <w:spacing w:before="0"/>
              <w:jc w:val="left"/>
              <w:rPr>
                <w:rFonts w:eastAsia="Calibri" w:cs="Arial"/>
              </w:rPr>
            </w:pPr>
            <w:r w:rsidRPr="005C6DEE">
              <w:rPr>
                <w:rFonts w:eastAsia="Calibri" w:cs="Arial"/>
              </w:rPr>
              <w:t>Имплементација логике управљања узорцима за силикометар у систем управљања ХПВ-ом (</w:t>
            </w:r>
            <w:r w:rsidRPr="005C6DEE">
              <w:rPr>
                <w:rFonts w:eastAsia="Calibri" w:cs="Arial"/>
                <w:lang w:val="de-DE"/>
              </w:rPr>
              <w:t xml:space="preserve">InfoPLC </w:t>
            </w:r>
            <w:r w:rsidRPr="005C6DEE">
              <w:rPr>
                <w:rFonts w:eastAsia="Calibri" w:cs="Arial"/>
              </w:rPr>
              <w:t xml:space="preserve">и </w:t>
            </w:r>
            <w:r w:rsidRPr="005C6DEE">
              <w:rPr>
                <w:rFonts w:eastAsia="Calibri" w:cs="Arial"/>
                <w:lang w:val="de-DE"/>
              </w:rPr>
              <w:t>InfoControl SCADA</w:t>
            </w:r>
            <w:r w:rsidRPr="005C6DEE">
              <w:rPr>
                <w:rFonts w:eastAsia="Calibri" w:cs="Arial"/>
              </w:rPr>
              <w:t>)</w:t>
            </w:r>
          </w:p>
        </w:tc>
        <w:tc>
          <w:tcPr>
            <w:tcW w:w="838" w:type="pct"/>
            <w:vAlign w:val="center"/>
          </w:tcPr>
          <w:p w:rsidR="005C6DEE" w:rsidRPr="005C6DEE" w:rsidRDefault="005C6DEE" w:rsidP="005C6DEE">
            <w:pPr>
              <w:spacing w:before="0" w:after="200" w:line="276" w:lineRule="auto"/>
              <w:ind w:left="-124" w:right="-127"/>
              <w:jc w:val="center"/>
              <w:rPr>
                <w:rFonts w:eastAsia="Calibri" w:cs="Arial"/>
                <w:color w:val="000000"/>
                <w:lang w:val="sr-Cyrl-RS"/>
              </w:rPr>
            </w:pPr>
            <w:r w:rsidRPr="005C6DEE">
              <w:rPr>
                <w:rFonts w:eastAsia="Calibri" w:cs="Arial"/>
                <w:color w:val="000000"/>
                <w:lang w:val="sr-Cyrl-RS"/>
              </w:rPr>
              <w:t>/</w:t>
            </w:r>
          </w:p>
        </w:tc>
        <w:tc>
          <w:tcPr>
            <w:tcW w:w="274" w:type="pct"/>
            <w:shd w:val="clear" w:color="auto" w:fill="auto"/>
            <w:vAlign w:val="center"/>
          </w:tcPr>
          <w:p w:rsidR="005C6DEE" w:rsidRPr="005C6DEE" w:rsidRDefault="005C6DEE" w:rsidP="005C6DEE">
            <w:pPr>
              <w:spacing w:before="0" w:after="200" w:line="276" w:lineRule="auto"/>
              <w:ind w:left="-108" w:right="-136"/>
              <w:jc w:val="center"/>
              <w:rPr>
                <w:rFonts w:eastAsia="Calibri" w:cs="Arial"/>
                <w:color w:val="000000"/>
                <w:lang w:val="sr-Cyrl-RS"/>
              </w:rPr>
            </w:pPr>
            <w:r w:rsidRPr="005C6DEE">
              <w:rPr>
                <w:rFonts w:eastAsia="Calibri" w:cs="Arial"/>
                <w:color w:val="000000"/>
                <w:lang w:val="sr-Cyrl-RS"/>
              </w:rPr>
              <w:t>сет</w:t>
            </w:r>
          </w:p>
        </w:tc>
        <w:tc>
          <w:tcPr>
            <w:tcW w:w="334" w:type="pct"/>
            <w:shd w:val="clear" w:color="auto" w:fill="auto"/>
            <w:vAlign w:val="center"/>
          </w:tcPr>
          <w:p w:rsidR="005C6DEE" w:rsidRPr="005C6DEE" w:rsidRDefault="005C6DEE" w:rsidP="005C6DEE">
            <w:pPr>
              <w:spacing w:before="0" w:after="200" w:line="276" w:lineRule="auto"/>
              <w:jc w:val="center"/>
              <w:rPr>
                <w:rFonts w:eastAsia="Calibri" w:cs="Arial"/>
                <w:color w:val="000000"/>
                <w:lang w:val="sr-Cyrl-RS"/>
              </w:rPr>
            </w:pPr>
            <w:r w:rsidRPr="005C6DEE">
              <w:rPr>
                <w:rFonts w:eastAsia="Calibri" w:cs="Arial"/>
                <w:color w:val="000000"/>
                <w:lang w:val="sr-Cyrl-RS"/>
              </w:rPr>
              <w:t>1</w:t>
            </w:r>
          </w:p>
        </w:tc>
        <w:tc>
          <w:tcPr>
            <w:tcW w:w="520"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06"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33"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18" w:type="pct"/>
            <w:shd w:val="clear" w:color="auto" w:fill="auto"/>
            <w:vAlign w:val="center"/>
          </w:tcPr>
          <w:p w:rsidR="005C6DEE" w:rsidRPr="005C6DEE" w:rsidRDefault="005C6DEE" w:rsidP="005C6DEE">
            <w:pPr>
              <w:spacing w:before="0" w:line="360" w:lineRule="auto"/>
              <w:jc w:val="center"/>
              <w:rPr>
                <w:rFonts w:cs="Arial"/>
                <w:bCs/>
                <w:iCs/>
                <w:sz w:val="21"/>
                <w:szCs w:val="21"/>
              </w:rPr>
            </w:pPr>
          </w:p>
        </w:tc>
      </w:tr>
      <w:tr w:rsidR="005C6DEE" w:rsidRPr="005C6DEE" w:rsidTr="00EB1BB6">
        <w:tc>
          <w:tcPr>
            <w:tcW w:w="246" w:type="pct"/>
            <w:shd w:val="clear" w:color="auto" w:fill="auto"/>
            <w:vAlign w:val="center"/>
          </w:tcPr>
          <w:p w:rsidR="005C6DEE" w:rsidRPr="005C6DEE" w:rsidRDefault="005C6DEE" w:rsidP="005C6DEE">
            <w:pPr>
              <w:spacing w:before="0"/>
              <w:jc w:val="left"/>
              <w:rPr>
                <w:rFonts w:eastAsia="Calibri" w:cs="Arial"/>
                <w:bCs/>
                <w:lang w:val="sr-Cyrl-RS"/>
              </w:rPr>
            </w:pPr>
            <w:r w:rsidRPr="005C6DEE">
              <w:rPr>
                <w:rFonts w:eastAsia="Calibri" w:cs="Arial"/>
                <w:bCs/>
                <w:lang w:val="sr-Cyrl-RS"/>
              </w:rPr>
              <w:t>13</w:t>
            </w:r>
          </w:p>
        </w:tc>
        <w:tc>
          <w:tcPr>
            <w:tcW w:w="1231" w:type="pct"/>
            <w:shd w:val="clear" w:color="auto" w:fill="auto"/>
            <w:vAlign w:val="center"/>
          </w:tcPr>
          <w:p w:rsidR="005C6DEE" w:rsidRPr="005C6DEE" w:rsidRDefault="005C6DEE" w:rsidP="005C6DEE">
            <w:pPr>
              <w:spacing w:before="0"/>
              <w:jc w:val="left"/>
              <w:rPr>
                <w:rFonts w:eastAsia="Calibri" w:cs="Arial"/>
              </w:rPr>
            </w:pPr>
            <w:r w:rsidRPr="005C6DEE">
              <w:rPr>
                <w:rFonts w:eastAsia="Calibri" w:cs="Arial"/>
              </w:rPr>
              <w:t>Израда техничке документације за управљање узорцима за силикометар у ХПВ-у</w:t>
            </w:r>
          </w:p>
        </w:tc>
        <w:tc>
          <w:tcPr>
            <w:tcW w:w="838" w:type="pct"/>
            <w:vAlign w:val="center"/>
          </w:tcPr>
          <w:p w:rsidR="005C6DEE" w:rsidRPr="005C6DEE" w:rsidRDefault="005C6DEE" w:rsidP="005C6DEE">
            <w:pPr>
              <w:spacing w:before="0" w:after="200" w:line="276" w:lineRule="auto"/>
              <w:ind w:left="-124" w:right="-127"/>
              <w:jc w:val="center"/>
              <w:rPr>
                <w:rFonts w:eastAsia="Calibri" w:cs="Arial"/>
                <w:color w:val="000000"/>
                <w:lang w:val="sr-Cyrl-RS"/>
              </w:rPr>
            </w:pPr>
            <w:r w:rsidRPr="005C6DEE">
              <w:rPr>
                <w:rFonts w:eastAsia="Calibri" w:cs="Arial"/>
                <w:color w:val="000000"/>
                <w:lang w:val="sr-Cyrl-RS"/>
              </w:rPr>
              <w:t>/</w:t>
            </w:r>
          </w:p>
        </w:tc>
        <w:tc>
          <w:tcPr>
            <w:tcW w:w="274" w:type="pct"/>
            <w:shd w:val="clear" w:color="auto" w:fill="auto"/>
            <w:vAlign w:val="center"/>
          </w:tcPr>
          <w:p w:rsidR="005C6DEE" w:rsidRPr="005C6DEE" w:rsidRDefault="005C6DEE" w:rsidP="005C6DEE">
            <w:pPr>
              <w:spacing w:before="0" w:after="200" w:line="276" w:lineRule="auto"/>
              <w:ind w:left="-108" w:right="-136"/>
              <w:jc w:val="center"/>
              <w:rPr>
                <w:rFonts w:eastAsia="Calibri" w:cs="Arial"/>
                <w:color w:val="000000"/>
                <w:lang w:val="sr-Cyrl-RS"/>
              </w:rPr>
            </w:pPr>
            <w:r w:rsidRPr="005C6DEE">
              <w:rPr>
                <w:rFonts w:eastAsia="Calibri" w:cs="Arial"/>
                <w:color w:val="000000"/>
                <w:lang w:val="sr-Cyrl-RS"/>
              </w:rPr>
              <w:t>сет</w:t>
            </w:r>
          </w:p>
        </w:tc>
        <w:tc>
          <w:tcPr>
            <w:tcW w:w="334" w:type="pct"/>
            <w:shd w:val="clear" w:color="auto" w:fill="auto"/>
            <w:vAlign w:val="center"/>
          </w:tcPr>
          <w:p w:rsidR="005C6DEE" w:rsidRPr="005C6DEE" w:rsidRDefault="005C6DEE" w:rsidP="005C6DEE">
            <w:pPr>
              <w:spacing w:before="0" w:after="200" w:line="276" w:lineRule="auto"/>
              <w:jc w:val="center"/>
              <w:rPr>
                <w:rFonts w:eastAsia="Calibri" w:cs="Arial"/>
                <w:color w:val="000000"/>
                <w:lang w:val="sr-Cyrl-RS"/>
              </w:rPr>
            </w:pPr>
            <w:r w:rsidRPr="005C6DEE">
              <w:rPr>
                <w:rFonts w:eastAsia="Calibri" w:cs="Arial"/>
                <w:color w:val="000000"/>
                <w:lang w:val="sr-Cyrl-RS"/>
              </w:rPr>
              <w:t>1</w:t>
            </w:r>
          </w:p>
        </w:tc>
        <w:tc>
          <w:tcPr>
            <w:tcW w:w="520"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06"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33" w:type="pct"/>
            <w:shd w:val="clear" w:color="auto" w:fill="auto"/>
            <w:vAlign w:val="center"/>
          </w:tcPr>
          <w:p w:rsidR="005C6DEE" w:rsidRPr="005C6DEE" w:rsidRDefault="005C6DEE" w:rsidP="005C6DEE">
            <w:pPr>
              <w:spacing w:before="0" w:line="360" w:lineRule="auto"/>
              <w:jc w:val="center"/>
              <w:rPr>
                <w:rFonts w:cs="Arial"/>
                <w:bCs/>
                <w:iCs/>
                <w:sz w:val="21"/>
                <w:szCs w:val="21"/>
              </w:rPr>
            </w:pPr>
          </w:p>
        </w:tc>
        <w:tc>
          <w:tcPr>
            <w:tcW w:w="518" w:type="pct"/>
            <w:shd w:val="clear" w:color="auto" w:fill="auto"/>
            <w:vAlign w:val="center"/>
          </w:tcPr>
          <w:p w:rsidR="005C6DEE" w:rsidRPr="005C6DEE" w:rsidRDefault="005C6DEE" w:rsidP="005C6DEE">
            <w:pPr>
              <w:spacing w:before="0" w:line="360" w:lineRule="auto"/>
              <w:jc w:val="center"/>
              <w:rPr>
                <w:rFonts w:cs="Arial"/>
                <w:bCs/>
                <w:iCs/>
                <w:sz w:val="21"/>
                <w:szCs w:val="21"/>
              </w:rPr>
            </w:pPr>
          </w:p>
        </w:tc>
      </w:tr>
    </w:tbl>
    <w:p w:rsidR="005C6DEE" w:rsidRPr="005C6DEE" w:rsidRDefault="005C6DEE" w:rsidP="005C6DEE">
      <w:pPr>
        <w:spacing w:before="0" w:line="276" w:lineRule="auto"/>
        <w:jc w:val="left"/>
        <w:rPr>
          <w:rFonts w:ascii="Calibri" w:eastAsia="Calibri" w:hAnsi="Calibri"/>
          <w:vanish/>
          <w:lang w:val="sr-Latn-RS"/>
        </w:rPr>
      </w:pPr>
    </w:p>
    <w:tbl>
      <w:tblPr>
        <w:tblpPr w:leftFromText="141" w:rightFromText="141" w:vertAnchor="text" w:horzAnchor="margin" w:tblpY="28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3290"/>
      </w:tblGrid>
      <w:tr w:rsidR="005C6DEE" w:rsidRPr="005C6DEE" w:rsidTr="0032291C">
        <w:trPr>
          <w:trHeight w:val="418"/>
        </w:trPr>
        <w:tc>
          <w:tcPr>
            <w:tcW w:w="568" w:type="dxa"/>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rPr>
              <w:t>I</w:t>
            </w:r>
          </w:p>
        </w:tc>
        <w:tc>
          <w:tcPr>
            <w:tcW w:w="6740" w:type="dxa"/>
          </w:tcPr>
          <w:p w:rsidR="005C6DEE" w:rsidRPr="005C6DEE" w:rsidRDefault="005C6DEE" w:rsidP="005C6DEE">
            <w:pPr>
              <w:spacing w:before="0"/>
              <w:jc w:val="center"/>
              <w:rPr>
                <w:rFonts w:cs="Arial"/>
                <w:b/>
                <w:sz w:val="20"/>
                <w:szCs w:val="20"/>
                <w:lang w:val="sr-Cyrl-RS"/>
              </w:rPr>
            </w:pPr>
            <w:r w:rsidRPr="005C6DEE">
              <w:rPr>
                <w:rFonts w:cs="Arial"/>
                <w:b/>
                <w:sz w:val="20"/>
                <w:szCs w:val="20"/>
              </w:rPr>
              <w:t xml:space="preserve">УКУПНО ПОНУЂЕНА ЦЕНА  без ПДВ динара </w:t>
            </w:r>
          </w:p>
          <w:p w:rsidR="005C6DEE" w:rsidRPr="005C6DEE" w:rsidRDefault="005C6DEE" w:rsidP="005C6DEE">
            <w:pPr>
              <w:spacing w:before="0"/>
              <w:jc w:val="center"/>
              <w:rPr>
                <w:rFonts w:cs="Arial"/>
                <w:b/>
                <w:sz w:val="20"/>
                <w:szCs w:val="20"/>
                <w:lang w:val="sr-Cyrl-RS"/>
              </w:rPr>
            </w:pPr>
            <w:r w:rsidRPr="005C6DEE">
              <w:rPr>
                <w:rFonts w:cs="Arial"/>
                <w:b/>
                <w:sz w:val="20"/>
                <w:szCs w:val="20"/>
                <w:lang w:val="sr-Cyrl-RS"/>
              </w:rPr>
              <w:t>(збир колоне бр. 7)</w:t>
            </w:r>
          </w:p>
        </w:tc>
        <w:tc>
          <w:tcPr>
            <w:tcW w:w="3290" w:type="dxa"/>
          </w:tcPr>
          <w:p w:rsidR="005C6DEE" w:rsidRPr="005C6DEE" w:rsidRDefault="005C6DEE" w:rsidP="005C6DEE">
            <w:pPr>
              <w:spacing w:before="0"/>
              <w:rPr>
                <w:rFonts w:cs="Arial"/>
                <w:sz w:val="20"/>
                <w:szCs w:val="20"/>
              </w:rPr>
            </w:pPr>
          </w:p>
        </w:tc>
      </w:tr>
      <w:tr w:rsidR="005C6DEE" w:rsidRPr="005C6DEE" w:rsidTr="0032291C">
        <w:trPr>
          <w:trHeight w:val="374"/>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w:t>
            </w:r>
          </w:p>
        </w:tc>
        <w:tc>
          <w:tcPr>
            <w:tcW w:w="6740"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УКУПАН ИЗНОС  ПДВ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r w:rsidR="005C6DEE" w:rsidRPr="005C6DEE" w:rsidTr="0032291C">
        <w:trPr>
          <w:trHeight w:val="562"/>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III</w:t>
            </w:r>
          </w:p>
        </w:tc>
        <w:tc>
          <w:tcPr>
            <w:tcW w:w="6740"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УКУПНО ПОНУЂЕНА ЦЕНА  са ПДВ</w:t>
            </w:r>
          </w:p>
          <w:p w:rsidR="005C6DEE" w:rsidRPr="005C6DEE" w:rsidRDefault="005C6DEE" w:rsidP="005C6DEE">
            <w:pPr>
              <w:spacing w:before="0"/>
              <w:jc w:val="center"/>
              <w:rPr>
                <w:rFonts w:cs="Arial"/>
                <w:b/>
                <w:sz w:val="20"/>
                <w:szCs w:val="20"/>
              </w:rPr>
            </w:pPr>
            <w:r w:rsidRPr="005C6DEE">
              <w:rPr>
                <w:rFonts w:cs="Arial"/>
                <w:b/>
                <w:sz w:val="20"/>
                <w:szCs w:val="20"/>
              </w:rPr>
              <w:t>(ред. бр.</w:t>
            </w:r>
            <w:r w:rsidRPr="005C6DEE">
              <w:rPr>
                <w:rFonts w:cs="Arial"/>
                <w:b/>
                <w:sz w:val="20"/>
                <w:szCs w:val="20"/>
                <w:lang w:val="sr-Latn-CS"/>
              </w:rPr>
              <w:t>I</w:t>
            </w:r>
            <w:r w:rsidRPr="005C6DEE">
              <w:rPr>
                <w:rFonts w:cs="Arial"/>
                <w:b/>
                <w:sz w:val="20"/>
                <w:szCs w:val="20"/>
              </w:rPr>
              <w:t>+ред.бр.II)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bl>
    <w:p w:rsidR="005C6DEE" w:rsidRPr="005C6DEE" w:rsidRDefault="005C6DEE" w:rsidP="005C6DEE">
      <w:pPr>
        <w:widowControl w:val="0"/>
        <w:spacing w:before="0"/>
        <w:rPr>
          <w:rFonts w:eastAsia="Arial Unicode MS" w:cs="Arial"/>
          <w:sz w:val="21"/>
          <w:szCs w:val="21"/>
          <w:lang w:val="sr-Cyrl-RS"/>
        </w:rPr>
      </w:pPr>
    </w:p>
    <w:p w:rsidR="005C6DEE" w:rsidRPr="005C6DEE" w:rsidRDefault="005C6DEE" w:rsidP="005C6DEE">
      <w:pPr>
        <w:widowControl w:val="0"/>
        <w:spacing w:before="0"/>
        <w:rPr>
          <w:rFonts w:eastAsia="Arial Unicode MS" w:cs="Arial"/>
          <w:sz w:val="21"/>
          <w:szCs w:val="21"/>
          <w:lang w:val="sr-Cyrl-RS"/>
        </w:rPr>
      </w:pPr>
    </w:p>
    <w:p w:rsidR="005C6DEE" w:rsidRPr="005C6DEE" w:rsidRDefault="005C6DEE" w:rsidP="005C6DEE">
      <w:pPr>
        <w:widowControl w:val="0"/>
        <w:spacing w:before="0"/>
        <w:rPr>
          <w:rFonts w:eastAsia="Arial Unicode MS" w:cs="Arial"/>
          <w:sz w:val="21"/>
          <w:szCs w:val="21"/>
        </w:rPr>
      </w:pPr>
      <w:r w:rsidRPr="005C6DEE">
        <w:rPr>
          <w:rFonts w:eastAsia="Arial Unicode MS" w:cs="Arial"/>
          <w:sz w:val="21"/>
          <w:szCs w:val="2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C6DEE" w:rsidRPr="005C6DEE" w:rsidTr="0032291C">
        <w:trPr>
          <w:trHeight w:val="340"/>
        </w:trPr>
        <w:tc>
          <w:tcPr>
            <w:tcW w:w="3022" w:type="dxa"/>
            <w:vMerge w:val="restart"/>
            <w:tcBorders>
              <w:top w:val="single" w:sz="4" w:space="0" w:color="auto"/>
              <w:left w:val="single" w:sz="4" w:space="0" w:color="auto"/>
              <w:right w:val="single" w:sz="4" w:space="0" w:color="auto"/>
            </w:tcBorders>
            <w:vAlign w:val="center"/>
            <w:hideMark/>
          </w:tcPr>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Посебно исказани трошкови у дин/процентима који су укључени у укупно понуђену цену без ПДВ-а</w:t>
            </w:r>
          </w:p>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rPr>
                <w:rFonts w:cs="Arial"/>
                <w:sz w:val="21"/>
                <w:szCs w:val="21"/>
                <w:lang w:val="sr-Cyrl-RS" w:eastAsia="sr-Latn-CS"/>
              </w:rPr>
            </w:pPr>
            <w:r w:rsidRPr="005C6DEE">
              <w:rPr>
                <w:rFonts w:cs="Arial"/>
                <w:sz w:val="21"/>
                <w:szCs w:val="21"/>
                <w:lang w:val="sr-Latn-CS" w:eastAsia="sr-Latn-CS"/>
              </w:rPr>
              <w:t xml:space="preserve">Трошкови </w:t>
            </w:r>
            <w:r w:rsidRPr="005C6DEE">
              <w:rPr>
                <w:rFonts w:cs="Arial"/>
                <w:sz w:val="21"/>
                <w:szCs w:val="21"/>
                <w:lang w:val="sr-Cyrl-RS" w:eastAsia="sr-Latn-CS"/>
              </w:rPr>
              <w:t>опреме</w:t>
            </w:r>
          </w:p>
        </w:tc>
        <w:tc>
          <w:tcPr>
            <w:tcW w:w="396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5C6DEE" w:rsidRPr="005C6DEE" w:rsidTr="0032291C">
        <w:trPr>
          <w:trHeight w:val="340"/>
        </w:trPr>
        <w:tc>
          <w:tcPr>
            <w:tcW w:w="3022" w:type="dxa"/>
            <w:vMerge/>
            <w:tcBorders>
              <w:top w:val="single" w:sz="4" w:space="0" w:color="auto"/>
              <w:left w:val="single" w:sz="4" w:space="0" w:color="auto"/>
              <w:right w:val="single" w:sz="4" w:space="0" w:color="auto"/>
            </w:tcBorders>
            <w:vAlign w:val="center"/>
          </w:tcPr>
          <w:p w:rsidR="005C6DEE" w:rsidRPr="005C6DEE" w:rsidRDefault="005C6DEE" w:rsidP="005C6DEE">
            <w:pPr>
              <w:spacing w:before="0"/>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5C6DEE" w:rsidRPr="005C6DEE" w:rsidTr="0032291C">
        <w:trPr>
          <w:trHeight w:val="340"/>
        </w:trPr>
        <w:tc>
          <w:tcPr>
            <w:tcW w:w="0" w:type="auto"/>
            <w:vMerge/>
            <w:tcBorders>
              <w:left w:val="single" w:sz="4" w:space="0" w:color="auto"/>
              <w:right w:val="single" w:sz="4" w:space="0" w:color="auto"/>
            </w:tcBorders>
            <w:vAlign w:val="center"/>
            <w:hideMark/>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5C6DEE" w:rsidRPr="005C6DEE" w:rsidTr="0032291C">
        <w:trPr>
          <w:trHeight w:val="340"/>
        </w:trPr>
        <w:tc>
          <w:tcPr>
            <w:tcW w:w="0" w:type="auto"/>
            <w:vMerge/>
            <w:tcBorders>
              <w:left w:val="single" w:sz="4" w:space="0" w:color="auto"/>
              <w:right w:val="single" w:sz="4" w:space="0" w:color="auto"/>
            </w:tcBorders>
            <w:vAlign w:val="center"/>
            <w:hideMark/>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rPr>
                <w:rFonts w:cs="Arial"/>
                <w:sz w:val="21"/>
                <w:szCs w:val="21"/>
                <w:lang w:val="sr-Cyrl-CS" w:eastAsia="sr-Latn-CS"/>
              </w:rPr>
            </w:pPr>
            <w:r w:rsidRPr="005C6DEE">
              <w:rPr>
                <w:rFonts w:cs="Arial"/>
                <w:sz w:val="21"/>
                <w:szCs w:val="21"/>
                <w:lang w:val="sr-Cyrl-RS" w:eastAsia="sr-Latn-CS"/>
              </w:rPr>
              <w:t>Трошкови рада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5C6DEE" w:rsidRPr="005C6DEE" w:rsidTr="0032291C">
        <w:trPr>
          <w:trHeight w:val="340"/>
        </w:trPr>
        <w:tc>
          <w:tcPr>
            <w:tcW w:w="0" w:type="auto"/>
            <w:vMerge/>
            <w:tcBorders>
              <w:left w:val="single" w:sz="4" w:space="0" w:color="auto"/>
              <w:bottom w:val="single" w:sz="4" w:space="0" w:color="auto"/>
              <w:right w:val="single" w:sz="4" w:space="0" w:color="auto"/>
            </w:tcBorders>
            <w:vAlign w:val="center"/>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5C6DEE" w:rsidRPr="005C6DEE" w:rsidRDefault="005C6DEE" w:rsidP="005C6DEE">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bl>
    <w:p w:rsidR="005C6DEE" w:rsidRPr="005C6DEE" w:rsidRDefault="005C6DEE" w:rsidP="005C6DEE">
      <w:pPr>
        <w:widowControl w:val="0"/>
        <w:spacing w:before="0"/>
        <w:rPr>
          <w:rFonts w:eastAsia="Arial Unicode MS" w:cs="Arial"/>
          <w:lang w:val="sr-Cyrl-RS"/>
        </w:rPr>
      </w:pPr>
    </w:p>
    <w:p w:rsidR="005C6DEE" w:rsidRPr="005C6DEE" w:rsidRDefault="005C6DEE" w:rsidP="005C6DEE">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5C6DEE" w:rsidRPr="005C6DEE" w:rsidTr="0032291C">
        <w:trPr>
          <w:jc w:val="center"/>
        </w:trPr>
        <w:tc>
          <w:tcPr>
            <w:tcW w:w="3882" w:type="dxa"/>
          </w:tcPr>
          <w:p w:rsidR="005C6DEE" w:rsidRPr="005C6DEE" w:rsidRDefault="005C6DEE" w:rsidP="005C6DEE">
            <w:pPr>
              <w:spacing w:before="0"/>
              <w:jc w:val="center"/>
              <w:rPr>
                <w:rFonts w:cs="Arial"/>
              </w:rPr>
            </w:pPr>
            <w:r w:rsidRPr="005C6DEE">
              <w:rPr>
                <w:rFonts w:cs="Arial"/>
              </w:rPr>
              <w:t>Датум:</w:t>
            </w:r>
          </w:p>
        </w:tc>
        <w:tc>
          <w:tcPr>
            <w:tcW w:w="2127" w:type="dxa"/>
          </w:tcPr>
          <w:p w:rsidR="005C6DEE" w:rsidRPr="005C6DEE" w:rsidRDefault="005C6DEE" w:rsidP="005C6DEE">
            <w:pPr>
              <w:spacing w:before="0"/>
              <w:jc w:val="center"/>
              <w:rPr>
                <w:rFonts w:cs="Arial"/>
                <w:lang w:val="ru-RU"/>
              </w:rPr>
            </w:pPr>
          </w:p>
        </w:tc>
        <w:tc>
          <w:tcPr>
            <w:tcW w:w="4022" w:type="dxa"/>
          </w:tcPr>
          <w:p w:rsidR="005C6DEE" w:rsidRPr="005C6DEE" w:rsidRDefault="005C6DEE" w:rsidP="005C6DEE">
            <w:pPr>
              <w:spacing w:before="0"/>
              <w:jc w:val="center"/>
              <w:rPr>
                <w:rFonts w:cs="Arial"/>
                <w:lang w:val="sr-Cyrl-CS"/>
              </w:rPr>
            </w:pPr>
            <w:r w:rsidRPr="005C6DEE">
              <w:rPr>
                <w:rFonts w:cs="Arial"/>
                <w:lang w:val="sr-Cyrl-CS"/>
              </w:rPr>
              <w:t>П</w:t>
            </w:r>
            <w:r w:rsidRPr="005C6DEE">
              <w:rPr>
                <w:rFonts w:cs="Arial"/>
              </w:rPr>
              <w:t>онуђач</w:t>
            </w:r>
          </w:p>
        </w:tc>
      </w:tr>
      <w:tr w:rsidR="005C6DEE" w:rsidRPr="005C6DEE" w:rsidTr="0032291C">
        <w:trPr>
          <w:jc w:val="center"/>
        </w:trPr>
        <w:tc>
          <w:tcPr>
            <w:tcW w:w="3882" w:type="dxa"/>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rPr>
            </w:pPr>
            <w:r w:rsidRPr="005C6DEE">
              <w:rPr>
                <w:rFonts w:cs="Arial"/>
              </w:rPr>
              <w:t>М.П.</w:t>
            </w:r>
          </w:p>
        </w:tc>
        <w:tc>
          <w:tcPr>
            <w:tcW w:w="4022" w:type="dxa"/>
          </w:tcPr>
          <w:p w:rsidR="005C6DEE" w:rsidRPr="005C6DEE" w:rsidRDefault="005C6DEE" w:rsidP="005C6DEE">
            <w:pPr>
              <w:spacing w:before="0"/>
              <w:jc w:val="center"/>
              <w:rPr>
                <w:rFonts w:cs="Arial"/>
                <w:lang w:val="ru-RU"/>
              </w:rPr>
            </w:pPr>
          </w:p>
        </w:tc>
      </w:tr>
      <w:tr w:rsidR="005C6DEE" w:rsidRPr="005C6DEE" w:rsidTr="0032291C">
        <w:trPr>
          <w:jc w:val="center"/>
        </w:trPr>
        <w:tc>
          <w:tcPr>
            <w:tcW w:w="3882" w:type="dxa"/>
            <w:tcBorders>
              <w:bottom w:val="single" w:sz="4" w:space="0" w:color="auto"/>
            </w:tcBorders>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lang w:val="ru-RU"/>
              </w:rPr>
            </w:pPr>
          </w:p>
        </w:tc>
        <w:tc>
          <w:tcPr>
            <w:tcW w:w="4022" w:type="dxa"/>
            <w:tcBorders>
              <w:bottom w:val="single" w:sz="4" w:space="0" w:color="auto"/>
            </w:tcBorders>
          </w:tcPr>
          <w:p w:rsidR="005C6DEE" w:rsidRPr="005C6DEE" w:rsidRDefault="005C6DEE" w:rsidP="005C6DEE">
            <w:pPr>
              <w:spacing w:before="0"/>
              <w:jc w:val="center"/>
              <w:rPr>
                <w:rFonts w:cs="Arial"/>
                <w:lang w:val="ru-RU"/>
              </w:rPr>
            </w:pPr>
          </w:p>
        </w:tc>
      </w:tr>
    </w:tbl>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sr-Cyrl-CS"/>
        </w:rPr>
      </w:pPr>
      <w:r w:rsidRPr="005C6DEE">
        <w:rPr>
          <w:rFonts w:cs="Arial"/>
          <w:b/>
          <w:lang w:val="sr-Cyrl-CS"/>
        </w:rPr>
        <w:t>Напомена:</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ru-RU"/>
        </w:rPr>
        <w:t xml:space="preserve">-Уколико </w:t>
      </w:r>
      <w:r w:rsidRPr="005C6DEE">
        <w:rPr>
          <w:rFonts w:eastAsia="TimesNewRomanPS-BoldMT" w:cs="Arial"/>
          <w:lang w:val="sr-Cyrl-CS"/>
        </w:rPr>
        <w:t>група понуђача подноси заједничку понуду овај образац потписује и оверава Носилац посла</w:t>
      </w:r>
      <w:r w:rsidRPr="005C6DEE">
        <w:rPr>
          <w:rFonts w:eastAsia="TimesNewRomanPS-BoldMT" w:cs="Arial"/>
          <w:lang w:val="ru-RU"/>
        </w:rPr>
        <w:t>.</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sr-Cyrl-CS"/>
        </w:rPr>
        <w:t xml:space="preserve">- </w:t>
      </w:r>
      <w:r w:rsidRPr="005C6DEE">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ru-RU"/>
        </w:rPr>
      </w:pPr>
      <w:r w:rsidRPr="005C6DEE">
        <w:rPr>
          <w:rFonts w:cs="Arial"/>
          <w:b/>
          <w:lang w:val="sr-Latn-CS"/>
        </w:rPr>
        <w:t>Упутство</w:t>
      </w:r>
      <w:r w:rsidRPr="005C6DEE">
        <w:rPr>
          <w:rFonts w:cs="Arial"/>
          <w:b/>
        </w:rPr>
        <w:t xml:space="preserve"> </w:t>
      </w:r>
      <w:r w:rsidRPr="005C6DEE">
        <w:rPr>
          <w:rFonts w:cs="Arial"/>
          <w:b/>
          <w:lang w:val="sr-Latn-CS"/>
        </w:rPr>
        <w:t>за попуњавањ</w:t>
      </w:r>
      <w:r w:rsidRPr="005C6DEE">
        <w:rPr>
          <w:rFonts w:cs="Arial"/>
          <w:b/>
          <w:lang w:val="ru-RU"/>
        </w:rPr>
        <w:t>е Обрасца структуре цене</w:t>
      </w:r>
    </w:p>
    <w:p w:rsidR="005C6DEE" w:rsidRPr="005C6DEE" w:rsidRDefault="005C6DEE" w:rsidP="005C6DEE">
      <w:pPr>
        <w:tabs>
          <w:tab w:val="left" w:pos="90"/>
        </w:tabs>
        <w:spacing w:before="0"/>
        <w:contextualSpacing/>
        <w:rPr>
          <w:rFonts w:eastAsia="Calibri" w:cs="Arial"/>
          <w:bCs/>
          <w:iCs/>
        </w:rPr>
      </w:pPr>
      <w:proofErr w:type="gramStart"/>
      <w:r w:rsidRPr="005C6DEE">
        <w:rPr>
          <w:rFonts w:eastAsia="Calibri" w:cs="Arial"/>
          <w:bCs/>
          <w:iCs/>
        </w:rPr>
        <w:lastRenderedPageBreak/>
        <w:t>Понуђач треба да попун</w:t>
      </w:r>
      <w:r w:rsidRPr="005C6DEE">
        <w:rPr>
          <w:rFonts w:eastAsia="Calibri" w:cs="Arial"/>
          <w:bCs/>
          <w:iCs/>
          <w:lang w:val="sr-Cyrl-CS"/>
        </w:rPr>
        <w:t>и</w:t>
      </w:r>
      <w:r w:rsidRPr="005C6DEE">
        <w:rPr>
          <w:rFonts w:eastAsia="Calibri" w:cs="Arial"/>
          <w:bCs/>
          <w:iCs/>
        </w:rPr>
        <w:t xml:space="preserve"> образац структуре цене </w:t>
      </w:r>
      <w:r w:rsidRPr="005C6DEE">
        <w:rPr>
          <w:rFonts w:eastAsia="Calibri" w:cs="Arial"/>
          <w:bCs/>
          <w:iCs/>
          <w:lang w:val="sr-Cyrl-CS"/>
        </w:rPr>
        <w:t>Табела 1.</w:t>
      </w:r>
      <w:proofErr w:type="gramEnd"/>
      <w:r w:rsidRPr="005C6DEE">
        <w:rPr>
          <w:rFonts w:eastAsia="Calibri" w:cs="Arial"/>
          <w:bCs/>
          <w:iCs/>
          <w:lang w:val="sr-Cyrl-CS"/>
        </w:rPr>
        <w:t xml:space="preserve"> на следећи начин</w:t>
      </w:r>
      <w:r w:rsidRPr="005C6DEE">
        <w:rPr>
          <w:rFonts w:eastAsia="Calibri" w:cs="Arial"/>
          <w:bCs/>
          <w:iCs/>
        </w:rPr>
        <w:t>:</w:t>
      </w:r>
    </w:p>
    <w:p w:rsidR="005C6DEE" w:rsidRPr="005C6DEE" w:rsidRDefault="005C6DEE" w:rsidP="005C6DEE">
      <w:pPr>
        <w:tabs>
          <w:tab w:val="left" w:pos="90"/>
        </w:tabs>
        <w:spacing w:before="0"/>
        <w:contextualSpacing/>
        <w:rPr>
          <w:rFonts w:eastAsia="Calibri" w:cs="Arial"/>
          <w:bCs/>
          <w:iCs/>
          <w:lang w:val="sr-Cyrl-RS"/>
        </w:rPr>
      </w:pPr>
      <w:r w:rsidRPr="005C6DEE">
        <w:rPr>
          <w:rFonts w:eastAsia="Calibri" w:cs="Arial"/>
          <w:bCs/>
          <w:iCs/>
          <w:color w:val="FF0000"/>
          <w:lang w:val="sr-Cyrl-CS"/>
        </w:rPr>
        <w:t xml:space="preserve">-у колону </w:t>
      </w:r>
      <w:r w:rsidRPr="005C6DEE">
        <w:rPr>
          <w:rFonts w:eastAsia="Calibri" w:cs="Arial"/>
          <w:bCs/>
          <w:iCs/>
          <w:color w:val="FF0000"/>
          <w:lang w:val="sr-Cyrl-RS"/>
        </w:rPr>
        <w:t>2а</w:t>
      </w:r>
      <w:r w:rsidRPr="005C6DEE">
        <w:rPr>
          <w:rFonts w:eastAsia="Calibri" w:cs="Arial"/>
          <w:bCs/>
          <w:iCs/>
          <w:color w:val="FF0000"/>
          <w:lang w:val="sr-Cyrl-CS"/>
        </w:rPr>
        <w:t xml:space="preserve">. </w:t>
      </w:r>
      <w:proofErr w:type="gramStart"/>
      <w:r w:rsidRPr="005C6DEE">
        <w:rPr>
          <w:rFonts w:eastAsia="Calibri" w:cs="Arial"/>
          <w:bCs/>
          <w:iCs/>
          <w:color w:val="FF0000"/>
        </w:rPr>
        <w:t>уписати</w:t>
      </w:r>
      <w:proofErr w:type="gramEnd"/>
      <w:r w:rsidRPr="005C6DEE">
        <w:rPr>
          <w:rFonts w:eastAsia="Calibri" w:cs="Arial"/>
          <w:bCs/>
          <w:iCs/>
          <w:color w:val="FF0000"/>
        </w:rPr>
        <w:t xml:space="preserve"> </w:t>
      </w:r>
      <w:r w:rsidRPr="005C6DEE">
        <w:rPr>
          <w:rFonts w:eastAsia="Calibri" w:cs="Arial"/>
          <w:bCs/>
          <w:iCs/>
          <w:color w:val="FF0000"/>
          <w:lang w:val="sr-Cyrl-RS"/>
        </w:rPr>
        <w:t>за п</w:t>
      </w:r>
      <w:r w:rsidRPr="005C6DEE">
        <w:rPr>
          <w:rFonts w:eastAsia="Calibri" w:cs="Arial"/>
          <w:bCs/>
          <w:iCs/>
          <w:color w:val="FF0000"/>
          <w:lang w:val="sr-Cyrl-CS"/>
        </w:rPr>
        <w:t>онуђена добра:</w:t>
      </w:r>
      <w:r w:rsidRPr="005C6DEE">
        <w:rPr>
          <w:rFonts w:eastAsia="Calibri" w:cs="Arial"/>
          <w:bCs/>
          <w:iCs/>
          <w:color w:val="FF0000"/>
          <w:lang w:val="sr-Cyrl-RS"/>
        </w:rPr>
        <w:t xml:space="preserve"> назив п</w:t>
      </w:r>
      <w:r w:rsidRPr="005C6DEE">
        <w:rPr>
          <w:rFonts w:eastAsia="Calibri" w:cs="Arial"/>
          <w:bCs/>
          <w:iCs/>
          <w:color w:val="FF0000"/>
          <w:lang w:val="sr-Cyrl-CS"/>
        </w:rPr>
        <w:t>роизвођач</w:t>
      </w:r>
      <w:r w:rsidRPr="005C6DEE">
        <w:rPr>
          <w:rFonts w:eastAsia="Calibri" w:cs="Arial"/>
          <w:bCs/>
          <w:iCs/>
          <w:color w:val="FF0000"/>
          <w:lang w:val="sr-Cyrl-RS"/>
        </w:rPr>
        <w:t>а,</w:t>
      </w:r>
      <w:r w:rsidRPr="005C6DEE">
        <w:rPr>
          <w:rFonts w:eastAsia="Calibri" w:cs="Arial"/>
          <w:bCs/>
          <w:iCs/>
          <w:color w:val="FF0000"/>
          <w:lang w:val="sr-Cyrl-CS"/>
        </w:rPr>
        <w:t xml:space="preserve"> ознак</w:t>
      </w:r>
      <w:r w:rsidRPr="005C6DEE">
        <w:rPr>
          <w:rFonts w:eastAsia="Calibri" w:cs="Arial"/>
          <w:bCs/>
          <w:iCs/>
          <w:color w:val="FF0000"/>
          <w:lang w:val="sr-Cyrl-RS"/>
        </w:rPr>
        <w:t>у/тип</w:t>
      </w:r>
      <w:r w:rsidRPr="005C6DEE">
        <w:rPr>
          <w:rFonts w:eastAsia="Calibri" w:cs="Arial"/>
          <w:bCs/>
          <w:iCs/>
          <w:color w:val="FF0000"/>
          <w:lang w:val="sr-Cyrl-CS"/>
        </w:rPr>
        <w:t xml:space="preserve"> понуђеног добра произвођача </w:t>
      </w:r>
      <w:r w:rsidRPr="005C6DEE">
        <w:rPr>
          <w:rFonts w:eastAsia="Calibri" w:cs="Arial"/>
          <w:bCs/>
          <w:iCs/>
          <w:color w:val="FF0000"/>
          <w:lang w:val="sr-Cyrl-RS"/>
        </w:rPr>
        <w:t>и каталошки број, зависно шта је предвиђено</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 xml:space="preserve">-у колону 5. </w:t>
      </w:r>
      <w:proofErr w:type="gramStart"/>
      <w:r w:rsidRPr="005C6DEE">
        <w:rPr>
          <w:rFonts w:eastAsia="Calibri" w:cs="Arial"/>
          <w:bCs/>
          <w:iCs/>
        </w:rPr>
        <w:t>уписати</w:t>
      </w:r>
      <w:proofErr w:type="gramEnd"/>
      <w:r w:rsidRPr="005C6DEE">
        <w:rPr>
          <w:rFonts w:eastAsia="Calibri" w:cs="Arial"/>
          <w:bCs/>
          <w:iCs/>
        </w:rPr>
        <w:t xml:space="preserve"> колико износи јединична цена без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proofErr w:type="gramStart"/>
      <w:r w:rsidRPr="005C6DEE">
        <w:rPr>
          <w:rFonts w:eastAsia="Calibri" w:cs="Arial"/>
          <w:bCs/>
          <w:iCs/>
        </w:rPr>
        <w:t xml:space="preserve">-у колону </w:t>
      </w:r>
      <w:r w:rsidRPr="005C6DEE">
        <w:rPr>
          <w:rFonts w:eastAsia="Calibri" w:cs="Arial"/>
          <w:bCs/>
          <w:iCs/>
          <w:lang w:val="sr-Cyrl-CS"/>
        </w:rPr>
        <w:t>6</w:t>
      </w:r>
      <w:r w:rsidRPr="005C6DEE">
        <w:rPr>
          <w:rFonts w:eastAsia="Calibri" w:cs="Arial"/>
          <w:bCs/>
          <w:iCs/>
        </w:rPr>
        <w:t>.</w:t>
      </w:r>
      <w:proofErr w:type="gramEnd"/>
      <w:r w:rsidRPr="005C6DEE">
        <w:rPr>
          <w:rFonts w:eastAsia="Calibri" w:cs="Arial"/>
          <w:bCs/>
          <w:iCs/>
        </w:rPr>
        <w:t xml:space="preserve"> </w:t>
      </w:r>
      <w:proofErr w:type="gramStart"/>
      <w:r w:rsidRPr="005C6DEE">
        <w:rPr>
          <w:rFonts w:eastAsia="Calibri" w:cs="Arial"/>
          <w:bCs/>
          <w:iCs/>
        </w:rPr>
        <w:t>уписати</w:t>
      </w:r>
      <w:proofErr w:type="gramEnd"/>
      <w:r w:rsidRPr="005C6DEE">
        <w:rPr>
          <w:rFonts w:eastAsia="Calibri" w:cs="Arial"/>
          <w:bCs/>
          <w:iCs/>
        </w:rPr>
        <w:t xml:space="preserve"> колико износи јединична цена са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proofErr w:type="gramStart"/>
      <w:r w:rsidRPr="005C6DEE">
        <w:rPr>
          <w:rFonts w:eastAsia="Calibri" w:cs="Arial"/>
          <w:bCs/>
          <w:iCs/>
        </w:rPr>
        <w:t xml:space="preserve">-у колону </w:t>
      </w:r>
      <w:r w:rsidRPr="005C6DEE">
        <w:rPr>
          <w:rFonts w:eastAsia="Calibri" w:cs="Arial"/>
          <w:bCs/>
          <w:iCs/>
          <w:lang w:val="sr-Cyrl-CS"/>
        </w:rPr>
        <w:t>7</w:t>
      </w:r>
      <w:r w:rsidRPr="005C6DEE">
        <w:rPr>
          <w:rFonts w:eastAsia="Calibri" w:cs="Arial"/>
          <w:bCs/>
          <w:iCs/>
        </w:rPr>
        <w:t>.</w:t>
      </w:r>
      <w:proofErr w:type="gramEnd"/>
      <w:r w:rsidRPr="005C6DEE">
        <w:rPr>
          <w:rFonts w:eastAsia="Calibri" w:cs="Arial"/>
          <w:bCs/>
          <w:iCs/>
        </w:rPr>
        <w:t xml:space="preserve"> </w:t>
      </w:r>
      <w:proofErr w:type="gramStart"/>
      <w:r w:rsidRPr="005C6DEE">
        <w:rPr>
          <w:rFonts w:eastAsia="Calibri" w:cs="Arial"/>
          <w:bCs/>
          <w:iCs/>
        </w:rPr>
        <w:t>уписати</w:t>
      </w:r>
      <w:proofErr w:type="gramEnd"/>
      <w:r w:rsidRPr="005C6DEE">
        <w:rPr>
          <w:rFonts w:eastAsia="Calibri" w:cs="Arial"/>
          <w:bCs/>
          <w:iCs/>
        </w:rPr>
        <w:t xml:space="preserve"> колико износи укупна цена без ПДВ и то тако што ће помножити јединичну цену без ПДВ (наведену у колони </w:t>
      </w:r>
      <w:r w:rsidRPr="005C6DEE">
        <w:rPr>
          <w:rFonts w:eastAsia="Calibri" w:cs="Arial"/>
          <w:bCs/>
          <w:iCs/>
          <w:lang w:val="sr-Cyrl-CS"/>
        </w:rPr>
        <w:t>5</w:t>
      </w:r>
      <w:r w:rsidRPr="005C6DEE">
        <w:rPr>
          <w:rFonts w:eastAsia="Calibri" w:cs="Arial"/>
          <w:bCs/>
          <w:iCs/>
        </w:rPr>
        <w:t xml:space="preserve">.) са траженим обимом-количином (која је наведена у колони </w:t>
      </w:r>
      <w:r w:rsidRPr="005C6DEE">
        <w:rPr>
          <w:rFonts w:eastAsia="Calibri" w:cs="Arial"/>
          <w:bCs/>
          <w:iCs/>
          <w:lang w:val="sr-Cyrl-CS"/>
        </w:rPr>
        <w:t>4</w:t>
      </w:r>
      <w:r w:rsidRPr="005C6DEE">
        <w:rPr>
          <w:rFonts w:eastAsia="Calibri" w:cs="Arial"/>
          <w:bCs/>
          <w:iCs/>
        </w:rPr>
        <w:t xml:space="preserve">.); </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-у колону 8</w:t>
      </w:r>
      <w:r w:rsidRPr="005C6DEE">
        <w:rPr>
          <w:rFonts w:eastAsia="Calibri" w:cs="Arial"/>
          <w:bCs/>
          <w:iCs/>
        </w:rPr>
        <w:t xml:space="preserve">. </w:t>
      </w:r>
      <w:proofErr w:type="gramStart"/>
      <w:r w:rsidRPr="005C6DEE">
        <w:rPr>
          <w:rFonts w:eastAsia="Calibri" w:cs="Arial"/>
          <w:bCs/>
          <w:iCs/>
        </w:rPr>
        <w:t>уписати</w:t>
      </w:r>
      <w:proofErr w:type="gramEnd"/>
      <w:r w:rsidRPr="005C6DEE">
        <w:rPr>
          <w:rFonts w:eastAsia="Calibri" w:cs="Arial"/>
          <w:bCs/>
          <w:iCs/>
        </w:rPr>
        <w:t xml:space="preserve"> колико износи укупна цена са ПДВ и то тако што ће помножити јединичну цену са ПДВ (наведену у колони </w:t>
      </w:r>
      <w:r w:rsidRPr="005C6DEE">
        <w:rPr>
          <w:rFonts w:eastAsia="Calibri" w:cs="Arial"/>
          <w:bCs/>
          <w:iCs/>
          <w:lang w:val="sr-Cyrl-CS"/>
        </w:rPr>
        <w:t>6</w:t>
      </w:r>
      <w:r w:rsidRPr="005C6DEE">
        <w:rPr>
          <w:rFonts w:eastAsia="Calibri" w:cs="Arial"/>
          <w:bCs/>
          <w:iCs/>
        </w:rPr>
        <w:t xml:space="preserve">.) са траженим обимом- количином (која је наведена у колони </w:t>
      </w:r>
      <w:r w:rsidRPr="005C6DEE">
        <w:rPr>
          <w:rFonts w:eastAsia="Calibri" w:cs="Arial"/>
          <w:bCs/>
          <w:iCs/>
          <w:lang w:val="sr-Cyrl-CS"/>
        </w:rPr>
        <w:t>4</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rPr>
      </w:pPr>
    </w:p>
    <w:p w:rsidR="005C6DEE" w:rsidRPr="005C6DEE" w:rsidRDefault="005C6DEE" w:rsidP="005C6DEE">
      <w:pPr>
        <w:spacing w:before="0"/>
        <w:rPr>
          <w:rFonts w:cs="Arial"/>
        </w:rPr>
      </w:pPr>
      <w:r w:rsidRPr="005C6DEE">
        <w:rPr>
          <w:rFonts w:cs="Arial"/>
          <w:lang w:val="sr-Cyrl-RS"/>
        </w:rPr>
        <w:t>-</w:t>
      </w:r>
      <w:r w:rsidRPr="005C6DEE">
        <w:rPr>
          <w:rFonts w:cs="Arial"/>
        </w:rPr>
        <w:t xml:space="preserve">у ред бр. </w:t>
      </w:r>
      <w:r w:rsidRPr="005C6DEE">
        <w:rPr>
          <w:rFonts w:cs="Arial"/>
          <w:lang w:val="sr-Latn-RS"/>
        </w:rPr>
        <w:t>I</w:t>
      </w:r>
      <w:r w:rsidRPr="005C6DEE">
        <w:rPr>
          <w:rFonts w:cs="Arial"/>
        </w:rPr>
        <w:t xml:space="preserve"> – уписује се укупно понуђена цена за све позиције  без ПДВ (</w:t>
      </w:r>
      <w:r w:rsidRPr="005C6DEE">
        <w:rPr>
          <w:rFonts w:cs="Arial"/>
          <w:lang w:val="sr-Cyrl-RS"/>
        </w:rPr>
        <w:t>збир колоне бр. 7</w:t>
      </w:r>
      <w:r w:rsidRPr="005C6DEE">
        <w:rPr>
          <w:rFonts w:cs="Arial"/>
        </w:rPr>
        <w:t>)</w:t>
      </w:r>
    </w:p>
    <w:p w:rsidR="005C6DEE" w:rsidRPr="005C6DEE" w:rsidRDefault="005C6DEE" w:rsidP="005C6DEE">
      <w:pPr>
        <w:tabs>
          <w:tab w:val="left" w:pos="992"/>
        </w:tabs>
        <w:spacing w:before="0"/>
        <w:rPr>
          <w:rFonts w:cs="Arial"/>
        </w:rPr>
      </w:pPr>
      <w:r w:rsidRPr="005C6DEE">
        <w:rPr>
          <w:rFonts w:cs="Arial"/>
        </w:rPr>
        <w:t>-</w:t>
      </w:r>
      <w:proofErr w:type="gramStart"/>
      <w:r w:rsidRPr="005C6DEE">
        <w:rPr>
          <w:rFonts w:cs="Arial"/>
        </w:rPr>
        <w:t>у</w:t>
      </w:r>
      <w:proofErr w:type="gramEnd"/>
      <w:r w:rsidRPr="005C6DEE">
        <w:rPr>
          <w:rFonts w:cs="Arial"/>
        </w:rPr>
        <w:t xml:space="preserve"> ред бр.II – уписује се укупан износ ПДВ </w:t>
      </w:r>
    </w:p>
    <w:p w:rsidR="005C6DEE" w:rsidRPr="005C6DEE" w:rsidRDefault="005C6DEE" w:rsidP="005C6DEE">
      <w:pPr>
        <w:tabs>
          <w:tab w:val="left" w:pos="992"/>
        </w:tabs>
        <w:spacing w:before="0"/>
        <w:rPr>
          <w:rFonts w:cs="Arial"/>
        </w:rPr>
      </w:pPr>
      <w:proofErr w:type="gramStart"/>
      <w:r w:rsidRPr="005C6DEE">
        <w:rPr>
          <w:rFonts w:cs="Arial"/>
        </w:rPr>
        <w:t>-у ред бр.</w:t>
      </w:r>
      <w:proofErr w:type="gramEnd"/>
      <w:r w:rsidRPr="005C6DEE">
        <w:rPr>
          <w:rFonts w:cs="Arial"/>
        </w:rPr>
        <w:t xml:space="preserve"> </w:t>
      </w:r>
      <w:proofErr w:type="gramStart"/>
      <w:r w:rsidRPr="005C6DEE">
        <w:rPr>
          <w:rFonts w:cs="Arial"/>
        </w:rPr>
        <w:t>III – уписује се укупно понуђена цена са ПДВ (</w:t>
      </w:r>
      <w:r w:rsidRPr="005C6DEE">
        <w:rPr>
          <w:rFonts w:cs="Arial"/>
          <w:lang w:val="sr-Cyrl-RS"/>
        </w:rPr>
        <w:t xml:space="preserve">збир </w:t>
      </w:r>
      <w:r w:rsidRPr="005C6DEE">
        <w:rPr>
          <w:rFonts w:cs="Arial"/>
        </w:rPr>
        <w:t>ред бр.</w:t>
      </w:r>
      <w:proofErr w:type="gramEnd"/>
      <w:r w:rsidRPr="005C6DEE">
        <w:rPr>
          <w:rFonts w:cs="Arial"/>
        </w:rPr>
        <w:t xml:space="preserve"> I + II)</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 xml:space="preserve">- </w:t>
      </w:r>
      <w:proofErr w:type="gramStart"/>
      <w:r w:rsidRPr="005C6DEE">
        <w:rPr>
          <w:rFonts w:cs="Arial"/>
        </w:rPr>
        <w:t>у</w:t>
      </w:r>
      <w:proofErr w:type="gramEnd"/>
      <w:r w:rsidRPr="005C6DEE">
        <w:rPr>
          <w:rFonts w:cs="Arial"/>
        </w:rPr>
        <w:t xml:space="preserve"> Табелу 2. </w:t>
      </w:r>
      <w:proofErr w:type="gramStart"/>
      <w:r w:rsidRPr="005C6DEE">
        <w:rPr>
          <w:rFonts w:cs="Arial"/>
        </w:rPr>
        <w:t>уписују</w:t>
      </w:r>
      <w:proofErr w:type="gramEnd"/>
      <w:r w:rsidRPr="005C6DEE">
        <w:rPr>
          <w:rFonts w:cs="Arial"/>
        </w:rPr>
        <w:t xml:space="preserve"> се посебно исказани трошкови у дин који су укључени у укупно понуђену цену без ПДВ уколико исти постоје као засебни трошкови, / као и процентуално учешће наведених трошкова у укупно понуђеној цени без ПДВ </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proofErr w:type="gramStart"/>
      <w:r w:rsidRPr="005C6DEE">
        <w:rPr>
          <w:rFonts w:cs="Arial"/>
        </w:rPr>
        <w:t>-на место предвиђено за место и датум уписује се место и датум попуњавањаобрасца структуре цене.</w:t>
      </w:r>
      <w:proofErr w:type="gramEnd"/>
    </w:p>
    <w:p w:rsidR="005C6DEE" w:rsidRPr="005C6DEE" w:rsidRDefault="005C6DEE" w:rsidP="005C6DEE">
      <w:pPr>
        <w:tabs>
          <w:tab w:val="left" w:pos="992"/>
        </w:tabs>
        <w:spacing w:before="0"/>
        <w:rPr>
          <w:rFonts w:eastAsia="TimesNewRomanPS-BoldMT" w:cs="Arial"/>
        </w:rPr>
      </w:pPr>
      <w:r w:rsidRPr="005C6DEE">
        <w:rPr>
          <w:rFonts w:cs="Arial"/>
        </w:rPr>
        <w:t>-</w:t>
      </w:r>
      <w:proofErr w:type="gramStart"/>
      <w:r w:rsidRPr="005C6DEE">
        <w:rPr>
          <w:rFonts w:cs="Arial"/>
        </w:rPr>
        <w:t>на  место</w:t>
      </w:r>
      <w:proofErr w:type="gramEnd"/>
      <w:r w:rsidRPr="005C6DEE">
        <w:rPr>
          <w:rFonts w:cs="Arial"/>
        </w:rPr>
        <w:t xml:space="preserve"> предвиђено за печат и потпис понуђач печатом оверава и потписује образац структуре цене.</w:t>
      </w:r>
    </w:p>
    <w:p w:rsidR="00DB6475" w:rsidRDefault="00DB6475" w:rsidP="005C6DEE">
      <w:pPr>
        <w:spacing w:before="0"/>
        <w:jc w:val="left"/>
        <w:rPr>
          <w:rFonts w:eastAsia="TimesNewRomanPS-BoldMT" w:cs="Arial"/>
        </w:rPr>
      </w:pPr>
      <w:r>
        <w:rPr>
          <w:rFonts w:eastAsia="TimesNewRomanPS-BoldMT" w:cs="Arial"/>
        </w:rPr>
        <w:br w:type="page"/>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5" w:name="_Toc442559926"/>
      <w:proofErr w:type="gramStart"/>
      <w:r w:rsidRPr="00E47C2E">
        <w:t xml:space="preserve">ОБРАЗАЦ </w:t>
      </w:r>
      <w:r w:rsidR="00DB6475">
        <w:rPr>
          <w:lang w:val="sr-Cyrl-RS"/>
        </w:rPr>
        <w:t>3</w:t>
      </w:r>
      <w:r w:rsidRPr="00E47C2E">
        <w:t>.</w:t>
      </w:r>
      <w:bookmarkEnd w:id="255"/>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DB6475" w:rsidRPr="00DB6475">
        <w:rPr>
          <w:rFonts w:cs="Arial"/>
          <w:b/>
          <w:lang w:val="ru-RU"/>
        </w:rPr>
        <w:t xml:space="preserve"> </w:t>
      </w:r>
      <w:r w:rsidR="00204D0D">
        <w:rPr>
          <w:rFonts w:cs="Arial"/>
          <w:lang w:val="ru-RU"/>
        </w:rPr>
        <w:t>Реконструкција импулсних инсталација на мерењима разлике притисака на пешчаним филтерима у ХПВ-у - ТЕНТ Б</w:t>
      </w:r>
      <w:r w:rsidR="00DB6475" w:rsidRPr="006E4566">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204D0D">
        <w:rPr>
          <w:rFonts w:cs="Arial"/>
          <w:lang w:val="sr-Cyrl-CS"/>
        </w:rPr>
        <w:t>3000/1370/2017 (1023/2017)</w:t>
      </w:r>
      <w:r w:rsidR="00DB6475">
        <w:rPr>
          <w:rFonts w:cs="Arial"/>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BA59E8">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proofErr w:type="gramStart"/>
      <w:r w:rsidRPr="00E47C2E">
        <w:t xml:space="preserve">ОБРАЗАЦ </w:t>
      </w:r>
      <w:r w:rsidR="00A5200A">
        <w:rPr>
          <w:lang w:val="sr-Cyrl-RS"/>
        </w:rPr>
        <w:t>4</w:t>
      </w:r>
      <w:r w:rsidRPr="00E47C2E">
        <w:t>.</w:t>
      </w:r>
      <w:bookmarkEnd w:id="256"/>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200A" w:rsidRPr="00A5200A">
        <w:rPr>
          <w:rFonts w:cs="Arial"/>
          <w:lang w:val="ru-RU"/>
        </w:rPr>
        <w:t xml:space="preserve"> </w:t>
      </w:r>
      <w:r w:rsidR="00204D0D">
        <w:rPr>
          <w:rFonts w:cs="Arial"/>
          <w:lang w:val="ru-RU"/>
        </w:rPr>
        <w:t>Реконструкција импулсних инсталација на мерењима разлике притисака на пешчаним филтерима у ХПВ-у - ТЕНТ Б</w:t>
      </w:r>
      <w:r w:rsidR="00A5200A" w:rsidRPr="006E4566">
        <w:rPr>
          <w:rFonts w:cs="Arial"/>
          <w:b/>
          <w:lang w:val="ru-RU"/>
        </w:rPr>
        <w:t xml:space="preserve"> </w:t>
      </w:r>
      <w:r w:rsidR="00A5200A" w:rsidRPr="00E47C2E">
        <w:rPr>
          <w:rFonts w:cs="Arial"/>
          <w:lang w:val="ru-RU"/>
        </w:rPr>
        <w:t>у отвореном поступку јавне набавке ЈН бр.</w:t>
      </w:r>
      <w:r w:rsidR="00A5200A">
        <w:rPr>
          <w:rFonts w:cs="Arial"/>
          <w:lang w:val="ru-RU"/>
        </w:rPr>
        <w:t xml:space="preserve"> </w:t>
      </w:r>
      <w:r w:rsidR="00204D0D">
        <w:rPr>
          <w:rFonts w:cs="Arial"/>
          <w:lang w:val="sr-Cyrl-CS"/>
        </w:rPr>
        <w:t>3000/1370/2017 (1023/2017)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42687E" w:rsidRPr="00E47C2E" w:rsidRDefault="0042687E" w:rsidP="00343A18">
      <w:pPr>
        <w:rPr>
          <w:rFonts w:cs="Arial"/>
        </w:rPr>
      </w:pPr>
    </w:p>
    <w:p w:rsidR="00120E50" w:rsidRPr="00CA6EAE" w:rsidRDefault="00120E50" w:rsidP="00120E50">
      <w:pPr>
        <w:pStyle w:val="KDObrazac"/>
        <w:rPr>
          <w:lang w:val="sr-Cyrl-RS"/>
        </w:rPr>
      </w:pPr>
      <w:r w:rsidRPr="00CA6EAE">
        <w:t xml:space="preserve">ОБРАЗАЦ </w:t>
      </w:r>
      <w:r w:rsidR="00364A1D">
        <w:rPr>
          <w:lang w:val="sr-Cyrl-RS"/>
        </w:rPr>
        <w:t>5</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25945" w:rsidRPr="00C25945" w:rsidRDefault="007E7BB8" w:rsidP="00C25945">
      <w:pPr>
        <w:spacing w:before="0"/>
        <w:jc w:val="center"/>
        <w:rPr>
          <w:rFonts w:cs="Arial"/>
          <w:lang w:val="ru-RU"/>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C25945" w:rsidRPr="00C25945">
        <w:rPr>
          <w:rFonts w:cs="Arial"/>
          <w:b/>
          <w:lang w:val="ru-RU"/>
        </w:rPr>
        <w:t xml:space="preserve"> </w:t>
      </w:r>
      <w:r w:rsidR="00204D0D">
        <w:rPr>
          <w:rFonts w:cs="Arial"/>
          <w:lang w:val="ru-RU"/>
        </w:rPr>
        <w:t>Реконструкција импулсних инсталација на мерењима разлике притисака на пешчаним филтерима у ХПВ-у - ТЕНТ Б</w:t>
      </w:r>
    </w:p>
    <w:p w:rsidR="00C25945" w:rsidRPr="00C25945" w:rsidRDefault="00C25945" w:rsidP="00DB7AB4">
      <w:pPr>
        <w:spacing w:before="0" w:after="120"/>
        <w:jc w:val="center"/>
        <w:rPr>
          <w:rFonts w:cs="Arial"/>
          <w:lang w:val="sr-Cyrl-RS"/>
        </w:rPr>
      </w:pPr>
      <w:proofErr w:type="gramStart"/>
      <w:r w:rsidRPr="00C25945">
        <w:rPr>
          <w:rFonts w:eastAsia="TimesNewRomanPS-BoldMT" w:cs="Arial"/>
          <w:bCs/>
          <w:color w:val="000000" w:themeColor="text1"/>
        </w:rPr>
        <w:t>ЈН бр.</w:t>
      </w:r>
      <w:proofErr w:type="gramEnd"/>
      <w:r w:rsidRPr="00C25945">
        <w:rPr>
          <w:rFonts w:eastAsia="TimesNewRomanPS-BoldMT" w:cs="Arial"/>
          <w:bCs/>
          <w:color w:val="000000" w:themeColor="text1"/>
        </w:rPr>
        <w:t xml:space="preserve"> </w:t>
      </w:r>
      <w:r w:rsidR="00204D0D">
        <w:rPr>
          <w:rFonts w:cs="Arial"/>
        </w:rPr>
        <w:t>3000/1370/2017 (1023/2017)</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7E7BB8" w:rsidRPr="00E47C2E" w:rsidTr="00C25945">
        <w:trPr>
          <w:trHeight w:val="734"/>
          <w:tblCellSpacing w:w="20" w:type="dxa"/>
        </w:trPr>
        <w:tc>
          <w:tcPr>
            <w:tcW w:w="4607" w:type="dxa"/>
            <w:shd w:val="clear" w:color="auto" w:fill="auto"/>
            <w:vAlign w:val="center"/>
          </w:tcPr>
          <w:p w:rsidR="007E7BB8" w:rsidRPr="00E47C2E" w:rsidRDefault="000D285B" w:rsidP="00BE2EA9">
            <w:pPr>
              <w:rPr>
                <w:rFonts w:cs="Arial"/>
                <w:color w:val="00B0F0"/>
                <w:lang w:val="ru-RU"/>
              </w:rPr>
            </w:pPr>
            <w:r w:rsidRPr="000D285B">
              <w:rPr>
                <w:rFonts w:cs="Arial"/>
                <w:lang w:val="ru-RU"/>
              </w:rPr>
              <w:t>Обезбеђење менице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C25945">
        <w:trPr>
          <w:trHeight w:val="749"/>
          <w:tblCellSpacing w:w="20" w:type="dxa"/>
        </w:trPr>
        <w:tc>
          <w:tcPr>
            <w:tcW w:w="4607"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C25945" w:rsidRPr="00E47C2E" w:rsidTr="00C25945">
        <w:trPr>
          <w:trHeight w:val="749"/>
          <w:tblCellSpacing w:w="20" w:type="dxa"/>
        </w:trPr>
        <w:tc>
          <w:tcPr>
            <w:tcW w:w="4607" w:type="dxa"/>
            <w:shd w:val="clear" w:color="auto" w:fill="auto"/>
            <w:vAlign w:val="center"/>
          </w:tcPr>
          <w:p w:rsidR="00C25945" w:rsidRPr="00E47C2E" w:rsidRDefault="00C25945" w:rsidP="00BE2EA9">
            <w:pPr>
              <w:jc w:val="center"/>
              <w:rPr>
                <w:rFonts w:cs="Arial"/>
                <w:color w:val="00B0F0"/>
              </w:rPr>
            </w:pPr>
          </w:p>
        </w:tc>
        <w:tc>
          <w:tcPr>
            <w:tcW w:w="4260" w:type="dxa"/>
            <w:shd w:val="clear" w:color="auto" w:fill="auto"/>
          </w:tcPr>
          <w:p w:rsidR="00C25945" w:rsidRPr="00E47C2E" w:rsidRDefault="00C25945" w:rsidP="00C25945">
            <w:pPr>
              <w:rPr>
                <w:rFonts w:cs="Arial"/>
              </w:rPr>
            </w:pPr>
          </w:p>
          <w:p w:rsidR="00C25945" w:rsidRPr="00E47C2E" w:rsidRDefault="00C25945" w:rsidP="00C25945">
            <w:pPr>
              <w:rPr>
                <w:rFonts w:cs="Arial"/>
              </w:rPr>
            </w:pPr>
            <w:r w:rsidRPr="00E47C2E">
              <w:rPr>
                <w:rFonts w:cs="Arial"/>
              </w:rPr>
              <w:t>__________ динара</w:t>
            </w:r>
          </w:p>
        </w:tc>
      </w:tr>
      <w:tr w:rsidR="007E7BB8" w:rsidRPr="00E47C2E" w:rsidTr="00C25945">
        <w:trPr>
          <w:trHeight w:val="307"/>
          <w:tblCellSpacing w:w="20" w:type="dxa"/>
        </w:trPr>
        <w:tc>
          <w:tcPr>
            <w:tcW w:w="4607"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433"/>
          <w:tblCellSpacing w:w="20" w:type="dxa"/>
        </w:trPr>
        <w:tc>
          <w:tcPr>
            <w:tcW w:w="4607"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190"/>
          <w:tblCellSpacing w:w="20" w:type="dxa"/>
        </w:trPr>
        <w:tc>
          <w:tcPr>
            <w:tcW w:w="4607"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Ind w:w="643" w:type="dxa"/>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A0543" w:rsidRDefault="007E7BB8" w:rsidP="00925E05">
      <w:pPr>
        <w:pStyle w:val="KDObrazac"/>
        <w:spacing w:before="0"/>
        <w:rPr>
          <w:lang w:val="sr-Cyrl-RS"/>
        </w:rPr>
      </w:pPr>
      <w:r w:rsidRPr="00E47C2E">
        <w:rPr>
          <w:lang w:val="sr-Latn-CS"/>
        </w:rPr>
        <w:br w:type="page"/>
      </w:r>
    </w:p>
    <w:p w:rsidR="00CA0543" w:rsidRDefault="00CA0543" w:rsidP="00925E05">
      <w:pPr>
        <w:pStyle w:val="KDObrazac"/>
        <w:spacing w:before="0"/>
        <w:rPr>
          <w:lang w:val="sr-Cyrl-RS"/>
        </w:rPr>
      </w:pPr>
    </w:p>
    <w:p w:rsidR="00925E05" w:rsidRPr="00C25945" w:rsidRDefault="00925E05" w:rsidP="00925E05">
      <w:pPr>
        <w:pStyle w:val="KDObrazac"/>
        <w:spacing w:before="0"/>
        <w:rPr>
          <w:lang w:val="sr-Cyrl-RS"/>
        </w:rPr>
      </w:pPr>
      <w:r w:rsidRPr="00E47C2E">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sidR="000D285B">
        <w:rPr>
          <w:rFonts w:cs="Arial"/>
          <w:lang w:val="sr-Cyrl-CS"/>
        </w:rPr>
        <w:tab/>
      </w:r>
      <w:r w:rsidR="000D285B">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B043D1" w:rsidRPr="00E47C2E" w:rsidRDefault="00B043D1" w:rsidP="00AD1279">
      <w:pPr>
        <w:spacing w:before="0"/>
        <w:rPr>
          <w:rFonts w:cs="Arial"/>
          <w:color w:val="00B0F0"/>
        </w:rPr>
      </w:pPr>
    </w:p>
    <w:p w:rsidR="00E51078" w:rsidRPr="00E47C2E" w:rsidRDefault="00E51078" w:rsidP="00E51078">
      <w:pPr>
        <w:spacing w:before="0"/>
        <w:rPr>
          <w:rFonts w:cs="Arial"/>
          <w:color w:val="00B0F0"/>
        </w:rPr>
      </w:pPr>
    </w:p>
    <w:p w:rsidR="00E51078" w:rsidRPr="00E47C2E" w:rsidRDefault="00E51078" w:rsidP="00E51078">
      <w:pPr>
        <w:spacing w:before="0"/>
        <w:rPr>
          <w:rFonts w:cs="Arial"/>
          <w:color w:val="00B0F0"/>
        </w:rPr>
      </w:pPr>
    </w:p>
    <w:p w:rsidR="00E51078" w:rsidRPr="00DB7AB4" w:rsidRDefault="00E51078" w:rsidP="00E51078">
      <w:pPr>
        <w:spacing w:before="0"/>
        <w:jc w:val="right"/>
        <w:rPr>
          <w:rFonts w:cs="Arial"/>
          <w:b/>
          <w:lang w:val="sr-Cyrl-RS"/>
        </w:rPr>
      </w:pPr>
      <w:r>
        <w:rPr>
          <w:rFonts w:cs="Arial"/>
          <w:color w:val="00B0F0"/>
        </w:rPr>
        <w:t xml:space="preserve"> </w:t>
      </w:r>
      <w:r>
        <w:rPr>
          <w:rFonts w:cs="Arial"/>
          <w:color w:val="00B0F0"/>
          <w:lang w:val="sr-Cyrl-RS"/>
        </w:rPr>
        <w:tab/>
      </w:r>
      <w:r>
        <w:rPr>
          <w:rFonts w:cs="Arial"/>
          <w:color w:val="00B0F0"/>
          <w:lang w:val="sr-Cyrl-RS"/>
        </w:rPr>
        <w:tab/>
      </w:r>
      <w:r>
        <w:rPr>
          <w:rFonts w:cs="Arial"/>
          <w:color w:val="00B0F0"/>
          <w:lang w:val="sr-Cyrl-RS"/>
        </w:rPr>
        <w:tab/>
      </w:r>
      <w:r>
        <w:rPr>
          <w:rFonts w:cs="Arial"/>
          <w:color w:val="00B0F0"/>
          <w:lang w:val="sr-Cyrl-RS"/>
        </w:rPr>
        <w:tab/>
      </w:r>
      <w:r>
        <w:rPr>
          <w:rFonts w:cs="Arial"/>
          <w:color w:val="00B0F0"/>
        </w:rPr>
        <w:t xml:space="preserve">                                                                  </w:t>
      </w:r>
      <w:proofErr w:type="gramStart"/>
      <w:r w:rsidRPr="00DB7AB4">
        <w:rPr>
          <w:rFonts w:cs="Arial"/>
          <w:b/>
        </w:rPr>
        <w:t>ПРИЛОГ бр.</w:t>
      </w:r>
      <w:proofErr w:type="gramEnd"/>
      <w:r w:rsidRPr="00DB7AB4">
        <w:rPr>
          <w:rFonts w:cs="Arial"/>
          <w:b/>
          <w:lang w:val="sr-Cyrl-RS"/>
        </w:rPr>
        <w:t xml:space="preserve"> 2</w:t>
      </w:r>
    </w:p>
    <w:p w:rsidR="00E51078" w:rsidRPr="00414CFF" w:rsidRDefault="00E51078" w:rsidP="00E51078">
      <w:pPr>
        <w:spacing w:before="0"/>
        <w:rPr>
          <w:rFonts w:cs="Arial"/>
        </w:rPr>
      </w:pPr>
    </w:p>
    <w:p w:rsidR="00E51078" w:rsidRPr="00414CFF" w:rsidRDefault="00E51078" w:rsidP="00E51078">
      <w:pPr>
        <w:spacing w:before="0"/>
        <w:rPr>
          <w:rFonts w:cs="Arial"/>
        </w:rPr>
      </w:pPr>
    </w:p>
    <w:p w:rsidR="00E51078" w:rsidRPr="005C3521" w:rsidRDefault="00E51078" w:rsidP="00E51078">
      <w:pPr>
        <w:spacing w:before="0"/>
        <w:jc w:val="center"/>
        <w:rPr>
          <w:rFonts w:cs="Arial"/>
        </w:rPr>
      </w:pPr>
      <w:r w:rsidRPr="005C3521">
        <w:rPr>
          <w:rFonts w:cs="Arial"/>
        </w:rPr>
        <w:t>ЗАПИСНИК О ПРУЖЕНИМ УСЛУГАМА</w:t>
      </w:r>
    </w:p>
    <w:p w:rsidR="00E51078" w:rsidRPr="005C3521" w:rsidRDefault="00E51078" w:rsidP="00E51078">
      <w:pPr>
        <w:spacing w:before="0"/>
        <w:rPr>
          <w:rFonts w:cs="Arial"/>
          <w:color w:val="00B0F0"/>
        </w:rPr>
      </w:pPr>
    </w:p>
    <w:p w:rsidR="00E51078" w:rsidRPr="005C3521" w:rsidRDefault="00E51078" w:rsidP="00E51078">
      <w:pPr>
        <w:spacing w:before="0"/>
        <w:rPr>
          <w:rFonts w:cs="Arial"/>
          <w:color w:val="00B0F0"/>
        </w:rPr>
      </w:pPr>
    </w:p>
    <w:p w:rsidR="00E51078" w:rsidRPr="005C3521" w:rsidRDefault="00E51078" w:rsidP="00E51078">
      <w:pPr>
        <w:spacing w:before="0"/>
        <w:ind w:right="-282"/>
        <w:jc w:val="left"/>
        <w:rPr>
          <w:rFonts w:cs="Arial"/>
        </w:rPr>
      </w:pPr>
      <w:r w:rsidRPr="005C3521">
        <w:rPr>
          <w:rFonts w:cs="Arial"/>
        </w:rPr>
        <w:t>Датум 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tabs>
          <w:tab w:val="left" w:pos="720"/>
          <w:tab w:val="left" w:pos="1440"/>
          <w:tab w:val="left" w:pos="2160"/>
          <w:tab w:val="left" w:pos="2880"/>
          <w:tab w:val="left" w:pos="3600"/>
          <w:tab w:val="left" w:pos="5085"/>
        </w:tabs>
        <w:spacing w:before="0"/>
        <w:ind w:right="-282"/>
        <w:rPr>
          <w:rFonts w:cs="Arial"/>
        </w:rPr>
      </w:pPr>
      <w:r w:rsidRPr="005C3521">
        <w:rPr>
          <w:rFonts w:cs="Arial"/>
        </w:rPr>
        <w:tab/>
        <w:t>ПРУЖАЛАЦ УСЛУГА:</w:t>
      </w:r>
      <w:r w:rsidRPr="005C3521">
        <w:rPr>
          <w:rFonts w:cs="Arial"/>
        </w:rPr>
        <w:tab/>
      </w:r>
      <w:r w:rsidRPr="005C3521">
        <w:rPr>
          <w:rFonts w:cs="Arial"/>
          <w:lang w:val="sr-Cyrl-RS"/>
        </w:rPr>
        <w:tab/>
      </w:r>
      <w:r w:rsidRPr="005C3521">
        <w:rPr>
          <w:rFonts w:cs="Arial"/>
        </w:rPr>
        <w:tab/>
        <w:t xml:space="preserve">      КОРИСНИК УСЛУГА:</w:t>
      </w:r>
    </w:p>
    <w:p w:rsidR="00E51078" w:rsidRPr="005C3521" w:rsidRDefault="00E51078" w:rsidP="00E51078">
      <w:pPr>
        <w:spacing w:before="0"/>
        <w:ind w:right="-282"/>
        <w:rPr>
          <w:rFonts w:cs="Arial"/>
        </w:rPr>
      </w:pPr>
      <w:r w:rsidRPr="005C3521">
        <w:rPr>
          <w:rFonts w:cs="Arial"/>
        </w:rPr>
        <w:t>_________________________</w:t>
      </w:r>
      <w:r w:rsidRPr="005C3521">
        <w:rPr>
          <w:rFonts w:cs="Arial"/>
        </w:rPr>
        <w:tab/>
      </w:r>
      <w:r w:rsidRPr="005C3521">
        <w:rPr>
          <w:rFonts w:cs="Arial"/>
          <w:lang w:val="sr-Cyrl-RS"/>
        </w:rPr>
        <w:tab/>
      </w:r>
      <w:r w:rsidRPr="005C3521">
        <w:rPr>
          <w:rFonts w:cs="Arial"/>
        </w:rPr>
        <w:tab/>
        <w:t xml:space="preserve">     ___________________________</w:t>
      </w:r>
    </w:p>
    <w:p w:rsidR="00E51078" w:rsidRPr="005C3521" w:rsidRDefault="00E51078" w:rsidP="00E51078">
      <w:pPr>
        <w:spacing w:before="0"/>
        <w:ind w:right="-282"/>
        <w:rPr>
          <w:rFonts w:cs="Arial"/>
        </w:rPr>
      </w:pPr>
      <w:r w:rsidRPr="005C3521">
        <w:rPr>
          <w:rFonts w:cs="Arial"/>
          <w:color w:val="FF0000"/>
        </w:rPr>
        <w:t xml:space="preserve">    (</w:t>
      </w:r>
      <w:r w:rsidRPr="005C3521">
        <w:rPr>
          <w:rFonts w:cs="Arial"/>
        </w:rPr>
        <w:t xml:space="preserve">Назив </w:t>
      </w:r>
      <w:proofErr w:type="gramStart"/>
      <w:r w:rsidRPr="005C3521">
        <w:rPr>
          <w:rFonts w:cs="Arial"/>
        </w:rPr>
        <w:t>правног  лица</w:t>
      </w:r>
      <w:proofErr w:type="gramEnd"/>
      <w:r w:rsidRPr="005C3521">
        <w:rPr>
          <w:rFonts w:cs="Arial"/>
        </w:rPr>
        <w:t xml:space="preserve">) </w:t>
      </w:r>
      <w:r w:rsidRPr="005C3521">
        <w:rPr>
          <w:rFonts w:cs="Arial"/>
        </w:rPr>
        <w:tab/>
      </w:r>
      <w:r w:rsidRPr="005C3521">
        <w:rPr>
          <w:rFonts w:cs="Arial"/>
        </w:rPr>
        <w:tab/>
      </w:r>
      <w:r w:rsidRPr="005C3521">
        <w:rPr>
          <w:rFonts w:cs="Arial"/>
          <w:lang w:val="sr-Cyrl-RS"/>
        </w:rPr>
        <w:tab/>
      </w:r>
      <w:r w:rsidRPr="005C3521">
        <w:rPr>
          <w:rFonts w:cs="Arial"/>
        </w:rPr>
        <w:tab/>
        <w:t>(Назив организационог дела ЈП ЕПС)</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tabs>
          <w:tab w:val="center" w:pos="4514"/>
        </w:tabs>
        <w:spacing w:before="0"/>
        <w:ind w:right="-282"/>
        <w:rPr>
          <w:rFonts w:cs="Arial"/>
        </w:rPr>
      </w:pPr>
      <w:r w:rsidRPr="005C3521">
        <w:rPr>
          <w:rFonts w:cs="Arial"/>
        </w:rPr>
        <w:t>__________________________</w:t>
      </w:r>
      <w:r w:rsidRPr="005C3521">
        <w:rPr>
          <w:rFonts w:cs="Arial"/>
        </w:rPr>
        <w:tab/>
      </w:r>
      <w:r w:rsidRPr="005C3521">
        <w:rPr>
          <w:rFonts w:cs="Arial"/>
          <w:lang w:val="sr-Cyrl-RS"/>
        </w:rPr>
        <w:tab/>
      </w:r>
      <w:r w:rsidRPr="005C3521">
        <w:rPr>
          <w:rFonts w:cs="Arial"/>
        </w:rPr>
        <w:t xml:space="preserve"> ______________________________</w:t>
      </w:r>
    </w:p>
    <w:p w:rsidR="00E51078" w:rsidRPr="005C3521" w:rsidRDefault="00E51078" w:rsidP="00E51078">
      <w:pPr>
        <w:spacing w:before="0"/>
        <w:ind w:right="-282"/>
        <w:rPr>
          <w:rFonts w:cs="Arial"/>
        </w:rPr>
      </w:pPr>
      <w:r w:rsidRPr="005C3521">
        <w:rPr>
          <w:rFonts w:cs="Arial"/>
        </w:rPr>
        <w:t xml:space="preserve">(Адреса </w:t>
      </w:r>
      <w:proofErr w:type="gramStart"/>
      <w:r w:rsidRPr="005C3521">
        <w:rPr>
          <w:rFonts w:cs="Arial"/>
        </w:rPr>
        <w:t>правног  лица</w:t>
      </w:r>
      <w:proofErr w:type="gramEnd"/>
      <w:r w:rsidRPr="005C3521">
        <w:rPr>
          <w:rFonts w:cs="Arial"/>
        </w:rPr>
        <w:t xml:space="preserve">) </w:t>
      </w:r>
      <w:r w:rsidRPr="005C3521">
        <w:rPr>
          <w:rFonts w:cs="Arial"/>
        </w:rPr>
        <w:tab/>
      </w:r>
      <w:r w:rsidRPr="005C3521">
        <w:rPr>
          <w:rFonts w:cs="Arial"/>
        </w:rPr>
        <w:tab/>
      </w:r>
      <w:r w:rsidRPr="005C3521">
        <w:rPr>
          <w:rFonts w:cs="Arial"/>
          <w:lang w:val="sr-Cyrl-RS"/>
        </w:rPr>
        <w:tab/>
      </w:r>
      <w:r w:rsidRPr="005C3521">
        <w:rPr>
          <w:rFonts w:cs="Arial"/>
        </w:rPr>
        <w:tab/>
        <w:t>(Адреса организационог дела ЈП ЕПС)</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color w:val="FF0000"/>
        </w:rPr>
      </w:pPr>
    </w:p>
    <w:p w:rsidR="00E51078" w:rsidRPr="005C3521" w:rsidRDefault="00E51078" w:rsidP="00E51078">
      <w:pPr>
        <w:spacing w:before="0"/>
        <w:ind w:right="-282"/>
        <w:jc w:val="left"/>
        <w:rPr>
          <w:rFonts w:cs="Arial"/>
        </w:rPr>
      </w:pPr>
      <w:r w:rsidRPr="005C3521">
        <w:rPr>
          <w:rFonts w:cs="Arial"/>
        </w:rPr>
        <w:t>Број Уговора/Датум:      ___________</w:t>
      </w:r>
      <w:r w:rsidRPr="005C3521">
        <w:rPr>
          <w:rFonts w:cs="Arial"/>
          <w:lang w:val="sr-Cyrl-RS"/>
        </w:rPr>
        <w:t>_________________</w:t>
      </w:r>
      <w:r w:rsidRPr="005C3521">
        <w:rPr>
          <w:rFonts w:cs="Arial"/>
        </w:rPr>
        <w:t>_______________________________</w:t>
      </w:r>
    </w:p>
    <w:p w:rsidR="00E51078" w:rsidRPr="005C3521" w:rsidRDefault="00E51078" w:rsidP="00E51078">
      <w:pPr>
        <w:spacing w:before="0"/>
        <w:ind w:right="-282"/>
        <w:rPr>
          <w:rFonts w:cs="Arial"/>
        </w:rPr>
      </w:pPr>
      <w:r w:rsidRPr="005C3521">
        <w:rPr>
          <w:rFonts w:cs="Arial"/>
        </w:rPr>
        <w:t>Број налога за набавку (НЗН):  ________</w:t>
      </w:r>
      <w:r w:rsidRPr="005C3521">
        <w:rPr>
          <w:rFonts w:cs="Arial"/>
          <w:lang w:val="sr-Cyrl-RS"/>
        </w:rPr>
        <w:t>_____________________________</w:t>
      </w:r>
      <w:r w:rsidRPr="005C3521">
        <w:rPr>
          <w:rFonts w:cs="Arial"/>
        </w:rPr>
        <w:t>________________</w:t>
      </w:r>
    </w:p>
    <w:p w:rsidR="00E51078" w:rsidRPr="005C3521" w:rsidRDefault="00E51078" w:rsidP="00E51078">
      <w:pPr>
        <w:spacing w:before="0"/>
        <w:ind w:right="-282"/>
        <w:rPr>
          <w:rFonts w:cs="Arial"/>
        </w:rPr>
      </w:pPr>
      <w:r w:rsidRPr="005C3521">
        <w:rPr>
          <w:rFonts w:cs="Arial"/>
        </w:rPr>
        <w:t>Место извршене услуге</w:t>
      </w:r>
      <w:r w:rsidRPr="005C3521">
        <w:rPr>
          <w:rFonts w:cs="Arial"/>
          <w:color w:val="FF0000"/>
          <w:vertAlign w:val="superscript"/>
          <w:lang w:val="ru-RU"/>
        </w:rPr>
        <w:t xml:space="preserve"> 1</w:t>
      </w:r>
      <w:r w:rsidRPr="005C3521">
        <w:rPr>
          <w:rFonts w:cs="Arial"/>
        </w:rPr>
        <w:t>:  ___________</w:t>
      </w:r>
      <w:r w:rsidRPr="005C3521">
        <w:rPr>
          <w:rFonts w:cs="Arial"/>
          <w:lang w:val="sr-Cyrl-RS"/>
        </w:rPr>
        <w:t>_______________________________</w:t>
      </w:r>
      <w:r w:rsidRPr="005C3521">
        <w:rPr>
          <w:rFonts w:cs="Arial"/>
        </w:rPr>
        <w:t>_______________</w:t>
      </w:r>
    </w:p>
    <w:p w:rsidR="00E51078" w:rsidRPr="005C3521" w:rsidRDefault="00E51078" w:rsidP="00E51078">
      <w:pPr>
        <w:spacing w:before="0"/>
        <w:ind w:right="-282"/>
        <w:rPr>
          <w:rFonts w:cs="Arial"/>
        </w:rPr>
      </w:pPr>
      <w:r w:rsidRPr="005C3521">
        <w:rPr>
          <w:rFonts w:cs="Arial"/>
        </w:rPr>
        <w:t>Објекат: __________________________________</w:t>
      </w:r>
      <w:r w:rsidRPr="005C3521">
        <w:rPr>
          <w:rFonts w:cs="Arial"/>
          <w:lang w:val="sr-Cyrl-RS"/>
        </w:rPr>
        <w:t>__________________</w:t>
      </w:r>
      <w:r w:rsidRPr="005C3521">
        <w:rPr>
          <w:rFonts w:cs="Arial"/>
        </w:rPr>
        <w:t>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lang w:val="sr-Cyrl-RS"/>
        </w:rPr>
      </w:pPr>
      <w:r w:rsidRPr="005C3521">
        <w:rPr>
          <w:rFonts w:cs="Arial"/>
        </w:rPr>
        <w:t xml:space="preserve">А) ДЕТАЉНА СПЕЦИФИКАЦИЈА УСЛУГЕ: </w:t>
      </w:r>
    </w:p>
    <w:p w:rsidR="00E51078" w:rsidRPr="005C3521" w:rsidRDefault="00E51078" w:rsidP="00E51078">
      <w:pPr>
        <w:spacing w:before="0"/>
        <w:ind w:right="-282"/>
        <w:rPr>
          <w:rFonts w:cs="Arial"/>
          <w:lang w:val="sr-Cyrl-RS"/>
        </w:rPr>
      </w:pPr>
      <w:r w:rsidRPr="005C3521">
        <w:rPr>
          <w:rFonts w:cs="Arial"/>
          <w:lang w:val="sr-Cyrl-R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1078" w:rsidRPr="005C3521" w:rsidRDefault="00E51078" w:rsidP="00E51078">
      <w:pPr>
        <w:spacing w:before="0"/>
        <w:ind w:right="-282"/>
        <w:rPr>
          <w:rFonts w:cs="Arial"/>
          <w:lang w:val="sr-Cyrl-RS"/>
        </w:rPr>
      </w:pPr>
    </w:p>
    <w:p w:rsidR="00E51078" w:rsidRPr="005C3521" w:rsidRDefault="00E51078" w:rsidP="00E51078">
      <w:pPr>
        <w:spacing w:before="0"/>
        <w:ind w:right="-282"/>
        <w:rPr>
          <w:rFonts w:cs="Arial"/>
          <w:lang w:val="sr-Cyrl-RS"/>
        </w:rPr>
      </w:pPr>
      <w:r w:rsidRPr="005C3521">
        <w:rPr>
          <w:rFonts w:cs="Arial"/>
        </w:rPr>
        <w:t>ПРИЛОГ:</w:t>
      </w:r>
      <w:r w:rsidRPr="005C3521">
        <w:rPr>
          <w:rFonts w:cs="Arial"/>
          <w:lang w:val="sr-Cyrl-RS"/>
        </w:rPr>
        <w:t xml:space="preserve"> </w:t>
      </w:r>
    </w:p>
    <w:p w:rsidR="00E51078" w:rsidRPr="005C3521" w:rsidRDefault="00E51078" w:rsidP="00E51078">
      <w:pPr>
        <w:spacing w:before="0"/>
        <w:ind w:right="-282"/>
        <w:rPr>
          <w:rFonts w:cs="Arial"/>
          <w:lang w:val="sr-Cyrl-RS"/>
        </w:rPr>
      </w:pPr>
    </w:p>
    <w:p w:rsidR="00E51078" w:rsidRPr="00364A1D" w:rsidRDefault="00E51078" w:rsidP="00E51078">
      <w:pPr>
        <w:spacing w:before="0"/>
        <w:ind w:right="-282"/>
        <w:rPr>
          <w:rFonts w:cs="Arial"/>
          <w:lang w:val="sr-Cyrl-RS"/>
        </w:rPr>
      </w:pPr>
      <w:r w:rsidRPr="005C3521">
        <w:rPr>
          <w:rFonts w:cs="Arial"/>
        </w:rPr>
        <w:t>Укупна вредност извршених услуга по спецификацији (без ПДВ)</w:t>
      </w:r>
      <w:r>
        <w:rPr>
          <w:rFonts w:cs="Arial"/>
          <w:lang w:val="sr-Cyrl-RS"/>
        </w:rPr>
        <w:t>:</w:t>
      </w:r>
      <w:r w:rsidRPr="005C3521">
        <w:rPr>
          <w:rFonts w:cs="Arial"/>
        </w:rPr>
        <w:t xml:space="preserve"> </w:t>
      </w:r>
      <w:r w:rsidR="00364A1D">
        <w:rPr>
          <w:rFonts w:cs="Arial"/>
          <w:lang w:val="sr-Cyrl-RS"/>
        </w:rPr>
        <w:t>_____________________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Извештај о извршеним услугама </w:t>
      </w:r>
    </w:p>
    <w:p w:rsidR="00E51078" w:rsidRPr="005C3521" w:rsidRDefault="00E51078" w:rsidP="00E51078">
      <w:pPr>
        <w:spacing w:before="0"/>
        <w:ind w:right="-282"/>
        <w:rPr>
          <w:rFonts w:cs="Arial"/>
        </w:rPr>
      </w:pPr>
      <w:proofErr w:type="gramStart"/>
      <w:r w:rsidRPr="005C3521">
        <w:rPr>
          <w:rFonts w:cs="Arial"/>
        </w:rPr>
        <w:t>Предмет уговора (услуге) одговара траженим техничким карактеристикама.</w:t>
      </w:r>
      <w:proofErr w:type="gramEnd"/>
      <w:r w:rsidRPr="005C3521">
        <w:rPr>
          <w:rFonts w:cs="Arial"/>
        </w:rPr>
        <w:tab/>
      </w:r>
    </w:p>
    <w:p w:rsidR="00E51078" w:rsidRPr="005C3521" w:rsidRDefault="00E51078" w:rsidP="00E51078">
      <w:pPr>
        <w:spacing w:before="0"/>
        <w:ind w:right="-282"/>
        <w:rPr>
          <w:rFonts w:cs="Arial"/>
        </w:rPr>
      </w:pPr>
      <w:r w:rsidRPr="005C3521">
        <w:rPr>
          <w:rFonts w:cs="Arial"/>
        </w:rPr>
        <w:t>□ ДА</w:t>
      </w:r>
    </w:p>
    <w:p w:rsidR="00E51078" w:rsidRPr="005C3521" w:rsidRDefault="00E51078" w:rsidP="00E51078">
      <w:pPr>
        <w:spacing w:before="0"/>
        <w:ind w:right="-282"/>
        <w:rPr>
          <w:rFonts w:cs="Arial"/>
        </w:rPr>
      </w:pPr>
      <w:r w:rsidRPr="005C3521">
        <w:rPr>
          <w:rFonts w:cs="Arial"/>
        </w:rPr>
        <w:t>□ НЕ</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Предмет уговора нема видљивих оштећења </w:t>
      </w:r>
      <w:r w:rsidRPr="005C3521">
        <w:rPr>
          <w:rFonts w:cs="Arial"/>
        </w:rPr>
        <w:tab/>
      </w:r>
    </w:p>
    <w:p w:rsidR="00E51078" w:rsidRPr="005C3521" w:rsidRDefault="00E51078" w:rsidP="00E51078">
      <w:pPr>
        <w:spacing w:before="0"/>
        <w:ind w:right="-282"/>
        <w:rPr>
          <w:rFonts w:cs="Arial"/>
        </w:rPr>
      </w:pPr>
      <w:r w:rsidRPr="005C3521">
        <w:rPr>
          <w:rFonts w:cs="Arial"/>
        </w:rPr>
        <w:t>□ ДА</w:t>
      </w:r>
    </w:p>
    <w:p w:rsidR="00E51078" w:rsidRPr="005C3521" w:rsidRDefault="00E51078" w:rsidP="00E51078">
      <w:pPr>
        <w:spacing w:before="0"/>
        <w:ind w:right="-282"/>
        <w:rPr>
          <w:rFonts w:cs="Arial"/>
        </w:rPr>
      </w:pPr>
      <w:r w:rsidRPr="005C3521">
        <w:rPr>
          <w:rFonts w:cs="Arial"/>
        </w:rPr>
        <w:t>□ НЕ</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Укупан број позиција из спецификације:             </w:t>
      </w:r>
      <w:r w:rsidRPr="005C3521">
        <w:rPr>
          <w:rFonts w:cs="Arial"/>
          <w:lang w:val="sr-Cyrl-RS"/>
        </w:rPr>
        <w:t xml:space="preserve">                           </w:t>
      </w:r>
      <w:r w:rsidRPr="005C3521">
        <w:rPr>
          <w:rFonts w:cs="Arial"/>
        </w:rPr>
        <w:t xml:space="preserve">               Број улаза:</w:t>
      </w:r>
    </w:p>
    <w:p w:rsidR="00E51078" w:rsidRPr="005C3521" w:rsidRDefault="00E51078" w:rsidP="00E51078">
      <w:pPr>
        <w:spacing w:before="0"/>
        <w:ind w:right="-282"/>
        <w:rPr>
          <w:rFonts w:cs="Arial"/>
        </w:rPr>
      </w:pPr>
      <w:r w:rsidRPr="005C3521">
        <w:rPr>
          <w:rFonts w:cs="Arial"/>
        </w:rPr>
        <w:t>___________________________________</w:t>
      </w:r>
      <w:r w:rsidRPr="005C3521">
        <w:rPr>
          <w:rFonts w:cs="Arial"/>
          <w:lang w:val="sr-Cyrl-RS"/>
        </w:rPr>
        <w:t xml:space="preserve">                         </w:t>
      </w:r>
      <w:r w:rsidRPr="005C3521">
        <w:rPr>
          <w:rFonts w:cs="Arial"/>
        </w:rPr>
        <w:t>________________________________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Навести позиције које имају евентуалне недостатке (попуњавати само у случају рекламације): _________________________</w:t>
      </w:r>
      <w:r w:rsidRPr="005C3521">
        <w:rPr>
          <w:rFonts w:cs="Arial"/>
          <w:lang w:val="sr-Cyrl-RS"/>
        </w:rPr>
        <w:t>_________________________________________________________________________________________________________________________________________________________________________</w:t>
      </w:r>
      <w:r w:rsidRPr="005C3521">
        <w:rPr>
          <w:rFonts w:cs="Arial"/>
        </w:rPr>
        <w:t>________________________________________________</w:t>
      </w: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rPr>
      </w:pPr>
      <w:r w:rsidRPr="005C3521">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w:t>
      </w:r>
      <w:r w:rsidRPr="005C3521">
        <w:rPr>
          <w:rFonts w:cs="Arial"/>
        </w:rPr>
        <w:lastRenderedPageBreak/>
        <w:t>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w:t>
      </w:r>
      <w:r w:rsidRPr="005C3521">
        <w:rPr>
          <w:rFonts w:cs="Arial"/>
          <w:lang w:val="sr-Cyrl-RS"/>
        </w:rPr>
        <w:t>__________________________________________________________________________________________________________________________________________________________________________________________________________</w:t>
      </w:r>
      <w:r w:rsidRPr="005C3521">
        <w:rPr>
          <w:rFonts w:cs="Arial"/>
        </w:rPr>
        <w:t>________</w:t>
      </w: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rPr>
      </w:pPr>
      <w:r w:rsidRPr="005C3521">
        <w:rPr>
          <w:rFonts w:cs="Arial"/>
        </w:rPr>
        <w:t xml:space="preserve">Б) Да су </w:t>
      </w:r>
      <w:proofErr w:type="gramStart"/>
      <w:r w:rsidRPr="005C3521">
        <w:rPr>
          <w:rFonts w:cs="Arial"/>
        </w:rPr>
        <w:t>услуга(</w:t>
      </w:r>
      <w:proofErr w:type="gramEnd"/>
      <w:r w:rsidRPr="005C3521">
        <w:rPr>
          <w:rFonts w:cs="Arial"/>
        </w:rPr>
        <w:t>е) извршени у обиму, квалитету, уговореном року и сагласно уговору потврђују:</w:t>
      </w: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lang w:val="ru-RU"/>
        </w:rPr>
      </w:pPr>
      <w:r w:rsidRPr="005C3521">
        <w:rPr>
          <w:rFonts w:cs="Arial"/>
          <w:color w:val="00B0F0"/>
        </w:rPr>
        <w:t xml:space="preserve">    </w:t>
      </w:r>
      <w:r w:rsidRPr="005C3521">
        <w:rPr>
          <w:rFonts w:cs="Arial"/>
        </w:rPr>
        <w:t>ПРУЖАЛАЦ:</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r>
      <w:r w:rsidRPr="005C3521">
        <w:rPr>
          <w:rFonts w:cs="Arial"/>
          <w:lang w:val="sr-Cyrl-RS"/>
        </w:rPr>
        <w:tab/>
        <w:t xml:space="preserve">         </w:t>
      </w:r>
      <w:r w:rsidRPr="005C3521">
        <w:rPr>
          <w:rFonts w:cs="Arial"/>
        </w:rPr>
        <w:t xml:space="preserve">КОРИСНИК:                 </w:t>
      </w:r>
    </w:p>
    <w:p w:rsidR="00E51078" w:rsidRPr="005C3521" w:rsidRDefault="00E51078" w:rsidP="00E51078">
      <w:pPr>
        <w:spacing w:before="0"/>
        <w:ind w:right="-282"/>
        <w:rPr>
          <w:rFonts w:cs="Arial"/>
          <w:lang w:val="ru-RU"/>
        </w:rPr>
      </w:pPr>
    </w:p>
    <w:p w:rsidR="00E51078" w:rsidRPr="005C3521" w:rsidRDefault="00E51078" w:rsidP="00E51078">
      <w:pPr>
        <w:spacing w:before="0"/>
        <w:ind w:right="-282"/>
        <w:rPr>
          <w:rFonts w:cs="Arial"/>
        </w:rPr>
      </w:pPr>
      <w:r w:rsidRPr="005C3521">
        <w:rPr>
          <w:rFonts w:cs="Arial"/>
        </w:rPr>
        <w:t>_______________</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____________________         </w:t>
      </w:r>
    </w:p>
    <w:p w:rsidR="00E51078" w:rsidRPr="005C3521" w:rsidRDefault="00E51078" w:rsidP="00E51078">
      <w:pPr>
        <w:spacing w:before="0"/>
        <w:ind w:right="-282"/>
        <w:rPr>
          <w:rFonts w:cs="Arial"/>
          <w:lang w:val="ru-RU"/>
        </w:rPr>
      </w:pPr>
      <w:r w:rsidRPr="005C3521">
        <w:rPr>
          <w:rFonts w:cs="Arial"/>
          <w:lang w:val="ru-RU"/>
        </w:rPr>
        <w:t xml:space="preserve">    (Име и презиме)</w:t>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t xml:space="preserve">   (Име и презиме)                   </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lang w:val="sr-Cyrl-RS"/>
        </w:rPr>
      </w:pPr>
      <w:r w:rsidRPr="005C3521">
        <w:rPr>
          <w:rFonts w:cs="Arial"/>
        </w:rPr>
        <w:t>____________________</w:t>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t xml:space="preserve">         </w:t>
      </w:r>
      <w:r w:rsidRPr="005C3521">
        <w:rPr>
          <w:rFonts w:cs="Arial"/>
        </w:rPr>
        <w:t>_____________________          (Потпис)</w:t>
      </w:r>
      <w:r w:rsidRPr="005C3521">
        <w:rPr>
          <w:rFonts w:cs="Arial"/>
        </w:rPr>
        <w:tab/>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        (Потпис</w:t>
      </w:r>
      <w:r w:rsidRPr="005C3521">
        <w:rPr>
          <w:rFonts w:cs="Arial"/>
          <w:lang w:val="sr-Cyrl-RS"/>
        </w:rPr>
        <w:t>)</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vertAlign w:val="superscript"/>
          <w:lang w:val="ru-RU"/>
        </w:rPr>
        <w:t>1)</w:t>
      </w:r>
      <w:r w:rsidRPr="005C3521">
        <w:rPr>
          <w:rFonts w:cs="Arial"/>
        </w:rPr>
        <w:t xml:space="preserve">  у случају да се услуга односи на већи број МТ, уз Записник приложити посебну спецификацију по МТ</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*Појашњења:</w:t>
      </w:r>
    </w:p>
    <w:p w:rsidR="00E51078" w:rsidRPr="005C3521" w:rsidRDefault="00E51078" w:rsidP="00E51078">
      <w:pPr>
        <w:spacing w:before="0"/>
        <w:ind w:right="-282"/>
        <w:rPr>
          <w:rFonts w:cs="Arial"/>
        </w:rPr>
      </w:pPr>
      <w:r w:rsidRPr="005C3521">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E51078" w:rsidRPr="005C3521" w:rsidRDefault="00E51078" w:rsidP="00E51078">
      <w:pPr>
        <w:spacing w:before="0"/>
        <w:ind w:right="-282"/>
        <w:rPr>
          <w:rFonts w:cs="Arial"/>
        </w:rPr>
      </w:pPr>
      <w:proofErr w:type="gramStart"/>
      <w:r w:rsidRPr="005C3521">
        <w:rPr>
          <w:rFonts w:cs="Arial"/>
        </w:rPr>
        <w:t>-Сви добављачи биће дужни да уз фактуру доставе и обострано потписани Записник.</w:t>
      </w:r>
      <w:proofErr w:type="gramEnd"/>
    </w:p>
    <w:p w:rsidR="00E51078" w:rsidRPr="00CA6EAE" w:rsidRDefault="00E51078" w:rsidP="00E51078">
      <w:pPr>
        <w:spacing w:before="0"/>
        <w:ind w:right="-282"/>
        <w:rPr>
          <w:rFonts w:cs="Arial"/>
        </w:rPr>
      </w:pPr>
    </w:p>
    <w:p w:rsidR="00641324" w:rsidRPr="00CA6EAE" w:rsidRDefault="00641324" w:rsidP="00AD1279">
      <w:pPr>
        <w:spacing w:before="0"/>
        <w:rPr>
          <w:rFonts w:cs="Arial"/>
        </w:rPr>
      </w:pPr>
    </w:p>
    <w:p w:rsidR="00B16DCF" w:rsidRPr="00CA6EAE" w:rsidRDefault="00B16DCF" w:rsidP="00641324">
      <w:pPr>
        <w:pStyle w:val="KDPodnaslov1"/>
        <w:spacing w:before="0"/>
        <w:jc w:val="center"/>
        <w:rPr>
          <w:rFonts w:eastAsia="Arial Unicode MS" w:cs="Arial"/>
        </w:rPr>
      </w:pPr>
      <w:bookmarkStart w:id="258" w:name="_Toc442559948"/>
    </w:p>
    <w:p w:rsidR="00B16DCF" w:rsidRPr="00CA6EAE"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0D285B" w:rsidRDefault="000D285B">
      <w:pPr>
        <w:spacing w:before="0"/>
        <w:jc w:val="left"/>
        <w:rPr>
          <w:rFonts w:cs="Arial"/>
          <w:b/>
          <w:lang w:val="sr-Cyrl-RS"/>
        </w:rPr>
      </w:pPr>
      <w:r>
        <w:rPr>
          <w:rFonts w:cs="Arial"/>
          <w:lang w:val="sr-Cyrl-RS"/>
        </w:rPr>
        <w:br w:type="page"/>
      </w:r>
    </w:p>
    <w:p w:rsidR="00E51078" w:rsidRDefault="00E51078" w:rsidP="00E51078">
      <w:pPr>
        <w:spacing w:before="0"/>
        <w:jc w:val="right"/>
        <w:outlineLvl w:val="1"/>
        <w:rPr>
          <w:rFonts w:cs="Arial"/>
          <w:b/>
          <w:lang w:val="sr-Cyrl-RS"/>
        </w:rPr>
      </w:pPr>
      <w:proofErr w:type="gramStart"/>
      <w:r w:rsidRPr="00DB7AB4">
        <w:rPr>
          <w:rFonts w:cs="Arial"/>
          <w:b/>
        </w:rPr>
        <w:lastRenderedPageBreak/>
        <w:t>ПРИЛОГ бр.</w:t>
      </w:r>
      <w:proofErr w:type="gramEnd"/>
      <w:r w:rsidRPr="00DB7AB4">
        <w:rPr>
          <w:rFonts w:cs="Arial"/>
          <w:b/>
          <w:lang w:val="sr-Cyrl-RS"/>
        </w:rPr>
        <w:t xml:space="preserve"> </w:t>
      </w:r>
      <w:r>
        <w:rPr>
          <w:rFonts w:cs="Arial"/>
          <w:b/>
          <w:lang w:val="sr-Cyrl-RS"/>
        </w:rPr>
        <w:t>3</w:t>
      </w:r>
    </w:p>
    <w:p w:rsidR="00E51078" w:rsidRPr="00EE5D2B" w:rsidRDefault="00E51078" w:rsidP="00E51078">
      <w:pPr>
        <w:spacing w:before="0"/>
        <w:jc w:val="right"/>
        <w:outlineLvl w:val="1"/>
        <w:rPr>
          <w:rFonts w:cs="Arial"/>
          <w:b/>
          <w:color w:val="FF0000"/>
        </w:rPr>
      </w:pPr>
      <w:r w:rsidRPr="00EE5D2B">
        <w:rPr>
          <w:rFonts w:cs="Arial"/>
          <w:b/>
          <w:color w:val="FF0000"/>
        </w:rPr>
        <w:t>*менице за озбиљност понуде</w:t>
      </w:r>
    </w:p>
    <w:p w:rsidR="00E51078" w:rsidRPr="00EE5D2B" w:rsidRDefault="00E51078" w:rsidP="00E51078">
      <w:pPr>
        <w:spacing w:before="0"/>
        <w:jc w:val="right"/>
        <w:outlineLvl w:val="1"/>
        <w:rPr>
          <w:rFonts w:cs="Arial"/>
          <w:b/>
        </w:rPr>
      </w:pPr>
    </w:p>
    <w:p w:rsidR="00E51078" w:rsidRPr="00EE5D2B" w:rsidRDefault="00E51078" w:rsidP="00E51078">
      <w:pPr>
        <w:rPr>
          <w:rFonts w:cs="Arial"/>
        </w:rPr>
      </w:pPr>
    </w:p>
    <w:p w:rsidR="00E51078" w:rsidRPr="00EE5D2B" w:rsidRDefault="00E51078" w:rsidP="00E51078">
      <w:pPr>
        <w:spacing w:before="0"/>
        <w:rPr>
          <w:rFonts w:cs="Arial"/>
          <w:color w:val="00B0F0"/>
        </w:rPr>
      </w:pPr>
    </w:p>
    <w:p w:rsidR="00E51078" w:rsidRPr="00EE5D2B" w:rsidRDefault="00E51078" w:rsidP="00E51078">
      <w:pPr>
        <w:spacing w:before="0"/>
        <w:rPr>
          <w:rFonts w:cs="Arial"/>
        </w:rPr>
      </w:pPr>
      <w:proofErr w:type="gramStart"/>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EE5D2B">
        <w:rPr>
          <w:rFonts w:cs="Arial"/>
        </w:rPr>
        <w:t xml:space="preserve"> </w:t>
      </w:r>
      <w:proofErr w:type="gramStart"/>
      <w:r w:rsidRPr="00EE5D2B">
        <w:rPr>
          <w:rFonts w:cs="Arial"/>
        </w:rPr>
        <w:t>РС бр.</w:t>
      </w:r>
      <w:proofErr w:type="gramEnd"/>
      <w:r w:rsidRPr="00EE5D2B">
        <w:rPr>
          <w:rFonts w:cs="Arial"/>
        </w:rPr>
        <w:t xml:space="preserve"> </w:t>
      </w:r>
      <w:proofErr w:type="gramStart"/>
      <w:r w:rsidRPr="00EE5D2B">
        <w:rPr>
          <w:rFonts w:cs="Arial"/>
        </w:rPr>
        <w:t>43/04, 62/06, 111/09 др.</w:t>
      </w:r>
      <w:proofErr w:type="gramEnd"/>
      <w:r w:rsidRPr="00EE5D2B">
        <w:rPr>
          <w:rFonts w:cs="Arial"/>
        </w:rPr>
        <w:t xml:space="preserve"> </w:t>
      </w:r>
      <w:proofErr w:type="gramStart"/>
      <w:r w:rsidRPr="00EE5D2B">
        <w:rPr>
          <w:rFonts w:cs="Arial"/>
        </w:rPr>
        <w:t>закон</w:t>
      </w:r>
      <w:proofErr w:type="gramEnd"/>
      <w:r w:rsidRPr="00EE5D2B">
        <w:rPr>
          <w:rFonts w:cs="Arial"/>
        </w:rPr>
        <w:t xml:space="preserve"> и 31/11) и тачке 1, 2. </w:t>
      </w:r>
      <w:proofErr w:type="gramStart"/>
      <w:r w:rsidRPr="00EE5D2B">
        <w:rPr>
          <w:rFonts w:cs="Arial"/>
        </w:rPr>
        <w:t>и</w:t>
      </w:r>
      <w:proofErr w:type="gramEnd"/>
      <w:r w:rsidRPr="00EE5D2B">
        <w:rPr>
          <w:rFonts w:cs="Arial"/>
        </w:rPr>
        <w:t xml:space="preserve"> 6. Одлуке о облику садржини и начину коришћења јединствених инструмената платног промета</w:t>
      </w:r>
    </w:p>
    <w:p w:rsidR="00E51078" w:rsidRPr="00EE5D2B" w:rsidRDefault="00E51078" w:rsidP="00E51078">
      <w:pPr>
        <w:spacing w:before="0"/>
        <w:rPr>
          <w:rFonts w:cs="Arial"/>
        </w:rPr>
      </w:pPr>
    </w:p>
    <w:p w:rsidR="00E51078" w:rsidRPr="00EE5D2B" w:rsidRDefault="00E51078" w:rsidP="00E51078">
      <w:pPr>
        <w:spacing w:before="0"/>
        <w:rPr>
          <w:rFonts w:cs="Arial"/>
          <w:lang w:val="ru-RU"/>
        </w:rPr>
      </w:pPr>
      <w:r w:rsidRPr="00EE5D2B">
        <w:rPr>
          <w:rFonts w:cs="Arial"/>
        </w:rPr>
        <w:t>ДУЖНИК</w:t>
      </w:r>
      <w:proofErr w:type="gramStart"/>
      <w:r w:rsidRPr="00EE5D2B">
        <w:rPr>
          <w:rFonts w:cs="Arial"/>
        </w:rPr>
        <w:t xml:space="preserve">:  </w:t>
      </w:r>
      <w:r w:rsidRPr="00EE5D2B">
        <w:rPr>
          <w:rFonts w:cs="Arial"/>
          <w:lang w:val="ru-RU"/>
        </w:rPr>
        <w:t>…………………………………………………………………………........................</w:t>
      </w:r>
      <w:proofErr w:type="gramEnd"/>
    </w:p>
    <w:p w:rsidR="00E51078" w:rsidRPr="00EE5D2B" w:rsidRDefault="00E51078" w:rsidP="00E51078">
      <w:pPr>
        <w:spacing w:before="0"/>
        <w:rPr>
          <w:rFonts w:cs="Arial"/>
        </w:rPr>
      </w:pPr>
      <w:r w:rsidRPr="00EE5D2B">
        <w:rPr>
          <w:rFonts w:cs="Arial"/>
        </w:rPr>
        <w:t>(</w:t>
      </w:r>
      <w:proofErr w:type="gramStart"/>
      <w:r w:rsidRPr="00EE5D2B">
        <w:rPr>
          <w:rFonts w:cs="Arial"/>
        </w:rPr>
        <w:t>назив</w:t>
      </w:r>
      <w:proofErr w:type="gramEnd"/>
      <w:r w:rsidRPr="00EE5D2B">
        <w:rPr>
          <w:rFonts w:cs="Arial"/>
        </w:rPr>
        <w:t xml:space="preserve"> и седиште Понуђача)</w:t>
      </w:r>
    </w:p>
    <w:p w:rsidR="00E51078" w:rsidRPr="00EE5D2B" w:rsidRDefault="00E51078" w:rsidP="00E51078">
      <w:pPr>
        <w:spacing w:before="0"/>
        <w:rPr>
          <w:rFonts w:cs="Arial"/>
        </w:rPr>
      </w:pPr>
      <w:r w:rsidRPr="00EE5D2B">
        <w:rPr>
          <w:rFonts w:cs="Arial"/>
        </w:rPr>
        <w:t>МАТИЧНИ БРОЈ ДУЖНИКА (Понуђача): ..................................................................</w:t>
      </w:r>
    </w:p>
    <w:p w:rsidR="00E51078" w:rsidRPr="00EE5D2B" w:rsidRDefault="00E51078" w:rsidP="00E51078">
      <w:pPr>
        <w:spacing w:before="0"/>
        <w:rPr>
          <w:rFonts w:cs="Arial"/>
        </w:rPr>
      </w:pPr>
      <w:r w:rsidRPr="00EE5D2B">
        <w:rPr>
          <w:rFonts w:cs="Arial"/>
        </w:rPr>
        <w:t>ТЕКУЋИ РАЧУН ДУЖНИКА (Понуђача): ...................................................................</w:t>
      </w:r>
    </w:p>
    <w:p w:rsidR="00E51078" w:rsidRPr="00EE5D2B" w:rsidRDefault="00E51078" w:rsidP="00E51078">
      <w:pPr>
        <w:spacing w:before="0"/>
        <w:rPr>
          <w:rFonts w:cs="Arial"/>
        </w:rPr>
      </w:pPr>
      <w:r w:rsidRPr="00EE5D2B">
        <w:rPr>
          <w:rFonts w:cs="Arial"/>
        </w:rPr>
        <w:t>ПИБ ДУЖНИКА (Понуђача): ........................................................................................</w:t>
      </w:r>
    </w:p>
    <w:p w:rsidR="00E51078" w:rsidRPr="00EE5D2B" w:rsidRDefault="00E51078" w:rsidP="00E51078">
      <w:pPr>
        <w:spacing w:before="0"/>
        <w:rPr>
          <w:rFonts w:cs="Arial"/>
        </w:rPr>
      </w:pPr>
    </w:p>
    <w:p w:rsidR="00E51078" w:rsidRPr="00EE5D2B" w:rsidRDefault="00E51078" w:rsidP="00E51078">
      <w:pPr>
        <w:spacing w:before="0"/>
        <w:rPr>
          <w:rFonts w:cs="Arial"/>
        </w:rPr>
      </w:pPr>
      <w:proofErr w:type="gramStart"/>
      <w:r w:rsidRPr="00EE5D2B">
        <w:rPr>
          <w:rFonts w:cs="Arial"/>
        </w:rPr>
        <w:t>и</w:t>
      </w:r>
      <w:proofErr w:type="gramEnd"/>
      <w:r w:rsidRPr="00EE5D2B">
        <w:rPr>
          <w:rFonts w:cs="Arial"/>
        </w:rPr>
        <w:t xml:space="preserve"> з д а ј е  д а н а ............................ године</w:t>
      </w:r>
    </w:p>
    <w:p w:rsidR="00E51078" w:rsidRPr="00EE5D2B" w:rsidRDefault="00E51078" w:rsidP="00E51078">
      <w:pPr>
        <w:spacing w:before="0"/>
        <w:rPr>
          <w:rFonts w:cs="Arial"/>
        </w:rPr>
      </w:pPr>
    </w:p>
    <w:p w:rsidR="00E51078" w:rsidRPr="00EE5D2B" w:rsidRDefault="00E51078" w:rsidP="00E51078">
      <w:pPr>
        <w:spacing w:before="0"/>
        <w:rPr>
          <w:rFonts w:cs="Arial"/>
        </w:rPr>
      </w:pPr>
    </w:p>
    <w:p w:rsidR="00E51078" w:rsidRPr="00EE5D2B" w:rsidRDefault="00E51078" w:rsidP="00E51078">
      <w:pPr>
        <w:spacing w:before="0"/>
        <w:jc w:val="center"/>
        <w:rPr>
          <w:rFonts w:cs="Arial"/>
          <w:b/>
        </w:rPr>
      </w:pPr>
      <w:r w:rsidRPr="00EE5D2B">
        <w:rPr>
          <w:rFonts w:cs="Arial"/>
          <w:b/>
        </w:rPr>
        <w:t xml:space="preserve">МЕНИЧНО ПИСМО – ОВЛАШЋЕЊЕ ЗА </w:t>
      </w:r>
      <w:proofErr w:type="gramStart"/>
      <w:r w:rsidRPr="00EE5D2B">
        <w:rPr>
          <w:rFonts w:cs="Arial"/>
          <w:b/>
        </w:rPr>
        <w:t>КОРИСНИКА  БЛАНКО</w:t>
      </w:r>
      <w:proofErr w:type="gramEnd"/>
      <w:r w:rsidRPr="00EE5D2B">
        <w:rPr>
          <w:rFonts w:cs="Arial"/>
          <w:b/>
        </w:rPr>
        <w:t xml:space="preserve"> СОПСТВЕНЕ МЕНИЦЕ</w:t>
      </w:r>
    </w:p>
    <w:p w:rsidR="00E51078" w:rsidRPr="00EE5D2B" w:rsidRDefault="00E51078" w:rsidP="00E51078">
      <w:pPr>
        <w:spacing w:before="0"/>
        <w:jc w:val="center"/>
        <w:rPr>
          <w:rFonts w:cs="Arial"/>
          <w:b/>
        </w:rPr>
      </w:pPr>
    </w:p>
    <w:p w:rsidR="00E51078" w:rsidRPr="00EE5D2B" w:rsidRDefault="00E51078" w:rsidP="00E51078">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E51078" w:rsidRPr="00EE5D2B" w:rsidRDefault="00E51078" w:rsidP="00E51078">
      <w:pPr>
        <w:widowControl w:val="0"/>
        <w:tabs>
          <w:tab w:val="left" w:pos="1418"/>
        </w:tabs>
        <w:spacing w:before="0"/>
        <w:ind w:left="1440" w:hanging="1440"/>
        <w:rPr>
          <w:rFonts w:cs="Arial"/>
          <w:bCs/>
          <w:lang w:val="sr-Latn-RS" w:eastAsia="sr-Latn-CS"/>
        </w:rPr>
      </w:pPr>
      <w:r w:rsidRPr="00EE5D2B">
        <w:rPr>
          <w:rFonts w:cs="Arial"/>
          <w:bCs/>
          <w:lang w:val="sr-Latn-RS" w:eastAsia="sr-Latn-CS"/>
        </w:rPr>
        <w:tab/>
      </w:r>
    </w:p>
    <w:p w:rsidR="00E51078" w:rsidRPr="00EE5D2B" w:rsidRDefault="00E51078" w:rsidP="00E51078">
      <w:pPr>
        <w:spacing w:before="0"/>
        <w:rPr>
          <w:rFonts w:cs="Arial"/>
        </w:rPr>
      </w:pPr>
      <w:proofErr w:type="gramStart"/>
      <w:r w:rsidRPr="00EE5D2B">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E51078" w:rsidRPr="00EE5D2B" w:rsidRDefault="00E51078" w:rsidP="00E51078">
      <w:pPr>
        <w:spacing w:before="0"/>
        <w:rPr>
          <w:rFonts w:cs="Arial"/>
        </w:rPr>
      </w:pPr>
      <w:r w:rsidRPr="00EE5D2B">
        <w:rPr>
          <w:rFonts w:cs="Arial"/>
        </w:rPr>
        <w:t>Овлaшћуjeмo Пoвeриoцa, дa прeдaту мeницу брoj ________________________(</w:t>
      </w:r>
      <w:r w:rsidRPr="00EE5D2B">
        <w:rPr>
          <w:rFonts w:cs="Arial"/>
          <w:iCs/>
        </w:rPr>
        <w:t xml:space="preserve">уписати сeриjски брoj мeницe) </w:t>
      </w:r>
      <w:r w:rsidRPr="00EE5D2B">
        <w:rPr>
          <w:rFonts w:cs="Arial"/>
        </w:rPr>
        <w:t xml:space="preserve">мoжe пoпунити у изнoсу </w:t>
      </w:r>
      <w:r w:rsidRPr="00EE5D2B">
        <w:rPr>
          <w:rFonts w:cs="Arial"/>
          <w:iCs/>
        </w:rPr>
        <w:t>__</w:t>
      </w:r>
      <w:r w:rsidRPr="00EE5D2B">
        <w:rPr>
          <w:rFonts w:cs="Arial"/>
        </w:rPr>
        <w:t>% (уписати проценат) oд врeднoсти пoнудe бeз ПДВ, зa oзбиљнoст пoнудe у о</w:t>
      </w:r>
      <w:r w:rsidRPr="00EE5D2B">
        <w:rPr>
          <w:rFonts w:cs="Arial"/>
          <w:lang w:val="sr-Cyrl-RS"/>
        </w:rPr>
        <w:t>т</w:t>
      </w:r>
      <w:r w:rsidRPr="00EE5D2B">
        <w:rPr>
          <w:rFonts w:cs="Arial"/>
        </w:rPr>
        <w:t xml:space="preserve">вореном поступку јавне набавке </w:t>
      </w:r>
      <w:r w:rsidRPr="00EE5D2B">
        <w:rPr>
          <w:rFonts w:cs="Arial"/>
          <w:lang w:val="sr-Cyrl-RS"/>
        </w:rPr>
        <w:t xml:space="preserve">услуга </w:t>
      </w:r>
      <w:r w:rsidRPr="00EE5D2B">
        <w:rPr>
          <w:rFonts w:cs="Arial"/>
        </w:rPr>
        <w:t>______</w:t>
      </w:r>
      <w:r>
        <w:rPr>
          <w:rFonts w:cs="Arial"/>
          <w:lang w:val="sr-Cyrl-RS"/>
        </w:rPr>
        <w:t>__________________________________________________________________________________________________________________</w:t>
      </w:r>
      <w:r w:rsidRPr="00EE5D2B">
        <w:rPr>
          <w:rFonts w:cs="Arial"/>
        </w:rPr>
        <w:t>___</w:t>
      </w:r>
      <w:r>
        <w:rPr>
          <w:rFonts w:cs="Arial"/>
          <w:lang w:val="sr-Cyrl-RS"/>
        </w:rPr>
        <w:t>______________________</w:t>
      </w:r>
      <w:r w:rsidRPr="00EE5D2B">
        <w:rPr>
          <w:rFonts w:cs="Arial"/>
        </w:rPr>
        <w:t>___</w:t>
      </w:r>
      <w:r>
        <w:rPr>
          <w:rFonts w:cs="Arial"/>
          <w:lang w:val="sr-Cyrl-RS"/>
        </w:rPr>
        <w:t xml:space="preserve"> </w:t>
      </w:r>
      <w:r w:rsidRPr="00EE5D2B">
        <w:rPr>
          <w:rFonts w:cs="Arial"/>
        </w:rPr>
        <w:t>(</w:t>
      </w:r>
      <w:r w:rsidRPr="00EE5D2B">
        <w:rPr>
          <w:rFonts w:cs="Arial"/>
          <w:lang w:val="sr-Cyrl-RS"/>
        </w:rPr>
        <w:t>предмет</w:t>
      </w:r>
      <w:r w:rsidRPr="00EE5D2B">
        <w:rPr>
          <w:rFonts w:cs="Arial"/>
        </w:rPr>
        <w:t>)</w:t>
      </w:r>
      <w:r>
        <w:rPr>
          <w:rFonts w:cs="Arial"/>
          <w:lang w:val="sr-Cyrl-RS"/>
        </w:rPr>
        <w:t xml:space="preserve"> </w:t>
      </w:r>
      <w:r w:rsidRPr="00EE5D2B">
        <w:rPr>
          <w:rFonts w:cs="Arial"/>
          <w:lang w:val="sr-Cyrl-RS"/>
        </w:rPr>
        <w:t>_________</w:t>
      </w:r>
      <w:r>
        <w:rPr>
          <w:rFonts w:cs="Arial"/>
          <w:lang w:val="sr-Cyrl-RS"/>
        </w:rPr>
        <w:t>_______________________</w:t>
      </w:r>
      <w:r w:rsidRPr="00EE5D2B">
        <w:rPr>
          <w:rFonts w:cs="Arial"/>
          <w:lang w:val="sr-Cyrl-RS"/>
        </w:rPr>
        <w:t>(бројЈН),</w:t>
      </w:r>
      <w:r>
        <w:rPr>
          <w:rFonts w:cs="Arial"/>
          <w:lang w:val="sr-Cyrl-RS"/>
        </w:rPr>
        <w:t xml:space="preserve"> </w:t>
      </w:r>
      <w:r w:rsidRPr="00EE5D2B">
        <w:rPr>
          <w:rFonts w:cs="Arial"/>
        </w:rPr>
        <w:t>сa рoкoм вaжења минимално____(уписати број дана,мин.30 дана)</w:t>
      </w:r>
      <w:r>
        <w:rPr>
          <w:rFonts w:cs="Arial"/>
          <w:lang w:val="sr-Cyrl-RS"/>
        </w:rPr>
        <w:t xml:space="preserve"> </w:t>
      </w:r>
      <w:r w:rsidRPr="00EE5D2B">
        <w:rPr>
          <w:rFonts w:cs="Arial"/>
        </w:rPr>
        <w:t>дужим од рока важења понуде,</w:t>
      </w:r>
      <w:r w:rsidRPr="00EE5D2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E5D2B">
        <w:rPr>
          <w:rFonts w:cs="Arial"/>
        </w:rPr>
        <w:t>.</w:t>
      </w:r>
    </w:p>
    <w:p w:rsidR="00E51078" w:rsidRPr="00EE5D2B" w:rsidRDefault="00E51078" w:rsidP="00E51078">
      <w:pPr>
        <w:spacing w:before="0"/>
        <w:rPr>
          <w:rFonts w:cs="Arial"/>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 xml:space="preserve">Истовремено </w:t>
      </w: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пуни м</w:t>
      </w:r>
      <w:r w:rsidRPr="00EE5D2B">
        <w:rPr>
          <w:rFonts w:cs="Arial"/>
        </w:rPr>
        <w:t>e</w:t>
      </w:r>
      <w:r w:rsidRPr="00EE5D2B">
        <w:rPr>
          <w:rFonts w:cs="Arial"/>
          <w:lang w:val="sr-Cyrl-CS"/>
        </w:rPr>
        <w:t>ницу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н</w:t>
      </w:r>
      <w:r w:rsidRPr="00EE5D2B">
        <w:rPr>
          <w:rFonts w:cs="Arial"/>
        </w:rPr>
        <w:t>a</w:t>
      </w:r>
      <w:r w:rsidRPr="00EE5D2B">
        <w:rPr>
          <w:rFonts w:cs="Arial"/>
          <w:lang w:val="sr-Cyrl-CS"/>
        </w:rPr>
        <w:t xml:space="preserve"> изн</w:t>
      </w:r>
      <w:r w:rsidRPr="00EE5D2B">
        <w:rPr>
          <w:rFonts w:cs="Arial"/>
        </w:rPr>
        <w:t>o</w:t>
      </w:r>
      <w:r w:rsidRPr="00EE5D2B">
        <w:rPr>
          <w:rFonts w:cs="Arial"/>
          <w:lang w:val="sr-Cyrl-CS"/>
        </w:rPr>
        <w:t xml:space="preserve">с </w:t>
      </w:r>
      <w:r w:rsidRPr="00EE5D2B">
        <w:rPr>
          <w:rFonts w:cs="Arial"/>
        </w:rPr>
        <w:t>o</w:t>
      </w:r>
      <w:r w:rsidRPr="00EE5D2B">
        <w:rPr>
          <w:rFonts w:cs="Arial"/>
          <w:lang w:val="sr-Cyrl-CS"/>
        </w:rPr>
        <w:t xml:space="preserve">д </w:t>
      </w:r>
      <w:r w:rsidRPr="00EE5D2B">
        <w:rPr>
          <w:rFonts w:cs="Arial"/>
          <w:iCs/>
        </w:rPr>
        <w:t>__</w:t>
      </w:r>
      <w:r w:rsidRPr="00EE5D2B">
        <w:rPr>
          <w:rFonts w:cs="Arial"/>
        </w:rPr>
        <w:t>% (уписати проценат) oд врeднoсти пoнудe бeз ПДВ</w:t>
      </w:r>
      <w:r w:rsidRPr="00EE5D2B">
        <w:rPr>
          <w:rFonts w:cs="Arial"/>
          <w:lang w:val="sr-Cyrl-CS"/>
        </w:rPr>
        <w:t xml:space="preserve"> и д</w:t>
      </w:r>
      <w:r w:rsidRPr="00EE5D2B">
        <w:rPr>
          <w:rFonts w:cs="Arial"/>
        </w:rPr>
        <w:t>a</w:t>
      </w:r>
      <w:r w:rsidRPr="00EE5D2B">
        <w:rPr>
          <w:rFonts w:cs="Arial"/>
          <w:lang w:val="sr-Cyrl-CS"/>
        </w:rPr>
        <w:t xml:space="preserve"> б</w:t>
      </w:r>
      <w:r w:rsidRPr="00EE5D2B">
        <w:rPr>
          <w:rFonts w:cs="Arial"/>
        </w:rPr>
        <w:t>e</w:t>
      </w:r>
      <w:r w:rsidRPr="00EE5D2B">
        <w:rPr>
          <w:rFonts w:cs="Arial"/>
          <w:lang w:val="sr-Cyrl-CS"/>
        </w:rPr>
        <w:t>зусл</w:t>
      </w:r>
      <w:r w:rsidRPr="00EE5D2B">
        <w:rPr>
          <w:rFonts w:cs="Arial"/>
        </w:rPr>
        <w:t>o</w:t>
      </w:r>
      <w:r w:rsidRPr="00EE5D2B">
        <w:rPr>
          <w:rFonts w:cs="Arial"/>
          <w:lang w:val="sr-Cyrl-CS"/>
        </w:rPr>
        <w:t>вн</w:t>
      </w:r>
      <w:r w:rsidRPr="00EE5D2B">
        <w:rPr>
          <w:rFonts w:cs="Arial"/>
        </w:rPr>
        <w:t>o</w:t>
      </w:r>
      <w:r w:rsidRPr="00EE5D2B">
        <w:rPr>
          <w:rFonts w:cs="Arial"/>
          <w:lang w:val="sr-Cyrl-CS"/>
        </w:rPr>
        <w:t xml:space="preserve"> и н</w:t>
      </w:r>
      <w:r w:rsidRPr="00EE5D2B">
        <w:rPr>
          <w:rFonts w:cs="Arial"/>
        </w:rPr>
        <w:t>eo</w:t>
      </w:r>
      <w:r w:rsidRPr="00EE5D2B">
        <w:rPr>
          <w:rFonts w:cs="Arial"/>
          <w:lang w:val="sr-Cyrl-CS"/>
        </w:rPr>
        <w:t>п</w:t>
      </w:r>
      <w:r w:rsidRPr="00EE5D2B">
        <w:rPr>
          <w:rFonts w:cs="Arial"/>
        </w:rPr>
        <w:t>o</w:t>
      </w:r>
      <w:r w:rsidRPr="00EE5D2B">
        <w:rPr>
          <w:rFonts w:cs="Arial"/>
          <w:lang w:val="sr-Cyrl-CS"/>
        </w:rPr>
        <w:t>зив</w:t>
      </w:r>
      <w:r w:rsidRPr="00EE5D2B">
        <w:rPr>
          <w:rFonts w:cs="Arial"/>
        </w:rPr>
        <w:t>o</w:t>
      </w:r>
      <w:r w:rsidRPr="00EE5D2B">
        <w:rPr>
          <w:rFonts w:cs="Arial"/>
          <w:lang w:val="sr-Cyrl-CS"/>
        </w:rPr>
        <w:t>, б</w:t>
      </w:r>
      <w:r w:rsidRPr="00EE5D2B">
        <w:rPr>
          <w:rFonts w:cs="Arial"/>
        </w:rPr>
        <w:t>e</w:t>
      </w:r>
      <w:r w:rsidRPr="00EE5D2B">
        <w:rPr>
          <w:rFonts w:cs="Arial"/>
          <w:lang w:val="sr-Cyrl-CS"/>
        </w:rPr>
        <w:t>з пр</w:t>
      </w:r>
      <w:r w:rsidRPr="00EE5D2B">
        <w:rPr>
          <w:rFonts w:cs="Arial"/>
        </w:rPr>
        <w:t>o</w:t>
      </w:r>
      <w:r w:rsidRPr="00EE5D2B">
        <w:rPr>
          <w:rFonts w:cs="Arial"/>
          <w:lang w:val="sr-Cyrl-CS"/>
        </w:rPr>
        <w:t>т</w:t>
      </w:r>
      <w:r w:rsidRPr="00EE5D2B">
        <w:rPr>
          <w:rFonts w:cs="Arial"/>
        </w:rPr>
        <w:t>e</w:t>
      </w:r>
      <w:r w:rsidRPr="00EE5D2B">
        <w:rPr>
          <w:rFonts w:cs="Arial"/>
          <w:lang w:val="sr-Cyrl-CS"/>
        </w:rPr>
        <w:t>ст</w:t>
      </w:r>
      <w:r w:rsidRPr="00EE5D2B">
        <w:rPr>
          <w:rFonts w:cs="Arial"/>
        </w:rPr>
        <w:t>a</w:t>
      </w:r>
      <w:r w:rsidRPr="00EE5D2B">
        <w:rPr>
          <w:rFonts w:cs="Arial"/>
          <w:lang w:val="sr-Cyrl-CS"/>
        </w:rPr>
        <w:t xml:space="preserve"> и тр</w:t>
      </w:r>
      <w:r w:rsidRPr="00EE5D2B">
        <w:rPr>
          <w:rFonts w:cs="Arial"/>
        </w:rPr>
        <w:t>o</w:t>
      </w:r>
      <w:r w:rsidRPr="00EE5D2B">
        <w:rPr>
          <w:rFonts w:cs="Arial"/>
          <w:lang w:val="sr-Cyrl-CS"/>
        </w:rPr>
        <w:t>шк</w:t>
      </w:r>
      <w:r w:rsidRPr="00EE5D2B">
        <w:rPr>
          <w:rFonts w:cs="Arial"/>
        </w:rPr>
        <w:t>o</w:t>
      </w:r>
      <w:r w:rsidRPr="00EE5D2B">
        <w:rPr>
          <w:rFonts w:cs="Arial"/>
          <w:lang w:val="sr-Cyrl-CS"/>
        </w:rPr>
        <w:t>в</w:t>
      </w:r>
      <w:r w:rsidRPr="00EE5D2B">
        <w:rPr>
          <w:rFonts w:cs="Arial"/>
        </w:rPr>
        <w:t>a</w:t>
      </w:r>
      <w:r w:rsidRPr="00EE5D2B">
        <w:rPr>
          <w:rFonts w:cs="Arial"/>
          <w:lang w:val="sr-Cyrl-CS"/>
        </w:rPr>
        <w:t>, в</w:t>
      </w:r>
      <w:r w:rsidRPr="00EE5D2B">
        <w:rPr>
          <w:rFonts w:cs="Arial"/>
        </w:rPr>
        <w:t>a</w:t>
      </w:r>
      <w:r w:rsidRPr="00EE5D2B">
        <w:rPr>
          <w:rFonts w:cs="Arial"/>
          <w:lang w:val="sr-Cyrl-CS"/>
        </w:rPr>
        <w:t>нсудски у скл</w:t>
      </w:r>
      <w:r w:rsidRPr="00EE5D2B">
        <w:rPr>
          <w:rFonts w:cs="Arial"/>
        </w:rPr>
        <w:t>a</w:t>
      </w:r>
      <w:r w:rsidRPr="00EE5D2B">
        <w:rPr>
          <w:rFonts w:cs="Arial"/>
          <w:lang w:val="sr-Cyrl-CS"/>
        </w:rPr>
        <w:t>ду с</w:t>
      </w:r>
      <w:r w:rsidRPr="00EE5D2B">
        <w:rPr>
          <w:rFonts w:cs="Arial"/>
        </w:rPr>
        <w:t>a</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ћим пр</w:t>
      </w:r>
      <w:r w:rsidRPr="00EE5D2B">
        <w:rPr>
          <w:rFonts w:cs="Arial"/>
        </w:rPr>
        <w:t>o</w:t>
      </w:r>
      <w:r w:rsidRPr="00EE5D2B">
        <w:rPr>
          <w:rFonts w:cs="Arial"/>
          <w:lang w:val="sr-Cyrl-CS"/>
        </w:rPr>
        <w:t>писим</w:t>
      </w:r>
      <w:r w:rsidRPr="00EE5D2B">
        <w:rPr>
          <w:rFonts w:cs="Arial"/>
        </w:rPr>
        <w:t>a</w:t>
      </w:r>
      <w:r w:rsidRPr="00EE5D2B">
        <w:rPr>
          <w:rFonts w:cs="Arial"/>
          <w:lang w:val="sr-Cyrl-CS"/>
        </w:rPr>
        <w:t xml:space="preserve"> извршити н</w:t>
      </w:r>
      <w:r w:rsidRPr="00EE5D2B">
        <w:rPr>
          <w:rFonts w:cs="Arial"/>
        </w:rPr>
        <w:t>a</w:t>
      </w:r>
      <w:r w:rsidRPr="00EE5D2B">
        <w:rPr>
          <w:rFonts w:cs="Arial"/>
          <w:lang w:val="sr-Cyrl-CS"/>
        </w:rPr>
        <w:t>пл</w:t>
      </w:r>
      <w:r w:rsidRPr="00EE5D2B">
        <w:rPr>
          <w:rFonts w:cs="Arial"/>
        </w:rPr>
        <w:t>a</w:t>
      </w:r>
      <w:r w:rsidRPr="00EE5D2B">
        <w:rPr>
          <w:rFonts w:cs="Arial"/>
          <w:lang w:val="sr-Cyrl-CS"/>
        </w:rPr>
        <w:t>ту с</w:t>
      </w:r>
      <w:r w:rsidRPr="00EE5D2B">
        <w:rPr>
          <w:rFonts w:cs="Arial"/>
        </w:rPr>
        <w:t>a</w:t>
      </w:r>
      <w:r w:rsidRPr="00EE5D2B">
        <w:rPr>
          <w:rFonts w:cs="Arial"/>
          <w:lang w:val="sr-Cyrl-CS"/>
        </w:rPr>
        <w:t xml:space="preserve"> свих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Дужник</w:t>
      </w:r>
      <w:r w:rsidRPr="00EE5D2B">
        <w:rPr>
          <w:rFonts w:cs="Arial"/>
        </w:rPr>
        <w:t>a</w:t>
      </w:r>
      <w:r w:rsidRPr="00EE5D2B">
        <w:rPr>
          <w:rFonts w:cs="Arial"/>
          <w:lang w:val="sr-Cyrl-CS"/>
        </w:rPr>
        <w:t xml:space="preserve"> __________________________</w:t>
      </w:r>
      <w:r>
        <w:rPr>
          <w:rFonts w:cs="Arial"/>
          <w:lang w:val="sr-Cyrl-CS"/>
        </w:rPr>
        <w:t>____________________________________________</w:t>
      </w:r>
      <w:r w:rsidRPr="00EE5D2B">
        <w:rPr>
          <w:rFonts w:cs="Arial"/>
          <w:lang w:val="sr-Cyrl-CS"/>
        </w:rPr>
        <w:t>_</w:t>
      </w:r>
      <w:r>
        <w:rPr>
          <w:rFonts w:cs="Arial"/>
          <w:lang w:val="sr-Cyrl-CS"/>
        </w:rPr>
        <w:t xml:space="preserve"> </w:t>
      </w:r>
      <w:r w:rsidRPr="00EE5D2B">
        <w:rPr>
          <w:rFonts w:cs="Arial"/>
          <w:iCs/>
          <w:lang w:val="sr-Cyrl-CS"/>
        </w:rPr>
        <w:t>(ун</w:t>
      </w:r>
      <w:r w:rsidRPr="00EE5D2B">
        <w:rPr>
          <w:rFonts w:cs="Arial"/>
          <w:iCs/>
        </w:rPr>
        <w:t>e</w:t>
      </w:r>
      <w:r w:rsidRPr="00EE5D2B">
        <w:rPr>
          <w:rFonts w:cs="Arial"/>
          <w:iCs/>
          <w:lang w:val="sr-Cyrl-CS"/>
        </w:rPr>
        <w:t xml:space="preserve">ти </w:t>
      </w:r>
      <w:r w:rsidRPr="00EE5D2B">
        <w:rPr>
          <w:rFonts w:cs="Arial"/>
          <w:iCs/>
        </w:rPr>
        <w:t>o</w:t>
      </w:r>
      <w:r w:rsidRPr="00EE5D2B">
        <w:rPr>
          <w:rFonts w:cs="Arial"/>
          <w:iCs/>
          <w:lang w:val="sr-Cyrl-CS"/>
        </w:rPr>
        <w:t>дг</w:t>
      </w:r>
      <w:r w:rsidRPr="00EE5D2B">
        <w:rPr>
          <w:rFonts w:cs="Arial"/>
          <w:iCs/>
        </w:rPr>
        <w:t>o</w:t>
      </w:r>
      <w:r w:rsidRPr="00EE5D2B">
        <w:rPr>
          <w:rFonts w:cs="Arial"/>
          <w:iCs/>
          <w:lang w:val="sr-Cyrl-CS"/>
        </w:rPr>
        <w:t>в</w:t>
      </w:r>
      <w:r w:rsidRPr="00EE5D2B">
        <w:rPr>
          <w:rFonts w:cs="Arial"/>
          <w:iCs/>
        </w:rPr>
        <w:t>a</w:t>
      </w:r>
      <w:r w:rsidRPr="00EE5D2B">
        <w:rPr>
          <w:rFonts w:cs="Arial"/>
          <w:iCs/>
          <w:lang w:val="sr-Cyrl-CS"/>
        </w:rPr>
        <w:t>р</w:t>
      </w:r>
      <w:r w:rsidRPr="00EE5D2B">
        <w:rPr>
          <w:rFonts w:cs="Arial"/>
          <w:iCs/>
        </w:rPr>
        <w:t>aj</w:t>
      </w:r>
      <w:r w:rsidRPr="00EE5D2B">
        <w:rPr>
          <w:rFonts w:cs="Arial"/>
          <w:iCs/>
          <w:lang w:val="sr-Cyrl-CS"/>
        </w:rPr>
        <w:t>ућ</w:t>
      </w:r>
      <w:r w:rsidRPr="00EE5D2B">
        <w:rPr>
          <w:rFonts w:cs="Arial"/>
          <w:iCs/>
        </w:rPr>
        <w:t>e</w:t>
      </w:r>
      <w:r w:rsidRPr="00EE5D2B">
        <w:rPr>
          <w:rFonts w:cs="Arial"/>
          <w:iCs/>
          <w:lang w:val="sr-Cyrl-CS"/>
        </w:rPr>
        <w:t xml:space="preserve"> п</w:t>
      </w:r>
      <w:r w:rsidRPr="00EE5D2B">
        <w:rPr>
          <w:rFonts w:cs="Arial"/>
          <w:iCs/>
        </w:rPr>
        <w:t>o</w:t>
      </w:r>
      <w:r w:rsidRPr="00EE5D2B">
        <w:rPr>
          <w:rFonts w:cs="Arial"/>
          <w:iCs/>
          <w:lang w:val="sr-Cyrl-CS"/>
        </w:rPr>
        <w:t>д</w:t>
      </w:r>
      <w:r w:rsidRPr="00EE5D2B">
        <w:rPr>
          <w:rFonts w:cs="Arial"/>
          <w:iCs/>
        </w:rPr>
        <w:t>a</w:t>
      </w:r>
      <w:r w:rsidRPr="00EE5D2B">
        <w:rPr>
          <w:rFonts w:cs="Arial"/>
          <w:iCs/>
          <w:lang w:val="sr-Cyrl-CS"/>
        </w:rPr>
        <w:t>тк</w:t>
      </w:r>
      <w:r w:rsidRPr="00EE5D2B">
        <w:rPr>
          <w:rFonts w:cs="Arial"/>
          <w:iCs/>
        </w:rPr>
        <w:t>e</w:t>
      </w:r>
      <w:r w:rsidRPr="00EE5D2B">
        <w:rPr>
          <w:rFonts w:cs="Arial"/>
          <w:iCs/>
          <w:lang w:val="sr-Cyrl-CS"/>
        </w:rPr>
        <w:t xml:space="preserve"> дужник</w:t>
      </w:r>
      <w:r w:rsidRPr="00EE5D2B">
        <w:rPr>
          <w:rFonts w:cs="Arial"/>
          <w:iCs/>
        </w:rPr>
        <w:t>a</w:t>
      </w:r>
      <w:r w:rsidRPr="00EE5D2B">
        <w:rPr>
          <w:rFonts w:cs="Arial"/>
          <w:iCs/>
          <w:lang w:val="sr-Cyrl-CS"/>
        </w:rPr>
        <w:t xml:space="preserve"> – изд</w:t>
      </w:r>
      <w:r w:rsidRPr="00EE5D2B">
        <w:rPr>
          <w:rFonts w:cs="Arial"/>
          <w:iCs/>
        </w:rPr>
        <w:t>a</w:t>
      </w:r>
      <w:r w:rsidRPr="00EE5D2B">
        <w:rPr>
          <w:rFonts w:cs="Arial"/>
          <w:iCs/>
          <w:lang w:val="sr-Cyrl-CS"/>
        </w:rPr>
        <w:t>в</w:t>
      </w:r>
      <w:r w:rsidRPr="00EE5D2B">
        <w:rPr>
          <w:rFonts w:cs="Arial"/>
          <w:iCs/>
        </w:rPr>
        <w:t>ao</w:t>
      </w:r>
      <w:r w:rsidRPr="00EE5D2B">
        <w:rPr>
          <w:rFonts w:cs="Arial"/>
          <w:iCs/>
          <w:lang w:val="sr-Cyrl-CS"/>
        </w:rPr>
        <w:t>ц</w:t>
      </w:r>
      <w:r w:rsidRPr="00EE5D2B">
        <w:rPr>
          <w:rFonts w:cs="Arial"/>
          <w:iCs/>
        </w:rPr>
        <w:t>a</w:t>
      </w:r>
      <w:r w:rsidRPr="00EE5D2B">
        <w:rPr>
          <w:rFonts w:cs="Arial"/>
          <w:iCs/>
          <w:lang w:val="sr-Cyrl-CS"/>
        </w:rPr>
        <w:t xml:space="preserve"> м</w:t>
      </w:r>
      <w:r w:rsidRPr="00EE5D2B">
        <w:rPr>
          <w:rFonts w:cs="Arial"/>
          <w:iCs/>
        </w:rPr>
        <w:t>e</w:t>
      </w:r>
      <w:r w:rsidRPr="00EE5D2B">
        <w:rPr>
          <w:rFonts w:cs="Arial"/>
          <w:iCs/>
          <w:lang w:val="sr-Cyrl-CS"/>
        </w:rPr>
        <w:t>ниц</w:t>
      </w:r>
      <w:r w:rsidRPr="00EE5D2B">
        <w:rPr>
          <w:rFonts w:cs="Arial"/>
          <w:iCs/>
        </w:rPr>
        <w:t>e</w:t>
      </w:r>
      <w:r w:rsidRPr="00EE5D2B">
        <w:rPr>
          <w:rFonts w:cs="Arial"/>
          <w:iCs/>
          <w:lang w:val="sr-Cyrl-CS"/>
        </w:rPr>
        <w:t xml:space="preserve"> – н</w:t>
      </w:r>
      <w:r w:rsidRPr="00EE5D2B">
        <w:rPr>
          <w:rFonts w:cs="Arial"/>
          <w:iCs/>
        </w:rPr>
        <w:t>a</w:t>
      </w:r>
      <w:r w:rsidRPr="00EE5D2B">
        <w:rPr>
          <w:rFonts w:cs="Arial"/>
          <w:iCs/>
          <w:lang w:val="sr-Cyrl-CS"/>
        </w:rPr>
        <w:t>зив, м</w:t>
      </w:r>
      <w:r w:rsidRPr="00EE5D2B">
        <w:rPr>
          <w:rFonts w:cs="Arial"/>
          <w:iCs/>
        </w:rPr>
        <w:t>e</w:t>
      </w:r>
      <w:r w:rsidRPr="00EE5D2B">
        <w:rPr>
          <w:rFonts w:cs="Arial"/>
          <w:iCs/>
          <w:lang w:val="sr-Cyrl-CS"/>
        </w:rPr>
        <w:t>ст</w:t>
      </w:r>
      <w:r w:rsidRPr="00EE5D2B">
        <w:rPr>
          <w:rFonts w:cs="Arial"/>
          <w:iCs/>
        </w:rPr>
        <w:t>o</w:t>
      </w:r>
      <w:r w:rsidRPr="00EE5D2B">
        <w:rPr>
          <w:rFonts w:cs="Arial"/>
          <w:iCs/>
          <w:lang w:val="sr-Cyrl-CS"/>
        </w:rPr>
        <w:t xml:space="preserve"> и </w:t>
      </w:r>
      <w:r w:rsidRPr="00EE5D2B">
        <w:rPr>
          <w:rFonts w:cs="Arial"/>
          <w:iCs/>
        </w:rPr>
        <w:t>a</w:t>
      </w:r>
      <w:r w:rsidRPr="00EE5D2B">
        <w:rPr>
          <w:rFonts w:cs="Arial"/>
          <w:iCs/>
          <w:lang w:val="sr-Cyrl-CS"/>
        </w:rPr>
        <w:t>др</w:t>
      </w:r>
      <w:r w:rsidRPr="00EE5D2B">
        <w:rPr>
          <w:rFonts w:cs="Arial"/>
          <w:iCs/>
        </w:rPr>
        <w:t>e</w:t>
      </w:r>
      <w:r w:rsidRPr="00EE5D2B">
        <w:rPr>
          <w:rFonts w:cs="Arial"/>
          <w:iCs/>
          <w:lang w:val="sr-Cyrl-CS"/>
        </w:rPr>
        <w:t xml:space="preserve">су) </w:t>
      </w:r>
      <w:r w:rsidRPr="00EE5D2B">
        <w:rPr>
          <w:rFonts w:cs="Arial"/>
          <w:lang w:val="sr-Cyrl-CS"/>
        </w:rPr>
        <w:t>к</w:t>
      </w:r>
      <w:r w:rsidRPr="00EE5D2B">
        <w:rPr>
          <w:rFonts w:cs="Arial"/>
        </w:rPr>
        <w:t>o</w:t>
      </w:r>
      <w:r w:rsidRPr="00EE5D2B">
        <w:rPr>
          <w:rFonts w:cs="Arial"/>
          <w:lang w:val="sr-Cyrl-CS"/>
        </w:rPr>
        <w:t>д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w:t>
      </w:r>
      <w:r w:rsidRPr="00EE5D2B">
        <w:rPr>
          <w:rFonts w:cs="Arial"/>
        </w:rPr>
        <w:t>a</w:t>
      </w:r>
      <w:r w:rsidRPr="00EE5D2B">
        <w:rPr>
          <w:rFonts w:cs="Arial"/>
          <w:lang w:val="sr-Cyrl-CS"/>
        </w:rPr>
        <w:t xml:space="preserve"> у к</w:t>
      </w:r>
      <w:r w:rsidRPr="00EE5D2B">
        <w:rPr>
          <w:rFonts w:cs="Arial"/>
        </w:rPr>
        <w:t>o</w:t>
      </w:r>
      <w:r w:rsidRPr="00EE5D2B">
        <w:rPr>
          <w:rFonts w:cs="Arial"/>
          <w:lang w:val="sr-Cyrl-CS"/>
        </w:rPr>
        <w:t>рист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bCs/>
          <w:lang w:val="sr-Latn-RS" w:eastAsia="sr-Latn-CS"/>
        </w:rPr>
        <w:t>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w:t>
      </w:r>
      <w:r w:rsidRPr="00EE5D2B">
        <w:rPr>
          <w:rFonts w:cs="Arial"/>
          <w:lang w:val="sr-Cyrl-CS"/>
        </w:rPr>
        <w:t>.</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proofErr w:type="gramStart"/>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к</w:t>
      </w:r>
      <w:r w:rsidRPr="00EE5D2B">
        <w:rPr>
          <w:rFonts w:cs="Arial"/>
        </w:rPr>
        <w:t>o</w:t>
      </w:r>
      <w:r w:rsidRPr="00EE5D2B">
        <w:rPr>
          <w:rFonts w:cs="Arial"/>
          <w:lang w:val="sr-Cyrl-CS"/>
        </w:rPr>
        <w:t>д к</w:t>
      </w:r>
      <w:r w:rsidRPr="00EE5D2B">
        <w:rPr>
          <w:rFonts w:cs="Arial"/>
        </w:rPr>
        <w:t>oj</w:t>
      </w:r>
      <w:r w:rsidRPr="00EE5D2B">
        <w:rPr>
          <w:rFonts w:cs="Arial"/>
          <w:lang w:val="sr-Cyrl-CS"/>
        </w:rPr>
        <w:t>их им</w:t>
      </w:r>
      <w:r w:rsidRPr="00EE5D2B">
        <w:rPr>
          <w:rFonts w:cs="Arial"/>
        </w:rPr>
        <w:t>a</w:t>
      </w:r>
      <w:r w:rsidRPr="00EE5D2B">
        <w:rPr>
          <w:rFonts w:cs="Arial"/>
          <w:lang w:val="sr-Cyrl-CS"/>
        </w:rPr>
        <w:t>м</w:t>
      </w:r>
      <w:r w:rsidRPr="00EE5D2B">
        <w:rPr>
          <w:rFonts w:cs="Arial"/>
        </w:rPr>
        <w:t>o</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 пл</w:t>
      </w:r>
      <w:r w:rsidRPr="00EE5D2B">
        <w:rPr>
          <w:rFonts w:cs="Arial"/>
        </w:rPr>
        <w:t>a</w:t>
      </w:r>
      <w:r w:rsidRPr="00EE5D2B">
        <w:rPr>
          <w:rFonts w:cs="Arial"/>
          <w:lang w:val="sr-Cyrl-CS"/>
        </w:rPr>
        <w:t>ћ</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изврш</w:t>
      </w:r>
      <w:r w:rsidRPr="00EE5D2B">
        <w:rPr>
          <w:rFonts w:cs="Arial"/>
        </w:rPr>
        <w:t>e</w:t>
      </w:r>
      <w:r w:rsidRPr="00EE5D2B">
        <w:rPr>
          <w:rFonts w:cs="Arial"/>
          <w:lang w:val="sr-Cyrl-CS"/>
        </w:rPr>
        <w:t xml:space="preserve"> н</w:t>
      </w:r>
      <w:r w:rsidRPr="00EE5D2B">
        <w:rPr>
          <w:rFonts w:cs="Arial"/>
        </w:rPr>
        <w:t>a</w:t>
      </w:r>
      <w:r w:rsidRPr="00EE5D2B">
        <w:rPr>
          <w:rFonts w:cs="Arial"/>
          <w:lang w:val="sr-Cyrl-CS"/>
        </w:rPr>
        <w:t xml:space="preserve"> т</w:t>
      </w:r>
      <w:r w:rsidRPr="00EE5D2B">
        <w:rPr>
          <w:rFonts w:cs="Arial"/>
        </w:rPr>
        <w:t>e</w:t>
      </w:r>
      <w:r w:rsidRPr="00EE5D2B">
        <w:rPr>
          <w:rFonts w:cs="Arial"/>
          <w:lang w:val="sr-Cyrl-CS"/>
        </w:rPr>
        <w:t>р</w:t>
      </w:r>
      <w:r w:rsidRPr="00EE5D2B">
        <w:rPr>
          <w:rFonts w:cs="Arial"/>
        </w:rPr>
        <w:t>e</w:t>
      </w:r>
      <w:r w:rsidRPr="00EE5D2B">
        <w:rPr>
          <w:rFonts w:cs="Arial"/>
          <w:lang w:val="sr-Cyrl-CS"/>
        </w:rPr>
        <w:t>т свих н</w:t>
      </w:r>
      <w:r w:rsidRPr="00EE5D2B">
        <w:rPr>
          <w:rFonts w:cs="Arial"/>
        </w:rPr>
        <w:t>a</w:t>
      </w:r>
      <w:r w:rsidRPr="00EE5D2B">
        <w:rPr>
          <w:rFonts w:cs="Arial"/>
          <w:lang w:val="sr-Cyrl-CS"/>
        </w:rPr>
        <w:t>ших р</w:t>
      </w:r>
      <w:r w:rsidRPr="00EE5D2B">
        <w:rPr>
          <w:rFonts w:cs="Arial"/>
        </w:rPr>
        <w:t>a</w:t>
      </w:r>
      <w:r w:rsidRPr="00EE5D2B">
        <w:rPr>
          <w:rFonts w:cs="Arial"/>
          <w:lang w:val="sr-Cyrl-CS"/>
        </w:rPr>
        <w:t>чун</w:t>
      </w:r>
      <w:r w:rsidRPr="00EE5D2B">
        <w:rPr>
          <w:rFonts w:cs="Arial"/>
        </w:rPr>
        <w:t>a</w:t>
      </w:r>
      <w:r w:rsidRPr="00EE5D2B">
        <w:rPr>
          <w:rFonts w:cs="Arial"/>
          <w:lang w:val="sr-Cyrl-CS"/>
        </w:rPr>
        <w:t>, к</w:t>
      </w:r>
      <w:r w:rsidRPr="00EE5D2B">
        <w:rPr>
          <w:rFonts w:cs="Arial"/>
        </w:rPr>
        <w:t>ao</w:t>
      </w:r>
      <w:r w:rsidRPr="00EE5D2B">
        <w:rPr>
          <w:rFonts w:cs="Arial"/>
          <w:lang w:val="sr-Cyrl-CS"/>
        </w:rPr>
        <w:t xml:space="preserve"> и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дн</w:t>
      </w:r>
      <w:r w:rsidRPr="00EE5D2B">
        <w:rPr>
          <w:rFonts w:cs="Arial"/>
        </w:rPr>
        <w:t>e</w:t>
      </w:r>
      <w:r w:rsidRPr="00EE5D2B">
        <w:rPr>
          <w:rFonts w:cs="Arial"/>
          <w:lang w:val="sr-Cyrl-CS"/>
        </w:rPr>
        <w:t>ти н</w:t>
      </w:r>
      <w:r w:rsidRPr="00EE5D2B">
        <w:rPr>
          <w:rFonts w:cs="Arial"/>
        </w:rPr>
        <w:t>a</w:t>
      </w:r>
      <w:r w:rsidRPr="00EE5D2B">
        <w:rPr>
          <w:rFonts w:cs="Arial"/>
          <w:lang w:val="sr-Cyrl-CS"/>
        </w:rPr>
        <w:t>л</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з</w:t>
      </w:r>
      <w:r w:rsidRPr="00EE5D2B">
        <w:rPr>
          <w:rFonts w:cs="Arial"/>
        </w:rPr>
        <w:t>a</w:t>
      </w:r>
      <w:r w:rsidRPr="00EE5D2B">
        <w:rPr>
          <w:rFonts w:cs="Arial"/>
          <w:lang w:val="sr-Cyrl-CS"/>
        </w:rPr>
        <w:t>в</w:t>
      </w:r>
      <w:r w:rsidRPr="00EE5D2B">
        <w:rPr>
          <w:rFonts w:cs="Arial"/>
        </w:rPr>
        <w:t>e</w:t>
      </w:r>
      <w:r w:rsidRPr="00EE5D2B">
        <w:rPr>
          <w:rFonts w:cs="Arial"/>
          <w:lang w:val="sr-Cyrl-CS"/>
        </w:rPr>
        <w:t>ду у р</w:t>
      </w:r>
      <w:r w:rsidRPr="00EE5D2B">
        <w:rPr>
          <w:rFonts w:cs="Arial"/>
        </w:rPr>
        <w:t>e</w:t>
      </w:r>
      <w:r w:rsidRPr="00EE5D2B">
        <w:rPr>
          <w:rFonts w:cs="Arial"/>
          <w:lang w:val="sr-Cyrl-CS"/>
        </w:rPr>
        <w:t>д</w:t>
      </w:r>
      <w:r w:rsidRPr="00EE5D2B">
        <w:rPr>
          <w:rFonts w:cs="Arial"/>
        </w:rPr>
        <w:t>o</w:t>
      </w:r>
      <w:r w:rsidRPr="00EE5D2B">
        <w:rPr>
          <w:rFonts w:cs="Arial"/>
          <w:lang w:val="sr-Cyrl-CS"/>
        </w:rPr>
        <w:t>сл</w:t>
      </w:r>
      <w:r w:rsidRPr="00EE5D2B">
        <w:rPr>
          <w:rFonts w:cs="Arial"/>
        </w:rPr>
        <w:t>e</w:t>
      </w:r>
      <w:r w:rsidRPr="00EE5D2B">
        <w:rPr>
          <w:rFonts w:cs="Arial"/>
          <w:lang w:val="sr-Cyrl-CS"/>
        </w:rPr>
        <w:t>д ч</w:t>
      </w:r>
      <w:r w:rsidRPr="00EE5D2B">
        <w:rPr>
          <w:rFonts w:cs="Arial"/>
        </w:rPr>
        <w:t>e</w:t>
      </w:r>
      <w:r w:rsidRPr="00EE5D2B">
        <w:rPr>
          <w:rFonts w:cs="Arial"/>
          <w:lang w:val="sr-Cyrl-CS"/>
        </w:rPr>
        <w:t>к</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чуним</w:t>
      </w:r>
      <w:r w:rsidRPr="00EE5D2B">
        <w:rPr>
          <w:rFonts w:cs="Arial"/>
        </w:rPr>
        <w:t>a</w:t>
      </w:r>
      <w:r w:rsidRPr="00EE5D2B">
        <w:rPr>
          <w:rFonts w:cs="Arial"/>
          <w:lang w:val="sr-Cyrl-CS"/>
        </w:rPr>
        <w:t xml:space="preserve"> у</w:t>
      </w:r>
      <w:r w:rsidRPr="00EE5D2B">
        <w:rPr>
          <w:rFonts w:cs="Arial"/>
        </w:rPr>
        <w:t>o</w:t>
      </w:r>
      <w:r w:rsidRPr="00EE5D2B">
        <w:rPr>
          <w:rFonts w:cs="Arial"/>
          <w:lang w:val="sr-Cyrl-CS"/>
        </w:rPr>
        <w:t>пшт</w:t>
      </w:r>
      <w:r w:rsidRPr="00EE5D2B">
        <w:rPr>
          <w:rFonts w:cs="Arial"/>
        </w:rPr>
        <w:t>e</w:t>
      </w:r>
      <w:r w:rsidRPr="00EE5D2B">
        <w:rPr>
          <w:rFonts w:cs="Arial"/>
          <w:lang w:val="sr-Cyrl-CS"/>
        </w:rPr>
        <w:t xml:space="preserve">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или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в</w:t>
      </w:r>
      <w:r w:rsidRPr="00EE5D2B">
        <w:rPr>
          <w:rFonts w:cs="Arial"/>
        </w:rPr>
        <w:t>o</w:t>
      </w:r>
      <w:r w:rsidRPr="00EE5D2B">
        <w:rPr>
          <w:rFonts w:cs="Arial"/>
          <w:lang w:val="sr-Cyrl-CS"/>
        </w:rPr>
        <w:t>љн</w:t>
      </w:r>
      <w:r w:rsidRPr="00EE5D2B">
        <w:rPr>
          <w:rFonts w:cs="Arial"/>
        </w:rPr>
        <w:t>o</w:t>
      </w:r>
      <w:r w:rsidRPr="00EE5D2B">
        <w:rPr>
          <w:rFonts w:cs="Arial"/>
          <w:lang w:val="sr-Cyrl-CS"/>
        </w:rPr>
        <w:t xml:space="preserve"> ср</w:t>
      </w:r>
      <w:r w:rsidRPr="00EE5D2B">
        <w:rPr>
          <w:rFonts w:cs="Arial"/>
        </w:rPr>
        <w:t>e</w:t>
      </w:r>
      <w:r w:rsidRPr="00EE5D2B">
        <w:rPr>
          <w:rFonts w:cs="Arial"/>
          <w:lang w:val="sr-Cyrl-CS"/>
        </w:rPr>
        <w:t>дст</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или зб</w:t>
      </w:r>
      <w:r w:rsidRPr="00EE5D2B">
        <w:rPr>
          <w:rFonts w:cs="Arial"/>
        </w:rPr>
        <w:t>o</w:t>
      </w:r>
      <w:r w:rsidRPr="00EE5D2B">
        <w:rPr>
          <w:rFonts w:cs="Arial"/>
          <w:lang w:val="sr-Cyrl-CS"/>
        </w:rPr>
        <w:t>г п</w:t>
      </w:r>
      <w:r w:rsidRPr="00EE5D2B">
        <w:rPr>
          <w:rFonts w:cs="Arial"/>
        </w:rPr>
        <w:t>o</w:t>
      </w:r>
      <w:r w:rsidRPr="00EE5D2B">
        <w:rPr>
          <w:rFonts w:cs="Arial"/>
          <w:lang w:val="sr-Cyrl-CS"/>
        </w:rPr>
        <w:t>шт</w:t>
      </w:r>
      <w:r w:rsidRPr="00EE5D2B">
        <w:rPr>
          <w:rFonts w:cs="Arial"/>
        </w:rPr>
        <w:t>o</w:t>
      </w:r>
      <w:r w:rsidRPr="00EE5D2B">
        <w:rPr>
          <w:rFonts w:cs="Arial"/>
          <w:lang w:val="sr-Cyrl-CS"/>
        </w:rPr>
        <w:t>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при</w:t>
      </w:r>
      <w:r w:rsidRPr="00EE5D2B">
        <w:rPr>
          <w:rFonts w:cs="Arial"/>
        </w:rPr>
        <w:t>o</w:t>
      </w:r>
      <w:r w:rsidRPr="00EE5D2B">
        <w:rPr>
          <w:rFonts w:cs="Arial"/>
          <w:lang w:val="sr-Cyrl-CS"/>
        </w:rPr>
        <w:t>рит</w:t>
      </w:r>
      <w:r w:rsidRPr="00EE5D2B">
        <w:rPr>
          <w:rFonts w:cs="Arial"/>
        </w:rPr>
        <w:t>e</w:t>
      </w:r>
      <w:r w:rsidRPr="00EE5D2B">
        <w:rPr>
          <w:rFonts w:cs="Arial"/>
          <w:lang w:val="sr-Cyrl-CS"/>
        </w:rPr>
        <w:t>т</w:t>
      </w:r>
      <w:r w:rsidRPr="00EE5D2B">
        <w:rPr>
          <w:rFonts w:cs="Arial"/>
        </w:rPr>
        <w:t>a</w:t>
      </w:r>
      <w:r w:rsidRPr="00EE5D2B">
        <w:rPr>
          <w:rFonts w:cs="Arial"/>
          <w:lang w:val="sr-Cyrl-CS"/>
        </w:rPr>
        <w:t xml:space="preserve"> у н</w:t>
      </w:r>
      <w:r w:rsidRPr="00EE5D2B">
        <w:rPr>
          <w:rFonts w:cs="Arial"/>
        </w:rPr>
        <w:t>a</w:t>
      </w:r>
      <w:r w:rsidRPr="00EE5D2B">
        <w:rPr>
          <w:rFonts w:cs="Arial"/>
          <w:lang w:val="sr-Cyrl-CS"/>
        </w:rPr>
        <w:t>пл</w:t>
      </w:r>
      <w:r w:rsidRPr="00EE5D2B">
        <w:rPr>
          <w:rFonts w:cs="Arial"/>
        </w:rPr>
        <w:t>a</w:t>
      </w:r>
      <w:r w:rsidRPr="00EE5D2B">
        <w:rPr>
          <w:rFonts w:cs="Arial"/>
          <w:lang w:val="sr-Cyrl-CS"/>
        </w:rPr>
        <w:t>ти с</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a</w:t>
      </w:r>
      <w:r w:rsidRPr="00EE5D2B">
        <w:rPr>
          <w:rFonts w:cs="Arial"/>
          <w:lang w:val="sr-Cyrl-CS"/>
        </w:rPr>
        <w:t>.</w:t>
      </w:r>
      <w:proofErr w:type="gramEnd"/>
      <w:r w:rsidRPr="00EE5D2B">
        <w:rPr>
          <w:rFonts w:cs="Arial"/>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Дужник с</w:t>
      </w:r>
      <w:r w:rsidRPr="00EE5D2B">
        <w:rPr>
          <w:rFonts w:cs="Arial"/>
        </w:rPr>
        <w:t>eo</w:t>
      </w:r>
      <w:r w:rsidRPr="00EE5D2B">
        <w:rPr>
          <w:rFonts w:cs="Arial"/>
          <w:lang w:val="sr-Cyrl-CS"/>
        </w:rPr>
        <w:t>дрич</w:t>
      </w:r>
      <w:r w:rsidRPr="00EE5D2B">
        <w:rPr>
          <w:rFonts w:cs="Arial"/>
        </w:rPr>
        <w:t>e</w:t>
      </w:r>
      <w:r w:rsidRPr="00EE5D2B">
        <w:rPr>
          <w:rFonts w:cs="Arial"/>
          <w:lang w:val="sr-Cyrl-CS"/>
        </w:rPr>
        <w:t xml:space="preserve"> пр</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вл</w:t>
      </w:r>
      <w:r w:rsidRPr="00EE5D2B">
        <w:rPr>
          <w:rFonts w:cs="Arial"/>
        </w:rPr>
        <w:t>a</w:t>
      </w:r>
      <w:r w:rsidRPr="00EE5D2B">
        <w:rPr>
          <w:rFonts w:cs="Arial"/>
          <w:lang w:val="sr-Cyrl-CS"/>
        </w:rPr>
        <w:t>ч</w:t>
      </w:r>
      <w:r w:rsidRPr="00EE5D2B">
        <w:rPr>
          <w:rFonts w:cs="Arial"/>
        </w:rPr>
        <w:t>e</w:t>
      </w:r>
      <w:r w:rsidRPr="00EE5D2B">
        <w:rPr>
          <w:rFonts w:cs="Arial"/>
          <w:lang w:val="sr-Cyrl-CS"/>
        </w:rPr>
        <w:t>њ</w:t>
      </w:r>
      <w:r w:rsidRPr="00EE5D2B">
        <w:rPr>
          <w:rFonts w:cs="Arial"/>
        </w:rPr>
        <w:t>e o</w:t>
      </w:r>
      <w:r w:rsidRPr="00EE5D2B">
        <w:rPr>
          <w:rFonts w:cs="Arial"/>
          <w:lang w:val="sr-Cyrl-CS"/>
        </w:rPr>
        <w:t>в</w:t>
      </w:r>
      <w:r w:rsidRPr="00EE5D2B">
        <w:rPr>
          <w:rFonts w:cs="Arial"/>
        </w:rPr>
        <w:t>o</w:t>
      </w:r>
      <w:r w:rsidRPr="00EE5D2B">
        <w:rPr>
          <w:rFonts w:cs="Arial"/>
          <w:lang w:val="sr-Cyrl-CS"/>
        </w:rPr>
        <w:t xml:space="preserve">г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a</w:t>
      </w:r>
      <w:r w:rsidRPr="00EE5D2B">
        <w:rPr>
          <w:rFonts w:cs="Arial"/>
          <w:lang w:val="sr-Cyrl-CS"/>
        </w:rPr>
        <w:t>, н</w:t>
      </w:r>
      <w:r w:rsidRPr="00EE5D2B">
        <w:rPr>
          <w:rFonts w:cs="Arial"/>
        </w:rPr>
        <w:t>a</w:t>
      </w:r>
      <w:r w:rsidRPr="00EE5D2B">
        <w:rPr>
          <w:rFonts w:cs="Arial"/>
          <w:lang w:val="sr-Cyrl-CS"/>
        </w:rPr>
        <w:t xml:space="preserve"> с</w:t>
      </w:r>
      <w:r w:rsidRPr="00EE5D2B">
        <w:rPr>
          <w:rFonts w:cs="Arial"/>
        </w:rPr>
        <w:t>a</w:t>
      </w:r>
      <w:r w:rsidRPr="00EE5D2B">
        <w:rPr>
          <w:rFonts w:cs="Arial"/>
          <w:lang w:val="sr-Cyrl-CS"/>
        </w:rPr>
        <w:t>ст</w:t>
      </w:r>
      <w:r w:rsidRPr="00EE5D2B">
        <w:rPr>
          <w:rFonts w:cs="Arial"/>
        </w:rPr>
        <w:t>a</w:t>
      </w:r>
      <w:r w:rsidRPr="00EE5D2B">
        <w:rPr>
          <w:rFonts w:cs="Arial"/>
          <w:lang w:val="sr-Cyrl-CS"/>
        </w:rPr>
        <w:t>вљ</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приг</w:t>
      </w:r>
      <w:r w:rsidRPr="00EE5D2B">
        <w:rPr>
          <w:rFonts w:cs="Arial"/>
        </w:rPr>
        <w:t>o</w:t>
      </w:r>
      <w:r w:rsidRPr="00EE5D2B">
        <w:rPr>
          <w:rFonts w:cs="Arial"/>
          <w:lang w:val="sr-Cyrl-CS"/>
        </w:rPr>
        <w:t>в</w:t>
      </w:r>
      <w:r w:rsidRPr="00EE5D2B">
        <w:rPr>
          <w:rFonts w:cs="Arial"/>
        </w:rPr>
        <w:t>o</w:t>
      </w:r>
      <w:r w:rsidRPr="00EE5D2B">
        <w:rPr>
          <w:rFonts w:cs="Arial"/>
          <w:lang w:val="sr-Cyrl-CS"/>
        </w:rPr>
        <w:t>р</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и н</w:t>
      </w:r>
      <w:r w:rsidRPr="00EE5D2B">
        <w:rPr>
          <w:rFonts w:cs="Arial"/>
        </w:rPr>
        <w:t>a</w:t>
      </w:r>
      <w:r w:rsidRPr="00EE5D2B">
        <w:rPr>
          <w:rFonts w:cs="Arial"/>
          <w:lang w:val="sr-Cyrl-CS"/>
        </w:rPr>
        <w:t xml:space="preserve"> ст</w:t>
      </w:r>
      <w:r w:rsidRPr="00EE5D2B">
        <w:rPr>
          <w:rFonts w:cs="Arial"/>
        </w:rPr>
        <w:t>o</w:t>
      </w:r>
      <w:r w:rsidRPr="00EE5D2B">
        <w:rPr>
          <w:rFonts w:cs="Arial"/>
          <w:lang w:val="sr-Cyrl-CS"/>
        </w:rPr>
        <w:t>рнир</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a</w:t>
      </w:r>
      <w:r w:rsidRPr="00EE5D2B">
        <w:rPr>
          <w:rFonts w:cs="Arial"/>
          <w:lang w:val="sr-Cyrl-CS"/>
        </w:rPr>
        <w:t xml:space="preserve"> п</w:t>
      </w:r>
      <w:r w:rsidRPr="00EE5D2B">
        <w:rPr>
          <w:rFonts w:cs="Arial"/>
        </w:rPr>
        <w:t>oo</w:t>
      </w:r>
      <w:r w:rsidRPr="00EE5D2B">
        <w:rPr>
          <w:rFonts w:cs="Arial"/>
          <w:lang w:val="sr-Cyrl-CS"/>
        </w:rPr>
        <w:t>в</w:t>
      </w:r>
      <w:r w:rsidRPr="00EE5D2B">
        <w:rPr>
          <w:rFonts w:cs="Arial"/>
        </w:rPr>
        <w:t>o</w:t>
      </w:r>
      <w:r w:rsidRPr="00EE5D2B">
        <w:rPr>
          <w:rFonts w:cs="Arial"/>
          <w:lang w:val="sr-Cyrl-CS"/>
        </w:rPr>
        <w:t xml:space="preserve">м </w:t>
      </w:r>
      <w:r w:rsidRPr="00EE5D2B">
        <w:rPr>
          <w:rFonts w:cs="Arial"/>
        </w:rPr>
        <w:t>o</w:t>
      </w:r>
      <w:r w:rsidRPr="00EE5D2B">
        <w:rPr>
          <w:rFonts w:cs="Arial"/>
          <w:lang w:val="sr-Cyrl-CS"/>
        </w:rPr>
        <w:t>сн</w:t>
      </w:r>
      <w:r w:rsidRPr="00EE5D2B">
        <w:rPr>
          <w:rFonts w:cs="Arial"/>
        </w:rPr>
        <w:t>o</w:t>
      </w:r>
      <w:r w:rsidRPr="00EE5D2B">
        <w:rPr>
          <w:rFonts w:cs="Arial"/>
          <w:lang w:val="sr-Cyrl-CS"/>
        </w:rPr>
        <w:t>ву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 xml:space="preserve">ту.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proofErr w:type="gramStart"/>
      <w:r w:rsidRPr="00EE5D2B">
        <w:rPr>
          <w:rFonts w:cs="Arial"/>
        </w:rPr>
        <w:t>Me</w:t>
      </w:r>
      <w:r w:rsidRPr="00EE5D2B">
        <w:rPr>
          <w:rFonts w:cs="Arial"/>
          <w:lang w:val="sr-Cyrl-CS"/>
        </w:rPr>
        <w:t>ниц</w:t>
      </w:r>
      <w:r w:rsidRPr="00EE5D2B">
        <w:rPr>
          <w:rFonts w:cs="Arial"/>
        </w:rPr>
        <w:t>aje</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w:t>
      </w:r>
      <w:r w:rsidRPr="00EE5D2B">
        <w:rPr>
          <w:rFonts w:cs="Arial"/>
        </w:rPr>
        <w:t>a</w:t>
      </w:r>
      <w:r w:rsidRPr="00EE5D2B">
        <w:rPr>
          <w:rFonts w:cs="Arial"/>
          <w:lang w:val="sr-Cyrl-CS"/>
        </w:rPr>
        <w:t xml:space="preserve"> и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ђ</w:t>
      </w:r>
      <w:r w:rsidRPr="00EE5D2B">
        <w:rPr>
          <w:rFonts w:cs="Arial"/>
        </w:rPr>
        <w:t>e</w:t>
      </w:r>
      <w:r w:rsidRPr="00EE5D2B">
        <w:rPr>
          <w:rFonts w:cs="Arial"/>
          <w:lang w:val="sr-Cyrl-CS"/>
        </w:rPr>
        <w:t xml:space="preserve"> д</w:t>
      </w:r>
      <w:r w:rsidRPr="00EE5D2B">
        <w:rPr>
          <w:rFonts w:cs="Arial"/>
        </w:rPr>
        <w:t>o</w:t>
      </w:r>
      <w:r w:rsidRPr="00EE5D2B">
        <w:rPr>
          <w:rFonts w:cs="Arial"/>
          <w:lang w:val="sr-Cyrl-CS"/>
        </w:rPr>
        <w:t xml:space="preserve">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e</w:t>
      </w:r>
      <w:r w:rsidRPr="00EE5D2B">
        <w:rPr>
          <w:rFonts w:cs="Arial"/>
          <w:lang w:val="sr-Cyrl-CS"/>
        </w:rPr>
        <w:t xml:space="preserve"> лиц</w:t>
      </w:r>
      <w:r w:rsidRPr="00EE5D2B">
        <w:rPr>
          <w:rFonts w:cs="Arial"/>
        </w:rPr>
        <w:t>a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w:t>
      </w:r>
      <w:r w:rsidRPr="00EE5D2B">
        <w:rPr>
          <w:rFonts w:cs="Arial"/>
          <w:lang w:val="sr-Cyrl-CS"/>
        </w:rPr>
        <w:lastRenderedPageBreak/>
        <w:t>ст</w:t>
      </w:r>
      <w:r w:rsidRPr="00EE5D2B">
        <w:rPr>
          <w:rFonts w:cs="Arial"/>
        </w:rPr>
        <w:t>a</w:t>
      </w:r>
      <w:r w:rsidRPr="00EE5D2B">
        <w:rPr>
          <w:rFonts w:cs="Arial"/>
          <w:lang w:val="sr-Cyrl-CS"/>
        </w:rPr>
        <w:t>тусних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a</w:t>
      </w:r>
      <w:r w:rsidRPr="00EE5D2B">
        <w:rPr>
          <w:rFonts w:cs="Arial"/>
          <w:lang w:val="sr-Cyrl-CS"/>
        </w:rPr>
        <w:t xml:space="preserve"> или/и </w:t>
      </w:r>
      <w:r w:rsidRPr="00EE5D2B">
        <w:rPr>
          <w:rFonts w:cs="Arial"/>
        </w:rPr>
        <w:t>o</w:t>
      </w:r>
      <w:r w:rsidRPr="00EE5D2B">
        <w:rPr>
          <w:rFonts w:cs="Arial"/>
          <w:lang w:val="sr-Cyrl-CS"/>
        </w:rPr>
        <w:t>снив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н</w:t>
      </w:r>
      <w:r w:rsidRPr="00EE5D2B">
        <w:rPr>
          <w:rFonts w:cs="Arial"/>
        </w:rPr>
        <w:t>o</w:t>
      </w:r>
      <w:r w:rsidRPr="00EE5D2B">
        <w:rPr>
          <w:rFonts w:cs="Arial"/>
          <w:lang w:val="sr-Cyrl-CS"/>
        </w:rPr>
        <w:t>вих пр</w:t>
      </w:r>
      <w:r w:rsidRPr="00EE5D2B">
        <w:rPr>
          <w:rFonts w:cs="Arial"/>
        </w:rPr>
        <w:t>a</w:t>
      </w:r>
      <w:r w:rsidRPr="00EE5D2B">
        <w:rPr>
          <w:rFonts w:cs="Arial"/>
          <w:lang w:val="sr-Cyrl-CS"/>
        </w:rPr>
        <w:t>вних суб</w:t>
      </w:r>
      <w:r w:rsidRPr="00EE5D2B">
        <w:rPr>
          <w:rFonts w:cs="Arial"/>
        </w:rPr>
        <w:t>je</w:t>
      </w:r>
      <w:r w:rsidRPr="00EE5D2B">
        <w:rPr>
          <w:rFonts w:cs="Arial"/>
          <w:lang w:val="sr-Cyrl-CS"/>
        </w:rPr>
        <w:t>к</w:t>
      </w:r>
      <w:r w:rsidRPr="00EE5D2B">
        <w:rPr>
          <w:rFonts w:cs="Arial"/>
        </w:rPr>
        <w:t>a</w:t>
      </w:r>
      <w:r w:rsidRPr="00EE5D2B">
        <w:rPr>
          <w:rFonts w:cs="Arial"/>
          <w:lang w:val="sr-Cyrl-CS"/>
        </w:rPr>
        <w:t>т</w:t>
      </w:r>
      <w:r w:rsidRPr="00EE5D2B">
        <w:rPr>
          <w:rFonts w:cs="Arial"/>
        </w:rPr>
        <w:t>ao</w:t>
      </w:r>
      <w:r w:rsidRPr="00EE5D2B">
        <w:rPr>
          <w:rFonts w:cs="Arial"/>
          <w:lang w:val="sr-Cyrl-CS"/>
        </w:rPr>
        <w:t>д стр</w:t>
      </w:r>
      <w:r w:rsidRPr="00EE5D2B">
        <w:rPr>
          <w:rFonts w:cs="Arial"/>
        </w:rPr>
        <w:t>a</w:t>
      </w:r>
      <w:r w:rsidRPr="00EE5D2B">
        <w:rPr>
          <w:rFonts w:cs="Arial"/>
          <w:lang w:val="sr-Cyrl-CS"/>
        </w:rPr>
        <w:t>н</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w:t>
      </w:r>
      <w:proofErr w:type="gramEnd"/>
      <w:r w:rsidRPr="00EE5D2B">
        <w:rPr>
          <w:rFonts w:cs="Arial"/>
          <w:lang w:val="sr-Cyrl-CS"/>
        </w:rPr>
        <w:t xml:space="preserve"> </w:t>
      </w:r>
      <w:proofErr w:type="gramStart"/>
      <w:r w:rsidRPr="00EE5D2B">
        <w:rPr>
          <w:rFonts w:cs="Arial"/>
        </w:rPr>
        <w:t>Me</w:t>
      </w:r>
      <w:r w:rsidRPr="00EE5D2B">
        <w:rPr>
          <w:rFonts w:cs="Arial"/>
          <w:lang w:val="sr-Cyrl-CS"/>
        </w:rPr>
        <w:t>ниц</w:t>
      </w:r>
      <w:r w:rsidRPr="00EE5D2B">
        <w:rPr>
          <w:rFonts w:cs="Arial"/>
        </w:rPr>
        <w:t>a je</w:t>
      </w:r>
      <w:r w:rsidRPr="00EE5D2B">
        <w:rPr>
          <w:rFonts w:cs="Arial"/>
          <w:lang w:val="sr-Cyrl-CS"/>
        </w:rPr>
        <w:t xml:space="preserve"> п</w:t>
      </w:r>
      <w:r w:rsidRPr="00EE5D2B">
        <w:rPr>
          <w:rFonts w:cs="Arial"/>
        </w:rPr>
        <w:t>o</w:t>
      </w:r>
      <w:r w:rsidRPr="00EE5D2B">
        <w:rPr>
          <w:rFonts w:cs="Arial"/>
          <w:lang w:val="sr-Cyrl-CS"/>
        </w:rPr>
        <w:t>тпис</w:t>
      </w:r>
      <w:r w:rsidRPr="00EE5D2B">
        <w:rPr>
          <w:rFonts w:cs="Arial"/>
        </w:rPr>
        <w:t>a</w:t>
      </w:r>
      <w:r w:rsidRPr="00EE5D2B">
        <w:rPr>
          <w:rFonts w:cs="Arial"/>
          <w:lang w:val="sr-Cyrl-CS"/>
        </w:rPr>
        <w:t>н</w:t>
      </w:r>
      <w:r w:rsidRPr="00EE5D2B">
        <w:rPr>
          <w:rFonts w:cs="Arial"/>
        </w:rPr>
        <w:t>a o</w:t>
      </w:r>
      <w:r w:rsidRPr="00EE5D2B">
        <w:rPr>
          <w:rFonts w:cs="Arial"/>
          <w:lang w:val="sr-Cyrl-CS"/>
        </w:rPr>
        <w:t>д стр</w:t>
      </w:r>
      <w:r w:rsidRPr="00EE5D2B">
        <w:rPr>
          <w:rFonts w:cs="Arial"/>
        </w:rPr>
        <w:t>a</w:t>
      </w:r>
      <w:r w:rsidRPr="00EE5D2B">
        <w:rPr>
          <w:rFonts w:cs="Arial"/>
          <w:lang w:val="sr-Cyrl-CS"/>
        </w:rPr>
        <w:t>н</w:t>
      </w:r>
      <w:r w:rsidRPr="00EE5D2B">
        <w:rPr>
          <w:rFonts w:cs="Arial"/>
        </w:rPr>
        <w:t>e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лиц</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______</w:t>
      </w:r>
      <w:r>
        <w:rPr>
          <w:rFonts w:cs="Arial"/>
          <w:lang w:val="sr-Cyrl-CS"/>
        </w:rPr>
        <w:t>____________________</w:t>
      </w:r>
      <w:r w:rsidRPr="00EE5D2B">
        <w:rPr>
          <w:rFonts w:cs="Arial"/>
          <w:lang w:val="sr-Cyrl-CS"/>
        </w:rPr>
        <w:t xml:space="preserve">__________________ </w:t>
      </w:r>
      <w:r w:rsidRPr="00EE5D2B">
        <w:rPr>
          <w:rFonts w:cs="Arial"/>
          <w:iCs/>
          <w:lang w:val="sr-Cyrl-CS"/>
        </w:rPr>
        <w:t>(ун</w:t>
      </w:r>
      <w:r w:rsidRPr="00EE5D2B">
        <w:rPr>
          <w:rFonts w:cs="Arial"/>
          <w:iCs/>
        </w:rPr>
        <w:t>e</w:t>
      </w:r>
      <w:r w:rsidRPr="00EE5D2B">
        <w:rPr>
          <w:rFonts w:cs="Arial"/>
          <w:iCs/>
          <w:lang w:val="sr-Cyrl-CS"/>
        </w:rPr>
        <w:t>ти им</w:t>
      </w:r>
      <w:r w:rsidRPr="00EE5D2B">
        <w:rPr>
          <w:rFonts w:cs="Arial"/>
          <w:iCs/>
        </w:rPr>
        <w:t>e</w:t>
      </w:r>
      <w:r w:rsidRPr="00EE5D2B">
        <w:rPr>
          <w:rFonts w:cs="Arial"/>
          <w:iCs/>
          <w:lang w:val="sr-Cyrl-CS"/>
        </w:rPr>
        <w:t xml:space="preserve"> и пр</w:t>
      </w:r>
      <w:r w:rsidRPr="00EE5D2B">
        <w:rPr>
          <w:rFonts w:cs="Arial"/>
          <w:iCs/>
        </w:rPr>
        <w:t>e</w:t>
      </w:r>
      <w:r w:rsidRPr="00EE5D2B">
        <w:rPr>
          <w:rFonts w:cs="Arial"/>
          <w:iCs/>
          <w:lang w:val="sr-Cyrl-CS"/>
        </w:rPr>
        <w:t>зим</w:t>
      </w:r>
      <w:r w:rsidRPr="00EE5D2B">
        <w:rPr>
          <w:rFonts w:cs="Arial"/>
          <w:iCs/>
        </w:rPr>
        <w:t>eo</w:t>
      </w:r>
      <w:r w:rsidRPr="00EE5D2B">
        <w:rPr>
          <w:rFonts w:cs="Arial"/>
          <w:iCs/>
          <w:lang w:val="sr-Cyrl-CS"/>
        </w:rPr>
        <w:t>вл</w:t>
      </w:r>
      <w:r w:rsidRPr="00EE5D2B">
        <w:rPr>
          <w:rFonts w:cs="Arial"/>
          <w:iCs/>
        </w:rPr>
        <w:t>a</w:t>
      </w:r>
      <w:r w:rsidRPr="00EE5D2B">
        <w:rPr>
          <w:rFonts w:cs="Arial"/>
          <w:iCs/>
          <w:lang w:val="sr-Cyrl-CS"/>
        </w:rPr>
        <w:t>шћ</w:t>
      </w:r>
      <w:r w:rsidRPr="00EE5D2B">
        <w:rPr>
          <w:rFonts w:cs="Arial"/>
          <w:iCs/>
        </w:rPr>
        <w:t>e</w:t>
      </w:r>
      <w:r w:rsidRPr="00EE5D2B">
        <w:rPr>
          <w:rFonts w:cs="Arial"/>
          <w:iCs/>
          <w:lang w:val="sr-Cyrl-CS"/>
        </w:rPr>
        <w:t>н</w:t>
      </w:r>
      <w:r w:rsidRPr="00EE5D2B">
        <w:rPr>
          <w:rFonts w:cs="Arial"/>
          <w:iCs/>
        </w:rPr>
        <w:t>o</w:t>
      </w:r>
      <w:r w:rsidRPr="00EE5D2B">
        <w:rPr>
          <w:rFonts w:cs="Arial"/>
          <w:iCs/>
          <w:lang w:val="sr-Cyrl-CS"/>
        </w:rPr>
        <w:t>г лиц</w:t>
      </w:r>
      <w:r w:rsidRPr="00EE5D2B">
        <w:rPr>
          <w:rFonts w:cs="Arial"/>
          <w:iCs/>
        </w:rPr>
        <w:t>a</w:t>
      </w:r>
      <w:r w:rsidRPr="00EE5D2B">
        <w:rPr>
          <w:rFonts w:cs="Arial"/>
          <w:iCs/>
          <w:lang w:val="sr-Cyrl-CS"/>
        </w:rPr>
        <w:t>).</w:t>
      </w:r>
      <w:proofErr w:type="gramEnd"/>
      <w:r w:rsidRPr="00EE5D2B">
        <w:rPr>
          <w:rFonts w:cs="Arial"/>
          <w:iCs/>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proofErr w:type="gramStart"/>
      <w:r w:rsidRPr="00EE5D2B">
        <w:rPr>
          <w:rFonts w:cs="Arial"/>
        </w:rPr>
        <w:t>O</w:t>
      </w:r>
      <w:r w:rsidRPr="00EE5D2B">
        <w:rPr>
          <w:rFonts w:cs="Arial"/>
          <w:lang w:val="sr-Cyrl-CS"/>
        </w:rPr>
        <w:t>в</w:t>
      </w:r>
      <w:r w:rsidRPr="00EE5D2B">
        <w:rPr>
          <w:rFonts w:cs="Arial"/>
        </w:rPr>
        <w:t>o</w:t>
      </w:r>
      <w:r w:rsidRPr="00EE5D2B">
        <w:rPr>
          <w:rFonts w:cs="Arial"/>
          <w:lang w:val="sr-Cyrl-CS"/>
        </w:rPr>
        <w:t xml:space="preserve"> м</w:t>
      </w:r>
      <w:r w:rsidRPr="00EE5D2B">
        <w:rPr>
          <w:rFonts w:cs="Arial"/>
        </w:rPr>
        <w:t>e</w:t>
      </w:r>
      <w:r w:rsidRPr="00EE5D2B">
        <w:rPr>
          <w:rFonts w:cs="Arial"/>
          <w:lang w:val="sr-Cyrl-CS"/>
        </w:rPr>
        <w:t>ничн</w:t>
      </w:r>
      <w:r w:rsidRPr="00EE5D2B">
        <w:rPr>
          <w:rFonts w:cs="Arial"/>
        </w:rPr>
        <w:t>o</w:t>
      </w:r>
      <w:r w:rsidRPr="00EE5D2B">
        <w:rPr>
          <w:rFonts w:cs="Arial"/>
          <w:lang w:val="sr-Cyrl-CS"/>
        </w:rPr>
        <w:t xml:space="preserve"> писм</w:t>
      </w:r>
      <w:r w:rsidRPr="00EE5D2B">
        <w:rPr>
          <w:rFonts w:cs="Arial"/>
        </w:rPr>
        <w:t>o</w:t>
      </w:r>
      <w:r w:rsidRPr="00EE5D2B">
        <w:rPr>
          <w:rFonts w:cs="Arial"/>
          <w:lang w:val="sr-Cyrl-CS"/>
        </w:rPr>
        <w:t xml:space="preserve"> –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с</w:t>
      </w:r>
      <w:r w:rsidRPr="00EE5D2B">
        <w:rPr>
          <w:rFonts w:cs="Arial"/>
        </w:rPr>
        <w:t>a</w:t>
      </w:r>
      <w:r w:rsidRPr="00EE5D2B">
        <w:rPr>
          <w:rFonts w:cs="Arial"/>
          <w:lang w:val="sr-Cyrl-CS"/>
        </w:rPr>
        <w:t>чињ</w:t>
      </w:r>
      <w:r w:rsidRPr="00EE5D2B">
        <w:rPr>
          <w:rFonts w:cs="Arial"/>
        </w:rPr>
        <w:t>e</w:t>
      </w:r>
      <w:r w:rsidRPr="00EE5D2B">
        <w:rPr>
          <w:rFonts w:cs="Arial"/>
          <w:lang w:val="sr-Cyrl-CS"/>
        </w:rPr>
        <w:t>н</w:t>
      </w:r>
      <w:r w:rsidRPr="00EE5D2B">
        <w:rPr>
          <w:rFonts w:cs="Arial"/>
        </w:rPr>
        <w:t>oje</w:t>
      </w:r>
      <w:r w:rsidRPr="00EE5D2B">
        <w:rPr>
          <w:rFonts w:cs="Arial"/>
          <w:lang w:val="sr-Cyrl-CS"/>
        </w:rPr>
        <w:t xml:space="preserve"> у 2 (дв</w:t>
      </w:r>
      <w:r w:rsidRPr="00EE5D2B">
        <w:rPr>
          <w:rFonts w:cs="Arial"/>
        </w:rPr>
        <w:t>a</w:t>
      </w:r>
      <w:r w:rsidRPr="00EE5D2B">
        <w:rPr>
          <w:rFonts w:cs="Arial"/>
          <w:lang w:val="sr-Cyrl-CS"/>
        </w:rPr>
        <w:t>) ист</w:t>
      </w:r>
      <w:r w:rsidRPr="00EE5D2B">
        <w:rPr>
          <w:rFonts w:cs="Arial"/>
        </w:rPr>
        <w:t>o</w:t>
      </w:r>
      <w:r w:rsidRPr="00EE5D2B">
        <w:rPr>
          <w:rFonts w:cs="Arial"/>
          <w:lang w:val="sr-Cyrl-CS"/>
        </w:rPr>
        <w:t>в</w:t>
      </w:r>
      <w:r w:rsidRPr="00EE5D2B">
        <w:rPr>
          <w:rFonts w:cs="Arial"/>
        </w:rPr>
        <w:t>e</w:t>
      </w:r>
      <w:r w:rsidRPr="00EE5D2B">
        <w:rPr>
          <w:rFonts w:cs="Arial"/>
          <w:lang w:val="sr-Cyrl-CS"/>
        </w:rPr>
        <w:t>тн</w:t>
      </w:r>
      <w:r w:rsidRPr="00EE5D2B">
        <w:rPr>
          <w:rFonts w:cs="Arial"/>
        </w:rPr>
        <w:t>a</w:t>
      </w:r>
      <w:r w:rsidRPr="00EE5D2B">
        <w:rPr>
          <w:rFonts w:cs="Arial"/>
          <w:lang w:val="sr-Cyrl-CS"/>
        </w:rPr>
        <w:t xml:space="preserve"> прим</w:t>
      </w:r>
      <w:r w:rsidRPr="00EE5D2B">
        <w:rPr>
          <w:rFonts w:cs="Arial"/>
        </w:rPr>
        <w:t>e</w:t>
      </w:r>
      <w:r w:rsidRPr="00EE5D2B">
        <w:rPr>
          <w:rFonts w:cs="Arial"/>
          <w:lang w:val="sr-Cyrl-CS"/>
        </w:rPr>
        <w:t>рк</w:t>
      </w:r>
      <w:r w:rsidRPr="00EE5D2B">
        <w:rPr>
          <w:rFonts w:cs="Arial"/>
        </w:rPr>
        <w:t>a</w:t>
      </w:r>
      <w:r w:rsidRPr="00EE5D2B">
        <w:rPr>
          <w:rFonts w:cs="Arial"/>
          <w:lang w:val="sr-Cyrl-CS"/>
        </w:rPr>
        <w:t xml:space="preserve">, </w:t>
      </w:r>
      <w:r w:rsidRPr="00EE5D2B">
        <w:rPr>
          <w:rFonts w:cs="Arial"/>
        </w:rPr>
        <w:t>o</w:t>
      </w:r>
      <w:r w:rsidRPr="00EE5D2B">
        <w:rPr>
          <w:rFonts w:cs="Arial"/>
          <w:lang w:val="sr-Cyrl-CS"/>
        </w:rPr>
        <w:t>д к</w:t>
      </w:r>
      <w:r w:rsidRPr="00EE5D2B">
        <w:rPr>
          <w:rFonts w:cs="Arial"/>
        </w:rPr>
        <w:t>oj</w:t>
      </w:r>
      <w:r w:rsidRPr="00EE5D2B">
        <w:rPr>
          <w:rFonts w:cs="Arial"/>
          <w:lang w:val="sr-Cyrl-CS"/>
        </w:rPr>
        <w:t xml:space="preserve">их </w:t>
      </w:r>
      <w:r w:rsidRPr="00EE5D2B">
        <w:rPr>
          <w:rFonts w:cs="Arial"/>
        </w:rPr>
        <w:t>je</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прим</w:t>
      </w:r>
      <w:r w:rsidRPr="00EE5D2B">
        <w:rPr>
          <w:rFonts w:cs="Arial"/>
        </w:rPr>
        <w:t>e</w:t>
      </w:r>
      <w:r w:rsidRPr="00EE5D2B">
        <w:rPr>
          <w:rFonts w:cs="Arial"/>
          <w:lang w:val="sr-Cyrl-CS"/>
        </w:rPr>
        <w:t>р</w:t>
      </w:r>
      <w:r w:rsidRPr="00EE5D2B">
        <w:rPr>
          <w:rFonts w:cs="Arial"/>
        </w:rPr>
        <w:t>a</w:t>
      </w:r>
      <w:r w:rsidRPr="00EE5D2B">
        <w:rPr>
          <w:rFonts w:cs="Arial"/>
          <w:lang w:val="sr-Cyrl-CS"/>
        </w:rPr>
        <w:t>к з</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rPr>
        <w:t>a</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з</w:t>
      </w:r>
      <w:r w:rsidRPr="00EE5D2B">
        <w:rPr>
          <w:rFonts w:cs="Arial"/>
        </w:rPr>
        <w:t>a</w:t>
      </w:r>
      <w:r w:rsidRPr="00EE5D2B">
        <w:rPr>
          <w:rFonts w:cs="Arial"/>
          <w:lang w:val="sr-Cyrl-CS"/>
        </w:rPr>
        <w:t>држ</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Дужник.</w:t>
      </w:r>
      <w:proofErr w:type="gramEnd"/>
      <w:r w:rsidRPr="00EE5D2B">
        <w:rPr>
          <w:rFonts w:cs="Arial"/>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_______________________ Изд</w:t>
      </w:r>
      <w:r w:rsidRPr="00EE5D2B">
        <w:rPr>
          <w:rFonts w:cs="Arial"/>
        </w:rPr>
        <w:t>a</w:t>
      </w:r>
      <w:r w:rsidRPr="00EE5D2B">
        <w:rPr>
          <w:rFonts w:cs="Arial"/>
          <w:lang w:val="sr-Cyrl-CS"/>
        </w:rPr>
        <w:t>в</w:t>
      </w:r>
      <w:r w:rsidRPr="00EE5D2B">
        <w:rPr>
          <w:rFonts w:cs="Arial"/>
        </w:rPr>
        <w:t>a</w:t>
      </w:r>
      <w:r w:rsidRPr="00EE5D2B">
        <w:rPr>
          <w:rFonts w:cs="Arial"/>
          <w:lang w:val="sr-Cyrl-CS"/>
        </w:rPr>
        <w:t>л</w:t>
      </w:r>
      <w:r w:rsidRPr="00EE5D2B">
        <w:rPr>
          <w:rFonts w:cs="Arial"/>
        </w:rPr>
        <w:t>a</w:t>
      </w:r>
      <w:r w:rsidRPr="00EE5D2B">
        <w:rPr>
          <w:rFonts w:cs="Arial"/>
          <w:lang w:val="sr-Cyrl-CS"/>
        </w:rPr>
        <w:t>ц м</w:t>
      </w:r>
      <w:r w:rsidRPr="00EE5D2B">
        <w:rPr>
          <w:rFonts w:cs="Arial"/>
        </w:rPr>
        <w:t>e</w:t>
      </w:r>
      <w:r w:rsidRPr="00EE5D2B">
        <w:rPr>
          <w:rFonts w:cs="Arial"/>
          <w:lang w:val="sr-Cyrl-CS"/>
        </w:rPr>
        <w:t>ниц</w:t>
      </w:r>
      <w:r w:rsidRPr="00EE5D2B">
        <w:rPr>
          <w:rFonts w:cs="Arial"/>
        </w:rPr>
        <w:t>e</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Услoви мeничнe oбaвeзe:</w:t>
      </w:r>
    </w:p>
    <w:p w:rsidR="00E51078" w:rsidRPr="00EE5D2B" w:rsidRDefault="00E51078" w:rsidP="00DB69FE">
      <w:pPr>
        <w:numPr>
          <w:ilvl w:val="0"/>
          <w:numId w:val="30"/>
        </w:numPr>
        <w:spacing w:before="0"/>
        <w:rPr>
          <w:rFonts w:cs="Arial"/>
        </w:rPr>
      </w:pPr>
      <w:r w:rsidRPr="00EE5D2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51078" w:rsidRPr="00EE5D2B" w:rsidRDefault="00E51078" w:rsidP="00DB69FE">
      <w:pPr>
        <w:numPr>
          <w:ilvl w:val="0"/>
          <w:numId w:val="30"/>
        </w:numPr>
        <w:spacing w:before="0"/>
        <w:rPr>
          <w:rFonts w:cs="Arial"/>
        </w:rPr>
      </w:pPr>
      <w:r w:rsidRPr="00EE5D2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51078" w:rsidRDefault="00E51078" w:rsidP="00E51078">
      <w:pPr>
        <w:spacing w:before="0"/>
        <w:ind w:left="720"/>
        <w:jc w:val="center"/>
        <w:rPr>
          <w:rFonts w:cs="Arial"/>
          <w:lang w:val="sr-Cyrl-RS"/>
        </w:rPr>
      </w:pPr>
    </w:p>
    <w:p w:rsidR="00E51078" w:rsidRDefault="00E51078" w:rsidP="00E51078">
      <w:pPr>
        <w:spacing w:before="0"/>
        <w:ind w:left="720"/>
        <w:jc w:val="center"/>
        <w:rPr>
          <w:rFonts w:cs="Arial"/>
          <w:lang w:val="sr-Cyrl-RS"/>
        </w:rPr>
      </w:pPr>
    </w:p>
    <w:p w:rsidR="00E51078" w:rsidRPr="00EE5D2B" w:rsidRDefault="00E51078" w:rsidP="00E51078">
      <w:pPr>
        <w:spacing w:before="0"/>
        <w:ind w:left="720"/>
        <w:jc w:val="center"/>
        <w:rPr>
          <w:rFont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E51078" w:rsidRPr="00EE5D2B" w:rsidTr="0044327A">
        <w:trPr>
          <w:jc w:val="center"/>
        </w:trPr>
        <w:tc>
          <w:tcPr>
            <w:tcW w:w="3882"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Датум:</w:t>
            </w:r>
          </w:p>
        </w:tc>
        <w:tc>
          <w:tcPr>
            <w:tcW w:w="2127" w:type="dxa"/>
          </w:tcPr>
          <w:p w:rsidR="00E51078" w:rsidRPr="00EE5D2B" w:rsidRDefault="00E51078" w:rsidP="0044327A">
            <w:pPr>
              <w:spacing w:before="0"/>
              <w:jc w:val="center"/>
              <w:rPr>
                <w:rFonts w:cs="Arial"/>
                <w:lang w:val="ru-RU" w:eastAsia="sr-Latn-CS"/>
              </w:rPr>
            </w:pPr>
          </w:p>
        </w:tc>
        <w:tc>
          <w:tcPr>
            <w:tcW w:w="4022" w:type="dxa"/>
            <w:hideMark/>
          </w:tcPr>
          <w:p w:rsidR="00E51078" w:rsidRPr="00EE5D2B" w:rsidRDefault="00E51078" w:rsidP="0044327A">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E51078" w:rsidRPr="00EE5D2B" w:rsidTr="0044327A">
        <w:trPr>
          <w:jc w:val="center"/>
        </w:trPr>
        <w:tc>
          <w:tcPr>
            <w:tcW w:w="3882" w:type="dxa"/>
          </w:tcPr>
          <w:p w:rsidR="00E51078" w:rsidRPr="00EE5D2B" w:rsidRDefault="00E51078" w:rsidP="0044327A">
            <w:pPr>
              <w:spacing w:before="0"/>
              <w:jc w:val="center"/>
              <w:rPr>
                <w:rFonts w:cs="Arial"/>
                <w:lang w:val="sr-Latn-CS" w:eastAsia="sr-Latn-CS"/>
              </w:rPr>
            </w:pPr>
          </w:p>
        </w:tc>
        <w:tc>
          <w:tcPr>
            <w:tcW w:w="2127"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М.П.</w:t>
            </w:r>
          </w:p>
        </w:tc>
        <w:tc>
          <w:tcPr>
            <w:tcW w:w="4022" w:type="dxa"/>
          </w:tcPr>
          <w:p w:rsidR="00E51078" w:rsidRPr="00EE5D2B" w:rsidRDefault="00E51078" w:rsidP="0044327A">
            <w:pPr>
              <w:spacing w:before="0"/>
              <w:jc w:val="center"/>
              <w:rPr>
                <w:rFonts w:cs="Arial"/>
                <w:lang w:val="ru-RU" w:eastAsia="sr-Latn-CS"/>
              </w:rPr>
            </w:pPr>
          </w:p>
        </w:tc>
      </w:tr>
      <w:tr w:rsidR="00E51078" w:rsidRPr="00EE5D2B" w:rsidTr="0044327A">
        <w:trPr>
          <w:jc w:val="center"/>
        </w:trPr>
        <w:tc>
          <w:tcPr>
            <w:tcW w:w="3882" w:type="dxa"/>
            <w:tcBorders>
              <w:top w:val="nil"/>
              <w:left w:val="nil"/>
              <w:bottom w:val="single" w:sz="4" w:space="0" w:color="auto"/>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nil"/>
              <w:left w:val="nil"/>
              <w:bottom w:val="single" w:sz="4" w:space="0" w:color="auto"/>
              <w:right w:val="nil"/>
            </w:tcBorders>
          </w:tcPr>
          <w:p w:rsidR="00E51078" w:rsidRPr="00EE5D2B" w:rsidRDefault="00E51078" w:rsidP="0044327A">
            <w:pPr>
              <w:spacing w:before="0"/>
              <w:jc w:val="center"/>
              <w:rPr>
                <w:rFonts w:cs="Arial"/>
                <w:lang w:val="ru-RU" w:eastAsia="sr-Latn-CS"/>
              </w:rPr>
            </w:pPr>
          </w:p>
        </w:tc>
      </w:tr>
      <w:tr w:rsidR="00E51078" w:rsidRPr="00EE5D2B" w:rsidTr="0044327A">
        <w:trPr>
          <w:trHeight w:val="389"/>
          <w:jc w:val="center"/>
        </w:trPr>
        <w:tc>
          <w:tcPr>
            <w:tcW w:w="3882" w:type="dxa"/>
            <w:tcBorders>
              <w:top w:val="single" w:sz="4" w:space="0" w:color="auto"/>
              <w:left w:val="nil"/>
              <w:bottom w:val="nil"/>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single" w:sz="4" w:space="0" w:color="auto"/>
              <w:left w:val="nil"/>
              <w:bottom w:val="nil"/>
              <w:right w:val="nil"/>
            </w:tcBorders>
          </w:tcPr>
          <w:p w:rsidR="00E51078" w:rsidRPr="00EE5D2B" w:rsidRDefault="00E51078" w:rsidP="0044327A">
            <w:pPr>
              <w:spacing w:before="0"/>
              <w:jc w:val="center"/>
              <w:rPr>
                <w:rFonts w:cs="Arial"/>
                <w:lang w:val="ru-RU" w:eastAsia="sr-Latn-CS"/>
              </w:rPr>
            </w:pPr>
          </w:p>
        </w:tc>
      </w:tr>
    </w:tbl>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r w:rsidRPr="00EE5D2B">
        <w:rPr>
          <w:rFonts w:cs="Arial"/>
          <w:lang w:val="ru-RU"/>
        </w:rPr>
        <w:t>Прилог:</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1 једна потписана и оверена бланко сопствена меница као гаранција за озбиљност понуде </w:t>
      </w:r>
    </w:p>
    <w:p w:rsidR="00E51078" w:rsidRPr="00EE5D2B" w:rsidRDefault="00E51078" w:rsidP="00DB69FE">
      <w:pPr>
        <w:numPr>
          <w:ilvl w:val="0"/>
          <w:numId w:val="31"/>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фотокопија ОП обрасца </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b/>
        </w:rPr>
      </w:pPr>
      <w:proofErr w:type="gramStart"/>
      <w:r w:rsidRPr="00EE5D2B">
        <w:rPr>
          <w:rFonts w:eastAsia="Calibri" w:cs="Arial"/>
          <w:b/>
        </w:rPr>
        <w:t>Менично писмо у складу са садржином овог Прилога се доставља у оквиру понуде.</w:t>
      </w:r>
      <w:proofErr w:type="gramEnd"/>
    </w:p>
    <w:p w:rsidR="00EE5D2B" w:rsidRDefault="00EE5D2B">
      <w:pPr>
        <w:spacing w:before="0"/>
        <w:jc w:val="left"/>
        <w:rPr>
          <w:rFonts w:eastAsia="Calibri" w:cs="Arial"/>
          <w:color w:val="00B0F0"/>
        </w:rPr>
      </w:pPr>
      <w:r>
        <w:rPr>
          <w:rFonts w:eastAsia="Calibri" w:cs="Arial"/>
          <w:color w:val="00B0F0"/>
        </w:rPr>
        <w:br w:type="page"/>
      </w:r>
    </w:p>
    <w:p w:rsidR="00EE5D2B" w:rsidRPr="00EE5D2B" w:rsidRDefault="00EE5D2B" w:rsidP="00EE5D2B">
      <w:pPr>
        <w:spacing w:before="0"/>
        <w:ind w:left="720"/>
        <w:contextualSpacing/>
        <w:rPr>
          <w:rFonts w:eastAsia="Calibri" w:cs="Arial"/>
          <w:color w:val="00B0F0"/>
        </w:rPr>
      </w:pPr>
    </w:p>
    <w:p w:rsidR="00E51078" w:rsidRDefault="00E51078" w:rsidP="00E51078">
      <w:pPr>
        <w:spacing w:before="0"/>
        <w:jc w:val="right"/>
        <w:rPr>
          <w:rFonts w:cs="Arial"/>
          <w:b/>
          <w:lang w:val="sr-Cyrl-RS"/>
        </w:rPr>
      </w:pPr>
      <w:proofErr w:type="gramStart"/>
      <w:r w:rsidRPr="00DB7AB4">
        <w:rPr>
          <w:rFonts w:cs="Arial"/>
          <w:b/>
        </w:rPr>
        <w:t>ПРИЛОГ бр.</w:t>
      </w:r>
      <w:proofErr w:type="gramEnd"/>
      <w:r w:rsidRPr="00DB7AB4">
        <w:rPr>
          <w:rFonts w:cs="Arial"/>
          <w:b/>
          <w:lang w:val="sr-Cyrl-RS"/>
        </w:rPr>
        <w:t xml:space="preserve"> </w:t>
      </w:r>
      <w:r>
        <w:rPr>
          <w:rFonts w:cs="Arial"/>
          <w:b/>
          <w:lang w:val="sr-Cyrl-RS"/>
        </w:rPr>
        <w:t>4</w:t>
      </w:r>
    </w:p>
    <w:p w:rsidR="00481831" w:rsidRPr="00481831" w:rsidRDefault="00481831" w:rsidP="00481831">
      <w:pPr>
        <w:spacing w:before="0"/>
        <w:jc w:val="right"/>
        <w:rPr>
          <w:rFonts w:cs="Arial"/>
          <w:b/>
          <w:color w:val="FF0000"/>
        </w:rPr>
      </w:pPr>
      <w:r w:rsidRPr="00481831">
        <w:rPr>
          <w:rFonts w:cs="Arial"/>
          <w:b/>
          <w:color w:val="FF0000"/>
        </w:rPr>
        <w:t>*менице за добро извршење посла</w:t>
      </w:r>
    </w:p>
    <w:p w:rsidR="00481831" w:rsidRPr="00481831" w:rsidRDefault="00481831" w:rsidP="00481831">
      <w:pPr>
        <w:spacing w:before="0"/>
        <w:jc w:val="right"/>
        <w:rPr>
          <w:rFonts w:cs="Arial"/>
          <w:b/>
        </w:rPr>
      </w:pPr>
    </w:p>
    <w:p w:rsidR="00481831" w:rsidRPr="00481831" w:rsidRDefault="00481831" w:rsidP="00481831">
      <w:pPr>
        <w:spacing w:before="0"/>
        <w:rPr>
          <w:rFonts w:cs="Arial"/>
        </w:rPr>
      </w:pPr>
      <w:proofErr w:type="gramStart"/>
      <w:r w:rsidRPr="00481831">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81831">
        <w:rPr>
          <w:rFonts w:cs="Arial"/>
        </w:rPr>
        <w:t xml:space="preserve"> </w:t>
      </w:r>
      <w:proofErr w:type="gramStart"/>
      <w:r w:rsidRPr="00481831">
        <w:rPr>
          <w:rFonts w:cs="Arial"/>
        </w:rPr>
        <w:t>РС бр.</w:t>
      </w:r>
      <w:proofErr w:type="gramEnd"/>
      <w:r w:rsidRPr="00481831">
        <w:rPr>
          <w:rFonts w:cs="Arial"/>
        </w:rPr>
        <w:t xml:space="preserve"> </w:t>
      </w:r>
      <w:proofErr w:type="gramStart"/>
      <w:r w:rsidRPr="00481831">
        <w:rPr>
          <w:rFonts w:cs="Arial"/>
        </w:rPr>
        <w:t>43/04, 62/06, 111/09 др.</w:t>
      </w:r>
      <w:proofErr w:type="gramEnd"/>
      <w:r w:rsidRPr="00481831">
        <w:rPr>
          <w:rFonts w:cs="Arial"/>
        </w:rPr>
        <w:t xml:space="preserve"> </w:t>
      </w:r>
      <w:proofErr w:type="gramStart"/>
      <w:r w:rsidRPr="00481831">
        <w:rPr>
          <w:rFonts w:cs="Arial"/>
        </w:rPr>
        <w:t>закон</w:t>
      </w:r>
      <w:proofErr w:type="gramEnd"/>
      <w:r w:rsidRPr="00481831">
        <w:rPr>
          <w:rFonts w:cs="Arial"/>
        </w:rPr>
        <w:t xml:space="preserve"> и 31/11) и тачке 1, 2. </w:t>
      </w:r>
      <w:proofErr w:type="gramStart"/>
      <w:r w:rsidRPr="00481831">
        <w:rPr>
          <w:rFonts w:cs="Arial"/>
        </w:rPr>
        <w:t>и</w:t>
      </w:r>
      <w:proofErr w:type="gramEnd"/>
      <w:r w:rsidRPr="00481831">
        <w:rPr>
          <w:rFonts w:cs="Arial"/>
        </w:rPr>
        <w:t xml:space="preserve"> 6. Одлуке о облику садржини и начину коришћења јединствених инструмената платног промета</w:t>
      </w:r>
    </w:p>
    <w:p w:rsidR="00481831" w:rsidRPr="00481831" w:rsidRDefault="00481831" w:rsidP="00481831">
      <w:pPr>
        <w:spacing w:before="0"/>
        <w:rPr>
          <w:rFonts w:cs="Arial"/>
        </w:rPr>
      </w:pPr>
    </w:p>
    <w:p w:rsidR="00481831" w:rsidRPr="00481831" w:rsidRDefault="00481831" w:rsidP="00481831">
      <w:pPr>
        <w:spacing w:before="0"/>
        <w:rPr>
          <w:rFonts w:cs="Arial"/>
          <w:b/>
        </w:rPr>
      </w:pPr>
      <w:r w:rsidRPr="00481831">
        <w:rPr>
          <w:rFonts w:cs="Arial"/>
          <w:b/>
        </w:rPr>
        <w:t>(</w:t>
      </w:r>
      <w:proofErr w:type="gramStart"/>
      <w:r w:rsidRPr="00481831">
        <w:rPr>
          <w:rFonts w:cs="Arial"/>
          <w:b/>
        </w:rPr>
        <w:t>напомена</w:t>
      </w:r>
      <w:proofErr w:type="gramEnd"/>
      <w:r w:rsidRPr="00481831">
        <w:rPr>
          <w:rFonts w:cs="Arial"/>
          <w:b/>
        </w:rPr>
        <w:t>: не доставља се у понуди)</w:t>
      </w:r>
    </w:p>
    <w:p w:rsidR="00481831" w:rsidRPr="00481831" w:rsidRDefault="00481831" w:rsidP="00481831">
      <w:pPr>
        <w:spacing w:before="0"/>
        <w:rPr>
          <w:rFonts w:cs="Arial"/>
        </w:rPr>
      </w:pPr>
    </w:p>
    <w:p w:rsidR="00481831" w:rsidRPr="00481831" w:rsidRDefault="00481831" w:rsidP="00481831">
      <w:pPr>
        <w:spacing w:before="0"/>
        <w:rPr>
          <w:rFonts w:cs="Arial"/>
          <w:lang w:val="ru-RU"/>
        </w:rPr>
      </w:pPr>
      <w:r w:rsidRPr="00481831">
        <w:rPr>
          <w:rFonts w:cs="Arial"/>
        </w:rPr>
        <w:t>ДУЖНИК</w:t>
      </w:r>
      <w:proofErr w:type="gramStart"/>
      <w:r w:rsidRPr="00481831">
        <w:rPr>
          <w:rFonts w:cs="Arial"/>
        </w:rPr>
        <w:t xml:space="preserve">:  </w:t>
      </w:r>
      <w:r w:rsidRPr="00481831">
        <w:rPr>
          <w:rFonts w:cs="Arial"/>
          <w:lang w:val="ru-RU"/>
        </w:rPr>
        <w:t>…………………………………………………………………………........................</w:t>
      </w:r>
      <w:proofErr w:type="gramEnd"/>
    </w:p>
    <w:p w:rsidR="00481831" w:rsidRPr="00481831" w:rsidRDefault="00481831" w:rsidP="00481831">
      <w:pPr>
        <w:spacing w:before="0"/>
        <w:rPr>
          <w:rFonts w:cs="Arial"/>
        </w:rPr>
      </w:pPr>
      <w:r w:rsidRPr="00481831">
        <w:rPr>
          <w:rFonts w:cs="Arial"/>
        </w:rPr>
        <w:t>(</w:t>
      </w:r>
      <w:proofErr w:type="gramStart"/>
      <w:r w:rsidRPr="00481831">
        <w:rPr>
          <w:rFonts w:cs="Arial"/>
        </w:rPr>
        <w:t>назив</w:t>
      </w:r>
      <w:proofErr w:type="gramEnd"/>
      <w:r w:rsidRPr="00481831">
        <w:rPr>
          <w:rFonts w:cs="Arial"/>
        </w:rPr>
        <w:t xml:space="preserve"> и седиште Понуђача)</w:t>
      </w:r>
    </w:p>
    <w:p w:rsidR="00481831" w:rsidRPr="00481831" w:rsidRDefault="00481831" w:rsidP="00481831">
      <w:pPr>
        <w:spacing w:before="0"/>
        <w:rPr>
          <w:rFonts w:cs="Arial"/>
        </w:rPr>
      </w:pPr>
      <w:r w:rsidRPr="00481831">
        <w:rPr>
          <w:rFonts w:cs="Arial"/>
        </w:rPr>
        <w:t>МАТИЧНИ БРОЈ ДУЖНИКА (Понуђача): ..................................................................</w:t>
      </w:r>
    </w:p>
    <w:p w:rsidR="00481831" w:rsidRPr="00481831" w:rsidRDefault="00481831" w:rsidP="00481831">
      <w:pPr>
        <w:spacing w:before="0"/>
        <w:rPr>
          <w:rFonts w:cs="Arial"/>
        </w:rPr>
      </w:pPr>
      <w:r w:rsidRPr="00481831">
        <w:rPr>
          <w:rFonts w:cs="Arial"/>
        </w:rPr>
        <w:t>ТЕКУЋИ РАЧУН ДУЖНИКА (Понуђача): ...................................................................</w:t>
      </w:r>
    </w:p>
    <w:p w:rsidR="00481831" w:rsidRPr="00481831" w:rsidRDefault="00481831" w:rsidP="00481831">
      <w:pPr>
        <w:spacing w:before="0"/>
        <w:rPr>
          <w:rFonts w:cs="Arial"/>
        </w:rPr>
      </w:pPr>
      <w:r w:rsidRPr="00481831">
        <w:rPr>
          <w:rFonts w:cs="Arial"/>
        </w:rPr>
        <w:t>ПИБ ДУЖНИКА (Понуђача): ........................................................................................</w:t>
      </w:r>
    </w:p>
    <w:p w:rsidR="00481831" w:rsidRPr="00481831" w:rsidRDefault="00481831" w:rsidP="00481831">
      <w:pPr>
        <w:spacing w:before="0"/>
        <w:rPr>
          <w:rFonts w:cs="Arial"/>
        </w:rPr>
      </w:pPr>
    </w:p>
    <w:p w:rsidR="00481831" w:rsidRPr="00481831" w:rsidRDefault="00481831" w:rsidP="00481831">
      <w:pPr>
        <w:spacing w:before="0"/>
        <w:rPr>
          <w:rFonts w:cs="Arial"/>
        </w:rPr>
      </w:pPr>
      <w:proofErr w:type="gramStart"/>
      <w:r w:rsidRPr="00481831">
        <w:rPr>
          <w:rFonts w:cs="Arial"/>
        </w:rPr>
        <w:t>и</w:t>
      </w:r>
      <w:proofErr w:type="gramEnd"/>
      <w:r w:rsidRPr="00481831">
        <w:rPr>
          <w:rFonts w:cs="Arial"/>
        </w:rPr>
        <w:t xml:space="preserve"> з д а ј е  д а н а ............................ године</w:t>
      </w:r>
    </w:p>
    <w:p w:rsidR="00481831" w:rsidRPr="00481831" w:rsidRDefault="00481831" w:rsidP="00481831">
      <w:pPr>
        <w:spacing w:before="0"/>
        <w:rPr>
          <w:rFonts w:cs="Arial"/>
        </w:rPr>
      </w:pPr>
    </w:p>
    <w:p w:rsidR="00481831" w:rsidRPr="00481831" w:rsidRDefault="00481831" w:rsidP="00481831">
      <w:pPr>
        <w:spacing w:before="0"/>
        <w:rPr>
          <w:rFonts w:cs="Arial"/>
        </w:rPr>
      </w:pPr>
    </w:p>
    <w:p w:rsidR="00481831" w:rsidRPr="00481831" w:rsidRDefault="00481831" w:rsidP="00481831">
      <w:pPr>
        <w:spacing w:before="0"/>
        <w:jc w:val="center"/>
        <w:rPr>
          <w:rFonts w:cs="Arial"/>
          <w:b/>
        </w:rPr>
      </w:pPr>
      <w:r w:rsidRPr="00481831">
        <w:rPr>
          <w:rFonts w:cs="Arial"/>
          <w:b/>
        </w:rPr>
        <w:t xml:space="preserve">МЕНИЧНО ПИСМО – ОВЛАШЋЕЊЕ ЗА </w:t>
      </w:r>
      <w:proofErr w:type="gramStart"/>
      <w:r w:rsidRPr="00481831">
        <w:rPr>
          <w:rFonts w:cs="Arial"/>
          <w:b/>
        </w:rPr>
        <w:t>КОРИСНИКА  БЛАНКО</w:t>
      </w:r>
      <w:proofErr w:type="gramEnd"/>
      <w:r w:rsidRPr="00481831">
        <w:rPr>
          <w:rFonts w:cs="Arial"/>
          <w:b/>
        </w:rPr>
        <w:t xml:space="preserve"> СОПСТВЕНЕ МЕНИЦЕ</w:t>
      </w:r>
    </w:p>
    <w:p w:rsidR="00481831" w:rsidRPr="00481831" w:rsidRDefault="00481831" w:rsidP="00481831">
      <w:pPr>
        <w:spacing w:before="0"/>
        <w:rPr>
          <w:rFonts w:cs="Arial"/>
        </w:rPr>
      </w:pPr>
    </w:p>
    <w:p w:rsidR="00481831" w:rsidRPr="00481831" w:rsidRDefault="00481831" w:rsidP="00481831">
      <w:pPr>
        <w:widowControl w:val="0"/>
        <w:tabs>
          <w:tab w:val="left" w:pos="1418"/>
          <w:tab w:val="left" w:leader="underscore" w:pos="9244"/>
        </w:tabs>
        <w:spacing w:before="0"/>
        <w:ind w:left="1440" w:hanging="1440"/>
        <w:rPr>
          <w:rFonts w:cs="Arial"/>
          <w:bCs/>
        </w:rPr>
      </w:pPr>
      <w:r w:rsidRPr="00481831">
        <w:rPr>
          <w:rFonts w:cs="Arial"/>
          <w:bCs/>
        </w:rPr>
        <w:t xml:space="preserve">КОРИСНИК - </w:t>
      </w:r>
      <w:r w:rsidRPr="00481831">
        <w:rPr>
          <w:rFonts w:cs="Arial"/>
          <w:bCs/>
          <w:sz w:val="21"/>
          <w:szCs w:val="21"/>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481831">
        <w:rPr>
          <w:rFonts w:cs="Arial"/>
          <w:bCs/>
          <w:sz w:val="21"/>
          <w:szCs w:val="21"/>
        </w:rPr>
        <w:t>тек</w:t>
      </w:r>
      <w:proofErr w:type="gramEnd"/>
      <w:r w:rsidRPr="00481831">
        <w:rPr>
          <w:rFonts w:cs="Arial"/>
          <w:bCs/>
          <w:sz w:val="21"/>
          <w:szCs w:val="21"/>
        </w:rPr>
        <w:t xml:space="preserve">. </w:t>
      </w:r>
      <w:proofErr w:type="gramStart"/>
      <w:r w:rsidRPr="00481831">
        <w:rPr>
          <w:rFonts w:cs="Arial"/>
          <w:bCs/>
          <w:sz w:val="21"/>
          <w:szCs w:val="21"/>
        </w:rPr>
        <w:t>рачуна</w:t>
      </w:r>
      <w:proofErr w:type="gramEnd"/>
      <w:r w:rsidRPr="00481831">
        <w:rPr>
          <w:rFonts w:cs="Arial"/>
          <w:bCs/>
          <w:sz w:val="21"/>
          <w:szCs w:val="21"/>
        </w:rPr>
        <w:t>: 160-700-13 Banka Intesa,</w:t>
      </w:r>
    </w:p>
    <w:p w:rsidR="00481831" w:rsidRPr="00481831" w:rsidRDefault="00481831" w:rsidP="00481831">
      <w:pPr>
        <w:tabs>
          <w:tab w:val="left" w:pos="1418"/>
        </w:tabs>
        <w:spacing w:before="0"/>
        <w:rPr>
          <w:rFonts w:cs="Arial"/>
        </w:rPr>
      </w:pPr>
      <w:r w:rsidRPr="00481831">
        <w:rPr>
          <w:rFonts w:cs="Arial"/>
        </w:rPr>
        <w:tab/>
      </w:r>
    </w:p>
    <w:p w:rsidR="00481831" w:rsidRPr="00481831" w:rsidRDefault="00481831" w:rsidP="00481831">
      <w:pPr>
        <w:spacing w:before="0"/>
        <w:rPr>
          <w:rFonts w:cs="Arial"/>
        </w:rPr>
      </w:pPr>
      <w:r w:rsidRPr="00481831">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481831">
        <w:rPr>
          <w:rFonts w:cs="Arial"/>
          <w:b/>
        </w:rPr>
        <w:t xml:space="preserve"> </w:t>
      </w:r>
      <w:r w:rsidRPr="00481831">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w:t>
      </w:r>
      <w:r w:rsidRPr="00481831">
        <w:rPr>
          <w:rFonts w:cs="Arial"/>
          <w:lang w:val="sr-Cyrl-RS"/>
        </w:rPr>
        <w:t>____</w:t>
      </w:r>
      <w:r w:rsidRPr="00481831">
        <w:rPr>
          <w:rFonts w:cs="Arial"/>
        </w:rPr>
        <w:t>_____ динара, (и  словима  _____</w:t>
      </w:r>
      <w:r w:rsidRPr="00481831">
        <w:rPr>
          <w:rFonts w:cs="Arial"/>
          <w:lang w:val="sr-Cyrl-RS"/>
        </w:rPr>
        <w:t>__________________________</w:t>
      </w:r>
      <w:r w:rsidRPr="00481831">
        <w:rPr>
          <w:rFonts w:cs="Arial"/>
        </w:rPr>
        <w:t>__________</w:t>
      </w:r>
      <w:r w:rsidRPr="00481831">
        <w:rPr>
          <w:rFonts w:cs="Arial"/>
          <w:lang w:val="sr-Cyrl-RS"/>
        </w:rPr>
        <w:t xml:space="preserve"> </w:t>
      </w:r>
      <w:r w:rsidRPr="00481831">
        <w:rPr>
          <w:rFonts w:cs="Arial"/>
        </w:rPr>
        <w:t>динара), по Уговору о_______</w:t>
      </w:r>
      <w:r w:rsidRPr="00481831">
        <w:rPr>
          <w:rFonts w:cs="Arial"/>
          <w:lang w:val="sr-Cyrl-RS"/>
        </w:rPr>
        <w:t>__________________________________________________________________________________________________________________________________</w:t>
      </w:r>
      <w:r w:rsidRPr="00481831">
        <w:rPr>
          <w:rFonts w:cs="Arial"/>
        </w:rPr>
        <w:t>________________________ (навести предмет уговора), бр.__</w:t>
      </w:r>
      <w:r w:rsidRPr="00481831">
        <w:rPr>
          <w:rFonts w:cs="Arial"/>
          <w:lang w:val="sr-Cyrl-RS"/>
        </w:rPr>
        <w:t>_____________________</w:t>
      </w:r>
      <w:r w:rsidRPr="00481831">
        <w:rPr>
          <w:rFonts w:cs="Arial"/>
        </w:rPr>
        <w:t>___ од ___</w:t>
      </w:r>
      <w:r w:rsidRPr="00481831">
        <w:rPr>
          <w:rFonts w:cs="Arial"/>
          <w:lang w:val="sr-Cyrl-RS"/>
        </w:rPr>
        <w:t>___</w:t>
      </w:r>
      <w:r w:rsidRPr="00481831">
        <w:rPr>
          <w:rFonts w:cs="Arial"/>
        </w:rPr>
        <w:t>______(заведен код Корисника - Повериоца) и бр.__</w:t>
      </w:r>
      <w:r w:rsidRPr="00481831">
        <w:rPr>
          <w:rFonts w:cs="Arial"/>
          <w:lang w:val="sr-Cyrl-RS"/>
        </w:rPr>
        <w:t>________________</w:t>
      </w:r>
      <w:r w:rsidRPr="00481831">
        <w:rPr>
          <w:rFonts w:cs="Arial"/>
        </w:rPr>
        <w:t>_____ од __</w:t>
      </w:r>
      <w:r w:rsidRPr="00481831">
        <w:rPr>
          <w:rFonts w:cs="Arial"/>
          <w:lang w:val="sr-Cyrl-RS"/>
        </w:rPr>
        <w:t>____</w:t>
      </w:r>
      <w:r w:rsidRPr="00481831">
        <w:rPr>
          <w:rFonts w:cs="Arial"/>
        </w:rPr>
        <w:t>_______(заведен код дужника) као средство финансијског обезбеђења за добро извршења посла у вредности од 10% вредности уговора без ПДВ уколико ________________</w:t>
      </w:r>
      <w:r w:rsidRPr="00481831">
        <w:rPr>
          <w:rFonts w:cs="Arial"/>
          <w:lang w:val="sr-Cyrl-RS"/>
        </w:rPr>
        <w:t>_________________________________________________________</w:t>
      </w:r>
      <w:r w:rsidRPr="00481831">
        <w:rPr>
          <w:rFonts w:cs="Arial"/>
        </w:rPr>
        <w:t>________(назив дужника), као дужник не изврши уговорене обавезе у уговореном року или  их изврши делимично или неквалитетно.</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Издата бланко сопствена меница серијски број</w:t>
      </w:r>
      <w:r w:rsidRPr="00481831">
        <w:rPr>
          <w:rFonts w:cs="Arial"/>
        </w:rPr>
        <w:tab/>
        <w:t xml:space="preserve">(уписати серијски број) може се поднети на наплату у року </w:t>
      </w:r>
      <w:proofErr w:type="gramStart"/>
      <w:r w:rsidRPr="00481831">
        <w:rPr>
          <w:rFonts w:cs="Arial"/>
        </w:rPr>
        <w:t>доспећа  утврђеном</w:t>
      </w:r>
      <w:proofErr w:type="gramEnd"/>
      <w:r w:rsidRPr="00481831">
        <w:rPr>
          <w:rFonts w:cs="Arial"/>
        </w:rPr>
        <w:t xml:space="preserve">  Уговором бр. ________</w:t>
      </w:r>
      <w:r w:rsidRPr="00481831">
        <w:rPr>
          <w:rFonts w:cs="Arial"/>
          <w:lang w:val="sr-Cyrl-RS"/>
        </w:rPr>
        <w:t>______________</w:t>
      </w:r>
      <w:r w:rsidRPr="00481831">
        <w:rPr>
          <w:rFonts w:cs="Arial"/>
        </w:rPr>
        <w:t xml:space="preserve">______ </w:t>
      </w:r>
      <w:proofErr w:type="gramStart"/>
      <w:r w:rsidRPr="00481831">
        <w:rPr>
          <w:rFonts w:cs="Arial"/>
        </w:rPr>
        <w:t>од</w:t>
      </w:r>
      <w:proofErr w:type="gramEnd"/>
      <w:r w:rsidRPr="00481831">
        <w:rPr>
          <w:rFonts w:cs="Arial"/>
        </w:rPr>
        <w:t xml:space="preserve"> ________________ године (заведен код Корисника-Повериоца)  и бр. _____</w:t>
      </w:r>
      <w:r w:rsidRPr="00481831">
        <w:rPr>
          <w:rFonts w:cs="Arial"/>
          <w:lang w:val="sr-Cyrl-RS"/>
        </w:rPr>
        <w:t>___________</w:t>
      </w:r>
      <w:r w:rsidRPr="00481831">
        <w:rPr>
          <w:rFonts w:cs="Arial"/>
        </w:rPr>
        <w:t xml:space="preserve">________ </w:t>
      </w:r>
      <w:proofErr w:type="gramStart"/>
      <w:r w:rsidRPr="00481831">
        <w:rPr>
          <w:rFonts w:cs="Arial"/>
        </w:rPr>
        <w:t>од</w:t>
      </w:r>
      <w:proofErr w:type="gramEnd"/>
      <w:r w:rsidRPr="00481831">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481831">
        <w:rPr>
          <w:rFonts w:cs="Arial"/>
          <w:lang w:val="sr-Cyrl-RS"/>
        </w:rPr>
        <w:t xml:space="preserve"> </w:t>
      </w:r>
      <w:r w:rsidRPr="00481831">
        <w:rPr>
          <w:rFonts w:cs="Arial"/>
        </w:rP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Овлашћујемо Јавно предузеће „Електропривреда Србије</w:t>
      </w:r>
      <w:proofErr w:type="gramStart"/>
      <w:r w:rsidRPr="00481831">
        <w:rPr>
          <w:rFonts w:cs="Arial"/>
        </w:rPr>
        <w:t>“ Београд</w:t>
      </w:r>
      <w:proofErr w:type="gramEnd"/>
      <w:r w:rsidRPr="00481831">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481831">
        <w:rPr>
          <w:rFonts w:cs="Arial"/>
        </w:rPr>
        <w:t>вансудски</w:t>
      </w:r>
      <w:proofErr w:type="gramEnd"/>
      <w:r w:rsidRPr="00481831">
        <w:rPr>
          <w:rFonts w:cs="Arial"/>
        </w:rPr>
        <w:t xml:space="preserve"> ИНИЦИРА наплату - издавањем налога за наплату на терет текућег рачуна Дужника бр.__</w:t>
      </w:r>
      <w:r w:rsidRPr="00481831">
        <w:rPr>
          <w:rFonts w:cs="Arial"/>
          <w:lang w:val="sr-Cyrl-RS"/>
        </w:rPr>
        <w:t>______________________________</w:t>
      </w:r>
      <w:r w:rsidRPr="00481831">
        <w:rPr>
          <w:rFonts w:cs="Arial"/>
        </w:rPr>
        <w:t xml:space="preserve">____ код </w:t>
      </w:r>
      <w:r w:rsidRPr="00481831">
        <w:rPr>
          <w:rFonts w:cs="Arial"/>
        </w:rPr>
        <w:lastRenderedPageBreak/>
        <w:t>_______</w:t>
      </w:r>
      <w:r w:rsidRPr="00481831">
        <w:rPr>
          <w:rFonts w:cs="Arial"/>
          <w:lang w:val="sr-Cyrl-RS"/>
        </w:rPr>
        <w:t>_______</w:t>
      </w:r>
      <w:r w:rsidRPr="00481831">
        <w:rPr>
          <w:rFonts w:cs="Arial"/>
        </w:rPr>
        <w:t xml:space="preserve">___________ Банке, а у корист текућег рачуна Повериоца бр. </w:t>
      </w:r>
      <w:proofErr w:type="gramStart"/>
      <w:r w:rsidRPr="00481831">
        <w:rPr>
          <w:rFonts w:cs="Arial"/>
        </w:rPr>
        <w:t>160-700-13 Banka Intesa.</w:t>
      </w:r>
      <w:proofErr w:type="gramEnd"/>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81831" w:rsidRPr="00481831" w:rsidRDefault="00481831" w:rsidP="00481831">
      <w:pPr>
        <w:spacing w:before="0"/>
        <w:rPr>
          <w:rFonts w:cs="Arial"/>
        </w:rPr>
      </w:pPr>
    </w:p>
    <w:p w:rsidR="00481831" w:rsidRPr="00481831" w:rsidRDefault="00481831" w:rsidP="00481831">
      <w:pPr>
        <w:spacing w:before="0"/>
        <w:rPr>
          <w:rFonts w:cs="Arial"/>
        </w:rPr>
      </w:pPr>
      <w:proofErr w:type="gramStart"/>
      <w:r w:rsidRPr="00481831">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Меница је потписана од стране овлашћеног лица за заступање Дужника ____________________</w:t>
      </w:r>
      <w:proofErr w:type="gramStart"/>
      <w:r w:rsidRPr="00481831">
        <w:rPr>
          <w:rFonts w:cs="Arial"/>
        </w:rPr>
        <w:t>_(</w:t>
      </w:r>
      <w:proofErr w:type="gramEnd"/>
      <w:r w:rsidRPr="00481831">
        <w:rPr>
          <w:rFonts w:cs="Arial"/>
        </w:rPr>
        <w:t>унети име и презиме овлашћеног лица).</w:t>
      </w:r>
    </w:p>
    <w:p w:rsidR="00481831" w:rsidRPr="00481831" w:rsidRDefault="00481831" w:rsidP="00481831">
      <w:pPr>
        <w:spacing w:before="0"/>
        <w:rPr>
          <w:rFonts w:cs="Arial"/>
        </w:rPr>
      </w:pPr>
    </w:p>
    <w:p w:rsidR="00481831" w:rsidRPr="00481831" w:rsidRDefault="00481831" w:rsidP="00481831">
      <w:pPr>
        <w:spacing w:before="0"/>
        <w:rPr>
          <w:rFonts w:cs="Arial"/>
        </w:rPr>
      </w:pPr>
      <w:proofErr w:type="gramStart"/>
      <w:r w:rsidRPr="00481831">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481831" w:rsidRPr="00481831" w:rsidRDefault="00481831" w:rsidP="00481831">
      <w:pPr>
        <w:spacing w:before="0"/>
        <w:rPr>
          <w:rFonts w:cs="Arial"/>
        </w:rPr>
      </w:pPr>
      <w:r w:rsidRPr="00481831">
        <w:rPr>
          <w:rFonts w:cs="Arial"/>
        </w:rPr>
        <w:t xml:space="preserve">Место и датум издавања Овлашћења          </w:t>
      </w:r>
    </w:p>
    <w:p w:rsidR="00481831" w:rsidRPr="00481831" w:rsidRDefault="00481831" w:rsidP="00481831">
      <w:pPr>
        <w:spacing w:before="0"/>
        <w:rPr>
          <w:rFonts w:cs="Arial"/>
        </w:rPr>
      </w:pPr>
    </w:p>
    <w:p w:rsidR="00481831" w:rsidRPr="00481831" w:rsidRDefault="00481831" w:rsidP="0048183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81831" w:rsidRPr="00481831" w:rsidTr="002D6426">
        <w:trPr>
          <w:jc w:val="center"/>
        </w:trPr>
        <w:tc>
          <w:tcPr>
            <w:tcW w:w="3882" w:type="dxa"/>
          </w:tcPr>
          <w:p w:rsidR="00481831" w:rsidRPr="00481831" w:rsidRDefault="00481831" w:rsidP="00481831">
            <w:pPr>
              <w:spacing w:before="0"/>
              <w:jc w:val="center"/>
              <w:rPr>
                <w:rFonts w:cs="Arial"/>
              </w:rPr>
            </w:pPr>
            <w:r w:rsidRPr="00481831">
              <w:rPr>
                <w:rFonts w:cs="Arial"/>
              </w:rPr>
              <w:t>Датум:</w:t>
            </w:r>
          </w:p>
        </w:tc>
        <w:tc>
          <w:tcPr>
            <w:tcW w:w="2127" w:type="dxa"/>
          </w:tcPr>
          <w:p w:rsidR="00481831" w:rsidRPr="00481831" w:rsidRDefault="00481831" w:rsidP="00481831">
            <w:pPr>
              <w:spacing w:before="0"/>
              <w:jc w:val="center"/>
              <w:rPr>
                <w:rFonts w:cs="Arial"/>
                <w:lang w:val="ru-RU"/>
              </w:rPr>
            </w:pPr>
          </w:p>
        </w:tc>
        <w:tc>
          <w:tcPr>
            <w:tcW w:w="4022" w:type="dxa"/>
          </w:tcPr>
          <w:p w:rsidR="00481831" w:rsidRPr="00481831" w:rsidRDefault="00481831" w:rsidP="00481831">
            <w:pPr>
              <w:spacing w:before="0"/>
              <w:jc w:val="center"/>
              <w:rPr>
                <w:rFonts w:cs="Arial"/>
                <w:lang w:val="ru-RU"/>
              </w:rPr>
            </w:pPr>
            <w:r w:rsidRPr="00481831">
              <w:rPr>
                <w:rFonts w:cs="Arial"/>
              </w:rPr>
              <w:t>Понуђач</w:t>
            </w:r>
            <w:r w:rsidRPr="00481831">
              <w:rPr>
                <w:rFonts w:cs="Arial"/>
                <w:lang w:val="ru-RU"/>
              </w:rPr>
              <w:t>:</w:t>
            </w:r>
          </w:p>
        </w:tc>
      </w:tr>
      <w:tr w:rsidR="00481831" w:rsidRPr="00481831" w:rsidTr="002D6426">
        <w:trPr>
          <w:jc w:val="center"/>
        </w:trPr>
        <w:tc>
          <w:tcPr>
            <w:tcW w:w="3882" w:type="dxa"/>
          </w:tcPr>
          <w:p w:rsidR="00481831" w:rsidRPr="00481831" w:rsidRDefault="00481831" w:rsidP="00481831">
            <w:pPr>
              <w:spacing w:before="0"/>
              <w:jc w:val="center"/>
              <w:rPr>
                <w:rFonts w:cs="Arial"/>
              </w:rPr>
            </w:pPr>
          </w:p>
        </w:tc>
        <w:tc>
          <w:tcPr>
            <w:tcW w:w="2127" w:type="dxa"/>
          </w:tcPr>
          <w:p w:rsidR="00481831" w:rsidRPr="00481831" w:rsidRDefault="00481831" w:rsidP="00481831">
            <w:pPr>
              <w:spacing w:before="0"/>
              <w:jc w:val="center"/>
              <w:rPr>
                <w:rFonts w:cs="Arial"/>
              </w:rPr>
            </w:pPr>
            <w:r w:rsidRPr="00481831">
              <w:rPr>
                <w:rFonts w:cs="Arial"/>
              </w:rPr>
              <w:t>М.П.</w:t>
            </w:r>
          </w:p>
        </w:tc>
        <w:tc>
          <w:tcPr>
            <w:tcW w:w="4022" w:type="dxa"/>
          </w:tcPr>
          <w:p w:rsidR="00481831" w:rsidRPr="00481831" w:rsidRDefault="00481831" w:rsidP="00481831">
            <w:pPr>
              <w:spacing w:before="0"/>
              <w:jc w:val="center"/>
              <w:rPr>
                <w:rFonts w:cs="Arial"/>
                <w:lang w:val="ru-RU"/>
              </w:rPr>
            </w:pPr>
          </w:p>
        </w:tc>
      </w:tr>
      <w:tr w:rsidR="00481831" w:rsidRPr="00481831" w:rsidTr="002D6426">
        <w:trPr>
          <w:jc w:val="center"/>
        </w:trPr>
        <w:tc>
          <w:tcPr>
            <w:tcW w:w="3882" w:type="dxa"/>
            <w:tcBorders>
              <w:bottom w:val="single" w:sz="4" w:space="0" w:color="auto"/>
            </w:tcBorders>
          </w:tcPr>
          <w:p w:rsidR="00481831" w:rsidRPr="00481831" w:rsidRDefault="00481831" w:rsidP="00481831">
            <w:pPr>
              <w:spacing w:before="0"/>
              <w:jc w:val="center"/>
              <w:rPr>
                <w:rFonts w:cs="Arial"/>
              </w:rPr>
            </w:pPr>
          </w:p>
        </w:tc>
        <w:tc>
          <w:tcPr>
            <w:tcW w:w="2127" w:type="dxa"/>
          </w:tcPr>
          <w:p w:rsidR="00481831" w:rsidRPr="00481831" w:rsidRDefault="00481831" w:rsidP="00481831">
            <w:pPr>
              <w:spacing w:before="0"/>
              <w:jc w:val="center"/>
              <w:rPr>
                <w:rFonts w:cs="Arial"/>
                <w:lang w:val="ru-RU"/>
              </w:rPr>
            </w:pPr>
          </w:p>
        </w:tc>
        <w:tc>
          <w:tcPr>
            <w:tcW w:w="4022" w:type="dxa"/>
            <w:tcBorders>
              <w:bottom w:val="single" w:sz="4" w:space="0" w:color="auto"/>
            </w:tcBorders>
          </w:tcPr>
          <w:p w:rsidR="00481831" w:rsidRPr="00481831" w:rsidRDefault="00481831" w:rsidP="00481831">
            <w:pPr>
              <w:spacing w:before="0"/>
              <w:jc w:val="center"/>
              <w:rPr>
                <w:rFonts w:cs="Arial"/>
                <w:lang w:val="ru-RU"/>
              </w:rPr>
            </w:pPr>
          </w:p>
        </w:tc>
      </w:tr>
    </w:tbl>
    <w:p w:rsidR="00481831" w:rsidRPr="00481831" w:rsidRDefault="00481831" w:rsidP="00481831">
      <w:pPr>
        <w:spacing w:before="0"/>
        <w:rPr>
          <w:rFonts w:cs="Arial"/>
        </w:rPr>
      </w:pPr>
      <w:r w:rsidRPr="00481831">
        <w:rPr>
          <w:rFonts w:cs="Arial"/>
        </w:rPr>
        <w:t xml:space="preserve">                                                                                              Потпис овлашћеног лица</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Прилог:</w:t>
      </w:r>
    </w:p>
    <w:p w:rsidR="00481831" w:rsidRPr="00481831" w:rsidRDefault="00481831" w:rsidP="00DB69FE">
      <w:pPr>
        <w:numPr>
          <w:ilvl w:val="0"/>
          <w:numId w:val="31"/>
        </w:numPr>
        <w:spacing w:before="0" w:after="200" w:line="276" w:lineRule="auto"/>
        <w:contextualSpacing/>
        <w:rPr>
          <w:rFonts w:eastAsia="Calibri" w:cs="Arial"/>
        </w:rPr>
      </w:pPr>
      <w:r w:rsidRPr="00481831">
        <w:rPr>
          <w:rFonts w:eastAsia="Calibri" w:cs="Arial"/>
        </w:rPr>
        <w:t>1 једна потписана и оверена бланко сопствена меница као гаранција за добро извршење посла</w:t>
      </w:r>
    </w:p>
    <w:p w:rsidR="00481831" w:rsidRPr="00481831" w:rsidRDefault="00481831" w:rsidP="00DB69FE">
      <w:pPr>
        <w:numPr>
          <w:ilvl w:val="0"/>
          <w:numId w:val="31"/>
        </w:numPr>
        <w:spacing w:before="0" w:after="200" w:line="276" w:lineRule="auto"/>
        <w:contextualSpacing/>
        <w:rPr>
          <w:rFonts w:eastAsia="Calibri" w:cs="Arial"/>
        </w:rPr>
      </w:pPr>
      <w:r w:rsidRPr="00481831">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81831" w:rsidRPr="00481831" w:rsidRDefault="00481831" w:rsidP="00DB69FE">
      <w:pPr>
        <w:numPr>
          <w:ilvl w:val="0"/>
          <w:numId w:val="31"/>
        </w:numPr>
        <w:spacing w:before="0" w:after="200" w:line="276" w:lineRule="auto"/>
        <w:contextualSpacing/>
        <w:rPr>
          <w:rFonts w:eastAsia="Calibri" w:cs="Arial"/>
        </w:rPr>
      </w:pPr>
      <w:r w:rsidRPr="00481831">
        <w:rPr>
          <w:rFonts w:eastAsia="Calibri" w:cs="Arial"/>
        </w:rPr>
        <w:t xml:space="preserve">фотокопија ОП обрасца </w:t>
      </w:r>
    </w:p>
    <w:p w:rsidR="00481831" w:rsidRPr="00481831" w:rsidRDefault="00481831" w:rsidP="00DB69FE">
      <w:pPr>
        <w:numPr>
          <w:ilvl w:val="0"/>
          <w:numId w:val="31"/>
        </w:numPr>
        <w:spacing w:before="0" w:after="200" w:line="276" w:lineRule="auto"/>
        <w:contextualSpacing/>
        <w:rPr>
          <w:rFonts w:eastAsia="Calibri" w:cs="Arial"/>
        </w:rPr>
      </w:pPr>
      <w:r w:rsidRPr="00481831">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81831" w:rsidRPr="00481831" w:rsidRDefault="00481831" w:rsidP="00481831">
      <w:pPr>
        <w:spacing w:before="0"/>
        <w:rPr>
          <w:rFonts w:cs="Arial"/>
        </w:rPr>
      </w:pPr>
    </w:p>
    <w:p w:rsidR="00EE5D2B" w:rsidRPr="00EE5D2B" w:rsidRDefault="00EE5D2B" w:rsidP="00EE5D2B">
      <w:pPr>
        <w:spacing w:before="0"/>
        <w:rPr>
          <w:rFonts w:cs="Arial"/>
        </w:rPr>
      </w:pPr>
    </w:p>
    <w:p w:rsidR="00E129C0" w:rsidRDefault="00E129C0">
      <w:pPr>
        <w:spacing w:before="0"/>
        <w:jc w:val="left"/>
        <w:rPr>
          <w:rFonts w:cs="Arial"/>
        </w:rPr>
      </w:pPr>
      <w:r>
        <w:rPr>
          <w:rFonts w:cs="Arial"/>
        </w:rPr>
        <w:br w:type="page"/>
      </w:r>
    </w:p>
    <w:p w:rsidR="00EE5D2B" w:rsidRPr="00EE5D2B" w:rsidRDefault="00EE5D2B" w:rsidP="00EE5D2B">
      <w:pPr>
        <w:spacing w:before="0"/>
        <w:rPr>
          <w:rFonts w:cs="Arial"/>
        </w:rPr>
      </w:pPr>
    </w:p>
    <w:p w:rsidR="00641324" w:rsidRDefault="00641324"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Default="00641324" w:rsidP="007C646E">
      <w:pPr>
        <w:pStyle w:val="KDPodnaslov1"/>
        <w:spacing w:before="0"/>
        <w:rPr>
          <w:rFonts w:eastAsia="Arial Unicode MS" w:cs="Arial"/>
          <w:lang w:val="sr-Cyrl-RS"/>
        </w:rPr>
      </w:pPr>
    </w:p>
    <w:p w:rsidR="00E0686C" w:rsidRDefault="00E0686C" w:rsidP="007C646E">
      <w:pPr>
        <w:pStyle w:val="KDPodnaslov1"/>
        <w:spacing w:before="0"/>
        <w:rPr>
          <w:rFonts w:eastAsia="Arial Unicode MS" w:cs="Arial"/>
          <w:lang w:val="sr-Cyrl-RS"/>
        </w:rPr>
      </w:pPr>
    </w:p>
    <w:p w:rsidR="00E0686C" w:rsidRPr="00E0686C" w:rsidRDefault="00E0686C" w:rsidP="007C646E">
      <w:pPr>
        <w:pStyle w:val="KDPodnaslov1"/>
        <w:spacing w:before="0"/>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8"/>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E0686C" w:rsidRDefault="00E0686C">
      <w:pPr>
        <w:spacing w:before="0"/>
        <w:jc w:val="left"/>
        <w:rPr>
          <w:rFonts w:cs="Arial"/>
        </w:rPr>
      </w:pPr>
      <w:r>
        <w:rPr>
          <w:rFonts w:cs="Arial"/>
        </w:rPr>
        <w:br w:type="page"/>
      </w:r>
    </w:p>
    <w:p w:rsidR="00343A18" w:rsidRDefault="00343A18" w:rsidP="00343A18">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3A4CA3">
        <w:rPr>
          <w:rFonts w:cs="Arial"/>
          <w:lang w:val="sr-Cyrl-RS"/>
        </w:rPr>
        <w:t>296992/1</w:t>
      </w:r>
      <w:r>
        <w:rPr>
          <w:rFonts w:cs="Arial"/>
        </w:rPr>
        <w:t>-1</w:t>
      </w:r>
      <w:r w:rsidR="003A4CA3">
        <w:rPr>
          <w:rFonts w:cs="Arial"/>
          <w:lang w:val="sr-Cyrl-RS"/>
        </w:rPr>
        <w:t>7</w:t>
      </w:r>
      <w:r>
        <w:rPr>
          <w:rFonts w:cs="Arial"/>
        </w:rPr>
        <w:t xml:space="preserve"> од </w:t>
      </w:r>
      <w:r w:rsidR="003A4CA3">
        <w:rPr>
          <w:rFonts w:cs="Arial"/>
          <w:lang w:val="sr-Cyrl-RS"/>
        </w:rPr>
        <w:t>15</w:t>
      </w:r>
      <w:r>
        <w:rPr>
          <w:rFonts w:cs="Arial"/>
        </w:rPr>
        <w:t>.0</w:t>
      </w:r>
      <w:r w:rsidR="003A4CA3">
        <w:rPr>
          <w:rFonts w:cs="Arial"/>
          <w:lang w:val="sr-Cyrl-RS"/>
        </w:rPr>
        <w:t>6</w:t>
      </w:r>
      <w:r>
        <w:rPr>
          <w:rFonts w:cs="Arial"/>
        </w:rPr>
        <w:t xml:space="preserve">.2016.године, заступа финансијски директор </w:t>
      </w:r>
      <w:r w:rsidR="003A4CA3">
        <w:rPr>
          <w:rFonts w:cs="Arial"/>
          <w:lang w:val="sr-Cyrl-RS"/>
        </w:rPr>
        <w:t xml:space="preserve">Огранка </w:t>
      </w:r>
      <w:r>
        <w:rPr>
          <w:rFonts w:cs="Arial"/>
        </w:rPr>
        <w:t xml:space="preserve">ТЕНТ </w:t>
      </w:r>
      <w:r w:rsidR="003A4CA3">
        <w:rPr>
          <w:rFonts w:cs="Arial"/>
          <w:lang w:val="sr-Cyrl-RS"/>
        </w:rPr>
        <w:t xml:space="preserve">Жељко Вујиновић </w:t>
      </w:r>
      <w:r w:rsidR="00EE793E" w:rsidRPr="00E0686C">
        <w:rPr>
          <w:rFonts w:cs="Arial"/>
        </w:rPr>
        <w:t xml:space="preserve">(у даљем тексту: Корисник услуге)  </w:t>
      </w:r>
    </w:p>
    <w:p w:rsidR="00EE793E" w:rsidRPr="00E0686C"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w:t>
      </w:r>
      <w:proofErr w:type="gramStart"/>
      <w:r w:rsidRPr="00E0686C">
        <w:rPr>
          <w:rFonts w:ascii="Arial" w:hAnsi="Arial" w:cs="Arial"/>
        </w:rPr>
        <w:t>из</w:t>
      </w:r>
      <w:proofErr w:type="gramEnd"/>
      <w:r w:rsidRPr="00E0686C">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w:t>
      </w:r>
      <w:proofErr w:type="gramStart"/>
      <w:r w:rsidRPr="00E0686C">
        <w:rPr>
          <w:rFonts w:eastAsia="Calibri" w:cs="Arial"/>
        </w:rPr>
        <w:t>)_</w:t>
      </w:r>
      <w:proofErr w:type="gramEnd"/>
      <w:r w:rsidRPr="00E0686C">
        <w:rPr>
          <w:rFonts w:eastAsia="Calibri" w:cs="Arial"/>
        </w:rPr>
        <w:t>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w:t>
      </w:r>
      <w:proofErr w:type="gramStart"/>
      <w:r w:rsidRPr="00E0686C">
        <w:rPr>
          <w:rFonts w:eastAsia="Calibri" w:cs="Arial"/>
        </w:rPr>
        <w:t>бр</w:t>
      </w:r>
      <w:proofErr w:type="gramEnd"/>
      <w:r w:rsidRPr="00E0686C">
        <w:rPr>
          <w:rFonts w:eastAsia="Calibri" w:cs="Arial"/>
        </w:rPr>
        <w:t xml:space="preserve">. ___, ПИБ: _____________, матични број _____________, </w:t>
      </w:r>
      <w:r w:rsidRPr="00E0686C">
        <w:rPr>
          <w:rFonts w:cs="Arial"/>
        </w:rPr>
        <w:t>текући рачун ____________</w:t>
      </w:r>
      <w:proofErr w:type="gramStart"/>
      <w:r w:rsidRPr="00E0686C">
        <w:rPr>
          <w:rFonts w:cs="Arial"/>
        </w:rPr>
        <w:t>,банка</w:t>
      </w:r>
      <w:proofErr w:type="gramEnd"/>
      <w:r w:rsidRPr="00E0686C">
        <w:rPr>
          <w:rFonts w:cs="Arial"/>
        </w:rPr>
        <w:t xml:space="preserve">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w:t>
      </w:r>
      <w:proofErr w:type="gramStart"/>
      <w:r w:rsidRPr="00E0686C">
        <w:rPr>
          <w:rFonts w:cs="Arial"/>
        </w:rPr>
        <w:t>у</w:t>
      </w:r>
      <w:proofErr w:type="gramEnd"/>
      <w:r w:rsidRPr="00E0686C">
        <w:rPr>
          <w:rFonts w:cs="Arial"/>
        </w:rPr>
        <w:t xml:space="preserve">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w:t>
      </w:r>
      <w:proofErr w:type="gramStart"/>
      <w:r w:rsidRPr="00E0686C">
        <w:rPr>
          <w:rFonts w:eastAsia="Calibri" w:cs="Arial"/>
        </w:rPr>
        <w:t>)_</w:t>
      </w:r>
      <w:proofErr w:type="gramEnd"/>
      <w:r w:rsidRPr="00E0686C">
        <w:rPr>
          <w:rFonts w:eastAsia="Calibri" w:cs="Arial"/>
        </w:rPr>
        <w:t>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w:t>
      </w:r>
      <w:proofErr w:type="gramStart"/>
      <w:r w:rsidRPr="00E0686C">
        <w:rPr>
          <w:rFonts w:eastAsia="Calibri" w:cs="Arial"/>
        </w:rPr>
        <w:t>бр</w:t>
      </w:r>
      <w:proofErr w:type="gramEnd"/>
      <w:r w:rsidRPr="00E0686C">
        <w:rPr>
          <w:rFonts w:eastAsia="Calibri" w:cs="Arial"/>
        </w:rPr>
        <w:t xml:space="preserve">. ___, ПИБ: _____________, матични број _____________, </w:t>
      </w:r>
    </w:p>
    <w:p w:rsidR="00B16DCF" w:rsidRPr="00E0686C" w:rsidRDefault="00B16DCF" w:rsidP="00B16DCF">
      <w:pPr>
        <w:spacing w:before="0"/>
        <w:rPr>
          <w:rFonts w:eastAsia="Calibri" w:cs="Arial"/>
        </w:rPr>
      </w:pPr>
      <w:proofErr w:type="gramStart"/>
      <w:r w:rsidRPr="00E0686C">
        <w:rPr>
          <w:rFonts w:cs="Arial"/>
        </w:rPr>
        <w:t>текући</w:t>
      </w:r>
      <w:proofErr w:type="gramEnd"/>
      <w:r w:rsidRPr="00E0686C">
        <w:rPr>
          <w:rFonts w:cs="Arial"/>
        </w:rPr>
        <w:t xml:space="preserve">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w:t>
      </w:r>
      <w:proofErr w:type="gramStart"/>
      <w:r w:rsidRPr="00E0686C">
        <w:rPr>
          <w:rFonts w:cs="Arial"/>
        </w:rPr>
        <w:t>у</w:t>
      </w:r>
      <w:proofErr w:type="gramEnd"/>
      <w:r w:rsidRPr="00E0686C">
        <w:rPr>
          <w:rFonts w:cs="Arial"/>
        </w:rPr>
        <w:t xml:space="preserve"> даљем тексту: Пружалац услуге) </w:t>
      </w:r>
    </w:p>
    <w:p w:rsidR="00EE793E" w:rsidRPr="00E0686C" w:rsidRDefault="00EE793E" w:rsidP="00EE793E">
      <w:pPr>
        <w:pStyle w:val="KDParagraf"/>
        <w:spacing w:before="0"/>
        <w:rPr>
          <w:rFonts w:cs="Arial"/>
        </w:rPr>
      </w:pP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proofErr w:type="gramStart"/>
      <w:r w:rsidRPr="00E0686C">
        <w:rPr>
          <w:rFonts w:cs="Arial"/>
        </w:rPr>
        <w:t>закључиле</w:t>
      </w:r>
      <w:proofErr w:type="gramEnd"/>
      <w:r w:rsidRPr="00E0686C">
        <w:rPr>
          <w:rFonts w:cs="Arial"/>
        </w:rPr>
        <w:t xml:space="preserve"> су у </w:t>
      </w:r>
      <w:r w:rsidR="00B16DCF" w:rsidRPr="00E0686C">
        <w:rPr>
          <w:rFonts w:cs="Arial"/>
        </w:rPr>
        <w:t>Обреновцу</w:t>
      </w:r>
      <w:r w:rsidRPr="00E0686C">
        <w:rPr>
          <w:rFonts w:cs="Arial"/>
        </w:rPr>
        <w:t>,</w:t>
      </w:r>
      <w:r w:rsidR="00D920E5" w:rsidRPr="00E0686C">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E0686C" w:rsidRDefault="00B16DCF" w:rsidP="005831E3">
      <w:pPr>
        <w:pStyle w:val="KDParagraf"/>
        <w:numPr>
          <w:ilvl w:val="0"/>
          <w:numId w:val="21"/>
        </w:numPr>
        <w:tabs>
          <w:tab w:val="clear" w:pos="567"/>
        </w:tabs>
        <w:spacing w:before="0"/>
        <w:ind w:left="284" w:hanging="284"/>
        <w:rPr>
          <w:rFonts w:cs="Arial"/>
        </w:rPr>
      </w:pPr>
      <w:proofErr w:type="gramStart"/>
      <w:r w:rsidRPr="00B16DCF">
        <w:rPr>
          <w:rFonts w:cs="Arial"/>
        </w:rPr>
        <w:t>да</w:t>
      </w:r>
      <w:proofErr w:type="gramEnd"/>
      <w:r w:rsidRPr="00B16DCF">
        <w:rPr>
          <w:rFonts w:cs="Arial"/>
        </w:rPr>
        <w:t xml:space="preserve"> је Наручилац</w:t>
      </w:r>
      <w:r w:rsidR="00364A1D">
        <w:rPr>
          <w:rFonts w:cs="Arial"/>
          <w:lang w:val="sr-Cyrl-RS"/>
        </w:rPr>
        <w:t xml:space="preserve"> (у даљем тексту: 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E0686C" w:rsidRPr="00E0686C">
        <w:rPr>
          <w:rFonts w:cs="Arial"/>
          <w:b/>
          <w:lang w:val="ru-RU"/>
        </w:rPr>
        <w:t xml:space="preserve"> </w:t>
      </w:r>
      <w:r w:rsidR="00204D0D">
        <w:rPr>
          <w:rFonts w:cs="Arial"/>
          <w:lang w:val="ru-RU"/>
        </w:rPr>
        <w:t>Реконструкција импулсних инсталација на мерењима разлике притисака на пешчаним филтерима у ХПВ-у - ТЕНТ Б</w:t>
      </w:r>
      <w:r w:rsidR="00E0686C" w:rsidRPr="00E0686C">
        <w:rPr>
          <w:rFonts w:cs="Arial"/>
          <w:lang w:val="ru-RU"/>
        </w:rPr>
        <w:t xml:space="preserve"> </w:t>
      </w:r>
      <w:r w:rsidR="00EE793E" w:rsidRPr="00E0686C">
        <w:rPr>
          <w:rFonts w:cs="Arial"/>
        </w:rPr>
        <w:t xml:space="preserve">(у даљем тексту: Услуга), </w:t>
      </w:r>
      <w:r w:rsidRPr="00E0686C">
        <w:rPr>
          <w:rFonts w:cs="Arial"/>
        </w:rPr>
        <w:t>бр.ЈН</w:t>
      </w:r>
      <w:r w:rsidR="00E0686C" w:rsidRPr="00E0686C">
        <w:rPr>
          <w:rFonts w:cs="Arial"/>
          <w:lang w:val="sr-Cyrl-RS"/>
        </w:rPr>
        <w:t xml:space="preserve"> </w:t>
      </w:r>
      <w:r w:rsidR="00204D0D">
        <w:rPr>
          <w:rFonts w:cs="Arial"/>
        </w:rPr>
        <w:t>3000/1370/2017 (1023/2017)</w:t>
      </w:r>
      <w:r w:rsidR="00E0686C">
        <w:rPr>
          <w:rFonts w:cs="Arial"/>
          <w:lang w:val="sr-Cyrl-RS"/>
        </w:rPr>
        <w:t>.</w:t>
      </w:r>
    </w:p>
    <w:p w:rsidR="00B16DCF" w:rsidRPr="00E0686C" w:rsidRDefault="00EE793E" w:rsidP="005831E3">
      <w:pPr>
        <w:pStyle w:val="KDParagraf"/>
        <w:numPr>
          <w:ilvl w:val="0"/>
          <w:numId w:val="21"/>
        </w:numPr>
        <w:tabs>
          <w:tab w:val="clear" w:pos="567"/>
        </w:tabs>
        <w:spacing w:before="0"/>
        <w:ind w:left="284" w:hanging="284"/>
        <w:rPr>
          <w:rFonts w:cs="Arial"/>
        </w:rPr>
      </w:pPr>
      <w:proofErr w:type="gramStart"/>
      <w:r w:rsidRPr="00B16DCF">
        <w:rPr>
          <w:rFonts w:cs="Arial"/>
        </w:rPr>
        <w:t>да</w:t>
      </w:r>
      <w:proofErr w:type="gramEnd"/>
      <w:r w:rsidRPr="00B16DCF">
        <w:rPr>
          <w:rFonts w:cs="Arial"/>
        </w:rPr>
        <w:t xml:space="preserve"> је Позив за подношење понуда у вези предметне јавне набавке објављен на</w:t>
      </w:r>
      <w:r w:rsidR="00E51078">
        <w:rPr>
          <w:rFonts w:cs="Arial"/>
        </w:rPr>
        <w:t xml:space="preserve"> Порталу јавних набавки дана __</w:t>
      </w:r>
      <w:r w:rsidR="00E51078">
        <w:rPr>
          <w:rFonts w:cs="Arial"/>
          <w:lang w:val="sr-Cyrl-RS"/>
        </w:rPr>
        <w:t>.</w:t>
      </w:r>
      <w:r w:rsidRPr="00B16DCF">
        <w:rPr>
          <w:rFonts w:cs="Arial"/>
        </w:rPr>
        <w:t>__</w:t>
      </w:r>
      <w:r w:rsidR="00E51078">
        <w:rPr>
          <w:rFonts w:cs="Arial"/>
          <w:lang w:val="sr-Cyrl-RS"/>
        </w:rPr>
        <w:t>.2017.</w:t>
      </w:r>
      <w:r w:rsidRPr="00B16DCF">
        <w:rPr>
          <w:rFonts w:cs="Arial"/>
        </w:rPr>
        <w:t xml:space="preserve">године, као и на интернет страници  Корисника </w:t>
      </w:r>
      <w:r w:rsidRPr="00E0686C">
        <w:rPr>
          <w:rFonts w:cs="Arial"/>
        </w:rPr>
        <w:t>услуге</w:t>
      </w:r>
      <w:r w:rsidR="00364A1D">
        <w:rPr>
          <w:rFonts w:cs="Arial"/>
          <w:lang w:val="sr-Cyrl-RS"/>
        </w:rPr>
        <w:t>.</w:t>
      </w:r>
    </w:p>
    <w:p w:rsidR="00EE793E" w:rsidRPr="00E47C2E" w:rsidRDefault="00EE793E" w:rsidP="005831E3">
      <w:pPr>
        <w:pStyle w:val="KDParagraf"/>
        <w:numPr>
          <w:ilvl w:val="0"/>
          <w:numId w:val="21"/>
        </w:numPr>
        <w:tabs>
          <w:tab w:val="clear" w:pos="567"/>
        </w:tabs>
        <w:spacing w:before="0"/>
        <w:ind w:left="284" w:hanging="284"/>
        <w:rPr>
          <w:rFonts w:cs="Arial"/>
        </w:rPr>
      </w:pPr>
      <w:proofErr w:type="gramStart"/>
      <w:r w:rsidRPr="00E51078">
        <w:rPr>
          <w:rFonts w:cs="Arial"/>
        </w:rPr>
        <w:t>да</w:t>
      </w:r>
      <w:proofErr w:type="gramEnd"/>
      <w:r w:rsidRPr="00E51078">
        <w:rPr>
          <w:rFonts w:cs="Arial"/>
        </w:rPr>
        <w:t xml:space="preserve"> Понуда Понуђача (у даљем тексту: Пружалац услуге) у </w:t>
      </w:r>
      <w:r w:rsidR="00FD5422" w:rsidRPr="00E51078">
        <w:rPr>
          <w:rFonts w:cs="Arial"/>
        </w:rPr>
        <w:t>отвореном</w:t>
      </w:r>
      <w:r w:rsidRPr="00E51078">
        <w:rPr>
          <w:rFonts w:cs="Arial"/>
        </w:rPr>
        <w:t xml:space="preserve"> поступку за </w:t>
      </w:r>
      <w:r w:rsidR="00FD5422" w:rsidRPr="00E51078">
        <w:rPr>
          <w:rFonts w:cs="Arial"/>
        </w:rPr>
        <w:t>ЈН</w:t>
      </w:r>
      <w:r w:rsidRPr="00E47C2E">
        <w:rPr>
          <w:rFonts w:cs="Arial"/>
        </w:rPr>
        <w:t xml:space="preserve"> број </w:t>
      </w:r>
      <w:r w:rsidR="00204D0D">
        <w:rPr>
          <w:rFonts w:cs="Arial"/>
        </w:rPr>
        <w:t>3000/1370/2017 (1023/2017)</w:t>
      </w:r>
      <w:r w:rsidRPr="00E47C2E">
        <w:rPr>
          <w:rFonts w:cs="Arial"/>
        </w:rPr>
        <w:t>, која је заведена код Корисника услуге под   бројем ___</w:t>
      </w:r>
      <w:r w:rsidRPr="000D285B">
        <w:rPr>
          <w:rFonts w:cs="Arial"/>
          <w:u w:val="single"/>
        </w:rPr>
        <w:t>_</w:t>
      </w:r>
      <w:r w:rsidR="000D285B" w:rsidRPr="000D285B">
        <w:rPr>
          <w:rFonts w:cs="Arial"/>
          <w:u w:val="single"/>
          <w:lang w:val="sr-Cyrl-RS"/>
        </w:rPr>
        <w:t>/</w:t>
      </w:r>
      <w:r w:rsidR="000D285B">
        <w:rPr>
          <w:rFonts w:cs="Arial"/>
          <w:lang w:val="sr-Cyrl-RS"/>
        </w:rPr>
        <w:t>__</w:t>
      </w:r>
      <w:r w:rsidRPr="00E47C2E">
        <w:rPr>
          <w:rFonts w:cs="Arial"/>
        </w:rPr>
        <w:t>__</w:t>
      </w:r>
      <w:r w:rsidR="00FD5422" w:rsidRPr="00E47C2E">
        <w:rPr>
          <w:rFonts w:cs="Arial"/>
        </w:rPr>
        <w:t xml:space="preserve"> од __</w:t>
      </w:r>
      <w:r w:rsidR="000D285B" w:rsidRPr="000D285B">
        <w:rPr>
          <w:rFonts w:cs="Arial"/>
          <w:u w:val="single"/>
          <w:lang w:val="sr-Cyrl-RS"/>
        </w:rPr>
        <w:t>/</w:t>
      </w:r>
      <w:r w:rsidR="00FD5422" w:rsidRPr="000D285B">
        <w:rPr>
          <w:rFonts w:cs="Arial"/>
          <w:u w:val="single"/>
        </w:rPr>
        <w:t>_</w:t>
      </w:r>
      <w:r w:rsidR="00FD5422" w:rsidRPr="00E47C2E">
        <w:rPr>
          <w:rFonts w:cs="Arial"/>
        </w:rPr>
        <w:t>_.201</w:t>
      </w:r>
      <w:r w:rsidR="00E51078">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5831E3">
      <w:pPr>
        <w:pStyle w:val="KDParagraf"/>
        <w:numPr>
          <w:ilvl w:val="0"/>
          <w:numId w:val="21"/>
        </w:numPr>
        <w:tabs>
          <w:tab w:val="clear" w:pos="567"/>
        </w:tabs>
        <w:spacing w:before="0"/>
        <w:ind w:left="284" w:hanging="284"/>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364A1D" w:rsidRPr="00364A1D" w:rsidRDefault="00364A1D" w:rsidP="00364A1D">
      <w:pPr>
        <w:spacing w:before="200"/>
        <w:rPr>
          <w:rFonts w:cs="Arial"/>
          <w:b/>
          <w:lang w:val="sr-Latn-CS" w:eastAsia="hr-HR"/>
        </w:rPr>
      </w:pPr>
      <w:r w:rsidRPr="00364A1D">
        <w:rPr>
          <w:rFonts w:cs="Arial"/>
          <w:b/>
          <w:lang w:val="sr-Latn-CS" w:eastAsia="hr-HR"/>
        </w:rPr>
        <w:lastRenderedPageBreak/>
        <w:t>ПРЕДМЕТ УГОВОРА</w:t>
      </w:r>
    </w:p>
    <w:p w:rsidR="00364A1D" w:rsidRPr="00364A1D" w:rsidRDefault="00364A1D" w:rsidP="00364A1D">
      <w:pPr>
        <w:spacing w:before="0" w:after="120"/>
        <w:ind w:left="3538" w:firstLine="709"/>
        <w:jc w:val="left"/>
        <w:rPr>
          <w:rFonts w:cs="Arial"/>
          <w:b/>
          <w:lang w:val="sr-Latn-CS" w:eastAsia="hr-HR"/>
        </w:rPr>
      </w:pPr>
      <w:proofErr w:type="gramStart"/>
      <w:r w:rsidRPr="00364A1D">
        <w:rPr>
          <w:rFonts w:cs="Arial"/>
          <w:b/>
        </w:rPr>
        <w:t>Члан 1</w:t>
      </w:r>
      <w:r w:rsidRPr="00364A1D">
        <w:rPr>
          <w:rFonts w:cs="Arial"/>
          <w:b/>
          <w:lang w:val="sr-Latn-CS" w:eastAsia="hr-HR"/>
        </w:rPr>
        <w:t>.</w:t>
      </w:r>
      <w:proofErr w:type="gramEnd"/>
    </w:p>
    <w:p w:rsidR="00364A1D" w:rsidRPr="00364A1D" w:rsidRDefault="00364A1D" w:rsidP="00364A1D">
      <w:pPr>
        <w:spacing w:before="0"/>
        <w:rPr>
          <w:rFonts w:cs="Arial"/>
          <w:b/>
          <w:lang w:val="sr-Latn-CS" w:eastAsia="hr-HR"/>
        </w:rPr>
      </w:pPr>
      <w:r w:rsidRPr="00364A1D">
        <w:rPr>
          <w:rFonts w:cs="Arial"/>
          <w:lang w:val="sr-Cyrl-RS" w:eastAsia="hr-HR"/>
        </w:rPr>
        <w:t xml:space="preserve">Предмет уговора су услуге: </w:t>
      </w:r>
      <w:r w:rsidRPr="00364A1D">
        <w:rPr>
          <w:rFonts w:cs="Arial"/>
          <w:lang w:val="sr-Cyrl-RS"/>
        </w:rPr>
        <w:t>Реконструкција импулсних инсталација на мерењима разлике притисака на пешчаним филтерима у ХПВ-у - ТЕНТ Б</w:t>
      </w:r>
      <w:r w:rsidRPr="00364A1D">
        <w:rPr>
          <w:rFonts w:cs="Arial"/>
        </w:rPr>
        <w:t xml:space="preserve"> у складу са одребама овог уговора и прихваћеном Понудом број __</w:t>
      </w:r>
      <w:r w:rsidRPr="00364A1D">
        <w:rPr>
          <w:rFonts w:cs="Arial"/>
          <w:lang w:val="sr-Cyrl-RS"/>
        </w:rPr>
        <w:t>_______</w:t>
      </w:r>
      <w:r w:rsidRPr="00364A1D">
        <w:rPr>
          <w:rFonts w:cs="Arial"/>
        </w:rPr>
        <w:t>______ од</w:t>
      </w:r>
      <w:r w:rsidRPr="00364A1D">
        <w:rPr>
          <w:rFonts w:cs="Arial"/>
          <w:lang w:val="sr-Cyrl-RS"/>
        </w:rPr>
        <w:t xml:space="preserve"> __.__.2017.год. </w:t>
      </w:r>
      <w:proofErr w:type="gramStart"/>
      <w:r w:rsidRPr="00364A1D">
        <w:rPr>
          <w:rFonts w:cs="Arial"/>
        </w:rPr>
        <w:t>која</w:t>
      </w:r>
      <w:proofErr w:type="gramEnd"/>
      <w:r w:rsidRPr="00364A1D">
        <w:rPr>
          <w:rFonts w:cs="Arial"/>
        </w:rPr>
        <w:t xml:space="preserve"> је саставни део и налази се у прилогу овог уговора (у даљем тексту: Услуга)</w:t>
      </w:r>
    </w:p>
    <w:p w:rsidR="00364A1D" w:rsidRPr="00364A1D" w:rsidRDefault="00364A1D" w:rsidP="00364A1D">
      <w:pPr>
        <w:spacing w:before="200"/>
        <w:rPr>
          <w:rFonts w:cs="Arial"/>
          <w:b/>
          <w:lang w:eastAsia="hr-HR"/>
        </w:rPr>
      </w:pPr>
      <w:r w:rsidRPr="00364A1D">
        <w:rPr>
          <w:rFonts w:cs="Arial"/>
          <w:b/>
          <w:lang w:val="sr-Latn-CS" w:eastAsia="hr-HR"/>
        </w:rPr>
        <w:t>ОБИМ УСЛУГE</w:t>
      </w:r>
    </w:p>
    <w:p w:rsidR="00364A1D" w:rsidRPr="00364A1D" w:rsidRDefault="00364A1D" w:rsidP="00364A1D">
      <w:pPr>
        <w:spacing w:before="0" w:after="120"/>
        <w:ind w:left="3538" w:firstLine="709"/>
        <w:jc w:val="left"/>
        <w:rPr>
          <w:rFonts w:cs="Arial"/>
          <w:b/>
        </w:rPr>
      </w:pPr>
      <w:proofErr w:type="gramStart"/>
      <w:r w:rsidRPr="00364A1D">
        <w:rPr>
          <w:rFonts w:cs="Arial"/>
          <w:b/>
        </w:rPr>
        <w:t>Члан 2.</w:t>
      </w:r>
      <w:proofErr w:type="gramEnd"/>
    </w:p>
    <w:p w:rsidR="00364A1D" w:rsidRPr="00364A1D" w:rsidRDefault="00364A1D" w:rsidP="00364A1D">
      <w:pPr>
        <w:spacing w:before="0"/>
        <w:ind w:right="30"/>
        <w:rPr>
          <w:rFonts w:cs="Arial"/>
          <w:bCs/>
          <w:lang w:val="sr-Cyrl-RS"/>
        </w:rPr>
      </w:pPr>
      <w:r w:rsidRPr="00364A1D">
        <w:rPr>
          <w:rFonts w:cs="Arial"/>
          <w:lang w:val="sr-Cyrl-CS" w:eastAsia="hr-HR"/>
        </w:rPr>
        <w:t xml:space="preserve">Корисник услуге се обавезује да изврши уговорене услуге </w:t>
      </w:r>
      <w:r w:rsidRPr="00364A1D">
        <w:rPr>
          <w:rFonts w:cs="Arial"/>
          <w:lang w:val="sr-Cyrl-RS"/>
        </w:rPr>
        <w:t xml:space="preserve">Реконструкција импулсних инсталација на мерењима разлике притисака на пешчаним филтерима у ХПВ-у - ТЕНТ Б </w:t>
      </w:r>
      <w:r w:rsidRPr="00364A1D">
        <w:rPr>
          <w:rFonts w:eastAsia="Calibri" w:cs="Arial"/>
        </w:rPr>
        <w:t xml:space="preserve">у </w:t>
      </w:r>
      <w:r w:rsidRPr="00364A1D">
        <w:rPr>
          <w:rFonts w:eastAsia="Calibri" w:cs="Arial"/>
          <w:lang w:val="sr-Cyrl-RS"/>
        </w:rPr>
        <w:t xml:space="preserve">планираном </w:t>
      </w:r>
      <w:r w:rsidRPr="00364A1D">
        <w:rPr>
          <w:rFonts w:eastAsia="Calibri" w:cs="Arial"/>
        </w:rPr>
        <w:t xml:space="preserve">обиму наведеном у прихваћеној понуди </w:t>
      </w:r>
      <w:r w:rsidRPr="00364A1D">
        <w:rPr>
          <w:rFonts w:eastAsia="Calibri" w:cs="Arial"/>
          <w:lang w:val="sr-Cyrl-CS"/>
        </w:rPr>
        <w:t xml:space="preserve">са структуром цене </w:t>
      </w:r>
      <w:r w:rsidRPr="00364A1D">
        <w:rPr>
          <w:rFonts w:eastAsia="Calibri" w:cs="Arial"/>
        </w:rPr>
        <w:t>бр. __</w:t>
      </w:r>
      <w:r w:rsidRPr="00364A1D">
        <w:rPr>
          <w:rFonts w:eastAsia="Calibri" w:cs="Arial"/>
          <w:lang w:val="sr-Cyrl-RS"/>
        </w:rPr>
        <w:t>_____</w:t>
      </w:r>
      <w:r w:rsidRPr="00364A1D">
        <w:rPr>
          <w:rFonts w:eastAsia="Calibri" w:cs="Arial"/>
        </w:rPr>
        <w:t xml:space="preserve">_____ </w:t>
      </w:r>
      <w:proofErr w:type="gramStart"/>
      <w:r w:rsidRPr="00364A1D">
        <w:rPr>
          <w:rFonts w:eastAsia="Calibri" w:cs="Arial"/>
        </w:rPr>
        <w:t>од</w:t>
      </w:r>
      <w:proofErr w:type="gramEnd"/>
      <w:r w:rsidRPr="00364A1D">
        <w:rPr>
          <w:rFonts w:eastAsia="Calibri" w:cs="Arial"/>
        </w:rPr>
        <w:t xml:space="preserve"> __</w:t>
      </w:r>
      <w:r w:rsidRPr="00364A1D">
        <w:rPr>
          <w:rFonts w:eastAsia="Calibri" w:cs="Arial"/>
          <w:lang w:val="sr-Cyrl-RS"/>
        </w:rPr>
        <w:t>.</w:t>
      </w:r>
      <w:r w:rsidRPr="00364A1D">
        <w:rPr>
          <w:rFonts w:eastAsia="Calibri" w:cs="Arial"/>
        </w:rPr>
        <w:t>__</w:t>
      </w:r>
      <w:r w:rsidRPr="00364A1D">
        <w:rPr>
          <w:rFonts w:eastAsia="Calibri" w:cs="Arial"/>
          <w:lang w:val="sr-Cyrl-RS"/>
        </w:rPr>
        <w:t>.</w:t>
      </w:r>
      <w:r w:rsidRPr="00364A1D">
        <w:rPr>
          <w:rFonts w:eastAsia="Calibri" w:cs="Arial"/>
        </w:rPr>
        <w:t>201</w:t>
      </w:r>
      <w:r w:rsidRPr="00364A1D">
        <w:rPr>
          <w:rFonts w:eastAsia="Calibri" w:cs="Arial"/>
          <w:lang w:val="sr-Cyrl-RS"/>
        </w:rPr>
        <w:t>7</w:t>
      </w:r>
      <w:r w:rsidRPr="00364A1D">
        <w:rPr>
          <w:rFonts w:eastAsia="Calibri" w:cs="Arial"/>
        </w:rPr>
        <w:t>.године</w:t>
      </w:r>
      <w:r w:rsidRPr="00364A1D">
        <w:rPr>
          <w:rFonts w:eastAsia="Calibri" w:cs="Arial"/>
          <w:lang w:val="sr-Cyrl-RS"/>
        </w:rPr>
        <w:t xml:space="preserve"> и у складу са Техничком спецификацијом која се налази у прилогу уговора и чини његов саставни део</w:t>
      </w:r>
      <w:r w:rsidRPr="00364A1D">
        <w:rPr>
          <w:rFonts w:cs="Arial"/>
          <w:bCs/>
          <w:lang w:val="sr-Cyrl-RS"/>
        </w:rPr>
        <w:t>.</w:t>
      </w:r>
    </w:p>
    <w:p w:rsidR="00364A1D" w:rsidRPr="00364A1D" w:rsidRDefault="00364A1D" w:rsidP="00364A1D">
      <w:pPr>
        <w:spacing w:before="0"/>
        <w:ind w:right="30"/>
        <w:rPr>
          <w:rFonts w:cs="Arial"/>
          <w:bCs/>
          <w:lang w:val="sr-Cyrl-RS"/>
        </w:rPr>
      </w:pPr>
    </w:p>
    <w:p w:rsidR="00364A1D" w:rsidRPr="00364A1D" w:rsidRDefault="00364A1D" w:rsidP="00364A1D">
      <w:pPr>
        <w:spacing w:before="0" w:after="200"/>
        <w:rPr>
          <w:rFonts w:eastAsia="Calibri" w:cs="Arial"/>
        </w:rPr>
      </w:pPr>
      <w:proofErr w:type="gramStart"/>
      <w:r w:rsidRPr="00364A1D">
        <w:rPr>
          <w:rFonts w:eastAsia="Calibri" w:cs="Arial"/>
        </w:rPr>
        <w:t>На сваком пешчаном филтеру ХПВ-а, којих укупно има четири, постоји аналогно мерење разлике притисака испред и иза филтера, које је у функцији заштите и индикације</w:t>
      </w:r>
      <w:r w:rsidRPr="00364A1D">
        <w:rPr>
          <w:rFonts w:eastAsia="Calibri" w:cs="Arial"/>
          <w:lang w:val="sr-Cyrl-RS"/>
        </w:rPr>
        <w:t>.</w:t>
      </w:r>
      <w:proofErr w:type="gramEnd"/>
      <w:r w:rsidRPr="00364A1D">
        <w:rPr>
          <w:rFonts w:eastAsia="Calibri" w:cs="Arial"/>
          <w:lang w:val="sr-Cyrl-RS"/>
        </w:rPr>
        <w:t xml:space="preserve"> </w:t>
      </w:r>
      <w:proofErr w:type="gramStart"/>
      <w:r w:rsidRPr="00364A1D">
        <w:rPr>
          <w:rFonts w:eastAsia="Calibri" w:cs="Arial"/>
        </w:rPr>
        <w:t>У табели која следи дат је преглед мерења разлике притисака на пеш.</w:t>
      </w:r>
      <w:proofErr w:type="gramEnd"/>
      <w:r w:rsidRPr="00364A1D">
        <w:rPr>
          <w:rFonts w:eastAsia="Calibri" w:cs="Arial"/>
        </w:rPr>
        <w:t xml:space="preserve"> </w:t>
      </w:r>
      <w:proofErr w:type="gramStart"/>
      <w:r w:rsidRPr="00364A1D">
        <w:rPr>
          <w:rFonts w:eastAsia="Calibri" w:cs="Arial"/>
        </w:rPr>
        <w:t>филтерима</w:t>
      </w:r>
      <w:proofErr w:type="gramEnd"/>
      <w:r w:rsidRPr="00364A1D">
        <w:rPr>
          <w:rFonts w:eastAsia="Calibri" w:cs="Arial"/>
        </w:rPr>
        <w:t>:</w:t>
      </w:r>
    </w:p>
    <w:p w:rsidR="00364A1D" w:rsidRPr="00364A1D" w:rsidRDefault="00364A1D" w:rsidP="00364A1D">
      <w:pPr>
        <w:spacing w:before="0" w:after="120"/>
        <w:ind w:left="-142"/>
        <w:jc w:val="center"/>
        <w:rPr>
          <w:rFonts w:ascii="Calibri" w:eastAsia="Calibri" w:hAnsi="Calibri"/>
          <w:sz w:val="26"/>
          <w:szCs w:val="26"/>
        </w:rPr>
      </w:pPr>
      <w:r>
        <w:rPr>
          <w:rFonts w:ascii="Calibri" w:eastAsia="Calibri" w:hAnsi="Calibri"/>
          <w:noProof/>
        </w:rPr>
        <w:drawing>
          <wp:inline distT="0" distB="0" distL="0" distR="0">
            <wp:extent cx="6562725" cy="1552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562725" cy="1552575"/>
                    </a:xfrm>
                    <a:prstGeom prst="rect">
                      <a:avLst/>
                    </a:prstGeom>
                    <a:noFill/>
                    <a:ln>
                      <a:noFill/>
                    </a:ln>
                  </pic:spPr>
                </pic:pic>
              </a:graphicData>
            </a:graphic>
          </wp:inline>
        </w:drawing>
      </w:r>
    </w:p>
    <w:p w:rsidR="00364A1D" w:rsidRPr="00364A1D" w:rsidRDefault="00364A1D" w:rsidP="00364A1D">
      <w:pPr>
        <w:spacing w:before="0" w:after="120"/>
        <w:rPr>
          <w:rFonts w:eastAsia="Calibri" w:cs="Arial"/>
        </w:rPr>
      </w:pPr>
      <w:r w:rsidRPr="00364A1D">
        <w:rPr>
          <w:rFonts w:eastAsia="Calibri" w:cs="Arial"/>
        </w:rPr>
        <w:t>Потребно је извршити реконструкцију импулсне инсталације на мерењима разлике притисака на сва 4 пешчана филтера, тако да се изврши замена преградних вентила до процеса, замене импулсне инсталације, замене блокови од 3 вентила лоптастим вентилима, тако да конфигурација и функционалност буде иста као код блока са 3 вентила.</w:t>
      </w:r>
    </w:p>
    <w:p w:rsidR="00364A1D" w:rsidRPr="00364A1D" w:rsidRDefault="00364A1D" w:rsidP="00364A1D">
      <w:pPr>
        <w:spacing w:before="0" w:after="120"/>
        <w:rPr>
          <w:rFonts w:eastAsia="Calibri" w:cs="Arial"/>
        </w:rPr>
      </w:pPr>
      <w:proofErr w:type="gramStart"/>
      <w:r w:rsidRPr="00364A1D">
        <w:rPr>
          <w:rFonts w:eastAsia="Calibri" w:cs="Arial"/>
        </w:rPr>
        <w:t>Планирана реконструкција је у циљу смањења могућности зачепљења импулсне инсталације, обзиром на то да је медијум који се мери бунарска вода, која у себи има доста гвожђа.</w:t>
      </w:r>
      <w:proofErr w:type="gramEnd"/>
    </w:p>
    <w:p w:rsidR="00364A1D" w:rsidRPr="00364A1D" w:rsidRDefault="00364A1D" w:rsidP="00364A1D">
      <w:pPr>
        <w:spacing w:before="0" w:after="120"/>
        <w:rPr>
          <w:rFonts w:eastAsia="Calibri" w:cs="Arial"/>
        </w:rPr>
      </w:pPr>
      <w:r w:rsidRPr="00364A1D">
        <w:rPr>
          <w:rFonts w:eastAsia="Calibri" w:cs="Arial"/>
        </w:rPr>
        <w:t>Предвиђено је да сваки импулсни вод на „+</w:t>
      </w:r>
      <w:proofErr w:type="gramStart"/>
      <w:r w:rsidRPr="00364A1D">
        <w:rPr>
          <w:rFonts w:eastAsia="Calibri" w:cs="Arial"/>
        </w:rPr>
        <w:t>“ грани</w:t>
      </w:r>
      <w:proofErr w:type="gramEnd"/>
      <w:r w:rsidRPr="00364A1D">
        <w:rPr>
          <w:rFonts w:eastAsia="Calibri" w:cs="Arial"/>
        </w:rPr>
        <w:t xml:space="preserve"> има таложник са вентилом за дренажу.</w:t>
      </w:r>
    </w:p>
    <w:p w:rsidR="00364A1D" w:rsidRPr="00364A1D" w:rsidRDefault="00364A1D" w:rsidP="00364A1D">
      <w:pPr>
        <w:spacing w:before="0" w:after="120"/>
        <w:rPr>
          <w:rFonts w:eastAsia="Calibri" w:cs="Arial"/>
        </w:rPr>
      </w:pPr>
      <w:r w:rsidRPr="00364A1D">
        <w:rPr>
          <w:rFonts w:eastAsia="Calibri" w:cs="Arial"/>
        </w:rPr>
        <w:t xml:space="preserve">Потребно је израдити и испоручити техничку документацију </w:t>
      </w:r>
      <w:r w:rsidRPr="00364A1D">
        <w:rPr>
          <w:rFonts w:eastAsia="Calibri" w:cs="Arial"/>
          <w:lang w:val="sr-Latn-CS"/>
        </w:rPr>
        <w:t xml:space="preserve">која треба да садржи монтажне („hook-up“) дијаграме са подацима о </w:t>
      </w:r>
      <w:r w:rsidRPr="00364A1D">
        <w:rPr>
          <w:rFonts w:eastAsia="Calibri" w:cs="Arial"/>
        </w:rPr>
        <w:t>уграђеној опреми.</w:t>
      </w:r>
    </w:p>
    <w:p w:rsidR="00364A1D" w:rsidRPr="00364A1D" w:rsidRDefault="00364A1D" w:rsidP="00364A1D">
      <w:pPr>
        <w:spacing w:before="0" w:after="120"/>
        <w:rPr>
          <w:rFonts w:eastAsia="Calibri" w:cs="Arial"/>
        </w:rPr>
      </w:pPr>
      <w:proofErr w:type="gramStart"/>
      <w:r w:rsidRPr="00364A1D">
        <w:rPr>
          <w:rFonts w:eastAsia="Calibri" w:cs="Arial"/>
        </w:rPr>
        <w:t>Потребно је извести управљање узорцима за силикометар у ХПВ-у.</w:t>
      </w:r>
      <w:proofErr w:type="gramEnd"/>
      <w:r w:rsidRPr="00364A1D">
        <w:rPr>
          <w:rFonts w:eastAsia="Calibri" w:cs="Arial"/>
        </w:rPr>
        <w:t xml:space="preserve"> На силикометар се доводи 6 узорака:</w:t>
      </w:r>
    </w:p>
    <w:p w:rsidR="00364A1D" w:rsidRPr="00364A1D" w:rsidRDefault="00364A1D" w:rsidP="00DB69FE">
      <w:pPr>
        <w:numPr>
          <w:ilvl w:val="0"/>
          <w:numId w:val="33"/>
        </w:numPr>
        <w:spacing w:before="0" w:after="120" w:line="276" w:lineRule="auto"/>
        <w:contextualSpacing/>
        <w:jc w:val="left"/>
        <w:rPr>
          <w:rFonts w:eastAsia="Calibri" w:cs="Arial"/>
        </w:rPr>
      </w:pPr>
      <w:r w:rsidRPr="00364A1D">
        <w:rPr>
          <w:rFonts w:eastAsia="Calibri" w:cs="Arial"/>
        </w:rPr>
        <w:t>Анјонски филтер линије 1;</w:t>
      </w:r>
    </w:p>
    <w:p w:rsidR="00364A1D" w:rsidRPr="00364A1D" w:rsidRDefault="00364A1D" w:rsidP="00DB69FE">
      <w:pPr>
        <w:numPr>
          <w:ilvl w:val="0"/>
          <w:numId w:val="33"/>
        </w:numPr>
        <w:spacing w:before="0" w:after="120" w:line="276" w:lineRule="auto"/>
        <w:contextualSpacing/>
        <w:jc w:val="left"/>
        <w:rPr>
          <w:rFonts w:eastAsia="Calibri" w:cs="Arial"/>
        </w:rPr>
      </w:pPr>
      <w:r w:rsidRPr="00364A1D">
        <w:rPr>
          <w:rFonts w:eastAsia="Calibri" w:cs="Arial"/>
        </w:rPr>
        <w:t>Мешани филтер линије 1;</w:t>
      </w:r>
    </w:p>
    <w:p w:rsidR="00364A1D" w:rsidRPr="00364A1D" w:rsidRDefault="00364A1D" w:rsidP="00DB69FE">
      <w:pPr>
        <w:numPr>
          <w:ilvl w:val="0"/>
          <w:numId w:val="33"/>
        </w:numPr>
        <w:spacing w:before="0" w:after="120" w:line="276" w:lineRule="auto"/>
        <w:contextualSpacing/>
        <w:jc w:val="left"/>
        <w:rPr>
          <w:rFonts w:eastAsia="Calibri" w:cs="Arial"/>
        </w:rPr>
      </w:pPr>
      <w:r w:rsidRPr="00364A1D">
        <w:rPr>
          <w:rFonts w:eastAsia="Calibri" w:cs="Arial"/>
        </w:rPr>
        <w:t>Анјонски филтер линије 2;</w:t>
      </w:r>
    </w:p>
    <w:p w:rsidR="00364A1D" w:rsidRPr="00364A1D" w:rsidRDefault="00364A1D" w:rsidP="00DB69FE">
      <w:pPr>
        <w:numPr>
          <w:ilvl w:val="0"/>
          <w:numId w:val="33"/>
        </w:numPr>
        <w:spacing w:before="0" w:after="120" w:line="276" w:lineRule="auto"/>
        <w:contextualSpacing/>
        <w:jc w:val="left"/>
        <w:rPr>
          <w:rFonts w:eastAsia="Calibri" w:cs="Arial"/>
        </w:rPr>
      </w:pPr>
      <w:r w:rsidRPr="00364A1D">
        <w:rPr>
          <w:rFonts w:eastAsia="Calibri" w:cs="Arial"/>
        </w:rPr>
        <w:t>Мешани филтер линије 2;</w:t>
      </w:r>
    </w:p>
    <w:p w:rsidR="00364A1D" w:rsidRPr="00364A1D" w:rsidRDefault="00364A1D" w:rsidP="00DB69FE">
      <w:pPr>
        <w:numPr>
          <w:ilvl w:val="0"/>
          <w:numId w:val="33"/>
        </w:numPr>
        <w:spacing w:before="0" w:after="120" w:line="276" w:lineRule="auto"/>
        <w:contextualSpacing/>
        <w:jc w:val="left"/>
        <w:rPr>
          <w:rFonts w:eastAsia="Calibri" w:cs="Arial"/>
        </w:rPr>
      </w:pPr>
      <w:r w:rsidRPr="00364A1D">
        <w:rPr>
          <w:rFonts w:eastAsia="Calibri" w:cs="Arial"/>
        </w:rPr>
        <w:t>Анјонски филтер линије 3;</w:t>
      </w:r>
    </w:p>
    <w:p w:rsidR="00364A1D" w:rsidRPr="00364A1D" w:rsidRDefault="00364A1D" w:rsidP="00DB69FE">
      <w:pPr>
        <w:numPr>
          <w:ilvl w:val="0"/>
          <w:numId w:val="33"/>
        </w:numPr>
        <w:spacing w:before="0" w:after="120" w:line="276" w:lineRule="auto"/>
        <w:contextualSpacing/>
        <w:jc w:val="left"/>
        <w:rPr>
          <w:rFonts w:eastAsia="Calibri" w:cs="Arial"/>
        </w:rPr>
      </w:pPr>
      <w:r w:rsidRPr="00364A1D">
        <w:rPr>
          <w:rFonts w:eastAsia="Calibri" w:cs="Arial"/>
        </w:rPr>
        <w:t>Мешани филтер линије 3.</w:t>
      </w:r>
    </w:p>
    <w:p w:rsidR="00364A1D" w:rsidRPr="00364A1D" w:rsidRDefault="00364A1D" w:rsidP="00364A1D">
      <w:pPr>
        <w:spacing w:before="0" w:after="120"/>
        <w:rPr>
          <w:rFonts w:eastAsia="Calibri" w:cs="Arial"/>
        </w:rPr>
      </w:pPr>
      <w:proofErr w:type="gramStart"/>
      <w:r w:rsidRPr="00364A1D">
        <w:rPr>
          <w:rFonts w:eastAsia="Calibri" w:cs="Arial"/>
        </w:rPr>
        <w:t xml:space="preserve">На узимању сваког узорка постоји ручни лоптасти вентил </w:t>
      </w:r>
      <w:r w:rsidRPr="00364A1D">
        <w:rPr>
          <w:rFonts w:eastAsia="Calibri" w:cs="Arial"/>
          <w:lang w:val="de-DE"/>
        </w:rPr>
        <w:t>G</w:t>
      </w:r>
      <w:r w:rsidRPr="00364A1D">
        <w:rPr>
          <w:rFonts w:eastAsia="Calibri" w:cs="Arial"/>
        </w:rPr>
        <w:t>1/2”, након чега следи филтер, па електромагнетни вентил, којим треба управљати.</w:t>
      </w:r>
      <w:proofErr w:type="gramEnd"/>
    </w:p>
    <w:p w:rsidR="00364A1D" w:rsidRPr="00364A1D" w:rsidRDefault="00364A1D" w:rsidP="00364A1D">
      <w:pPr>
        <w:spacing w:before="0" w:after="120"/>
        <w:rPr>
          <w:rFonts w:eastAsia="Calibri" w:cs="Arial"/>
        </w:rPr>
      </w:pPr>
      <w:proofErr w:type="gramStart"/>
      <w:r w:rsidRPr="00364A1D">
        <w:rPr>
          <w:rFonts w:eastAsia="Calibri" w:cs="Arial"/>
        </w:rPr>
        <w:t>Управљање је потребно реализовати тако да се узорак пропусти на силикометар, само онда када је линија у раду.</w:t>
      </w:r>
      <w:proofErr w:type="gramEnd"/>
      <w:r w:rsidRPr="00364A1D">
        <w:rPr>
          <w:rFonts w:eastAsia="Calibri" w:cs="Arial"/>
        </w:rPr>
        <w:t xml:space="preserve"> </w:t>
      </w:r>
      <w:proofErr w:type="gramStart"/>
      <w:r w:rsidRPr="00364A1D">
        <w:rPr>
          <w:rFonts w:eastAsia="Calibri" w:cs="Arial"/>
        </w:rPr>
        <w:t>Узорке са анјонског и мешаног филтера треба циклично смењивати на 20 минута, колико траје циклус мерења силикометра за сваки узорак.</w:t>
      </w:r>
      <w:proofErr w:type="gramEnd"/>
    </w:p>
    <w:p w:rsidR="00364A1D" w:rsidRPr="00364A1D" w:rsidRDefault="00364A1D" w:rsidP="00364A1D">
      <w:pPr>
        <w:spacing w:before="0" w:after="120"/>
        <w:rPr>
          <w:rFonts w:eastAsia="Calibri" w:cs="Arial"/>
        </w:rPr>
      </w:pPr>
      <w:r w:rsidRPr="00364A1D">
        <w:rPr>
          <w:rFonts w:eastAsia="Calibri" w:cs="Arial"/>
        </w:rPr>
        <w:t>Уколико је више линија у раду, такође све узорке треба циклично смењивати</w:t>
      </w:r>
      <w:proofErr w:type="gramStart"/>
      <w:r w:rsidRPr="00364A1D">
        <w:rPr>
          <w:rFonts w:eastAsia="Calibri" w:cs="Arial"/>
        </w:rPr>
        <w:t>..</w:t>
      </w:r>
      <w:proofErr w:type="gramEnd"/>
    </w:p>
    <w:p w:rsidR="00364A1D" w:rsidRPr="00364A1D" w:rsidRDefault="00364A1D" w:rsidP="00364A1D">
      <w:pPr>
        <w:spacing w:before="0" w:after="120"/>
        <w:rPr>
          <w:rFonts w:eastAsia="Calibri" w:cs="Arial"/>
        </w:rPr>
      </w:pPr>
      <w:proofErr w:type="gramStart"/>
      <w:r w:rsidRPr="00364A1D">
        <w:rPr>
          <w:rFonts w:eastAsia="Calibri" w:cs="Arial"/>
        </w:rPr>
        <w:lastRenderedPageBreak/>
        <w:t xml:space="preserve">Треба направити могућност руковаоцу на </w:t>
      </w:r>
      <w:r w:rsidRPr="00364A1D">
        <w:rPr>
          <w:rFonts w:eastAsia="Calibri" w:cs="Arial"/>
          <w:lang w:val="de-DE"/>
        </w:rPr>
        <w:t>HMI</w:t>
      </w:r>
      <w:r w:rsidRPr="00364A1D">
        <w:rPr>
          <w:rFonts w:eastAsia="Calibri" w:cs="Arial"/>
        </w:rPr>
        <w:t>, тако да може да чекира који су му узорци потребни за анализу, и да им додели редослед приоритета.</w:t>
      </w:r>
      <w:proofErr w:type="gramEnd"/>
    </w:p>
    <w:p w:rsidR="00364A1D" w:rsidRPr="00364A1D" w:rsidRDefault="00364A1D" w:rsidP="00364A1D">
      <w:pPr>
        <w:spacing w:before="0" w:after="120"/>
        <w:rPr>
          <w:rFonts w:eastAsia="Calibri" w:cs="Arial"/>
        </w:rPr>
      </w:pPr>
      <w:proofErr w:type="gramStart"/>
      <w:r w:rsidRPr="00364A1D">
        <w:rPr>
          <w:rFonts w:eastAsia="Calibri" w:cs="Arial"/>
        </w:rPr>
        <w:t xml:space="preserve">Уколико је неки узорак хитно потребно анализирати, треба направити руковаоцу могућност брзог избора на </w:t>
      </w:r>
      <w:r w:rsidRPr="00364A1D">
        <w:rPr>
          <w:rFonts w:eastAsia="Calibri" w:cs="Arial"/>
          <w:lang w:val="de-DE"/>
        </w:rPr>
        <w:t>HMI</w:t>
      </w:r>
      <w:r w:rsidRPr="00364A1D">
        <w:rPr>
          <w:rFonts w:eastAsia="Calibri" w:cs="Arial"/>
        </w:rPr>
        <w:t>, где ће он одабрати један од узорака, који ће бити пуштен на силикометар када се заврши тренутно активан циклус мерења.</w:t>
      </w:r>
      <w:proofErr w:type="gramEnd"/>
    </w:p>
    <w:p w:rsidR="00364A1D" w:rsidRPr="00364A1D" w:rsidRDefault="00364A1D" w:rsidP="00364A1D">
      <w:pPr>
        <w:spacing w:before="0" w:after="120"/>
        <w:rPr>
          <w:rFonts w:eastAsia="Calibri" w:cs="Arial"/>
        </w:rPr>
      </w:pPr>
      <w:proofErr w:type="gramStart"/>
      <w:r w:rsidRPr="00364A1D">
        <w:rPr>
          <w:rFonts w:eastAsia="Calibri" w:cs="Arial"/>
        </w:rPr>
        <w:t>Каблови за ожичење ел.</w:t>
      </w:r>
      <w:proofErr w:type="gramEnd"/>
      <w:r w:rsidRPr="00364A1D">
        <w:rPr>
          <w:rFonts w:eastAsia="Calibri" w:cs="Arial"/>
        </w:rPr>
        <w:t xml:space="preserve"> </w:t>
      </w:r>
      <w:proofErr w:type="gramStart"/>
      <w:r w:rsidRPr="00364A1D">
        <w:rPr>
          <w:rFonts w:eastAsia="Calibri" w:cs="Arial"/>
        </w:rPr>
        <w:t>маг</w:t>
      </w:r>
      <w:proofErr w:type="gramEnd"/>
      <w:r w:rsidRPr="00364A1D">
        <w:rPr>
          <w:rFonts w:eastAsia="Calibri" w:cs="Arial"/>
        </w:rPr>
        <w:t xml:space="preserve">. </w:t>
      </w:r>
      <w:proofErr w:type="gramStart"/>
      <w:r w:rsidRPr="00364A1D">
        <w:rPr>
          <w:rFonts w:eastAsia="Calibri" w:cs="Arial"/>
        </w:rPr>
        <w:t>вентила</w:t>
      </w:r>
      <w:proofErr w:type="gramEnd"/>
      <w:r w:rsidRPr="00364A1D">
        <w:rPr>
          <w:rFonts w:eastAsia="Calibri" w:cs="Arial"/>
        </w:rPr>
        <w:t>, њихово полагање и повезивање су обавеза ТЕНТ-Б.</w:t>
      </w:r>
    </w:p>
    <w:p w:rsidR="00364A1D" w:rsidRPr="00364A1D" w:rsidRDefault="00364A1D" w:rsidP="00364A1D">
      <w:pPr>
        <w:spacing w:before="0"/>
        <w:rPr>
          <w:rFonts w:eastAsia="Calibri" w:cs="Arial"/>
          <w:lang w:val="sr-Cyrl-RS"/>
        </w:rPr>
      </w:pPr>
      <w:r w:rsidRPr="00364A1D">
        <w:rPr>
          <w:rFonts w:eastAsia="Calibri" w:cs="Arial"/>
        </w:rPr>
        <w:t xml:space="preserve">Потребно је израдити и испоручити техничку документацију која треба да садржи </w:t>
      </w:r>
      <w:r w:rsidRPr="00364A1D">
        <w:rPr>
          <w:rFonts w:eastAsia="Calibri" w:cs="Arial"/>
          <w:lang w:val="de-DE"/>
        </w:rPr>
        <w:t>P</w:t>
      </w:r>
      <w:r w:rsidRPr="00364A1D">
        <w:rPr>
          <w:rFonts w:eastAsia="Calibri" w:cs="Arial"/>
        </w:rPr>
        <w:t>&amp;</w:t>
      </w:r>
      <w:r w:rsidRPr="00364A1D">
        <w:rPr>
          <w:rFonts w:eastAsia="Calibri" w:cs="Arial"/>
          <w:lang w:val="de-DE"/>
        </w:rPr>
        <w:t>I</w:t>
      </w:r>
      <w:r w:rsidRPr="00364A1D">
        <w:rPr>
          <w:rFonts w:eastAsia="Calibri" w:cs="Arial"/>
        </w:rPr>
        <w:t xml:space="preserve"> дијаграм, спецификацију уграђене опреме, шеме ожичења и логичку шему имплементиране логике</w:t>
      </w:r>
    </w:p>
    <w:p w:rsidR="00364A1D" w:rsidRPr="00364A1D" w:rsidRDefault="00364A1D" w:rsidP="00364A1D">
      <w:pPr>
        <w:spacing w:before="200"/>
        <w:rPr>
          <w:rFonts w:cs="Arial"/>
          <w:b/>
          <w:lang w:val="sr-Cyrl-RS" w:eastAsia="hr-HR"/>
        </w:rPr>
      </w:pPr>
      <w:r w:rsidRPr="00364A1D">
        <w:rPr>
          <w:rFonts w:eastAsia="Calibri" w:cs="Arial"/>
          <w:lang w:val="sr-Cyrl-RS"/>
        </w:rPr>
        <w:t>За потребе извршења услуге п</w:t>
      </w:r>
      <w:r w:rsidRPr="00364A1D">
        <w:rPr>
          <w:rFonts w:eastAsia="Calibri" w:cs="Arial"/>
          <w:lang w:val="sr-Latn-RS"/>
        </w:rPr>
        <w:t>отребно је испоручити и уградити следећу опрему</w:t>
      </w:r>
      <w:r w:rsidRPr="00364A1D">
        <w:rPr>
          <w:rFonts w:eastAsia="Calibri" w:cs="Arial"/>
          <w:lang w:val="sr-Cyrl-RS"/>
        </w:rPr>
        <w:t>:</w:t>
      </w:r>
    </w:p>
    <w:p w:rsidR="00364A1D" w:rsidRPr="00364A1D" w:rsidRDefault="00364A1D" w:rsidP="00DB69FE">
      <w:pPr>
        <w:numPr>
          <w:ilvl w:val="0"/>
          <w:numId w:val="37"/>
        </w:numPr>
        <w:spacing w:before="0" w:after="200" w:line="276" w:lineRule="auto"/>
        <w:contextualSpacing/>
        <w:jc w:val="left"/>
        <w:rPr>
          <w:rFonts w:eastAsia="Calibri" w:cs="Arial"/>
        </w:rPr>
      </w:pPr>
      <w:r w:rsidRPr="00364A1D">
        <w:rPr>
          <w:rFonts w:eastAsia="Calibri" w:cs="Arial"/>
        </w:rPr>
        <w:t xml:space="preserve">Лоптасте вентиле 1/2“, SS316, мин. PN16 за монтажу до процеса. </w:t>
      </w:r>
    </w:p>
    <w:p w:rsidR="00364A1D" w:rsidRPr="00364A1D" w:rsidRDefault="00364A1D" w:rsidP="00DB69FE">
      <w:pPr>
        <w:numPr>
          <w:ilvl w:val="0"/>
          <w:numId w:val="37"/>
        </w:numPr>
        <w:spacing w:before="0" w:after="120" w:line="276" w:lineRule="auto"/>
        <w:contextualSpacing/>
        <w:jc w:val="left"/>
        <w:rPr>
          <w:rFonts w:eastAsia="Calibri" w:cs="Arial"/>
        </w:rPr>
      </w:pPr>
      <w:r w:rsidRPr="00364A1D">
        <w:rPr>
          <w:rFonts w:eastAsia="Calibri" w:cs="Arial"/>
        </w:rPr>
        <w:t>Сепараторе (одмуљне посуде), 3“, мин. PN16, са чепом за могућност испирања.</w:t>
      </w:r>
    </w:p>
    <w:p w:rsidR="00364A1D" w:rsidRPr="00364A1D" w:rsidRDefault="00364A1D" w:rsidP="00DB69FE">
      <w:pPr>
        <w:numPr>
          <w:ilvl w:val="0"/>
          <w:numId w:val="37"/>
        </w:numPr>
        <w:spacing w:before="0" w:after="120" w:line="276" w:lineRule="auto"/>
        <w:contextualSpacing/>
        <w:jc w:val="left"/>
        <w:rPr>
          <w:rFonts w:eastAsia="Calibri" w:cs="Arial"/>
        </w:rPr>
      </w:pPr>
      <w:r w:rsidRPr="00364A1D">
        <w:rPr>
          <w:rFonts w:eastAsia="Calibri" w:cs="Arial"/>
        </w:rPr>
        <w:t>Црево PFA Ø10/Ø8 mm (за киселине, базе, дејонизујућу воду), повезивање трансмитера са процесом.</w:t>
      </w:r>
    </w:p>
    <w:p w:rsidR="00364A1D" w:rsidRPr="00364A1D" w:rsidRDefault="00364A1D" w:rsidP="00DB69FE">
      <w:pPr>
        <w:numPr>
          <w:ilvl w:val="0"/>
          <w:numId w:val="37"/>
        </w:numPr>
        <w:spacing w:before="0" w:after="120" w:line="276" w:lineRule="auto"/>
        <w:contextualSpacing/>
        <w:jc w:val="left"/>
        <w:rPr>
          <w:rFonts w:eastAsia="Calibri" w:cs="Arial"/>
        </w:rPr>
      </w:pPr>
      <w:r w:rsidRPr="00364A1D">
        <w:rPr>
          <w:rFonts w:eastAsia="Calibri" w:cs="Arial"/>
        </w:rPr>
        <w:t xml:space="preserve">Лоптасте вентиле 3/8“, SS316, мин. PN16, женски прикључци са обе стране, са забрављивањем и могућношћу закључавања. </w:t>
      </w:r>
    </w:p>
    <w:p w:rsidR="00364A1D" w:rsidRPr="00364A1D" w:rsidRDefault="00364A1D" w:rsidP="00DB69FE">
      <w:pPr>
        <w:numPr>
          <w:ilvl w:val="0"/>
          <w:numId w:val="37"/>
        </w:numPr>
        <w:spacing w:before="0" w:after="120" w:line="276" w:lineRule="auto"/>
        <w:contextualSpacing/>
        <w:jc w:val="left"/>
        <w:rPr>
          <w:rFonts w:eastAsia="Calibri" w:cs="Arial"/>
        </w:rPr>
      </w:pPr>
      <w:r w:rsidRPr="00364A1D">
        <w:rPr>
          <w:rFonts w:eastAsia="Calibri" w:cs="Arial"/>
        </w:rPr>
        <w:t>За сваки by-pass вентил из конфигурације од три лоптаста вентила испоручити катанце са три кључа.</w:t>
      </w:r>
    </w:p>
    <w:p w:rsidR="00364A1D" w:rsidRPr="00364A1D" w:rsidRDefault="00364A1D" w:rsidP="00DB69FE">
      <w:pPr>
        <w:numPr>
          <w:ilvl w:val="0"/>
          <w:numId w:val="37"/>
        </w:numPr>
        <w:spacing w:before="0" w:after="120" w:line="276" w:lineRule="auto"/>
        <w:contextualSpacing/>
        <w:jc w:val="left"/>
        <w:rPr>
          <w:rFonts w:eastAsia="Calibri" w:cs="Arial"/>
        </w:rPr>
      </w:pPr>
      <w:r w:rsidRPr="00364A1D">
        <w:rPr>
          <w:rFonts w:eastAsia="Calibri" w:cs="Arial"/>
        </w:rPr>
        <w:t xml:space="preserve">Лоптасте вентиле 1/2“, SS316, мин. PN16, за дренажу одмуљних посуда. </w:t>
      </w:r>
    </w:p>
    <w:p w:rsidR="00364A1D" w:rsidRPr="00364A1D" w:rsidRDefault="00364A1D" w:rsidP="00DB69FE">
      <w:pPr>
        <w:numPr>
          <w:ilvl w:val="0"/>
          <w:numId w:val="37"/>
        </w:numPr>
        <w:spacing w:before="0" w:after="120" w:line="276" w:lineRule="auto"/>
        <w:contextualSpacing/>
        <w:jc w:val="left"/>
        <w:rPr>
          <w:rFonts w:eastAsia="Calibri" w:cs="Arial"/>
        </w:rPr>
      </w:pPr>
      <w:r w:rsidRPr="00364A1D">
        <w:rPr>
          <w:rFonts w:eastAsia="Calibri" w:cs="Arial"/>
        </w:rPr>
        <w:t>Одговарајуће прикључке са Ермето спојевима за спајање цеви са лоптастим вентилима, трансмитерима и одмуљним посудама. Прикључци морају бити од нерђајућег челика.</w:t>
      </w:r>
    </w:p>
    <w:p w:rsidR="00364A1D" w:rsidRPr="00364A1D" w:rsidRDefault="00364A1D" w:rsidP="00DB69FE">
      <w:pPr>
        <w:numPr>
          <w:ilvl w:val="0"/>
          <w:numId w:val="37"/>
        </w:numPr>
        <w:spacing w:before="0" w:after="120" w:line="276" w:lineRule="auto"/>
        <w:contextualSpacing/>
        <w:jc w:val="left"/>
        <w:rPr>
          <w:rFonts w:eastAsia="Calibri" w:cs="Arial"/>
        </w:rPr>
      </w:pPr>
      <w:r w:rsidRPr="00364A1D">
        <w:rPr>
          <w:rFonts w:eastAsia="Calibri" w:cs="Arial"/>
        </w:rPr>
        <w:t>Брзе пнеуматске прикључке за црево Ø10 mm.</w:t>
      </w:r>
    </w:p>
    <w:p w:rsidR="00364A1D" w:rsidRPr="00364A1D" w:rsidRDefault="00364A1D" w:rsidP="00DB69FE">
      <w:pPr>
        <w:numPr>
          <w:ilvl w:val="0"/>
          <w:numId w:val="37"/>
        </w:numPr>
        <w:spacing w:before="0" w:after="120" w:line="276" w:lineRule="auto"/>
        <w:contextualSpacing/>
        <w:jc w:val="left"/>
        <w:rPr>
          <w:rFonts w:eastAsia="Calibri" w:cs="Arial"/>
        </w:rPr>
      </w:pPr>
      <w:r w:rsidRPr="00364A1D">
        <w:rPr>
          <w:rFonts w:eastAsia="Calibri" w:cs="Arial"/>
        </w:rPr>
        <w:t>Монтажни материјал (носачи и обујмице за цеви, трансмитере и остали монтажни материјал</w:t>
      </w:r>
      <w:proofErr w:type="gramStart"/>
      <w:r w:rsidRPr="00364A1D">
        <w:rPr>
          <w:rFonts w:eastAsia="Calibri" w:cs="Arial"/>
        </w:rPr>
        <w:t>..)</w:t>
      </w:r>
      <w:proofErr w:type="gramEnd"/>
      <w:r w:rsidRPr="00364A1D">
        <w:rPr>
          <w:rFonts w:eastAsia="Calibri" w:cs="Arial"/>
        </w:rPr>
        <w:t>.</w:t>
      </w:r>
    </w:p>
    <w:p w:rsidR="00364A1D" w:rsidRPr="00364A1D" w:rsidRDefault="00364A1D" w:rsidP="00364A1D">
      <w:pPr>
        <w:spacing w:before="200"/>
        <w:rPr>
          <w:rFonts w:eastAsia="Calibri" w:cs="Arial"/>
          <w:lang w:val="sr-Cyrl-RS"/>
        </w:rPr>
      </w:pPr>
    </w:p>
    <w:p w:rsidR="00364A1D" w:rsidRPr="00364A1D" w:rsidRDefault="00364A1D" w:rsidP="00364A1D">
      <w:pPr>
        <w:spacing w:before="0"/>
        <w:rPr>
          <w:rFonts w:eastAsia="Calibri" w:cs="Arial"/>
          <w:lang w:val="sr-Latn-CS"/>
        </w:rPr>
      </w:pPr>
      <w:r w:rsidRPr="00364A1D">
        <w:rPr>
          <w:rFonts w:eastAsia="Calibri" w:cs="Arial"/>
          <w:lang w:val="sr-Latn-CS"/>
        </w:rPr>
        <w:t>Приликом испоруке опреме потребно је доставити следеће:</w:t>
      </w:r>
    </w:p>
    <w:p w:rsidR="00364A1D" w:rsidRPr="00364A1D" w:rsidRDefault="00364A1D" w:rsidP="00DB69FE">
      <w:pPr>
        <w:numPr>
          <w:ilvl w:val="0"/>
          <w:numId w:val="34"/>
        </w:numPr>
        <w:spacing w:before="0"/>
        <w:jc w:val="left"/>
        <w:rPr>
          <w:rFonts w:eastAsia="Calibri" w:cs="Arial"/>
          <w:lang w:val="sr-Latn-CS"/>
        </w:rPr>
      </w:pPr>
      <w:r w:rsidRPr="00364A1D">
        <w:rPr>
          <w:rFonts w:eastAsia="Calibri" w:cs="Arial"/>
          <w:lang w:val="sr-Latn-CS"/>
        </w:rPr>
        <w:t>листу испоручене опреме са свим потребним техничким подацима и каталошким бројевима;</w:t>
      </w:r>
    </w:p>
    <w:p w:rsidR="00364A1D" w:rsidRPr="00364A1D" w:rsidRDefault="00364A1D" w:rsidP="00DB69FE">
      <w:pPr>
        <w:numPr>
          <w:ilvl w:val="0"/>
          <w:numId w:val="34"/>
        </w:numPr>
        <w:spacing w:before="0"/>
        <w:jc w:val="left"/>
        <w:rPr>
          <w:rFonts w:eastAsia="Calibri" w:cs="Arial"/>
          <w:lang w:val="sr-Latn-CS"/>
        </w:rPr>
      </w:pPr>
      <w:r w:rsidRPr="00364A1D">
        <w:rPr>
          <w:rFonts w:eastAsia="Calibri" w:cs="Arial"/>
          <w:lang w:val="sr-Latn-CS"/>
        </w:rPr>
        <w:t>техничку документацију</w:t>
      </w:r>
      <w:r w:rsidRPr="00364A1D">
        <w:rPr>
          <w:rFonts w:eastAsia="Calibri" w:cs="Arial"/>
        </w:rPr>
        <w:t xml:space="preserve"> за мерења разлике притиска на пешчаним филтерима</w:t>
      </w:r>
      <w:r w:rsidRPr="00364A1D">
        <w:rPr>
          <w:rFonts w:eastAsia="Calibri" w:cs="Arial"/>
          <w:lang w:val="sr-Latn-CS"/>
        </w:rPr>
        <w:t>, која треба да садржи монтажне („hook-up“) дијаграме са подацима о опреми;</w:t>
      </w:r>
    </w:p>
    <w:p w:rsidR="00364A1D" w:rsidRPr="00364A1D" w:rsidRDefault="00364A1D" w:rsidP="00DB69FE">
      <w:pPr>
        <w:numPr>
          <w:ilvl w:val="0"/>
          <w:numId w:val="34"/>
        </w:numPr>
        <w:spacing w:before="0"/>
        <w:contextualSpacing/>
        <w:jc w:val="left"/>
        <w:rPr>
          <w:rFonts w:eastAsia="Calibri" w:cs="Arial"/>
        </w:rPr>
      </w:pPr>
      <w:r w:rsidRPr="00364A1D">
        <w:rPr>
          <w:rFonts w:eastAsia="Calibri" w:cs="Arial"/>
          <w:lang w:val="sr-Latn-CS"/>
        </w:rPr>
        <w:t>техничку документацију</w:t>
      </w:r>
      <w:r w:rsidRPr="00364A1D">
        <w:rPr>
          <w:rFonts w:eastAsia="Calibri" w:cs="Arial"/>
        </w:rPr>
        <w:t xml:space="preserve"> за силикометар</w:t>
      </w:r>
      <w:r w:rsidRPr="00364A1D">
        <w:rPr>
          <w:rFonts w:eastAsia="Calibri" w:cs="Arial"/>
          <w:lang w:val="sr-Latn-CS"/>
        </w:rPr>
        <w:t>,</w:t>
      </w:r>
      <w:r w:rsidRPr="00364A1D">
        <w:rPr>
          <w:rFonts w:eastAsia="Calibri" w:cs="Arial"/>
          <w:lang w:val="sr-Latn-RS"/>
        </w:rPr>
        <w:t xml:space="preserve"> </w:t>
      </w:r>
      <w:r w:rsidRPr="00364A1D">
        <w:rPr>
          <w:rFonts w:eastAsia="Calibri" w:cs="Arial"/>
        </w:rPr>
        <w:t>која треба да садржи P&amp;</w:t>
      </w:r>
      <w:r w:rsidRPr="00364A1D">
        <w:rPr>
          <w:rFonts w:eastAsia="Calibri" w:cs="Arial"/>
          <w:lang w:val="sr-Latn-CS"/>
        </w:rPr>
        <w:t>I</w:t>
      </w:r>
      <w:r w:rsidRPr="00364A1D">
        <w:rPr>
          <w:rFonts w:eastAsia="Calibri" w:cs="Arial"/>
        </w:rPr>
        <w:t xml:space="preserve"> дијаграм, спецификацију уграђене опреме, шеме ожичења и логичку шему имплементиране логике.</w:t>
      </w:r>
    </w:p>
    <w:p w:rsidR="00364A1D" w:rsidRPr="00364A1D" w:rsidRDefault="00364A1D" w:rsidP="00DB69FE">
      <w:pPr>
        <w:numPr>
          <w:ilvl w:val="0"/>
          <w:numId w:val="34"/>
        </w:numPr>
        <w:spacing w:before="0"/>
        <w:jc w:val="left"/>
        <w:rPr>
          <w:rFonts w:eastAsia="Calibri" w:cs="Arial"/>
          <w:lang w:val="sr-Latn-CS"/>
        </w:rPr>
      </w:pPr>
      <w:r w:rsidRPr="00364A1D">
        <w:rPr>
          <w:rFonts w:eastAsia="Calibri" w:cs="Arial"/>
          <w:lang w:val="sr-Latn-CS"/>
        </w:rPr>
        <w:t>каталоге.</w:t>
      </w:r>
    </w:p>
    <w:p w:rsidR="00364A1D" w:rsidRPr="00364A1D" w:rsidRDefault="00364A1D" w:rsidP="00364A1D">
      <w:pPr>
        <w:spacing w:before="200"/>
        <w:rPr>
          <w:rFonts w:eastAsia="Calibri" w:cs="Arial"/>
          <w:lang w:val="sr-Cyrl-RS"/>
        </w:rPr>
      </w:pPr>
      <w:r w:rsidRPr="00364A1D">
        <w:rPr>
          <w:rFonts w:eastAsia="Calibri" w:cs="Arial"/>
          <w:lang w:val="sr-Cyrl-RS"/>
        </w:rPr>
        <w:t>Н</w:t>
      </w:r>
      <w:r w:rsidRPr="00364A1D">
        <w:rPr>
          <w:rFonts w:eastAsia="Calibri" w:cs="Arial"/>
          <w:lang w:val="sr-Latn-CS"/>
        </w:rPr>
        <w:t xml:space="preserve">акон </w:t>
      </w:r>
      <w:r w:rsidRPr="00364A1D">
        <w:rPr>
          <w:rFonts w:eastAsia="Calibri" w:cs="Arial"/>
          <w:lang w:val="sr-Cyrl-RS"/>
        </w:rPr>
        <w:t>комплетног завршетка посла</w:t>
      </w:r>
      <w:r w:rsidRPr="00364A1D">
        <w:rPr>
          <w:rFonts w:eastAsia="Calibri" w:cs="Arial"/>
          <w:lang w:val="sr-Latn-CS"/>
        </w:rPr>
        <w:t>, сачини</w:t>
      </w:r>
      <w:r w:rsidRPr="00364A1D">
        <w:rPr>
          <w:rFonts w:eastAsia="Calibri" w:cs="Arial"/>
          <w:lang w:val="sr-Cyrl-RS"/>
        </w:rPr>
        <w:t>ће се</w:t>
      </w:r>
      <w:r w:rsidRPr="00364A1D">
        <w:rPr>
          <w:rFonts w:eastAsia="Calibri" w:cs="Arial"/>
          <w:lang w:val="sr-Latn-CS"/>
        </w:rPr>
        <w:t xml:space="preserve"> </w:t>
      </w:r>
      <w:r w:rsidRPr="00364A1D">
        <w:rPr>
          <w:rFonts w:eastAsia="Calibri" w:cs="Arial"/>
        </w:rPr>
        <w:t>Записник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 xml:space="preserve">пријему Услуге </w:t>
      </w:r>
      <w:r w:rsidRPr="00364A1D">
        <w:rPr>
          <w:rFonts w:eastAsia="Calibri" w:cs="Arial"/>
          <w:lang w:val="sr-Latn-CS"/>
        </w:rPr>
        <w:t xml:space="preserve">који треба да буде потписан од стране представника </w:t>
      </w:r>
      <w:r w:rsidRPr="00364A1D">
        <w:rPr>
          <w:rFonts w:eastAsia="Calibri" w:cs="Arial"/>
          <w:lang w:val="sr-Cyrl-RS"/>
        </w:rPr>
        <w:t>Пружаоца  и Корисника услуге.</w:t>
      </w:r>
    </w:p>
    <w:p w:rsidR="00364A1D" w:rsidRPr="00364A1D" w:rsidRDefault="00364A1D" w:rsidP="00364A1D">
      <w:pPr>
        <w:spacing w:before="200"/>
        <w:rPr>
          <w:rFonts w:cs="Arial"/>
          <w:b/>
          <w:lang w:val="sr-Latn-CS" w:eastAsia="hr-HR"/>
        </w:rPr>
      </w:pPr>
      <w:r w:rsidRPr="00364A1D">
        <w:rPr>
          <w:rFonts w:cs="Arial"/>
          <w:b/>
          <w:lang w:val="sr-Latn-CS" w:eastAsia="hr-HR"/>
        </w:rPr>
        <w:t>ЦЕНА</w:t>
      </w:r>
    </w:p>
    <w:p w:rsidR="00364A1D" w:rsidRPr="00364A1D" w:rsidRDefault="00364A1D" w:rsidP="00364A1D">
      <w:pPr>
        <w:spacing w:before="0" w:after="120"/>
        <w:ind w:left="3538" w:firstLine="709"/>
        <w:jc w:val="left"/>
        <w:rPr>
          <w:rFonts w:cs="Arial"/>
          <w:b/>
        </w:rPr>
      </w:pPr>
      <w:proofErr w:type="gramStart"/>
      <w:r w:rsidRPr="00364A1D">
        <w:rPr>
          <w:rFonts w:cs="Arial"/>
          <w:b/>
        </w:rPr>
        <w:t>Члан 3.</w:t>
      </w:r>
      <w:proofErr w:type="gramEnd"/>
    </w:p>
    <w:p w:rsidR="00364A1D" w:rsidRPr="00364A1D" w:rsidRDefault="00364A1D" w:rsidP="00364A1D">
      <w:pPr>
        <w:spacing w:before="0"/>
        <w:rPr>
          <w:rFonts w:cs="Arial"/>
          <w:lang w:val="sr-Cyrl-CS" w:eastAsia="hr-HR"/>
        </w:rPr>
      </w:pPr>
      <w:r w:rsidRPr="00364A1D">
        <w:rPr>
          <w:rFonts w:cs="Arial"/>
          <w:lang w:val="sl-SI" w:eastAsia="hr-HR"/>
        </w:rPr>
        <w:t xml:space="preserve">Корисник услуге се обавезује да Пружаоцу услуге на име цене </w:t>
      </w:r>
      <w:r w:rsidRPr="00364A1D">
        <w:rPr>
          <w:rFonts w:eastAsia="Calibri" w:cs="Arial"/>
          <w:lang w:val="sr-Latn-CS"/>
        </w:rPr>
        <w:t xml:space="preserve">за </w:t>
      </w:r>
      <w:r w:rsidRPr="00364A1D">
        <w:rPr>
          <w:rFonts w:eastAsia="Calibri" w:cs="Arial"/>
          <w:lang w:val="sr-Cyrl-CS"/>
        </w:rPr>
        <w:t xml:space="preserve">планирани  обим </w:t>
      </w:r>
      <w:r w:rsidRPr="00364A1D">
        <w:rPr>
          <w:rFonts w:eastAsia="Calibri" w:cs="Arial"/>
          <w:lang w:val="sr-Latn-CS"/>
        </w:rPr>
        <w:t>услуг</w:t>
      </w:r>
      <w:r w:rsidRPr="00364A1D">
        <w:rPr>
          <w:rFonts w:eastAsia="Calibri" w:cs="Arial"/>
          <w:lang w:val="sr-Cyrl-CS"/>
        </w:rPr>
        <w:t xml:space="preserve">а </w:t>
      </w:r>
      <w:r w:rsidRPr="00364A1D">
        <w:rPr>
          <w:rFonts w:eastAsia="Calibri" w:cs="Arial"/>
          <w:lang w:val="sr-Latn-CS"/>
        </w:rPr>
        <w:t>кој</w:t>
      </w:r>
      <w:r w:rsidRPr="00364A1D">
        <w:rPr>
          <w:rFonts w:eastAsia="Calibri" w:cs="Arial"/>
          <w:lang w:val="sr-Cyrl-CS"/>
        </w:rPr>
        <w:t>е</w:t>
      </w:r>
      <w:r w:rsidRPr="00364A1D">
        <w:rPr>
          <w:rFonts w:eastAsia="Calibri" w:cs="Arial"/>
          <w:lang w:val="sr-Latn-CS"/>
        </w:rPr>
        <w:t xml:space="preserve"> су предмет овог уговора плати износ од __________________ динара.</w:t>
      </w:r>
      <w:r w:rsidRPr="00364A1D">
        <w:rPr>
          <w:rFonts w:eastAsia="Calibri" w:cs="Arial"/>
          <w:lang w:val="sr-Cyrl-CS"/>
        </w:rPr>
        <w:t xml:space="preserve"> Порез на додату вредност (20%) износи __________ динара. Укупна вредност уговора износи _______________ динара</w:t>
      </w:r>
      <w:r w:rsidRPr="00364A1D">
        <w:rPr>
          <w:rFonts w:cs="Arial"/>
          <w:lang w:val="sr-Cyrl-CS" w:eastAsia="hr-HR"/>
        </w:rPr>
        <w:t>.</w:t>
      </w:r>
    </w:p>
    <w:p w:rsidR="00364A1D" w:rsidRPr="00364A1D" w:rsidRDefault="00364A1D" w:rsidP="00364A1D">
      <w:pPr>
        <w:spacing w:before="0"/>
        <w:ind w:right="-45"/>
        <w:rPr>
          <w:rFonts w:eastAsia="Calibri" w:cs="Arial"/>
          <w:lang w:val="sr-Cyrl-CS"/>
        </w:rPr>
      </w:pPr>
    </w:p>
    <w:p w:rsidR="00364A1D" w:rsidRPr="00364A1D" w:rsidRDefault="00364A1D" w:rsidP="00364A1D">
      <w:pPr>
        <w:spacing w:before="0"/>
        <w:ind w:right="-45"/>
        <w:rPr>
          <w:rFonts w:eastAsia="Calibri" w:cs="Arial"/>
          <w:lang w:val="sr-Cyrl-CS"/>
        </w:rPr>
      </w:pPr>
      <w:r w:rsidRPr="00364A1D">
        <w:rPr>
          <w:rFonts w:eastAsia="Calibri" w:cs="Arial"/>
          <w:lang w:val="sr-Cyrl-CS"/>
        </w:rPr>
        <w:t xml:space="preserve">Обрачун извршене услуге извршиће се на основу јединичних цена из обрасца Структура цене и стварно извршене услуге. </w:t>
      </w:r>
    </w:p>
    <w:p w:rsidR="00364A1D" w:rsidRPr="00364A1D" w:rsidRDefault="00364A1D" w:rsidP="00364A1D">
      <w:pPr>
        <w:spacing w:before="0" w:line="276" w:lineRule="auto"/>
        <w:ind w:right="-138"/>
        <w:jc w:val="left"/>
        <w:rPr>
          <w:rFonts w:eastAsia="Calibri" w:cs="Arial"/>
          <w:lang w:val="sr-Cyrl-CS"/>
        </w:rPr>
      </w:pPr>
      <w:r w:rsidRPr="00364A1D">
        <w:rPr>
          <w:rFonts w:eastAsia="Calibri" w:cs="Arial"/>
          <w:lang w:val="sr-Cyrl-CS"/>
        </w:rPr>
        <w:t>Уговорена цена подразумева паритет франко место извршења услуге.</w:t>
      </w:r>
    </w:p>
    <w:p w:rsidR="00364A1D" w:rsidRPr="00364A1D" w:rsidRDefault="00364A1D" w:rsidP="00364A1D">
      <w:pPr>
        <w:spacing w:after="120"/>
        <w:rPr>
          <w:rFonts w:cs="Arial"/>
          <w:lang w:val="sr-Cyrl-CS" w:eastAsia="hr-HR"/>
        </w:rPr>
      </w:pPr>
      <w:r w:rsidRPr="00364A1D">
        <w:rPr>
          <w:rFonts w:cs="Arial"/>
          <w:lang w:val="sr-Cyrl-CS"/>
        </w:rPr>
        <w:t>У цену су урачунати сви трошкови које Пружалац услуге има у реализацији уговора.</w:t>
      </w:r>
    </w:p>
    <w:p w:rsidR="00364A1D" w:rsidRPr="00364A1D" w:rsidRDefault="00364A1D" w:rsidP="00364A1D">
      <w:pPr>
        <w:spacing w:after="120"/>
        <w:rPr>
          <w:rFonts w:cs="Arial"/>
          <w:lang w:val="sr-Cyrl-RS" w:eastAsia="hr-HR"/>
        </w:rPr>
      </w:pPr>
      <w:proofErr w:type="gramStart"/>
      <w:r w:rsidRPr="00364A1D">
        <w:rPr>
          <w:rFonts w:cs="Arial"/>
        </w:rPr>
        <w:t>Цена је фиксна односно не може се мењати за све време извршења Услуге</w:t>
      </w:r>
      <w:r w:rsidRPr="00364A1D">
        <w:rPr>
          <w:rFonts w:cs="Arial"/>
          <w:lang w:val="sr-Cyrl-RS"/>
        </w:rPr>
        <w:t>.</w:t>
      </w:r>
      <w:proofErr w:type="gramEnd"/>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НАЧИН ПЛАЋАЊА</w:t>
      </w:r>
    </w:p>
    <w:p w:rsidR="00364A1D" w:rsidRPr="00364A1D" w:rsidRDefault="00364A1D" w:rsidP="00364A1D">
      <w:pPr>
        <w:tabs>
          <w:tab w:val="left" w:pos="567"/>
        </w:tabs>
        <w:spacing w:before="0"/>
        <w:jc w:val="center"/>
        <w:rPr>
          <w:rFonts w:cs="Arial"/>
        </w:rPr>
      </w:pPr>
      <w:proofErr w:type="gramStart"/>
      <w:r w:rsidRPr="00364A1D">
        <w:rPr>
          <w:rFonts w:cs="Arial"/>
          <w:b/>
        </w:rPr>
        <w:t xml:space="preserve">Члан </w:t>
      </w:r>
      <w:r w:rsidRPr="00364A1D">
        <w:rPr>
          <w:rFonts w:cs="Arial"/>
          <w:b/>
          <w:lang w:val="sr-Cyrl-RS"/>
        </w:rPr>
        <w:t>4</w:t>
      </w:r>
      <w:r w:rsidRPr="00364A1D">
        <w:rPr>
          <w:rFonts w:cs="Arial"/>
        </w:rPr>
        <w:t>.</w:t>
      </w:r>
      <w:proofErr w:type="gramEnd"/>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rPr>
      </w:pPr>
      <w:r w:rsidRPr="00364A1D">
        <w:rPr>
          <w:rFonts w:cs="Arial"/>
        </w:rPr>
        <w:t xml:space="preserve">Корисник услуге се обавезује да Пружаоцу услуга плати извршену Услугу динарском </w:t>
      </w:r>
      <w:proofErr w:type="gramStart"/>
      <w:r w:rsidRPr="00364A1D">
        <w:rPr>
          <w:rFonts w:cs="Arial"/>
        </w:rPr>
        <w:t>дознаком ,</w:t>
      </w:r>
      <w:proofErr w:type="gramEnd"/>
      <w:r w:rsidRPr="00364A1D">
        <w:rPr>
          <w:rFonts w:cs="Arial"/>
        </w:rPr>
        <w:t xml:space="preserve"> на следећи начин:</w:t>
      </w:r>
    </w:p>
    <w:p w:rsidR="00364A1D" w:rsidRPr="00364A1D" w:rsidRDefault="00364A1D" w:rsidP="00364A1D">
      <w:pPr>
        <w:tabs>
          <w:tab w:val="left" w:pos="567"/>
        </w:tabs>
        <w:spacing w:before="0"/>
        <w:rPr>
          <w:rFonts w:eastAsia="Calibri" w:cs="Arial"/>
        </w:rPr>
      </w:pPr>
      <w:r w:rsidRPr="00364A1D">
        <w:rPr>
          <w:rFonts w:eastAsia="Calibri" w:cs="Arial"/>
        </w:rPr>
        <w:t>•</w:t>
      </w:r>
      <w:r w:rsidRPr="00364A1D">
        <w:rPr>
          <w:rFonts w:eastAsia="Calibri" w:cs="Arial"/>
        </w:rPr>
        <w:tab/>
      </w:r>
      <w:proofErr w:type="gramStart"/>
      <w:r w:rsidRPr="00364A1D">
        <w:rPr>
          <w:rFonts w:eastAsia="Calibri" w:cs="Arial"/>
        </w:rPr>
        <w:t>у</w:t>
      </w:r>
      <w:proofErr w:type="gramEnd"/>
      <w:r w:rsidRPr="00364A1D">
        <w:rPr>
          <w:rFonts w:eastAsia="Calibri" w:cs="Arial"/>
        </w:rPr>
        <w:t xml:space="preserve"> року до 45 (словима: четрдесет пет) дана од дана пријема одговарајућег рачуна издатог на основу прихваћеног обострано потписаног Записника </w:t>
      </w:r>
      <w:r w:rsidRPr="00364A1D">
        <w:rPr>
          <w:rFonts w:eastAsia="Calibri" w:cs="Arial"/>
          <w:lang w:val="sr-Cyrl-RS"/>
        </w:rPr>
        <w:t xml:space="preserve">о </w:t>
      </w:r>
      <w:r w:rsidRPr="00364A1D">
        <w:rPr>
          <w:rFonts w:eastAsia="Calibri" w:cs="Arial"/>
        </w:rPr>
        <w:t xml:space="preserve">квалитативном </w:t>
      </w:r>
      <w:r w:rsidRPr="00364A1D">
        <w:rPr>
          <w:rFonts w:eastAsia="Calibri" w:cs="Arial"/>
          <w:lang w:val="sr-Cyrl-RS"/>
        </w:rPr>
        <w:t xml:space="preserve">и квантитативном </w:t>
      </w:r>
      <w:r w:rsidRPr="00364A1D">
        <w:rPr>
          <w:rFonts w:eastAsia="Calibri" w:cs="Arial"/>
        </w:rPr>
        <w:t>пријему Услуге (без примедби), потписаног од стране овлашћених  представника Уговорних страна.</w:t>
      </w:r>
    </w:p>
    <w:p w:rsidR="00364A1D" w:rsidRPr="00364A1D" w:rsidRDefault="00364A1D" w:rsidP="00364A1D">
      <w:pPr>
        <w:tabs>
          <w:tab w:val="left" w:pos="3262"/>
        </w:tabs>
        <w:spacing w:before="0"/>
        <w:ind w:right="-143"/>
        <w:rPr>
          <w:rFonts w:cs="Arial"/>
          <w:lang w:val="sr-Cyrl-CS"/>
        </w:rPr>
      </w:pPr>
    </w:p>
    <w:p w:rsidR="00364A1D" w:rsidRPr="00364A1D" w:rsidRDefault="00364A1D" w:rsidP="00364A1D">
      <w:pPr>
        <w:tabs>
          <w:tab w:val="left" w:pos="3262"/>
        </w:tabs>
        <w:spacing w:before="0"/>
        <w:ind w:right="-143"/>
        <w:rPr>
          <w:rFonts w:cs="Arial"/>
          <w:lang w:val="sr-Cyrl-CS"/>
        </w:rPr>
      </w:pPr>
      <w:r w:rsidRPr="00364A1D">
        <w:rPr>
          <w:rFonts w:cs="Arial"/>
          <w:lang w:val="sr-Cyrl-CS"/>
        </w:rPr>
        <w:t xml:space="preserve">Уговорне стране су сагласне да достављен и оверен исправан рачун за извршену услугу и потписан </w:t>
      </w:r>
      <w:r w:rsidRPr="00364A1D">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cs="Arial"/>
          <w:lang w:val="sr-Cyrl-CS"/>
        </w:rPr>
        <w:t>, представљају основ за плаћање уговорене цене.</w:t>
      </w:r>
    </w:p>
    <w:p w:rsidR="00364A1D" w:rsidRPr="00364A1D" w:rsidRDefault="00364A1D" w:rsidP="00364A1D">
      <w:pPr>
        <w:tabs>
          <w:tab w:val="left" w:pos="3262"/>
        </w:tabs>
        <w:spacing w:before="0"/>
        <w:ind w:right="-143"/>
        <w:rPr>
          <w:rFonts w:cs="Arial"/>
          <w:lang w:val="sr-Cyrl-CS"/>
        </w:rPr>
      </w:pPr>
    </w:p>
    <w:p w:rsidR="00364A1D" w:rsidRPr="00364A1D" w:rsidRDefault="00364A1D" w:rsidP="00364A1D">
      <w:pPr>
        <w:spacing w:before="0"/>
        <w:rPr>
          <w:rFonts w:cs="Arial"/>
          <w:lang w:val="sr-Cyrl-CS" w:eastAsia="hr-HR"/>
        </w:rPr>
      </w:pPr>
      <w:r w:rsidRPr="00364A1D">
        <w:rPr>
          <w:rFonts w:cs="Arial"/>
          <w:lang w:val="sr-Cyrl-CS" w:eastAsia="hr-HR"/>
        </w:rPr>
        <w:t xml:space="preserve">Код испостављања рачуна Пружалац услуге се позива на број јавне набавке и број Уговора. У прилогу рачуна мора се налазити оригинални примерак потписаног </w:t>
      </w:r>
      <w:r w:rsidRPr="00364A1D">
        <w:rPr>
          <w:rFonts w:eastAsia="Calibri" w:cs="Arial"/>
          <w:lang w:val="sr-Cyrl-RS"/>
        </w:rPr>
        <w:t>З</w:t>
      </w:r>
      <w:r w:rsidRPr="00364A1D">
        <w:rPr>
          <w:rFonts w:eastAsia="Calibri" w:cs="Arial"/>
        </w:rPr>
        <w:t>аписник</w:t>
      </w:r>
      <w:r w:rsidRPr="00364A1D">
        <w:rPr>
          <w:rFonts w:eastAsia="Calibri" w:cs="Arial"/>
          <w:lang w:val="sr-Cyrl-RS"/>
        </w:rPr>
        <w:t>а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cs="Arial"/>
          <w:lang w:val="sr-Cyrl-CS" w:eastAsia="hr-HR"/>
        </w:rPr>
        <w:t xml:space="preserve">. </w:t>
      </w:r>
    </w:p>
    <w:p w:rsidR="00364A1D" w:rsidRPr="00364A1D" w:rsidRDefault="00364A1D" w:rsidP="00364A1D">
      <w:pPr>
        <w:spacing w:before="0"/>
        <w:rPr>
          <w:rFonts w:cs="Arial"/>
          <w:lang w:val="sr-Cyrl-CS" w:eastAsia="hr-HR"/>
        </w:rPr>
      </w:pPr>
    </w:p>
    <w:p w:rsidR="00364A1D" w:rsidRPr="00364A1D" w:rsidRDefault="00364A1D" w:rsidP="00364A1D">
      <w:pPr>
        <w:tabs>
          <w:tab w:val="left" w:pos="567"/>
        </w:tabs>
        <w:spacing w:before="0"/>
        <w:rPr>
          <w:rFonts w:cs="Arial"/>
          <w:lang w:val="sr-Cyrl-RS"/>
        </w:rPr>
      </w:pPr>
      <w:r w:rsidRPr="00364A1D">
        <w:rPr>
          <w:rFonts w:eastAsia="Calibri" w:cs="Arial"/>
        </w:rPr>
        <w:t xml:space="preserve">Рачун мора да гласи </w:t>
      </w:r>
      <w:proofErr w:type="gramStart"/>
      <w:r w:rsidRPr="00364A1D">
        <w:rPr>
          <w:rFonts w:eastAsia="Calibri" w:cs="Arial"/>
        </w:rPr>
        <w:t>на :</w:t>
      </w:r>
      <w:proofErr w:type="gramEnd"/>
      <w:r w:rsidRPr="00364A1D">
        <w:rPr>
          <w:rFonts w:eastAsia="Calibri" w:cs="Arial"/>
        </w:rPr>
        <w:t xml:space="preserve"> </w:t>
      </w:r>
      <w:r w:rsidRPr="00364A1D">
        <w:rPr>
          <w:rFonts w:cs="Arial"/>
        </w:rPr>
        <w:t>Јавно предузеће „Електропривреда Србије“ Београд</w:t>
      </w:r>
      <w:r w:rsidRPr="00364A1D">
        <w:rPr>
          <w:rFonts w:cs="Arial"/>
          <w:lang w:val="sr-Cyrl-RS"/>
        </w:rPr>
        <w:t>;</w:t>
      </w:r>
      <w:r w:rsidRPr="00364A1D">
        <w:rPr>
          <w:rFonts w:cs="Arial"/>
        </w:rPr>
        <w:t xml:space="preserve"> </w:t>
      </w:r>
      <w:r w:rsidRPr="00364A1D">
        <w:rPr>
          <w:rFonts w:cs="Arial"/>
          <w:lang w:val="sr-Cyrl-RS"/>
        </w:rPr>
        <w:t>Ц</w:t>
      </w:r>
      <w:r w:rsidRPr="00364A1D">
        <w:rPr>
          <w:rFonts w:cs="Arial"/>
        </w:rPr>
        <w:t>арице Милице 2</w:t>
      </w:r>
      <w:r w:rsidRPr="00364A1D">
        <w:rPr>
          <w:rFonts w:cs="Arial"/>
          <w:lang w:val="sr-Cyrl-RS"/>
        </w:rPr>
        <w:t xml:space="preserve"> Београд</w:t>
      </w:r>
      <w:r w:rsidRPr="00364A1D">
        <w:rPr>
          <w:rFonts w:cs="Arial"/>
        </w:rPr>
        <w:t xml:space="preserve">, ПИБ </w:t>
      </w:r>
      <w:r w:rsidRPr="00364A1D">
        <w:rPr>
          <w:rFonts w:cs="Arial"/>
          <w:lang w:val="sr-Cyrl-BA"/>
        </w:rPr>
        <w:t xml:space="preserve">103920327, </w:t>
      </w:r>
      <w:r w:rsidRPr="00364A1D">
        <w:rPr>
          <w:rFonts w:cs="Arial"/>
        </w:rPr>
        <w:t>Огранак ТЕНТ Београд-Обреновац, Богољуба Урошевића Црног 44</w:t>
      </w:r>
      <w:r w:rsidRPr="00364A1D">
        <w:rPr>
          <w:rFonts w:cs="Arial"/>
          <w:lang w:val="sr-Cyrl-RS"/>
        </w:rPr>
        <w:t xml:space="preserve">, а достављен на адресу наведену за пријем поште. </w:t>
      </w:r>
    </w:p>
    <w:p w:rsidR="00364A1D" w:rsidRPr="00364A1D" w:rsidRDefault="00364A1D" w:rsidP="00364A1D">
      <w:pPr>
        <w:tabs>
          <w:tab w:val="left" w:pos="567"/>
        </w:tabs>
        <w:spacing w:before="0"/>
        <w:rPr>
          <w:rFonts w:eastAsia="Calibri" w:cs="Arial"/>
          <w:lang w:val="sr-Cyrl-RS"/>
        </w:rPr>
      </w:pPr>
    </w:p>
    <w:p w:rsidR="00364A1D" w:rsidRPr="00364A1D" w:rsidRDefault="00364A1D" w:rsidP="00364A1D">
      <w:pPr>
        <w:tabs>
          <w:tab w:val="left" w:pos="567"/>
        </w:tabs>
        <w:spacing w:before="0"/>
        <w:rPr>
          <w:rFonts w:cs="Arial"/>
        </w:rPr>
      </w:pPr>
      <w:proofErr w:type="gramStart"/>
      <w:r>
        <w:rPr>
          <w:rFonts w:cs="Arial"/>
        </w:rPr>
        <w:t>У испостављеном рачуну</w:t>
      </w:r>
      <w:r>
        <w:rPr>
          <w:rFonts w:cs="Arial"/>
          <w:lang w:val="sr-Cyrl-RS"/>
        </w:rPr>
        <w:t xml:space="preserve"> Пружалац услуге</w:t>
      </w:r>
      <w:r w:rsidRPr="00364A1D">
        <w:rPr>
          <w:rFonts w:cs="Arial"/>
        </w:rPr>
        <w:t xml:space="preserve"> је дужан да</w:t>
      </w:r>
      <w:r w:rsidRPr="00364A1D">
        <w:rPr>
          <w:rFonts w:cs="Arial"/>
          <w:lang w:val="sr-Cyrl-RS"/>
        </w:rPr>
        <w:t xml:space="preserve"> наведе број уговора и број јавне набавке и да</w:t>
      </w:r>
      <w:r w:rsidRPr="00364A1D">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364A1D">
        <w:rPr>
          <w:rFonts w:cs="Arial"/>
        </w:rPr>
        <w:t xml:space="preserve"> </w:t>
      </w:r>
      <w:proofErr w:type="gramStart"/>
      <w:r w:rsidRPr="00364A1D">
        <w:rPr>
          <w:rFonts w:cs="Arial"/>
        </w:rPr>
        <w:t>Рачуни који не одговарају наведеним тачним називима, ће се сматрати неисправним.</w:t>
      </w:r>
      <w:proofErr w:type="gramEnd"/>
      <w:r w:rsidRPr="00364A1D">
        <w:rPr>
          <w:rFonts w:cs="Arial"/>
        </w:rPr>
        <w:t xml:space="preserve"> </w:t>
      </w:r>
      <w:proofErr w:type="gramStart"/>
      <w:r w:rsidRPr="00364A1D">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Pr>
          <w:rFonts w:cs="Arial"/>
          <w:lang w:val="sr-Cyrl-RS"/>
        </w:rPr>
        <w:t>Пружалац услуге</w:t>
      </w:r>
      <w:r w:rsidRPr="00364A1D">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ИЗВЕШТАЈИ И КОРЕСПОНДЕНЦИЈА</w:t>
      </w:r>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Pr="00364A1D">
        <w:rPr>
          <w:rFonts w:cs="Arial"/>
          <w:b/>
          <w:lang w:val="sr-Cyrl-RS"/>
        </w:rPr>
        <w:t>5</w:t>
      </w:r>
      <w:r w:rsidRPr="00364A1D">
        <w:rPr>
          <w:rFonts w:cs="Arial"/>
          <w:b/>
        </w:rPr>
        <w:t>.</w:t>
      </w:r>
      <w:proofErr w:type="gramEnd"/>
    </w:p>
    <w:p w:rsidR="00364A1D" w:rsidRPr="00364A1D" w:rsidRDefault="00364A1D" w:rsidP="00364A1D">
      <w:pPr>
        <w:tabs>
          <w:tab w:val="left" w:pos="567"/>
        </w:tabs>
        <w:spacing w:before="0"/>
        <w:rPr>
          <w:rFonts w:cs="Arial"/>
        </w:rPr>
      </w:pPr>
      <w:r w:rsidRPr="00364A1D">
        <w:rPr>
          <w:rFonts w:cs="Arial"/>
        </w:rPr>
        <w:t>Пружалац услуге се обавезује да Кориснику услуге у току реализације овог Уговора, достави следеће:</w:t>
      </w:r>
    </w:p>
    <w:p w:rsidR="00364A1D" w:rsidRPr="00364A1D" w:rsidRDefault="00364A1D" w:rsidP="00364A1D">
      <w:pPr>
        <w:tabs>
          <w:tab w:val="left" w:pos="567"/>
        </w:tabs>
        <w:spacing w:before="0"/>
        <w:rPr>
          <w:rFonts w:cs="Arial"/>
        </w:rPr>
      </w:pPr>
      <w:r w:rsidRPr="00364A1D">
        <w:rPr>
          <w:rFonts w:cs="Arial"/>
        </w:rPr>
        <w:t>-</w:t>
      </w:r>
      <w:r w:rsidRPr="00364A1D">
        <w:rPr>
          <w:rFonts w:cs="Arial"/>
        </w:rPr>
        <w:tab/>
      </w:r>
      <w:proofErr w:type="gramStart"/>
      <w:r w:rsidRPr="00364A1D">
        <w:rPr>
          <w:rFonts w:eastAsia="Calibri" w:cs="Arial"/>
          <w:lang w:val="sr-Cyrl-RS"/>
        </w:rPr>
        <w:t>з</w:t>
      </w:r>
      <w:r w:rsidRPr="00364A1D">
        <w:rPr>
          <w:rFonts w:eastAsia="Calibri" w:cs="Arial"/>
        </w:rPr>
        <w:t>аписник</w:t>
      </w:r>
      <w:proofErr w:type="gramEnd"/>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p>
    <w:p w:rsidR="00364A1D" w:rsidRPr="00364A1D" w:rsidRDefault="00364A1D" w:rsidP="00364A1D">
      <w:pPr>
        <w:tabs>
          <w:tab w:val="left" w:pos="567"/>
        </w:tabs>
        <w:spacing w:before="0"/>
        <w:rPr>
          <w:rFonts w:cs="Arial"/>
          <w:lang w:val="sr-Cyrl-RS"/>
        </w:rPr>
      </w:pPr>
      <w:r w:rsidRPr="00364A1D">
        <w:rPr>
          <w:rFonts w:cs="Arial"/>
        </w:rPr>
        <w:t>-</w:t>
      </w:r>
      <w:r w:rsidRPr="00364A1D">
        <w:rPr>
          <w:rFonts w:cs="Arial"/>
        </w:rPr>
        <w:tab/>
      </w:r>
      <w:proofErr w:type="gramStart"/>
      <w:r w:rsidRPr="00364A1D">
        <w:rPr>
          <w:rFonts w:cs="Arial"/>
        </w:rPr>
        <w:t>припадајући</w:t>
      </w:r>
      <w:proofErr w:type="gramEnd"/>
      <w:r w:rsidRPr="00364A1D">
        <w:rPr>
          <w:rFonts w:cs="Arial"/>
        </w:rPr>
        <w:t xml:space="preserve"> рачун </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Пружалац услуге доставља Кориснику услуге потписан </w:t>
      </w:r>
      <w:r w:rsidRPr="00364A1D">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cs="Arial"/>
        </w:rPr>
        <w:t xml:space="preserve"> у 3 (словима: три) примерка</w:t>
      </w:r>
      <w:r w:rsidRPr="00364A1D">
        <w:rPr>
          <w:rFonts w:cs="Arial"/>
          <w:lang w:val="sr-Cyrl-RS"/>
        </w:rPr>
        <w:t>.</w:t>
      </w:r>
    </w:p>
    <w:p w:rsidR="00364A1D" w:rsidRPr="00364A1D" w:rsidRDefault="00364A1D" w:rsidP="00364A1D">
      <w:pPr>
        <w:tabs>
          <w:tab w:val="left" w:pos="567"/>
        </w:tabs>
        <w:spacing w:before="0"/>
        <w:rPr>
          <w:rFonts w:cs="Arial"/>
          <w:lang w:val="sr-Cyrl-RS"/>
        </w:rPr>
      </w:pPr>
      <w:proofErr w:type="gramStart"/>
      <w:r w:rsidRPr="00364A1D">
        <w:rPr>
          <w:rFonts w:cs="Arial"/>
        </w:rPr>
        <w:t xml:space="preserve">Корисник услуге има право да, након пријема </w:t>
      </w:r>
      <w:r w:rsidRPr="00364A1D">
        <w:rPr>
          <w:rFonts w:eastAsia="Calibri" w:cs="Arial"/>
          <w:lang w:val="sr-Cyrl-RS"/>
        </w:rPr>
        <w:t>з</w:t>
      </w:r>
      <w:r w:rsidRPr="00364A1D">
        <w:rPr>
          <w:rFonts w:eastAsia="Calibri" w:cs="Arial"/>
        </w:rPr>
        <w:t>аписник</w:t>
      </w:r>
      <w:r w:rsidRPr="00364A1D">
        <w:rPr>
          <w:rFonts w:eastAsia="Calibri" w:cs="Arial"/>
          <w:lang w:val="sr-Cyrl-RS"/>
        </w:rPr>
        <w:t>а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 xml:space="preserve">пријему </w:t>
      </w:r>
      <w:r w:rsidRPr="00364A1D">
        <w:rPr>
          <w:rFonts w:eastAsia="Calibri" w:cs="Arial"/>
          <w:lang w:val="sr-Cyrl-RS"/>
        </w:rPr>
        <w:t>у</w:t>
      </w:r>
      <w:r w:rsidRPr="00364A1D">
        <w:rPr>
          <w:rFonts w:eastAsia="Calibri" w:cs="Arial"/>
        </w:rPr>
        <w:t>слуге</w:t>
      </w:r>
      <w:r w:rsidRPr="00364A1D">
        <w:rPr>
          <w:rFonts w:cs="Arial"/>
        </w:rPr>
        <w:t xml:space="preserve">, достави примедбе Пружаоцу услуге у писаном облику или да достављени </w:t>
      </w:r>
      <w:r w:rsidRPr="00364A1D">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cs="Arial"/>
        </w:rPr>
        <w:t xml:space="preserve"> прихвати и одобри у писаном облику.</w:t>
      </w:r>
      <w:proofErr w:type="gramEnd"/>
      <w:r w:rsidRPr="00364A1D">
        <w:rPr>
          <w:rFonts w:cs="Arial"/>
        </w:rPr>
        <w:t xml:space="preserve"> </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rPr>
      </w:pPr>
      <w:proofErr w:type="gramStart"/>
      <w:r w:rsidRPr="00364A1D">
        <w:rPr>
          <w:rFonts w:cs="Arial"/>
        </w:rPr>
        <w:t xml:space="preserve">Пружалац услуге доставља Кориснику услуге рачун за део услуге који је реализовао по прихваћеном </w:t>
      </w:r>
      <w:r w:rsidRPr="00364A1D">
        <w:rPr>
          <w:rFonts w:eastAsia="Calibri" w:cs="Arial"/>
          <w:lang w:val="sr-Cyrl-RS"/>
        </w:rPr>
        <w:t>з</w:t>
      </w:r>
      <w:r w:rsidRPr="00364A1D">
        <w:rPr>
          <w:rFonts w:eastAsia="Calibri" w:cs="Arial"/>
        </w:rPr>
        <w:t>аписник</w:t>
      </w:r>
      <w:r w:rsidRPr="00364A1D">
        <w:rPr>
          <w:rFonts w:eastAsia="Calibri" w:cs="Arial"/>
          <w:lang w:val="sr-Cyrl-RS"/>
        </w:rPr>
        <w:t>у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eastAsia="Calibri" w:cs="Arial"/>
          <w:lang w:val="sr-Cyrl-RS"/>
        </w:rPr>
        <w:t>.</w:t>
      </w:r>
      <w:proofErr w:type="gramEnd"/>
      <w:r w:rsidRPr="00364A1D">
        <w:rPr>
          <w:rFonts w:cs="Arial"/>
        </w:rPr>
        <w:t xml:space="preserve"> </w:t>
      </w:r>
    </w:p>
    <w:p w:rsidR="00364A1D" w:rsidRPr="00364A1D" w:rsidRDefault="00364A1D" w:rsidP="00364A1D">
      <w:pPr>
        <w:tabs>
          <w:tab w:val="left" w:pos="567"/>
        </w:tabs>
        <w:spacing w:before="0"/>
        <w:rPr>
          <w:rFonts w:cs="Arial"/>
        </w:rPr>
      </w:pPr>
      <w:r w:rsidRPr="00364A1D">
        <w:rPr>
          <w:rFonts w:cs="Arial"/>
        </w:rPr>
        <w:t xml:space="preserve">Сви </w:t>
      </w:r>
      <w:r w:rsidRPr="00364A1D">
        <w:rPr>
          <w:rFonts w:eastAsia="Calibri" w:cs="Arial"/>
          <w:lang w:val="sr-Cyrl-RS"/>
        </w:rPr>
        <w:t>з</w:t>
      </w:r>
      <w:r w:rsidRPr="00364A1D">
        <w:rPr>
          <w:rFonts w:eastAsia="Calibri" w:cs="Arial"/>
        </w:rPr>
        <w:t>аписни</w:t>
      </w:r>
      <w:r w:rsidRPr="00364A1D">
        <w:rPr>
          <w:rFonts w:eastAsia="Calibri" w:cs="Arial"/>
          <w:lang w:val="sr-Cyrl-RS"/>
        </w:rPr>
        <w:t>ци</w:t>
      </w:r>
      <w:r w:rsidRPr="00364A1D">
        <w:rPr>
          <w:rFonts w:eastAsia="Calibri" w:cs="Arial"/>
        </w:rPr>
        <w:t xml:space="preserve"> </w:t>
      </w:r>
      <w:r w:rsidRPr="00364A1D">
        <w:rPr>
          <w:rFonts w:cs="Arial"/>
        </w:rPr>
        <w:t xml:space="preserve">из овог члана морају бити прихваћени и одобрени од </w:t>
      </w:r>
      <w:proofErr w:type="gramStart"/>
      <w:r w:rsidRPr="00364A1D">
        <w:rPr>
          <w:rFonts w:cs="Arial"/>
        </w:rPr>
        <w:t>стране  овлашћених</w:t>
      </w:r>
      <w:proofErr w:type="gramEnd"/>
      <w:r w:rsidRPr="00364A1D">
        <w:rPr>
          <w:rFonts w:cs="Arial"/>
        </w:rPr>
        <w:t xml:space="preserve"> представника за праћење и реализацију Уговора на страни Корисника услуге.</w:t>
      </w:r>
    </w:p>
    <w:p w:rsidR="00364A1D" w:rsidRPr="00364A1D" w:rsidRDefault="00364A1D" w:rsidP="00364A1D">
      <w:pPr>
        <w:tabs>
          <w:tab w:val="left" w:pos="567"/>
        </w:tabs>
        <w:spacing w:before="0"/>
        <w:rPr>
          <w:rFonts w:cs="Arial"/>
          <w:lang w:val="sr-Cyrl-CS" w:eastAsia="hr-HR"/>
        </w:rPr>
      </w:pPr>
    </w:p>
    <w:p w:rsidR="00364A1D" w:rsidRPr="00364A1D" w:rsidRDefault="00364A1D" w:rsidP="00364A1D">
      <w:pPr>
        <w:tabs>
          <w:tab w:val="left" w:pos="567"/>
        </w:tabs>
        <w:spacing w:before="0"/>
        <w:rPr>
          <w:rFonts w:cs="Arial"/>
          <w:lang w:val="sr-Cyrl-RS"/>
        </w:rPr>
      </w:pPr>
      <w:proofErr w:type="gramStart"/>
      <w:r w:rsidRPr="00364A1D">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w:t>
      </w:r>
      <w:r w:rsidRPr="00364A1D">
        <w:rPr>
          <w:rFonts w:cs="Arial"/>
          <w:lang w:val="sr-Cyrl-RS"/>
        </w:rPr>
        <w:t>.</w:t>
      </w:r>
      <w:proofErr w:type="gramEnd"/>
    </w:p>
    <w:p w:rsidR="00364A1D" w:rsidRPr="00364A1D" w:rsidRDefault="00364A1D" w:rsidP="00364A1D">
      <w:pPr>
        <w:tabs>
          <w:tab w:val="left" w:pos="567"/>
        </w:tabs>
        <w:spacing w:before="0"/>
        <w:rPr>
          <w:rFonts w:cs="Arial"/>
          <w:lang w:val="sr-Cyrl-RS"/>
        </w:rPr>
      </w:pPr>
      <w:proofErr w:type="gramStart"/>
      <w:r w:rsidRPr="00364A1D">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roofErr w:type="gramEnd"/>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proofErr w:type="gramStart"/>
      <w:r w:rsidRPr="00364A1D">
        <w:rPr>
          <w:rFonts w:cs="Arial"/>
        </w:rPr>
        <w:lastRenderedPageBreak/>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w:t>
      </w:r>
      <w:r w:rsidRPr="00364A1D">
        <w:rPr>
          <w:rFonts w:cs="Arial"/>
          <w:lang w:val="sr-Cyrl-RS"/>
        </w:rPr>
        <w:t>3</w:t>
      </w:r>
      <w:r w:rsidRPr="00364A1D">
        <w:rPr>
          <w:rFonts w:cs="Arial"/>
        </w:rPr>
        <w:t xml:space="preserve"> дан</w:t>
      </w:r>
      <w:r w:rsidRPr="00364A1D">
        <w:rPr>
          <w:rFonts w:cs="Arial"/>
          <w:lang w:val="sr-Cyrl-RS"/>
        </w:rPr>
        <w:t>а</w:t>
      </w:r>
      <w:r w:rsidRPr="00364A1D">
        <w:rPr>
          <w:rFonts w:cs="Arial"/>
        </w:rPr>
        <w:t xml:space="preserve"> од дана пријема примедби Корисника услуге и даје детаљно образложење разлога.</w:t>
      </w:r>
      <w:proofErr w:type="gramEnd"/>
      <w:r w:rsidRPr="00364A1D">
        <w:rPr>
          <w:rFonts w:cs="Arial"/>
        </w:rPr>
        <w:t xml:space="preserve"> </w:t>
      </w:r>
      <w:proofErr w:type="gramStart"/>
      <w:r w:rsidRPr="00364A1D">
        <w:rPr>
          <w:rFonts w:cs="Arial"/>
        </w:rPr>
        <w:t>У супротном било који разлози за непоступање у датом року који је одредио Корисник услуге ће се сматрати неоправданим</w:t>
      </w:r>
      <w:r w:rsidRPr="00364A1D">
        <w:rPr>
          <w:rFonts w:cs="Arial"/>
          <w:lang w:val="sr-Cyrl-RS"/>
        </w:rPr>
        <w:t>.</w:t>
      </w:r>
      <w:proofErr w:type="gramEnd"/>
    </w:p>
    <w:p w:rsidR="00364A1D" w:rsidRPr="00364A1D" w:rsidRDefault="00364A1D" w:rsidP="00364A1D">
      <w:pPr>
        <w:tabs>
          <w:tab w:val="left" w:pos="567"/>
        </w:tabs>
        <w:spacing w:before="0"/>
        <w:rPr>
          <w:rFonts w:cs="Arial"/>
          <w:lang w:val="sr-Cyrl-RS"/>
        </w:rPr>
      </w:pPr>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Pr="00364A1D">
        <w:rPr>
          <w:rFonts w:cs="Arial"/>
          <w:b/>
          <w:lang w:val="sr-Cyrl-RS"/>
        </w:rPr>
        <w:t>6</w:t>
      </w:r>
      <w:r w:rsidRPr="00364A1D">
        <w:rPr>
          <w:rFonts w:cs="Arial"/>
          <w:b/>
        </w:rPr>
        <w:t>.</w:t>
      </w:r>
      <w:proofErr w:type="gramEnd"/>
    </w:p>
    <w:p w:rsidR="00364A1D" w:rsidRPr="00364A1D" w:rsidRDefault="00364A1D" w:rsidP="00364A1D">
      <w:pPr>
        <w:tabs>
          <w:tab w:val="left" w:pos="567"/>
        </w:tabs>
        <w:spacing w:before="0"/>
        <w:rPr>
          <w:rFonts w:cs="Arial"/>
        </w:rPr>
      </w:pPr>
      <w:r w:rsidRPr="00364A1D">
        <w:rPr>
          <w:rFonts w:cs="Arial"/>
        </w:rPr>
        <w:t>Адресе Уговорних страна за пријем писмена и поште, су следеће:</w:t>
      </w:r>
    </w:p>
    <w:p w:rsidR="00364A1D" w:rsidRPr="00364A1D" w:rsidRDefault="00364A1D" w:rsidP="00364A1D">
      <w:pPr>
        <w:tabs>
          <w:tab w:val="left" w:pos="567"/>
        </w:tabs>
        <w:spacing w:before="0"/>
        <w:rPr>
          <w:rFonts w:cs="Arial"/>
        </w:rPr>
      </w:pPr>
      <w:r w:rsidRPr="00364A1D">
        <w:rPr>
          <w:rFonts w:cs="Arial"/>
        </w:rPr>
        <w:t>Корисник услуге:</w:t>
      </w:r>
      <w:r w:rsidRPr="00364A1D">
        <w:rPr>
          <w:rFonts w:cs="Arial"/>
        </w:rPr>
        <w:tab/>
        <w:t>Јавно предузеће „Електропривреда Србије</w:t>
      </w:r>
      <w:proofErr w:type="gramStart"/>
      <w:r w:rsidRPr="00364A1D">
        <w:rPr>
          <w:rFonts w:cs="Arial"/>
        </w:rPr>
        <w:t>“ Београд</w:t>
      </w:r>
      <w:proofErr w:type="gramEnd"/>
      <w:r w:rsidRPr="00364A1D">
        <w:rPr>
          <w:rFonts w:cs="Arial"/>
        </w:rPr>
        <w:t xml:space="preserve">, Улица царице Милице 2, 11000 Београд, огранак ТЕНТ, Богољуба Урошевића Црног 44, 11500 Обреновац, локација ТЕНТ </w:t>
      </w:r>
      <w:r w:rsidRPr="00364A1D">
        <w:rPr>
          <w:rFonts w:cs="Arial"/>
          <w:lang w:val="sr-Cyrl-RS"/>
        </w:rPr>
        <w:t xml:space="preserve">Б </w:t>
      </w:r>
      <w:r w:rsidRPr="00364A1D">
        <w:rPr>
          <w:rFonts w:cs="Arial"/>
        </w:rPr>
        <w:t xml:space="preserve">на адреси: </w:t>
      </w:r>
      <w:r w:rsidRPr="00364A1D">
        <w:rPr>
          <w:rFonts w:eastAsia="Calibri" w:cs="Arial"/>
          <w:bCs/>
          <w:lang w:val="sr-Cyrl-RS"/>
        </w:rPr>
        <w:t>Поштански фах 35, 11500 Обреновац, Ушће.</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Пружалац услуге:</w:t>
      </w:r>
      <w:r w:rsidRPr="00364A1D">
        <w:rPr>
          <w:rFonts w:cs="Arial"/>
        </w:rPr>
        <w:tab/>
        <w:t>__________________________________________</w:t>
      </w:r>
    </w:p>
    <w:p w:rsidR="00364A1D" w:rsidRPr="00364A1D" w:rsidRDefault="00364A1D" w:rsidP="00364A1D">
      <w:pPr>
        <w:tabs>
          <w:tab w:val="left" w:pos="567"/>
        </w:tabs>
        <w:spacing w:before="0"/>
        <w:rPr>
          <w:rFonts w:cs="Arial"/>
        </w:rPr>
      </w:pPr>
      <w:r w:rsidRPr="00364A1D">
        <w:rPr>
          <w:rFonts w:cs="Arial"/>
        </w:rPr>
        <w:tab/>
      </w:r>
      <w:r w:rsidRPr="00364A1D">
        <w:rPr>
          <w:rFonts w:cs="Arial"/>
        </w:rPr>
        <w:tab/>
      </w:r>
      <w:r w:rsidRPr="00364A1D">
        <w:rPr>
          <w:rFonts w:cs="Arial"/>
        </w:rPr>
        <w:tab/>
      </w:r>
      <w:r w:rsidRPr="00364A1D">
        <w:rPr>
          <w:rFonts w:cs="Arial"/>
        </w:rPr>
        <w:tab/>
        <w:t xml:space="preserve"> </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 xml:space="preserve">Подизвођач: </w:t>
      </w:r>
      <w:r w:rsidRPr="00364A1D">
        <w:rPr>
          <w:rFonts w:cs="Arial"/>
        </w:rPr>
        <w:tab/>
      </w:r>
      <w:r w:rsidRPr="00364A1D">
        <w:rPr>
          <w:rFonts w:cs="Arial"/>
        </w:rPr>
        <w:tab/>
        <w:t xml:space="preserve">_________________________________________ </w:t>
      </w:r>
    </w:p>
    <w:p w:rsidR="00364A1D" w:rsidRPr="00364A1D" w:rsidRDefault="00364A1D" w:rsidP="00364A1D">
      <w:pPr>
        <w:spacing w:before="240"/>
        <w:ind w:right="33"/>
        <w:jc w:val="left"/>
        <w:rPr>
          <w:rFonts w:eastAsia="Calibri" w:cs="Arial"/>
          <w:b/>
          <w:bCs/>
        </w:rPr>
      </w:pPr>
      <w:r w:rsidRPr="00364A1D">
        <w:rPr>
          <w:rFonts w:eastAsia="Calibri" w:cs="Arial"/>
          <w:b/>
          <w:bCs/>
        </w:rPr>
        <w:t xml:space="preserve">ОБАВЕЗЕ </w:t>
      </w:r>
      <w:r w:rsidRPr="00364A1D">
        <w:rPr>
          <w:rFonts w:eastAsia="Calibri" w:cs="Arial"/>
          <w:b/>
          <w:bCs/>
          <w:lang w:val="sr-Cyrl-RS"/>
        </w:rPr>
        <w:t xml:space="preserve">ПРУЖАОЦА </w:t>
      </w:r>
      <w:r w:rsidRPr="00364A1D">
        <w:rPr>
          <w:rFonts w:eastAsia="Calibri" w:cs="Arial"/>
          <w:b/>
          <w:bCs/>
        </w:rPr>
        <w:t>УСЛУГЕ</w:t>
      </w:r>
    </w:p>
    <w:p w:rsidR="00364A1D" w:rsidRPr="00364A1D" w:rsidRDefault="00364A1D" w:rsidP="00364A1D">
      <w:pPr>
        <w:spacing w:before="0" w:after="120"/>
        <w:ind w:left="3538" w:firstLine="709"/>
        <w:jc w:val="left"/>
        <w:rPr>
          <w:rFonts w:eastAsia="Calibri" w:cs="Arial"/>
          <w:lang w:val="sr-Cyrl-RS"/>
        </w:rPr>
      </w:pPr>
      <w:proofErr w:type="gramStart"/>
      <w:r w:rsidRPr="00364A1D">
        <w:rPr>
          <w:rFonts w:cs="Arial"/>
          <w:b/>
        </w:rPr>
        <w:t>Члан</w:t>
      </w:r>
      <w:r w:rsidRPr="00364A1D">
        <w:rPr>
          <w:rFonts w:eastAsia="Calibri" w:cs="Arial"/>
        </w:rPr>
        <w:t xml:space="preserve"> </w:t>
      </w:r>
      <w:r w:rsidRPr="00364A1D">
        <w:rPr>
          <w:rFonts w:eastAsia="Calibri" w:cs="Arial"/>
          <w:b/>
          <w:lang w:val="sr-Cyrl-RS"/>
        </w:rPr>
        <w:t>7</w:t>
      </w:r>
      <w:r w:rsidRPr="00364A1D">
        <w:rPr>
          <w:rFonts w:eastAsia="Calibri" w:cs="Arial"/>
        </w:rPr>
        <w:t>.</w:t>
      </w:r>
      <w:proofErr w:type="gramEnd"/>
    </w:p>
    <w:p w:rsidR="00364A1D" w:rsidRPr="00364A1D" w:rsidRDefault="00364A1D" w:rsidP="00364A1D">
      <w:pPr>
        <w:tabs>
          <w:tab w:val="left" w:pos="0"/>
        </w:tabs>
        <w:spacing w:before="0"/>
        <w:rPr>
          <w:rFonts w:cs="Arial"/>
          <w:lang w:val="sr-Cyrl-CS" w:eastAsia="hr-HR"/>
        </w:rPr>
      </w:pPr>
      <w:r w:rsidRPr="00364A1D">
        <w:rPr>
          <w:rFonts w:cs="Arial"/>
          <w:lang w:val="sr-Cyrl-CS" w:eastAsia="hr-HR"/>
        </w:rPr>
        <w:t xml:space="preserve">Пружалац услуге је обавезан  да при извршењу предметног посла у свему </w:t>
      </w:r>
      <w:r w:rsidRPr="00364A1D">
        <w:rPr>
          <w:rFonts w:cs="Arial"/>
          <w:lang w:val="sr-Latn-CS" w:eastAsia="hr-HR"/>
        </w:rPr>
        <w:t>примењује</w:t>
      </w:r>
      <w:r w:rsidRPr="00364A1D">
        <w:rPr>
          <w:rFonts w:cs="Arial"/>
          <w:lang w:val="sr-Cyrl-CS" w:eastAsia="hr-HR"/>
        </w:rPr>
        <w:t xml:space="preserve"> Закон о БЗР и ЗОП као и сва општа акта </w:t>
      </w:r>
      <w:r w:rsidRPr="00364A1D">
        <w:rPr>
          <w:rFonts w:cs="Arial"/>
          <w:lang w:val="sr-Cyrl-RS" w:eastAsia="hr-HR"/>
        </w:rPr>
        <w:t>Корисника услуге</w:t>
      </w:r>
      <w:r w:rsidRPr="00364A1D">
        <w:rPr>
          <w:rFonts w:cs="Arial"/>
          <w:lang w:val="sr-Cyrl-CS" w:eastAsia="hr-HR"/>
        </w:rPr>
        <w:t xml:space="preserve">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364A1D" w:rsidRPr="00364A1D" w:rsidRDefault="00364A1D" w:rsidP="00364A1D">
      <w:pPr>
        <w:tabs>
          <w:tab w:val="left" w:pos="0"/>
        </w:tabs>
        <w:spacing w:before="0"/>
        <w:rPr>
          <w:rFonts w:cs="Arial"/>
          <w:lang w:val="sr-Cyrl-CS" w:eastAsia="hr-HR"/>
        </w:rPr>
      </w:pPr>
    </w:p>
    <w:p w:rsidR="00364A1D" w:rsidRPr="00364A1D" w:rsidRDefault="00364A1D" w:rsidP="00364A1D">
      <w:pPr>
        <w:spacing w:before="0" w:after="120"/>
        <w:rPr>
          <w:rFonts w:cs="Arial"/>
          <w:lang w:val="sr-Cyrl-CS" w:eastAsia="hr-HR"/>
        </w:rPr>
      </w:pPr>
      <w:r w:rsidRPr="00364A1D">
        <w:rPr>
          <w:rFonts w:cs="Arial"/>
          <w:lang w:val="sr-Cyrl-CS" w:eastAsia="hr-HR"/>
        </w:rPr>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 У случају када два или више Пружалаца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p>
    <w:p w:rsidR="00364A1D" w:rsidRPr="00364A1D" w:rsidRDefault="00364A1D" w:rsidP="00364A1D">
      <w:pPr>
        <w:spacing w:before="0" w:after="120"/>
        <w:rPr>
          <w:rFonts w:eastAsia="Calibri" w:cs="Arial"/>
          <w:lang w:val="sr-Latn-CS"/>
        </w:rPr>
      </w:pPr>
      <w:r w:rsidRPr="00364A1D">
        <w:rPr>
          <w:rFonts w:eastAsia="Calibri" w:cs="Arial"/>
          <w:lang w:val="sr-Cyrl-RS"/>
        </w:rPr>
        <w:t>Д</w:t>
      </w:r>
      <w:r w:rsidRPr="00364A1D">
        <w:rPr>
          <w:rFonts w:eastAsia="Calibri" w:cs="Arial"/>
          <w:lang w:val="sr-Latn-CS"/>
        </w:rPr>
        <w:t xml:space="preserve">а изврши демонтажу постојеће опреме и да изврши евентуалне преправке, у смислу израде нових и преправке постојећих носача импулсних инсталација, преградних вентила, одмуљних посуда и трансмитера. </w:t>
      </w:r>
    </w:p>
    <w:p w:rsidR="00364A1D" w:rsidRPr="00364A1D" w:rsidRDefault="00364A1D" w:rsidP="00364A1D">
      <w:pPr>
        <w:spacing w:before="240"/>
        <w:ind w:right="33"/>
        <w:rPr>
          <w:rFonts w:eastAsia="Calibri" w:cs="Arial"/>
          <w:lang w:val="sr-Cyrl-RS"/>
        </w:rPr>
      </w:pPr>
      <w:r w:rsidRPr="00364A1D">
        <w:rPr>
          <w:rFonts w:eastAsia="Calibri" w:cs="Arial"/>
          <w:lang w:val="sr-Cyrl-RS"/>
        </w:rPr>
        <w:t>Д</w:t>
      </w:r>
      <w:r w:rsidRPr="00364A1D">
        <w:rPr>
          <w:rFonts w:eastAsia="Calibri" w:cs="Arial"/>
          <w:lang w:val="sr-Latn-CS"/>
        </w:rPr>
        <w:t>а обезбеди сав неопходан алат и опрему која је неопходна за извршење предметне услуге</w:t>
      </w:r>
    </w:p>
    <w:p w:rsidR="00364A1D" w:rsidRPr="00364A1D" w:rsidRDefault="00364A1D" w:rsidP="00364A1D">
      <w:pPr>
        <w:spacing w:before="240"/>
        <w:ind w:right="33"/>
        <w:rPr>
          <w:rFonts w:eastAsia="Calibri" w:cs="Arial"/>
          <w:lang w:val="sr-Cyrl-RS"/>
        </w:rPr>
      </w:pPr>
      <w:r w:rsidRPr="00364A1D">
        <w:rPr>
          <w:rFonts w:eastAsia="Calibri" w:cs="Arial"/>
          <w:lang w:val="sr-Cyrl-RS"/>
        </w:rPr>
        <w:t xml:space="preserve">Да </w:t>
      </w:r>
      <w:r w:rsidRPr="00364A1D">
        <w:rPr>
          <w:rFonts w:eastAsia="Calibri" w:cs="Arial"/>
          <w:lang w:val="sr-Latn-CS"/>
        </w:rPr>
        <w:t xml:space="preserve">уградити </w:t>
      </w:r>
      <w:r w:rsidRPr="00364A1D">
        <w:rPr>
          <w:rFonts w:eastAsia="Calibri" w:cs="Arial"/>
          <w:lang w:val="sr-Cyrl-RS"/>
        </w:rPr>
        <w:t>испоручену</w:t>
      </w:r>
      <w:r w:rsidRPr="00364A1D">
        <w:rPr>
          <w:rFonts w:eastAsia="Calibri" w:cs="Arial"/>
          <w:lang w:val="sr-Latn-CS"/>
        </w:rPr>
        <w:t xml:space="preserve"> опрему, повез</w:t>
      </w:r>
      <w:r w:rsidRPr="00364A1D">
        <w:rPr>
          <w:rFonts w:eastAsia="Calibri" w:cs="Arial"/>
          <w:lang w:val="sr-Cyrl-RS"/>
        </w:rPr>
        <w:t>еже</w:t>
      </w:r>
      <w:r w:rsidRPr="00364A1D">
        <w:rPr>
          <w:rFonts w:eastAsia="Calibri" w:cs="Arial"/>
          <w:lang w:val="sr-Latn-CS"/>
        </w:rPr>
        <w:t xml:space="preserve"> је са процесом и трансмитерима и пустити је у рад. </w:t>
      </w:r>
      <w:proofErr w:type="gramStart"/>
      <w:r w:rsidRPr="00364A1D">
        <w:rPr>
          <w:rFonts w:eastAsia="Calibri" w:cs="Arial"/>
        </w:rPr>
        <w:t xml:space="preserve">Претходно </w:t>
      </w:r>
      <w:r w:rsidRPr="00364A1D">
        <w:rPr>
          <w:rFonts w:eastAsia="Calibri" w:cs="Arial"/>
          <w:lang w:val="sr-Cyrl-RS"/>
        </w:rPr>
        <w:t xml:space="preserve">да </w:t>
      </w:r>
      <w:r w:rsidRPr="00364A1D">
        <w:rPr>
          <w:rFonts w:eastAsia="Calibri" w:cs="Arial"/>
        </w:rPr>
        <w:t>отвори и детаљно очисти ћелије трансмитера од наслага</w:t>
      </w:r>
      <w:r w:rsidRPr="00364A1D">
        <w:rPr>
          <w:rFonts w:eastAsia="Calibri" w:cs="Arial"/>
          <w:lang w:val="sr-Cyrl-RS"/>
        </w:rPr>
        <w:t>.</w:t>
      </w:r>
      <w:proofErr w:type="gramEnd"/>
      <w:r w:rsidRPr="00364A1D">
        <w:rPr>
          <w:rFonts w:eastAsia="Calibri" w:cs="Arial"/>
          <w:lang w:val="sr-Cyrl-RS"/>
        </w:rPr>
        <w:t xml:space="preserve"> </w:t>
      </w:r>
      <w:r w:rsidRPr="00364A1D">
        <w:rPr>
          <w:rFonts w:eastAsia="Calibri" w:cs="Arial"/>
          <w:lang w:val="sr-Latn-CS"/>
        </w:rPr>
        <w:t>Након завршене уградње и пуштања у рад, потребно је извршити функционалну проверу импулсних инсталација на свим мерним круговим</w:t>
      </w:r>
      <w:r w:rsidRPr="00364A1D">
        <w:rPr>
          <w:rFonts w:eastAsia="Calibri" w:cs="Arial"/>
          <w:lang w:val="sr-Cyrl-RS"/>
        </w:rPr>
        <w:t>.</w:t>
      </w:r>
    </w:p>
    <w:p w:rsidR="00364A1D" w:rsidRPr="00364A1D" w:rsidRDefault="00364A1D" w:rsidP="00364A1D">
      <w:pPr>
        <w:spacing w:before="240"/>
        <w:ind w:right="33"/>
        <w:rPr>
          <w:rFonts w:eastAsia="Calibri" w:cs="Arial"/>
          <w:lang w:val="sr-Cyrl-RS"/>
        </w:rPr>
      </w:pPr>
      <w:r w:rsidRPr="00364A1D">
        <w:rPr>
          <w:rFonts w:eastAsia="Calibri" w:cs="Arial"/>
          <w:lang w:val="sr-Cyrl-RS"/>
        </w:rPr>
        <w:t>Да</w:t>
      </w:r>
      <w:r w:rsidRPr="00364A1D">
        <w:rPr>
          <w:rFonts w:eastAsia="Calibri" w:cs="Arial"/>
        </w:rPr>
        <w:t xml:space="preserve"> изради и испоручи техничку документацију </w:t>
      </w:r>
      <w:r w:rsidRPr="00364A1D">
        <w:rPr>
          <w:rFonts w:eastAsia="Calibri" w:cs="Arial"/>
          <w:lang w:val="sr-Latn-CS"/>
        </w:rPr>
        <w:t xml:space="preserve">која треба да садржи монтажне („hook-up“) дијаграме са подацима о </w:t>
      </w:r>
      <w:r w:rsidRPr="00364A1D">
        <w:rPr>
          <w:rFonts w:eastAsia="Calibri" w:cs="Arial"/>
        </w:rPr>
        <w:t>уграђеној опреми</w:t>
      </w:r>
    </w:p>
    <w:p w:rsidR="00364A1D" w:rsidRPr="00364A1D" w:rsidRDefault="00364A1D" w:rsidP="00364A1D">
      <w:pPr>
        <w:spacing w:before="240"/>
        <w:ind w:right="33"/>
        <w:rPr>
          <w:rFonts w:eastAsia="Calibri" w:cs="Arial"/>
          <w:lang w:val="sr-Cyrl-RS"/>
        </w:rPr>
      </w:pPr>
      <w:r w:rsidRPr="00364A1D">
        <w:rPr>
          <w:rFonts w:eastAsia="Calibri" w:cs="Arial"/>
          <w:lang w:val="sr-Cyrl-RS"/>
        </w:rPr>
        <w:t>Да је и</w:t>
      </w:r>
      <w:r w:rsidRPr="00364A1D">
        <w:rPr>
          <w:rFonts w:eastAsia="Calibri" w:cs="Arial"/>
          <w:lang w:val="sr-Latn-CS"/>
        </w:rPr>
        <w:t>мплемент</w:t>
      </w:r>
      <w:r w:rsidRPr="00364A1D">
        <w:rPr>
          <w:rFonts w:eastAsia="Calibri" w:cs="Arial"/>
          <w:lang w:val="sr-Cyrl-RS"/>
        </w:rPr>
        <w:t>ира</w:t>
      </w:r>
      <w:r w:rsidRPr="00364A1D">
        <w:rPr>
          <w:rFonts w:eastAsia="Calibri" w:cs="Arial"/>
          <w:lang w:val="sr-Latn-CS"/>
        </w:rPr>
        <w:t xml:space="preserve"> логик</w:t>
      </w:r>
      <w:r w:rsidRPr="00364A1D">
        <w:rPr>
          <w:rFonts w:eastAsia="Calibri" w:cs="Arial"/>
          <w:lang w:val="sr-Cyrl-RS"/>
        </w:rPr>
        <w:t>у</w:t>
      </w:r>
      <w:r w:rsidRPr="00364A1D">
        <w:rPr>
          <w:rFonts w:eastAsia="Calibri" w:cs="Arial"/>
          <w:lang w:val="sr-Latn-CS"/>
        </w:rPr>
        <w:t xml:space="preserve"> управљања узорцима за силикометар у систем управљања ХПВ-ом (InfoPLC и InfoControl SCADA)</w:t>
      </w:r>
      <w:r w:rsidRPr="00364A1D">
        <w:rPr>
          <w:rFonts w:eastAsia="Calibri" w:cs="Arial"/>
          <w:lang w:val="sr-Cyrl-RS"/>
        </w:rPr>
        <w:t>. Након завршене имплементације, потребно је извршити функционалну проверу имплементиране логике.</w:t>
      </w:r>
    </w:p>
    <w:p w:rsidR="00364A1D" w:rsidRPr="00364A1D" w:rsidRDefault="00364A1D" w:rsidP="00364A1D">
      <w:pPr>
        <w:spacing w:before="240"/>
        <w:ind w:right="33"/>
        <w:rPr>
          <w:rFonts w:eastAsia="Calibri" w:cs="Arial"/>
          <w:lang w:val="sr-Cyrl-RS"/>
        </w:rPr>
      </w:pPr>
      <w:r w:rsidRPr="00364A1D">
        <w:rPr>
          <w:rFonts w:eastAsia="Calibri" w:cs="Arial"/>
          <w:lang w:val="sr-Cyrl-RS"/>
        </w:rPr>
        <w:t>Да</w:t>
      </w:r>
      <w:r w:rsidRPr="00364A1D">
        <w:rPr>
          <w:rFonts w:eastAsia="Calibri" w:cs="Arial"/>
        </w:rPr>
        <w:t xml:space="preserve"> изради и испоручи техничку документацију која треба да садржи </w:t>
      </w:r>
      <w:r w:rsidRPr="00364A1D">
        <w:rPr>
          <w:rFonts w:eastAsia="Calibri" w:cs="Arial"/>
          <w:lang w:val="de-DE"/>
        </w:rPr>
        <w:t>P</w:t>
      </w:r>
      <w:r w:rsidRPr="00364A1D">
        <w:rPr>
          <w:rFonts w:eastAsia="Calibri" w:cs="Arial"/>
        </w:rPr>
        <w:t>&amp;</w:t>
      </w:r>
      <w:r w:rsidRPr="00364A1D">
        <w:rPr>
          <w:rFonts w:eastAsia="Calibri" w:cs="Arial"/>
          <w:lang w:val="de-DE"/>
        </w:rPr>
        <w:t>I</w:t>
      </w:r>
      <w:r w:rsidRPr="00364A1D">
        <w:rPr>
          <w:rFonts w:eastAsia="Calibri" w:cs="Arial"/>
        </w:rPr>
        <w:t xml:space="preserve"> дијаграм, спецификацију уграђене опреме, шеме ожичења и логичку шему имплементиране логике</w:t>
      </w:r>
    </w:p>
    <w:p w:rsidR="00364A1D" w:rsidRPr="00364A1D" w:rsidRDefault="00364A1D" w:rsidP="00364A1D">
      <w:pPr>
        <w:spacing w:before="240"/>
        <w:ind w:right="33"/>
        <w:jc w:val="left"/>
        <w:rPr>
          <w:rFonts w:eastAsia="Calibri" w:cs="Arial"/>
          <w:b/>
          <w:bCs/>
        </w:rPr>
      </w:pPr>
      <w:r w:rsidRPr="00364A1D">
        <w:rPr>
          <w:rFonts w:eastAsia="Calibri" w:cs="Arial"/>
          <w:b/>
          <w:bCs/>
        </w:rPr>
        <w:lastRenderedPageBreak/>
        <w:t xml:space="preserve">ОБАВЕЗЕ </w:t>
      </w:r>
      <w:r w:rsidRPr="00364A1D">
        <w:rPr>
          <w:rFonts w:eastAsia="Calibri" w:cs="Arial"/>
          <w:b/>
          <w:bCs/>
          <w:lang w:val="sr-Cyrl-RS"/>
        </w:rPr>
        <w:t xml:space="preserve">КОРИСНИКА </w:t>
      </w:r>
      <w:r w:rsidRPr="00364A1D">
        <w:rPr>
          <w:rFonts w:eastAsia="Calibri" w:cs="Arial"/>
          <w:b/>
          <w:bCs/>
        </w:rPr>
        <w:t>УСЛУГЕ</w:t>
      </w:r>
    </w:p>
    <w:p w:rsidR="00364A1D" w:rsidRPr="00364A1D" w:rsidRDefault="00364A1D" w:rsidP="00364A1D">
      <w:pPr>
        <w:spacing w:before="0" w:after="120"/>
        <w:ind w:left="3538" w:firstLine="709"/>
        <w:jc w:val="left"/>
        <w:rPr>
          <w:rFonts w:eastAsia="Calibri" w:cs="Arial"/>
          <w:lang w:val="sr-Cyrl-RS"/>
        </w:rPr>
      </w:pPr>
      <w:proofErr w:type="gramStart"/>
      <w:r w:rsidRPr="00364A1D">
        <w:rPr>
          <w:rFonts w:cs="Arial"/>
          <w:b/>
        </w:rPr>
        <w:t>Члан</w:t>
      </w:r>
      <w:r w:rsidRPr="00364A1D">
        <w:rPr>
          <w:rFonts w:eastAsia="Calibri" w:cs="Arial"/>
        </w:rPr>
        <w:t xml:space="preserve"> </w:t>
      </w:r>
      <w:r w:rsidRPr="00364A1D">
        <w:rPr>
          <w:rFonts w:eastAsia="Calibri" w:cs="Arial"/>
          <w:b/>
          <w:lang w:val="sr-Cyrl-RS"/>
        </w:rPr>
        <w:t>8</w:t>
      </w:r>
      <w:r w:rsidRPr="00364A1D">
        <w:rPr>
          <w:rFonts w:eastAsia="Calibri" w:cs="Arial"/>
        </w:rPr>
        <w:t>.</w:t>
      </w:r>
      <w:proofErr w:type="gramEnd"/>
    </w:p>
    <w:p w:rsidR="00364A1D" w:rsidRPr="00364A1D" w:rsidRDefault="00364A1D" w:rsidP="00364A1D">
      <w:pPr>
        <w:spacing w:before="0" w:line="276" w:lineRule="auto"/>
        <w:rPr>
          <w:rFonts w:eastAsia="Calibri" w:cs="Arial"/>
          <w:lang w:val="sr-Latn-CS"/>
        </w:rPr>
      </w:pPr>
      <w:r w:rsidRPr="00364A1D">
        <w:rPr>
          <w:rFonts w:eastAsia="Calibri" w:cs="Arial"/>
          <w:lang w:val="sr-Cyrl-RS"/>
        </w:rPr>
        <w:t>Да</w:t>
      </w:r>
      <w:r w:rsidRPr="00364A1D">
        <w:rPr>
          <w:rFonts w:eastAsia="Calibri" w:cs="Arial"/>
          <w:lang w:val="sr-Latn-CS"/>
        </w:rPr>
        <w:t xml:space="preserve"> изврши процесно обезбеђење система на којима се изводе радови.</w:t>
      </w:r>
    </w:p>
    <w:p w:rsidR="00364A1D" w:rsidRPr="00364A1D" w:rsidRDefault="00364A1D" w:rsidP="00364A1D">
      <w:pPr>
        <w:tabs>
          <w:tab w:val="left" w:pos="567"/>
        </w:tabs>
        <w:spacing w:before="0" w:line="276" w:lineRule="auto"/>
        <w:rPr>
          <w:rFonts w:cs="Arial"/>
          <w:lang w:val="sr-Cyrl-RS"/>
        </w:rPr>
      </w:pPr>
      <w:r w:rsidRPr="00364A1D">
        <w:rPr>
          <w:rFonts w:eastAsia="Calibri" w:cs="Arial"/>
          <w:lang w:val="sr-Cyrl-RS"/>
        </w:rPr>
        <w:t>Да обезбеди к</w:t>
      </w:r>
      <w:r w:rsidRPr="00364A1D">
        <w:rPr>
          <w:rFonts w:eastAsia="Calibri" w:cs="Arial"/>
        </w:rPr>
        <w:t>аблов</w:t>
      </w:r>
      <w:r w:rsidRPr="00364A1D">
        <w:rPr>
          <w:rFonts w:eastAsia="Calibri" w:cs="Arial"/>
          <w:lang w:val="sr-Cyrl-RS"/>
        </w:rPr>
        <w:t>е</w:t>
      </w:r>
      <w:r w:rsidRPr="00364A1D">
        <w:rPr>
          <w:rFonts w:eastAsia="Calibri" w:cs="Arial"/>
        </w:rPr>
        <w:t xml:space="preserve"> за ожичење ел. </w:t>
      </w:r>
      <w:proofErr w:type="gramStart"/>
      <w:r w:rsidRPr="00364A1D">
        <w:rPr>
          <w:rFonts w:eastAsia="Calibri" w:cs="Arial"/>
        </w:rPr>
        <w:t>маг</w:t>
      </w:r>
      <w:proofErr w:type="gramEnd"/>
      <w:r w:rsidRPr="00364A1D">
        <w:rPr>
          <w:rFonts w:eastAsia="Calibri" w:cs="Arial"/>
        </w:rPr>
        <w:t xml:space="preserve">. </w:t>
      </w:r>
      <w:proofErr w:type="gramStart"/>
      <w:r w:rsidRPr="00364A1D">
        <w:rPr>
          <w:rFonts w:eastAsia="Calibri" w:cs="Arial"/>
        </w:rPr>
        <w:t>вентила</w:t>
      </w:r>
      <w:proofErr w:type="gramEnd"/>
      <w:r w:rsidRPr="00364A1D">
        <w:rPr>
          <w:rFonts w:eastAsia="Calibri" w:cs="Arial"/>
        </w:rPr>
        <w:t xml:space="preserve">, њихово полагање и повезивање </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snapToGrid w:val="0"/>
          <w:lang w:val="sr-Cyrl-CS" w:eastAsia="hr-HR"/>
        </w:rPr>
      </w:pPr>
      <w:r w:rsidRPr="00364A1D">
        <w:rPr>
          <w:rFonts w:cs="Arial"/>
          <w:b/>
        </w:rPr>
        <w:t xml:space="preserve">РОК, ДИНАМКА </w:t>
      </w:r>
      <w:r w:rsidRPr="00364A1D">
        <w:rPr>
          <w:rFonts w:cs="Arial"/>
          <w:b/>
          <w:lang w:val="sr-Cyrl-RS"/>
        </w:rPr>
        <w:t>И МЕСТО</w:t>
      </w:r>
      <w:r w:rsidRPr="00364A1D">
        <w:rPr>
          <w:rFonts w:cs="Arial"/>
          <w:b/>
        </w:rPr>
        <w:t xml:space="preserve"> ПРУЖАЊА УСЛУГЕ</w:t>
      </w:r>
      <w:r w:rsidRPr="00364A1D">
        <w:rPr>
          <w:rFonts w:cs="Arial"/>
          <w:b/>
          <w:snapToGrid w:val="0"/>
          <w:lang w:val="sr-Cyrl-CS" w:eastAsia="hr-HR"/>
        </w:rPr>
        <w:t xml:space="preserve"> </w:t>
      </w:r>
    </w:p>
    <w:p w:rsidR="00364A1D" w:rsidRPr="00364A1D" w:rsidRDefault="00364A1D" w:rsidP="00364A1D">
      <w:pPr>
        <w:spacing w:before="0" w:after="120"/>
        <w:ind w:left="3538" w:firstLine="709"/>
        <w:jc w:val="left"/>
        <w:rPr>
          <w:rFonts w:cs="Arial"/>
          <w:b/>
          <w:lang w:val="sr-Cyrl-RS"/>
        </w:rPr>
      </w:pPr>
      <w:proofErr w:type="gramStart"/>
      <w:r w:rsidRPr="00364A1D">
        <w:rPr>
          <w:rFonts w:cs="Arial"/>
          <w:b/>
        </w:rPr>
        <w:t xml:space="preserve">Члан </w:t>
      </w:r>
      <w:r w:rsidRPr="00364A1D">
        <w:rPr>
          <w:rFonts w:cs="Arial"/>
          <w:b/>
          <w:lang w:val="sr-Cyrl-RS"/>
        </w:rPr>
        <w:t>9</w:t>
      </w:r>
      <w:r w:rsidRPr="00364A1D">
        <w:rPr>
          <w:rFonts w:cs="Arial"/>
          <w:b/>
        </w:rPr>
        <w:t>.</w:t>
      </w:r>
      <w:proofErr w:type="gramEnd"/>
    </w:p>
    <w:p w:rsidR="00364A1D" w:rsidRPr="00364A1D" w:rsidRDefault="00364A1D" w:rsidP="00364A1D">
      <w:pPr>
        <w:spacing w:before="0"/>
        <w:rPr>
          <w:rFonts w:eastAsia="Calibri" w:cs="Arial"/>
          <w:lang w:val="sr-Cyrl-CS"/>
        </w:rPr>
      </w:pPr>
      <w:proofErr w:type="gramStart"/>
      <w:r w:rsidRPr="00364A1D">
        <w:rPr>
          <w:rFonts w:cs="Arial"/>
        </w:rPr>
        <w:t>Пружалац услуге</w:t>
      </w:r>
      <w:r w:rsidRPr="00364A1D">
        <w:rPr>
          <w:rFonts w:eastAsia="Calibri" w:cs="Arial"/>
          <w:lang w:val="sr-Cyrl-CS"/>
        </w:rPr>
        <w:t xml:space="preserve"> се обавезује да испоручи уговорену опрему у року од ____ дана од </w:t>
      </w:r>
      <w:r w:rsidRPr="00364A1D">
        <w:rPr>
          <w:rFonts w:eastAsia="Calibri" w:cs="Arial"/>
          <w:lang w:val="sr-Cyrl-RS" w:eastAsia="hr-HR"/>
        </w:rPr>
        <w:t>дана закључења уговора.</w:t>
      </w:r>
      <w:proofErr w:type="gramEnd"/>
      <w:r w:rsidRPr="00364A1D">
        <w:rPr>
          <w:rFonts w:eastAsia="Calibri" w:cs="Arial"/>
          <w:lang w:val="sr-Cyrl-RS" w:eastAsia="hr-HR"/>
        </w:rPr>
        <w:t xml:space="preserve"> </w:t>
      </w:r>
      <w:r w:rsidRPr="00364A1D">
        <w:rPr>
          <w:rFonts w:eastAsia="Calibri" w:cs="Arial"/>
          <w:lang w:val="sr-Cyrl-CS"/>
        </w:rPr>
        <w:t xml:space="preserve"> </w:t>
      </w:r>
    </w:p>
    <w:p w:rsidR="00364A1D" w:rsidRPr="00364A1D" w:rsidRDefault="00364A1D" w:rsidP="00364A1D">
      <w:pPr>
        <w:spacing w:before="0"/>
        <w:rPr>
          <w:rFonts w:eastAsia="Calibri" w:cs="Arial"/>
          <w:lang w:val="sr-Cyrl-RS"/>
        </w:rPr>
      </w:pPr>
      <w:r w:rsidRPr="00364A1D">
        <w:rPr>
          <w:rFonts w:eastAsia="Calibri" w:cs="Arial"/>
          <w:lang w:val="sr-Latn-CS"/>
        </w:rPr>
        <w:t xml:space="preserve">Рок извршења послова уградње опреме, процесног повезивања и пуштања у рад је </w:t>
      </w:r>
      <w:r w:rsidRPr="00364A1D">
        <w:rPr>
          <w:rFonts w:eastAsia="Calibri" w:cs="Arial"/>
          <w:lang w:val="sr-Cyrl-RS"/>
        </w:rPr>
        <w:t>30</w:t>
      </w:r>
      <w:r w:rsidRPr="00364A1D">
        <w:rPr>
          <w:rFonts w:eastAsia="Calibri" w:cs="Arial"/>
          <w:lang w:val="sr-Latn-CS"/>
        </w:rPr>
        <w:t xml:space="preserve"> дана од дана увођења у посао</w:t>
      </w:r>
      <w:r w:rsidRPr="00364A1D">
        <w:rPr>
          <w:rFonts w:eastAsia="Calibri" w:cs="Arial"/>
          <w:lang w:val="sr-Cyrl-RS"/>
        </w:rPr>
        <w:t>, при чему ће се увођење упосао извршити најкасније 30 дана од потписивања уговора .</w:t>
      </w:r>
    </w:p>
    <w:p w:rsidR="00364A1D" w:rsidRPr="00364A1D" w:rsidRDefault="00364A1D" w:rsidP="00364A1D">
      <w:pPr>
        <w:spacing w:before="0"/>
        <w:ind w:left="34"/>
        <w:rPr>
          <w:rFonts w:eastAsia="Calibri" w:cs="Arial"/>
          <w:lang w:val="sr-Cyrl-RS"/>
        </w:rPr>
      </w:pPr>
      <w:r w:rsidRPr="00364A1D">
        <w:rPr>
          <w:rFonts w:eastAsia="Calibri" w:cs="Arial"/>
          <w:lang w:val="sr-Cyrl-RS"/>
        </w:rPr>
        <w:t>Рок извршења за имплементацију логике и пуштање у рад за силикометар је 45 дана од дана  увођења у посао при чему ће се увођење упосао извршити најкасније 15 дана од потписивања уговора.</w:t>
      </w:r>
    </w:p>
    <w:p w:rsidR="00364A1D" w:rsidRPr="00364A1D" w:rsidRDefault="00364A1D" w:rsidP="00364A1D">
      <w:pPr>
        <w:spacing w:before="0"/>
        <w:ind w:left="34"/>
        <w:rPr>
          <w:rFonts w:eastAsia="Calibri" w:cs="Arial"/>
          <w:lang w:val="sr-Cyrl-RS"/>
        </w:rPr>
      </w:pPr>
    </w:p>
    <w:p w:rsidR="00364A1D" w:rsidRPr="00364A1D" w:rsidRDefault="00364A1D" w:rsidP="00364A1D">
      <w:pPr>
        <w:spacing w:before="0"/>
        <w:ind w:left="34"/>
        <w:rPr>
          <w:rFonts w:cs="Arial"/>
          <w:lang w:val="sr-Cyrl-RS"/>
        </w:rPr>
      </w:pPr>
      <w:r w:rsidRPr="00364A1D">
        <w:rPr>
          <w:rFonts w:eastAsia="Calibri" w:cs="Arial"/>
          <w:lang w:val="sr-Cyrl-RS"/>
        </w:rPr>
        <w:t>О евентуалним променама рокова наручилац и извршилац ће заједнички сачинити записник најкасније 5 дана пре почетка извршења услуга са дефинисаним роком трајања.</w:t>
      </w:r>
    </w:p>
    <w:p w:rsidR="00364A1D" w:rsidRPr="00364A1D" w:rsidRDefault="00364A1D" w:rsidP="00364A1D">
      <w:pPr>
        <w:spacing w:before="0"/>
        <w:ind w:left="34"/>
        <w:jc w:val="left"/>
        <w:rPr>
          <w:rFonts w:cs="Arial"/>
          <w:lang w:val="sr-Cyrl-RS"/>
        </w:rPr>
      </w:pPr>
    </w:p>
    <w:p w:rsidR="00364A1D" w:rsidRPr="00364A1D" w:rsidRDefault="00364A1D" w:rsidP="00364A1D">
      <w:pPr>
        <w:spacing w:before="0"/>
        <w:rPr>
          <w:rFonts w:cs="Arial"/>
          <w:lang w:val="sr-Cyrl-CS" w:eastAsia="hr-HR"/>
        </w:rPr>
      </w:pPr>
      <w:r w:rsidRPr="00364A1D">
        <w:rPr>
          <w:rFonts w:eastAsia="Calibri" w:cs="Arial"/>
          <w:lang w:val="sr-Cyrl-CS"/>
        </w:rPr>
        <w:t xml:space="preserve">Место извршења услуге је </w:t>
      </w:r>
      <w:r w:rsidRPr="00364A1D">
        <w:rPr>
          <w:rFonts w:eastAsia="Calibri" w:cs="Arial"/>
          <w:lang w:val="sr-Cyrl-RS" w:eastAsia="zh-CN"/>
        </w:rPr>
        <w:t>Огранак ТЕНТ, локација ТЕНТ Б, Обреновац-Ушће</w:t>
      </w:r>
      <w:r w:rsidRPr="00364A1D">
        <w:rPr>
          <w:rFonts w:cs="Arial"/>
          <w:lang w:val="sr-Cyrl-CS" w:eastAsia="hr-HR"/>
        </w:rPr>
        <w:t>.</w:t>
      </w:r>
    </w:p>
    <w:p w:rsidR="00364A1D" w:rsidRPr="00364A1D" w:rsidRDefault="00364A1D" w:rsidP="00364A1D">
      <w:pPr>
        <w:spacing w:before="200"/>
        <w:rPr>
          <w:rFonts w:cs="Arial"/>
          <w:b/>
          <w:lang w:val="sr-Cyrl-CS" w:eastAsia="hr-HR"/>
        </w:rPr>
      </w:pPr>
      <w:r w:rsidRPr="00364A1D">
        <w:rPr>
          <w:rFonts w:cs="Arial"/>
          <w:b/>
          <w:lang w:val="sr-Cyrl-CS" w:eastAsia="hr-HR"/>
        </w:rPr>
        <w:t xml:space="preserve">СРЕДСТВА </w:t>
      </w:r>
      <w:r w:rsidRPr="00364A1D">
        <w:rPr>
          <w:rFonts w:cs="Arial"/>
          <w:b/>
          <w:snapToGrid w:val="0"/>
          <w:lang w:val="sr-Cyrl-CS" w:eastAsia="hr-HR"/>
        </w:rPr>
        <w:t>ФИНАНСИЈКОГ</w:t>
      </w:r>
      <w:r w:rsidRPr="00364A1D">
        <w:rPr>
          <w:rFonts w:cs="Arial"/>
          <w:b/>
          <w:lang w:val="sr-Cyrl-CS" w:eastAsia="hr-HR"/>
        </w:rPr>
        <w:t xml:space="preserve"> ОБЕЗБЕЂЕЊА</w:t>
      </w:r>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Pr="00364A1D">
        <w:rPr>
          <w:rFonts w:cs="Arial"/>
          <w:b/>
          <w:lang w:val="sr-Cyrl-RS"/>
        </w:rPr>
        <w:t>10</w:t>
      </w:r>
      <w:r w:rsidRPr="00364A1D">
        <w:rPr>
          <w:rFonts w:cs="Arial"/>
          <w:b/>
        </w:rPr>
        <w:t>.</w:t>
      </w:r>
      <w:proofErr w:type="gramEnd"/>
    </w:p>
    <w:p w:rsidR="00364A1D" w:rsidRPr="00364A1D" w:rsidRDefault="00364A1D" w:rsidP="00364A1D">
      <w:pPr>
        <w:tabs>
          <w:tab w:val="left" w:pos="567"/>
        </w:tabs>
        <w:spacing w:before="0"/>
        <w:rPr>
          <w:rFonts w:cs="Arial"/>
        </w:rPr>
      </w:pPr>
      <w:r w:rsidRPr="00364A1D">
        <w:rPr>
          <w:rFonts w:cs="Arial"/>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w:t>
      </w:r>
      <w:r w:rsidRPr="00364A1D">
        <w:rPr>
          <w:rFonts w:cs="Arial"/>
          <w:lang w:val="sr-Cyrl-RS"/>
        </w:rPr>
        <w:t xml:space="preserve"> </w:t>
      </w:r>
      <w:r w:rsidRPr="00364A1D">
        <w:rPr>
          <w:rFonts w:cs="Arial"/>
        </w:rPr>
        <w:t>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до истека рока од 30 (словима:тридесет) дана од Уговореног рока за пружање Услуге</w:t>
      </w:r>
      <w:r w:rsidRPr="00364A1D">
        <w:rPr>
          <w:rFonts w:cs="Arial"/>
          <w:lang w:val="sr-Cyrl-RS"/>
        </w:rPr>
        <w:t xml:space="preserve">, </w:t>
      </w:r>
      <w:r w:rsidRPr="00364A1D">
        <w:rPr>
          <w:rFonts w:cs="Arial"/>
        </w:rPr>
        <w:t xml:space="preserve">а да евентуални продужетак </w:t>
      </w:r>
      <w:r w:rsidRPr="00364A1D">
        <w:rPr>
          <w:rFonts w:cs="Arial"/>
          <w:lang w:val="sr-Cyrl-RS"/>
        </w:rPr>
        <w:t>рока извршења услуге</w:t>
      </w:r>
      <w:r w:rsidRPr="00364A1D">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proofErr w:type="gramStart"/>
      <w:r w:rsidRPr="00364A1D">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364A1D">
        <w:rPr>
          <w:rFonts w:cs="Arial"/>
        </w:rPr>
        <w:t xml:space="preserve"> </w:t>
      </w:r>
      <w:proofErr w:type="gramStart"/>
      <w:r w:rsidRPr="00364A1D">
        <w:rPr>
          <w:rFonts w:cs="Arial"/>
        </w:rPr>
        <w:t>овог</w:t>
      </w:r>
      <w:proofErr w:type="gramEnd"/>
      <w:r w:rsidRPr="00364A1D">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ИЗВРШИОЦИ</w:t>
      </w:r>
      <w:r w:rsidRPr="00364A1D">
        <w:rPr>
          <w:rFonts w:cs="Arial"/>
          <w:b/>
        </w:rPr>
        <w:tab/>
      </w:r>
    </w:p>
    <w:p w:rsidR="00364A1D" w:rsidRPr="00364A1D" w:rsidRDefault="00364A1D" w:rsidP="00364A1D">
      <w:pPr>
        <w:tabs>
          <w:tab w:val="left" w:pos="567"/>
        </w:tabs>
        <w:spacing w:before="0"/>
        <w:jc w:val="center"/>
        <w:rPr>
          <w:rFonts w:cs="Arial"/>
        </w:rPr>
      </w:pPr>
      <w:proofErr w:type="gramStart"/>
      <w:r w:rsidRPr="00364A1D">
        <w:rPr>
          <w:rFonts w:cs="Arial"/>
          <w:b/>
        </w:rPr>
        <w:t>Члан 1</w:t>
      </w:r>
      <w:r w:rsidRPr="00364A1D">
        <w:rPr>
          <w:rFonts w:cs="Arial"/>
          <w:b/>
          <w:lang w:val="sr-Cyrl-RS"/>
        </w:rPr>
        <w:t>1</w:t>
      </w:r>
      <w:r w:rsidRPr="00364A1D">
        <w:rPr>
          <w:rFonts w:cs="Arial"/>
        </w:rPr>
        <w:t>.</w:t>
      </w:r>
      <w:proofErr w:type="gramEnd"/>
    </w:p>
    <w:p w:rsidR="00364A1D" w:rsidRPr="00364A1D" w:rsidRDefault="00364A1D" w:rsidP="00364A1D">
      <w:pPr>
        <w:tabs>
          <w:tab w:val="left" w:pos="567"/>
        </w:tabs>
        <w:spacing w:before="0"/>
        <w:rPr>
          <w:rFonts w:cs="Arial"/>
        </w:rPr>
      </w:pPr>
      <w:proofErr w:type="gramStart"/>
      <w:r w:rsidRPr="00364A1D">
        <w:rPr>
          <w:rFonts w:cs="Arial"/>
        </w:rPr>
        <w:t>Извршиоци су ангажована лица од стране Пружаоца услуге.</w:t>
      </w:r>
      <w:proofErr w:type="gramEnd"/>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364A1D">
        <w:rPr>
          <w:rFonts w:cs="Arial"/>
          <w:lang w:val="sr-Cyrl-RS"/>
        </w:rPr>
        <w:t xml:space="preserve"> </w:t>
      </w:r>
      <w:r w:rsidRPr="00364A1D">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364A1D">
        <w:rPr>
          <w:rFonts w:cs="Arial"/>
          <w:lang w:val="sr-Cyrl-RS"/>
        </w:rPr>
        <w:t xml:space="preserve">. </w:t>
      </w:r>
    </w:p>
    <w:p w:rsidR="00364A1D" w:rsidRPr="00364A1D" w:rsidRDefault="00364A1D" w:rsidP="00364A1D">
      <w:pPr>
        <w:tabs>
          <w:tab w:val="left" w:pos="567"/>
        </w:tabs>
        <w:spacing w:before="0"/>
        <w:rPr>
          <w:rFonts w:cs="Arial"/>
        </w:rPr>
      </w:pPr>
      <w:proofErr w:type="gramStart"/>
      <w:r w:rsidRPr="00364A1D">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364A1D">
        <w:rPr>
          <w:rFonts w:cs="Arial"/>
        </w:rPr>
        <w:t xml:space="preserve"> </w:t>
      </w:r>
    </w:p>
    <w:p w:rsidR="00364A1D" w:rsidRPr="00364A1D" w:rsidRDefault="00364A1D" w:rsidP="00364A1D">
      <w:pPr>
        <w:tabs>
          <w:tab w:val="left" w:pos="567"/>
        </w:tabs>
        <w:spacing w:before="0"/>
        <w:rPr>
          <w:rFonts w:cs="Arial"/>
          <w:color w:val="00B0F0"/>
        </w:rPr>
      </w:pPr>
    </w:p>
    <w:p w:rsidR="00364A1D" w:rsidRPr="00364A1D" w:rsidRDefault="00364A1D" w:rsidP="00364A1D">
      <w:pPr>
        <w:tabs>
          <w:tab w:val="left" w:pos="567"/>
        </w:tabs>
        <w:spacing w:before="0"/>
        <w:jc w:val="center"/>
        <w:rPr>
          <w:rFonts w:cs="Arial"/>
        </w:rPr>
      </w:pPr>
      <w:proofErr w:type="gramStart"/>
      <w:r w:rsidRPr="00364A1D">
        <w:rPr>
          <w:rFonts w:cs="Arial"/>
          <w:b/>
        </w:rPr>
        <w:lastRenderedPageBreak/>
        <w:t>Члан 1</w:t>
      </w:r>
      <w:r w:rsidRPr="00364A1D">
        <w:rPr>
          <w:rFonts w:cs="Arial"/>
          <w:b/>
          <w:lang w:val="sr-Cyrl-RS"/>
        </w:rPr>
        <w:t>2</w:t>
      </w:r>
      <w:r w:rsidRPr="00364A1D">
        <w:rPr>
          <w:rFonts w:cs="Arial"/>
        </w:rPr>
        <w:t>.</w:t>
      </w:r>
      <w:proofErr w:type="gramEnd"/>
    </w:p>
    <w:p w:rsidR="00364A1D" w:rsidRPr="00364A1D" w:rsidRDefault="00364A1D" w:rsidP="00364A1D">
      <w:pPr>
        <w:tabs>
          <w:tab w:val="left" w:pos="567"/>
        </w:tabs>
        <w:spacing w:before="0"/>
        <w:rPr>
          <w:rFonts w:cs="Arial"/>
        </w:rPr>
      </w:pPr>
      <w:proofErr w:type="gramStart"/>
      <w:r w:rsidRPr="00364A1D">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364A1D" w:rsidRPr="00364A1D" w:rsidRDefault="00364A1D" w:rsidP="00364A1D">
      <w:pPr>
        <w:tabs>
          <w:tab w:val="left" w:pos="567"/>
        </w:tabs>
        <w:spacing w:before="0"/>
        <w:rPr>
          <w:rFonts w:cs="Arial"/>
        </w:rPr>
      </w:pPr>
      <w:r w:rsidRPr="00364A1D">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364A1D">
        <w:rPr>
          <w:rFonts w:cs="Arial"/>
        </w:rPr>
        <w:t>лицима .</w:t>
      </w:r>
      <w:proofErr w:type="gramEnd"/>
      <w:r w:rsidRPr="00364A1D">
        <w:rPr>
          <w:rFonts w:cs="Arial"/>
        </w:rPr>
        <w:t xml:space="preserve"> </w:t>
      </w:r>
    </w:p>
    <w:p w:rsidR="00364A1D" w:rsidRPr="00364A1D" w:rsidRDefault="00364A1D" w:rsidP="00364A1D">
      <w:pPr>
        <w:tabs>
          <w:tab w:val="left" w:pos="567"/>
        </w:tabs>
        <w:spacing w:before="0"/>
        <w:rPr>
          <w:rFonts w:cs="Arial"/>
          <w:lang w:val="sr-Cyrl-RS"/>
        </w:rPr>
      </w:pPr>
      <w:proofErr w:type="gramStart"/>
      <w:r w:rsidRPr="00364A1D">
        <w:rPr>
          <w:rFonts w:cs="Arial"/>
        </w:rPr>
        <w:t>Осигурања из става 1.</w:t>
      </w:r>
      <w:proofErr w:type="gramEnd"/>
      <w:r w:rsidRPr="00364A1D">
        <w:rPr>
          <w:rFonts w:cs="Arial"/>
        </w:rPr>
        <w:t xml:space="preserve"> </w:t>
      </w:r>
      <w:proofErr w:type="gramStart"/>
      <w:r w:rsidRPr="00364A1D">
        <w:rPr>
          <w:rFonts w:cs="Arial"/>
        </w:rPr>
        <w:t>овог</w:t>
      </w:r>
      <w:proofErr w:type="gramEnd"/>
      <w:r w:rsidRPr="00364A1D">
        <w:rPr>
          <w:rFonts w:cs="Arial"/>
        </w:rPr>
        <w:t xml:space="preserve"> члана, трајаће до завршетка пружања и/или извршења Услуга које су предмет овог Уговора.</w:t>
      </w:r>
    </w:p>
    <w:p w:rsidR="00364A1D" w:rsidRPr="00364A1D" w:rsidRDefault="00364A1D" w:rsidP="00364A1D">
      <w:pPr>
        <w:tabs>
          <w:tab w:val="left" w:pos="567"/>
        </w:tabs>
        <w:spacing w:before="0"/>
        <w:rPr>
          <w:rFonts w:cs="Arial"/>
          <w:b/>
          <w:spacing w:val="2"/>
          <w:lang w:val="sr-Cyrl-CS" w:eastAsia="sr-Latn-CS"/>
        </w:rPr>
      </w:pPr>
    </w:p>
    <w:p w:rsidR="00364A1D" w:rsidRPr="00364A1D" w:rsidRDefault="00364A1D" w:rsidP="00364A1D">
      <w:pPr>
        <w:tabs>
          <w:tab w:val="left" w:pos="567"/>
        </w:tabs>
        <w:spacing w:before="0"/>
        <w:rPr>
          <w:rFonts w:cs="Arial"/>
          <w:b/>
        </w:rPr>
      </w:pPr>
      <w:r w:rsidRPr="00364A1D">
        <w:rPr>
          <w:rFonts w:cs="Arial"/>
          <w:b/>
        </w:rPr>
        <w:t xml:space="preserve">ЗАКЉУЧИВАЊЕ И СТУПАЊЕ НА СНАГУ </w:t>
      </w:r>
    </w:p>
    <w:p w:rsidR="00364A1D" w:rsidRPr="00364A1D" w:rsidRDefault="00364A1D" w:rsidP="00364A1D">
      <w:pPr>
        <w:spacing w:before="0" w:after="120"/>
        <w:ind w:left="3538" w:firstLine="709"/>
        <w:jc w:val="left"/>
        <w:rPr>
          <w:rFonts w:cs="Arial"/>
          <w:b/>
        </w:rPr>
      </w:pPr>
      <w:proofErr w:type="gramStart"/>
      <w:r w:rsidRPr="00364A1D">
        <w:rPr>
          <w:rFonts w:cs="Arial"/>
          <w:b/>
        </w:rPr>
        <w:t>Члан 1</w:t>
      </w:r>
      <w:r w:rsidRPr="00364A1D">
        <w:rPr>
          <w:rFonts w:cs="Arial"/>
          <w:b/>
          <w:lang w:val="sr-Cyrl-RS"/>
        </w:rPr>
        <w:t>3</w:t>
      </w:r>
      <w:r w:rsidRPr="00364A1D">
        <w:rPr>
          <w:rFonts w:cs="Arial"/>
          <w:b/>
        </w:rPr>
        <w:t>.</w:t>
      </w:r>
      <w:proofErr w:type="gramEnd"/>
    </w:p>
    <w:p w:rsidR="0085281E" w:rsidRPr="0085281E" w:rsidRDefault="0085281E" w:rsidP="0085281E">
      <w:pPr>
        <w:tabs>
          <w:tab w:val="left" w:pos="567"/>
        </w:tabs>
        <w:spacing w:before="0"/>
        <w:rPr>
          <w:rFonts w:eastAsia="Calibri" w:cs="Arial"/>
          <w:lang w:val="sr-Cyrl-RS"/>
        </w:rPr>
      </w:pPr>
      <w:proofErr w:type="gramStart"/>
      <w:r w:rsidRPr="0085281E">
        <w:rPr>
          <w:rFonts w:cs="Arial"/>
        </w:rPr>
        <w:t>Овај Уговор сматра се закљученим када га потпишу овлашћени представници Уговорних страна</w:t>
      </w:r>
      <w:r w:rsidRPr="0085281E">
        <w:rPr>
          <w:rFonts w:cs="Arial"/>
          <w:lang w:val="sr-Cyrl-RS"/>
        </w:rPr>
        <w:t>.</w:t>
      </w:r>
      <w:proofErr w:type="gramEnd"/>
    </w:p>
    <w:p w:rsidR="00364A1D" w:rsidRPr="00364A1D" w:rsidRDefault="00364A1D" w:rsidP="00364A1D">
      <w:pPr>
        <w:tabs>
          <w:tab w:val="left" w:pos="567"/>
        </w:tabs>
        <w:spacing w:before="0"/>
        <w:rPr>
          <w:rFonts w:eastAsia="Calibri" w:cs="Arial"/>
          <w:lang w:val="sr-Cyrl-RS"/>
        </w:rPr>
      </w:pPr>
      <w:r w:rsidRPr="00364A1D">
        <w:rPr>
          <w:rFonts w:eastAsia="Calibri" w:cs="Arial"/>
          <w:lang w:val="sr-Latn-RS"/>
        </w:rPr>
        <w:t>Уговор ступа на снагу након потписивања од стране законских заступника Уговорних страна и достав</w:t>
      </w:r>
      <w:r w:rsidRPr="00364A1D">
        <w:rPr>
          <w:rFonts w:eastAsia="Calibri" w:cs="Arial"/>
          <w:lang w:val="sr-Cyrl-RS"/>
        </w:rPr>
        <w:t>љања</w:t>
      </w:r>
      <w:r w:rsidRPr="00364A1D">
        <w:rPr>
          <w:rFonts w:eastAsia="Calibri" w:cs="Arial"/>
          <w:lang w:val="sr-Latn-RS"/>
        </w:rPr>
        <w:t xml:space="preserve"> средства финансијског обезбеђења</w:t>
      </w:r>
      <w:r w:rsidRPr="00364A1D">
        <w:rPr>
          <w:rFonts w:eastAsia="Calibri" w:cs="Arial"/>
        </w:rPr>
        <w:t xml:space="preserve"> за добро извршење посла</w:t>
      </w:r>
      <w:r w:rsidRPr="00364A1D">
        <w:rPr>
          <w:rFonts w:eastAsia="Calibri" w:cs="Arial"/>
          <w:lang w:val="sr-Cyrl-RS"/>
        </w:rPr>
        <w:t>.</w:t>
      </w:r>
    </w:p>
    <w:p w:rsidR="00364A1D" w:rsidRPr="00364A1D" w:rsidRDefault="00364A1D" w:rsidP="00364A1D">
      <w:pPr>
        <w:tabs>
          <w:tab w:val="left" w:pos="567"/>
        </w:tabs>
        <w:spacing w:before="0"/>
        <w:rPr>
          <w:rFonts w:eastAsia="Calibri" w:cs="Arial"/>
          <w:lang w:val="sr-Cyrl-RS"/>
        </w:rPr>
      </w:pPr>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Pr="00364A1D">
        <w:rPr>
          <w:rFonts w:cs="Arial"/>
          <w:b/>
          <w:lang w:val="sr-Cyrl-RS"/>
        </w:rPr>
        <w:t>14</w:t>
      </w:r>
      <w:r w:rsidRPr="00364A1D">
        <w:rPr>
          <w:rFonts w:cs="Arial"/>
          <w:b/>
        </w:rPr>
        <w:t>.</w:t>
      </w:r>
      <w:proofErr w:type="gramEnd"/>
    </w:p>
    <w:p w:rsidR="00364A1D" w:rsidRPr="00364A1D" w:rsidRDefault="00364A1D" w:rsidP="00364A1D">
      <w:pPr>
        <w:tabs>
          <w:tab w:val="left" w:pos="567"/>
        </w:tabs>
        <w:spacing w:before="0"/>
        <w:rPr>
          <w:rFonts w:cs="Arial"/>
          <w:lang w:val="sr-Cyrl-RS"/>
        </w:rPr>
      </w:pPr>
      <w:proofErr w:type="gramStart"/>
      <w:r w:rsidRPr="00364A1D">
        <w:rPr>
          <w:rFonts w:cs="Arial"/>
        </w:rPr>
        <w:t xml:space="preserve">Овај Уговор се закључује за период до обостраног испуњења уговорених обавеза </w:t>
      </w:r>
      <w:r w:rsidRPr="00364A1D">
        <w:rPr>
          <w:rFonts w:cs="Arial"/>
          <w:lang w:val="sr-Cyrl-RS"/>
        </w:rPr>
        <w:t>или</w:t>
      </w:r>
      <w:r w:rsidRPr="00364A1D">
        <w:rPr>
          <w:rFonts w:cs="Arial"/>
        </w:rPr>
        <w:t xml:space="preserve"> до исцрпљења</w:t>
      </w:r>
      <w:r w:rsidRPr="00364A1D">
        <w:rPr>
          <w:rFonts w:cs="Arial"/>
          <w:lang w:val="sr-Cyrl-RS"/>
        </w:rPr>
        <w:t xml:space="preserve"> укупно</w:t>
      </w:r>
      <w:r w:rsidRPr="00364A1D">
        <w:rPr>
          <w:rFonts w:cs="Arial"/>
        </w:rPr>
        <w:t xml:space="preserve"> уговореног износа.</w:t>
      </w:r>
      <w:proofErr w:type="gramEnd"/>
    </w:p>
    <w:p w:rsidR="00364A1D" w:rsidRPr="00364A1D" w:rsidRDefault="00364A1D" w:rsidP="00364A1D">
      <w:pPr>
        <w:tabs>
          <w:tab w:val="left" w:pos="567"/>
        </w:tabs>
        <w:spacing w:before="0"/>
        <w:rPr>
          <w:rFonts w:cs="Arial"/>
          <w:color w:val="FF0000"/>
          <w:lang w:val="sr-Cyrl-RS"/>
        </w:rPr>
      </w:pPr>
    </w:p>
    <w:p w:rsidR="00364A1D" w:rsidRPr="00364A1D" w:rsidRDefault="00364A1D" w:rsidP="00364A1D">
      <w:pPr>
        <w:tabs>
          <w:tab w:val="left" w:pos="567"/>
        </w:tabs>
        <w:spacing w:before="0"/>
        <w:rPr>
          <w:rFonts w:cs="Arial"/>
          <w:spacing w:val="2"/>
          <w:lang w:val="sr-Cyrl-RS"/>
        </w:rPr>
      </w:pPr>
      <w:r w:rsidRPr="00364A1D">
        <w:rPr>
          <w:rFonts w:cs="Arial"/>
          <w:spacing w:val="2"/>
          <w:lang w:val="sr-Cyrl-RS"/>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важи истеком рока од </w:t>
      </w:r>
      <w:r w:rsidRPr="00364A1D">
        <w:rPr>
          <w:rFonts w:cs="Arial"/>
          <w:lang w:val="sr-Cyrl-RS"/>
        </w:rPr>
        <w:t>6 месеци од потписивања уговора</w:t>
      </w:r>
      <w:r w:rsidRPr="00364A1D">
        <w:rPr>
          <w:rFonts w:cs="Arial"/>
          <w:spacing w:val="2"/>
          <w:lang w:val="sr-Cyrl-RS"/>
        </w:rPr>
        <w:t>, а што не утиче на одредбе о гарантном року и обавезама из гарантног рока.</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rPr>
      </w:pPr>
      <w:proofErr w:type="gramStart"/>
      <w:r w:rsidRPr="00364A1D">
        <w:rPr>
          <w:rFonts w:eastAsia="Calibri"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364A1D">
        <w:rPr>
          <w:rFonts w:eastAsia="Calibri" w:cs="Arial"/>
          <w:lang w:val="sr-Cyrl-RS"/>
        </w:rPr>
        <w:t>Трогодишњем</w:t>
      </w:r>
      <w:r w:rsidRPr="00364A1D">
        <w:rPr>
          <w:rFonts w:eastAsia="Calibri" w:cs="Arial"/>
        </w:rPr>
        <w:t xml:space="preserve"> плану пословања за године у којима ће се плаћати уговорене обавезе</w:t>
      </w:r>
      <w:r w:rsidRPr="00364A1D">
        <w:rPr>
          <w:rFonts w:cs="Arial"/>
        </w:rPr>
        <w:t>.</w:t>
      </w:r>
      <w:proofErr w:type="gramEnd"/>
    </w:p>
    <w:p w:rsidR="00364A1D" w:rsidRPr="00364A1D" w:rsidRDefault="00364A1D" w:rsidP="00364A1D">
      <w:pPr>
        <w:tabs>
          <w:tab w:val="left" w:pos="567"/>
        </w:tabs>
        <w:spacing w:before="0"/>
        <w:rPr>
          <w:rFonts w:cs="Arial"/>
          <w:color w:val="00B0F0"/>
        </w:rPr>
      </w:pPr>
    </w:p>
    <w:p w:rsidR="00364A1D" w:rsidRPr="00364A1D" w:rsidRDefault="00364A1D" w:rsidP="00364A1D">
      <w:pPr>
        <w:spacing w:before="0" w:after="120"/>
        <w:ind w:left="3538" w:firstLine="709"/>
        <w:jc w:val="left"/>
        <w:rPr>
          <w:rFonts w:cs="Arial"/>
          <w:lang w:val="sr-Cyrl-RS"/>
        </w:rPr>
      </w:pPr>
      <w:proofErr w:type="gramStart"/>
      <w:r w:rsidRPr="00364A1D">
        <w:rPr>
          <w:rFonts w:cs="Arial"/>
          <w:b/>
        </w:rPr>
        <w:t xml:space="preserve">Члан </w:t>
      </w:r>
      <w:r w:rsidRPr="00364A1D">
        <w:rPr>
          <w:rFonts w:cs="Arial"/>
          <w:b/>
          <w:lang w:val="sr-Cyrl-RS"/>
        </w:rPr>
        <w:t>15</w:t>
      </w:r>
      <w:r w:rsidRPr="00364A1D">
        <w:rPr>
          <w:rFonts w:cs="Arial"/>
        </w:rPr>
        <w:t>.</w:t>
      </w:r>
      <w:proofErr w:type="gramEnd"/>
    </w:p>
    <w:p w:rsidR="00364A1D" w:rsidRPr="00364A1D" w:rsidRDefault="00364A1D" w:rsidP="00364A1D">
      <w:pPr>
        <w:tabs>
          <w:tab w:val="left" w:pos="567"/>
        </w:tabs>
        <w:spacing w:before="0"/>
        <w:rPr>
          <w:rFonts w:cs="Arial"/>
        </w:rPr>
      </w:pPr>
      <w:r w:rsidRPr="00364A1D">
        <w:rPr>
          <w:rFonts w:cs="Arial"/>
        </w:rPr>
        <w:t xml:space="preserve">Овај Уговор и и његови </w:t>
      </w:r>
      <w:proofErr w:type="gramStart"/>
      <w:r w:rsidRPr="00364A1D">
        <w:rPr>
          <w:rFonts w:cs="Arial"/>
        </w:rPr>
        <w:t>Прилози  сачињен</w:t>
      </w:r>
      <w:r w:rsidRPr="00364A1D">
        <w:rPr>
          <w:rFonts w:cs="Arial"/>
          <w:lang w:val="sr-Cyrl-RS"/>
        </w:rPr>
        <w:t>и</w:t>
      </w:r>
      <w:proofErr w:type="gramEnd"/>
      <w:r w:rsidRPr="00364A1D">
        <w:rPr>
          <w:rFonts w:cs="Arial"/>
        </w:rPr>
        <w:t xml:space="preserve"> </w:t>
      </w:r>
      <w:r w:rsidRPr="00364A1D">
        <w:rPr>
          <w:rFonts w:cs="Arial"/>
          <w:lang w:val="sr-Cyrl-RS"/>
        </w:rPr>
        <w:t>су</w:t>
      </w:r>
      <w:r w:rsidRPr="00364A1D">
        <w:rPr>
          <w:rFonts w:cs="Arial"/>
        </w:rPr>
        <w:t xml:space="preserve"> на српском језику. </w:t>
      </w:r>
    </w:p>
    <w:p w:rsidR="00364A1D" w:rsidRPr="00364A1D" w:rsidRDefault="00364A1D" w:rsidP="00364A1D">
      <w:pPr>
        <w:tabs>
          <w:tab w:val="left" w:pos="567"/>
        </w:tabs>
        <w:spacing w:before="0"/>
        <w:rPr>
          <w:rFonts w:cs="Arial"/>
        </w:rPr>
      </w:pPr>
      <w:proofErr w:type="gramStart"/>
      <w:r w:rsidRPr="00364A1D">
        <w:rPr>
          <w:rFonts w:cs="Arial"/>
        </w:rPr>
        <w:t>На овај Уговор примењују се закони Републике Србије.</w:t>
      </w:r>
      <w:proofErr w:type="gramEnd"/>
    </w:p>
    <w:p w:rsidR="00364A1D" w:rsidRPr="00364A1D" w:rsidRDefault="00364A1D" w:rsidP="00364A1D">
      <w:pPr>
        <w:tabs>
          <w:tab w:val="left" w:pos="567"/>
        </w:tabs>
        <w:spacing w:before="0"/>
        <w:rPr>
          <w:rFonts w:cs="Arial"/>
        </w:rPr>
      </w:pPr>
      <w:proofErr w:type="gramStart"/>
      <w:r w:rsidRPr="00364A1D">
        <w:rPr>
          <w:rFonts w:cs="Arial"/>
        </w:rPr>
        <w:t>У случају спора меродавно право је право Републике Србије, а поступак се води на српском језику.</w:t>
      </w:r>
      <w:proofErr w:type="gramEnd"/>
      <w:r w:rsidRPr="00364A1D">
        <w:rPr>
          <w:rFonts w:cs="Arial"/>
        </w:rPr>
        <w:t xml:space="preserve"> </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ОВЛАШЋЕНИ ПРЕДСТАВНИЦИ ЗА ПРАЋЕЊЕ УГОВОРА</w:t>
      </w:r>
    </w:p>
    <w:p w:rsidR="00364A1D" w:rsidRPr="00364A1D" w:rsidRDefault="00364A1D" w:rsidP="00364A1D">
      <w:pPr>
        <w:spacing w:before="0" w:after="120"/>
        <w:ind w:left="3538" w:firstLine="709"/>
        <w:jc w:val="left"/>
        <w:rPr>
          <w:rFonts w:cs="Arial"/>
        </w:rPr>
      </w:pPr>
      <w:proofErr w:type="gramStart"/>
      <w:r w:rsidRPr="00364A1D">
        <w:rPr>
          <w:rFonts w:cs="Arial"/>
          <w:b/>
        </w:rPr>
        <w:t xml:space="preserve">Члан </w:t>
      </w:r>
      <w:r w:rsidRPr="00364A1D">
        <w:rPr>
          <w:rFonts w:cs="Arial"/>
          <w:b/>
          <w:lang w:val="sr-Cyrl-RS"/>
        </w:rPr>
        <w:t>16</w:t>
      </w:r>
      <w:r w:rsidRPr="00364A1D">
        <w:rPr>
          <w:rFonts w:cs="Arial"/>
        </w:rPr>
        <w:t>.</w:t>
      </w:r>
      <w:proofErr w:type="gramEnd"/>
    </w:p>
    <w:p w:rsidR="00364A1D" w:rsidRPr="00364A1D" w:rsidRDefault="00364A1D" w:rsidP="00364A1D">
      <w:pPr>
        <w:tabs>
          <w:tab w:val="left" w:pos="567"/>
        </w:tabs>
        <w:spacing w:before="0"/>
        <w:rPr>
          <w:rFonts w:cs="Arial"/>
        </w:rPr>
      </w:pPr>
      <w:proofErr w:type="gramStart"/>
      <w:r w:rsidRPr="00364A1D">
        <w:rPr>
          <w:rFonts w:cs="Arial"/>
        </w:rPr>
        <w:t>Овлашћени представници за праћење реализације Услуге из члана 1.</w:t>
      </w:r>
      <w:proofErr w:type="gramEnd"/>
      <w:r w:rsidRPr="00364A1D">
        <w:rPr>
          <w:rFonts w:cs="Arial"/>
        </w:rPr>
        <w:t xml:space="preserve"> </w:t>
      </w:r>
      <w:proofErr w:type="gramStart"/>
      <w:r w:rsidRPr="00364A1D">
        <w:rPr>
          <w:rFonts w:cs="Arial"/>
        </w:rPr>
        <w:t>овог</w:t>
      </w:r>
      <w:proofErr w:type="gramEnd"/>
      <w:r w:rsidRPr="00364A1D">
        <w:rPr>
          <w:rFonts w:cs="Arial"/>
        </w:rPr>
        <w:t xml:space="preserve"> Уговора су: </w:t>
      </w:r>
    </w:p>
    <w:p w:rsidR="00364A1D" w:rsidRPr="00364A1D" w:rsidRDefault="00364A1D" w:rsidP="00364A1D">
      <w:pPr>
        <w:tabs>
          <w:tab w:val="left" w:pos="567"/>
        </w:tabs>
        <w:spacing w:before="0"/>
        <w:rPr>
          <w:rFonts w:cs="Arial"/>
          <w:lang w:val="sr-Cyrl-RS"/>
        </w:rPr>
      </w:pPr>
      <w:r w:rsidRPr="00364A1D">
        <w:rPr>
          <w:rFonts w:cs="Arial"/>
        </w:rPr>
        <w:tab/>
        <w:t xml:space="preserve">- </w:t>
      </w:r>
      <w:proofErr w:type="gramStart"/>
      <w:r w:rsidRPr="00364A1D">
        <w:rPr>
          <w:rFonts w:cs="Arial"/>
        </w:rPr>
        <w:t>за</w:t>
      </w:r>
      <w:proofErr w:type="gramEnd"/>
      <w:r w:rsidRPr="00364A1D">
        <w:rPr>
          <w:rFonts w:cs="Arial"/>
        </w:rPr>
        <w:t xml:space="preserve"> Корисника услуге: </w:t>
      </w:r>
      <w:r w:rsidRPr="00364A1D">
        <w:rPr>
          <w:rFonts w:cs="Arial"/>
        </w:rPr>
        <w:tab/>
      </w:r>
      <w:r w:rsidRPr="00364A1D">
        <w:rPr>
          <w:rFonts w:cs="Arial"/>
          <w:lang w:val="sr-Cyrl-RS"/>
        </w:rPr>
        <w:t>Далибор Филимоновић</w:t>
      </w:r>
    </w:p>
    <w:p w:rsidR="00364A1D" w:rsidRPr="00364A1D" w:rsidRDefault="00364A1D" w:rsidP="00364A1D">
      <w:pPr>
        <w:tabs>
          <w:tab w:val="left" w:pos="567"/>
        </w:tabs>
        <w:spacing w:before="0"/>
        <w:rPr>
          <w:rFonts w:cs="Arial"/>
        </w:rPr>
      </w:pPr>
      <w:r w:rsidRPr="00364A1D">
        <w:rPr>
          <w:rFonts w:cs="Arial"/>
        </w:rPr>
        <w:tab/>
        <w:t xml:space="preserve">- </w:t>
      </w:r>
      <w:proofErr w:type="gramStart"/>
      <w:r w:rsidRPr="00364A1D">
        <w:rPr>
          <w:rFonts w:cs="Arial"/>
        </w:rPr>
        <w:t>за</w:t>
      </w:r>
      <w:proofErr w:type="gramEnd"/>
      <w:r w:rsidRPr="00364A1D">
        <w:rPr>
          <w:rFonts w:cs="Arial"/>
        </w:rPr>
        <w:t xml:space="preserve"> Пружаоца услуге: </w:t>
      </w:r>
      <w:r w:rsidRPr="00364A1D">
        <w:rPr>
          <w:rFonts w:cs="Arial"/>
        </w:rPr>
        <w:tab/>
        <w:t>________________________________</w:t>
      </w:r>
    </w:p>
    <w:p w:rsidR="00364A1D" w:rsidRPr="00364A1D" w:rsidRDefault="00364A1D" w:rsidP="00364A1D">
      <w:pPr>
        <w:tabs>
          <w:tab w:val="left" w:pos="567"/>
        </w:tabs>
        <w:spacing w:before="0"/>
        <w:rPr>
          <w:rFonts w:cs="Arial"/>
        </w:rPr>
      </w:pP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Овлашћења и дужности овлашћених </w:t>
      </w:r>
      <w:proofErr w:type="gramStart"/>
      <w:r w:rsidRPr="00364A1D">
        <w:rPr>
          <w:rFonts w:cs="Arial"/>
        </w:rPr>
        <w:t>представника  за</w:t>
      </w:r>
      <w:proofErr w:type="gramEnd"/>
      <w:r w:rsidRPr="00364A1D">
        <w:rPr>
          <w:rFonts w:cs="Arial"/>
        </w:rPr>
        <w:t xml:space="preserve"> праћење реализације овог Уговора су да:</w:t>
      </w:r>
    </w:p>
    <w:p w:rsidR="00364A1D" w:rsidRPr="00364A1D" w:rsidRDefault="00364A1D" w:rsidP="00364A1D">
      <w:pPr>
        <w:tabs>
          <w:tab w:val="left" w:pos="567"/>
        </w:tabs>
        <w:spacing w:before="0"/>
        <w:rPr>
          <w:rFonts w:cs="Arial"/>
          <w:lang w:val="sr-Cyrl-RS"/>
        </w:rPr>
      </w:pPr>
      <w:r w:rsidRPr="00364A1D">
        <w:rPr>
          <w:rFonts w:cs="Arial"/>
        </w:rPr>
        <w:t>-</w:t>
      </w:r>
      <w:r w:rsidRPr="00364A1D">
        <w:rPr>
          <w:rFonts w:cs="Arial"/>
        </w:rPr>
        <w:tab/>
        <w:t xml:space="preserve">Да сачине, потпишу и верификују </w:t>
      </w:r>
      <w:r w:rsidRPr="00364A1D">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cs="Arial"/>
        </w:rPr>
        <w:t xml:space="preserve"> (сагласност односно примедбе);</w:t>
      </w:r>
    </w:p>
    <w:p w:rsidR="00364A1D" w:rsidRPr="00364A1D" w:rsidRDefault="00364A1D" w:rsidP="00364A1D">
      <w:pPr>
        <w:tabs>
          <w:tab w:val="left" w:pos="567"/>
        </w:tabs>
        <w:spacing w:before="0"/>
        <w:rPr>
          <w:rFonts w:cs="Arial"/>
          <w:lang w:val="sr-Cyrl-RS"/>
        </w:rPr>
      </w:pPr>
      <w:r w:rsidRPr="00364A1D">
        <w:rPr>
          <w:rFonts w:cs="Arial"/>
          <w:lang w:val="sr-Cyrl-RS"/>
        </w:rPr>
        <w:t>-</w:t>
      </w:r>
      <w:r w:rsidRPr="00364A1D">
        <w:rPr>
          <w:rFonts w:cs="Arial"/>
          <w:lang w:val="sr-Cyrl-RS"/>
        </w:rPr>
        <w:tab/>
      </w:r>
      <w:r w:rsidRPr="00364A1D">
        <w:rPr>
          <w:rFonts w:cs="Arial"/>
        </w:rPr>
        <w:t>исти доставе другој Уговорној страни и да прате поступање по примедбама</w:t>
      </w:r>
    </w:p>
    <w:p w:rsidR="00364A1D" w:rsidRPr="00364A1D" w:rsidRDefault="00364A1D" w:rsidP="00364A1D">
      <w:pPr>
        <w:tabs>
          <w:tab w:val="left" w:pos="567"/>
        </w:tabs>
        <w:spacing w:before="0"/>
        <w:rPr>
          <w:rFonts w:cs="Arial"/>
        </w:rPr>
      </w:pPr>
      <w:r w:rsidRPr="00364A1D">
        <w:rPr>
          <w:rFonts w:cs="Arial"/>
        </w:rPr>
        <w:t>-</w:t>
      </w:r>
      <w:r w:rsidRPr="00364A1D">
        <w:rPr>
          <w:rFonts w:cs="Arial"/>
        </w:rPr>
        <w:tab/>
      </w:r>
      <w:proofErr w:type="gramStart"/>
      <w:r w:rsidRPr="00364A1D">
        <w:rPr>
          <w:rFonts w:cs="Arial"/>
        </w:rPr>
        <w:t>извршавају</w:t>
      </w:r>
      <w:proofErr w:type="gramEnd"/>
      <w:r w:rsidRPr="00364A1D">
        <w:rPr>
          <w:rFonts w:cs="Arial"/>
        </w:rPr>
        <w:t xml:space="preserve"> и друге дужности везане за реализацију предмета овог Уговора, по потреби.</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b/>
        </w:rPr>
      </w:pPr>
      <w:proofErr w:type="gramStart"/>
      <w:r w:rsidRPr="00364A1D">
        <w:rPr>
          <w:rFonts w:cs="Arial"/>
        </w:rPr>
        <w:t>Уговорне стране, могу да извршен допуне и промене овлашћених представника, званичним писаним путем.</w:t>
      </w:r>
      <w:proofErr w:type="gramEnd"/>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 xml:space="preserve">КВАЛИТАТИВНИ И КВАНТИТАТИВНИ ПРИЈЕМ </w:t>
      </w:r>
    </w:p>
    <w:p w:rsidR="00364A1D" w:rsidRPr="00364A1D" w:rsidRDefault="00364A1D" w:rsidP="00364A1D">
      <w:pPr>
        <w:spacing w:before="0" w:after="120"/>
        <w:ind w:left="3538" w:firstLine="709"/>
        <w:jc w:val="left"/>
        <w:rPr>
          <w:rFonts w:cs="Arial"/>
          <w:lang w:val="sr-Cyrl-RS"/>
        </w:rPr>
      </w:pPr>
      <w:proofErr w:type="gramStart"/>
      <w:r w:rsidRPr="00364A1D">
        <w:rPr>
          <w:rFonts w:cs="Arial"/>
          <w:b/>
        </w:rPr>
        <w:t xml:space="preserve">Члан </w:t>
      </w:r>
      <w:r w:rsidRPr="00364A1D">
        <w:rPr>
          <w:rFonts w:cs="Arial"/>
          <w:b/>
          <w:lang w:val="sr-Cyrl-RS"/>
        </w:rPr>
        <w:t>17</w:t>
      </w:r>
      <w:r w:rsidRPr="00364A1D">
        <w:rPr>
          <w:rFonts w:cs="Arial"/>
        </w:rPr>
        <w:t>.</w:t>
      </w:r>
      <w:proofErr w:type="gramEnd"/>
    </w:p>
    <w:p w:rsidR="00364A1D" w:rsidRPr="00364A1D" w:rsidRDefault="00364A1D" w:rsidP="00364A1D">
      <w:pPr>
        <w:tabs>
          <w:tab w:val="left" w:pos="567"/>
        </w:tabs>
        <w:spacing w:before="0"/>
        <w:rPr>
          <w:rFonts w:cs="Arial"/>
        </w:rPr>
      </w:pPr>
      <w:proofErr w:type="gramStart"/>
      <w:r w:rsidRPr="00364A1D">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364A1D">
        <w:rPr>
          <w:rFonts w:cs="Arial"/>
          <w:lang w:val="sr-Cyrl-RS"/>
        </w:rPr>
        <w:t>ТЕНТ Б, Обреновац-Ушће</w:t>
      </w:r>
      <w:r w:rsidRPr="00364A1D">
        <w:rPr>
          <w:rFonts w:cs="Arial"/>
        </w:rPr>
        <w:t>.</w:t>
      </w:r>
      <w:proofErr w:type="gramEnd"/>
    </w:p>
    <w:p w:rsidR="00364A1D" w:rsidRPr="00364A1D" w:rsidRDefault="00364A1D" w:rsidP="00364A1D">
      <w:pPr>
        <w:tabs>
          <w:tab w:val="left" w:pos="567"/>
        </w:tabs>
        <w:spacing w:before="0"/>
        <w:rPr>
          <w:rFonts w:cs="Arial"/>
        </w:rPr>
      </w:pPr>
      <w:r w:rsidRPr="00364A1D">
        <w:rPr>
          <w:rFonts w:cs="Arial"/>
        </w:rPr>
        <w:lastRenderedPageBreak/>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364A1D">
        <w:rPr>
          <w:rFonts w:cs="Arial"/>
          <w:lang w:val="sr-Cyrl-RS"/>
        </w:rPr>
        <w:t>8</w:t>
      </w:r>
      <w:r w:rsidRPr="00364A1D">
        <w:rPr>
          <w:rFonts w:cs="Arial"/>
        </w:rPr>
        <w:t xml:space="preserve"> (словима</w:t>
      </w:r>
      <w:proofErr w:type="gramStart"/>
      <w:r w:rsidRPr="00364A1D">
        <w:rPr>
          <w:rFonts w:cs="Arial"/>
        </w:rPr>
        <w:t>:</w:t>
      </w:r>
      <w:r w:rsidRPr="00364A1D">
        <w:rPr>
          <w:rFonts w:cs="Arial"/>
          <w:lang w:val="sr-Cyrl-RS"/>
        </w:rPr>
        <w:t>осам</w:t>
      </w:r>
      <w:proofErr w:type="gramEnd"/>
      <w:r w:rsidRPr="00364A1D">
        <w:rPr>
          <w:rFonts w:cs="Arial"/>
        </w:rPr>
        <w:t>) дана.</w:t>
      </w:r>
    </w:p>
    <w:p w:rsidR="00364A1D" w:rsidRPr="00364A1D" w:rsidRDefault="00364A1D" w:rsidP="00364A1D">
      <w:pPr>
        <w:autoSpaceDE w:val="0"/>
        <w:autoSpaceDN w:val="0"/>
        <w:adjustRightInd w:val="0"/>
        <w:spacing w:before="0"/>
        <w:rPr>
          <w:rFonts w:cs="Arial"/>
          <w:lang w:val="sr-Cyrl-RS"/>
        </w:rPr>
      </w:pPr>
    </w:p>
    <w:p w:rsidR="00364A1D" w:rsidRPr="00364A1D" w:rsidRDefault="00364A1D" w:rsidP="00364A1D">
      <w:pPr>
        <w:autoSpaceDE w:val="0"/>
        <w:autoSpaceDN w:val="0"/>
        <w:adjustRightInd w:val="0"/>
        <w:spacing w:before="0"/>
        <w:rPr>
          <w:rFonts w:eastAsia="Calibri" w:cs="Arial"/>
          <w:lang w:val="sr-Cyrl-RS"/>
        </w:rPr>
      </w:pPr>
      <w:proofErr w:type="gramStart"/>
      <w:r w:rsidRPr="00364A1D">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364A1D">
        <w:rPr>
          <w:rFonts w:cs="Arial"/>
          <w:lang w:val="sr-Cyrl-RS"/>
        </w:rPr>
        <w:t>примереном року зависно од сложености услуге која је пружена и</w:t>
      </w:r>
      <w:r w:rsidRPr="00364A1D">
        <w:rPr>
          <w:rFonts w:cs="Arial"/>
        </w:rPr>
        <w:t xml:space="preserve"> о свом трошку</w:t>
      </w:r>
      <w:r w:rsidRPr="00364A1D">
        <w:rPr>
          <w:rFonts w:cs="Arial"/>
          <w:lang w:val="sr-Cyrl-RS"/>
        </w:rPr>
        <w:t>.</w:t>
      </w:r>
      <w:proofErr w:type="gramEnd"/>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 xml:space="preserve">ГАРАНТНИ РОК </w:t>
      </w:r>
    </w:p>
    <w:p w:rsidR="00364A1D" w:rsidRPr="00364A1D" w:rsidRDefault="00364A1D" w:rsidP="00364A1D">
      <w:pPr>
        <w:tabs>
          <w:tab w:val="left" w:pos="567"/>
        </w:tabs>
        <w:spacing w:before="0"/>
        <w:jc w:val="center"/>
        <w:rPr>
          <w:rFonts w:cs="Arial"/>
        </w:rPr>
      </w:pPr>
      <w:proofErr w:type="gramStart"/>
      <w:r w:rsidRPr="00364A1D">
        <w:rPr>
          <w:rFonts w:cs="Arial"/>
          <w:b/>
        </w:rPr>
        <w:t xml:space="preserve">Члан </w:t>
      </w:r>
      <w:r w:rsidRPr="00364A1D">
        <w:rPr>
          <w:rFonts w:cs="Arial"/>
          <w:b/>
          <w:lang w:val="sr-Cyrl-RS"/>
        </w:rPr>
        <w:t>18</w:t>
      </w:r>
      <w:r w:rsidRPr="00364A1D">
        <w:rPr>
          <w:rFonts w:cs="Arial"/>
        </w:rPr>
        <w:t>.</w:t>
      </w:r>
      <w:proofErr w:type="gramEnd"/>
    </w:p>
    <w:p w:rsidR="00364A1D" w:rsidRPr="00364A1D" w:rsidRDefault="00364A1D" w:rsidP="00364A1D">
      <w:pPr>
        <w:tabs>
          <w:tab w:val="left" w:pos="567"/>
        </w:tabs>
        <w:spacing w:before="0"/>
        <w:rPr>
          <w:rFonts w:cs="Arial"/>
          <w:lang w:val="sr-Cyrl-RS"/>
        </w:rPr>
      </w:pPr>
    </w:p>
    <w:p w:rsidR="00364A1D" w:rsidRPr="00364A1D" w:rsidRDefault="00364A1D" w:rsidP="00364A1D">
      <w:pPr>
        <w:autoSpaceDE w:val="0"/>
        <w:autoSpaceDN w:val="0"/>
        <w:adjustRightInd w:val="0"/>
        <w:spacing w:before="0"/>
        <w:contextualSpacing/>
        <w:rPr>
          <w:rFonts w:eastAsia="Calibri" w:cs="Arial"/>
          <w:lang w:val="sr-Cyrl-RS"/>
        </w:rPr>
      </w:pPr>
      <w:r w:rsidRPr="00364A1D">
        <w:rPr>
          <w:rFonts w:eastAsia="Calibri" w:cs="Arial"/>
          <w:lang w:val="sr-Cyrl-CS"/>
        </w:rPr>
        <w:t xml:space="preserve">Гарантни период за опрему и уградњу на пешчаним филтерима је ____ месеца од дана пуштања у рад опреме, што ће бити констатовано у записнику </w:t>
      </w:r>
      <w:r w:rsidRPr="00364A1D">
        <w:rPr>
          <w:rFonts w:eastAsia="Calibri" w:cs="Arial"/>
          <w:lang w:val="sr-Cyrl-RS"/>
        </w:rPr>
        <w:t>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eastAsia="Calibri" w:cs="Arial"/>
          <w:lang w:val="sr-Cyrl-RS"/>
        </w:rPr>
        <w:t>.</w:t>
      </w:r>
    </w:p>
    <w:p w:rsidR="00364A1D" w:rsidRPr="00364A1D" w:rsidRDefault="00364A1D" w:rsidP="00364A1D">
      <w:pPr>
        <w:autoSpaceDE w:val="0"/>
        <w:autoSpaceDN w:val="0"/>
        <w:adjustRightInd w:val="0"/>
        <w:spacing w:before="0"/>
        <w:contextualSpacing/>
        <w:rPr>
          <w:rFonts w:eastAsia="Calibri" w:cs="Arial"/>
          <w:lang w:val="sr-Cyrl-RS"/>
        </w:rPr>
      </w:pPr>
      <w:r w:rsidRPr="00364A1D">
        <w:rPr>
          <w:rFonts w:eastAsia="Calibri" w:cs="Arial"/>
          <w:lang w:val="sr-Cyrl-RS"/>
        </w:rPr>
        <w:t>Гарантни период за услуге извршене на силикометру је ___ месеци од имплементације логике</w:t>
      </w:r>
      <w:r w:rsidRPr="00364A1D">
        <w:rPr>
          <w:rFonts w:eastAsia="Calibri" w:cs="Arial"/>
          <w:lang w:val="sr-Cyrl-CS"/>
        </w:rPr>
        <w:t xml:space="preserve"> што ће бити констатовано у записнику </w:t>
      </w:r>
      <w:r w:rsidRPr="00364A1D">
        <w:rPr>
          <w:rFonts w:eastAsia="Calibri" w:cs="Arial"/>
          <w:lang w:val="sr-Cyrl-RS"/>
        </w:rPr>
        <w:t>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eastAsia="Calibri" w:cs="Arial"/>
          <w:lang w:val="sr-Cyrl-RS"/>
        </w:rPr>
        <w:t xml:space="preserve">. </w:t>
      </w:r>
    </w:p>
    <w:p w:rsidR="00364A1D" w:rsidRPr="00364A1D" w:rsidRDefault="00364A1D" w:rsidP="00364A1D">
      <w:pPr>
        <w:tabs>
          <w:tab w:val="left" w:pos="567"/>
        </w:tabs>
        <w:spacing w:before="0"/>
        <w:rPr>
          <w:rFonts w:cs="Arial"/>
          <w:lang w:val="sr-Cyrl-RS"/>
        </w:rPr>
      </w:pPr>
      <w:proofErr w:type="gramStart"/>
      <w:r w:rsidRPr="00364A1D">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364A1D">
        <w:rPr>
          <w:rFonts w:cs="Arial"/>
          <w:lang w:val="sr-Cyrl-RS"/>
        </w:rPr>
        <w:t>8</w:t>
      </w:r>
      <w:r w:rsidRPr="00364A1D">
        <w:rPr>
          <w:rFonts w:cs="Arial"/>
        </w:rPr>
        <w:t xml:space="preserve"> (дана по утврђивању недостатка.</w:t>
      </w:r>
      <w:proofErr w:type="gramEnd"/>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rPr>
      </w:pPr>
      <w:proofErr w:type="gramStart"/>
      <w:r w:rsidRPr="00364A1D">
        <w:rPr>
          <w:rFonts w:cs="Arial"/>
        </w:rPr>
        <w:t xml:space="preserve">Пружалац услуге се обавезује да најкасније у року од </w:t>
      </w:r>
      <w:r w:rsidRPr="00364A1D">
        <w:rPr>
          <w:rFonts w:cs="Arial"/>
          <w:lang w:val="sr-Cyrl-RS"/>
        </w:rPr>
        <w:t>30</w:t>
      </w:r>
      <w:r w:rsidRPr="00364A1D">
        <w:rPr>
          <w:rFonts w:cs="Arial"/>
        </w:rPr>
        <w:t xml:space="preserve"> дана од дана пријема рекламације отклони утврђене недостатке о свом трошку.</w:t>
      </w:r>
      <w:proofErr w:type="gramEnd"/>
    </w:p>
    <w:p w:rsidR="00364A1D" w:rsidRPr="00364A1D" w:rsidRDefault="00364A1D" w:rsidP="00364A1D">
      <w:pPr>
        <w:spacing w:before="0"/>
        <w:contextualSpacing/>
        <w:jc w:val="left"/>
        <w:rPr>
          <w:rFonts w:cs="Arial"/>
          <w:b/>
          <w:spacing w:val="2"/>
          <w:lang w:val="sr-Cyrl-CS" w:eastAsia="sr-Latn-CS"/>
        </w:rPr>
      </w:pPr>
    </w:p>
    <w:p w:rsidR="00364A1D" w:rsidRPr="00364A1D" w:rsidRDefault="00364A1D" w:rsidP="00364A1D">
      <w:pPr>
        <w:spacing w:before="0"/>
        <w:contextualSpacing/>
        <w:jc w:val="left"/>
        <w:rPr>
          <w:rFonts w:cs="Arial"/>
          <w:b/>
          <w:spacing w:val="2"/>
          <w:lang w:val="sr-Cyrl-CS" w:eastAsia="sr-Latn-CS"/>
        </w:rPr>
      </w:pPr>
      <w:r w:rsidRPr="00364A1D">
        <w:rPr>
          <w:rFonts w:cs="Arial"/>
          <w:b/>
          <w:spacing w:val="2"/>
          <w:lang w:val="sr-Cyrl-CS" w:eastAsia="sr-Latn-CS"/>
        </w:rPr>
        <w:t>ВИША СИЛА</w:t>
      </w:r>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Pr="00364A1D">
        <w:rPr>
          <w:rFonts w:cs="Arial"/>
          <w:b/>
          <w:lang w:val="sr-Cyrl-RS"/>
        </w:rPr>
        <w:t>19</w:t>
      </w:r>
      <w:r w:rsidRPr="00364A1D">
        <w:rPr>
          <w:rFonts w:cs="Arial"/>
          <w:b/>
        </w:rPr>
        <w:t>.</w:t>
      </w:r>
      <w:proofErr w:type="gramEnd"/>
    </w:p>
    <w:p w:rsidR="00364A1D" w:rsidRPr="00364A1D" w:rsidRDefault="00364A1D" w:rsidP="00364A1D">
      <w:pPr>
        <w:spacing w:before="0"/>
        <w:rPr>
          <w:rFonts w:cs="Arial"/>
          <w:spacing w:val="2"/>
        </w:rPr>
      </w:pPr>
      <w:r w:rsidRPr="00364A1D">
        <w:rPr>
          <w:rFonts w:cs="Arial"/>
          <w:spacing w:val="2"/>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364A1D" w:rsidRPr="00364A1D" w:rsidRDefault="00364A1D" w:rsidP="00364A1D">
      <w:pPr>
        <w:spacing w:before="0" w:after="120"/>
        <w:rPr>
          <w:rFonts w:cs="Arial"/>
          <w:spacing w:val="2"/>
        </w:rPr>
      </w:pPr>
      <w:r w:rsidRPr="00364A1D">
        <w:rPr>
          <w:rFonts w:cs="Arial"/>
          <w:spacing w:val="2"/>
        </w:rPr>
        <w:t xml:space="preserve">Уговорна страна којој је извршавање </w:t>
      </w:r>
      <w:proofErr w:type="gramStart"/>
      <w:r w:rsidRPr="00364A1D">
        <w:rPr>
          <w:rFonts w:cs="Arial"/>
          <w:spacing w:val="2"/>
        </w:rPr>
        <w:t>уговорних  Услуга</w:t>
      </w:r>
      <w:proofErr w:type="gramEnd"/>
      <w:r w:rsidRPr="00364A1D">
        <w:rPr>
          <w:rFonts w:cs="Arial"/>
          <w:spacing w:val="2"/>
        </w:rPr>
        <w:t xml:space="preserve">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364A1D" w:rsidRPr="00364A1D" w:rsidRDefault="00364A1D" w:rsidP="00364A1D">
      <w:pPr>
        <w:spacing w:before="0" w:after="120"/>
        <w:rPr>
          <w:rFonts w:cs="Arial"/>
          <w:spacing w:val="2"/>
        </w:rPr>
      </w:pPr>
      <w:r w:rsidRPr="00364A1D">
        <w:rPr>
          <w:rFonts w:cs="Arial"/>
          <w:spacing w:val="2"/>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364A1D" w:rsidRPr="00364A1D" w:rsidRDefault="00364A1D" w:rsidP="00364A1D">
      <w:pPr>
        <w:spacing w:before="0" w:after="120"/>
        <w:rPr>
          <w:rFonts w:cs="Arial"/>
          <w:spacing w:val="2"/>
        </w:rPr>
      </w:pPr>
      <w:r w:rsidRPr="00364A1D">
        <w:rPr>
          <w:rFonts w:cs="Arial"/>
          <w:spacing w:val="2"/>
        </w:rPr>
        <w:t>Уколико деловање више силе траје дуже од 30 (словима</w:t>
      </w:r>
      <w:proofErr w:type="gramStart"/>
      <w:r w:rsidRPr="00364A1D">
        <w:rPr>
          <w:rFonts w:cs="Arial"/>
          <w:spacing w:val="2"/>
        </w:rPr>
        <w:t>:тридесет</w:t>
      </w:r>
      <w:proofErr w:type="gramEnd"/>
      <w:r w:rsidRPr="00364A1D">
        <w:rPr>
          <w:rFonts w:cs="Arial"/>
          <w:spacing w:val="2"/>
        </w:rPr>
        <w:t>)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364A1D" w:rsidRPr="00364A1D" w:rsidRDefault="00364A1D" w:rsidP="00364A1D">
      <w:pPr>
        <w:spacing w:before="0" w:after="120"/>
        <w:rPr>
          <w:rFonts w:cs="Arial"/>
          <w:spacing w:val="2"/>
          <w:lang w:val="sr-Cyrl-CS"/>
        </w:rPr>
      </w:pPr>
      <w:proofErr w:type="gramStart"/>
      <w:r w:rsidRPr="00364A1D">
        <w:rPr>
          <w:rFonts w:cs="Arial"/>
          <w:spacing w:val="2"/>
        </w:rPr>
        <w:t>У случају из претходног става овог члана Уговора Корисник услуге ће поступати у складу са чланом 115.</w:t>
      </w:r>
      <w:proofErr w:type="gramEnd"/>
      <w:r w:rsidRPr="00364A1D">
        <w:rPr>
          <w:rFonts w:cs="Arial"/>
          <w:spacing w:val="2"/>
        </w:rPr>
        <w:t xml:space="preserve"> </w:t>
      </w:r>
      <w:proofErr w:type="gramStart"/>
      <w:r w:rsidRPr="00364A1D">
        <w:rPr>
          <w:rFonts w:cs="Arial"/>
          <w:spacing w:val="2"/>
        </w:rPr>
        <w:t>Закона</w:t>
      </w:r>
      <w:r w:rsidRPr="00364A1D">
        <w:rPr>
          <w:rFonts w:cs="Arial"/>
          <w:spacing w:val="2"/>
          <w:lang w:val="sr-Cyrl-CS"/>
        </w:rPr>
        <w:t>.</w:t>
      </w:r>
      <w:proofErr w:type="gramEnd"/>
    </w:p>
    <w:p w:rsidR="00364A1D" w:rsidRPr="00364A1D" w:rsidRDefault="00364A1D" w:rsidP="00364A1D">
      <w:pPr>
        <w:tabs>
          <w:tab w:val="left" w:pos="567"/>
        </w:tabs>
        <w:spacing w:before="0"/>
        <w:rPr>
          <w:rFonts w:cs="Arial"/>
          <w:b/>
        </w:rPr>
      </w:pPr>
      <w:r w:rsidRPr="00364A1D">
        <w:rPr>
          <w:rFonts w:cs="Arial"/>
          <w:b/>
        </w:rPr>
        <w:t>НАКНАДА ШТЕТЕ</w:t>
      </w:r>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Pr="00364A1D">
        <w:rPr>
          <w:rFonts w:cs="Arial"/>
          <w:b/>
          <w:lang w:val="sr-Cyrl-RS"/>
        </w:rPr>
        <w:t>20</w:t>
      </w:r>
      <w:r w:rsidRPr="00364A1D">
        <w:rPr>
          <w:rFonts w:cs="Arial"/>
          <w:b/>
        </w:rPr>
        <w:t>.</w:t>
      </w:r>
      <w:proofErr w:type="gramEnd"/>
    </w:p>
    <w:p w:rsidR="00364A1D" w:rsidRPr="00364A1D" w:rsidRDefault="00364A1D" w:rsidP="00364A1D">
      <w:pPr>
        <w:tabs>
          <w:tab w:val="left" w:pos="567"/>
        </w:tabs>
        <w:spacing w:before="0"/>
        <w:rPr>
          <w:rFonts w:cs="Arial"/>
          <w:lang w:val="sr-Cyrl-RS"/>
        </w:rPr>
      </w:pPr>
      <w:proofErr w:type="gramStart"/>
      <w:r w:rsidRPr="00364A1D">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rPr>
      </w:pPr>
      <w:r w:rsidRPr="00364A1D">
        <w:rPr>
          <w:rFonts w:cs="Arial"/>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364A1D" w:rsidRPr="00364A1D" w:rsidRDefault="00364A1D" w:rsidP="00364A1D">
      <w:pPr>
        <w:tabs>
          <w:tab w:val="left" w:pos="567"/>
        </w:tabs>
        <w:spacing w:before="0"/>
        <w:rPr>
          <w:rFonts w:cs="Arial"/>
        </w:rPr>
      </w:pPr>
      <w:r w:rsidRPr="00364A1D">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64A1D" w:rsidRPr="00364A1D" w:rsidRDefault="00364A1D" w:rsidP="00364A1D">
      <w:pPr>
        <w:tabs>
          <w:tab w:val="left" w:pos="567"/>
        </w:tabs>
        <w:spacing w:before="0"/>
        <w:rPr>
          <w:rFonts w:cs="Arial"/>
          <w:lang w:val="sr-Cyrl-RS"/>
        </w:rPr>
      </w:pPr>
      <w:proofErr w:type="gramStart"/>
      <w:r w:rsidRPr="00364A1D">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Pr="00364A1D">
        <w:rPr>
          <w:rFonts w:cs="Arial"/>
          <w:lang w:val="sr-Cyrl-RS"/>
        </w:rPr>
        <w:t>.</w:t>
      </w:r>
      <w:proofErr w:type="gramEnd"/>
    </w:p>
    <w:p w:rsidR="00364A1D" w:rsidRPr="00364A1D" w:rsidRDefault="00364A1D" w:rsidP="00364A1D">
      <w:pPr>
        <w:spacing w:before="200"/>
        <w:rPr>
          <w:rFonts w:cs="Arial"/>
          <w:b/>
          <w:lang w:val="sr-Cyrl-CS" w:eastAsia="hr-HR"/>
        </w:rPr>
      </w:pPr>
      <w:r w:rsidRPr="00364A1D">
        <w:rPr>
          <w:rFonts w:cs="Arial"/>
          <w:b/>
          <w:lang w:val="sr-Cyrl-CS" w:eastAsia="hr-HR"/>
        </w:rPr>
        <w:t xml:space="preserve">УГОВОРНА КАЗНА </w:t>
      </w:r>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Pr="00364A1D">
        <w:rPr>
          <w:rFonts w:cs="Arial"/>
          <w:b/>
          <w:lang w:val="sr-Cyrl-RS"/>
        </w:rPr>
        <w:t>21</w:t>
      </w:r>
      <w:r w:rsidRPr="00364A1D">
        <w:rPr>
          <w:rFonts w:cs="Arial"/>
          <w:b/>
        </w:rPr>
        <w:t>.</w:t>
      </w:r>
      <w:proofErr w:type="gramEnd"/>
    </w:p>
    <w:p w:rsidR="00364A1D" w:rsidRPr="00364A1D" w:rsidRDefault="00364A1D" w:rsidP="00364A1D">
      <w:pPr>
        <w:tabs>
          <w:tab w:val="left" w:pos="567"/>
        </w:tabs>
        <w:spacing w:before="0"/>
        <w:rPr>
          <w:rFonts w:cs="Arial"/>
          <w:lang w:val="sr-Cyrl-RS"/>
        </w:rPr>
      </w:pPr>
      <w:r w:rsidRPr="00364A1D">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364A1D">
        <w:rPr>
          <w:rFonts w:cs="Arial"/>
          <w:lang w:val="sr-Cyrl-RS"/>
        </w:rPr>
        <w:t>у</w:t>
      </w:r>
      <w:r w:rsidRPr="00364A1D">
        <w:rPr>
          <w:rFonts w:cs="Arial"/>
        </w:rPr>
        <w:t xml:space="preserve"> </w:t>
      </w:r>
      <w:r w:rsidRPr="00364A1D">
        <w:rPr>
          <w:rFonts w:cs="Arial"/>
          <w:lang w:val="sr-Cyrl-RS"/>
        </w:rPr>
        <w:t>казну</w:t>
      </w:r>
      <w:r w:rsidRPr="00364A1D">
        <w:rPr>
          <w:rFonts w:cs="Arial"/>
        </w:rPr>
        <w:t xml:space="preserve">, у износу од 0,2% од </w:t>
      </w:r>
      <w:r w:rsidRPr="00364A1D">
        <w:rPr>
          <w:rFonts w:cs="Arial"/>
          <w:lang w:val="sr-Cyrl-RS"/>
        </w:rPr>
        <w:t>укупне нето вредности уговора</w:t>
      </w:r>
      <w:r w:rsidRPr="00364A1D">
        <w:rPr>
          <w:rFonts w:cs="Arial"/>
        </w:rPr>
        <w:t xml:space="preserve"> за сваки започети дан кашњења, у максималном износу од 10% од </w:t>
      </w:r>
      <w:r w:rsidRPr="00364A1D">
        <w:rPr>
          <w:rFonts w:cs="Arial"/>
          <w:lang w:val="sr-Cyrl-RS"/>
        </w:rPr>
        <w:t>укупне нето вредности</w:t>
      </w:r>
      <w:r w:rsidRPr="00364A1D">
        <w:rPr>
          <w:rFonts w:cs="Arial"/>
        </w:rPr>
        <w:t xml:space="preserve"> Уговора без пореза на додату вредност. </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Плаћање </w:t>
      </w:r>
      <w:r w:rsidRPr="00364A1D">
        <w:rPr>
          <w:rFonts w:cs="Arial"/>
          <w:lang w:val="sr-Cyrl-RS"/>
        </w:rPr>
        <w:t>уговорене казне</w:t>
      </w:r>
      <w:r w:rsidRPr="00364A1D">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уговорне </w:t>
      </w:r>
      <w:r w:rsidRPr="00364A1D">
        <w:rPr>
          <w:rFonts w:cs="Arial"/>
          <w:lang w:val="sr-Cyrl-RS"/>
        </w:rPr>
        <w:t>казну</w:t>
      </w:r>
      <w:r w:rsidRPr="00364A1D">
        <w:rPr>
          <w:rFonts w:cs="Arial"/>
        </w:rPr>
        <w:t>.</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proofErr w:type="gramStart"/>
      <w:r w:rsidRPr="00364A1D">
        <w:rPr>
          <w:rFonts w:cs="Arial"/>
        </w:rPr>
        <w:t>Уколико Корисник услуге услед кашњења из ст.1.</w:t>
      </w:r>
      <w:proofErr w:type="gramEnd"/>
      <w:r w:rsidRPr="00364A1D">
        <w:rPr>
          <w:rFonts w:cs="Arial"/>
        </w:rPr>
        <w:t xml:space="preserve"> </w:t>
      </w:r>
      <w:proofErr w:type="gramStart"/>
      <w:r w:rsidRPr="00364A1D">
        <w:rPr>
          <w:rFonts w:cs="Arial"/>
        </w:rPr>
        <w:t>овог</w:t>
      </w:r>
      <w:proofErr w:type="gramEnd"/>
      <w:r w:rsidRPr="00364A1D">
        <w:rPr>
          <w:rFonts w:cs="Arial"/>
        </w:rPr>
        <w:t xml:space="preserve"> члана, претрпи штету која је већа од износа </w:t>
      </w:r>
      <w:r w:rsidRPr="00364A1D">
        <w:rPr>
          <w:rFonts w:cs="Arial"/>
          <w:lang w:val="sr-Cyrl-RS"/>
        </w:rPr>
        <w:t>уговорене казне</w:t>
      </w:r>
      <w:r w:rsidRPr="00364A1D">
        <w:rPr>
          <w:rFonts w:cs="Arial"/>
        </w:rPr>
        <w:t xml:space="preserve">, има право на накнаду разлике између претрпљене штете у целости и </w:t>
      </w:r>
      <w:r w:rsidRPr="00364A1D">
        <w:rPr>
          <w:rFonts w:cs="Arial"/>
          <w:lang w:val="sr-Cyrl-RS"/>
        </w:rPr>
        <w:t>исплаћене казне.</w:t>
      </w:r>
    </w:p>
    <w:p w:rsidR="00364A1D" w:rsidRPr="00364A1D" w:rsidRDefault="00364A1D" w:rsidP="00364A1D">
      <w:pPr>
        <w:tabs>
          <w:tab w:val="left" w:pos="567"/>
        </w:tabs>
        <w:spacing w:before="0"/>
        <w:rPr>
          <w:rFonts w:cs="Arial"/>
          <w:lang w:val="sr-Cyrl-RS"/>
        </w:rPr>
      </w:pPr>
      <w:proofErr w:type="gramStart"/>
      <w:r w:rsidRPr="00364A1D">
        <w:rPr>
          <w:rFonts w:cs="Arial"/>
        </w:rPr>
        <w:t xml:space="preserve">Наплата </w:t>
      </w:r>
      <w:r w:rsidRPr="00364A1D">
        <w:rPr>
          <w:rFonts w:cs="Arial"/>
          <w:lang w:val="sr-Cyrl-RS"/>
        </w:rPr>
        <w:t>уговорене казне</w:t>
      </w:r>
      <w:r w:rsidRPr="00364A1D">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364A1D" w:rsidRPr="00364A1D" w:rsidRDefault="00364A1D" w:rsidP="00364A1D">
      <w:pPr>
        <w:spacing w:before="0"/>
        <w:rPr>
          <w:rFonts w:eastAsia="Calibri" w:cs="Arial"/>
          <w:lang w:val="sr-Cyrl-RS"/>
        </w:rPr>
      </w:pPr>
      <w:proofErr w:type="gramStart"/>
      <w:r w:rsidRPr="00364A1D">
        <w:rPr>
          <w:rFonts w:eastAsia="Calibri" w:cs="Arial"/>
        </w:rPr>
        <w:t xml:space="preserve">Корисник услуге ће зарачунати уговорну казну ако </w:t>
      </w:r>
      <w:r w:rsidRPr="00364A1D">
        <w:rPr>
          <w:rFonts w:eastAsia="Calibri" w:cs="Arial"/>
          <w:lang w:val="sr-Cyrl-RS"/>
        </w:rPr>
        <w:t>до одступања од захтева Наручиоца</w:t>
      </w:r>
      <w:r w:rsidRPr="00364A1D">
        <w:rPr>
          <w:rFonts w:eastAsia="Calibri" w:cs="Arial"/>
        </w:rPr>
        <w:t xml:space="preserve"> није дошло кривицом Наручиоца нити услед дејства више силе</w:t>
      </w:r>
      <w:r w:rsidRPr="00364A1D">
        <w:rPr>
          <w:rFonts w:eastAsia="Calibri" w:cs="Arial"/>
          <w:lang w:val="sr-Cyrl-RS"/>
        </w:rPr>
        <w:t>.</w:t>
      </w:r>
      <w:proofErr w:type="gramEnd"/>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РАСКИД УГОВОРА</w:t>
      </w:r>
    </w:p>
    <w:p w:rsidR="00364A1D" w:rsidRPr="00364A1D" w:rsidRDefault="00364A1D" w:rsidP="00364A1D">
      <w:pPr>
        <w:spacing w:before="0" w:after="120"/>
        <w:ind w:left="3538" w:firstLine="709"/>
        <w:jc w:val="left"/>
        <w:rPr>
          <w:rFonts w:cs="Arial"/>
          <w:lang w:val="sr-Cyrl-RS"/>
        </w:rPr>
      </w:pPr>
      <w:proofErr w:type="gramStart"/>
      <w:r w:rsidRPr="00364A1D">
        <w:rPr>
          <w:rFonts w:cs="Arial"/>
          <w:b/>
        </w:rPr>
        <w:t xml:space="preserve">Члан </w:t>
      </w:r>
      <w:r w:rsidRPr="00364A1D">
        <w:rPr>
          <w:rFonts w:cs="Arial"/>
          <w:b/>
          <w:lang w:val="sr-Cyrl-RS"/>
        </w:rPr>
        <w:t>22</w:t>
      </w:r>
      <w:r w:rsidRPr="00364A1D">
        <w:rPr>
          <w:rFonts w:cs="Arial"/>
        </w:rPr>
        <w:t>.</w:t>
      </w:r>
      <w:proofErr w:type="gramEnd"/>
    </w:p>
    <w:p w:rsidR="00364A1D" w:rsidRPr="00364A1D" w:rsidRDefault="00364A1D" w:rsidP="00364A1D">
      <w:pPr>
        <w:tabs>
          <w:tab w:val="left" w:pos="567"/>
        </w:tabs>
        <w:spacing w:before="0"/>
        <w:rPr>
          <w:rFonts w:cs="Arial"/>
          <w:lang w:val="sr-Cyrl-RS"/>
        </w:rPr>
      </w:pPr>
      <w:r w:rsidRPr="00364A1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xml:space="preserve">) дана од дана достављања писане изјаве. </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дана од дана достављања писане изјаве.</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rPr>
      </w:pPr>
      <w:r w:rsidRPr="00364A1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w:t>
      </w:r>
      <w:r w:rsidRPr="00364A1D">
        <w:rPr>
          <w:rFonts w:cs="Arial"/>
          <w:lang w:val="sr-Cyrl-RS"/>
        </w:rPr>
        <w:t>10</w:t>
      </w:r>
      <w:r w:rsidRPr="00364A1D">
        <w:rPr>
          <w:rFonts w:cs="Arial"/>
        </w:rPr>
        <w:t>%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ЗАВРШНЕ ОДРЕДБЕ</w:t>
      </w:r>
    </w:p>
    <w:p w:rsidR="00364A1D" w:rsidRPr="00364A1D" w:rsidRDefault="00364A1D" w:rsidP="00364A1D">
      <w:pPr>
        <w:spacing w:before="0" w:after="120"/>
        <w:ind w:left="3538" w:firstLine="709"/>
        <w:jc w:val="left"/>
        <w:rPr>
          <w:rFonts w:cs="Arial"/>
        </w:rPr>
      </w:pPr>
      <w:proofErr w:type="gramStart"/>
      <w:r w:rsidRPr="00364A1D">
        <w:rPr>
          <w:rFonts w:cs="Arial"/>
          <w:b/>
        </w:rPr>
        <w:t xml:space="preserve">Члан </w:t>
      </w:r>
      <w:r w:rsidRPr="00364A1D">
        <w:rPr>
          <w:rFonts w:cs="Arial"/>
          <w:b/>
          <w:lang w:val="sr-Cyrl-RS"/>
        </w:rPr>
        <w:t>23</w:t>
      </w:r>
      <w:r w:rsidRPr="00364A1D">
        <w:rPr>
          <w:rFonts w:cs="Arial"/>
        </w:rPr>
        <w:t>.</w:t>
      </w:r>
      <w:proofErr w:type="gramEnd"/>
    </w:p>
    <w:p w:rsidR="00364A1D" w:rsidRPr="00364A1D" w:rsidRDefault="00364A1D" w:rsidP="00364A1D">
      <w:pPr>
        <w:tabs>
          <w:tab w:val="left" w:pos="567"/>
        </w:tabs>
        <w:spacing w:before="0"/>
        <w:rPr>
          <w:rFonts w:cs="Arial"/>
        </w:rPr>
      </w:pPr>
      <w:proofErr w:type="gramStart"/>
      <w:r w:rsidRPr="00364A1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64A1D" w:rsidRPr="00364A1D" w:rsidRDefault="00364A1D" w:rsidP="00364A1D">
      <w:pPr>
        <w:tabs>
          <w:tab w:val="left" w:pos="567"/>
        </w:tabs>
        <w:spacing w:before="0"/>
        <w:rPr>
          <w:rFonts w:cs="Arial"/>
        </w:rPr>
      </w:pPr>
    </w:p>
    <w:p w:rsidR="00364A1D" w:rsidRPr="00364A1D" w:rsidRDefault="00364A1D" w:rsidP="00364A1D">
      <w:pPr>
        <w:spacing w:before="0" w:after="120"/>
        <w:ind w:left="3538" w:firstLine="709"/>
        <w:jc w:val="left"/>
        <w:rPr>
          <w:rFonts w:cs="Arial"/>
        </w:rPr>
      </w:pPr>
      <w:proofErr w:type="gramStart"/>
      <w:r w:rsidRPr="00364A1D">
        <w:rPr>
          <w:rFonts w:cs="Arial"/>
          <w:b/>
        </w:rPr>
        <w:lastRenderedPageBreak/>
        <w:t xml:space="preserve">Члан </w:t>
      </w:r>
      <w:r w:rsidRPr="00364A1D">
        <w:rPr>
          <w:rFonts w:cs="Arial"/>
          <w:b/>
          <w:lang w:val="sr-Cyrl-RS"/>
        </w:rPr>
        <w:t>24</w:t>
      </w:r>
      <w:r w:rsidRPr="00364A1D">
        <w:rPr>
          <w:rFonts w:cs="Arial"/>
        </w:rPr>
        <w:t>.</w:t>
      </w:r>
      <w:proofErr w:type="gramEnd"/>
    </w:p>
    <w:p w:rsidR="00364A1D" w:rsidRPr="00051FA9" w:rsidRDefault="00364A1D" w:rsidP="00364A1D">
      <w:pPr>
        <w:rPr>
          <w:rFonts w:cs="Arial"/>
          <w:lang w:eastAsia="sr-Latn-CS"/>
        </w:rPr>
      </w:pPr>
      <w:r>
        <w:rPr>
          <w:rFonts w:cs="Arial"/>
          <w:lang w:val="sr-Cyrl-RS" w:eastAsia="sr-Latn-CS"/>
        </w:rPr>
        <w:t>Корисник услуге</w:t>
      </w:r>
      <w:r w:rsidRPr="00051FA9">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051FA9">
        <w:rPr>
          <w:rFonts w:cs="Arial"/>
          <w:lang w:eastAsia="sr-Latn-CS"/>
        </w:rPr>
        <w:t>Закона о јавним набавкама.</w:t>
      </w:r>
      <w:proofErr w:type="gramEnd"/>
    </w:p>
    <w:p w:rsidR="00364A1D" w:rsidRPr="00051FA9" w:rsidRDefault="00364A1D" w:rsidP="00364A1D">
      <w:pPr>
        <w:rPr>
          <w:rFonts w:cs="Arial"/>
          <w:lang w:eastAsia="sr-Latn-CS"/>
        </w:rPr>
      </w:pPr>
      <w:r w:rsidRPr="00051FA9">
        <w:rPr>
          <w:rFonts w:cs="Arial"/>
          <w:lang w:eastAsia="sr-Latn-CS"/>
        </w:rPr>
        <w:t xml:space="preserve">Уговорне стране током трајања овог </w:t>
      </w:r>
      <w:proofErr w:type="gramStart"/>
      <w:r w:rsidRPr="00051FA9">
        <w:rPr>
          <w:rFonts w:cs="Arial"/>
          <w:lang w:eastAsia="sr-Latn-CS"/>
        </w:rPr>
        <w:t>Уговора  због</w:t>
      </w:r>
      <w:proofErr w:type="gramEnd"/>
      <w:r w:rsidRPr="00051FA9">
        <w:rPr>
          <w:rFonts w:cs="Arial"/>
          <w:lang w:eastAsia="sr-Latn-CS"/>
        </w:rPr>
        <w:t xml:space="preserve"> промењених околности ближе одређених у члану 115. </w:t>
      </w:r>
      <w:proofErr w:type="gramStart"/>
      <w:r w:rsidRPr="00051FA9">
        <w:rPr>
          <w:rFonts w:cs="Arial"/>
          <w:lang w:eastAsia="sr-Latn-CS"/>
        </w:rPr>
        <w:t>Закона, могу у писменој форми путем Анекса извршити измене и допуне овог Уговора.</w:t>
      </w:r>
      <w:proofErr w:type="gramEnd"/>
    </w:p>
    <w:p w:rsidR="00364A1D" w:rsidRPr="00364A1D" w:rsidRDefault="00364A1D" w:rsidP="00364A1D">
      <w:pPr>
        <w:tabs>
          <w:tab w:val="left" w:pos="567"/>
        </w:tabs>
        <w:spacing w:before="0"/>
        <w:rPr>
          <w:rFonts w:cs="Arial"/>
          <w:lang w:val="sr-Cyrl-RS"/>
        </w:rPr>
      </w:pPr>
      <w:r w:rsidRPr="00051FA9">
        <w:rPr>
          <w:rFonts w:cs="Arial"/>
          <w:lang w:eastAsia="sr-Latn-CS"/>
        </w:rPr>
        <w:t xml:space="preserve">У свим наведеним случајевима, </w:t>
      </w:r>
      <w:r>
        <w:rPr>
          <w:rFonts w:cs="Arial"/>
          <w:lang w:val="sr-Cyrl-RS" w:eastAsia="sr-Latn-CS"/>
        </w:rPr>
        <w:t>Корисник услуге</w:t>
      </w:r>
      <w:r w:rsidRPr="00051FA9">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64A1D" w:rsidRPr="00364A1D" w:rsidRDefault="00364A1D" w:rsidP="00364A1D">
      <w:pPr>
        <w:spacing w:before="0" w:after="120"/>
        <w:ind w:left="3538" w:firstLine="709"/>
        <w:jc w:val="left"/>
        <w:rPr>
          <w:rFonts w:cs="Arial"/>
          <w:b/>
        </w:rPr>
      </w:pPr>
      <w:proofErr w:type="gramStart"/>
      <w:r w:rsidRPr="00364A1D">
        <w:rPr>
          <w:rFonts w:cs="Arial"/>
          <w:b/>
        </w:rPr>
        <w:t>Члан 2</w:t>
      </w:r>
      <w:r w:rsidRPr="00364A1D">
        <w:rPr>
          <w:rFonts w:cs="Arial"/>
          <w:b/>
          <w:lang w:val="sr-Cyrl-RS"/>
        </w:rPr>
        <w:t>5</w:t>
      </w:r>
      <w:r w:rsidRPr="00364A1D">
        <w:rPr>
          <w:rFonts w:cs="Arial"/>
          <w:b/>
        </w:rPr>
        <w:t>.</w:t>
      </w:r>
      <w:proofErr w:type="gramEnd"/>
    </w:p>
    <w:p w:rsidR="00364A1D" w:rsidRPr="00364A1D" w:rsidRDefault="00364A1D" w:rsidP="00364A1D">
      <w:pPr>
        <w:tabs>
          <w:tab w:val="left" w:pos="567"/>
        </w:tabs>
        <w:spacing w:before="0"/>
        <w:rPr>
          <w:rFonts w:cs="Arial"/>
        </w:rPr>
      </w:pPr>
      <w:proofErr w:type="gramStart"/>
      <w:r w:rsidRPr="00364A1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364A1D">
        <w:rPr>
          <w:rFonts w:cs="Arial"/>
          <w:lang w:val="sr-Cyrl-RS"/>
        </w:rPr>
        <w:t>Београду</w:t>
      </w:r>
      <w:r w:rsidRPr="00364A1D">
        <w:rPr>
          <w:rFonts w:cs="Arial"/>
        </w:rPr>
        <w:t>.</w:t>
      </w:r>
      <w:proofErr w:type="gramEnd"/>
    </w:p>
    <w:p w:rsidR="00364A1D" w:rsidRPr="00364A1D" w:rsidRDefault="00364A1D" w:rsidP="00364A1D">
      <w:pPr>
        <w:tabs>
          <w:tab w:val="left" w:pos="567"/>
        </w:tabs>
        <w:spacing w:before="0"/>
        <w:rPr>
          <w:rFonts w:cs="Arial"/>
        </w:rPr>
      </w:pPr>
    </w:p>
    <w:p w:rsidR="00364A1D" w:rsidRPr="00364A1D" w:rsidRDefault="00364A1D" w:rsidP="00364A1D">
      <w:pPr>
        <w:spacing w:before="0" w:after="120"/>
        <w:ind w:left="3538" w:firstLine="709"/>
        <w:jc w:val="left"/>
        <w:rPr>
          <w:rFonts w:cs="Arial"/>
        </w:rPr>
      </w:pPr>
      <w:proofErr w:type="gramStart"/>
      <w:r w:rsidRPr="00364A1D">
        <w:rPr>
          <w:rFonts w:cs="Arial"/>
          <w:b/>
        </w:rPr>
        <w:t>Члан 2</w:t>
      </w:r>
      <w:r w:rsidRPr="00364A1D">
        <w:rPr>
          <w:rFonts w:cs="Arial"/>
          <w:b/>
          <w:lang w:val="sr-Cyrl-RS"/>
        </w:rPr>
        <w:t>6</w:t>
      </w:r>
      <w:r w:rsidRPr="00364A1D">
        <w:rPr>
          <w:rFonts w:cs="Arial"/>
        </w:rPr>
        <w:t>.</w:t>
      </w:r>
      <w:proofErr w:type="gramEnd"/>
    </w:p>
    <w:p w:rsidR="00364A1D" w:rsidRPr="00364A1D" w:rsidRDefault="00364A1D" w:rsidP="00364A1D">
      <w:pPr>
        <w:tabs>
          <w:tab w:val="left" w:pos="567"/>
        </w:tabs>
        <w:spacing w:before="0"/>
        <w:rPr>
          <w:rFonts w:cs="Arial"/>
        </w:rPr>
      </w:pPr>
      <w:proofErr w:type="gramStart"/>
      <w:r w:rsidRPr="00364A1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364A1D" w:rsidRPr="00364A1D" w:rsidRDefault="00364A1D" w:rsidP="00364A1D">
      <w:pPr>
        <w:spacing w:before="0" w:after="120"/>
        <w:ind w:left="3538" w:firstLine="709"/>
        <w:jc w:val="left"/>
        <w:rPr>
          <w:rFonts w:cs="Arial"/>
          <w:b/>
          <w:lang w:val="sr-Cyrl-RS"/>
        </w:rPr>
      </w:pPr>
    </w:p>
    <w:p w:rsidR="00364A1D" w:rsidRPr="00364A1D" w:rsidRDefault="00364A1D" w:rsidP="00364A1D">
      <w:pPr>
        <w:spacing w:before="0" w:after="120"/>
        <w:ind w:left="3538" w:firstLine="709"/>
        <w:jc w:val="left"/>
        <w:rPr>
          <w:rFonts w:cs="Arial"/>
          <w:lang w:val="sr-Cyrl-RS"/>
        </w:rPr>
      </w:pPr>
      <w:proofErr w:type="gramStart"/>
      <w:r w:rsidRPr="00364A1D">
        <w:rPr>
          <w:rFonts w:cs="Arial"/>
          <w:b/>
        </w:rPr>
        <w:t xml:space="preserve">Члан </w:t>
      </w:r>
      <w:r w:rsidRPr="00364A1D">
        <w:rPr>
          <w:rFonts w:cs="Arial"/>
          <w:b/>
          <w:lang w:val="sr-Cyrl-RS"/>
        </w:rPr>
        <w:t>27</w:t>
      </w:r>
      <w:r w:rsidRPr="00364A1D">
        <w:rPr>
          <w:rFonts w:cs="Arial"/>
        </w:rPr>
        <w:t>.</w:t>
      </w:r>
      <w:proofErr w:type="gramEnd"/>
    </w:p>
    <w:p w:rsidR="00364A1D" w:rsidRPr="00364A1D" w:rsidRDefault="00364A1D" w:rsidP="00364A1D">
      <w:pPr>
        <w:tabs>
          <w:tab w:val="left" w:pos="567"/>
        </w:tabs>
        <w:spacing w:before="0"/>
        <w:rPr>
          <w:rFonts w:cs="Arial"/>
          <w:lang w:val="sr-Cyrl-RS"/>
        </w:rPr>
      </w:pPr>
      <w:r w:rsidRPr="00364A1D">
        <w:rPr>
          <w:rFonts w:cs="Arial"/>
        </w:rPr>
        <w:t>Саставни део овог Уговора чине:</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rPr>
      </w:pPr>
      <w:r w:rsidRPr="00364A1D">
        <w:rPr>
          <w:rFonts w:cs="Arial"/>
        </w:rPr>
        <w:t>Прилог број 1</w:t>
      </w:r>
      <w:r w:rsidRPr="00364A1D">
        <w:rPr>
          <w:rFonts w:cs="Arial"/>
        </w:rPr>
        <w:tab/>
        <w:t>Конкурсна документација</w:t>
      </w:r>
      <w:r w:rsidRPr="00364A1D">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364A1D">
        <w:rPr>
          <w:rFonts w:cs="Arial"/>
          <w:color w:val="FF0000"/>
          <w:lang w:val="sr-Cyrl-RS"/>
        </w:rPr>
        <w:t>)</w:t>
      </w:r>
    </w:p>
    <w:p w:rsidR="00364A1D" w:rsidRPr="00364A1D" w:rsidRDefault="00364A1D" w:rsidP="00364A1D">
      <w:pPr>
        <w:tabs>
          <w:tab w:val="left" w:pos="567"/>
        </w:tabs>
        <w:spacing w:before="0"/>
        <w:rPr>
          <w:rFonts w:cs="Arial"/>
        </w:rPr>
      </w:pPr>
      <w:r w:rsidRPr="00364A1D">
        <w:rPr>
          <w:rFonts w:cs="Arial"/>
        </w:rPr>
        <w:t>Прилог број 2</w:t>
      </w:r>
      <w:r w:rsidRPr="00364A1D">
        <w:rPr>
          <w:rFonts w:cs="Arial"/>
        </w:rPr>
        <w:tab/>
        <w:t>Понуда</w:t>
      </w:r>
      <w:r w:rsidRPr="00364A1D">
        <w:rPr>
          <w:rFonts w:cs="Arial"/>
          <w:lang w:val="sr-Cyrl-RS"/>
        </w:rPr>
        <w:t xml:space="preserve"> са структуром цене</w:t>
      </w:r>
      <w:r w:rsidRPr="00364A1D">
        <w:rPr>
          <w:rFonts w:cs="Arial"/>
        </w:rPr>
        <w:t>;</w:t>
      </w:r>
      <w:r w:rsidRPr="00364A1D">
        <w:rPr>
          <w:rFonts w:cs="Arial"/>
        </w:rPr>
        <w:tab/>
      </w:r>
    </w:p>
    <w:p w:rsidR="00364A1D" w:rsidRPr="00364A1D" w:rsidRDefault="00364A1D" w:rsidP="00364A1D">
      <w:pPr>
        <w:tabs>
          <w:tab w:val="left" w:pos="567"/>
        </w:tabs>
        <w:spacing w:before="0"/>
        <w:rPr>
          <w:rFonts w:cs="Arial"/>
          <w:lang w:val="sr-Cyrl-RS"/>
        </w:rPr>
      </w:pPr>
      <w:r w:rsidRPr="00364A1D">
        <w:rPr>
          <w:rFonts w:cs="Arial"/>
        </w:rPr>
        <w:t>Прилог број 3</w:t>
      </w:r>
      <w:r w:rsidRPr="00364A1D">
        <w:rPr>
          <w:rFonts w:cs="Arial"/>
        </w:rPr>
        <w:tab/>
        <w:t>Опис и врста услуге</w:t>
      </w:r>
      <w:r w:rsidRPr="00364A1D">
        <w:rPr>
          <w:rFonts w:cs="Arial"/>
          <w:lang w:val="sr-Cyrl-RS"/>
        </w:rPr>
        <w:t xml:space="preserve"> (Техничка спецификација)</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Pr="00364A1D">
        <w:rPr>
          <w:rFonts w:cs="Arial"/>
          <w:lang w:val="sr-Cyrl-RS"/>
        </w:rPr>
        <w:t>4</w:t>
      </w:r>
      <w:r w:rsidRPr="00364A1D">
        <w:rPr>
          <w:rFonts w:cs="Arial"/>
        </w:rPr>
        <w:tab/>
      </w:r>
      <w:r w:rsidRPr="00364A1D">
        <w:rPr>
          <w:rFonts w:cs="Arial"/>
          <w:lang w:val="sr-Cyrl-RS"/>
        </w:rPr>
        <w:t>П</w:t>
      </w:r>
      <w:r w:rsidRPr="00364A1D">
        <w:rPr>
          <w:lang w:val="ru-RU"/>
        </w:rPr>
        <w:t>равила безбедности на раду у ТЕНТ-у</w:t>
      </w:r>
      <w:r w:rsidRPr="00364A1D">
        <w:rPr>
          <w:rFonts w:cs="Arial"/>
        </w:rPr>
        <w:t xml:space="preserve">; </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Pr="00364A1D">
        <w:rPr>
          <w:rFonts w:cs="Arial"/>
          <w:lang w:val="sr-Cyrl-RS"/>
        </w:rPr>
        <w:t>5</w:t>
      </w:r>
      <w:r w:rsidRPr="00364A1D">
        <w:rPr>
          <w:rFonts w:cs="Arial"/>
        </w:rPr>
        <w:tab/>
      </w:r>
      <w:r w:rsidRPr="00364A1D">
        <w:rPr>
          <w:rFonts w:cs="Arial"/>
          <w:lang w:val="sr-Cyrl-RS"/>
        </w:rPr>
        <w:t>Меница</w:t>
      </w:r>
      <w:r w:rsidRPr="00364A1D">
        <w:rPr>
          <w:rFonts w:cs="Arial"/>
        </w:rPr>
        <w:t xml:space="preserve"> за добро извршење посла</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Pr="00364A1D">
        <w:rPr>
          <w:rFonts w:cs="Arial"/>
          <w:lang w:val="sr-Cyrl-RS"/>
        </w:rPr>
        <w:t>6</w:t>
      </w:r>
      <w:r w:rsidRPr="00364A1D">
        <w:rPr>
          <w:rFonts w:cs="Arial"/>
        </w:rPr>
        <w:t xml:space="preserve"> Споразум о заједничком извршењу услуге</w:t>
      </w:r>
      <w:r w:rsidRPr="00364A1D">
        <w:rPr>
          <w:rFonts w:cs="Arial"/>
          <w:lang w:val="sr-Cyrl-RS"/>
        </w:rPr>
        <w:t xml:space="preserve"> (у случају подношења заједничке понуде)</w:t>
      </w:r>
    </w:p>
    <w:p w:rsidR="00364A1D" w:rsidRPr="00364A1D" w:rsidRDefault="00364A1D" w:rsidP="00364A1D">
      <w:pPr>
        <w:tabs>
          <w:tab w:val="left" w:pos="567"/>
        </w:tabs>
        <w:spacing w:before="0"/>
        <w:jc w:val="center"/>
        <w:rPr>
          <w:rFonts w:cs="Arial"/>
          <w:b/>
          <w:lang w:val="sr-Cyrl-RS"/>
        </w:rPr>
      </w:pPr>
    </w:p>
    <w:p w:rsidR="00364A1D" w:rsidRPr="00364A1D" w:rsidRDefault="00364A1D" w:rsidP="00364A1D">
      <w:pPr>
        <w:tabs>
          <w:tab w:val="left" w:pos="567"/>
        </w:tabs>
        <w:spacing w:before="0"/>
        <w:jc w:val="center"/>
        <w:rPr>
          <w:rFonts w:cs="Arial"/>
          <w:lang w:val="sr-Cyrl-RS"/>
        </w:rPr>
      </w:pPr>
      <w:proofErr w:type="gramStart"/>
      <w:r w:rsidRPr="00364A1D">
        <w:rPr>
          <w:rFonts w:cs="Arial"/>
          <w:b/>
        </w:rPr>
        <w:t xml:space="preserve">Члан </w:t>
      </w:r>
      <w:r w:rsidRPr="00364A1D">
        <w:rPr>
          <w:rFonts w:cs="Arial"/>
          <w:b/>
          <w:lang w:val="sr-Cyrl-RS"/>
        </w:rPr>
        <w:t>28</w:t>
      </w:r>
      <w:r w:rsidRPr="00364A1D">
        <w:rPr>
          <w:rFonts w:cs="Arial"/>
        </w:rPr>
        <w:t>.</w:t>
      </w:r>
      <w:proofErr w:type="gramEnd"/>
    </w:p>
    <w:p w:rsidR="00364A1D" w:rsidRPr="00364A1D" w:rsidRDefault="00364A1D" w:rsidP="00364A1D">
      <w:pPr>
        <w:tabs>
          <w:tab w:val="left" w:pos="567"/>
        </w:tabs>
        <w:spacing w:before="0"/>
        <w:jc w:val="center"/>
        <w:rPr>
          <w:rFonts w:cs="Arial"/>
          <w:lang w:val="sr-Cyrl-RS"/>
        </w:rPr>
      </w:pPr>
    </w:p>
    <w:p w:rsidR="00364A1D" w:rsidRPr="00364A1D" w:rsidRDefault="00364A1D" w:rsidP="00364A1D">
      <w:pPr>
        <w:tabs>
          <w:tab w:val="left" w:pos="567"/>
        </w:tabs>
        <w:spacing w:before="0"/>
        <w:rPr>
          <w:rFonts w:eastAsia="Calibri" w:cs="Arial"/>
          <w:noProof/>
        </w:rPr>
      </w:pPr>
      <w:r w:rsidRPr="00364A1D">
        <w:rPr>
          <w:rFonts w:eastAsia="Calibri" w:cs="Arial"/>
          <w:noProof/>
        </w:rPr>
        <w:t>Овај Уговор је потписан у 6 (шест) истоветних примерака од којих 2 (два) примерка за Пружаоца услуге</w:t>
      </w:r>
      <w:r w:rsidRPr="00364A1D">
        <w:rPr>
          <w:rFonts w:eastAsia="Calibri" w:cs="Arial"/>
          <w:noProof/>
          <w:lang w:val="sr-Cyrl-RS"/>
        </w:rPr>
        <w:t>,</w:t>
      </w:r>
      <w:r w:rsidRPr="00364A1D">
        <w:rPr>
          <w:rFonts w:eastAsia="Calibri" w:cs="Arial"/>
          <w:noProof/>
        </w:rPr>
        <w:t xml:space="preserve"> а 4(четири) примерка за Корисника услуге.</w:t>
      </w:r>
    </w:p>
    <w:p w:rsidR="00364A1D" w:rsidRPr="00364A1D" w:rsidRDefault="00364A1D" w:rsidP="00364A1D">
      <w:pPr>
        <w:tabs>
          <w:tab w:val="left" w:pos="567"/>
        </w:tabs>
        <w:spacing w:before="0"/>
        <w:rPr>
          <w:rFonts w:eastAsia="Calibri" w:cs="Arial"/>
          <w:noProof/>
        </w:rPr>
      </w:pPr>
    </w:p>
    <w:p w:rsidR="00364A1D" w:rsidRPr="00364A1D" w:rsidRDefault="00364A1D" w:rsidP="00364A1D">
      <w:pPr>
        <w:tabs>
          <w:tab w:val="left" w:pos="567"/>
        </w:tabs>
        <w:spacing w:before="0"/>
        <w:rPr>
          <w:rFonts w:eastAsia="Calibri" w:cs="Arial"/>
          <w:noProof/>
        </w:rPr>
      </w:pPr>
      <w:r w:rsidRPr="00364A1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64A1D" w:rsidRPr="00364A1D" w:rsidRDefault="00364A1D" w:rsidP="00364A1D">
      <w:pPr>
        <w:spacing w:before="0"/>
        <w:rPr>
          <w:rFonts w:cs="Arial"/>
          <w:sz w:val="24"/>
          <w:szCs w:val="24"/>
          <w:lang w:val="sr-Cyrl-RS" w:eastAsia="hr-HR"/>
        </w:rPr>
      </w:pPr>
    </w:p>
    <w:tbl>
      <w:tblPr>
        <w:tblW w:w="9945" w:type="dxa"/>
        <w:tblLook w:val="04A0" w:firstRow="1" w:lastRow="0" w:firstColumn="1" w:lastColumn="0" w:noHBand="0" w:noVBand="1"/>
      </w:tblPr>
      <w:tblGrid>
        <w:gridCol w:w="4503"/>
        <w:gridCol w:w="1842"/>
        <w:gridCol w:w="3600"/>
      </w:tblGrid>
      <w:tr w:rsidR="00364A1D" w:rsidRPr="00364A1D" w:rsidTr="0032291C">
        <w:tc>
          <w:tcPr>
            <w:tcW w:w="4503" w:type="dxa"/>
            <w:tcBorders>
              <w:top w:val="nil"/>
              <w:left w:val="nil"/>
              <w:bottom w:val="single" w:sz="4" w:space="0" w:color="auto"/>
              <w:right w:val="nil"/>
            </w:tcBorders>
            <w:hideMark/>
          </w:tcPr>
          <w:p w:rsidR="00364A1D" w:rsidRPr="00364A1D" w:rsidRDefault="00364A1D" w:rsidP="00364A1D">
            <w:pPr>
              <w:spacing w:before="0" w:line="276" w:lineRule="auto"/>
              <w:jc w:val="center"/>
              <w:rPr>
                <w:rFonts w:cs="Arial"/>
                <w:b/>
                <w:lang w:val="sr-Cyrl-RS"/>
              </w:rPr>
            </w:pPr>
            <w:r w:rsidRPr="00364A1D">
              <w:rPr>
                <w:rFonts w:cs="Arial"/>
                <w:b/>
              </w:rPr>
              <w:t>КОРИСНИК УСЛУГА</w:t>
            </w:r>
          </w:p>
          <w:p w:rsidR="00364A1D" w:rsidRPr="00364A1D" w:rsidRDefault="00364A1D" w:rsidP="00364A1D">
            <w:pPr>
              <w:spacing w:before="0" w:after="200" w:line="276" w:lineRule="auto"/>
              <w:jc w:val="center"/>
              <w:rPr>
                <w:rFonts w:cs="Arial"/>
                <w:b/>
              </w:rPr>
            </w:pPr>
            <w:r w:rsidRPr="00364A1D">
              <w:rPr>
                <w:rFonts w:cs="Arial"/>
                <w:b/>
              </w:rPr>
              <w:t>ЈП „Електропривреда Србије“Београд</w:t>
            </w:r>
            <w:r w:rsidRPr="00364A1D">
              <w:rPr>
                <w:rFonts w:cs="Arial"/>
                <w:b/>
                <w:lang w:val="sr-Cyrl-RS"/>
              </w:rPr>
              <w:t>,</w:t>
            </w:r>
            <w:r w:rsidRPr="00364A1D">
              <w:rPr>
                <w:rFonts w:cs="Arial"/>
                <w:b/>
                <w:highlight w:val="green"/>
              </w:rPr>
              <w:t xml:space="preserve"> </w:t>
            </w:r>
            <w:r w:rsidRPr="00364A1D">
              <w:rPr>
                <w:rFonts w:cs="Arial"/>
                <w:b/>
              </w:rPr>
              <w:t>Огранак ТЕНТ Београд-Обреновац</w:t>
            </w:r>
          </w:p>
          <w:p w:rsidR="00364A1D" w:rsidRPr="00364A1D" w:rsidRDefault="00364A1D" w:rsidP="00364A1D">
            <w:pPr>
              <w:spacing w:before="0" w:after="200" w:line="276" w:lineRule="auto"/>
              <w:jc w:val="center"/>
              <w:rPr>
                <w:rFonts w:ascii="Calibri" w:eastAsia="Calibri" w:hAnsi="Calibri"/>
                <w:lang w:val="sr-Cyrl-RS"/>
              </w:rPr>
            </w:pP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364A1D" w:rsidRPr="00364A1D" w:rsidRDefault="00364A1D" w:rsidP="00364A1D">
            <w:pPr>
              <w:spacing w:before="0" w:after="200" w:line="276" w:lineRule="auto"/>
              <w:jc w:val="center"/>
              <w:rPr>
                <w:rFonts w:ascii="Calibri" w:eastAsia="Calibri" w:hAnsi="Calibri"/>
                <w:lang w:val="sr-Cyrl-RS"/>
              </w:rPr>
            </w:pPr>
            <w:r w:rsidRPr="00364A1D">
              <w:rPr>
                <w:rFonts w:cs="Arial"/>
                <w:b/>
              </w:rPr>
              <w:t>ПРУЖАЛАЦ УСЛУГА</w:t>
            </w:r>
            <w:r w:rsidRPr="00364A1D">
              <w:rPr>
                <w:rFonts w:ascii="Calibri" w:eastAsia="Calibri" w:hAnsi="Calibri"/>
              </w:rPr>
              <w:t xml:space="preserve"> </w:t>
            </w:r>
          </w:p>
          <w:p w:rsidR="00364A1D" w:rsidRPr="00364A1D" w:rsidRDefault="00364A1D" w:rsidP="00364A1D">
            <w:pPr>
              <w:spacing w:before="0" w:after="200" w:line="276" w:lineRule="auto"/>
              <w:jc w:val="center"/>
              <w:rPr>
                <w:rFonts w:eastAsia="Calibri" w:cs="Arial"/>
                <w:lang w:val="sr-Cyrl-RS"/>
              </w:rPr>
            </w:pPr>
            <w:r w:rsidRPr="00364A1D">
              <w:rPr>
                <w:rFonts w:eastAsia="Calibri" w:cs="Arial"/>
                <w:lang w:val="sr-Cyrl-RS"/>
              </w:rPr>
              <w:t>Назив</w:t>
            </w:r>
          </w:p>
        </w:tc>
      </w:tr>
      <w:tr w:rsidR="00364A1D" w:rsidRPr="00364A1D" w:rsidTr="0032291C">
        <w:tc>
          <w:tcPr>
            <w:tcW w:w="4503" w:type="dxa"/>
            <w:tcBorders>
              <w:top w:val="single" w:sz="4" w:space="0" w:color="auto"/>
              <w:left w:val="nil"/>
              <w:bottom w:val="nil"/>
              <w:right w:val="nil"/>
            </w:tcBorders>
          </w:tcPr>
          <w:p w:rsidR="00364A1D" w:rsidRPr="00364A1D" w:rsidRDefault="00364A1D" w:rsidP="00364A1D">
            <w:pPr>
              <w:spacing w:before="0"/>
              <w:jc w:val="center"/>
              <w:rPr>
                <w:rFonts w:cs="Arial"/>
                <w:lang w:val="sr-Cyrl-RS"/>
              </w:rPr>
            </w:pPr>
            <w:r w:rsidRPr="00364A1D">
              <w:rPr>
                <w:rFonts w:cs="Arial"/>
              </w:rPr>
              <w:t xml:space="preserve">Финансијски директор </w:t>
            </w:r>
            <w:r w:rsidRPr="00364A1D">
              <w:rPr>
                <w:rFonts w:cs="Arial"/>
                <w:lang w:val="sr-Cyrl-RS"/>
              </w:rPr>
              <w:t xml:space="preserve">Огранка </w:t>
            </w:r>
            <w:r w:rsidRPr="00364A1D">
              <w:rPr>
                <w:rFonts w:cs="Arial"/>
              </w:rPr>
              <w:t>ТЕНТ</w:t>
            </w:r>
          </w:p>
          <w:p w:rsidR="00364A1D" w:rsidRPr="00364A1D" w:rsidRDefault="00364A1D" w:rsidP="00364A1D">
            <w:pPr>
              <w:spacing w:before="0" w:after="200" w:line="276" w:lineRule="auto"/>
              <w:jc w:val="center"/>
              <w:rPr>
                <w:rFonts w:eastAsia="Calibri" w:cs="Arial"/>
                <w:sz w:val="24"/>
                <w:szCs w:val="24"/>
                <w:lang w:val="sr-Cyrl-RS"/>
              </w:rPr>
            </w:pPr>
            <w:r w:rsidRPr="00364A1D">
              <w:rPr>
                <w:rFonts w:cs="Arial"/>
                <w:lang w:val="sr-Cyrl-RS"/>
              </w:rPr>
              <w:t>Жељко Вујиновић</w:t>
            </w: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364A1D" w:rsidRPr="00364A1D" w:rsidRDefault="00364A1D" w:rsidP="00364A1D">
            <w:pPr>
              <w:spacing w:before="0" w:line="276" w:lineRule="auto"/>
              <w:jc w:val="center"/>
              <w:rPr>
                <w:rFonts w:eastAsia="Calibri" w:cs="Arial"/>
                <w:lang w:val="sr-Cyrl-RS"/>
              </w:rPr>
            </w:pPr>
            <w:r w:rsidRPr="00364A1D">
              <w:rPr>
                <w:rFonts w:eastAsia="Calibri" w:cs="Arial"/>
                <w:lang w:val="sr-Cyrl-RS"/>
              </w:rPr>
              <w:t>Име, презиме и функција</w:t>
            </w:r>
          </w:p>
        </w:tc>
      </w:tr>
    </w:tbl>
    <w:p w:rsidR="00364A1D" w:rsidRPr="00364A1D" w:rsidRDefault="00364A1D" w:rsidP="00364A1D">
      <w:pPr>
        <w:tabs>
          <w:tab w:val="left" w:pos="567"/>
        </w:tabs>
        <w:spacing w:before="0"/>
        <w:rPr>
          <w:lang w:val="ru-RU"/>
        </w:rPr>
      </w:pPr>
    </w:p>
    <w:p w:rsidR="00364A1D" w:rsidRPr="00364A1D" w:rsidRDefault="00364A1D" w:rsidP="00364A1D">
      <w:pPr>
        <w:tabs>
          <w:tab w:val="left" w:pos="567"/>
        </w:tabs>
        <w:spacing w:before="0"/>
        <w:rPr>
          <w:rFonts w:cs="Arial"/>
          <w:b/>
          <w:bCs/>
          <w:color w:val="000000"/>
          <w:lang w:val="sr-Cyrl-CS"/>
        </w:rPr>
      </w:pPr>
      <w:r w:rsidRPr="00364A1D">
        <w:rPr>
          <w:lang w:val="ru-RU"/>
        </w:rPr>
        <w:t>Напомна: све опционе одредбе из модела овог уговора ће се ускладити са конкретно изабраном понудом.</w:t>
      </w:r>
    </w:p>
    <w:p w:rsidR="00364A1D" w:rsidRPr="00364A1D" w:rsidRDefault="00364A1D" w:rsidP="00364A1D">
      <w:pPr>
        <w:tabs>
          <w:tab w:val="left" w:pos="567"/>
        </w:tabs>
        <w:spacing w:before="0" w:after="200" w:line="276" w:lineRule="auto"/>
        <w:jc w:val="left"/>
        <w:rPr>
          <w:lang w:val="sr-Cyrl-CS"/>
        </w:rPr>
      </w:pPr>
      <w:r w:rsidRPr="00364A1D">
        <w:rPr>
          <w:rFonts w:cs="Arial"/>
          <w:b/>
          <w:bCs/>
          <w:color w:val="000000"/>
          <w:sz w:val="28"/>
          <w:szCs w:val="28"/>
          <w:lang w:val="sr-Cyrl-CS"/>
        </w:rPr>
        <w:br w:type="page"/>
      </w:r>
      <w:r>
        <w:rPr>
          <w:noProof/>
        </w:rPr>
        <w:lastRenderedPageBreak/>
        <w:drawing>
          <wp:inline distT="0" distB="0" distL="0" distR="0">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64A1D" w:rsidRPr="00364A1D" w:rsidRDefault="00364A1D" w:rsidP="00364A1D">
      <w:pPr>
        <w:spacing w:after="40"/>
        <w:rPr>
          <w:b/>
          <w:sz w:val="20"/>
          <w:lang w:val="sr-Latn-CS"/>
        </w:rPr>
      </w:pPr>
      <w:r w:rsidRPr="00364A1D">
        <w:rPr>
          <w:b/>
          <w:sz w:val="20"/>
        </w:rPr>
        <w:t xml:space="preserve">Огранак </w:t>
      </w:r>
      <w:r w:rsidRPr="00364A1D">
        <w:rPr>
          <w:b/>
          <w:sz w:val="20"/>
          <w:lang w:val="sr-Latn-CS"/>
        </w:rPr>
        <w:t>ТЕНТ</w:t>
      </w:r>
    </w:p>
    <w:p w:rsidR="00364A1D" w:rsidRPr="00364A1D" w:rsidRDefault="00364A1D" w:rsidP="00364A1D">
      <w:pPr>
        <w:spacing w:after="20"/>
        <w:rPr>
          <w:b/>
          <w:sz w:val="20"/>
          <w:lang w:val="sr-Cyrl-CS"/>
        </w:rPr>
      </w:pPr>
      <w:r w:rsidRPr="00364A1D">
        <w:rPr>
          <w:b/>
          <w:sz w:val="20"/>
          <w:lang w:val="sr-Cyrl-CS"/>
        </w:rPr>
        <w:t>Сектор за управљање ризицима</w:t>
      </w:r>
    </w:p>
    <w:p w:rsidR="00364A1D" w:rsidRPr="00364A1D" w:rsidRDefault="00364A1D" w:rsidP="00364A1D">
      <w:pPr>
        <w:spacing w:before="0" w:line="276" w:lineRule="auto"/>
        <w:jc w:val="center"/>
        <w:rPr>
          <w:b/>
          <w:sz w:val="28"/>
          <w:szCs w:val="28"/>
          <w:lang w:val="ru-RU"/>
        </w:rPr>
      </w:pPr>
      <w:r w:rsidRPr="00364A1D">
        <w:rPr>
          <w:b/>
          <w:sz w:val="28"/>
          <w:szCs w:val="28"/>
          <w:lang w:val="ru-RU"/>
        </w:rPr>
        <w:t>ПРАВИЛА</w:t>
      </w:r>
    </w:p>
    <w:p w:rsidR="00364A1D" w:rsidRPr="00364A1D" w:rsidRDefault="00364A1D" w:rsidP="00364A1D">
      <w:pPr>
        <w:spacing w:before="0" w:after="80" w:line="216" w:lineRule="auto"/>
        <w:ind w:firstLine="567"/>
        <w:jc w:val="center"/>
        <w:rPr>
          <w:b/>
          <w:sz w:val="28"/>
          <w:szCs w:val="28"/>
          <w:lang w:val="ru-RU"/>
        </w:rPr>
      </w:pPr>
      <w:r w:rsidRPr="00364A1D">
        <w:rPr>
          <w:b/>
          <w:sz w:val="28"/>
          <w:szCs w:val="28"/>
          <w:lang w:val="ru-RU"/>
        </w:rPr>
        <w:t>БЕЗБЕДНОСТИ НА РАДУ У ТЕНТ</w:t>
      </w:r>
    </w:p>
    <w:p w:rsidR="00364A1D" w:rsidRPr="00364A1D" w:rsidRDefault="00364A1D" w:rsidP="00364A1D">
      <w:pPr>
        <w:spacing w:before="0"/>
        <w:ind w:firstLine="567"/>
        <w:rPr>
          <w:szCs w:val="20"/>
          <w:lang w:val="sr-Cyrl-CS"/>
        </w:rPr>
      </w:pPr>
      <w:r w:rsidRPr="00364A1D">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364A1D" w:rsidRPr="00364A1D" w:rsidRDefault="00364A1D" w:rsidP="00364A1D">
      <w:pPr>
        <w:spacing w:before="0"/>
        <w:ind w:firstLine="567"/>
        <w:rPr>
          <w:szCs w:val="20"/>
          <w:lang w:val="sr-Cyrl-CS"/>
        </w:rPr>
      </w:pPr>
      <w:r w:rsidRPr="00364A1D">
        <w:rPr>
          <w:szCs w:val="20"/>
          <w:lang w:val="sr-Cyrl-CS"/>
        </w:rPr>
        <w:t>У зависности од врсте и обима радова/услуга примењују се одређене тачке ових правила.</w:t>
      </w:r>
    </w:p>
    <w:p w:rsidR="00364A1D" w:rsidRPr="00364A1D" w:rsidRDefault="00364A1D" w:rsidP="00364A1D">
      <w:pPr>
        <w:spacing w:before="0"/>
        <w:ind w:firstLine="567"/>
        <w:rPr>
          <w:szCs w:val="20"/>
          <w:lang w:val="sr-Cyrl-CS"/>
        </w:rPr>
      </w:pPr>
      <w:r w:rsidRPr="00364A1D">
        <w:rPr>
          <w:szCs w:val="20"/>
          <w:lang w:val="sr-Cyrl-CS"/>
        </w:rPr>
        <w:t>Правила су саставни део уговора о извршењу послова од стране извођача радова/ извршиоца услуга.</w:t>
      </w:r>
    </w:p>
    <w:p w:rsidR="00364A1D" w:rsidRPr="00364A1D" w:rsidRDefault="00364A1D" w:rsidP="00364A1D">
      <w:pPr>
        <w:spacing w:before="0"/>
        <w:ind w:firstLine="567"/>
        <w:rPr>
          <w:szCs w:val="20"/>
        </w:rPr>
      </w:pPr>
      <w:r w:rsidRPr="00364A1D">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64A1D">
        <w:rPr>
          <w:szCs w:val="20"/>
        </w:rPr>
        <w:t>.</w:t>
      </w:r>
    </w:p>
    <w:p w:rsidR="00364A1D" w:rsidRPr="00364A1D" w:rsidRDefault="00364A1D" w:rsidP="00364A1D">
      <w:pPr>
        <w:spacing w:before="0"/>
        <w:ind w:firstLine="567"/>
        <w:rPr>
          <w:szCs w:val="20"/>
          <w:lang w:val="sr-Cyrl-CS"/>
        </w:rPr>
      </w:pPr>
      <w:r w:rsidRPr="00364A1D">
        <w:rPr>
          <w:szCs w:val="20"/>
          <w:lang w:val="sr-Cyrl-CS"/>
        </w:rPr>
        <w:t>Поштовање правила од стране извођача радова биће стриктно контролисано и свако непоштовање биће санкционисано.</w:t>
      </w:r>
    </w:p>
    <w:p w:rsidR="00364A1D" w:rsidRPr="00364A1D" w:rsidRDefault="00364A1D" w:rsidP="00364A1D">
      <w:pPr>
        <w:spacing w:before="0"/>
        <w:ind w:firstLine="567"/>
        <w:rPr>
          <w:szCs w:val="20"/>
          <w:lang w:val="sr-Cyrl-CS"/>
        </w:rPr>
      </w:pPr>
      <w:r w:rsidRPr="00364A1D">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64A1D" w:rsidRPr="00364A1D" w:rsidRDefault="00364A1D" w:rsidP="00364A1D">
      <w:pPr>
        <w:spacing w:before="0"/>
        <w:ind w:firstLine="567"/>
        <w:rPr>
          <w:szCs w:val="20"/>
          <w:lang w:val="sr-Cyrl-CS"/>
        </w:rPr>
      </w:pPr>
      <w:r w:rsidRPr="00364A1D">
        <w:rPr>
          <w:szCs w:val="20"/>
          <w:lang w:val="sr-Cyrl-CS"/>
        </w:rPr>
        <w:t>Начин остваривања сарадње утврђује се писменим споразумом којим се одр</w:t>
      </w:r>
      <w:r w:rsidRPr="00364A1D">
        <w:rPr>
          <w:szCs w:val="20"/>
        </w:rPr>
        <w:t>e</w:t>
      </w:r>
      <w:r w:rsidRPr="00364A1D">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364A1D" w:rsidRPr="00364A1D" w:rsidRDefault="00364A1D" w:rsidP="00364A1D">
      <w:pPr>
        <w:spacing w:before="0"/>
        <w:ind w:firstLine="567"/>
        <w:rPr>
          <w:szCs w:val="20"/>
          <w:lang w:val="sr-Cyrl-CS"/>
        </w:rPr>
      </w:pPr>
      <w:r w:rsidRPr="00364A1D">
        <w:rPr>
          <w:szCs w:val="20"/>
          <w:lang w:val="sr-Cyrl-CS"/>
        </w:rPr>
        <w:t>Лице за коодинацију у сарадњи са представницима извођача радова и надзорног органа израђује План заједничких мера.</w:t>
      </w:r>
    </w:p>
    <w:p w:rsidR="00364A1D" w:rsidRPr="00364A1D" w:rsidRDefault="00364A1D" w:rsidP="00364A1D">
      <w:pPr>
        <w:spacing w:before="0" w:after="80" w:line="216" w:lineRule="auto"/>
        <w:rPr>
          <w:lang w:val="sr-Cyrl-RS"/>
        </w:rPr>
      </w:pPr>
    </w:p>
    <w:p w:rsidR="00364A1D" w:rsidRPr="00364A1D" w:rsidRDefault="00364A1D" w:rsidP="00364A1D">
      <w:pPr>
        <w:spacing w:before="0" w:after="40" w:line="216" w:lineRule="auto"/>
        <w:ind w:firstLine="567"/>
        <w:rPr>
          <w:b/>
          <w:u w:val="single"/>
          <w:lang w:val="sr-Cyrl-RS"/>
        </w:rPr>
      </w:pPr>
      <w:r w:rsidRPr="00364A1D">
        <w:rPr>
          <w:b/>
          <w:u w:val="single"/>
          <w:lang w:val="sr-Latn-CS"/>
        </w:rPr>
        <w:t xml:space="preserve">I  ОБАВЕЗЕ ИЗВОЂАЧА РАДОВА </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64A1D" w:rsidRPr="00364A1D" w:rsidRDefault="00364A1D" w:rsidP="00DB69FE">
      <w:pPr>
        <w:numPr>
          <w:ilvl w:val="0"/>
          <w:numId w:val="22"/>
        </w:numPr>
        <w:spacing w:before="0" w:after="80" w:line="216" w:lineRule="auto"/>
        <w:jc w:val="left"/>
        <w:rPr>
          <w:lang w:val="sr-Cyrl-CS"/>
        </w:rPr>
      </w:pPr>
      <w:r w:rsidRPr="00364A1D">
        <w:rPr>
          <w:lang w:val="ru-RU"/>
        </w:rPr>
        <w:t>Забрањено је избегавање примене и/или ометање спровођења мера БЗР</w:t>
      </w:r>
    </w:p>
    <w:p w:rsidR="00364A1D" w:rsidRPr="00364A1D" w:rsidRDefault="00364A1D" w:rsidP="00DB69FE">
      <w:pPr>
        <w:numPr>
          <w:ilvl w:val="0"/>
          <w:numId w:val="22"/>
        </w:numPr>
        <w:spacing w:before="0" w:after="80" w:line="216" w:lineRule="auto"/>
        <w:rPr>
          <w:lang w:val="sr-Cyrl-CS"/>
        </w:rPr>
      </w:pPr>
      <w:r w:rsidRPr="00364A1D">
        <w:rPr>
          <w:lang w:val="ru-RU"/>
        </w:rPr>
        <w:t xml:space="preserve">За радове за које је Законом о БЗР обавезан да изради Елаборат о уређењу градилишта </w:t>
      </w:r>
      <w:r w:rsidRPr="00364A1D">
        <w:rPr>
          <w:lang w:val="sr-Cyrl-RS"/>
        </w:rPr>
        <w:t>(сходно Правилнику о садржају елабората о уређењу градилишта „Сл.гласник РС“ бр.121/12)</w:t>
      </w:r>
      <w:r w:rsidRPr="00364A1D">
        <w:rPr>
          <w:lang w:val="ru-RU"/>
        </w:rPr>
        <w:t xml:space="preserve">, најмање три дан пре почетка радова </w:t>
      </w:r>
      <w:r w:rsidRPr="00364A1D">
        <w:rPr>
          <w:lang w:val="sr-Latn-CS"/>
        </w:rPr>
        <w:t>Служби БЗР и ЗОП</w:t>
      </w:r>
      <w:r w:rsidRPr="00364A1D">
        <w:rPr>
          <w:lang w:val="sr-Cyrl-CS"/>
        </w:rPr>
        <w:t xml:space="preserve"> достави:</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lastRenderedPageBreak/>
        <w:t>Елаборат о уређењу градилишта</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оверену копију Пријаве о почетку радова коју је предао надлежној инспекцији рада,</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да су запослени упознати са садржином Елабората и предвиђеним мерама за безбедан и здрав рад</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rPr>
        <w:t>o</w:t>
      </w:r>
      <w:r w:rsidRPr="00364A1D">
        <w:rPr>
          <w:szCs w:val="20"/>
          <w:lang w:val="sr-Cyrl-CS"/>
        </w:rPr>
        <w:t>сигуравајућу полису за запослене</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RS"/>
        </w:rPr>
        <w:t>с</w:t>
      </w:r>
      <w:r w:rsidRPr="00364A1D">
        <w:rPr>
          <w:szCs w:val="20"/>
          <w:lang w:val="sr-Cyrl-CS"/>
        </w:rPr>
        <w:t>писак оруђа за рад, уређаја, алата и опреме и њихове атесте и сертификате,</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да су запослени упознати са овим Правилима (списак лица са њиховим својеручним потписаним изјавама),</w:t>
      </w:r>
    </w:p>
    <w:p w:rsidR="00364A1D" w:rsidRPr="00364A1D" w:rsidRDefault="00364A1D" w:rsidP="00DB69FE">
      <w:pPr>
        <w:numPr>
          <w:ilvl w:val="1"/>
          <w:numId w:val="23"/>
        </w:numPr>
        <w:tabs>
          <w:tab w:val="num" w:pos="1134"/>
        </w:tabs>
        <w:spacing w:before="0"/>
        <w:ind w:left="1134" w:hanging="357"/>
        <w:rPr>
          <w:szCs w:val="20"/>
          <w:lang w:val="sr-Cyrl-CS"/>
        </w:rPr>
      </w:pPr>
      <w:r w:rsidRPr="00364A1D">
        <w:rPr>
          <w:szCs w:val="20"/>
          <w:lang w:val="sr-Cyrl-CS"/>
        </w:rPr>
        <w:t>име одговорног лица на градилишту, његовог заменика (у одсуству одговорног лица у другој</w:t>
      </w:r>
      <w:r w:rsidRPr="00364A1D">
        <w:rPr>
          <w:szCs w:val="20"/>
        </w:rPr>
        <w:t xml:space="preserve"> </w:t>
      </w:r>
      <w:r w:rsidRPr="00364A1D">
        <w:rPr>
          <w:szCs w:val="20"/>
          <w:lang w:val="sr-Cyrl-CS"/>
        </w:rPr>
        <w:t>и/или трећој смени, празником и сл.).</w:t>
      </w:r>
    </w:p>
    <w:p w:rsidR="00364A1D" w:rsidRPr="00364A1D" w:rsidRDefault="00364A1D" w:rsidP="00364A1D">
      <w:pPr>
        <w:spacing w:before="0" w:after="80" w:line="216" w:lineRule="auto"/>
        <w:ind w:firstLine="567"/>
        <w:rPr>
          <w:lang w:val="ru-RU"/>
        </w:rPr>
      </w:pPr>
      <w:r w:rsidRPr="00364A1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64A1D" w:rsidRPr="00364A1D" w:rsidRDefault="00364A1D" w:rsidP="00364A1D">
      <w:pPr>
        <w:spacing w:before="0" w:line="216" w:lineRule="auto"/>
        <w:ind w:firstLine="567"/>
        <w:rPr>
          <w:lang w:val="ru-RU"/>
        </w:rPr>
      </w:pPr>
      <w:r w:rsidRPr="00364A1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64A1D">
        <w:t xml:space="preserve"> </w:t>
      </w:r>
      <w:r w:rsidRPr="00364A1D">
        <w:rPr>
          <w:lang w:val="ru-RU"/>
        </w:rPr>
        <w:t xml:space="preserve"> дозволе о извршеним прегледима и испитивањима, уношење истих на локације ТЕНТ неће бити дозвољено.</w:t>
      </w:r>
    </w:p>
    <w:p w:rsidR="00364A1D" w:rsidRPr="00364A1D" w:rsidRDefault="00364A1D" w:rsidP="00DB69FE">
      <w:pPr>
        <w:numPr>
          <w:ilvl w:val="0"/>
          <w:numId w:val="22"/>
        </w:numPr>
        <w:spacing w:before="0" w:after="80" w:line="216" w:lineRule="auto"/>
        <w:rPr>
          <w:lang w:val="ru-RU"/>
        </w:rPr>
      </w:pPr>
      <w:r w:rsidRPr="00364A1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64A1D">
        <w:rPr>
          <w:lang w:val="sr-Cyrl-CS"/>
        </w:rPr>
        <w:t>(у одсуству лица за БЗР у другој</w:t>
      </w:r>
      <w:r w:rsidRPr="00364A1D">
        <w:t xml:space="preserve"> </w:t>
      </w:r>
      <w:r w:rsidRPr="00364A1D">
        <w:rPr>
          <w:lang w:val="sr-Cyrl-CS"/>
        </w:rPr>
        <w:t>и/или трећој смени, празником и сл.)</w:t>
      </w:r>
      <w:r w:rsidRPr="00364A1D">
        <w:rPr>
          <w:lang w:val="ru-RU"/>
        </w:rPr>
        <w:t xml:space="preserve">. </w:t>
      </w:r>
    </w:p>
    <w:p w:rsidR="00364A1D" w:rsidRPr="00364A1D" w:rsidRDefault="00364A1D" w:rsidP="00DB69FE">
      <w:pPr>
        <w:numPr>
          <w:ilvl w:val="0"/>
          <w:numId w:val="22"/>
        </w:numPr>
        <w:spacing w:before="0" w:after="80" w:line="216" w:lineRule="auto"/>
        <w:rPr>
          <w:lang w:val="ru-RU"/>
        </w:rPr>
      </w:pPr>
      <w:r w:rsidRPr="00364A1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64A1D">
        <w:rPr>
          <w:lang w:val="sr-Cyrl-RS"/>
        </w:rPr>
        <w:t xml:space="preserve"> Служби обезбеђења и одбране</w:t>
      </w:r>
      <w:r w:rsidRPr="00364A1D">
        <w:rPr>
          <w:lang w:val="ru-RU"/>
        </w:rPr>
        <w:t xml:space="preserve"> (образац </w:t>
      </w:r>
      <w:r w:rsidRPr="00364A1D">
        <w:t xml:space="preserve">QO.0.14.66, </w:t>
      </w:r>
      <w:r w:rsidRPr="00364A1D">
        <w:rPr>
          <w:lang w:val="sr-Cyrl-RS"/>
        </w:rPr>
        <w:t>приказан у прилогу 2).</w:t>
      </w:r>
      <w:r w:rsidRPr="00364A1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364A1D" w:rsidRPr="00364A1D" w:rsidRDefault="00364A1D" w:rsidP="00DB69FE">
      <w:pPr>
        <w:numPr>
          <w:ilvl w:val="0"/>
          <w:numId w:val="22"/>
        </w:numPr>
        <w:spacing w:before="0" w:after="80" w:line="216" w:lineRule="auto"/>
        <w:rPr>
          <w:lang w:val="ru-RU"/>
        </w:rPr>
      </w:pPr>
      <w:r w:rsidRPr="00364A1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64A1D" w:rsidRPr="00364A1D" w:rsidRDefault="00364A1D" w:rsidP="00DB69FE">
      <w:pPr>
        <w:numPr>
          <w:ilvl w:val="0"/>
          <w:numId w:val="22"/>
        </w:numPr>
        <w:tabs>
          <w:tab w:val="left" w:pos="-425"/>
          <w:tab w:val="num" w:pos="960"/>
          <w:tab w:val="left" w:pos="1191"/>
        </w:tabs>
        <w:spacing w:before="0" w:after="80" w:line="216" w:lineRule="auto"/>
        <w:rPr>
          <w:szCs w:val="20"/>
          <w:lang w:val="sr-Cyrl-CS"/>
        </w:rPr>
      </w:pPr>
      <w:r w:rsidRPr="00364A1D">
        <w:rPr>
          <w:szCs w:val="20"/>
          <w:lang w:val="sr-Cyrl-CS"/>
        </w:rPr>
        <w:t xml:space="preserve">Служби обезбеђења и одбране достави захтев </w:t>
      </w:r>
      <w:r w:rsidRPr="00364A1D">
        <w:rPr>
          <w:szCs w:val="20"/>
          <w:lang w:val="ru-RU"/>
        </w:rPr>
        <w:t xml:space="preserve">Списак возила и радних машина за улазак у објекте ТЕНТ (образац </w:t>
      </w:r>
      <w:r w:rsidRPr="00364A1D">
        <w:rPr>
          <w:szCs w:val="20"/>
        </w:rPr>
        <w:t>QO</w:t>
      </w:r>
      <w:r w:rsidRPr="00364A1D">
        <w:rPr>
          <w:szCs w:val="20"/>
          <w:lang w:val="ru-RU"/>
        </w:rPr>
        <w:t>.0.14.4</w:t>
      </w:r>
      <w:r w:rsidRPr="00364A1D">
        <w:rPr>
          <w:szCs w:val="20"/>
          <w:lang w:val="sr-Latn-CS"/>
        </w:rPr>
        <w:t xml:space="preserve">4 </w:t>
      </w:r>
      <w:r w:rsidRPr="00364A1D">
        <w:rPr>
          <w:szCs w:val="20"/>
          <w:lang w:val="ru-RU"/>
        </w:rPr>
        <w:t>приказан у прилогу 2)</w:t>
      </w:r>
      <w:r w:rsidRPr="00364A1D">
        <w:rPr>
          <w:szCs w:val="20"/>
          <w:lang w:val="sr-Cyrl-CS"/>
        </w:rPr>
        <w:t xml:space="preserve"> који мора бити потписан од стане надзорног органа. На основу поднетог списка Служба обезбеђења и </w:t>
      </w:r>
      <w:r w:rsidRPr="00364A1D">
        <w:rPr>
          <w:szCs w:val="20"/>
          <w:lang w:val="sr-Cyrl-CS"/>
        </w:rPr>
        <w:lastRenderedPageBreak/>
        <w:t xml:space="preserve">одбране издаје Дозволу за улазак возила у круг ТЕНТ </w:t>
      </w:r>
      <w:r w:rsidRPr="00364A1D">
        <w:rPr>
          <w:szCs w:val="20"/>
          <w:lang w:val="ru-RU"/>
        </w:rPr>
        <w:t xml:space="preserve">(образац </w:t>
      </w:r>
      <w:r w:rsidRPr="00364A1D">
        <w:rPr>
          <w:szCs w:val="20"/>
        </w:rPr>
        <w:t>QO</w:t>
      </w:r>
      <w:r w:rsidRPr="00364A1D">
        <w:rPr>
          <w:szCs w:val="20"/>
          <w:lang w:val="ru-RU"/>
        </w:rPr>
        <w:t>.0.14.4</w:t>
      </w:r>
      <w:r w:rsidRPr="00364A1D">
        <w:rPr>
          <w:szCs w:val="20"/>
          <w:lang w:val="sr-Cyrl-CS"/>
        </w:rPr>
        <w:t>3</w:t>
      </w:r>
      <w:r w:rsidRPr="00364A1D">
        <w:rPr>
          <w:szCs w:val="20"/>
          <w:lang w:val="sr-Latn-CS"/>
        </w:rPr>
        <w:t xml:space="preserve"> </w:t>
      </w:r>
      <w:r w:rsidRPr="00364A1D">
        <w:rPr>
          <w:szCs w:val="20"/>
          <w:lang w:val="ru-RU"/>
        </w:rPr>
        <w:t>приказан у прилогу 2).</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 xml:space="preserve">Захтевом - Списак запослених за рад ван редовног радног времена (образац </w:t>
      </w:r>
      <w:r w:rsidRPr="00364A1D">
        <w:rPr>
          <w:szCs w:val="20"/>
        </w:rPr>
        <w:t>QO</w:t>
      </w:r>
      <w:r w:rsidRPr="00364A1D">
        <w:rPr>
          <w:szCs w:val="20"/>
          <w:lang w:val="sr-Cyrl-CS"/>
        </w:rPr>
        <w:t>.0.14.38</w:t>
      </w:r>
      <w:r w:rsidRPr="00364A1D">
        <w:rPr>
          <w:szCs w:val="20"/>
          <w:lang w:val="ru-RU"/>
        </w:rPr>
        <w:t xml:space="preserve"> </w:t>
      </w:r>
      <w:r w:rsidRPr="00364A1D">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Приликом уношења сопственог алата, опреме и материјала, сачини спецификацију истог</w:t>
      </w:r>
      <w:r w:rsidRPr="00364A1D">
        <w:rPr>
          <w:szCs w:val="20"/>
        </w:rPr>
        <w:t xml:space="preserve"> </w:t>
      </w:r>
      <w:r w:rsidRPr="00364A1D">
        <w:rPr>
          <w:szCs w:val="20"/>
          <w:lang w:val="sr-Cyrl-RS"/>
        </w:rPr>
        <w:t>на обрасцу</w:t>
      </w:r>
      <w:r w:rsidRPr="00364A1D">
        <w:rPr>
          <w:szCs w:val="20"/>
        </w:rPr>
        <w:t xml:space="preserve"> QO</w:t>
      </w:r>
      <w:r w:rsidRPr="00364A1D">
        <w:rPr>
          <w:szCs w:val="20"/>
          <w:lang w:val="sr-Cyrl-CS"/>
        </w:rPr>
        <w:t xml:space="preserve">.0.14.12 </w:t>
      </w:r>
      <w:r w:rsidRPr="00364A1D">
        <w:rPr>
          <w:rFonts w:cs="Arial"/>
          <w:szCs w:val="20"/>
          <w:lang w:val="sr-Cyrl-CS"/>
        </w:rPr>
        <w:t>–</w:t>
      </w:r>
      <w:r w:rsidRPr="00364A1D">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64A1D">
        <w:rPr>
          <w:szCs w:val="20"/>
        </w:rPr>
        <w:t xml:space="preserve">QO.0.14.13 </w:t>
      </w:r>
      <w:r w:rsidRPr="00364A1D">
        <w:rPr>
          <w:rFonts w:cs="Arial"/>
          <w:szCs w:val="20"/>
        </w:rPr>
        <w:t>–</w:t>
      </w:r>
      <w:r w:rsidRPr="00364A1D">
        <w:rPr>
          <w:szCs w:val="20"/>
        </w:rPr>
        <w:t xml:space="preserve"> </w:t>
      </w:r>
      <w:r w:rsidRPr="00364A1D">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64A1D" w:rsidRPr="00364A1D" w:rsidRDefault="00364A1D" w:rsidP="00DB69FE">
      <w:pPr>
        <w:numPr>
          <w:ilvl w:val="0"/>
          <w:numId w:val="22"/>
        </w:numPr>
        <w:spacing w:before="0" w:after="80" w:line="216" w:lineRule="auto"/>
        <w:rPr>
          <w:lang w:val="ru-RU"/>
        </w:rPr>
      </w:pPr>
      <w:r w:rsidRPr="00364A1D">
        <w:rPr>
          <w:lang w:val="sr-Latn-CS"/>
        </w:rPr>
        <w:t xml:space="preserve">Приликом извођења радова придржава </w:t>
      </w:r>
      <w:r w:rsidRPr="00364A1D">
        <w:rPr>
          <w:lang w:val="sr-Cyrl-CS"/>
        </w:rPr>
        <w:t xml:space="preserve">се </w:t>
      </w:r>
      <w:r w:rsidRPr="00364A1D">
        <w:rPr>
          <w:lang w:val="sr-Latn-CS"/>
        </w:rPr>
        <w:t>свих законских, техничких и интерних прописа из</w:t>
      </w:r>
      <w:r w:rsidRPr="00364A1D">
        <w:rPr>
          <w:lang w:val="ru-RU"/>
        </w:rPr>
        <w:t xml:space="preserve"> безбедности и здравља </w:t>
      </w:r>
      <w:r w:rsidRPr="00364A1D">
        <w:rPr>
          <w:lang w:val="sr-Latn-CS"/>
        </w:rPr>
        <w:t>на раду и противпожарне заштите,</w:t>
      </w:r>
      <w:r w:rsidRPr="00364A1D">
        <w:rPr>
          <w:lang w:val="ru-RU"/>
        </w:rPr>
        <w:t xml:space="preserve"> </w:t>
      </w:r>
      <w:r w:rsidRPr="00364A1D">
        <w:rPr>
          <w:lang w:val="sr-Latn-CS"/>
        </w:rPr>
        <w:t>а</w:t>
      </w:r>
      <w:r w:rsidRPr="00364A1D">
        <w:rPr>
          <w:lang w:val="ru-RU"/>
        </w:rPr>
        <w:t xml:space="preserve"> </w:t>
      </w:r>
      <w:r w:rsidRPr="00364A1D">
        <w:rPr>
          <w:lang w:val="sr-Latn-CS"/>
        </w:rPr>
        <w:t>посебно спроводи Уредбу о мерама заштите од пожара при извођењу радова заваривања, резања и лемљења у постројењима</w:t>
      </w:r>
      <w:r w:rsidRPr="00364A1D">
        <w:rPr>
          <w:lang w:val="sr-Cyrl-CS"/>
        </w:rPr>
        <w:t xml:space="preserve"> (</w:t>
      </w:r>
      <w:r w:rsidRPr="00364A1D">
        <w:rPr>
          <w:lang w:val="sr-Latn-CS"/>
        </w:rPr>
        <w:t xml:space="preserve">уз претходно подношење </w:t>
      </w:r>
      <w:r w:rsidRPr="00364A1D">
        <w:rPr>
          <w:lang w:val="sr-Cyrl-CS"/>
        </w:rPr>
        <w:t>З</w:t>
      </w:r>
      <w:r w:rsidRPr="00364A1D">
        <w:rPr>
          <w:lang w:val="sr-Latn-CS"/>
        </w:rPr>
        <w:t>ахтева</w:t>
      </w:r>
      <w:r w:rsidRPr="00364A1D">
        <w:rPr>
          <w:lang w:val="sr-Cyrl-CS"/>
        </w:rPr>
        <w:t xml:space="preserve"> за издавање одобрења за заваривање</w:t>
      </w:r>
      <w:r w:rsidRPr="00364A1D">
        <w:rPr>
          <w:lang w:val="sr-Latn-CS"/>
        </w:rPr>
        <w:t xml:space="preserve"> Служб</w:t>
      </w:r>
      <w:r w:rsidRPr="00364A1D">
        <w:rPr>
          <w:lang w:val="sr-Cyrl-CS"/>
        </w:rPr>
        <w:t>и</w:t>
      </w:r>
      <w:r w:rsidRPr="00364A1D">
        <w:rPr>
          <w:lang w:val="sr-Latn-CS"/>
        </w:rPr>
        <w:t xml:space="preserve"> БЗР и ЗОП</w:t>
      </w:r>
      <w:r w:rsidRPr="00364A1D">
        <w:rPr>
          <w:lang w:val="sr-Cyrl-CS"/>
        </w:rPr>
        <w:t xml:space="preserve">, образац </w:t>
      </w:r>
      <w:r w:rsidRPr="00364A1D">
        <w:rPr>
          <w:szCs w:val="20"/>
        </w:rPr>
        <w:t>QO</w:t>
      </w:r>
      <w:r w:rsidRPr="00364A1D">
        <w:rPr>
          <w:szCs w:val="20"/>
          <w:lang w:val="sr-Cyrl-CS"/>
        </w:rPr>
        <w:t>.0.08.13, приказан у прилогу 2</w:t>
      </w:r>
      <w:r w:rsidRPr="00364A1D">
        <w:rPr>
          <w:lang w:val="sr-Latn-CS"/>
        </w:rPr>
        <w:t>)</w:t>
      </w:r>
      <w:r w:rsidRPr="00364A1D">
        <w:rPr>
          <w:lang w:val="ru-RU"/>
        </w:rPr>
        <w:t xml:space="preserve">, Упутство о обезбеђењу спровођења мера заштите од зрачења при радиографском испитивању </w:t>
      </w:r>
      <w:r w:rsidRPr="00364A1D">
        <w:rPr>
          <w:lang w:val="sr-Cyrl-CS"/>
        </w:rPr>
        <w:t>(</w:t>
      </w:r>
      <w:r w:rsidRPr="00364A1D">
        <w:rPr>
          <w:lang w:val="sr-Latn-CS"/>
        </w:rPr>
        <w:t xml:space="preserve">уз претходно подношење </w:t>
      </w:r>
      <w:r w:rsidRPr="00364A1D">
        <w:rPr>
          <w:lang w:val="sr-Cyrl-CS"/>
        </w:rPr>
        <w:t>З</w:t>
      </w:r>
      <w:r w:rsidRPr="00364A1D">
        <w:rPr>
          <w:lang w:val="sr-Latn-CS"/>
        </w:rPr>
        <w:t xml:space="preserve">ахтева </w:t>
      </w:r>
      <w:r w:rsidRPr="00364A1D">
        <w:rPr>
          <w:lang w:val="sr-Cyrl-CS"/>
        </w:rPr>
        <w:t>за издавање</w:t>
      </w:r>
      <w:r w:rsidRPr="00364A1D">
        <w:rPr>
          <w:lang w:val="sr-Latn-CS"/>
        </w:rPr>
        <w:t xml:space="preserve"> одобрења </w:t>
      </w:r>
      <w:r w:rsidRPr="00364A1D">
        <w:rPr>
          <w:lang w:val="sr-Cyrl-CS"/>
        </w:rPr>
        <w:t>за радиографско испитивање</w:t>
      </w:r>
      <w:r w:rsidRPr="00364A1D">
        <w:rPr>
          <w:lang w:val="sr-Latn-CS"/>
        </w:rPr>
        <w:t xml:space="preserve"> Служб</w:t>
      </w:r>
      <w:r w:rsidRPr="00364A1D">
        <w:rPr>
          <w:lang w:val="sr-Cyrl-CS"/>
        </w:rPr>
        <w:t>и</w:t>
      </w:r>
      <w:r w:rsidRPr="00364A1D">
        <w:rPr>
          <w:lang w:val="sr-Latn-CS"/>
        </w:rPr>
        <w:t xml:space="preserve"> БЗР и ЗОП</w:t>
      </w:r>
      <w:r w:rsidRPr="00364A1D">
        <w:rPr>
          <w:lang w:val="sr-Cyrl-CS"/>
        </w:rPr>
        <w:t xml:space="preserve">, образац </w:t>
      </w:r>
      <w:r w:rsidRPr="00364A1D">
        <w:rPr>
          <w:szCs w:val="20"/>
        </w:rPr>
        <w:t>QO</w:t>
      </w:r>
      <w:r w:rsidRPr="00364A1D">
        <w:rPr>
          <w:szCs w:val="20"/>
          <w:lang w:val="sr-Cyrl-CS"/>
        </w:rPr>
        <w:t>.0.14.</w:t>
      </w:r>
      <w:r w:rsidRPr="00364A1D">
        <w:rPr>
          <w:szCs w:val="20"/>
          <w:lang w:val="sr-Latn-CS"/>
        </w:rPr>
        <w:t>34</w:t>
      </w:r>
      <w:r w:rsidRPr="00364A1D">
        <w:rPr>
          <w:szCs w:val="20"/>
          <w:lang w:val="sr-Cyrl-CS"/>
        </w:rPr>
        <w:t>, приказан у прилогу 2</w:t>
      </w:r>
      <w:r w:rsidRPr="00364A1D">
        <w:rPr>
          <w:lang w:val="sr-Latn-CS"/>
        </w:rPr>
        <w:t>)</w:t>
      </w:r>
      <w:r w:rsidRPr="00364A1D">
        <w:rPr>
          <w:lang w:val="ru-RU"/>
        </w:rPr>
        <w:t>.</w:t>
      </w:r>
    </w:p>
    <w:p w:rsidR="00364A1D" w:rsidRPr="00364A1D" w:rsidRDefault="00364A1D" w:rsidP="00DB69FE">
      <w:pPr>
        <w:numPr>
          <w:ilvl w:val="0"/>
          <w:numId w:val="22"/>
        </w:numPr>
        <w:spacing w:before="0" w:after="80" w:line="216" w:lineRule="auto"/>
        <w:rPr>
          <w:lang w:val="sr-Cyrl-RS"/>
        </w:rPr>
      </w:pPr>
      <w:r w:rsidRPr="00364A1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64A1D" w:rsidRPr="00364A1D" w:rsidRDefault="00364A1D" w:rsidP="00DB69FE">
      <w:pPr>
        <w:numPr>
          <w:ilvl w:val="0"/>
          <w:numId w:val="22"/>
        </w:numPr>
        <w:spacing w:before="0" w:after="80" w:line="216" w:lineRule="auto"/>
        <w:rPr>
          <w:lang w:val="ru-RU"/>
        </w:rPr>
      </w:pPr>
      <w:r w:rsidRPr="00364A1D">
        <w:rPr>
          <w:lang w:val="ru-RU"/>
        </w:rPr>
        <w:t>П</w:t>
      </w:r>
      <w:r w:rsidRPr="00364A1D">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64A1D" w:rsidRPr="00364A1D" w:rsidRDefault="00364A1D" w:rsidP="00DB69FE">
      <w:pPr>
        <w:numPr>
          <w:ilvl w:val="0"/>
          <w:numId w:val="22"/>
        </w:numPr>
        <w:spacing w:before="0" w:after="80" w:line="216" w:lineRule="auto"/>
        <w:rPr>
          <w:lang w:val="ru-RU"/>
        </w:rPr>
      </w:pPr>
      <w:r w:rsidRPr="00364A1D">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364A1D">
        <w:rPr>
          <w:lang w:val="sr-Cyrl-CS"/>
        </w:rPr>
        <w:t>флуида под високим притиском и температуром,</w:t>
      </w:r>
      <w:r w:rsidRPr="00364A1D">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64A1D" w:rsidRPr="00364A1D" w:rsidRDefault="00364A1D" w:rsidP="00DB69FE">
      <w:pPr>
        <w:numPr>
          <w:ilvl w:val="0"/>
          <w:numId w:val="22"/>
        </w:numPr>
        <w:spacing w:before="0" w:after="80" w:line="216" w:lineRule="auto"/>
        <w:rPr>
          <w:lang w:val="ru-RU"/>
        </w:rPr>
      </w:pPr>
      <w:r w:rsidRPr="00364A1D">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64A1D">
        <w:rPr>
          <w:szCs w:val="20"/>
          <w:lang w:val="sr-Latn-CS"/>
        </w:rPr>
        <w:t>(</w:t>
      </w:r>
      <w:r w:rsidRPr="00364A1D">
        <w:rPr>
          <w:szCs w:val="20"/>
          <w:lang w:val="sr-Cyrl-CS"/>
        </w:rPr>
        <w:t>алатне машине у радионици одржавања, погонске уређаје и машине, вучна средства ЖТ, као и транспортн</w:t>
      </w:r>
      <w:r w:rsidRPr="00364A1D">
        <w:rPr>
          <w:szCs w:val="20"/>
          <w:lang w:val="en-GB"/>
        </w:rPr>
        <w:t>e</w:t>
      </w:r>
      <w:r w:rsidRPr="00364A1D">
        <w:rPr>
          <w:szCs w:val="20"/>
          <w:lang w:val="sr-Cyrl-CS"/>
        </w:rPr>
        <w:t xml:space="preserve"> машин</w:t>
      </w:r>
      <w:r w:rsidRPr="00364A1D">
        <w:rPr>
          <w:szCs w:val="20"/>
          <w:lang w:val="en-GB"/>
        </w:rPr>
        <w:t>e</w:t>
      </w:r>
      <w:r w:rsidRPr="00364A1D">
        <w:rPr>
          <w:szCs w:val="20"/>
          <w:lang w:val="sr-Cyrl-CS"/>
        </w:rPr>
        <w:t xml:space="preserve"> (дизалице, кранове, виљушкаре и остала моторна возила), независно од тога да ли су обучени за наведене послове.</w:t>
      </w:r>
    </w:p>
    <w:p w:rsidR="00364A1D" w:rsidRPr="00364A1D" w:rsidRDefault="00364A1D" w:rsidP="00DB69FE">
      <w:pPr>
        <w:numPr>
          <w:ilvl w:val="0"/>
          <w:numId w:val="22"/>
        </w:numPr>
        <w:spacing w:before="0" w:after="80" w:line="216" w:lineRule="auto"/>
        <w:rPr>
          <w:lang w:val="ru-RU"/>
        </w:rPr>
      </w:pPr>
      <w:r w:rsidRPr="00364A1D">
        <w:rPr>
          <w:szCs w:val="20"/>
          <w:lang w:val="ru-RU"/>
        </w:rPr>
        <w:lastRenderedPageBreak/>
        <w:t>З</w:t>
      </w:r>
      <w:r w:rsidRPr="00364A1D">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64A1D" w:rsidRPr="00364A1D" w:rsidRDefault="00364A1D" w:rsidP="00DB69FE">
      <w:pPr>
        <w:numPr>
          <w:ilvl w:val="0"/>
          <w:numId w:val="22"/>
        </w:numPr>
        <w:spacing w:before="0" w:after="80" w:line="216" w:lineRule="auto"/>
        <w:rPr>
          <w:lang w:val="ru-RU"/>
        </w:rPr>
      </w:pPr>
      <w:r w:rsidRPr="00364A1D">
        <w:rPr>
          <w:lang w:val="ru-RU"/>
        </w:rPr>
        <w:t>З</w:t>
      </w:r>
      <w:r w:rsidRPr="00364A1D">
        <w:rPr>
          <w:lang w:val="sr-Latn-CS"/>
        </w:rPr>
        <w:t xml:space="preserve">а своје </w:t>
      </w:r>
      <w:r w:rsidRPr="00364A1D">
        <w:rPr>
          <w:lang w:val="ru-RU"/>
        </w:rPr>
        <w:t>запослене</w:t>
      </w:r>
      <w:r w:rsidRPr="00364A1D">
        <w:rPr>
          <w:lang w:val="sr-Latn-CS"/>
        </w:rPr>
        <w:t xml:space="preserve"> обезбеди лична</w:t>
      </w:r>
      <w:r w:rsidRPr="00364A1D">
        <w:rPr>
          <w:lang w:val="ru-RU"/>
        </w:rPr>
        <w:t xml:space="preserve"> и колективна</w:t>
      </w:r>
      <w:r w:rsidRPr="00364A1D">
        <w:rPr>
          <w:lang w:val="sr-Latn-CS"/>
        </w:rPr>
        <w:t xml:space="preserve"> заштитна средства и сноси одговорност о њиховој</w:t>
      </w:r>
      <w:r w:rsidRPr="00364A1D">
        <w:rPr>
          <w:lang w:val="ru-RU"/>
        </w:rPr>
        <w:t xml:space="preserve"> правилној</w:t>
      </w:r>
      <w:r w:rsidRPr="00364A1D">
        <w:rPr>
          <w:lang w:val="sr-Latn-CS"/>
        </w:rPr>
        <w:t xml:space="preserve"> употреби.</w:t>
      </w:r>
    </w:p>
    <w:p w:rsidR="00364A1D" w:rsidRPr="00364A1D" w:rsidRDefault="00364A1D" w:rsidP="00DB69FE">
      <w:pPr>
        <w:numPr>
          <w:ilvl w:val="0"/>
          <w:numId w:val="22"/>
        </w:numPr>
        <w:spacing w:before="0" w:after="80" w:line="216" w:lineRule="auto"/>
        <w:rPr>
          <w:lang w:val="ru-RU"/>
        </w:rPr>
      </w:pPr>
      <w:r w:rsidRPr="00364A1D">
        <w:rPr>
          <w:lang w:val="sr-Cyrl-CS"/>
        </w:rPr>
        <w:t>Запослени на радном оделу имају видно обележен назив фирме у којој раде.</w:t>
      </w:r>
    </w:p>
    <w:p w:rsidR="00364A1D" w:rsidRPr="00364A1D" w:rsidRDefault="00364A1D" w:rsidP="00DB69FE">
      <w:pPr>
        <w:numPr>
          <w:ilvl w:val="0"/>
          <w:numId w:val="22"/>
        </w:numPr>
        <w:spacing w:before="0" w:after="80" w:line="216" w:lineRule="auto"/>
        <w:rPr>
          <w:lang w:val="ru-RU"/>
        </w:rPr>
      </w:pPr>
      <w:r w:rsidRPr="00364A1D">
        <w:rPr>
          <w:lang w:val="ru-RU"/>
        </w:rPr>
        <w:t>С</w:t>
      </w:r>
      <w:r w:rsidRPr="00364A1D">
        <w:rPr>
          <w:lang w:val="sr-Latn-CS"/>
        </w:rPr>
        <w:t xml:space="preserve">носи пуну одговорност за безбедност и здравље својих </w:t>
      </w:r>
      <w:r w:rsidRPr="00364A1D">
        <w:rPr>
          <w:lang w:val="ru-RU"/>
        </w:rPr>
        <w:t>запослених</w:t>
      </w:r>
      <w:r w:rsidRPr="00364A1D">
        <w:rPr>
          <w:lang w:val="sr-Latn-CS"/>
        </w:rPr>
        <w:t xml:space="preserve">, </w:t>
      </w:r>
      <w:r w:rsidRPr="00364A1D">
        <w:rPr>
          <w:lang w:val="ru-RU"/>
        </w:rPr>
        <w:t>запослених</w:t>
      </w:r>
      <w:r w:rsidRPr="00364A1D">
        <w:rPr>
          <w:lang w:val="sr-Latn-CS"/>
        </w:rPr>
        <w:t xml:space="preserve"> подизвођача и </w:t>
      </w:r>
      <w:r w:rsidRPr="00364A1D">
        <w:rPr>
          <w:lang w:val="ru-RU"/>
        </w:rPr>
        <w:t>другог</w:t>
      </w:r>
      <w:r w:rsidRPr="00364A1D">
        <w:rPr>
          <w:lang w:val="sr-Latn-CS"/>
        </w:rPr>
        <w:t xml:space="preserve"> особ</w:t>
      </w:r>
      <w:r w:rsidRPr="00364A1D">
        <w:rPr>
          <w:lang w:val="ru-RU"/>
        </w:rPr>
        <w:t>ља</w:t>
      </w:r>
      <w:r w:rsidRPr="00364A1D">
        <w:rPr>
          <w:lang w:val="sr-Latn-CS"/>
        </w:rPr>
        <w:t xml:space="preserve"> које </w:t>
      </w:r>
      <w:r w:rsidRPr="00364A1D">
        <w:rPr>
          <w:lang w:val="ru-RU"/>
        </w:rPr>
        <w:t>је</w:t>
      </w:r>
      <w:r w:rsidRPr="00364A1D">
        <w:rPr>
          <w:lang w:val="sr-Latn-CS"/>
        </w:rPr>
        <w:t xml:space="preserve"> укључен</w:t>
      </w:r>
      <w:r w:rsidRPr="00364A1D">
        <w:rPr>
          <w:lang w:val="ru-RU"/>
        </w:rPr>
        <w:t>о</w:t>
      </w:r>
      <w:r w:rsidRPr="00364A1D">
        <w:rPr>
          <w:lang w:val="sr-Latn-CS"/>
        </w:rPr>
        <w:t xml:space="preserve"> у радове извођача.</w:t>
      </w:r>
      <w:r w:rsidRPr="00364A1D">
        <w:rPr>
          <w:lang w:val="sr-Cyrl-CS"/>
        </w:rPr>
        <w:t xml:space="preserve"> </w:t>
      </w:r>
    </w:p>
    <w:p w:rsidR="00364A1D" w:rsidRPr="00364A1D" w:rsidRDefault="00364A1D" w:rsidP="00DB69FE">
      <w:pPr>
        <w:numPr>
          <w:ilvl w:val="0"/>
          <w:numId w:val="22"/>
        </w:numPr>
        <w:spacing w:before="0" w:after="80" w:line="216" w:lineRule="auto"/>
        <w:rPr>
          <w:lang w:val="ru-RU"/>
        </w:rPr>
      </w:pPr>
      <w:r w:rsidRPr="00364A1D">
        <w:rPr>
          <w:lang w:val="sr-Cyrl-CS"/>
        </w:rPr>
        <w:t>Виљушкари и грађевинске машине морају бити снабдевени са ротационим светлом и звучном сиреном за вожњу уназад.</w:t>
      </w:r>
    </w:p>
    <w:p w:rsidR="00364A1D" w:rsidRPr="00364A1D" w:rsidRDefault="00364A1D" w:rsidP="00DB69FE">
      <w:pPr>
        <w:numPr>
          <w:ilvl w:val="0"/>
          <w:numId w:val="22"/>
        </w:numPr>
        <w:spacing w:before="0" w:after="80" w:line="216" w:lineRule="auto"/>
        <w:rPr>
          <w:lang w:val="ru-RU"/>
        </w:rPr>
      </w:pPr>
      <w:r w:rsidRPr="00364A1D">
        <w:rPr>
          <w:lang w:val="ru-RU"/>
        </w:rPr>
        <w:t>П</w:t>
      </w:r>
      <w:r w:rsidRPr="00364A1D">
        <w:rPr>
          <w:lang w:val="sr-Latn-CS"/>
        </w:rPr>
        <w:t>оштуј</w:t>
      </w:r>
      <w:r w:rsidRPr="00364A1D">
        <w:rPr>
          <w:lang w:val="ru-RU"/>
        </w:rPr>
        <w:t>е</w:t>
      </w:r>
      <w:r w:rsidRPr="00364A1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64A1D" w:rsidRPr="00364A1D" w:rsidRDefault="00364A1D" w:rsidP="00DB69FE">
      <w:pPr>
        <w:numPr>
          <w:ilvl w:val="0"/>
          <w:numId w:val="22"/>
        </w:numPr>
        <w:spacing w:before="0" w:after="80" w:line="216" w:lineRule="auto"/>
        <w:rPr>
          <w:lang w:val="ru-RU"/>
        </w:rPr>
      </w:pPr>
      <w:r w:rsidRPr="00364A1D">
        <w:rPr>
          <w:lang w:val="ru-RU"/>
        </w:rPr>
        <w:t>О</w:t>
      </w:r>
      <w:r w:rsidRPr="00364A1D">
        <w:rPr>
          <w:lang w:val="sr-Latn-CS"/>
        </w:rPr>
        <w:t>безбеди сопствени надзор над спровођењем мера безбедности на раду и обезбеди прву  помоћ.</w:t>
      </w:r>
    </w:p>
    <w:p w:rsidR="00364A1D" w:rsidRPr="00364A1D" w:rsidRDefault="00364A1D" w:rsidP="00DB69FE">
      <w:pPr>
        <w:numPr>
          <w:ilvl w:val="0"/>
          <w:numId w:val="22"/>
        </w:numPr>
        <w:spacing w:before="0" w:after="80" w:line="216" w:lineRule="auto"/>
        <w:rPr>
          <w:lang w:val="ru-RU"/>
        </w:rPr>
      </w:pPr>
      <w:r w:rsidRPr="00364A1D">
        <w:rPr>
          <w:lang w:val="ru-RU"/>
        </w:rPr>
        <w:t>О</w:t>
      </w:r>
      <w:r w:rsidRPr="00364A1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64A1D" w:rsidRPr="00364A1D" w:rsidRDefault="00364A1D" w:rsidP="00DB69FE">
      <w:pPr>
        <w:numPr>
          <w:ilvl w:val="0"/>
          <w:numId w:val="22"/>
        </w:numPr>
        <w:spacing w:before="0" w:after="80" w:line="216" w:lineRule="auto"/>
        <w:rPr>
          <w:lang w:val="ru-RU"/>
        </w:rPr>
      </w:pPr>
      <w:r w:rsidRPr="00364A1D">
        <w:rPr>
          <w:lang w:val="ru-RU"/>
        </w:rPr>
        <w:t>Поштује забрану</w:t>
      </w:r>
      <w:r w:rsidRPr="00364A1D">
        <w:rPr>
          <w:lang w:val="sr-Latn-CS"/>
        </w:rPr>
        <w:t xml:space="preserve"> спаљивањ</w:t>
      </w:r>
      <w:r w:rsidRPr="00364A1D">
        <w:rPr>
          <w:lang w:val="ru-RU"/>
        </w:rPr>
        <w:t>а</w:t>
      </w:r>
      <w:r w:rsidRPr="00364A1D">
        <w:rPr>
          <w:lang w:val="sr-Latn-CS"/>
        </w:rPr>
        <w:t xml:space="preserve"> смећа и отпадног материјала као и коришћења ватре на отвореном простору за грејање </w:t>
      </w:r>
      <w:r w:rsidRPr="00364A1D">
        <w:rPr>
          <w:lang w:val="ru-RU"/>
        </w:rPr>
        <w:t>запослених</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ru-RU"/>
        </w:rPr>
        <w:t xml:space="preserve">У потпуности преузима </w:t>
      </w:r>
      <w:r w:rsidRPr="00364A1D">
        <w:rPr>
          <w:lang w:val="sr-Cyrl-CS"/>
        </w:rPr>
        <w:t>с</w:t>
      </w:r>
      <w:r w:rsidRPr="00364A1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64A1D">
        <w:rPr>
          <w:lang w:val="sr-Cyrl-CS"/>
        </w:rPr>
        <w:t>.</w:t>
      </w:r>
    </w:p>
    <w:p w:rsidR="00364A1D" w:rsidRPr="00364A1D" w:rsidRDefault="00364A1D" w:rsidP="00DB69FE">
      <w:pPr>
        <w:numPr>
          <w:ilvl w:val="0"/>
          <w:numId w:val="22"/>
        </w:numPr>
        <w:spacing w:before="0" w:after="80" w:line="216" w:lineRule="auto"/>
        <w:rPr>
          <w:lang w:val="ru-RU"/>
        </w:rPr>
      </w:pPr>
      <w:r w:rsidRPr="00364A1D">
        <w:rPr>
          <w:lang w:val="ru-RU"/>
        </w:rPr>
        <w:t xml:space="preserve">Благовремено извештава </w:t>
      </w:r>
      <w:r w:rsidRPr="00364A1D">
        <w:rPr>
          <w:lang w:val="sr-Latn-CS"/>
        </w:rPr>
        <w:t>Служб</w:t>
      </w:r>
      <w:r w:rsidRPr="00364A1D">
        <w:rPr>
          <w:lang w:val="sr-Cyrl-RS"/>
        </w:rPr>
        <w:t>у</w:t>
      </w:r>
      <w:r w:rsidRPr="00364A1D">
        <w:rPr>
          <w:lang w:val="sr-Latn-CS"/>
        </w:rPr>
        <w:t xml:space="preserve"> БЗР и ЗОП </w:t>
      </w:r>
      <w:r w:rsidRPr="00364A1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64A1D">
        <w:rPr>
          <w:lang w:val="sr-Latn-CS"/>
        </w:rPr>
        <w:t xml:space="preserve">сваку повреду на раду својих </w:t>
      </w:r>
      <w:r w:rsidRPr="00364A1D">
        <w:rPr>
          <w:lang w:val="ru-RU"/>
        </w:rPr>
        <w:t>запослених</w:t>
      </w:r>
      <w:r w:rsidRPr="00364A1D">
        <w:rPr>
          <w:lang w:val="sr-Cyrl-RS"/>
        </w:rPr>
        <w:t>, акцидент или инцидент.</w:t>
      </w:r>
    </w:p>
    <w:p w:rsidR="00364A1D" w:rsidRPr="00364A1D" w:rsidRDefault="00364A1D" w:rsidP="00DB69FE">
      <w:pPr>
        <w:numPr>
          <w:ilvl w:val="0"/>
          <w:numId w:val="22"/>
        </w:numPr>
        <w:spacing w:before="0" w:after="80" w:line="216" w:lineRule="auto"/>
        <w:rPr>
          <w:lang w:val="ru-RU"/>
        </w:rPr>
      </w:pPr>
      <w:r w:rsidRPr="00364A1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64A1D" w:rsidRPr="00364A1D" w:rsidRDefault="00364A1D" w:rsidP="00DB69FE">
      <w:pPr>
        <w:numPr>
          <w:ilvl w:val="0"/>
          <w:numId w:val="22"/>
        </w:numPr>
        <w:spacing w:before="0" w:after="80" w:line="216" w:lineRule="auto"/>
        <w:ind w:left="357" w:hanging="357"/>
        <w:rPr>
          <w:lang w:val="ru-RU"/>
        </w:rPr>
      </w:pPr>
      <w:r w:rsidRPr="00364A1D">
        <w:rPr>
          <w:lang w:val="ru-RU"/>
        </w:rPr>
        <w:t>Р</w:t>
      </w:r>
      <w:r w:rsidRPr="00364A1D">
        <w:rPr>
          <w:lang w:val="sr-Latn-CS"/>
        </w:rPr>
        <w:t>адни простор одржава уредан</w:t>
      </w:r>
      <w:r w:rsidRPr="00364A1D">
        <w:rPr>
          <w:lang w:val="ru-RU"/>
        </w:rPr>
        <w:t xml:space="preserve">, </w:t>
      </w:r>
      <w:r w:rsidRPr="00364A1D">
        <w:rPr>
          <w:lang w:val="sr-Latn-CS"/>
        </w:rPr>
        <w:t>чист, сигуран за кретање радника и транспорт.</w:t>
      </w:r>
    </w:p>
    <w:p w:rsidR="00364A1D" w:rsidRPr="00364A1D" w:rsidRDefault="00364A1D" w:rsidP="00DB69FE">
      <w:pPr>
        <w:numPr>
          <w:ilvl w:val="0"/>
          <w:numId w:val="22"/>
        </w:numPr>
        <w:spacing w:before="0" w:after="80" w:line="216" w:lineRule="auto"/>
        <w:rPr>
          <w:lang w:val="ru-RU"/>
        </w:rPr>
      </w:pPr>
      <w:r w:rsidRPr="00364A1D">
        <w:rPr>
          <w:lang w:val="sr-Latn-CS"/>
        </w:rPr>
        <w:t xml:space="preserve">Свакодневно, уз сагласност  </w:t>
      </w:r>
      <w:r w:rsidRPr="00364A1D">
        <w:rPr>
          <w:lang w:val="ru-RU"/>
        </w:rPr>
        <w:t>н</w:t>
      </w:r>
      <w:r w:rsidRPr="00364A1D">
        <w:rPr>
          <w:lang w:val="sr-Latn-CS"/>
        </w:rPr>
        <w:t>аручиоц</w:t>
      </w:r>
      <w:r w:rsidRPr="00364A1D">
        <w:rPr>
          <w:lang w:val="ru-RU"/>
        </w:rPr>
        <w:t>а</w:t>
      </w:r>
      <w:r w:rsidRPr="00364A1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64A1D" w:rsidRPr="00364A1D" w:rsidRDefault="00364A1D" w:rsidP="00DB69FE">
      <w:pPr>
        <w:numPr>
          <w:ilvl w:val="0"/>
          <w:numId w:val="22"/>
        </w:numPr>
        <w:spacing w:before="0" w:after="80" w:line="216" w:lineRule="auto"/>
        <w:rPr>
          <w:lang w:val="ru-RU"/>
        </w:rPr>
      </w:pPr>
      <w:r w:rsidRPr="00364A1D">
        <w:rPr>
          <w:lang w:val="sr-Latn-CS"/>
        </w:rPr>
        <w:t xml:space="preserve">Монтажни материјал </w:t>
      </w:r>
      <w:r w:rsidRPr="00364A1D">
        <w:rPr>
          <w:lang w:val="ru-RU"/>
        </w:rPr>
        <w:t>прописно складишти</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Сва опасна места (опасност од пада са висин</w:t>
      </w:r>
      <w:r w:rsidRPr="00364A1D">
        <w:rPr>
          <w:lang w:val="ru-RU"/>
        </w:rPr>
        <w:t>е и друго</w:t>
      </w:r>
      <w:r w:rsidRPr="00364A1D">
        <w:rPr>
          <w:lang w:val="sr-Latn-CS"/>
        </w:rPr>
        <w:t>) обезбеди траком</w:t>
      </w:r>
      <w:r w:rsidRPr="00364A1D">
        <w:rPr>
          <w:lang w:val="ru-RU"/>
        </w:rPr>
        <w:t xml:space="preserve">, </w:t>
      </w:r>
      <w:r w:rsidRPr="00364A1D">
        <w:rPr>
          <w:lang w:val="sr-Latn-CS"/>
        </w:rPr>
        <w:t>оградом</w:t>
      </w:r>
      <w:r w:rsidRPr="00364A1D">
        <w:rPr>
          <w:lang w:val="ru-RU"/>
        </w:rPr>
        <w:t xml:space="preserve"> и таблама упозорења</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64A1D" w:rsidRPr="00364A1D" w:rsidRDefault="00364A1D" w:rsidP="00DB69FE">
      <w:pPr>
        <w:numPr>
          <w:ilvl w:val="0"/>
          <w:numId w:val="22"/>
        </w:numPr>
        <w:spacing w:before="0" w:after="80" w:line="216" w:lineRule="auto"/>
        <w:rPr>
          <w:lang w:val="ru-RU"/>
        </w:rPr>
      </w:pPr>
      <w:r w:rsidRPr="00364A1D">
        <w:rPr>
          <w:lang w:val="sr-Latn-CS"/>
        </w:rPr>
        <w:t xml:space="preserve">Све грађевинске скеле </w:t>
      </w:r>
      <w:r w:rsidRPr="00364A1D">
        <w:rPr>
          <w:lang w:val="sr-Cyrl-CS"/>
        </w:rPr>
        <w:t>буду</w:t>
      </w:r>
      <w:r w:rsidRPr="00364A1D">
        <w:rPr>
          <w:lang w:val="sr-Latn-CS"/>
        </w:rPr>
        <w:t xml:space="preserve"> монтиране од стране специјализованих фирми</w:t>
      </w:r>
      <w:r w:rsidRPr="00364A1D">
        <w:rPr>
          <w:lang w:val="ru-RU"/>
        </w:rPr>
        <w:t>,</w:t>
      </w:r>
      <w:r w:rsidRPr="00364A1D">
        <w:rPr>
          <w:lang w:val="sr-Latn-CS"/>
        </w:rPr>
        <w:t xml:space="preserve"> по урађеном пројекту</w:t>
      </w:r>
      <w:r w:rsidRPr="00364A1D">
        <w:rPr>
          <w:lang w:val="ru-RU"/>
        </w:rPr>
        <w:t xml:space="preserve"> и </w:t>
      </w:r>
      <w:r w:rsidRPr="00364A1D">
        <w:rPr>
          <w:lang w:val="sr-Latn-CS"/>
        </w:rPr>
        <w:t>прегледане пре употребе од стране корисника.</w:t>
      </w:r>
    </w:p>
    <w:p w:rsidR="00364A1D" w:rsidRPr="00364A1D" w:rsidRDefault="00364A1D" w:rsidP="00DB69FE">
      <w:pPr>
        <w:numPr>
          <w:ilvl w:val="0"/>
          <w:numId w:val="22"/>
        </w:numPr>
        <w:spacing w:before="0" w:after="80" w:line="216" w:lineRule="auto"/>
        <w:rPr>
          <w:lang w:val="ru-RU"/>
        </w:rPr>
      </w:pPr>
      <w:r w:rsidRPr="00364A1D">
        <w:rPr>
          <w:lang w:val="ru-RU"/>
        </w:rPr>
        <w:t>На захтев надзорног органа н</w:t>
      </w:r>
      <w:r w:rsidRPr="00364A1D">
        <w:rPr>
          <w:lang w:val="sr-Latn-CS"/>
        </w:rPr>
        <w:t>а градилишту обезбеди довољан број мобилних тоалета.</w:t>
      </w:r>
    </w:p>
    <w:p w:rsidR="00364A1D" w:rsidRPr="00364A1D" w:rsidRDefault="00364A1D" w:rsidP="00DB69FE">
      <w:pPr>
        <w:numPr>
          <w:ilvl w:val="0"/>
          <w:numId w:val="22"/>
        </w:numPr>
        <w:spacing w:before="0" w:after="80" w:line="216" w:lineRule="auto"/>
        <w:rPr>
          <w:lang w:val="ru-RU"/>
        </w:rPr>
      </w:pPr>
      <w:r w:rsidRPr="00364A1D">
        <w:rPr>
          <w:lang w:val="sr-Latn-CS"/>
        </w:rPr>
        <w:t xml:space="preserve">Наручиоцу радова не ремети редован процес производње и рад </w:t>
      </w:r>
      <w:r w:rsidRPr="00364A1D">
        <w:rPr>
          <w:lang w:val="ru-RU"/>
        </w:rPr>
        <w:t>запослених</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Поштује радну и технолошку дисциплину установљену код наручиоца радова.</w:t>
      </w:r>
    </w:p>
    <w:p w:rsidR="00364A1D" w:rsidRPr="00364A1D" w:rsidRDefault="00364A1D" w:rsidP="00DB69FE">
      <w:pPr>
        <w:numPr>
          <w:ilvl w:val="0"/>
          <w:numId w:val="22"/>
        </w:numPr>
        <w:spacing w:before="0" w:after="80" w:line="216" w:lineRule="auto"/>
        <w:rPr>
          <w:lang w:val="ru-RU"/>
        </w:rPr>
      </w:pPr>
      <w:r w:rsidRPr="00364A1D">
        <w:rPr>
          <w:lang w:val="ru-RU"/>
        </w:rPr>
        <w:t>Обавеже своје</w:t>
      </w:r>
      <w:r w:rsidRPr="00364A1D">
        <w:rPr>
          <w:lang w:val="sr-Latn-CS"/>
        </w:rPr>
        <w:t xml:space="preserve"> </w:t>
      </w:r>
      <w:r w:rsidRPr="00364A1D">
        <w:rPr>
          <w:lang w:val="ru-RU"/>
        </w:rPr>
        <w:t xml:space="preserve">запослене </w:t>
      </w:r>
      <w:r w:rsidRPr="00364A1D">
        <w:rPr>
          <w:lang w:val="sr-Latn-CS"/>
        </w:rPr>
        <w:t xml:space="preserve">да стално носе </w:t>
      </w:r>
      <w:r w:rsidRPr="00364A1D">
        <w:rPr>
          <w:lang w:val="sr-Cyrl-CS"/>
        </w:rPr>
        <w:t xml:space="preserve">лична </w:t>
      </w:r>
      <w:r w:rsidRPr="00364A1D">
        <w:rPr>
          <w:lang w:val="sr-Latn-CS"/>
        </w:rPr>
        <w:t>док</w:t>
      </w:r>
      <w:r w:rsidRPr="00364A1D">
        <w:rPr>
          <w:lang w:val="ru-RU"/>
        </w:rPr>
        <w:t>у</w:t>
      </w:r>
      <w:r w:rsidRPr="00364A1D">
        <w:rPr>
          <w:lang w:val="sr-Latn-CS"/>
        </w:rPr>
        <w:t>мента и покажу их на захтев овлашћених лица за безбедност.</w:t>
      </w:r>
    </w:p>
    <w:p w:rsidR="00364A1D" w:rsidRPr="00364A1D" w:rsidRDefault="00364A1D" w:rsidP="00DB69FE">
      <w:pPr>
        <w:numPr>
          <w:ilvl w:val="0"/>
          <w:numId w:val="22"/>
        </w:numPr>
        <w:spacing w:before="0" w:after="80" w:line="216" w:lineRule="auto"/>
        <w:rPr>
          <w:lang w:val="ru-RU"/>
        </w:rPr>
      </w:pPr>
      <w:r w:rsidRPr="00364A1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64A1D" w:rsidRPr="00364A1D" w:rsidRDefault="00364A1D" w:rsidP="00DB69FE">
      <w:pPr>
        <w:numPr>
          <w:ilvl w:val="0"/>
          <w:numId w:val="22"/>
        </w:numPr>
        <w:spacing w:before="0" w:after="80" w:line="216" w:lineRule="auto"/>
        <w:rPr>
          <w:lang w:val="ru-RU"/>
        </w:rPr>
      </w:pPr>
      <w:r w:rsidRPr="00364A1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64A1D" w:rsidRPr="00364A1D" w:rsidRDefault="00364A1D" w:rsidP="00DB69FE">
      <w:pPr>
        <w:numPr>
          <w:ilvl w:val="0"/>
          <w:numId w:val="22"/>
        </w:numPr>
        <w:spacing w:before="0" w:after="80" w:line="216" w:lineRule="auto"/>
        <w:rPr>
          <w:lang w:val="ru-RU"/>
        </w:rPr>
      </w:pPr>
      <w:r w:rsidRPr="00364A1D">
        <w:rPr>
          <w:lang w:val="ru-RU"/>
        </w:rPr>
        <w:t>Запослени</w:t>
      </w:r>
      <w:r w:rsidRPr="00364A1D">
        <w:rPr>
          <w:lang w:val="sr-Latn-CS"/>
        </w:rPr>
        <w:t xml:space="preserve"> извођача и подизвођача радова бораве и крећу се само у објектима ТЕНТ на којима изводе радове.</w:t>
      </w:r>
    </w:p>
    <w:p w:rsidR="00364A1D" w:rsidRPr="00364A1D" w:rsidRDefault="00364A1D" w:rsidP="00DB69FE">
      <w:pPr>
        <w:numPr>
          <w:ilvl w:val="0"/>
          <w:numId w:val="22"/>
        </w:numPr>
        <w:spacing w:before="0" w:after="80" w:line="216" w:lineRule="auto"/>
        <w:rPr>
          <w:lang w:val="ru-RU"/>
        </w:rPr>
      </w:pPr>
      <w:r w:rsidRPr="00364A1D">
        <w:rPr>
          <w:lang w:val="ru-RU"/>
        </w:rPr>
        <w:t>Забрањено је уношење оружја унутар локација Огранка ТЕНТ, као и неовлашћено фотографисање.</w:t>
      </w:r>
    </w:p>
    <w:p w:rsidR="00364A1D" w:rsidRPr="00364A1D" w:rsidRDefault="00364A1D" w:rsidP="00DB69FE">
      <w:pPr>
        <w:numPr>
          <w:ilvl w:val="0"/>
          <w:numId w:val="22"/>
        </w:numPr>
        <w:spacing w:before="0" w:after="80" w:line="216" w:lineRule="auto"/>
        <w:rPr>
          <w:lang w:val="ru-RU"/>
        </w:rPr>
      </w:pPr>
      <w:r w:rsidRPr="00364A1D">
        <w:rPr>
          <w:lang w:val="ru-RU"/>
        </w:rPr>
        <w:t>Обавезно је придржавање правила и сигнализације безбедности у саобраћају.</w:t>
      </w:r>
    </w:p>
    <w:p w:rsidR="00364A1D" w:rsidRPr="00364A1D" w:rsidRDefault="00364A1D" w:rsidP="00DB69FE">
      <w:pPr>
        <w:numPr>
          <w:ilvl w:val="0"/>
          <w:numId w:val="22"/>
        </w:numPr>
        <w:spacing w:before="0" w:after="80" w:line="216" w:lineRule="auto"/>
        <w:rPr>
          <w:lang w:val="ru-RU"/>
        </w:rPr>
      </w:pPr>
      <w:r w:rsidRPr="00364A1D">
        <w:rPr>
          <w:szCs w:val="20"/>
          <w:lang w:val="sr-Cyrl-CS"/>
        </w:rPr>
        <w:t>На захтев надзорног органа, удаљи запосленог са градилишта, када се утврди да је неподобан за даљи рад на градилишту.</w:t>
      </w:r>
    </w:p>
    <w:p w:rsidR="00364A1D" w:rsidRPr="00364A1D" w:rsidRDefault="00364A1D" w:rsidP="00DB69FE">
      <w:pPr>
        <w:numPr>
          <w:ilvl w:val="0"/>
          <w:numId w:val="22"/>
        </w:numPr>
        <w:spacing w:before="0" w:after="80" w:line="216" w:lineRule="auto"/>
        <w:rPr>
          <w:lang w:val="ru-RU"/>
        </w:rPr>
      </w:pPr>
      <w:r w:rsidRPr="00364A1D">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64A1D" w:rsidRPr="00364A1D" w:rsidRDefault="00364A1D" w:rsidP="00364A1D">
      <w:pPr>
        <w:spacing w:before="0" w:line="216" w:lineRule="auto"/>
        <w:ind w:left="360"/>
        <w:rPr>
          <w:lang w:val="ru-RU"/>
        </w:rPr>
      </w:pPr>
    </w:p>
    <w:p w:rsidR="00364A1D" w:rsidRPr="00364A1D" w:rsidRDefault="00364A1D" w:rsidP="00364A1D">
      <w:pPr>
        <w:spacing w:before="0" w:line="216" w:lineRule="auto"/>
        <w:ind w:firstLine="567"/>
        <w:rPr>
          <w:b/>
          <w:u w:val="single"/>
          <w:lang w:val="sr-Cyrl-CS"/>
        </w:rPr>
      </w:pPr>
      <w:r w:rsidRPr="00364A1D">
        <w:rPr>
          <w:b/>
          <w:u w:val="single"/>
          <w:lang w:val="sr-Cyrl-CS"/>
        </w:rPr>
        <w:t>II ОБАВЕЗЕ ИЗВОЂАЧА РАДОВА ЧИЈИ СУ ЗАПОСЛЕНИ АНГАЖОВАНИ</w:t>
      </w:r>
    </w:p>
    <w:p w:rsidR="00364A1D" w:rsidRPr="00364A1D" w:rsidRDefault="00364A1D" w:rsidP="00364A1D">
      <w:pPr>
        <w:spacing w:before="0" w:line="216" w:lineRule="auto"/>
        <w:ind w:firstLine="567"/>
        <w:rPr>
          <w:b/>
          <w:u w:val="single"/>
          <w:lang w:val="sr-Cyrl-CS"/>
        </w:rPr>
      </w:pPr>
      <w:r w:rsidRPr="00364A1D">
        <w:rPr>
          <w:b/>
          <w:u w:val="single"/>
          <w:lang w:val="sr-Cyrl-CS"/>
        </w:rPr>
        <w:t>ПО „НОРМА ЧАС“</w:t>
      </w:r>
    </w:p>
    <w:p w:rsidR="00364A1D" w:rsidRPr="00364A1D" w:rsidRDefault="00364A1D" w:rsidP="00364A1D">
      <w:pPr>
        <w:autoSpaceDE w:val="0"/>
        <w:autoSpaceDN w:val="0"/>
        <w:adjustRightInd w:val="0"/>
        <w:spacing w:before="0"/>
        <w:rPr>
          <w:rFonts w:cs="Arial"/>
          <w:lang w:val="sr-Cyrl-RS"/>
        </w:rPr>
      </w:pPr>
      <w:r w:rsidRPr="00364A1D">
        <w:rPr>
          <w:rFonts w:cs="Arial"/>
          <w:color w:val="000000"/>
          <w:lang w:val="sr-Cyrl-RS"/>
        </w:rPr>
        <w:t>И</w:t>
      </w:r>
      <w:r w:rsidRPr="00364A1D">
        <w:rPr>
          <w:rFonts w:cs="Arial"/>
          <w:color w:val="000000"/>
          <w:lang w:val="sr-Latn-CS"/>
        </w:rPr>
        <w:t>звођач радова</w:t>
      </w:r>
      <w:r w:rsidRPr="00364A1D">
        <w:rPr>
          <w:rFonts w:cs="Arial"/>
          <w:color w:val="000000"/>
          <w:lang w:val="sr-Cyrl-RS"/>
        </w:rPr>
        <w:t xml:space="preserve"> који своје запослене ангажују по „норма часу“, у организацији ТЕНТ, обавезан је </w:t>
      </w:r>
      <w:r w:rsidRPr="00364A1D">
        <w:rPr>
          <w:rFonts w:cs="Arial"/>
          <w:lang w:val="sr-Cyrl-RS"/>
        </w:rPr>
        <w:t>да:</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За извођење радова (обављање посла) ангажује здравствено способне запослене,</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64A1D" w:rsidRPr="00364A1D" w:rsidRDefault="00364A1D" w:rsidP="00DB69FE">
      <w:pPr>
        <w:numPr>
          <w:ilvl w:val="0"/>
          <w:numId w:val="24"/>
        </w:numPr>
        <w:spacing w:before="0" w:after="80" w:line="216" w:lineRule="auto"/>
        <w:rPr>
          <w:lang w:val="ru-RU"/>
        </w:rPr>
      </w:pPr>
      <w:r w:rsidRPr="00364A1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64A1D" w:rsidRPr="00364A1D" w:rsidRDefault="00364A1D" w:rsidP="00DB69FE">
      <w:pPr>
        <w:numPr>
          <w:ilvl w:val="0"/>
          <w:numId w:val="24"/>
        </w:numPr>
        <w:spacing w:before="0" w:after="80" w:line="216" w:lineRule="auto"/>
        <w:rPr>
          <w:lang w:val="ru-RU"/>
        </w:rPr>
      </w:pPr>
      <w:r w:rsidRPr="00364A1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64A1D" w:rsidRPr="00364A1D" w:rsidRDefault="00364A1D" w:rsidP="00DB69FE">
      <w:pPr>
        <w:numPr>
          <w:ilvl w:val="0"/>
          <w:numId w:val="24"/>
        </w:numPr>
        <w:spacing w:before="0" w:after="80" w:line="216" w:lineRule="auto"/>
        <w:rPr>
          <w:lang w:val="ru-RU"/>
        </w:rPr>
      </w:pPr>
      <w:r w:rsidRPr="00364A1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64A1D" w:rsidRPr="00364A1D" w:rsidRDefault="00364A1D" w:rsidP="00DB69FE">
      <w:pPr>
        <w:numPr>
          <w:ilvl w:val="0"/>
          <w:numId w:val="24"/>
        </w:numPr>
        <w:spacing w:before="0" w:after="80" w:line="216" w:lineRule="auto"/>
        <w:rPr>
          <w:lang w:val="ru-RU"/>
        </w:rPr>
      </w:pPr>
      <w:r w:rsidRPr="00364A1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64A1D" w:rsidRPr="00364A1D" w:rsidRDefault="00364A1D" w:rsidP="00DB69FE">
      <w:pPr>
        <w:numPr>
          <w:ilvl w:val="0"/>
          <w:numId w:val="24"/>
        </w:numPr>
        <w:spacing w:before="0" w:after="80" w:line="216" w:lineRule="auto"/>
        <w:rPr>
          <w:lang w:val="ru-RU"/>
        </w:rPr>
      </w:pPr>
      <w:r w:rsidRPr="00364A1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64A1D" w:rsidRPr="00364A1D" w:rsidRDefault="00364A1D" w:rsidP="00DB69FE">
      <w:pPr>
        <w:numPr>
          <w:ilvl w:val="0"/>
          <w:numId w:val="24"/>
        </w:numPr>
        <w:spacing w:before="0" w:after="80" w:line="216" w:lineRule="auto"/>
        <w:rPr>
          <w:lang w:val="ru-RU"/>
        </w:rPr>
      </w:pPr>
      <w:r w:rsidRPr="00364A1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64A1D" w:rsidRPr="00364A1D" w:rsidRDefault="00364A1D" w:rsidP="00DB69FE">
      <w:pPr>
        <w:numPr>
          <w:ilvl w:val="0"/>
          <w:numId w:val="24"/>
        </w:numPr>
        <w:spacing w:before="0" w:after="80" w:line="216" w:lineRule="auto"/>
        <w:rPr>
          <w:lang w:val="ru-RU"/>
        </w:rPr>
      </w:pPr>
      <w:r w:rsidRPr="00364A1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64A1D" w:rsidRPr="00364A1D" w:rsidRDefault="00364A1D" w:rsidP="00DB69FE">
      <w:pPr>
        <w:numPr>
          <w:ilvl w:val="0"/>
          <w:numId w:val="24"/>
        </w:numPr>
        <w:spacing w:before="0" w:after="80" w:line="216" w:lineRule="auto"/>
        <w:rPr>
          <w:lang w:val="ru-RU"/>
        </w:rPr>
      </w:pPr>
      <w:r w:rsidRPr="00364A1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64A1D" w:rsidRPr="00364A1D" w:rsidRDefault="00364A1D" w:rsidP="00DB69FE">
      <w:pPr>
        <w:numPr>
          <w:ilvl w:val="0"/>
          <w:numId w:val="24"/>
        </w:numPr>
        <w:spacing w:before="0" w:after="80" w:line="216" w:lineRule="auto"/>
        <w:rPr>
          <w:lang w:val="ru-RU"/>
        </w:rPr>
      </w:pPr>
      <w:r w:rsidRPr="00364A1D">
        <w:rPr>
          <w:lang w:val="ru-RU"/>
        </w:rPr>
        <w:t>Служби БЗР и ЗОП ТЕНТ достави копију извештаја о повреди на раду запосленог који пружа услуге ТЕНТ.</w:t>
      </w:r>
    </w:p>
    <w:p w:rsidR="00364A1D" w:rsidRPr="00364A1D" w:rsidRDefault="00364A1D" w:rsidP="00364A1D">
      <w:pPr>
        <w:spacing w:before="300" w:line="216" w:lineRule="auto"/>
        <w:ind w:firstLine="567"/>
        <w:rPr>
          <w:b/>
          <w:u w:val="single"/>
          <w:lang w:val="sr-Latn-CS"/>
        </w:rPr>
      </w:pPr>
      <w:r w:rsidRPr="00364A1D">
        <w:rPr>
          <w:b/>
          <w:u w:val="single"/>
          <w:lang w:val="sr-Latn-CS"/>
        </w:rPr>
        <w:t xml:space="preserve">III ОБАВЕЗЕ ТЕНТ ЗА ЗАПОСЛЕНЕ АНГАЖОВАНЕ ПО „НОРМА ЧАС“  </w:t>
      </w:r>
    </w:p>
    <w:p w:rsidR="00364A1D" w:rsidRPr="00364A1D" w:rsidRDefault="00364A1D" w:rsidP="00364A1D">
      <w:pPr>
        <w:spacing w:before="0"/>
        <w:ind w:firstLine="567"/>
        <w:rPr>
          <w:szCs w:val="20"/>
          <w:lang w:val="sr-Cyrl-CS"/>
        </w:rPr>
      </w:pPr>
      <w:r w:rsidRPr="00364A1D">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64A1D" w:rsidRPr="00364A1D" w:rsidRDefault="00364A1D" w:rsidP="00DB69FE">
      <w:pPr>
        <w:numPr>
          <w:ilvl w:val="0"/>
          <w:numId w:val="25"/>
        </w:numPr>
        <w:tabs>
          <w:tab w:val="num" w:pos="360"/>
        </w:tabs>
        <w:spacing w:before="0" w:after="200" w:line="216" w:lineRule="auto"/>
        <w:ind w:left="357" w:hanging="357"/>
        <w:rPr>
          <w:lang w:val="ru-RU"/>
        </w:rPr>
      </w:pPr>
      <w:r w:rsidRPr="00364A1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64A1D" w:rsidRPr="00364A1D" w:rsidRDefault="00364A1D" w:rsidP="00364A1D">
      <w:pPr>
        <w:spacing w:before="280" w:line="216" w:lineRule="auto"/>
        <w:ind w:firstLine="567"/>
        <w:rPr>
          <w:b/>
          <w:u w:val="single"/>
          <w:lang w:val="sr-Cyrl-RS"/>
        </w:rPr>
      </w:pPr>
      <w:r w:rsidRPr="00364A1D">
        <w:rPr>
          <w:b/>
          <w:u w:val="single"/>
          <w:lang w:val="sr-Cyrl-RS"/>
        </w:rPr>
        <w:lastRenderedPageBreak/>
        <w:t>IV НЕПОШТОВАЊЕ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Служба БЗР и ЗОП ТЕНТ, док траје извођење уговорених радова, врши контролу примене ових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64A1D" w:rsidRPr="00364A1D" w:rsidRDefault="00364A1D" w:rsidP="00364A1D">
      <w:pPr>
        <w:spacing w:before="0" w:after="80" w:line="216" w:lineRule="auto"/>
        <w:ind w:firstLine="567"/>
        <w:rPr>
          <w:szCs w:val="20"/>
          <w:lang w:val="sr-Cyrl-CS"/>
        </w:rPr>
      </w:pPr>
      <w:r w:rsidRPr="00364A1D">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64A1D" w:rsidRPr="00364A1D" w:rsidRDefault="00364A1D" w:rsidP="00364A1D">
      <w:pPr>
        <w:spacing w:before="0" w:after="80" w:line="216" w:lineRule="auto"/>
        <w:ind w:firstLine="567"/>
        <w:rPr>
          <w:szCs w:val="20"/>
          <w:lang w:val="sr-Cyrl-CS"/>
        </w:rPr>
      </w:pPr>
      <w:r w:rsidRPr="00364A1D">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64A1D" w:rsidRPr="00364A1D" w:rsidRDefault="00364A1D" w:rsidP="00364A1D">
      <w:pPr>
        <w:spacing w:before="0" w:after="80" w:line="216" w:lineRule="auto"/>
        <w:ind w:firstLine="567"/>
        <w:rPr>
          <w:szCs w:val="20"/>
          <w:lang w:val="sr-Cyrl-CS"/>
        </w:rPr>
      </w:pPr>
      <w:r w:rsidRPr="00364A1D">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64A1D" w:rsidRPr="00364A1D" w:rsidRDefault="00364A1D" w:rsidP="00364A1D">
      <w:pPr>
        <w:spacing w:before="0" w:after="80" w:line="216" w:lineRule="auto"/>
        <w:ind w:firstLine="567"/>
        <w:rPr>
          <w:szCs w:val="20"/>
          <w:lang w:val="sr-Cyrl-CS"/>
        </w:rPr>
      </w:pPr>
      <w:r w:rsidRPr="00364A1D">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364A1D" w:rsidRPr="00364A1D" w:rsidRDefault="00364A1D" w:rsidP="00364A1D">
      <w:pPr>
        <w:spacing w:before="280" w:line="216" w:lineRule="auto"/>
        <w:ind w:firstLine="567"/>
        <w:rPr>
          <w:b/>
          <w:szCs w:val="20"/>
          <w:u w:val="single"/>
          <w:lang w:val="sr-Cyrl-RS"/>
        </w:rPr>
      </w:pPr>
      <w:r w:rsidRPr="00364A1D">
        <w:rPr>
          <w:b/>
          <w:szCs w:val="20"/>
          <w:u w:val="single"/>
          <w:lang w:val="sr-Latn-CS"/>
        </w:rPr>
        <w:t>V  САСТАНЦИ У ВЕЗИ БЕЗБЕДНОСТИ И ЗДРАВЉА НА РАДУ</w:t>
      </w:r>
    </w:p>
    <w:p w:rsidR="00364A1D" w:rsidRPr="00364A1D" w:rsidRDefault="00364A1D" w:rsidP="00364A1D">
      <w:pPr>
        <w:spacing w:before="0"/>
        <w:ind w:firstLine="567"/>
        <w:rPr>
          <w:b/>
          <w:szCs w:val="20"/>
          <w:u w:val="single"/>
          <w:lang w:val="sr-Latn-CS"/>
        </w:rPr>
      </w:pPr>
      <w:r w:rsidRPr="00364A1D">
        <w:rPr>
          <w:szCs w:val="20"/>
          <w:lang w:val="sr-Latn-CS"/>
        </w:rPr>
        <w:t>Прв</w:t>
      </w:r>
      <w:r w:rsidRPr="00364A1D">
        <w:rPr>
          <w:szCs w:val="20"/>
          <w:lang w:val="sr-Cyrl-CS"/>
        </w:rPr>
        <w:t>ом састанку за безбедност присуствују:</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лице за безбедност и здравље у ТЕНТ,</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 xml:space="preserve">инструктор БЗР и ЗОП из Службе за обуку кадрова. </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надзорни орган,</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одговорно лице извођача радова на градилишту и</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одговорно лице за безбедност и здравље извођача радова.</w:t>
      </w:r>
      <w:r w:rsidRPr="00364A1D">
        <w:rPr>
          <w:szCs w:val="20"/>
          <w:lang w:val="sr-Latn-CS"/>
        </w:rPr>
        <w:t xml:space="preserve"> </w:t>
      </w:r>
    </w:p>
    <w:p w:rsidR="00364A1D" w:rsidRPr="00364A1D" w:rsidRDefault="00364A1D" w:rsidP="00364A1D">
      <w:pPr>
        <w:spacing w:before="0"/>
        <w:ind w:firstLine="567"/>
        <w:rPr>
          <w:szCs w:val="20"/>
          <w:lang w:val="sr-Latn-CS"/>
        </w:rPr>
      </w:pPr>
      <w:r w:rsidRPr="00364A1D">
        <w:rPr>
          <w:szCs w:val="20"/>
          <w:lang w:val="sr-Latn-CS"/>
        </w:rPr>
        <w:t xml:space="preserve">Садржај </w:t>
      </w:r>
      <w:r w:rsidRPr="00364A1D">
        <w:rPr>
          <w:szCs w:val="20"/>
          <w:lang w:val="ru-RU"/>
        </w:rPr>
        <w:t>првог</w:t>
      </w:r>
      <w:r w:rsidRPr="00364A1D">
        <w:rPr>
          <w:szCs w:val="20"/>
          <w:lang w:val="sr-Latn-CS"/>
        </w:rPr>
        <w:t xml:space="preserve"> састанка:</w:t>
      </w:r>
    </w:p>
    <w:p w:rsidR="00364A1D" w:rsidRPr="00364A1D" w:rsidRDefault="00364A1D" w:rsidP="00DB69FE">
      <w:pPr>
        <w:numPr>
          <w:ilvl w:val="1"/>
          <w:numId w:val="23"/>
        </w:numPr>
        <w:tabs>
          <w:tab w:val="num" w:pos="1134"/>
        </w:tabs>
        <w:spacing w:before="0"/>
        <w:ind w:left="1134"/>
        <w:rPr>
          <w:lang w:val="ru-RU"/>
        </w:rPr>
      </w:pPr>
      <w:r w:rsidRPr="00364A1D">
        <w:rPr>
          <w:lang w:val="sr-Latn-CS"/>
        </w:rPr>
        <w:t>Одређивање радног простора (контејнери за смештај радника, материјала, санитарни чворови, и др.)</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 xml:space="preserve">Упознавање са </w:t>
      </w:r>
      <w:r w:rsidRPr="00364A1D">
        <w:rPr>
          <w:lang w:val="sr-Cyrl-CS"/>
        </w:rPr>
        <w:t>опасностима и штетностима у термоенергетским постројењима и железничком саобраћају</w:t>
      </w:r>
      <w:r w:rsidRPr="00364A1D">
        <w:rPr>
          <w:b/>
          <w:i/>
          <w:lang w:val="sr-Cyrl-CS"/>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Прва помоћ (телефонски бројеви, процедуре, и др.)</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Противпожарна заштита (телефонски бројеви, процедуре, дозволе и др.), опасне материје (хемикалије, гас и горива)</w:t>
      </w:r>
      <w:r w:rsidRPr="00364A1D">
        <w:rPr>
          <w:lang w:val="sr-Cyrl-CS"/>
        </w:rPr>
        <w:t>, заштита животне средине</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Лична</w:t>
      </w:r>
      <w:r w:rsidRPr="00364A1D">
        <w:rPr>
          <w:lang w:val="ru-RU"/>
        </w:rPr>
        <w:t xml:space="preserve"> и колективна</w:t>
      </w:r>
      <w:r w:rsidRPr="00364A1D">
        <w:rPr>
          <w:lang w:val="sr-Latn-CS"/>
        </w:rPr>
        <w:t xml:space="preserve"> заштитна опрема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Правила саобраћаја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Одржавање</w:t>
      </w:r>
      <w:r w:rsidRPr="00364A1D">
        <w:rPr>
          <w:lang w:val="sr-Latn-CS"/>
        </w:rPr>
        <w:t xml:space="preserve"> и чишћење </w:t>
      </w:r>
      <w:r w:rsidRPr="00364A1D">
        <w:rPr>
          <w:lang w:val="ru-RU"/>
        </w:rPr>
        <w:t>радног простора;</w:t>
      </w:r>
    </w:p>
    <w:p w:rsidR="00364A1D" w:rsidRPr="00364A1D" w:rsidRDefault="00364A1D" w:rsidP="00DB69FE">
      <w:pPr>
        <w:numPr>
          <w:ilvl w:val="1"/>
          <w:numId w:val="23"/>
        </w:numPr>
        <w:tabs>
          <w:tab w:val="num" w:pos="1134"/>
        </w:tabs>
        <w:spacing w:before="0"/>
        <w:ind w:left="1134"/>
        <w:rPr>
          <w:lang w:val="ru-RU"/>
        </w:rPr>
      </w:pPr>
      <w:r w:rsidRPr="00364A1D">
        <w:rPr>
          <w:lang w:val="sr-Latn-CS"/>
        </w:rPr>
        <w:t>Имен</w:t>
      </w:r>
      <w:r w:rsidRPr="00364A1D">
        <w:rPr>
          <w:lang w:val="ru-RU"/>
        </w:rPr>
        <w:t xml:space="preserve">овање </w:t>
      </w:r>
      <w:r w:rsidRPr="00364A1D">
        <w:rPr>
          <w:lang w:val="sr-Latn-CS"/>
        </w:rPr>
        <w:t>одговор</w:t>
      </w:r>
      <w:r w:rsidRPr="00364A1D">
        <w:rPr>
          <w:lang w:val="ru-RU"/>
        </w:rPr>
        <w:t>них</w:t>
      </w:r>
      <w:r w:rsidRPr="00364A1D">
        <w:rPr>
          <w:lang w:val="sr-Latn-CS"/>
        </w:rPr>
        <w:t xml:space="preserve"> лица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Поступак у случају п</w:t>
      </w:r>
      <w:r w:rsidRPr="00364A1D">
        <w:rPr>
          <w:lang w:val="sr-Latn-CS"/>
        </w:rPr>
        <w:t>овреде на раду</w:t>
      </w:r>
      <w:r w:rsidRPr="00364A1D">
        <w:rPr>
          <w:lang w:val="ru-RU"/>
        </w:rPr>
        <w:t>;</w:t>
      </w:r>
    </w:p>
    <w:p w:rsidR="00364A1D" w:rsidRPr="00364A1D" w:rsidRDefault="00364A1D" w:rsidP="00DB69FE">
      <w:pPr>
        <w:numPr>
          <w:ilvl w:val="1"/>
          <w:numId w:val="23"/>
        </w:numPr>
        <w:tabs>
          <w:tab w:val="num" w:pos="1134"/>
        </w:tabs>
        <w:spacing w:before="0"/>
        <w:ind w:left="1134"/>
        <w:rPr>
          <w:lang w:val="sr-Latn-CS"/>
        </w:rPr>
      </w:pPr>
      <w:r w:rsidRPr="00364A1D">
        <w:rPr>
          <w:lang w:val="sr-Latn-CS"/>
        </w:rPr>
        <w:t xml:space="preserve">Последице </w:t>
      </w:r>
      <w:r w:rsidRPr="00364A1D">
        <w:rPr>
          <w:lang w:val="ru-RU"/>
        </w:rPr>
        <w:t>непоштовања Правила безбедности на раду ТЕНТ и</w:t>
      </w:r>
    </w:p>
    <w:p w:rsidR="00364A1D" w:rsidRPr="00364A1D" w:rsidRDefault="00364A1D" w:rsidP="00DB69FE">
      <w:pPr>
        <w:numPr>
          <w:ilvl w:val="1"/>
          <w:numId w:val="23"/>
        </w:numPr>
        <w:tabs>
          <w:tab w:val="num" w:pos="1134"/>
        </w:tabs>
        <w:spacing w:before="0"/>
        <w:ind w:left="1134"/>
        <w:rPr>
          <w:lang w:val="sr-Latn-CS"/>
        </w:rPr>
      </w:pPr>
      <w:r w:rsidRPr="00364A1D">
        <w:rPr>
          <w:lang w:val="ru-RU"/>
        </w:rPr>
        <w:t>План заједничких мера</w:t>
      </w:r>
    </w:p>
    <w:p w:rsidR="00364A1D" w:rsidRPr="00364A1D" w:rsidRDefault="00364A1D" w:rsidP="00364A1D">
      <w:pPr>
        <w:spacing w:before="0"/>
        <w:ind w:firstLine="567"/>
        <w:rPr>
          <w:szCs w:val="20"/>
          <w:lang w:val="sr-Latn-CS"/>
        </w:rPr>
      </w:pPr>
      <w:r w:rsidRPr="00364A1D">
        <w:rPr>
          <w:szCs w:val="20"/>
          <w:lang w:val="ru-RU"/>
        </w:rPr>
        <w:t xml:space="preserve">   </w:t>
      </w:r>
      <w:r w:rsidRPr="00364A1D">
        <w:rPr>
          <w:szCs w:val="20"/>
          <w:lang w:val="sr-Latn-CS"/>
        </w:rPr>
        <w:t>Редовни састанци (једном недељно) одржава</w:t>
      </w:r>
      <w:r w:rsidRPr="00364A1D">
        <w:rPr>
          <w:szCs w:val="20"/>
          <w:lang w:val="sr-Cyrl-CS"/>
        </w:rPr>
        <w:t>ју</w:t>
      </w:r>
      <w:r w:rsidRPr="00364A1D">
        <w:rPr>
          <w:szCs w:val="20"/>
          <w:lang w:val="sr-Latn-CS"/>
        </w:rPr>
        <w:t xml:space="preserve"> се са сваким извођачем посебно или са свим извођачима заједно. Састанак води </w:t>
      </w:r>
      <w:r w:rsidRPr="00364A1D">
        <w:rPr>
          <w:szCs w:val="20"/>
          <w:lang w:val="sr-Cyrl-CS"/>
        </w:rPr>
        <w:t>надзорни орган -</w:t>
      </w:r>
      <w:r w:rsidRPr="00364A1D">
        <w:rPr>
          <w:szCs w:val="20"/>
          <w:lang w:val="sr-Latn-CS"/>
        </w:rPr>
        <w:t xml:space="preserve"> вођа пројекта и одговорно лице за безбедност </w:t>
      </w:r>
      <w:r w:rsidRPr="00364A1D">
        <w:rPr>
          <w:szCs w:val="20"/>
          <w:lang w:val="sr-Cyrl-CS"/>
        </w:rPr>
        <w:t>ТЕНТ.</w:t>
      </w:r>
    </w:p>
    <w:p w:rsidR="00364A1D" w:rsidRPr="00364A1D" w:rsidRDefault="00364A1D" w:rsidP="00364A1D">
      <w:pPr>
        <w:spacing w:before="0"/>
        <w:ind w:firstLine="567"/>
        <w:rPr>
          <w:szCs w:val="20"/>
          <w:lang w:val="sr-Latn-CS"/>
        </w:rPr>
      </w:pPr>
      <w:r w:rsidRPr="00364A1D">
        <w:rPr>
          <w:szCs w:val="20"/>
          <w:lang w:val="sr-Latn-CS"/>
        </w:rPr>
        <w:t>Садржај</w:t>
      </w:r>
      <w:r w:rsidRPr="00364A1D">
        <w:rPr>
          <w:szCs w:val="20"/>
          <w:lang w:val="ru-RU"/>
        </w:rPr>
        <w:t xml:space="preserve"> редовног</w:t>
      </w:r>
      <w:r w:rsidRPr="00364A1D">
        <w:rPr>
          <w:szCs w:val="20"/>
          <w:lang w:val="sr-Latn-CS"/>
        </w:rPr>
        <w:t xml:space="preserve"> састанка:</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 xml:space="preserve">Стање </w:t>
      </w:r>
      <w:r w:rsidRPr="00364A1D">
        <w:rPr>
          <w:lang w:val="sr-Latn-CS"/>
        </w:rPr>
        <w:t>радног и складишног простора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Стање</w:t>
      </w:r>
      <w:r w:rsidRPr="00364A1D">
        <w:rPr>
          <w:lang w:val="sr-Latn-CS"/>
        </w:rPr>
        <w:t xml:space="preserve"> противпожаре заштите, опасних материја (хемикалије, гас, горива)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Коришћење л</w:t>
      </w:r>
      <w:r w:rsidRPr="00364A1D">
        <w:rPr>
          <w:lang w:val="sr-Latn-CS"/>
        </w:rPr>
        <w:t xml:space="preserve">ичне </w:t>
      </w:r>
      <w:r w:rsidRPr="00364A1D">
        <w:rPr>
          <w:lang w:val="ru-RU"/>
        </w:rPr>
        <w:t>и колективне</w:t>
      </w:r>
      <w:r w:rsidRPr="00364A1D">
        <w:rPr>
          <w:lang w:val="sr-Latn-CS"/>
        </w:rPr>
        <w:t xml:space="preserve"> заштитне опреме</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Поштовање п</w:t>
      </w:r>
      <w:r w:rsidRPr="00364A1D">
        <w:rPr>
          <w:lang w:val="sr-Latn-CS"/>
        </w:rPr>
        <w:t>равила саобраћаја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sr-Latn-CS"/>
        </w:rPr>
        <w:t>Процене ризика од повреда</w:t>
      </w:r>
      <w:r w:rsidRPr="00364A1D">
        <w:rPr>
          <w:lang w:val="ru-RU"/>
        </w:rPr>
        <w:t xml:space="preserve"> и</w:t>
      </w:r>
    </w:p>
    <w:p w:rsidR="00364A1D" w:rsidRPr="00364A1D" w:rsidRDefault="00364A1D" w:rsidP="00DB69FE">
      <w:pPr>
        <w:numPr>
          <w:ilvl w:val="1"/>
          <w:numId w:val="23"/>
        </w:numPr>
        <w:tabs>
          <w:tab w:val="num" w:pos="1134"/>
          <w:tab w:val="left" w:pos="7005"/>
        </w:tabs>
        <w:spacing w:before="0"/>
        <w:ind w:left="1134"/>
        <w:rPr>
          <w:lang w:val="sr-Latn-CS"/>
        </w:rPr>
      </w:pPr>
      <w:r w:rsidRPr="00364A1D">
        <w:rPr>
          <w:lang w:val="sr-Latn-CS"/>
        </w:rPr>
        <w:t>Могућност побољшања безбедности</w:t>
      </w:r>
      <w:r w:rsidRPr="00364A1D">
        <w:rPr>
          <w:lang w:val="ru-RU"/>
        </w:rPr>
        <w:t xml:space="preserve"> и здравља на</w:t>
      </w:r>
      <w:r w:rsidRPr="00364A1D">
        <w:rPr>
          <w:lang w:val="sr-Latn-CS"/>
        </w:rPr>
        <w:t xml:space="preserve"> рад</w:t>
      </w:r>
      <w:r w:rsidRPr="00364A1D">
        <w:rPr>
          <w:lang w:val="ru-RU"/>
        </w:rPr>
        <w:t>у</w:t>
      </w:r>
      <w:r w:rsidRPr="00364A1D">
        <w:rPr>
          <w:lang w:val="sr-Latn-CS"/>
        </w:rPr>
        <w:t>.</w:t>
      </w:r>
    </w:p>
    <w:p w:rsidR="00364A1D" w:rsidRDefault="00364A1D" w:rsidP="00364A1D">
      <w:pPr>
        <w:autoSpaceDE w:val="0"/>
        <w:autoSpaceDN w:val="0"/>
        <w:adjustRightInd w:val="0"/>
        <w:spacing w:before="0"/>
        <w:rPr>
          <w:rFonts w:cs="Arial"/>
          <w:b/>
          <w:bCs/>
          <w:color w:val="000000"/>
          <w:lang w:val="sr-Cyrl-CS"/>
        </w:rPr>
      </w:pPr>
    </w:p>
    <w:p w:rsidR="00364A1D" w:rsidRPr="00364A1D" w:rsidRDefault="00364A1D" w:rsidP="00364A1D">
      <w:pPr>
        <w:autoSpaceDE w:val="0"/>
        <w:autoSpaceDN w:val="0"/>
        <w:adjustRightInd w:val="0"/>
        <w:spacing w:before="0"/>
        <w:rPr>
          <w:rFonts w:cs="Arial"/>
          <w:b/>
          <w:bCs/>
          <w:color w:val="000000"/>
          <w:lang w:val="sr-Cyrl-CS"/>
        </w:rPr>
      </w:pPr>
      <w:r w:rsidRPr="00364A1D">
        <w:rPr>
          <w:rFonts w:cs="Arial"/>
          <w:b/>
          <w:bCs/>
          <w:color w:val="000000"/>
          <w:lang w:val="sr-Cyrl-CS"/>
        </w:rPr>
        <w:t>Пружалац услуге обрасце може наћи у стручним службама ТЕНТ-а</w:t>
      </w:r>
    </w:p>
    <w:p w:rsidR="004F5541" w:rsidRDefault="00364A1D" w:rsidP="00364A1D">
      <w:pPr>
        <w:autoSpaceDE w:val="0"/>
        <w:autoSpaceDN w:val="0"/>
        <w:adjustRightInd w:val="0"/>
        <w:spacing w:before="0"/>
        <w:rPr>
          <w:lang w:val="ru-RU"/>
        </w:rPr>
      </w:pPr>
      <w:r w:rsidRPr="00364A1D">
        <w:rPr>
          <w:rFonts w:cs="Arial"/>
          <w:b/>
          <w:lang w:val="sr-Cyrl-CS" w:eastAsia="hr-HR"/>
        </w:rPr>
        <w:t xml:space="preserve">Ова правила важе за </w:t>
      </w:r>
      <w:r w:rsidRPr="00364A1D">
        <w:rPr>
          <w:rFonts w:cs="Arial"/>
          <w:b/>
          <w:bCs/>
          <w:color w:val="000000"/>
          <w:lang w:val="sr-Cyrl-CS"/>
        </w:rPr>
        <w:t xml:space="preserve">Пружаоце услуге </w:t>
      </w:r>
      <w:r w:rsidRPr="00364A1D">
        <w:rPr>
          <w:rFonts w:cs="Arial"/>
          <w:b/>
          <w:lang w:val="sr-Cyrl-CS" w:eastAsia="hr-HR"/>
        </w:rPr>
        <w:t xml:space="preserve">који се баве пословима пружања услуга у ТЕНТ-у. </w:t>
      </w:r>
    </w:p>
    <w:sectPr w:rsidR="004F5541" w:rsidSect="00F249AE">
      <w:headerReference w:type="default" r:id="rId177"/>
      <w:footerReference w:type="even" r:id="rId178"/>
      <w:footerReference w:type="default" r:id="rId179"/>
      <w:headerReference w:type="first" r:id="rId180"/>
      <w:footerReference w:type="first" r:id="rId181"/>
      <w:footnotePr>
        <w:pos w:val="beneathText"/>
      </w:footnotePr>
      <w:pgSz w:w="11909" w:h="16834" w:code="9"/>
      <w:pgMar w:top="851" w:right="1134" w:bottom="851" w:left="1134" w:header="142" w:footer="4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E73" w:rsidRDefault="00383E73">
      <w:r>
        <w:separator/>
      </w:r>
    </w:p>
    <w:p w:rsidR="00383E73" w:rsidRDefault="00383E73"/>
  </w:endnote>
  <w:endnote w:type="continuationSeparator" w:id="0">
    <w:p w:rsidR="00383E73" w:rsidRDefault="00383E73">
      <w:r>
        <w:continuationSeparator/>
      </w:r>
    </w:p>
    <w:p w:rsidR="00383E73" w:rsidRDefault="00383E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StarSymbol">
    <w:altName w:val="Arial Unicode MS"/>
    <w:charset w:val="02"/>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Helvetica">
    <w:altName w:val="Arial"/>
    <w:panose1 w:val="00000000000000000000"/>
    <w:charset w:val="00"/>
    <w:family w:val="swiss"/>
    <w:notTrueType/>
    <w:pitch w:val="variable"/>
    <w:sig w:usb0="00000003" w:usb1="00000000" w:usb2="00000000" w:usb3="00000000" w:csb0="00000001"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169" w:rsidRDefault="00E8116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81169" w:rsidRDefault="00E81169" w:rsidP="00841BE7">
    <w:pPr>
      <w:pStyle w:val="Footer"/>
      <w:ind w:right="360"/>
    </w:pPr>
  </w:p>
  <w:p w:rsidR="00E81169" w:rsidRDefault="00E8116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169" w:rsidRPr="00EC5BB4" w:rsidRDefault="00E8116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7571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75713">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169" w:rsidRPr="00EC5BB4" w:rsidRDefault="00E8116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82FA0">
      <w:rPr>
        <w:rStyle w:val="PageNumber"/>
        <w:rFonts w:cs="Arial"/>
        <w:b/>
        <w:noProof/>
        <w:szCs w:val="24"/>
      </w:rPr>
      <w:t>63</w:t>
    </w:r>
    <w:r w:rsidRPr="00EC5BB4">
      <w:rPr>
        <w:rStyle w:val="PageNumber"/>
        <w:rFonts w:cs="Arial"/>
        <w:b/>
        <w:szCs w:val="24"/>
      </w:rPr>
      <w:fldChar w:fldCharType="end"/>
    </w:r>
  </w:p>
  <w:p w:rsidR="00E81169" w:rsidRDefault="00E811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E73" w:rsidRDefault="00383E73">
      <w:r>
        <w:separator/>
      </w:r>
    </w:p>
    <w:p w:rsidR="00383E73" w:rsidRDefault="00383E73"/>
  </w:footnote>
  <w:footnote w:type="continuationSeparator" w:id="0">
    <w:p w:rsidR="00383E73" w:rsidRDefault="00383E73">
      <w:r>
        <w:continuationSeparator/>
      </w:r>
    </w:p>
    <w:p w:rsidR="00383E73" w:rsidRDefault="00383E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169" w:rsidRDefault="00E81169" w:rsidP="004276AD">
    <w:pPr>
      <w:pStyle w:val="Header"/>
      <w:rPr>
        <w:sz w:val="20"/>
      </w:rPr>
    </w:pPr>
  </w:p>
  <w:p w:rsidR="00E81169" w:rsidRDefault="00E81169" w:rsidP="00CC485C">
    <w:pPr>
      <w:pStyle w:val="Header"/>
      <w:spacing w:before="0"/>
      <w:rPr>
        <w:szCs w:val="24"/>
        <w:lang w:val="sr-Cyrl-RS"/>
      </w:rPr>
    </w:pPr>
    <w:r w:rsidRPr="00EC5BB4">
      <w:rPr>
        <w:szCs w:val="24"/>
      </w:rPr>
      <w:t>ЈП „Електропривреда Србије</w:t>
    </w:r>
    <w:proofErr w:type="gramStart"/>
    <w:r w:rsidRPr="00EC5BB4">
      <w:rPr>
        <w:szCs w:val="24"/>
      </w:rPr>
      <w:t>“ Београд</w:t>
    </w:r>
    <w:proofErr w:type="gramEnd"/>
  </w:p>
  <w:p w:rsidR="00E81169" w:rsidRPr="004276AD" w:rsidRDefault="00E81169" w:rsidP="00166821">
    <w:pPr>
      <w:pStyle w:val="Header"/>
      <w:spacing w:before="0" w:after="120"/>
    </w:pPr>
    <w:r>
      <w:rPr>
        <w:szCs w:val="24"/>
        <w:lang w:val="sr-Cyrl-RS"/>
      </w:rPr>
      <w:t>К</w:t>
    </w:r>
    <w:r w:rsidRPr="00EC5BB4">
      <w:rPr>
        <w:szCs w:val="24"/>
      </w:rPr>
      <w:t>онкурсна документација ЈН</w:t>
    </w:r>
    <w:r>
      <w:rPr>
        <w:szCs w:val="24"/>
        <w:lang w:val="sr-Cyrl-RS"/>
      </w:rPr>
      <w:t xml:space="preserve"> </w:t>
    </w:r>
    <w:r>
      <w:rPr>
        <w:rFonts w:cs="Arial"/>
        <w:sz w:val="22"/>
        <w:szCs w:val="22"/>
        <w:lang w:val="sr-Cyrl-CS"/>
      </w:rPr>
      <w:t>3000/1370/2017 (1023/2017)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169" w:rsidRDefault="00E81169" w:rsidP="004276AD">
    <w:pPr>
      <w:pStyle w:val="Header"/>
    </w:pPr>
  </w:p>
  <w:p w:rsidR="00E81169" w:rsidRDefault="00E81169"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p>
  <w:p w:rsidR="00E81169" w:rsidRPr="00210557" w:rsidRDefault="00E81169" w:rsidP="00673A47">
    <w:pPr>
      <w:pStyle w:val="Header"/>
    </w:pPr>
    <w:r>
      <w:rPr>
        <w:szCs w:val="24"/>
      </w:rPr>
      <w:t>Конкурсна документација ЈН</w:t>
    </w:r>
    <w:r>
      <w:rPr>
        <w:szCs w:val="24"/>
        <w:lang w:val="sr-Cyrl-RS"/>
      </w:rPr>
      <w:t xml:space="preserve"> </w:t>
    </w:r>
    <w:r>
      <w:rPr>
        <w:rFonts w:cs="Arial"/>
        <w:sz w:val="22"/>
        <w:szCs w:val="22"/>
        <w:lang w:val="sr-Cyrl-CS"/>
      </w:rPr>
      <w:t>3000/1405/2017 (913/2017)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92C62D48"/>
    <w:lvl w:ilvl="0" w:tplc="7F7080F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3763"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5F2080F"/>
    <w:multiLevelType w:val="hybridMultilevel"/>
    <w:tmpl w:val="8E2827FA"/>
    <w:lvl w:ilvl="0" w:tplc="06D8EB12">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8333712"/>
    <w:multiLevelType w:val="hybridMultilevel"/>
    <w:tmpl w:val="F31E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9041C2B"/>
    <w:multiLevelType w:val="hybridMultilevel"/>
    <w:tmpl w:val="BAC6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D494CCE"/>
    <w:multiLevelType w:val="hybridMultilevel"/>
    <w:tmpl w:val="130C1422"/>
    <w:lvl w:ilvl="0" w:tplc="CF687374">
      <w:start w:val="2"/>
      <w:numFmt w:val="bullet"/>
      <w:lvlText w:val="-"/>
      <w:lvlJc w:val="left"/>
      <w:pPr>
        <w:ind w:left="720" w:hanging="360"/>
      </w:pPr>
      <w:rPr>
        <w:rFonts w:ascii="Times New Roman" w:eastAsia="TimesNewRomanPSMT"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DF2601A"/>
    <w:multiLevelType w:val="hybridMultilevel"/>
    <w:tmpl w:val="87069B32"/>
    <w:lvl w:ilvl="0" w:tplc="FE12B4DA">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nsid w:val="5ED13DB9"/>
    <w:multiLevelType w:val="hybridMultilevel"/>
    <w:tmpl w:val="38CA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4"/>
  </w:num>
  <w:num w:numId="3">
    <w:abstractNumId w:val="86"/>
  </w:num>
  <w:num w:numId="4">
    <w:abstractNumId w:val="54"/>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6"/>
  </w:num>
  <w:num w:numId="9">
    <w:abstractNumId w:val="73"/>
  </w:num>
  <w:num w:numId="10">
    <w:abstractNumId w:val="66"/>
  </w:num>
  <w:num w:numId="11">
    <w:abstractNumId w:val="58"/>
  </w:num>
  <w:num w:numId="12">
    <w:abstractNumId w:val="63"/>
  </w:num>
  <w:num w:numId="13">
    <w:abstractNumId w:val="87"/>
  </w:num>
  <w:num w:numId="14">
    <w:abstractNumId w:val="79"/>
  </w:num>
  <w:num w:numId="15">
    <w:abstractNumId w:val="89"/>
  </w:num>
  <w:num w:numId="16">
    <w:abstractNumId w:val="65"/>
  </w:num>
  <w:num w:numId="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num>
  <w:num w:numId="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82"/>
  </w:num>
  <w:num w:numId="27">
    <w:abstractNumId w:val="75"/>
  </w:num>
  <w:num w:numId="28">
    <w:abstractNumId w:val="72"/>
  </w:num>
  <w:num w:numId="29">
    <w:abstractNumId w:val="55"/>
  </w:num>
  <w:num w:numId="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5"/>
  </w:num>
  <w:num w:numId="32">
    <w:abstractNumId w:val="71"/>
  </w:num>
  <w:num w:numId="33">
    <w:abstractNumId w:val="84"/>
  </w:num>
  <w:num w:numId="34">
    <w:abstractNumId w:val="59"/>
  </w:num>
  <w:num w:numId="3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0"/>
  </w:num>
  <w:num w:numId="37">
    <w:abstractNumId w:val="7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7D9"/>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2F6"/>
    <w:rsid w:val="00046BC7"/>
    <w:rsid w:val="00046BE9"/>
    <w:rsid w:val="00046D24"/>
    <w:rsid w:val="00046DA8"/>
    <w:rsid w:val="00046F29"/>
    <w:rsid w:val="00046FA0"/>
    <w:rsid w:val="0004735E"/>
    <w:rsid w:val="0004799D"/>
    <w:rsid w:val="0005083D"/>
    <w:rsid w:val="00050CD6"/>
    <w:rsid w:val="00050CDD"/>
    <w:rsid w:val="00050FBE"/>
    <w:rsid w:val="0005127F"/>
    <w:rsid w:val="00051432"/>
    <w:rsid w:val="00051B4A"/>
    <w:rsid w:val="00051FA9"/>
    <w:rsid w:val="00052B06"/>
    <w:rsid w:val="00052DCF"/>
    <w:rsid w:val="00052F35"/>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1E5"/>
    <w:rsid w:val="00072ABE"/>
    <w:rsid w:val="00072E06"/>
    <w:rsid w:val="00072F55"/>
    <w:rsid w:val="00073409"/>
    <w:rsid w:val="00073D60"/>
    <w:rsid w:val="00073EC5"/>
    <w:rsid w:val="0007456F"/>
    <w:rsid w:val="000750F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1B5"/>
    <w:rsid w:val="00085380"/>
    <w:rsid w:val="00085745"/>
    <w:rsid w:val="00085788"/>
    <w:rsid w:val="00085E88"/>
    <w:rsid w:val="0008652A"/>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92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A0"/>
    <w:rsid w:val="000B0E5B"/>
    <w:rsid w:val="000B13F7"/>
    <w:rsid w:val="000B1C19"/>
    <w:rsid w:val="000B1CF8"/>
    <w:rsid w:val="000B1DA4"/>
    <w:rsid w:val="000B1F37"/>
    <w:rsid w:val="000B1FA7"/>
    <w:rsid w:val="000B217E"/>
    <w:rsid w:val="000B225C"/>
    <w:rsid w:val="000B3387"/>
    <w:rsid w:val="000B3566"/>
    <w:rsid w:val="000B3EAC"/>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228"/>
    <w:rsid w:val="000C67B2"/>
    <w:rsid w:val="000C7024"/>
    <w:rsid w:val="000C7B91"/>
    <w:rsid w:val="000C7BB7"/>
    <w:rsid w:val="000D003F"/>
    <w:rsid w:val="000D02E0"/>
    <w:rsid w:val="000D0D30"/>
    <w:rsid w:val="000D1051"/>
    <w:rsid w:val="000D14F7"/>
    <w:rsid w:val="000D18B7"/>
    <w:rsid w:val="000D1D98"/>
    <w:rsid w:val="000D24F9"/>
    <w:rsid w:val="000D264E"/>
    <w:rsid w:val="000D285B"/>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599"/>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024"/>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2DF"/>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D5A"/>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061"/>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5F1"/>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C65"/>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852"/>
    <w:rsid w:val="001639C5"/>
    <w:rsid w:val="00164411"/>
    <w:rsid w:val="00164470"/>
    <w:rsid w:val="001644F1"/>
    <w:rsid w:val="001651DE"/>
    <w:rsid w:val="00165568"/>
    <w:rsid w:val="0016626F"/>
    <w:rsid w:val="00166649"/>
    <w:rsid w:val="00166795"/>
    <w:rsid w:val="00166821"/>
    <w:rsid w:val="00166B2E"/>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DE"/>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106"/>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AB5"/>
    <w:rsid w:val="001A51EF"/>
    <w:rsid w:val="001A5293"/>
    <w:rsid w:val="001A555D"/>
    <w:rsid w:val="001A56BF"/>
    <w:rsid w:val="001A5707"/>
    <w:rsid w:val="001A58BE"/>
    <w:rsid w:val="001A5971"/>
    <w:rsid w:val="001A5F0F"/>
    <w:rsid w:val="001A6457"/>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81C"/>
    <w:rsid w:val="001B7C0C"/>
    <w:rsid w:val="001B7C30"/>
    <w:rsid w:val="001B7E0D"/>
    <w:rsid w:val="001C03D9"/>
    <w:rsid w:val="001C193D"/>
    <w:rsid w:val="001C1BA6"/>
    <w:rsid w:val="001C1C80"/>
    <w:rsid w:val="001C2554"/>
    <w:rsid w:val="001C2757"/>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2B4"/>
    <w:rsid w:val="001D307C"/>
    <w:rsid w:val="001D32F5"/>
    <w:rsid w:val="001D3C3D"/>
    <w:rsid w:val="001D3C84"/>
    <w:rsid w:val="001D3DBD"/>
    <w:rsid w:val="001D4246"/>
    <w:rsid w:val="001D44A5"/>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6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D0D"/>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B"/>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F9"/>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A67"/>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2F3D"/>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AF0"/>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C0A"/>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20"/>
    <w:rsid w:val="00281C44"/>
    <w:rsid w:val="00281CE1"/>
    <w:rsid w:val="00281EAD"/>
    <w:rsid w:val="0028205E"/>
    <w:rsid w:val="00282B27"/>
    <w:rsid w:val="00282CE8"/>
    <w:rsid w:val="00282DE8"/>
    <w:rsid w:val="00283140"/>
    <w:rsid w:val="0028381B"/>
    <w:rsid w:val="002838C9"/>
    <w:rsid w:val="00283C93"/>
    <w:rsid w:val="0028412C"/>
    <w:rsid w:val="00284462"/>
    <w:rsid w:val="00284613"/>
    <w:rsid w:val="00284616"/>
    <w:rsid w:val="00284C5A"/>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73E"/>
    <w:rsid w:val="002A3C3F"/>
    <w:rsid w:val="002A3F56"/>
    <w:rsid w:val="002A4077"/>
    <w:rsid w:val="002A42EC"/>
    <w:rsid w:val="002A436B"/>
    <w:rsid w:val="002A4479"/>
    <w:rsid w:val="002A480D"/>
    <w:rsid w:val="002A4C1D"/>
    <w:rsid w:val="002A5235"/>
    <w:rsid w:val="002A57A5"/>
    <w:rsid w:val="002A5B83"/>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73"/>
    <w:rsid w:val="002B1A1C"/>
    <w:rsid w:val="002B1BC2"/>
    <w:rsid w:val="002B1FEC"/>
    <w:rsid w:val="002B2034"/>
    <w:rsid w:val="002B2134"/>
    <w:rsid w:val="002B2152"/>
    <w:rsid w:val="002B21E0"/>
    <w:rsid w:val="002B244F"/>
    <w:rsid w:val="002B27A8"/>
    <w:rsid w:val="002B2A60"/>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CE4"/>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26"/>
    <w:rsid w:val="002D673A"/>
    <w:rsid w:val="002D680D"/>
    <w:rsid w:val="002D6997"/>
    <w:rsid w:val="002D6AAE"/>
    <w:rsid w:val="002D6B31"/>
    <w:rsid w:val="002D6BDB"/>
    <w:rsid w:val="002D6D6E"/>
    <w:rsid w:val="002D6F0B"/>
    <w:rsid w:val="002D7444"/>
    <w:rsid w:val="002D75E4"/>
    <w:rsid w:val="002D785B"/>
    <w:rsid w:val="002D7AB2"/>
    <w:rsid w:val="002E0535"/>
    <w:rsid w:val="002E08BD"/>
    <w:rsid w:val="002E08EA"/>
    <w:rsid w:val="002E107A"/>
    <w:rsid w:val="002E12CC"/>
    <w:rsid w:val="002E161E"/>
    <w:rsid w:val="002E1783"/>
    <w:rsid w:val="002E183C"/>
    <w:rsid w:val="002E1868"/>
    <w:rsid w:val="002E1904"/>
    <w:rsid w:val="002E1C8E"/>
    <w:rsid w:val="002E2018"/>
    <w:rsid w:val="002E2374"/>
    <w:rsid w:val="002E25F7"/>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B39"/>
    <w:rsid w:val="00307C0F"/>
    <w:rsid w:val="003100D8"/>
    <w:rsid w:val="00310554"/>
    <w:rsid w:val="003108C8"/>
    <w:rsid w:val="00310EB6"/>
    <w:rsid w:val="003110E5"/>
    <w:rsid w:val="00311888"/>
    <w:rsid w:val="00311E5C"/>
    <w:rsid w:val="003123DF"/>
    <w:rsid w:val="00312650"/>
    <w:rsid w:val="0031267B"/>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91C"/>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D68"/>
    <w:rsid w:val="0032735C"/>
    <w:rsid w:val="0032791C"/>
    <w:rsid w:val="003279CA"/>
    <w:rsid w:val="00327F59"/>
    <w:rsid w:val="00327FAC"/>
    <w:rsid w:val="003302C4"/>
    <w:rsid w:val="003303D9"/>
    <w:rsid w:val="00330569"/>
    <w:rsid w:val="003305C0"/>
    <w:rsid w:val="00330949"/>
    <w:rsid w:val="00330E59"/>
    <w:rsid w:val="00330F9C"/>
    <w:rsid w:val="003310E4"/>
    <w:rsid w:val="00331795"/>
    <w:rsid w:val="003320BE"/>
    <w:rsid w:val="003323C6"/>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49F"/>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7C6"/>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A1D"/>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87D"/>
    <w:rsid w:val="00371BC9"/>
    <w:rsid w:val="0037260A"/>
    <w:rsid w:val="00372CEB"/>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663"/>
    <w:rsid w:val="0037783D"/>
    <w:rsid w:val="00377ACF"/>
    <w:rsid w:val="00377BB1"/>
    <w:rsid w:val="00377FE7"/>
    <w:rsid w:val="003807DF"/>
    <w:rsid w:val="00381009"/>
    <w:rsid w:val="00381027"/>
    <w:rsid w:val="003810FE"/>
    <w:rsid w:val="0038206D"/>
    <w:rsid w:val="0038233F"/>
    <w:rsid w:val="00382754"/>
    <w:rsid w:val="00383211"/>
    <w:rsid w:val="0038375A"/>
    <w:rsid w:val="00383E73"/>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76"/>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CA3"/>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39"/>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35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0CB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D86"/>
    <w:rsid w:val="004232F7"/>
    <w:rsid w:val="00423C07"/>
    <w:rsid w:val="00423F85"/>
    <w:rsid w:val="0042424D"/>
    <w:rsid w:val="00424296"/>
    <w:rsid w:val="004247B8"/>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92"/>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27A"/>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35"/>
    <w:rsid w:val="0045685C"/>
    <w:rsid w:val="00456A8F"/>
    <w:rsid w:val="00457A99"/>
    <w:rsid w:val="004612CD"/>
    <w:rsid w:val="004618A5"/>
    <w:rsid w:val="00461F43"/>
    <w:rsid w:val="0046240B"/>
    <w:rsid w:val="0046266D"/>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5EF2"/>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7CC"/>
    <w:rsid w:val="0047480C"/>
    <w:rsid w:val="00474AEE"/>
    <w:rsid w:val="00474F05"/>
    <w:rsid w:val="00474F43"/>
    <w:rsid w:val="00475220"/>
    <w:rsid w:val="004753EA"/>
    <w:rsid w:val="0047548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831"/>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AD5"/>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C5"/>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701"/>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541"/>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8E6"/>
    <w:rsid w:val="00510945"/>
    <w:rsid w:val="00510B53"/>
    <w:rsid w:val="00511710"/>
    <w:rsid w:val="00511E05"/>
    <w:rsid w:val="00511FA0"/>
    <w:rsid w:val="0051241C"/>
    <w:rsid w:val="00512BED"/>
    <w:rsid w:val="005133AD"/>
    <w:rsid w:val="005134F6"/>
    <w:rsid w:val="005135F1"/>
    <w:rsid w:val="00513CE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5DB"/>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42E"/>
    <w:rsid w:val="00531ACB"/>
    <w:rsid w:val="00531B86"/>
    <w:rsid w:val="00531CA5"/>
    <w:rsid w:val="00532089"/>
    <w:rsid w:val="005329F0"/>
    <w:rsid w:val="00532E04"/>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71E"/>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7E"/>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AA"/>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1E3"/>
    <w:rsid w:val="0058323D"/>
    <w:rsid w:val="005832AA"/>
    <w:rsid w:val="00583667"/>
    <w:rsid w:val="00583A40"/>
    <w:rsid w:val="00584509"/>
    <w:rsid w:val="005847B0"/>
    <w:rsid w:val="005851BE"/>
    <w:rsid w:val="005852D5"/>
    <w:rsid w:val="005854CF"/>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E43"/>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60C"/>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071"/>
    <w:rsid w:val="005A7129"/>
    <w:rsid w:val="005A7FBF"/>
    <w:rsid w:val="005B08A3"/>
    <w:rsid w:val="005B0B4C"/>
    <w:rsid w:val="005B108A"/>
    <w:rsid w:val="005B120F"/>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68A2"/>
    <w:rsid w:val="005B71D4"/>
    <w:rsid w:val="005B71F8"/>
    <w:rsid w:val="005B7669"/>
    <w:rsid w:val="005B775B"/>
    <w:rsid w:val="005B79E8"/>
    <w:rsid w:val="005B7B42"/>
    <w:rsid w:val="005B7BBC"/>
    <w:rsid w:val="005B7DA9"/>
    <w:rsid w:val="005B7FA2"/>
    <w:rsid w:val="005C02B3"/>
    <w:rsid w:val="005C0AF9"/>
    <w:rsid w:val="005C0BE4"/>
    <w:rsid w:val="005C0D14"/>
    <w:rsid w:val="005C139C"/>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AFC"/>
    <w:rsid w:val="005C5D39"/>
    <w:rsid w:val="005C5D7F"/>
    <w:rsid w:val="005C5EB5"/>
    <w:rsid w:val="005C5F10"/>
    <w:rsid w:val="005C63ED"/>
    <w:rsid w:val="005C668D"/>
    <w:rsid w:val="005C68EF"/>
    <w:rsid w:val="005C6920"/>
    <w:rsid w:val="005C6B40"/>
    <w:rsid w:val="005C6D4C"/>
    <w:rsid w:val="005C6DEE"/>
    <w:rsid w:val="005C6F35"/>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52D"/>
    <w:rsid w:val="005D5729"/>
    <w:rsid w:val="005D606A"/>
    <w:rsid w:val="005D61CE"/>
    <w:rsid w:val="005D65A6"/>
    <w:rsid w:val="005D6D74"/>
    <w:rsid w:val="005D7748"/>
    <w:rsid w:val="005D7BF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9B"/>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9F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4AA"/>
    <w:rsid w:val="0060795F"/>
    <w:rsid w:val="00607CF3"/>
    <w:rsid w:val="006103C9"/>
    <w:rsid w:val="0061088E"/>
    <w:rsid w:val="00610975"/>
    <w:rsid w:val="006109C2"/>
    <w:rsid w:val="00610BD0"/>
    <w:rsid w:val="0061168C"/>
    <w:rsid w:val="00611713"/>
    <w:rsid w:val="006117E1"/>
    <w:rsid w:val="006118C9"/>
    <w:rsid w:val="00611A8D"/>
    <w:rsid w:val="00611C6C"/>
    <w:rsid w:val="0061212F"/>
    <w:rsid w:val="00612982"/>
    <w:rsid w:val="00612F4B"/>
    <w:rsid w:val="00613206"/>
    <w:rsid w:val="00613B13"/>
    <w:rsid w:val="00614007"/>
    <w:rsid w:val="006144C6"/>
    <w:rsid w:val="006145B3"/>
    <w:rsid w:val="006147EE"/>
    <w:rsid w:val="00614B39"/>
    <w:rsid w:val="006151B2"/>
    <w:rsid w:val="00615323"/>
    <w:rsid w:val="00615491"/>
    <w:rsid w:val="00615629"/>
    <w:rsid w:val="00615EAD"/>
    <w:rsid w:val="00616177"/>
    <w:rsid w:val="0061647A"/>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C1F"/>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B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47CDB"/>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58"/>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8C5"/>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EF7"/>
    <w:rsid w:val="006F1FC4"/>
    <w:rsid w:val="006F2017"/>
    <w:rsid w:val="006F21D0"/>
    <w:rsid w:val="006F241B"/>
    <w:rsid w:val="006F27AA"/>
    <w:rsid w:val="006F2EE6"/>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1FCE"/>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7CF"/>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A8C"/>
    <w:rsid w:val="00743CB1"/>
    <w:rsid w:val="00744024"/>
    <w:rsid w:val="0074417D"/>
    <w:rsid w:val="00744715"/>
    <w:rsid w:val="00745189"/>
    <w:rsid w:val="007454E0"/>
    <w:rsid w:val="007454E5"/>
    <w:rsid w:val="007455F3"/>
    <w:rsid w:val="007457C7"/>
    <w:rsid w:val="00745BA2"/>
    <w:rsid w:val="00745C70"/>
    <w:rsid w:val="00746006"/>
    <w:rsid w:val="007461AF"/>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2EFB"/>
    <w:rsid w:val="00753180"/>
    <w:rsid w:val="0075384F"/>
    <w:rsid w:val="0075390E"/>
    <w:rsid w:val="00753A3E"/>
    <w:rsid w:val="00753C2B"/>
    <w:rsid w:val="00753FD4"/>
    <w:rsid w:val="007540D1"/>
    <w:rsid w:val="00754218"/>
    <w:rsid w:val="00754837"/>
    <w:rsid w:val="00754A3E"/>
    <w:rsid w:val="00754B7C"/>
    <w:rsid w:val="00754EF3"/>
    <w:rsid w:val="007550F3"/>
    <w:rsid w:val="0075530E"/>
    <w:rsid w:val="00755800"/>
    <w:rsid w:val="0075590C"/>
    <w:rsid w:val="00755C3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23C"/>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B17"/>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87B"/>
    <w:rsid w:val="00780A98"/>
    <w:rsid w:val="00780EC9"/>
    <w:rsid w:val="00781AC3"/>
    <w:rsid w:val="00781B02"/>
    <w:rsid w:val="00782552"/>
    <w:rsid w:val="007826BF"/>
    <w:rsid w:val="00782A09"/>
    <w:rsid w:val="007837BC"/>
    <w:rsid w:val="0078391A"/>
    <w:rsid w:val="00784AB6"/>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5BBC"/>
    <w:rsid w:val="007969FB"/>
    <w:rsid w:val="0079748E"/>
    <w:rsid w:val="007976DA"/>
    <w:rsid w:val="0079796E"/>
    <w:rsid w:val="00797995"/>
    <w:rsid w:val="00797AE8"/>
    <w:rsid w:val="00797B34"/>
    <w:rsid w:val="00797DFD"/>
    <w:rsid w:val="007A026A"/>
    <w:rsid w:val="007A0327"/>
    <w:rsid w:val="007A0727"/>
    <w:rsid w:val="007A0BA8"/>
    <w:rsid w:val="007A0C9E"/>
    <w:rsid w:val="007A0D1D"/>
    <w:rsid w:val="007A0E4E"/>
    <w:rsid w:val="007A104F"/>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6F"/>
    <w:rsid w:val="007B3EA3"/>
    <w:rsid w:val="007B4799"/>
    <w:rsid w:val="007B48BB"/>
    <w:rsid w:val="007B4C68"/>
    <w:rsid w:val="007B5554"/>
    <w:rsid w:val="007B6B7C"/>
    <w:rsid w:val="007B6D4F"/>
    <w:rsid w:val="007B710B"/>
    <w:rsid w:val="007B720D"/>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5A"/>
    <w:rsid w:val="007C6AE0"/>
    <w:rsid w:val="007C752A"/>
    <w:rsid w:val="007C7BBC"/>
    <w:rsid w:val="007C7C75"/>
    <w:rsid w:val="007D0134"/>
    <w:rsid w:val="007D0921"/>
    <w:rsid w:val="007D0C87"/>
    <w:rsid w:val="007D0DC2"/>
    <w:rsid w:val="007D106E"/>
    <w:rsid w:val="007D1350"/>
    <w:rsid w:val="007D14D6"/>
    <w:rsid w:val="007D1536"/>
    <w:rsid w:val="007D1705"/>
    <w:rsid w:val="007D1834"/>
    <w:rsid w:val="007D1B28"/>
    <w:rsid w:val="007D1E12"/>
    <w:rsid w:val="007D21B5"/>
    <w:rsid w:val="007D2C5A"/>
    <w:rsid w:val="007D2F59"/>
    <w:rsid w:val="007D2FA3"/>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A05"/>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DB6"/>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7257"/>
    <w:rsid w:val="00830956"/>
    <w:rsid w:val="0083122D"/>
    <w:rsid w:val="0083139A"/>
    <w:rsid w:val="00831BD7"/>
    <w:rsid w:val="00832564"/>
    <w:rsid w:val="00832C8D"/>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0F2B"/>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81E"/>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A0"/>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FA9"/>
    <w:rsid w:val="008A1111"/>
    <w:rsid w:val="008A1653"/>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499"/>
    <w:rsid w:val="008B7AD5"/>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63"/>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05"/>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C08"/>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85F"/>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8D1"/>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E9"/>
    <w:rsid w:val="00994B96"/>
    <w:rsid w:val="00994BFF"/>
    <w:rsid w:val="00994DCC"/>
    <w:rsid w:val="00994E95"/>
    <w:rsid w:val="0099520B"/>
    <w:rsid w:val="009955D9"/>
    <w:rsid w:val="009957A0"/>
    <w:rsid w:val="0099585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1F9"/>
    <w:rsid w:val="009A1A14"/>
    <w:rsid w:val="009A2888"/>
    <w:rsid w:val="009A2D24"/>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7F5"/>
    <w:rsid w:val="009C0A47"/>
    <w:rsid w:val="009C0BD9"/>
    <w:rsid w:val="009C0D01"/>
    <w:rsid w:val="009C0DB9"/>
    <w:rsid w:val="009C104B"/>
    <w:rsid w:val="009C1091"/>
    <w:rsid w:val="009C18C6"/>
    <w:rsid w:val="009C2690"/>
    <w:rsid w:val="009C2D90"/>
    <w:rsid w:val="009C2E94"/>
    <w:rsid w:val="009C3715"/>
    <w:rsid w:val="009C37D9"/>
    <w:rsid w:val="009C3D6D"/>
    <w:rsid w:val="009C41B8"/>
    <w:rsid w:val="009C478F"/>
    <w:rsid w:val="009C4AAA"/>
    <w:rsid w:val="009C4AF7"/>
    <w:rsid w:val="009C4CEA"/>
    <w:rsid w:val="009C51AF"/>
    <w:rsid w:val="009C52E7"/>
    <w:rsid w:val="009C60B1"/>
    <w:rsid w:val="009C6333"/>
    <w:rsid w:val="009C703B"/>
    <w:rsid w:val="009C74F8"/>
    <w:rsid w:val="009C75DA"/>
    <w:rsid w:val="009C783B"/>
    <w:rsid w:val="009C7E94"/>
    <w:rsid w:val="009D023E"/>
    <w:rsid w:val="009D02AE"/>
    <w:rsid w:val="009D04F3"/>
    <w:rsid w:val="009D09EB"/>
    <w:rsid w:val="009D0A6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008"/>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E76"/>
    <w:rsid w:val="00A43EFF"/>
    <w:rsid w:val="00A444CB"/>
    <w:rsid w:val="00A4489B"/>
    <w:rsid w:val="00A4490C"/>
    <w:rsid w:val="00A44AA6"/>
    <w:rsid w:val="00A44C4E"/>
    <w:rsid w:val="00A44E20"/>
    <w:rsid w:val="00A454CF"/>
    <w:rsid w:val="00A455C7"/>
    <w:rsid w:val="00A45AC3"/>
    <w:rsid w:val="00A45FBF"/>
    <w:rsid w:val="00A462FB"/>
    <w:rsid w:val="00A4634C"/>
    <w:rsid w:val="00A46ADB"/>
    <w:rsid w:val="00A474CA"/>
    <w:rsid w:val="00A476AE"/>
    <w:rsid w:val="00A476E9"/>
    <w:rsid w:val="00A477F6"/>
    <w:rsid w:val="00A47C5B"/>
    <w:rsid w:val="00A50698"/>
    <w:rsid w:val="00A5095D"/>
    <w:rsid w:val="00A50A82"/>
    <w:rsid w:val="00A50A94"/>
    <w:rsid w:val="00A50E45"/>
    <w:rsid w:val="00A5121F"/>
    <w:rsid w:val="00A51417"/>
    <w:rsid w:val="00A5149F"/>
    <w:rsid w:val="00A516F8"/>
    <w:rsid w:val="00A51928"/>
    <w:rsid w:val="00A51A75"/>
    <w:rsid w:val="00A51C4C"/>
    <w:rsid w:val="00A51DB1"/>
    <w:rsid w:val="00A5200A"/>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32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12B"/>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4D7"/>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62A"/>
    <w:rsid w:val="00AB0DB9"/>
    <w:rsid w:val="00AB1BF3"/>
    <w:rsid w:val="00AB204B"/>
    <w:rsid w:val="00AB2310"/>
    <w:rsid w:val="00AB270E"/>
    <w:rsid w:val="00AB2EF2"/>
    <w:rsid w:val="00AB3196"/>
    <w:rsid w:val="00AB33B7"/>
    <w:rsid w:val="00AB3839"/>
    <w:rsid w:val="00AB3921"/>
    <w:rsid w:val="00AB3AD1"/>
    <w:rsid w:val="00AB3E2C"/>
    <w:rsid w:val="00AB3F73"/>
    <w:rsid w:val="00AB416F"/>
    <w:rsid w:val="00AB4555"/>
    <w:rsid w:val="00AB4ACA"/>
    <w:rsid w:val="00AB51E6"/>
    <w:rsid w:val="00AB603E"/>
    <w:rsid w:val="00AB628B"/>
    <w:rsid w:val="00AB63DA"/>
    <w:rsid w:val="00AB65E3"/>
    <w:rsid w:val="00AB6BBB"/>
    <w:rsid w:val="00AB70D2"/>
    <w:rsid w:val="00AB71FF"/>
    <w:rsid w:val="00AB78F1"/>
    <w:rsid w:val="00AB7CD9"/>
    <w:rsid w:val="00AC043E"/>
    <w:rsid w:val="00AC0714"/>
    <w:rsid w:val="00AC0842"/>
    <w:rsid w:val="00AC0958"/>
    <w:rsid w:val="00AC1A09"/>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D56"/>
    <w:rsid w:val="00B00049"/>
    <w:rsid w:val="00B000D9"/>
    <w:rsid w:val="00B00168"/>
    <w:rsid w:val="00B00642"/>
    <w:rsid w:val="00B0074E"/>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211"/>
    <w:rsid w:val="00B043D1"/>
    <w:rsid w:val="00B0474A"/>
    <w:rsid w:val="00B04C78"/>
    <w:rsid w:val="00B04E74"/>
    <w:rsid w:val="00B04F6D"/>
    <w:rsid w:val="00B05144"/>
    <w:rsid w:val="00B05298"/>
    <w:rsid w:val="00B053B3"/>
    <w:rsid w:val="00B05487"/>
    <w:rsid w:val="00B05674"/>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2C"/>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A8"/>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200"/>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63F"/>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6D"/>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4D0"/>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9E8"/>
    <w:rsid w:val="00BA5BAC"/>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6C7"/>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2E"/>
    <w:rsid w:val="00C0486A"/>
    <w:rsid w:val="00C0520F"/>
    <w:rsid w:val="00C05537"/>
    <w:rsid w:val="00C055A3"/>
    <w:rsid w:val="00C056A3"/>
    <w:rsid w:val="00C05AE6"/>
    <w:rsid w:val="00C0613B"/>
    <w:rsid w:val="00C06BFF"/>
    <w:rsid w:val="00C07A89"/>
    <w:rsid w:val="00C07E6D"/>
    <w:rsid w:val="00C101B8"/>
    <w:rsid w:val="00C10575"/>
    <w:rsid w:val="00C109DD"/>
    <w:rsid w:val="00C10BB5"/>
    <w:rsid w:val="00C10FF4"/>
    <w:rsid w:val="00C1115D"/>
    <w:rsid w:val="00C1177C"/>
    <w:rsid w:val="00C11A16"/>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B46"/>
    <w:rsid w:val="00C26CDF"/>
    <w:rsid w:val="00C26F11"/>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A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D6E"/>
    <w:rsid w:val="00C70265"/>
    <w:rsid w:val="00C703CD"/>
    <w:rsid w:val="00C70621"/>
    <w:rsid w:val="00C7065A"/>
    <w:rsid w:val="00C709DB"/>
    <w:rsid w:val="00C70EFC"/>
    <w:rsid w:val="00C70FDA"/>
    <w:rsid w:val="00C71C0B"/>
    <w:rsid w:val="00C71F22"/>
    <w:rsid w:val="00C7243C"/>
    <w:rsid w:val="00C72A79"/>
    <w:rsid w:val="00C73581"/>
    <w:rsid w:val="00C737F7"/>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543"/>
    <w:rsid w:val="00CA0951"/>
    <w:rsid w:val="00CA0CE9"/>
    <w:rsid w:val="00CA107E"/>
    <w:rsid w:val="00CA15A2"/>
    <w:rsid w:val="00CA1883"/>
    <w:rsid w:val="00CA1AEE"/>
    <w:rsid w:val="00CA2059"/>
    <w:rsid w:val="00CA2684"/>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AE"/>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C7"/>
    <w:rsid w:val="00CB46FE"/>
    <w:rsid w:val="00CB4DFC"/>
    <w:rsid w:val="00CB533D"/>
    <w:rsid w:val="00CB64D7"/>
    <w:rsid w:val="00CB687A"/>
    <w:rsid w:val="00CB6A6C"/>
    <w:rsid w:val="00CB6AA6"/>
    <w:rsid w:val="00CB70C3"/>
    <w:rsid w:val="00CB716F"/>
    <w:rsid w:val="00CB7BF2"/>
    <w:rsid w:val="00CB7E30"/>
    <w:rsid w:val="00CC0370"/>
    <w:rsid w:val="00CC040E"/>
    <w:rsid w:val="00CC0C07"/>
    <w:rsid w:val="00CC194C"/>
    <w:rsid w:val="00CC22D3"/>
    <w:rsid w:val="00CC230A"/>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3F0"/>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87A"/>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5E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D3A"/>
    <w:rsid w:val="00D550CD"/>
    <w:rsid w:val="00D55179"/>
    <w:rsid w:val="00D5529B"/>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CF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6F79"/>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73B"/>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873"/>
    <w:rsid w:val="00DB6924"/>
    <w:rsid w:val="00DB69FE"/>
    <w:rsid w:val="00DB6BD8"/>
    <w:rsid w:val="00DB6C8F"/>
    <w:rsid w:val="00DB6F09"/>
    <w:rsid w:val="00DB7AB4"/>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A"/>
    <w:rsid w:val="00DD1A68"/>
    <w:rsid w:val="00DD1E38"/>
    <w:rsid w:val="00DD1E7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3B"/>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1DF"/>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3F"/>
    <w:rsid w:val="00E0528F"/>
    <w:rsid w:val="00E0530C"/>
    <w:rsid w:val="00E056F1"/>
    <w:rsid w:val="00E0607B"/>
    <w:rsid w:val="00E062DE"/>
    <w:rsid w:val="00E06849"/>
    <w:rsid w:val="00E0686C"/>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9C0"/>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555"/>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7C6"/>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0E0"/>
    <w:rsid w:val="00E46137"/>
    <w:rsid w:val="00E46697"/>
    <w:rsid w:val="00E46766"/>
    <w:rsid w:val="00E4685A"/>
    <w:rsid w:val="00E46993"/>
    <w:rsid w:val="00E46C98"/>
    <w:rsid w:val="00E47140"/>
    <w:rsid w:val="00E47185"/>
    <w:rsid w:val="00E47299"/>
    <w:rsid w:val="00E4759D"/>
    <w:rsid w:val="00E4764D"/>
    <w:rsid w:val="00E47C2E"/>
    <w:rsid w:val="00E50E50"/>
    <w:rsid w:val="00E51078"/>
    <w:rsid w:val="00E514C3"/>
    <w:rsid w:val="00E514E8"/>
    <w:rsid w:val="00E51FF0"/>
    <w:rsid w:val="00E52BEC"/>
    <w:rsid w:val="00E52C59"/>
    <w:rsid w:val="00E52D85"/>
    <w:rsid w:val="00E5377F"/>
    <w:rsid w:val="00E54177"/>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067"/>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169"/>
    <w:rsid w:val="00E8147F"/>
    <w:rsid w:val="00E818BF"/>
    <w:rsid w:val="00E818CE"/>
    <w:rsid w:val="00E82875"/>
    <w:rsid w:val="00E82C6F"/>
    <w:rsid w:val="00E83492"/>
    <w:rsid w:val="00E837C0"/>
    <w:rsid w:val="00E8464D"/>
    <w:rsid w:val="00E84DC3"/>
    <w:rsid w:val="00E84F16"/>
    <w:rsid w:val="00E8519B"/>
    <w:rsid w:val="00E85281"/>
    <w:rsid w:val="00E85A88"/>
    <w:rsid w:val="00E85EB6"/>
    <w:rsid w:val="00E860EB"/>
    <w:rsid w:val="00E86317"/>
    <w:rsid w:val="00E86603"/>
    <w:rsid w:val="00E86B9F"/>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2FC5"/>
    <w:rsid w:val="00E930CA"/>
    <w:rsid w:val="00E933C5"/>
    <w:rsid w:val="00E93896"/>
    <w:rsid w:val="00E93F15"/>
    <w:rsid w:val="00E9408B"/>
    <w:rsid w:val="00E94461"/>
    <w:rsid w:val="00E9482E"/>
    <w:rsid w:val="00E94A5E"/>
    <w:rsid w:val="00E94CE9"/>
    <w:rsid w:val="00E94D3D"/>
    <w:rsid w:val="00E94F72"/>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BB6"/>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4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5D2B"/>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2F0"/>
    <w:rsid w:val="00EF450E"/>
    <w:rsid w:val="00EF45F6"/>
    <w:rsid w:val="00EF4665"/>
    <w:rsid w:val="00EF47EE"/>
    <w:rsid w:val="00EF4EED"/>
    <w:rsid w:val="00EF4FF8"/>
    <w:rsid w:val="00EF5BAB"/>
    <w:rsid w:val="00EF5E49"/>
    <w:rsid w:val="00EF619A"/>
    <w:rsid w:val="00EF62D6"/>
    <w:rsid w:val="00EF652F"/>
    <w:rsid w:val="00EF6815"/>
    <w:rsid w:val="00EF686A"/>
    <w:rsid w:val="00EF6DAD"/>
    <w:rsid w:val="00EF6F76"/>
    <w:rsid w:val="00F00160"/>
    <w:rsid w:val="00F00381"/>
    <w:rsid w:val="00F00792"/>
    <w:rsid w:val="00F014A0"/>
    <w:rsid w:val="00F01F1A"/>
    <w:rsid w:val="00F022F8"/>
    <w:rsid w:val="00F02324"/>
    <w:rsid w:val="00F02699"/>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9AE"/>
    <w:rsid w:val="00F24F06"/>
    <w:rsid w:val="00F25056"/>
    <w:rsid w:val="00F25A87"/>
    <w:rsid w:val="00F25B1B"/>
    <w:rsid w:val="00F25D01"/>
    <w:rsid w:val="00F26410"/>
    <w:rsid w:val="00F26B54"/>
    <w:rsid w:val="00F26D84"/>
    <w:rsid w:val="00F26FF0"/>
    <w:rsid w:val="00F271D4"/>
    <w:rsid w:val="00F275AC"/>
    <w:rsid w:val="00F275AD"/>
    <w:rsid w:val="00F2760A"/>
    <w:rsid w:val="00F277A7"/>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484E"/>
    <w:rsid w:val="00F35178"/>
    <w:rsid w:val="00F356CC"/>
    <w:rsid w:val="00F35C70"/>
    <w:rsid w:val="00F35EB2"/>
    <w:rsid w:val="00F35F61"/>
    <w:rsid w:val="00F366A7"/>
    <w:rsid w:val="00F36A88"/>
    <w:rsid w:val="00F36CE2"/>
    <w:rsid w:val="00F36FF5"/>
    <w:rsid w:val="00F37334"/>
    <w:rsid w:val="00F378A4"/>
    <w:rsid w:val="00F379F3"/>
    <w:rsid w:val="00F37D37"/>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713"/>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984"/>
    <w:rsid w:val="00F91BEB"/>
    <w:rsid w:val="00F91CC6"/>
    <w:rsid w:val="00F9262E"/>
    <w:rsid w:val="00F928D4"/>
    <w:rsid w:val="00F92AB0"/>
    <w:rsid w:val="00F92AC0"/>
    <w:rsid w:val="00F92E83"/>
    <w:rsid w:val="00F93D07"/>
    <w:rsid w:val="00F93D7B"/>
    <w:rsid w:val="00F93DC8"/>
    <w:rsid w:val="00F946CA"/>
    <w:rsid w:val="00F94989"/>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5E"/>
    <w:rsid w:val="00FF4AF9"/>
    <w:rsid w:val="00FF4B27"/>
    <w:rsid w:val="00FF4BBC"/>
    <w:rsid w:val="00FF4CF1"/>
    <w:rsid w:val="00FF4E10"/>
    <w:rsid w:val="00FF4FB2"/>
    <w:rsid w:val="00FF59A9"/>
    <w:rsid w:val="00FF59ED"/>
    <w:rsid w:val="00FF5A49"/>
    <w:rsid w:val="00FF608F"/>
    <w:rsid w:val="00FF61E8"/>
    <w:rsid w:val="00FF6433"/>
    <w:rsid w:val="00FF6602"/>
    <w:rsid w:val="00FF67D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44925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5204847">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237400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5655300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7198134">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458351">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6142046">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370523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290940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0452809">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3280401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856199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458151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398161579">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94103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2127348">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904027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2707936">
      <w:bodyDiv w:val="1"/>
      <w:marLeft w:val="0"/>
      <w:marRight w:val="0"/>
      <w:marTop w:val="0"/>
      <w:marBottom w:val="0"/>
      <w:divBdr>
        <w:top w:val="none" w:sz="0" w:space="0" w:color="auto"/>
        <w:left w:val="none" w:sz="0" w:space="0" w:color="auto"/>
        <w:bottom w:val="none" w:sz="0" w:space="0" w:color="auto"/>
        <w:right w:val="none" w:sz="0" w:space="0" w:color="auto"/>
      </w:divBdr>
    </w:div>
    <w:div w:id="1707440867">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2136722">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0312012">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15062141">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hyperlink" Target="mailto:dalibor.filimon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bg.vi.sud.rs/lt/articles/o-visem-sudu/obavestenje-ke-za-pravna-lica.html" TargetMode="External"/><Relationship Id="rId176" Type="http://schemas.openxmlformats.org/officeDocument/2006/relationships/image" Target="media/image3.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dalibor.filimon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20desa.pokrajac@"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00.xml><?xml version="1.0" encoding="utf-8"?>
<ds:datastoreItem xmlns:ds="http://schemas.openxmlformats.org/officeDocument/2006/customXml" ds:itemID="{D2D6AA70-2EF2-4DE7-B5C6-17584D7551E7}">
  <ds:schemaRefs>
    <ds:schemaRef ds:uri="http://schemas.openxmlformats.org/officeDocument/2006/bibliography"/>
  </ds:schemaRefs>
</ds:datastoreItem>
</file>

<file path=customXml/itemProps101.xml><?xml version="1.0" encoding="utf-8"?>
<ds:datastoreItem xmlns:ds="http://schemas.openxmlformats.org/officeDocument/2006/customXml" ds:itemID="{94FEAD3D-974E-480F-B686-525D4FB35D87}">
  <ds:schemaRefs>
    <ds:schemaRef ds:uri="http://schemas.openxmlformats.org/officeDocument/2006/bibliography"/>
  </ds:schemaRefs>
</ds:datastoreItem>
</file>

<file path=customXml/itemProps102.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03.xml><?xml version="1.0" encoding="utf-8"?>
<ds:datastoreItem xmlns:ds="http://schemas.openxmlformats.org/officeDocument/2006/customXml" ds:itemID="{82794E68-FB43-4B38-A4E3-CD3925AC1905}">
  <ds:schemaRefs>
    <ds:schemaRef ds:uri="http://schemas.openxmlformats.org/officeDocument/2006/bibliography"/>
  </ds:schemaRefs>
</ds:datastoreItem>
</file>

<file path=customXml/itemProps104.xml><?xml version="1.0" encoding="utf-8"?>
<ds:datastoreItem xmlns:ds="http://schemas.openxmlformats.org/officeDocument/2006/customXml" ds:itemID="{A7E36FFA-23CE-4DBF-9349-6256123F4FC0}">
  <ds:schemaRefs>
    <ds:schemaRef ds:uri="http://schemas.openxmlformats.org/officeDocument/2006/bibliography"/>
  </ds:schemaRefs>
</ds:datastoreItem>
</file>

<file path=customXml/itemProps105.xml><?xml version="1.0" encoding="utf-8"?>
<ds:datastoreItem xmlns:ds="http://schemas.openxmlformats.org/officeDocument/2006/customXml" ds:itemID="{5B7808AB-B22F-49F4-A2F3-72EF886D41A6}">
  <ds:schemaRefs>
    <ds:schemaRef ds:uri="http://schemas.openxmlformats.org/officeDocument/2006/bibliography"/>
  </ds:schemaRefs>
</ds:datastoreItem>
</file>

<file path=customXml/itemProps106.xml><?xml version="1.0" encoding="utf-8"?>
<ds:datastoreItem xmlns:ds="http://schemas.openxmlformats.org/officeDocument/2006/customXml" ds:itemID="{DB5DB5F3-EF65-4E73-BFBE-1B91D1E6CD30}">
  <ds:schemaRefs>
    <ds:schemaRef ds:uri="http://schemas.openxmlformats.org/officeDocument/2006/bibliography"/>
  </ds:schemaRefs>
</ds:datastoreItem>
</file>

<file path=customXml/itemProps107.xml><?xml version="1.0" encoding="utf-8"?>
<ds:datastoreItem xmlns:ds="http://schemas.openxmlformats.org/officeDocument/2006/customXml" ds:itemID="{5FCE8464-5E8D-4C16-A3C9-62B2A10BF2E5}">
  <ds:schemaRefs>
    <ds:schemaRef ds:uri="http://schemas.openxmlformats.org/officeDocument/2006/bibliography"/>
  </ds:schemaRefs>
</ds:datastoreItem>
</file>

<file path=customXml/itemProps108.xml><?xml version="1.0" encoding="utf-8"?>
<ds:datastoreItem xmlns:ds="http://schemas.openxmlformats.org/officeDocument/2006/customXml" ds:itemID="{B68EC297-C0AF-4CEE-83AB-45102E4434A3}">
  <ds:schemaRefs>
    <ds:schemaRef ds:uri="http://schemas.openxmlformats.org/officeDocument/2006/bibliography"/>
  </ds:schemaRefs>
</ds:datastoreItem>
</file>

<file path=customXml/itemProps109.xml><?xml version="1.0" encoding="utf-8"?>
<ds:datastoreItem xmlns:ds="http://schemas.openxmlformats.org/officeDocument/2006/customXml" ds:itemID="{09660018-3DA9-4842-8DBB-94D5F16A58EB}">
  <ds:schemaRefs>
    <ds:schemaRef ds:uri="http://schemas.openxmlformats.org/officeDocument/2006/bibliography"/>
  </ds:schemaRefs>
</ds:datastoreItem>
</file>

<file path=customXml/itemProps11.xml><?xml version="1.0" encoding="utf-8"?>
<ds:datastoreItem xmlns:ds="http://schemas.openxmlformats.org/officeDocument/2006/customXml" ds:itemID="{5BD92BD9-CB2A-4208-A448-B6AFA6D5530C}">
  <ds:schemaRefs>
    <ds:schemaRef ds:uri="http://schemas.openxmlformats.org/officeDocument/2006/bibliography"/>
  </ds:schemaRefs>
</ds:datastoreItem>
</file>

<file path=customXml/itemProps110.xml><?xml version="1.0" encoding="utf-8"?>
<ds:datastoreItem xmlns:ds="http://schemas.openxmlformats.org/officeDocument/2006/customXml" ds:itemID="{1FF5A110-8761-4CFE-815B-FE89232E593F}">
  <ds:schemaRefs>
    <ds:schemaRef ds:uri="http://schemas.openxmlformats.org/officeDocument/2006/bibliography"/>
  </ds:schemaRefs>
</ds:datastoreItem>
</file>

<file path=customXml/itemProps111.xml><?xml version="1.0" encoding="utf-8"?>
<ds:datastoreItem xmlns:ds="http://schemas.openxmlformats.org/officeDocument/2006/customXml" ds:itemID="{67829B41-A77D-4694-82BA-B119EC75C5F8}">
  <ds:schemaRefs>
    <ds:schemaRef ds:uri="http://schemas.openxmlformats.org/officeDocument/2006/bibliography"/>
  </ds:schemaRefs>
</ds:datastoreItem>
</file>

<file path=customXml/itemProps112.xml><?xml version="1.0" encoding="utf-8"?>
<ds:datastoreItem xmlns:ds="http://schemas.openxmlformats.org/officeDocument/2006/customXml" ds:itemID="{B3FFBECD-262A-4C27-B54E-32A2D8C4B1A8}">
  <ds:schemaRefs>
    <ds:schemaRef ds:uri="http://schemas.openxmlformats.org/officeDocument/2006/bibliography"/>
  </ds:schemaRefs>
</ds:datastoreItem>
</file>

<file path=customXml/itemProps113.xml><?xml version="1.0" encoding="utf-8"?>
<ds:datastoreItem xmlns:ds="http://schemas.openxmlformats.org/officeDocument/2006/customXml" ds:itemID="{C34E2A90-2E17-4DB2-B5AB-08C1F36A1DDA}">
  <ds:schemaRefs>
    <ds:schemaRef ds:uri="http://schemas.openxmlformats.org/officeDocument/2006/bibliography"/>
  </ds:schemaRefs>
</ds:datastoreItem>
</file>

<file path=customXml/itemProps114.xml><?xml version="1.0" encoding="utf-8"?>
<ds:datastoreItem xmlns:ds="http://schemas.openxmlformats.org/officeDocument/2006/customXml" ds:itemID="{B32E2F8D-7782-47FD-A577-25196F423998}">
  <ds:schemaRefs>
    <ds:schemaRef ds:uri="http://schemas.openxmlformats.org/officeDocument/2006/bibliography"/>
  </ds:schemaRefs>
</ds:datastoreItem>
</file>

<file path=customXml/itemProps115.xml><?xml version="1.0" encoding="utf-8"?>
<ds:datastoreItem xmlns:ds="http://schemas.openxmlformats.org/officeDocument/2006/customXml" ds:itemID="{2DF94505-2E8B-43B4-A700-8B08F78BCC51}">
  <ds:schemaRefs>
    <ds:schemaRef ds:uri="http://schemas.openxmlformats.org/officeDocument/2006/bibliography"/>
  </ds:schemaRefs>
</ds:datastoreItem>
</file>

<file path=customXml/itemProps116.xml><?xml version="1.0" encoding="utf-8"?>
<ds:datastoreItem xmlns:ds="http://schemas.openxmlformats.org/officeDocument/2006/customXml" ds:itemID="{ED1E2E37-F845-48A7-B484-83CAFC061E0E}">
  <ds:schemaRefs>
    <ds:schemaRef ds:uri="http://schemas.openxmlformats.org/officeDocument/2006/bibliography"/>
  </ds:schemaRefs>
</ds:datastoreItem>
</file>

<file path=customXml/itemProps117.xml><?xml version="1.0" encoding="utf-8"?>
<ds:datastoreItem xmlns:ds="http://schemas.openxmlformats.org/officeDocument/2006/customXml" ds:itemID="{1E292061-D58B-4A2A-A146-A24EFA7CE40F}">
  <ds:schemaRefs>
    <ds:schemaRef ds:uri="http://schemas.openxmlformats.org/officeDocument/2006/bibliography"/>
  </ds:schemaRefs>
</ds:datastoreItem>
</file>

<file path=customXml/itemProps118.xml><?xml version="1.0" encoding="utf-8"?>
<ds:datastoreItem xmlns:ds="http://schemas.openxmlformats.org/officeDocument/2006/customXml" ds:itemID="{9C3A8765-CE43-4F85-8125-E4B7F7FF510C}">
  <ds:schemaRefs>
    <ds:schemaRef ds:uri="http://schemas.openxmlformats.org/officeDocument/2006/bibliography"/>
  </ds:schemaRefs>
</ds:datastoreItem>
</file>

<file path=customXml/itemProps119.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2.xml><?xml version="1.0" encoding="utf-8"?>
<ds:datastoreItem xmlns:ds="http://schemas.openxmlformats.org/officeDocument/2006/customXml" ds:itemID="{7091A91C-182A-41CF-B81A-F3FC70CBADE5}">
  <ds:schemaRefs>
    <ds:schemaRef ds:uri="http://schemas.openxmlformats.org/officeDocument/2006/bibliography"/>
  </ds:schemaRefs>
</ds:datastoreItem>
</file>

<file path=customXml/itemProps120.xml><?xml version="1.0" encoding="utf-8"?>
<ds:datastoreItem xmlns:ds="http://schemas.openxmlformats.org/officeDocument/2006/customXml" ds:itemID="{0A1E19E0-934F-4095-B831-FDACDBDA8843}">
  <ds:schemaRefs>
    <ds:schemaRef ds:uri="http://schemas.openxmlformats.org/officeDocument/2006/bibliography"/>
  </ds:schemaRefs>
</ds:datastoreItem>
</file>

<file path=customXml/itemProps121.xml><?xml version="1.0" encoding="utf-8"?>
<ds:datastoreItem xmlns:ds="http://schemas.openxmlformats.org/officeDocument/2006/customXml" ds:itemID="{A898FDE3-C3C9-43AB-8472-695C5F85A3FE}">
  <ds:schemaRefs>
    <ds:schemaRef ds:uri="http://schemas.openxmlformats.org/officeDocument/2006/bibliography"/>
  </ds:schemaRefs>
</ds:datastoreItem>
</file>

<file path=customXml/itemProps122.xml><?xml version="1.0" encoding="utf-8"?>
<ds:datastoreItem xmlns:ds="http://schemas.openxmlformats.org/officeDocument/2006/customXml" ds:itemID="{D5B3D90F-7325-455D-BD6A-3BCA7AB93CD4}">
  <ds:schemaRefs>
    <ds:schemaRef ds:uri="http://schemas.openxmlformats.org/officeDocument/2006/bibliography"/>
  </ds:schemaRefs>
</ds:datastoreItem>
</file>

<file path=customXml/itemProps123.xml><?xml version="1.0" encoding="utf-8"?>
<ds:datastoreItem xmlns:ds="http://schemas.openxmlformats.org/officeDocument/2006/customXml" ds:itemID="{58D7F5DB-028F-4EC6-9B3D-32D5DC15D705}">
  <ds:schemaRefs>
    <ds:schemaRef ds:uri="http://schemas.openxmlformats.org/officeDocument/2006/bibliography"/>
  </ds:schemaRefs>
</ds:datastoreItem>
</file>

<file path=customXml/itemProps124.xml><?xml version="1.0" encoding="utf-8"?>
<ds:datastoreItem xmlns:ds="http://schemas.openxmlformats.org/officeDocument/2006/customXml" ds:itemID="{9A792DB7-2333-467F-81A1-FD6A0473CCF2}">
  <ds:schemaRefs>
    <ds:schemaRef ds:uri="http://schemas.openxmlformats.org/officeDocument/2006/bibliography"/>
  </ds:schemaRefs>
</ds:datastoreItem>
</file>

<file path=customXml/itemProps125.xml><?xml version="1.0" encoding="utf-8"?>
<ds:datastoreItem xmlns:ds="http://schemas.openxmlformats.org/officeDocument/2006/customXml" ds:itemID="{F465135B-C8E5-4F33-ADE7-C1B9FE72923B}">
  <ds:schemaRefs>
    <ds:schemaRef ds:uri="http://schemas.openxmlformats.org/officeDocument/2006/bibliography"/>
  </ds:schemaRefs>
</ds:datastoreItem>
</file>

<file path=customXml/itemProps126.xml><?xml version="1.0" encoding="utf-8"?>
<ds:datastoreItem xmlns:ds="http://schemas.openxmlformats.org/officeDocument/2006/customXml" ds:itemID="{E52DF649-0629-4214-B309-AEE429AC9102}">
  <ds:schemaRefs>
    <ds:schemaRef ds:uri="http://schemas.openxmlformats.org/officeDocument/2006/bibliography"/>
  </ds:schemaRefs>
</ds:datastoreItem>
</file>

<file path=customXml/itemProps127.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28.xml><?xml version="1.0" encoding="utf-8"?>
<ds:datastoreItem xmlns:ds="http://schemas.openxmlformats.org/officeDocument/2006/customXml" ds:itemID="{565CFCFA-2E7C-4B3B-84AC-A8219EDBE91D}">
  <ds:schemaRefs>
    <ds:schemaRef ds:uri="http://schemas.openxmlformats.org/officeDocument/2006/bibliography"/>
  </ds:schemaRefs>
</ds:datastoreItem>
</file>

<file path=customXml/itemProps129.xml><?xml version="1.0" encoding="utf-8"?>
<ds:datastoreItem xmlns:ds="http://schemas.openxmlformats.org/officeDocument/2006/customXml" ds:itemID="{6B30711E-7B22-442D-A13F-B49591C69F72}">
  <ds:schemaRefs>
    <ds:schemaRef ds:uri="http://schemas.openxmlformats.org/officeDocument/2006/bibliography"/>
  </ds:schemaRefs>
</ds:datastoreItem>
</file>

<file path=customXml/itemProps13.xml><?xml version="1.0" encoding="utf-8"?>
<ds:datastoreItem xmlns:ds="http://schemas.openxmlformats.org/officeDocument/2006/customXml" ds:itemID="{FBCE7AD9-9434-47EE-9233-640AEAA201FA}">
  <ds:schemaRefs>
    <ds:schemaRef ds:uri="http://schemas.openxmlformats.org/officeDocument/2006/bibliography"/>
  </ds:schemaRefs>
</ds:datastoreItem>
</file>

<file path=customXml/itemProps130.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31.xml><?xml version="1.0" encoding="utf-8"?>
<ds:datastoreItem xmlns:ds="http://schemas.openxmlformats.org/officeDocument/2006/customXml" ds:itemID="{10AF323D-C324-43E5-8FE1-B2D011EB2129}">
  <ds:schemaRefs>
    <ds:schemaRef ds:uri="http://schemas.openxmlformats.org/officeDocument/2006/bibliography"/>
  </ds:schemaRefs>
</ds:datastoreItem>
</file>

<file path=customXml/itemProps132.xml><?xml version="1.0" encoding="utf-8"?>
<ds:datastoreItem xmlns:ds="http://schemas.openxmlformats.org/officeDocument/2006/customXml" ds:itemID="{14FB503B-6207-41DB-92A6-34EDC6C0CD46}">
  <ds:schemaRefs>
    <ds:schemaRef ds:uri="http://schemas.openxmlformats.org/officeDocument/2006/bibliography"/>
  </ds:schemaRefs>
</ds:datastoreItem>
</file>

<file path=customXml/itemProps133.xml><?xml version="1.0" encoding="utf-8"?>
<ds:datastoreItem xmlns:ds="http://schemas.openxmlformats.org/officeDocument/2006/customXml" ds:itemID="{3641A855-D389-4B01-A968-CB6CD179095E}">
  <ds:schemaRefs>
    <ds:schemaRef ds:uri="http://schemas.openxmlformats.org/officeDocument/2006/bibliography"/>
  </ds:schemaRefs>
</ds:datastoreItem>
</file>

<file path=customXml/itemProps134.xml><?xml version="1.0" encoding="utf-8"?>
<ds:datastoreItem xmlns:ds="http://schemas.openxmlformats.org/officeDocument/2006/customXml" ds:itemID="{918FB062-9E5C-434A-AD4E-F25596F19965}">
  <ds:schemaRefs>
    <ds:schemaRef ds:uri="http://schemas.openxmlformats.org/officeDocument/2006/bibliography"/>
  </ds:schemaRefs>
</ds:datastoreItem>
</file>

<file path=customXml/itemProps135.xml><?xml version="1.0" encoding="utf-8"?>
<ds:datastoreItem xmlns:ds="http://schemas.openxmlformats.org/officeDocument/2006/customXml" ds:itemID="{9AB69249-1FA4-4FFD-8098-42453D52F165}">
  <ds:schemaRefs>
    <ds:schemaRef ds:uri="http://schemas.openxmlformats.org/officeDocument/2006/bibliography"/>
  </ds:schemaRefs>
</ds:datastoreItem>
</file>

<file path=customXml/itemProps136.xml><?xml version="1.0" encoding="utf-8"?>
<ds:datastoreItem xmlns:ds="http://schemas.openxmlformats.org/officeDocument/2006/customXml" ds:itemID="{F3D94A34-6160-477A-A717-7EF569F9139E}">
  <ds:schemaRefs>
    <ds:schemaRef ds:uri="http://schemas.openxmlformats.org/officeDocument/2006/bibliography"/>
  </ds:schemaRefs>
</ds:datastoreItem>
</file>

<file path=customXml/itemProps137.xml><?xml version="1.0" encoding="utf-8"?>
<ds:datastoreItem xmlns:ds="http://schemas.openxmlformats.org/officeDocument/2006/customXml" ds:itemID="{28A01E3A-65E9-45E8-9780-70FD6A6D5CF1}">
  <ds:schemaRefs>
    <ds:schemaRef ds:uri="http://schemas.openxmlformats.org/officeDocument/2006/bibliography"/>
  </ds:schemaRefs>
</ds:datastoreItem>
</file>

<file path=customXml/itemProps138.xml><?xml version="1.0" encoding="utf-8"?>
<ds:datastoreItem xmlns:ds="http://schemas.openxmlformats.org/officeDocument/2006/customXml" ds:itemID="{0E98EB33-63D7-4077-964D-6AA8D74AA95F}">
  <ds:schemaRefs>
    <ds:schemaRef ds:uri="http://schemas.openxmlformats.org/officeDocument/2006/bibliography"/>
  </ds:schemaRefs>
</ds:datastoreItem>
</file>

<file path=customXml/itemProps139.xml><?xml version="1.0" encoding="utf-8"?>
<ds:datastoreItem xmlns:ds="http://schemas.openxmlformats.org/officeDocument/2006/customXml" ds:itemID="{BB178E45-8626-43C5-97F9-1E5087B968C9}">
  <ds:schemaRefs>
    <ds:schemaRef ds:uri="http://schemas.openxmlformats.org/officeDocument/2006/bibliography"/>
  </ds:schemaRefs>
</ds:datastoreItem>
</file>

<file path=customXml/itemProps14.xml><?xml version="1.0" encoding="utf-8"?>
<ds:datastoreItem xmlns:ds="http://schemas.openxmlformats.org/officeDocument/2006/customXml" ds:itemID="{E1F3E33A-3503-4316-BC64-4F6AEA45CBD4}">
  <ds:schemaRefs>
    <ds:schemaRef ds:uri="http://schemas.openxmlformats.org/officeDocument/2006/bibliography"/>
  </ds:schemaRefs>
</ds:datastoreItem>
</file>

<file path=customXml/itemProps140.xml><?xml version="1.0" encoding="utf-8"?>
<ds:datastoreItem xmlns:ds="http://schemas.openxmlformats.org/officeDocument/2006/customXml" ds:itemID="{E55DA272-D2C4-4481-A16D-358BC754AF3E}">
  <ds:schemaRefs>
    <ds:schemaRef ds:uri="http://schemas.openxmlformats.org/officeDocument/2006/bibliography"/>
  </ds:schemaRefs>
</ds:datastoreItem>
</file>

<file path=customXml/itemProps141.xml><?xml version="1.0" encoding="utf-8"?>
<ds:datastoreItem xmlns:ds="http://schemas.openxmlformats.org/officeDocument/2006/customXml" ds:itemID="{79FEFEED-0AB9-473C-B3CF-7BB7758C1540}">
  <ds:schemaRefs>
    <ds:schemaRef ds:uri="http://schemas.openxmlformats.org/officeDocument/2006/bibliography"/>
  </ds:schemaRefs>
</ds:datastoreItem>
</file>

<file path=customXml/itemProps142.xml><?xml version="1.0" encoding="utf-8"?>
<ds:datastoreItem xmlns:ds="http://schemas.openxmlformats.org/officeDocument/2006/customXml" ds:itemID="{1D9D51BF-D6C5-4558-907C-26F3A39FB18A}">
  <ds:schemaRefs>
    <ds:schemaRef ds:uri="http://schemas.openxmlformats.org/officeDocument/2006/bibliography"/>
  </ds:schemaRefs>
</ds:datastoreItem>
</file>

<file path=customXml/itemProps143.xml><?xml version="1.0" encoding="utf-8"?>
<ds:datastoreItem xmlns:ds="http://schemas.openxmlformats.org/officeDocument/2006/customXml" ds:itemID="{E39F4AF8-F3D2-408F-9632-28C7ADC1DBCE}">
  <ds:schemaRefs>
    <ds:schemaRef ds:uri="http://schemas.openxmlformats.org/officeDocument/2006/bibliography"/>
  </ds:schemaRefs>
</ds:datastoreItem>
</file>

<file path=customXml/itemProps144.xml><?xml version="1.0" encoding="utf-8"?>
<ds:datastoreItem xmlns:ds="http://schemas.openxmlformats.org/officeDocument/2006/customXml" ds:itemID="{D5F70C10-ACE0-4F65-87B3-835D0BB0EB45}">
  <ds:schemaRefs>
    <ds:schemaRef ds:uri="http://schemas.openxmlformats.org/officeDocument/2006/bibliography"/>
  </ds:schemaRefs>
</ds:datastoreItem>
</file>

<file path=customXml/itemProps145.xml><?xml version="1.0" encoding="utf-8"?>
<ds:datastoreItem xmlns:ds="http://schemas.openxmlformats.org/officeDocument/2006/customXml" ds:itemID="{5F2511EA-FCFC-443B-9A1E-7F7AB8AE3E46}">
  <ds:schemaRefs>
    <ds:schemaRef ds:uri="http://schemas.openxmlformats.org/officeDocument/2006/bibliography"/>
  </ds:schemaRefs>
</ds:datastoreItem>
</file>

<file path=customXml/itemProps146.xml><?xml version="1.0" encoding="utf-8"?>
<ds:datastoreItem xmlns:ds="http://schemas.openxmlformats.org/officeDocument/2006/customXml" ds:itemID="{9EEFAE0B-26B6-48E8-A569-27B8CF0BF69E}">
  <ds:schemaRefs>
    <ds:schemaRef ds:uri="http://schemas.openxmlformats.org/officeDocument/2006/bibliography"/>
  </ds:schemaRefs>
</ds:datastoreItem>
</file>

<file path=customXml/itemProps147.xml><?xml version="1.0" encoding="utf-8"?>
<ds:datastoreItem xmlns:ds="http://schemas.openxmlformats.org/officeDocument/2006/customXml" ds:itemID="{0942F5BD-BB52-407A-86C2-BE20E86EF8EC}">
  <ds:schemaRefs>
    <ds:schemaRef ds:uri="http://schemas.openxmlformats.org/officeDocument/2006/bibliography"/>
  </ds:schemaRefs>
</ds:datastoreItem>
</file>

<file path=customXml/itemProps148.xml><?xml version="1.0" encoding="utf-8"?>
<ds:datastoreItem xmlns:ds="http://schemas.openxmlformats.org/officeDocument/2006/customXml" ds:itemID="{10B6F255-C826-46A7-B5E8-F5B131D39BF3}">
  <ds:schemaRefs>
    <ds:schemaRef ds:uri="http://schemas.openxmlformats.org/officeDocument/2006/bibliography"/>
  </ds:schemaRefs>
</ds:datastoreItem>
</file>

<file path=customXml/itemProps149.xml><?xml version="1.0" encoding="utf-8"?>
<ds:datastoreItem xmlns:ds="http://schemas.openxmlformats.org/officeDocument/2006/customXml" ds:itemID="{C1E65439-58D9-47F9-BF03-189898C4CEB3}">
  <ds:schemaRefs>
    <ds:schemaRef ds:uri="http://schemas.openxmlformats.org/officeDocument/2006/bibliography"/>
  </ds:schemaRefs>
</ds:datastoreItem>
</file>

<file path=customXml/itemProps15.xml><?xml version="1.0" encoding="utf-8"?>
<ds:datastoreItem xmlns:ds="http://schemas.openxmlformats.org/officeDocument/2006/customXml" ds:itemID="{51018171-28AA-4381-B7EF-9B984A2E1272}">
  <ds:schemaRefs>
    <ds:schemaRef ds:uri="http://schemas.openxmlformats.org/officeDocument/2006/bibliography"/>
  </ds:schemaRefs>
</ds:datastoreItem>
</file>

<file path=customXml/itemProps150.xml><?xml version="1.0" encoding="utf-8"?>
<ds:datastoreItem xmlns:ds="http://schemas.openxmlformats.org/officeDocument/2006/customXml" ds:itemID="{2E4B7914-3656-4C40-AB74-231722BF25CA}">
  <ds:schemaRefs>
    <ds:schemaRef ds:uri="http://schemas.openxmlformats.org/officeDocument/2006/bibliography"/>
  </ds:schemaRefs>
</ds:datastoreItem>
</file>

<file path=customXml/itemProps151.xml><?xml version="1.0" encoding="utf-8"?>
<ds:datastoreItem xmlns:ds="http://schemas.openxmlformats.org/officeDocument/2006/customXml" ds:itemID="{AAAB957B-7A27-49E9-9E96-D18756419394}">
  <ds:schemaRefs>
    <ds:schemaRef ds:uri="http://schemas.openxmlformats.org/officeDocument/2006/bibliography"/>
  </ds:schemaRefs>
</ds:datastoreItem>
</file>

<file path=customXml/itemProps152.xml><?xml version="1.0" encoding="utf-8"?>
<ds:datastoreItem xmlns:ds="http://schemas.openxmlformats.org/officeDocument/2006/customXml" ds:itemID="{12A9E95D-226C-4E45-9BD6-DCCAB6C5DA5E}">
  <ds:schemaRefs>
    <ds:schemaRef ds:uri="http://schemas.openxmlformats.org/officeDocument/2006/bibliography"/>
  </ds:schemaRefs>
</ds:datastoreItem>
</file>

<file path=customXml/itemProps153.xml><?xml version="1.0" encoding="utf-8"?>
<ds:datastoreItem xmlns:ds="http://schemas.openxmlformats.org/officeDocument/2006/customXml" ds:itemID="{53B5227B-C7C1-42F5-9956-FB35F90B2992}">
  <ds:schemaRefs>
    <ds:schemaRef ds:uri="http://schemas.openxmlformats.org/officeDocument/2006/bibliography"/>
  </ds:schemaRefs>
</ds:datastoreItem>
</file>

<file path=customXml/itemProps154.xml><?xml version="1.0" encoding="utf-8"?>
<ds:datastoreItem xmlns:ds="http://schemas.openxmlformats.org/officeDocument/2006/customXml" ds:itemID="{08DDA7F1-9C77-4C1F-805D-AA27CAADFAAE}">
  <ds:schemaRefs>
    <ds:schemaRef ds:uri="http://schemas.openxmlformats.org/officeDocument/2006/bibliography"/>
  </ds:schemaRefs>
</ds:datastoreItem>
</file>

<file path=customXml/itemProps155.xml><?xml version="1.0" encoding="utf-8"?>
<ds:datastoreItem xmlns:ds="http://schemas.openxmlformats.org/officeDocument/2006/customXml" ds:itemID="{4DC3FBC8-0DF6-4D5F-9F40-E0EC1BFBEA9E}">
  <ds:schemaRefs>
    <ds:schemaRef ds:uri="http://schemas.openxmlformats.org/officeDocument/2006/bibliography"/>
  </ds:schemaRefs>
</ds:datastoreItem>
</file>

<file path=customXml/itemProps156.xml><?xml version="1.0" encoding="utf-8"?>
<ds:datastoreItem xmlns:ds="http://schemas.openxmlformats.org/officeDocument/2006/customXml" ds:itemID="{06039392-7BEA-4A51-A73C-C1F1E5E951F2}">
  <ds:schemaRefs>
    <ds:schemaRef ds:uri="http://schemas.openxmlformats.org/officeDocument/2006/bibliography"/>
  </ds:schemaRefs>
</ds:datastoreItem>
</file>

<file path=customXml/itemProps157.xml><?xml version="1.0" encoding="utf-8"?>
<ds:datastoreItem xmlns:ds="http://schemas.openxmlformats.org/officeDocument/2006/customXml" ds:itemID="{6DFDB128-9F94-4416-A977-B7A933CBCD48}">
  <ds:schemaRefs>
    <ds:schemaRef ds:uri="http://schemas.openxmlformats.org/officeDocument/2006/bibliography"/>
  </ds:schemaRefs>
</ds:datastoreItem>
</file>

<file path=customXml/itemProps16.xml><?xml version="1.0" encoding="utf-8"?>
<ds:datastoreItem xmlns:ds="http://schemas.openxmlformats.org/officeDocument/2006/customXml" ds:itemID="{A30E0122-DB98-4638-A033-A4E9096F76D6}">
  <ds:schemaRefs>
    <ds:schemaRef ds:uri="http://schemas.openxmlformats.org/officeDocument/2006/bibliography"/>
  </ds:schemaRefs>
</ds:datastoreItem>
</file>

<file path=customXml/itemProps17.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8.xml><?xml version="1.0" encoding="utf-8"?>
<ds:datastoreItem xmlns:ds="http://schemas.openxmlformats.org/officeDocument/2006/customXml" ds:itemID="{66D79549-634D-41DA-A090-1D66D40B3246}">
  <ds:schemaRefs>
    <ds:schemaRef ds:uri="http://schemas.openxmlformats.org/officeDocument/2006/bibliography"/>
  </ds:schemaRefs>
</ds:datastoreItem>
</file>

<file path=customXml/itemProps19.xml><?xml version="1.0" encoding="utf-8"?>
<ds:datastoreItem xmlns:ds="http://schemas.openxmlformats.org/officeDocument/2006/customXml" ds:itemID="{3A119704-3262-4247-B22E-31EFCD59A28A}">
  <ds:schemaRefs>
    <ds:schemaRef ds:uri="http://schemas.openxmlformats.org/officeDocument/2006/bibliography"/>
  </ds:schemaRefs>
</ds:datastoreItem>
</file>

<file path=customXml/itemProps2.xml><?xml version="1.0" encoding="utf-8"?>
<ds:datastoreItem xmlns:ds="http://schemas.openxmlformats.org/officeDocument/2006/customXml" ds:itemID="{B52AC2F9-9143-452C-A5EA-23C0FE480DC2}">
  <ds:schemaRefs>
    <ds:schemaRef ds:uri="http://schemas.openxmlformats.org/officeDocument/2006/bibliography"/>
  </ds:schemaRefs>
</ds:datastoreItem>
</file>

<file path=customXml/itemProps20.xml><?xml version="1.0" encoding="utf-8"?>
<ds:datastoreItem xmlns:ds="http://schemas.openxmlformats.org/officeDocument/2006/customXml" ds:itemID="{27CE9EA2-CA52-4A4A-8089-D9AA83C67C20}">
  <ds:schemaRefs>
    <ds:schemaRef ds:uri="http://schemas.openxmlformats.org/officeDocument/2006/bibliography"/>
  </ds:schemaRefs>
</ds:datastoreItem>
</file>

<file path=customXml/itemProps21.xml><?xml version="1.0" encoding="utf-8"?>
<ds:datastoreItem xmlns:ds="http://schemas.openxmlformats.org/officeDocument/2006/customXml" ds:itemID="{7D5701A7-2BEC-47C0-B6BB-2DE0786CD20F}">
  <ds:schemaRefs>
    <ds:schemaRef ds:uri="http://schemas.openxmlformats.org/officeDocument/2006/bibliography"/>
  </ds:schemaRefs>
</ds:datastoreItem>
</file>

<file path=customXml/itemProps22.xml><?xml version="1.0" encoding="utf-8"?>
<ds:datastoreItem xmlns:ds="http://schemas.openxmlformats.org/officeDocument/2006/customXml" ds:itemID="{31DF70BF-C4B9-4331-BDC0-E200860D46AB}">
  <ds:schemaRefs>
    <ds:schemaRef ds:uri="http://schemas.openxmlformats.org/officeDocument/2006/bibliography"/>
  </ds:schemaRefs>
</ds:datastoreItem>
</file>

<file path=customXml/itemProps23.xml><?xml version="1.0" encoding="utf-8"?>
<ds:datastoreItem xmlns:ds="http://schemas.openxmlformats.org/officeDocument/2006/customXml" ds:itemID="{BB9E4D1F-598F-4184-9C03-9BEAC6292C95}">
  <ds:schemaRefs>
    <ds:schemaRef ds:uri="http://schemas.openxmlformats.org/officeDocument/2006/bibliography"/>
  </ds:schemaRefs>
</ds:datastoreItem>
</file>

<file path=customXml/itemProps24.xml><?xml version="1.0" encoding="utf-8"?>
<ds:datastoreItem xmlns:ds="http://schemas.openxmlformats.org/officeDocument/2006/customXml" ds:itemID="{3B0C4B72-7EBA-45F7-AD89-52B273904CDE}">
  <ds:schemaRefs>
    <ds:schemaRef ds:uri="http://schemas.openxmlformats.org/officeDocument/2006/bibliography"/>
  </ds:schemaRefs>
</ds:datastoreItem>
</file>

<file path=customXml/itemProps25.xml><?xml version="1.0" encoding="utf-8"?>
<ds:datastoreItem xmlns:ds="http://schemas.openxmlformats.org/officeDocument/2006/customXml" ds:itemID="{8163F39A-7712-467F-8D78-F882B9A964C1}">
  <ds:schemaRefs>
    <ds:schemaRef ds:uri="http://schemas.openxmlformats.org/officeDocument/2006/bibliography"/>
  </ds:schemaRefs>
</ds:datastoreItem>
</file>

<file path=customXml/itemProps26.xml><?xml version="1.0" encoding="utf-8"?>
<ds:datastoreItem xmlns:ds="http://schemas.openxmlformats.org/officeDocument/2006/customXml" ds:itemID="{2B15E85C-92F1-423E-A82A-1D9A91466BD7}">
  <ds:schemaRefs>
    <ds:schemaRef ds:uri="http://schemas.openxmlformats.org/officeDocument/2006/bibliography"/>
  </ds:schemaRefs>
</ds:datastoreItem>
</file>

<file path=customXml/itemProps27.xml><?xml version="1.0" encoding="utf-8"?>
<ds:datastoreItem xmlns:ds="http://schemas.openxmlformats.org/officeDocument/2006/customXml" ds:itemID="{AEA78FB7-9491-4534-B4E9-0B562F0C8FB7}">
  <ds:schemaRefs>
    <ds:schemaRef ds:uri="http://schemas.openxmlformats.org/officeDocument/2006/bibliography"/>
  </ds:schemaRefs>
</ds:datastoreItem>
</file>

<file path=customXml/itemProps28.xml><?xml version="1.0" encoding="utf-8"?>
<ds:datastoreItem xmlns:ds="http://schemas.openxmlformats.org/officeDocument/2006/customXml" ds:itemID="{60BC1AB2-2E0D-4DC3-A7A5-4BA576E41598}">
  <ds:schemaRefs>
    <ds:schemaRef ds:uri="http://schemas.openxmlformats.org/officeDocument/2006/bibliography"/>
  </ds:schemaRefs>
</ds:datastoreItem>
</file>

<file path=customXml/itemProps29.xml><?xml version="1.0" encoding="utf-8"?>
<ds:datastoreItem xmlns:ds="http://schemas.openxmlformats.org/officeDocument/2006/customXml" ds:itemID="{9B2A902E-BD53-4D3B-B5F8-63FF986BC857}">
  <ds:schemaRefs>
    <ds:schemaRef ds:uri="http://schemas.openxmlformats.org/officeDocument/2006/bibliography"/>
  </ds:schemaRefs>
</ds:datastoreItem>
</file>

<file path=customXml/itemProps3.xml><?xml version="1.0" encoding="utf-8"?>
<ds:datastoreItem xmlns:ds="http://schemas.openxmlformats.org/officeDocument/2006/customXml" ds:itemID="{2C955BD4-2868-4204-8CA6-7B733E0D6035}">
  <ds:schemaRefs>
    <ds:schemaRef ds:uri="http://schemas.openxmlformats.org/officeDocument/2006/bibliography"/>
  </ds:schemaRefs>
</ds:datastoreItem>
</file>

<file path=customXml/itemProps30.xml><?xml version="1.0" encoding="utf-8"?>
<ds:datastoreItem xmlns:ds="http://schemas.openxmlformats.org/officeDocument/2006/customXml" ds:itemID="{1E4F36D2-E4CB-46BD-9BAF-3FFCD158997F}">
  <ds:schemaRefs>
    <ds:schemaRef ds:uri="http://schemas.openxmlformats.org/officeDocument/2006/bibliography"/>
  </ds:schemaRefs>
</ds:datastoreItem>
</file>

<file path=customXml/itemProps31.xml><?xml version="1.0" encoding="utf-8"?>
<ds:datastoreItem xmlns:ds="http://schemas.openxmlformats.org/officeDocument/2006/customXml" ds:itemID="{69A10F6F-B0F1-4798-B944-2CC14771B282}">
  <ds:schemaRefs>
    <ds:schemaRef ds:uri="http://schemas.openxmlformats.org/officeDocument/2006/bibliography"/>
  </ds:schemaRefs>
</ds:datastoreItem>
</file>

<file path=customXml/itemProps32.xml><?xml version="1.0" encoding="utf-8"?>
<ds:datastoreItem xmlns:ds="http://schemas.openxmlformats.org/officeDocument/2006/customXml" ds:itemID="{1FC07A33-7EE0-4D30-88BA-4AC5AD56C101}">
  <ds:schemaRefs>
    <ds:schemaRef ds:uri="http://schemas.openxmlformats.org/officeDocument/2006/bibliography"/>
  </ds:schemaRefs>
</ds:datastoreItem>
</file>

<file path=customXml/itemProps33.xml><?xml version="1.0" encoding="utf-8"?>
<ds:datastoreItem xmlns:ds="http://schemas.openxmlformats.org/officeDocument/2006/customXml" ds:itemID="{B49501CD-2CFD-4807-8778-C69806BD8E1F}">
  <ds:schemaRefs>
    <ds:schemaRef ds:uri="http://schemas.openxmlformats.org/officeDocument/2006/bibliography"/>
  </ds:schemaRefs>
</ds:datastoreItem>
</file>

<file path=customXml/itemProps34.xml><?xml version="1.0" encoding="utf-8"?>
<ds:datastoreItem xmlns:ds="http://schemas.openxmlformats.org/officeDocument/2006/customXml" ds:itemID="{3F31BDBB-5B18-4093-ADF0-5254D1A90C75}">
  <ds:schemaRefs>
    <ds:schemaRef ds:uri="http://schemas.openxmlformats.org/officeDocument/2006/bibliography"/>
  </ds:schemaRefs>
</ds:datastoreItem>
</file>

<file path=customXml/itemProps35.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36.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37.xml><?xml version="1.0" encoding="utf-8"?>
<ds:datastoreItem xmlns:ds="http://schemas.openxmlformats.org/officeDocument/2006/customXml" ds:itemID="{3DF50783-73D0-41C7-AA00-B7349AC4F774}">
  <ds:schemaRefs>
    <ds:schemaRef ds:uri="http://schemas.openxmlformats.org/officeDocument/2006/bibliography"/>
  </ds:schemaRefs>
</ds:datastoreItem>
</file>

<file path=customXml/itemProps38.xml><?xml version="1.0" encoding="utf-8"?>
<ds:datastoreItem xmlns:ds="http://schemas.openxmlformats.org/officeDocument/2006/customXml" ds:itemID="{4AD46506-B9F6-4C3C-955E-BD00945CBC36}">
  <ds:schemaRefs>
    <ds:schemaRef ds:uri="http://schemas.openxmlformats.org/officeDocument/2006/bibliography"/>
  </ds:schemaRefs>
</ds:datastoreItem>
</file>

<file path=customXml/itemProps39.xml><?xml version="1.0" encoding="utf-8"?>
<ds:datastoreItem xmlns:ds="http://schemas.openxmlformats.org/officeDocument/2006/customXml" ds:itemID="{77FCA6D0-CB4B-4BC1-8FC3-7E1A5ED6411D}">
  <ds:schemaRefs>
    <ds:schemaRef ds:uri="http://schemas.openxmlformats.org/officeDocument/2006/bibliography"/>
  </ds:schemaRefs>
</ds:datastoreItem>
</file>

<file path=customXml/itemProps4.xml><?xml version="1.0" encoding="utf-8"?>
<ds:datastoreItem xmlns:ds="http://schemas.openxmlformats.org/officeDocument/2006/customXml" ds:itemID="{34A786EC-97DE-42B2-8D17-750B40C8D071}">
  <ds:schemaRefs>
    <ds:schemaRef ds:uri="http://schemas.openxmlformats.org/officeDocument/2006/bibliography"/>
  </ds:schemaRefs>
</ds:datastoreItem>
</file>

<file path=customXml/itemProps40.xml><?xml version="1.0" encoding="utf-8"?>
<ds:datastoreItem xmlns:ds="http://schemas.openxmlformats.org/officeDocument/2006/customXml" ds:itemID="{07967B3C-FC16-4383-A864-4E00A1D88C99}">
  <ds:schemaRefs>
    <ds:schemaRef ds:uri="http://schemas.openxmlformats.org/officeDocument/2006/bibliography"/>
  </ds:schemaRefs>
</ds:datastoreItem>
</file>

<file path=customXml/itemProps41.xml><?xml version="1.0" encoding="utf-8"?>
<ds:datastoreItem xmlns:ds="http://schemas.openxmlformats.org/officeDocument/2006/customXml" ds:itemID="{43E919A1-D5E4-4033-A49E-BF55C701E5D8}">
  <ds:schemaRefs>
    <ds:schemaRef ds:uri="http://schemas.openxmlformats.org/officeDocument/2006/bibliography"/>
  </ds:schemaRefs>
</ds:datastoreItem>
</file>

<file path=customXml/itemProps42.xml><?xml version="1.0" encoding="utf-8"?>
<ds:datastoreItem xmlns:ds="http://schemas.openxmlformats.org/officeDocument/2006/customXml" ds:itemID="{ADE342FF-1889-4FB4-8EA3-40D68F412F14}">
  <ds:schemaRefs>
    <ds:schemaRef ds:uri="http://schemas.openxmlformats.org/officeDocument/2006/bibliography"/>
  </ds:schemaRefs>
</ds:datastoreItem>
</file>

<file path=customXml/itemProps43.xml><?xml version="1.0" encoding="utf-8"?>
<ds:datastoreItem xmlns:ds="http://schemas.openxmlformats.org/officeDocument/2006/customXml" ds:itemID="{60F60030-EA69-4E1C-A642-ED2B7B85CA96}">
  <ds:schemaRefs>
    <ds:schemaRef ds:uri="http://schemas.openxmlformats.org/officeDocument/2006/bibliography"/>
  </ds:schemaRefs>
</ds:datastoreItem>
</file>

<file path=customXml/itemProps44.xml><?xml version="1.0" encoding="utf-8"?>
<ds:datastoreItem xmlns:ds="http://schemas.openxmlformats.org/officeDocument/2006/customXml" ds:itemID="{94EFFC0F-E4A6-40C5-84DC-834EE93789A3}">
  <ds:schemaRefs>
    <ds:schemaRef ds:uri="http://schemas.openxmlformats.org/officeDocument/2006/bibliography"/>
  </ds:schemaRefs>
</ds:datastoreItem>
</file>

<file path=customXml/itemProps45.xml><?xml version="1.0" encoding="utf-8"?>
<ds:datastoreItem xmlns:ds="http://schemas.openxmlformats.org/officeDocument/2006/customXml" ds:itemID="{6950A355-A2DD-4D3E-838F-2A5C82E7BBD1}">
  <ds:schemaRefs>
    <ds:schemaRef ds:uri="http://schemas.openxmlformats.org/officeDocument/2006/bibliography"/>
  </ds:schemaRefs>
</ds:datastoreItem>
</file>

<file path=customXml/itemProps46.xml><?xml version="1.0" encoding="utf-8"?>
<ds:datastoreItem xmlns:ds="http://schemas.openxmlformats.org/officeDocument/2006/customXml" ds:itemID="{34DBC810-BCE3-4CDC-A8BD-6E2FDD2CD513}">
  <ds:schemaRefs>
    <ds:schemaRef ds:uri="http://schemas.openxmlformats.org/officeDocument/2006/bibliography"/>
  </ds:schemaRefs>
</ds:datastoreItem>
</file>

<file path=customXml/itemProps47.xml><?xml version="1.0" encoding="utf-8"?>
<ds:datastoreItem xmlns:ds="http://schemas.openxmlformats.org/officeDocument/2006/customXml" ds:itemID="{65EDB9FD-C6F6-4F32-BABE-168D857F0E8E}">
  <ds:schemaRefs>
    <ds:schemaRef ds:uri="http://schemas.openxmlformats.org/officeDocument/2006/bibliography"/>
  </ds:schemaRefs>
</ds:datastoreItem>
</file>

<file path=customXml/itemProps48.xml><?xml version="1.0" encoding="utf-8"?>
<ds:datastoreItem xmlns:ds="http://schemas.openxmlformats.org/officeDocument/2006/customXml" ds:itemID="{CD9E59BC-F1CF-4C41-A009-8712B4A38F28}">
  <ds:schemaRefs>
    <ds:schemaRef ds:uri="http://schemas.openxmlformats.org/officeDocument/2006/bibliography"/>
  </ds:schemaRefs>
</ds:datastoreItem>
</file>

<file path=customXml/itemProps49.xml><?xml version="1.0" encoding="utf-8"?>
<ds:datastoreItem xmlns:ds="http://schemas.openxmlformats.org/officeDocument/2006/customXml" ds:itemID="{586337ED-C187-45C2-9B0F-0486FC2B32CD}">
  <ds:schemaRefs>
    <ds:schemaRef ds:uri="http://schemas.openxmlformats.org/officeDocument/2006/bibliography"/>
  </ds:schemaRefs>
</ds:datastoreItem>
</file>

<file path=customXml/itemProps5.xml><?xml version="1.0" encoding="utf-8"?>
<ds:datastoreItem xmlns:ds="http://schemas.openxmlformats.org/officeDocument/2006/customXml" ds:itemID="{0F6E4027-C8AF-4C3A-9818-702A94F74BCE}">
  <ds:schemaRefs>
    <ds:schemaRef ds:uri="http://schemas.openxmlformats.org/officeDocument/2006/bibliography"/>
  </ds:schemaRefs>
</ds:datastoreItem>
</file>

<file path=customXml/itemProps50.xml><?xml version="1.0" encoding="utf-8"?>
<ds:datastoreItem xmlns:ds="http://schemas.openxmlformats.org/officeDocument/2006/customXml" ds:itemID="{27713FE3-314A-4FB8-A50E-C66988B59A4B}">
  <ds:schemaRefs>
    <ds:schemaRef ds:uri="http://schemas.openxmlformats.org/officeDocument/2006/bibliography"/>
  </ds:schemaRefs>
</ds:datastoreItem>
</file>

<file path=customXml/itemProps51.xml><?xml version="1.0" encoding="utf-8"?>
<ds:datastoreItem xmlns:ds="http://schemas.openxmlformats.org/officeDocument/2006/customXml" ds:itemID="{066A02E6-20D8-49D0-AA9D-FF926251BE30}">
  <ds:schemaRefs>
    <ds:schemaRef ds:uri="http://schemas.openxmlformats.org/officeDocument/2006/bibliography"/>
  </ds:schemaRefs>
</ds:datastoreItem>
</file>

<file path=customXml/itemProps52.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53.xml><?xml version="1.0" encoding="utf-8"?>
<ds:datastoreItem xmlns:ds="http://schemas.openxmlformats.org/officeDocument/2006/customXml" ds:itemID="{896BF1AA-BAFC-42F4-8F6C-9C168D4271C2}">
  <ds:schemaRefs>
    <ds:schemaRef ds:uri="http://schemas.openxmlformats.org/officeDocument/2006/bibliography"/>
  </ds:schemaRefs>
</ds:datastoreItem>
</file>

<file path=customXml/itemProps54.xml><?xml version="1.0" encoding="utf-8"?>
<ds:datastoreItem xmlns:ds="http://schemas.openxmlformats.org/officeDocument/2006/customXml" ds:itemID="{BA7C1F69-5A62-463B-9289-28408834642E}">
  <ds:schemaRefs>
    <ds:schemaRef ds:uri="http://schemas.openxmlformats.org/officeDocument/2006/bibliography"/>
  </ds:schemaRefs>
</ds:datastoreItem>
</file>

<file path=customXml/itemProps55.xml><?xml version="1.0" encoding="utf-8"?>
<ds:datastoreItem xmlns:ds="http://schemas.openxmlformats.org/officeDocument/2006/customXml" ds:itemID="{09D0EB3C-9242-48D0-BE2F-DD1ED5915B47}">
  <ds:schemaRefs>
    <ds:schemaRef ds:uri="http://schemas.openxmlformats.org/officeDocument/2006/bibliography"/>
  </ds:schemaRefs>
</ds:datastoreItem>
</file>

<file path=customXml/itemProps56.xml><?xml version="1.0" encoding="utf-8"?>
<ds:datastoreItem xmlns:ds="http://schemas.openxmlformats.org/officeDocument/2006/customXml" ds:itemID="{8567FD41-42A9-4C7D-BA06-DE24E05478E1}">
  <ds:schemaRefs>
    <ds:schemaRef ds:uri="http://schemas.openxmlformats.org/officeDocument/2006/bibliography"/>
  </ds:schemaRefs>
</ds:datastoreItem>
</file>

<file path=customXml/itemProps57.xml><?xml version="1.0" encoding="utf-8"?>
<ds:datastoreItem xmlns:ds="http://schemas.openxmlformats.org/officeDocument/2006/customXml" ds:itemID="{D5C415A2-01DD-4EA6-B5D8-E9992B202A9D}">
  <ds:schemaRefs>
    <ds:schemaRef ds:uri="http://schemas.openxmlformats.org/officeDocument/2006/bibliography"/>
  </ds:schemaRefs>
</ds:datastoreItem>
</file>

<file path=customXml/itemProps58.xml><?xml version="1.0" encoding="utf-8"?>
<ds:datastoreItem xmlns:ds="http://schemas.openxmlformats.org/officeDocument/2006/customXml" ds:itemID="{5764EE22-DE58-4E7B-9080-126A614283AA}">
  <ds:schemaRefs>
    <ds:schemaRef ds:uri="http://schemas.openxmlformats.org/officeDocument/2006/bibliography"/>
  </ds:schemaRefs>
</ds:datastoreItem>
</file>

<file path=customXml/itemProps59.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6.xml><?xml version="1.0" encoding="utf-8"?>
<ds:datastoreItem xmlns:ds="http://schemas.openxmlformats.org/officeDocument/2006/customXml" ds:itemID="{36821A8E-D24E-45DF-903A-9961BB9827C5}">
  <ds:schemaRefs>
    <ds:schemaRef ds:uri="http://schemas.openxmlformats.org/officeDocument/2006/bibliography"/>
  </ds:schemaRefs>
</ds:datastoreItem>
</file>

<file path=customXml/itemProps60.xml><?xml version="1.0" encoding="utf-8"?>
<ds:datastoreItem xmlns:ds="http://schemas.openxmlformats.org/officeDocument/2006/customXml" ds:itemID="{14999689-8E64-4611-9E34-E0A009925B64}">
  <ds:schemaRefs>
    <ds:schemaRef ds:uri="http://schemas.openxmlformats.org/officeDocument/2006/bibliography"/>
  </ds:schemaRefs>
</ds:datastoreItem>
</file>

<file path=customXml/itemProps61.xml><?xml version="1.0" encoding="utf-8"?>
<ds:datastoreItem xmlns:ds="http://schemas.openxmlformats.org/officeDocument/2006/customXml" ds:itemID="{AC8A5B97-7FA6-46FA-A78F-1557680860D5}">
  <ds:schemaRefs>
    <ds:schemaRef ds:uri="http://schemas.openxmlformats.org/officeDocument/2006/bibliography"/>
  </ds:schemaRefs>
</ds:datastoreItem>
</file>

<file path=customXml/itemProps62.xml><?xml version="1.0" encoding="utf-8"?>
<ds:datastoreItem xmlns:ds="http://schemas.openxmlformats.org/officeDocument/2006/customXml" ds:itemID="{2796493B-0E60-4D7C-86FB-CECBBB3E4230}">
  <ds:schemaRefs>
    <ds:schemaRef ds:uri="http://schemas.openxmlformats.org/officeDocument/2006/bibliography"/>
  </ds:schemaRefs>
</ds:datastoreItem>
</file>

<file path=customXml/itemProps63.xml><?xml version="1.0" encoding="utf-8"?>
<ds:datastoreItem xmlns:ds="http://schemas.openxmlformats.org/officeDocument/2006/customXml" ds:itemID="{A2C515BC-DBDA-458F-BCC1-272EE37F90E4}">
  <ds:schemaRefs>
    <ds:schemaRef ds:uri="http://schemas.openxmlformats.org/officeDocument/2006/bibliography"/>
  </ds:schemaRefs>
</ds:datastoreItem>
</file>

<file path=customXml/itemProps64.xml><?xml version="1.0" encoding="utf-8"?>
<ds:datastoreItem xmlns:ds="http://schemas.openxmlformats.org/officeDocument/2006/customXml" ds:itemID="{12D0D103-14A3-4E81-B9F4-0603D9278668}">
  <ds:schemaRefs>
    <ds:schemaRef ds:uri="http://schemas.openxmlformats.org/officeDocument/2006/bibliography"/>
  </ds:schemaRefs>
</ds:datastoreItem>
</file>

<file path=customXml/itemProps65.xml><?xml version="1.0" encoding="utf-8"?>
<ds:datastoreItem xmlns:ds="http://schemas.openxmlformats.org/officeDocument/2006/customXml" ds:itemID="{9E673F51-CB0E-4237-97A2-7957659F8C9A}">
  <ds:schemaRefs>
    <ds:schemaRef ds:uri="http://schemas.openxmlformats.org/officeDocument/2006/bibliography"/>
  </ds:schemaRefs>
</ds:datastoreItem>
</file>

<file path=customXml/itemProps66.xml><?xml version="1.0" encoding="utf-8"?>
<ds:datastoreItem xmlns:ds="http://schemas.openxmlformats.org/officeDocument/2006/customXml" ds:itemID="{7FD22C62-0C91-439C-97B9-9009BF822C1E}">
  <ds:schemaRefs>
    <ds:schemaRef ds:uri="http://schemas.openxmlformats.org/officeDocument/2006/bibliography"/>
  </ds:schemaRefs>
</ds:datastoreItem>
</file>

<file path=customXml/itemProps67.xml><?xml version="1.0" encoding="utf-8"?>
<ds:datastoreItem xmlns:ds="http://schemas.openxmlformats.org/officeDocument/2006/customXml" ds:itemID="{461B18FD-AC69-4192-A62A-2DE2DE633DA9}">
  <ds:schemaRefs>
    <ds:schemaRef ds:uri="http://schemas.openxmlformats.org/officeDocument/2006/bibliography"/>
  </ds:schemaRefs>
</ds:datastoreItem>
</file>

<file path=customXml/itemProps68.xml><?xml version="1.0" encoding="utf-8"?>
<ds:datastoreItem xmlns:ds="http://schemas.openxmlformats.org/officeDocument/2006/customXml" ds:itemID="{6387289F-FCFB-4845-86FC-1CCB8E4144D9}">
  <ds:schemaRefs>
    <ds:schemaRef ds:uri="http://schemas.openxmlformats.org/officeDocument/2006/bibliography"/>
  </ds:schemaRefs>
</ds:datastoreItem>
</file>

<file path=customXml/itemProps69.xml><?xml version="1.0" encoding="utf-8"?>
<ds:datastoreItem xmlns:ds="http://schemas.openxmlformats.org/officeDocument/2006/customXml" ds:itemID="{6F58454B-421A-42C1-87BB-4B74310E4FBE}">
  <ds:schemaRefs>
    <ds:schemaRef ds:uri="http://schemas.openxmlformats.org/officeDocument/2006/bibliography"/>
  </ds:schemaRefs>
</ds:datastoreItem>
</file>

<file path=customXml/itemProps7.xml><?xml version="1.0" encoding="utf-8"?>
<ds:datastoreItem xmlns:ds="http://schemas.openxmlformats.org/officeDocument/2006/customXml" ds:itemID="{40A06607-4986-4E59-A425-EA427EDBB7F0}">
  <ds:schemaRefs>
    <ds:schemaRef ds:uri="http://schemas.openxmlformats.org/officeDocument/2006/bibliography"/>
  </ds:schemaRefs>
</ds:datastoreItem>
</file>

<file path=customXml/itemProps70.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71.xml><?xml version="1.0" encoding="utf-8"?>
<ds:datastoreItem xmlns:ds="http://schemas.openxmlformats.org/officeDocument/2006/customXml" ds:itemID="{18E2CCD2-D20D-434F-AB2C-A280FCBDBFF3}">
  <ds:schemaRefs>
    <ds:schemaRef ds:uri="http://schemas.openxmlformats.org/officeDocument/2006/bibliography"/>
  </ds:schemaRefs>
</ds:datastoreItem>
</file>

<file path=customXml/itemProps72.xml><?xml version="1.0" encoding="utf-8"?>
<ds:datastoreItem xmlns:ds="http://schemas.openxmlformats.org/officeDocument/2006/customXml" ds:itemID="{D3A849F7-F47E-4451-AD88-2BE4ABF0F35B}">
  <ds:schemaRefs>
    <ds:schemaRef ds:uri="http://schemas.openxmlformats.org/officeDocument/2006/bibliography"/>
  </ds:schemaRefs>
</ds:datastoreItem>
</file>

<file path=customXml/itemProps73.xml><?xml version="1.0" encoding="utf-8"?>
<ds:datastoreItem xmlns:ds="http://schemas.openxmlformats.org/officeDocument/2006/customXml" ds:itemID="{086D6FB8-D359-4010-B8AA-9D0B0209DE89}">
  <ds:schemaRefs>
    <ds:schemaRef ds:uri="http://schemas.openxmlformats.org/officeDocument/2006/bibliography"/>
  </ds:schemaRefs>
</ds:datastoreItem>
</file>

<file path=customXml/itemProps74.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75.xml><?xml version="1.0" encoding="utf-8"?>
<ds:datastoreItem xmlns:ds="http://schemas.openxmlformats.org/officeDocument/2006/customXml" ds:itemID="{D00D5A82-A67E-4964-BF2A-D6057205E4FE}">
  <ds:schemaRefs>
    <ds:schemaRef ds:uri="http://schemas.openxmlformats.org/officeDocument/2006/bibliography"/>
  </ds:schemaRefs>
</ds:datastoreItem>
</file>

<file path=customXml/itemProps76.xml><?xml version="1.0" encoding="utf-8"?>
<ds:datastoreItem xmlns:ds="http://schemas.openxmlformats.org/officeDocument/2006/customXml" ds:itemID="{717090BF-5B5F-4AC8-9352-A960513AD59B}">
  <ds:schemaRefs>
    <ds:schemaRef ds:uri="http://schemas.openxmlformats.org/officeDocument/2006/bibliography"/>
  </ds:schemaRefs>
</ds:datastoreItem>
</file>

<file path=customXml/itemProps77.xml><?xml version="1.0" encoding="utf-8"?>
<ds:datastoreItem xmlns:ds="http://schemas.openxmlformats.org/officeDocument/2006/customXml" ds:itemID="{AA772C64-1BFD-474E-8FEB-17890A636B4A}">
  <ds:schemaRefs>
    <ds:schemaRef ds:uri="http://schemas.openxmlformats.org/officeDocument/2006/bibliography"/>
  </ds:schemaRefs>
</ds:datastoreItem>
</file>

<file path=customXml/itemProps78.xml><?xml version="1.0" encoding="utf-8"?>
<ds:datastoreItem xmlns:ds="http://schemas.openxmlformats.org/officeDocument/2006/customXml" ds:itemID="{613DD8B3-2A1B-4EA2-AEDF-597E6D8DC785}">
  <ds:schemaRefs>
    <ds:schemaRef ds:uri="http://schemas.openxmlformats.org/officeDocument/2006/bibliography"/>
  </ds:schemaRefs>
</ds:datastoreItem>
</file>

<file path=customXml/itemProps79.xml><?xml version="1.0" encoding="utf-8"?>
<ds:datastoreItem xmlns:ds="http://schemas.openxmlformats.org/officeDocument/2006/customXml" ds:itemID="{14B2D8BF-D8F7-4543-B6AC-50119A0DE1D8}">
  <ds:schemaRefs>
    <ds:schemaRef ds:uri="http://schemas.openxmlformats.org/officeDocument/2006/bibliography"/>
  </ds:schemaRefs>
</ds:datastoreItem>
</file>

<file path=customXml/itemProps8.xml><?xml version="1.0" encoding="utf-8"?>
<ds:datastoreItem xmlns:ds="http://schemas.openxmlformats.org/officeDocument/2006/customXml" ds:itemID="{36306A2D-136D-4930-A73C-2A647A2E9478}">
  <ds:schemaRefs>
    <ds:schemaRef ds:uri="http://schemas.openxmlformats.org/officeDocument/2006/bibliography"/>
  </ds:schemaRefs>
</ds:datastoreItem>
</file>

<file path=customXml/itemProps80.xml><?xml version="1.0" encoding="utf-8"?>
<ds:datastoreItem xmlns:ds="http://schemas.openxmlformats.org/officeDocument/2006/customXml" ds:itemID="{E5F42F99-D225-41C8-9663-C7E4069A2FDA}">
  <ds:schemaRefs>
    <ds:schemaRef ds:uri="http://schemas.openxmlformats.org/officeDocument/2006/bibliography"/>
  </ds:schemaRefs>
</ds:datastoreItem>
</file>

<file path=customXml/itemProps81.xml><?xml version="1.0" encoding="utf-8"?>
<ds:datastoreItem xmlns:ds="http://schemas.openxmlformats.org/officeDocument/2006/customXml" ds:itemID="{DF2EDD27-A1FE-442F-85FB-5B8004FB5B2F}">
  <ds:schemaRefs>
    <ds:schemaRef ds:uri="http://schemas.openxmlformats.org/officeDocument/2006/bibliography"/>
  </ds:schemaRefs>
</ds:datastoreItem>
</file>

<file path=customXml/itemProps82.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83.xml><?xml version="1.0" encoding="utf-8"?>
<ds:datastoreItem xmlns:ds="http://schemas.openxmlformats.org/officeDocument/2006/customXml" ds:itemID="{3585A5A9-93B3-403F-A9A7-84AA51064138}">
  <ds:schemaRefs>
    <ds:schemaRef ds:uri="http://schemas.openxmlformats.org/officeDocument/2006/bibliography"/>
  </ds:schemaRefs>
</ds:datastoreItem>
</file>

<file path=customXml/itemProps84.xml><?xml version="1.0" encoding="utf-8"?>
<ds:datastoreItem xmlns:ds="http://schemas.openxmlformats.org/officeDocument/2006/customXml" ds:itemID="{8160D121-1EE4-4FC1-A348-532C017BFA14}">
  <ds:schemaRefs>
    <ds:schemaRef ds:uri="http://schemas.openxmlformats.org/officeDocument/2006/bibliography"/>
  </ds:schemaRefs>
</ds:datastoreItem>
</file>

<file path=customXml/itemProps85.xml><?xml version="1.0" encoding="utf-8"?>
<ds:datastoreItem xmlns:ds="http://schemas.openxmlformats.org/officeDocument/2006/customXml" ds:itemID="{89BBB141-20CE-486A-A243-0B406629316C}">
  <ds:schemaRefs>
    <ds:schemaRef ds:uri="http://schemas.openxmlformats.org/officeDocument/2006/bibliography"/>
  </ds:schemaRefs>
</ds:datastoreItem>
</file>

<file path=customXml/itemProps86.xml><?xml version="1.0" encoding="utf-8"?>
<ds:datastoreItem xmlns:ds="http://schemas.openxmlformats.org/officeDocument/2006/customXml" ds:itemID="{AC81FD3C-47D6-40B8-A8DE-9C7EE5E533C0}">
  <ds:schemaRefs>
    <ds:schemaRef ds:uri="http://schemas.openxmlformats.org/officeDocument/2006/bibliography"/>
  </ds:schemaRefs>
</ds:datastoreItem>
</file>

<file path=customXml/itemProps87.xml><?xml version="1.0" encoding="utf-8"?>
<ds:datastoreItem xmlns:ds="http://schemas.openxmlformats.org/officeDocument/2006/customXml" ds:itemID="{4D66BC85-E6CC-4BBF-8344-16DE70495131}">
  <ds:schemaRefs>
    <ds:schemaRef ds:uri="http://schemas.openxmlformats.org/officeDocument/2006/bibliography"/>
  </ds:schemaRefs>
</ds:datastoreItem>
</file>

<file path=customXml/itemProps88.xml><?xml version="1.0" encoding="utf-8"?>
<ds:datastoreItem xmlns:ds="http://schemas.openxmlformats.org/officeDocument/2006/customXml" ds:itemID="{2E509BF6-E1B2-482D-AC12-331D9493E341}">
  <ds:schemaRefs>
    <ds:schemaRef ds:uri="http://schemas.openxmlformats.org/officeDocument/2006/bibliography"/>
  </ds:schemaRefs>
</ds:datastoreItem>
</file>

<file path=customXml/itemProps89.xml><?xml version="1.0" encoding="utf-8"?>
<ds:datastoreItem xmlns:ds="http://schemas.openxmlformats.org/officeDocument/2006/customXml" ds:itemID="{30D08C03-94EA-41A3-9D80-1FE629D10360}">
  <ds:schemaRefs>
    <ds:schemaRef ds:uri="http://schemas.openxmlformats.org/officeDocument/2006/bibliography"/>
  </ds:schemaRefs>
</ds:datastoreItem>
</file>

<file path=customXml/itemProps9.xml><?xml version="1.0" encoding="utf-8"?>
<ds:datastoreItem xmlns:ds="http://schemas.openxmlformats.org/officeDocument/2006/customXml" ds:itemID="{53CEBB76-F3EB-42EF-B92C-E7E319825E88}">
  <ds:schemaRefs>
    <ds:schemaRef ds:uri="http://schemas.openxmlformats.org/officeDocument/2006/bibliography"/>
  </ds:schemaRefs>
</ds:datastoreItem>
</file>

<file path=customXml/itemProps90.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91.xml><?xml version="1.0" encoding="utf-8"?>
<ds:datastoreItem xmlns:ds="http://schemas.openxmlformats.org/officeDocument/2006/customXml" ds:itemID="{0C943075-C093-4D5F-8C18-7E9A0023D83B}">
  <ds:schemaRefs>
    <ds:schemaRef ds:uri="http://schemas.openxmlformats.org/officeDocument/2006/bibliography"/>
  </ds:schemaRefs>
</ds:datastoreItem>
</file>

<file path=customXml/itemProps92.xml><?xml version="1.0" encoding="utf-8"?>
<ds:datastoreItem xmlns:ds="http://schemas.openxmlformats.org/officeDocument/2006/customXml" ds:itemID="{F41FFFD0-90F4-4AC9-8952-05914981D3C1}">
  <ds:schemaRefs>
    <ds:schemaRef ds:uri="http://schemas.openxmlformats.org/officeDocument/2006/bibliography"/>
  </ds:schemaRefs>
</ds:datastoreItem>
</file>

<file path=customXml/itemProps93.xml><?xml version="1.0" encoding="utf-8"?>
<ds:datastoreItem xmlns:ds="http://schemas.openxmlformats.org/officeDocument/2006/customXml" ds:itemID="{6ACD3CF7-CC9F-4822-A3A0-D84AFDE3D94E}">
  <ds:schemaRefs>
    <ds:schemaRef ds:uri="http://schemas.openxmlformats.org/officeDocument/2006/bibliography"/>
  </ds:schemaRefs>
</ds:datastoreItem>
</file>

<file path=customXml/itemProps94.xml><?xml version="1.0" encoding="utf-8"?>
<ds:datastoreItem xmlns:ds="http://schemas.openxmlformats.org/officeDocument/2006/customXml" ds:itemID="{D523F88D-9063-410C-8E5E-1587865FA2BE}">
  <ds:schemaRefs>
    <ds:schemaRef ds:uri="http://schemas.openxmlformats.org/officeDocument/2006/bibliography"/>
  </ds:schemaRefs>
</ds:datastoreItem>
</file>

<file path=customXml/itemProps95.xml><?xml version="1.0" encoding="utf-8"?>
<ds:datastoreItem xmlns:ds="http://schemas.openxmlformats.org/officeDocument/2006/customXml" ds:itemID="{08CBF9DE-4B90-497E-AF8B-5B061A1F6892}">
  <ds:schemaRefs>
    <ds:schemaRef ds:uri="http://schemas.openxmlformats.org/officeDocument/2006/bibliography"/>
  </ds:schemaRefs>
</ds:datastoreItem>
</file>

<file path=customXml/itemProps96.xml><?xml version="1.0" encoding="utf-8"?>
<ds:datastoreItem xmlns:ds="http://schemas.openxmlformats.org/officeDocument/2006/customXml" ds:itemID="{BA1033A1-69B7-4F1E-AFAC-C5C27A5E40F8}">
  <ds:schemaRefs>
    <ds:schemaRef ds:uri="http://schemas.openxmlformats.org/officeDocument/2006/bibliography"/>
  </ds:schemaRefs>
</ds:datastoreItem>
</file>

<file path=customXml/itemProps97.xml><?xml version="1.0" encoding="utf-8"?>
<ds:datastoreItem xmlns:ds="http://schemas.openxmlformats.org/officeDocument/2006/customXml" ds:itemID="{0D9B44A5-95A6-40C6-AC59-9B4BE139D6E8}">
  <ds:schemaRefs>
    <ds:schemaRef ds:uri="http://schemas.openxmlformats.org/officeDocument/2006/bibliography"/>
  </ds:schemaRefs>
</ds:datastoreItem>
</file>

<file path=customXml/itemProps98.xml><?xml version="1.0" encoding="utf-8"?>
<ds:datastoreItem xmlns:ds="http://schemas.openxmlformats.org/officeDocument/2006/customXml" ds:itemID="{A9B735E4-932D-404C-8FB9-7B9C365E5983}">
  <ds:schemaRefs>
    <ds:schemaRef ds:uri="http://schemas.openxmlformats.org/officeDocument/2006/bibliography"/>
  </ds:schemaRefs>
</ds:datastoreItem>
</file>

<file path=customXml/itemProps99.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21989</Words>
  <Characters>125341</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147036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Desa Pokrajac</cp:lastModifiedBy>
  <cp:revision>3</cp:revision>
  <cp:lastPrinted>2017-09-14T05:16:00Z</cp:lastPrinted>
  <dcterms:created xsi:type="dcterms:W3CDTF">2017-09-18T11:40:00Z</dcterms:created>
  <dcterms:modified xsi:type="dcterms:W3CDTF">2017-09-18T11:41:00Z</dcterms:modified>
</cp:coreProperties>
</file>