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3C3798">
        <w:rPr>
          <w:szCs w:val="24"/>
          <w:lang w:val="sr-Cyrl-RS"/>
        </w:rPr>
        <w:t>ЈН/3000/0595/2017(80/2017)</w:t>
      </w:r>
    </w:p>
    <w:p w:rsidR="00601AFA" w:rsidRPr="00601AFA" w:rsidRDefault="00601AFA" w:rsidP="00601AFA">
      <w:pPr>
        <w:jc w:val="center"/>
        <w:rPr>
          <w:rFonts w:cs="Arial"/>
        </w:rPr>
      </w:pPr>
    </w:p>
    <w:p w:rsidR="00F16226" w:rsidRPr="004F7565" w:rsidRDefault="003C3798" w:rsidP="00A2612D">
      <w:pPr>
        <w:jc w:val="center"/>
        <w:rPr>
          <w:rFonts w:eastAsia="Arial Unicode MS" w:cs="Arial"/>
          <w:b/>
          <w:kern w:val="2"/>
        </w:rPr>
      </w:pPr>
      <w:r>
        <w:rPr>
          <w:rFonts w:cs="Arial"/>
          <w:b/>
          <w:bCs/>
          <w:lang w:val="sr-Cyrl-RS" w:eastAsia="ar-SA"/>
        </w:rPr>
        <w:t>Годишњи уговор - гумирање металних делова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Pr>
          <w:szCs w:val="24"/>
          <w:lang w:val="sr-Cyrl-RS"/>
        </w:rPr>
        <w:t>ЈН/3000/0595/2017(80/2017)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_______________ од ___________ 2017.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rPr>
      </w:pPr>
    </w:p>
    <w:p w:rsidR="00531219" w:rsidRDefault="00531219" w:rsidP="00C6752E">
      <w:pPr>
        <w:rPr>
          <w:rFonts w:eastAsia="Arial Unicode MS" w:cs="Arial"/>
          <w:b/>
          <w:kern w:val="2"/>
        </w:rPr>
      </w:pPr>
    </w:p>
    <w:p w:rsidR="00531219" w:rsidRDefault="00531219" w:rsidP="00C6752E">
      <w:pPr>
        <w:rPr>
          <w:rFonts w:eastAsia="Arial Unicode MS" w:cs="Arial"/>
          <w:b/>
          <w:kern w:val="2"/>
        </w:rPr>
      </w:pPr>
    </w:p>
    <w:p w:rsidR="00531219" w:rsidRDefault="00531219" w:rsidP="00C6752E">
      <w:pPr>
        <w:rPr>
          <w:rFonts w:eastAsia="Arial Unicode MS" w:cs="Arial"/>
          <w:b/>
          <w:kern w:val="2"/>
        </w:rPr>
      </w:pPr>
    </w:p>
    <w:p w:rsidR="00531219" w:rsidRDefault="00531219" w:rsidP="00C6752E">
      <w:pPr>
        <w:rPr>
          <w:rFonts w:eastAsia="Arial Unicode MS" w:cs="Arial"/>
          <w:b/>
          <w:kern w:val="2"/>
        </w:rPr>
      </w:pPr>
    </w:p>
    <w:p w:rsidR="00531219" w:rsidRDefault="00531219" w:rsidP="00C6752E">
      <w:pPr>
        <w:rPr>
          <w:rFonts w:eastAsia="Arial Unicode MS" w:cs="Arial"/>
          <w:b/>
          <w:kern w:val="2"/>
        </w:rPr>
      </w:pPr>
    </w:p>
    <w:p w:rsidR="00531219" w:rsidRDefault="00531219" w:rsidP="00C6752E">
      <w:pPr>
        <w:rPr>
          <w:rFonts w:eastAsia="Arial Unicode MS" w:cs="Arial"/>
          <w:b/>
          <w:kern w:val="2"/>
        </w:rPr>
      </w:pPr>
    </w:p>
    <w:p w:rsidR="00531219" w:rsidRDefault="00531219" w:rsidP="00C6752E">
      <w:pPr>
        <w:rPr>
          <w:rFonts w:eastAsia="Arial Unicode MS" w:cs="Arial"/>
          <w:b/>
          <w:kern w:val="2"/>
        </w:rPr>
      </w:pPr>
    </w:p>
    <w:p w:rsidR="00531219" w:rsidRPr="004F7565" w:rsidRDefault="00531219"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(заведено у ЈП ЕПС број</w:t>
      </w:r>
      <w:r w:rsidR="00531219">
        <w:rPr>
          <w:rFonts w:eastAsia="Arial Unicode MS" w:cs="Arial"/>
          <w:kern w:val="2"/>
        </w:rPr>
        <w:t xml:space="preserve"> 5364-E.03.02.-342208/6-2017</w:t>
      </w:r>
      <w:r w:rsidR="00F1655A">
        <w:rPr>
          <w:rFonts w:eastAsia="Arial Unicode MS" w:cs="Arial"/>
          <w:kern w:val="2"/>
        </w:rPr>
        <w:t xml:space="preserve"> </w:t>
      </w:r>
      <w:r w:rsidRPr="004F7565">
        <w:rPr>
          <w:rFonts w:eastAsia="Arial Unicode MS" w:cs="Arial"/>
          <w:kern w:val="2"/>
          <w:lang w:val="ru-RU"/>
        </w:rPr>
        <w:t xml:space="preserve">од </w:t>
      </w:r>
      <w:r w:rsidR="00531219">
        <w:rPr>
          <w:rFonts w:eastAsia="Arial Unicode MS" w:cs="Arial"/>
          <w:kern w:val="2"/>
        </w:rPr>
        <w:t>20.09.2017.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531219">
        <w:rPr>
          <w:rFonts w:eastAsia="Arial Unicode MS" w:cs="Arial"/>
          <w:kern w:val="2"/>
        </w:rPr>
        <w:t>5364-E.03.02.-342208/</w:t>
      </w:r>
      <w:r w:rsidR="00531219">
        <w:rPr>
          <w:rFonts w:eastAsia="Arial Unicode MS" w:cs="Arial"/>
          <w:kern w:val="2"/>
        </w:rPr>
        <w:t>3</w:t>
      </w:r>
      <w:r w:rsidR="00531219">
        <w:rPr>
          <w:rFonts w:eastAsia="Arial Unicode MS" w:cs="Arial"/>
          <w:kern w:val="2"/>
        </w:rPr>
        <w:t>-</w:t>
      </w:r>
      <w:proofErr w:type="gramStart"/>
      <w:r w:rsidR="00531219">
        <w:rPr>
          <w:rFonts w:eastAsia="Arial Unicode MS" w:cs="Arial"/>
          <w:kern w:val="2"/>
        </w:rPr>
        <w:t xml:space="preserve">2017 </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proofErr w:type="gramEnd"/>
      <w:r w:rsidR="00F723F5" w:rsidRPr="004F7565">
        <w:rPr>
          <w:rFonts w:eastAsia="Arial Unicode MS" w:cs="Arial"/>
          <w:color w:val="000000"/>
          <w:kern w:val="2"/>
          <w:lang w:val="ru-RU"/>
        </w:rPr>
        <w:t xml:space="preserve"> </w:t>
      </w:r>
      <w:r w:rsidR="00531219">
        <w:rPr>
          <w:rFonts w:eastAsia="Arial Unicode MS" w:cs="Arial"/>
          <w:color w:val="000000"/>
          <w:kern w:val="2"/>
        </w:rPr>
        <w:t>15.09.2017.</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531219" w:rsidRPr="00531219">
        <w:rPr>
          <w:rFonts w:eastAsia="Arial Unicode MS" w:cs="Arial"/>
          <w:color w:val="000000"/>
          <w:kern w:val="2"/>
          <w:lang w:val="sr-Cyrl-RS"/>
        </w:rPr>
        <w:t>5364-E.03.02.-342208/</w:t>
      </w:r>
      <w:r w:rsidR="00531219">
        <w:rPr>
          <w:rFonts w:eastAsia="Arial Unicode MS" w:cs="Arial"/>
          <w:color w:val="000000"/>
          <w:kern w:val="2"/>
        </w:rPr>
        <w:t>4</w:t>
      </w:r>
      <w:r w:rsidR="00531219" w:rsidRPr="00531219">
        <w:rPr>
          <w:rFonts w:eastAsia="Arial Unicode MS" w:cs="Arial"/>
          <w:color w:val="000000"/>
          <w:kern w:val="2"/>
          <w:lang w:val="sr-Cyrl-RS"/>
        </w:rPr>
        <w:t xml:space="preserve">-2017 </w:t>
      </w:r>
      <w:r w:rsidR="00961A99" w:rsidRPr="004F7565">
        <w:rPr>
          <w:rFonts w:eastAsia="Arial Unicode MS" w:cs="Arial"/>
          <w:color w:val="000000"/>
          <w:kern w:val="2"/>
          <w:lang w:val="ru-RU"/>
        </w:rPr>
        <w:t xml:space="preserve"> </w:t>
      </w:r>
      <w:r w:rsidR="00961A99" w:rsidRPr="004F7565">
        <w:rPr>
          <w:rFonts w:eastAsia="Arial Unicode MS" w:cs="Arial"/>
          <w:color w:val="000000"/>
          <w:kern w:val="2"/>
        </w:rPr>
        <w:t>o</w:t>
      </w:r>
      <w:r w:rsidR="00961A99" w:rsidRPr="004F7565">
        <w:rPr>
          <w:rFonts w:eastAsia="Arial Unicode MS" w:cs="Arial"/>
          <w:color w:val="000000"/>
          <w:kern w:val="2"/>
          <w:lang w:val="ru-RU"/>
        </w:rPr>
        <w:t xml:space="preserve">д </w:t>
      </w:r>
      <w:r w:rsidR="00531219">
        <w:rPr>
          <w:rFonts w:eastAsia="Arial Unicode MS" w:cs="Arial"/>
          <w:color w:val="000000"/>
          <w:kern w:val="2"/>
        </w:rPr>
        <w:t>15.09.2017.</w:t>
      </w:r>
      <w:bookmarkStart w:id="6" w:name="_GoBack"/>
      <w:bookmarkEnd w:id="6"/>
      <w:r w:rsidR="00961A99" w:rsidRPr="004F7565">
        <w:rPr>
          <w:rFonts w:eastAsia="Arial Unicode MS" w:cs="Arial"/>
          <w:color w:val="000000"/>
          <w:kern w:val="2"/>
          <w:lang w:val="ru-RU"/>
        </w:rPr>
        <w:t xml:space="preserve">године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3C3798">
        <w:rPr>
          <w:rFonts w:cs="Arial"/>
          <w:b/>
          <w:lang w:val="sr-Cyrl-RS"/>
        </w:rPr>
        <w:t>ЈН/3000/0595/2017(80/2017)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0501C4">
            <w:pPr>
              <w:tabs>
                <w:tab w:val="left" w:pos="360"/>
                <w:tab w:val="left" w:pos="567"/>
                <w:tab w:val="right" w:leader="dot" w:pos="9639"/>
              </w:tabs>
              <w:jc w:val="center"/>
              <w:rPr>
                <w:rFonts w:cs="Arial"/>
                <w:lang w:val="sr-Cyrl-RS"/>
              </w:rPr>
            </w:pPr>
            <w:r>
              <w:rPr>
                <w:rFonts w:cs="Arial"/>
                <w:lang w:val="sr-Cyrl-RS"/>
              </w:rPr>
              <w:t>3</w:t>
            </w:r>
            <w:r w:rsidR="000501C4">
              <w:rPr>
                <w:rFonts w:cs="Arial"/>
                <w:lang w:val="sr-Cyrl-RS"/>
              </w:rPr>
              <w:t>5</w:t>
            </w:r>
          </w:p>
        </w:tc>
      </w:tr>
      <w:tr w:rsidR="00FF2C04" w:rsidRPr="004F7565" w:rsidTr="00C62AA7">
        <w:tc>
          <w:tcPr>
            <w:tcW w:w="564" w:type="dxa"/>
          </w:tcPr>
          <w:p w:rsidR="00FF2C04" w:rsidRPr="004F7565" w:rsidRDefault="00FF2C04" w:rsidP="004C3B38">
            <w:pPr>
              <w:tabs>
                <w:tab w:val="left" w:pos="360"/>
                <w:tab w:val="left" w:pos="567"/>
                <w:tab w:val="right" w:leader="dot" w:pos="9639"/>
              </w:tabs>
              <w:jc w:val="center"/>
              <w:rPr>
                <w:rFonts w:cs="Arial"/>
              </w:rPr>
            </w:pPr>
            <w:r>
              <w:rPr>
                <w:rFonts w:cs="Arial"/>
              </w:rPr>
              <w:t>9.</w:t>
            </w:r>
          </w:p>
        </w:tc>
        <w:tc>
          <w:tcPr>
            <w:tcW w:w="7574" w:type="dxa"/>
          </w:tcPr>
          <w:p w:rsidR="00FF2C04" w:rsidRPr="00FF2C04" w:rsidRDefault="00FF2C04" w:rsidP="00364872">
            <w:pPr>
              <w:tabs>
                <w:tab w:val="left" w:pos="360"/>
                <w:tab w:val="left" w:pos="567"/>
                <w:tab w:val="right" w:leader="dot" w:pos="9639"/>
              </w:tabs>
              <w:rPr>
                <w:rFonts w:cs="Arial"/>
                <w:lang w:val="sr-Cyrl-RS"/>
              </w:rPr>
            </w:pPr>
            <w:r>
              <w:rPr>
                <w:rFonts w:cs="Arial"/>
                <w:lang w:val="sr-Cyrl-RS"/>
              </w:rPr>
              <w:t>Техничка</w:t>
            </w:r>
            <w:r w:rsidR="00364872">
              <w:rPr>
                <w:rFonts w:cs="Arial"/>
                <w:lang w:val="sr-Cyrl-RS"/>
              </w:rPr>
              <w:t xml:space="preserve"> документација</w:t>
            </w:r>
          </w:p>
        </w:tc>
        <w:tc>
          <w:tcPr>
            <w:tcW w:w="810" w:type="dxa"/>
          </w:tcPr>
          <w:p w:rsidR="00FF2C04" w:rsidRDefault="000501C4" w:rsidP="00037907">
            <w:pPr>
              <w:tabs>
                <w:tab w:val="left" w:pos="360"/>
                <w:tab w:val="left" w:pos="567"/>
                <w:tab w:val="right" w:leader="dot" w:pos="9639"/>
              </w:tabs>
              <w:jc w:val="center"/>
              <w:rPr>
                <w:rFonts w:cs="Arial"/>
                <w:lang w:val="sr-Cyrl-RS"/>
              </w:rPr>
            </w:pPr>
            <w:r>
              <w:rPr>
                <w:rFonts w:cs="Arial"/>
                <w:lang w:val="sr-Cyrl-RS"/>
              </w:rPr>
              <w:t>50</w:t>
            </w:r>
          </w:p>
        </w:tc>
      </w:tr>
    </w:tbl>
    <w:p w:rsidR="009D3699" w:rsidRPr="004F7565" w:rsidRDefault="009D3699" w:rsidP="000C50A0">
      <w:pPr>
        <w:pStyle w:val="BodyText"/>
        <w:spacing w:before="0"/>
        <w:rPr>
          <w:rFonts w:cs="Arial"/>
          <w:b/>
          <w:spacing w:val="80"/>
          <w:sz w:val="22"/>
          <w:szCs w:val="22"/>
          <w:highlight w:val="yellow"/>
        </w:rPr>
      </w:pPr>
    </w:p>
    <w:p w:rsidR="00F5264D" w:rsidRPr="00EC45B9"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B33C62">
        <w:rPr>
          <w:rFonts w:cs="Arial"/>
          <w:bCs/>
          <w:noProof/>
          <w:lang w:val="sr-Cyrl-CS"/>
        </w:rPr>
        <w:t>5</w:t>
      </w:r>
      <w:r w:rsidR="000501C4">
        <w:rPr>
          <w:rFonts w:cs="Arial"/>
          <w:bCs/>
          <w:noProof/>
          <w:lang w:val="sr-Cyrl-CS"/>
        </w:rPr>
        <w:t>1</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D70110">
        <w:trPr>
          <w:trHeight w:val="243"/>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3870CE" w:rsidP="00D70110">
            <w:pPr>
              <w:autoSpaceDE w:val="0"/>
              <w:autoSpaceDN w:val="0"/>
              <w:adjustRightInd w:val="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3C3798">
              <w:rPr>
                <w:rFonts w:cs="Arial"/>
                <w:b w:val="0"/>
              </w:rPr>
              <w:t>Годишњи уговор - гумирање металних делова (ТЕНТ Б)</w:t>
            </w:r>
            <w:bookmarkEnd w:id="16"/>
          </w:p>
        </w:tc>
      </w:tr>
      <w:tr w:rsidR="002E12CC" w:rsidRPr="004F7565" w:rsidTr="00D70110">
        <w:trPr>
          <w:trHeight w:val="437"/>
        </w:trPr>
        <w:tc>
          <w:tcPr>
            <w:tcW w:w="3032" w:type="dxa"/>
            <w:shd w:val="clear" w:color="auto" w:fill="auto"/>
          </w:tcPr>
          <w:p w:rsidR="002E12CC" w:rsidRPr="004F7565" w:rsidRDefault="00F723F5" w:rsidP="00D70110">
            <w:pPr>
              <w:autoSpaceDE w:val="0"/>
              <w:autoSpaceDN w:val="0"/>
              <w:adjustRightInd w:val="0"/>
              <w:spacing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D70110">
            <w:pPr>
              <w:pStyle w:val="ListParagraph"/>
              <w:widowControl w:val="0"/>
              <w:spacing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F819FF">
      <w:pPr>
        <w:pStyle w:val="Heading10"/>
        <w:numPr>
          <w:ilvl w:val="0"/>
          <w:numId w:val="14"/>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3C3798">
        <w:rPr>
          <w:rFonts w:cs="Arial"/>
          <w:lang w:val="sr-Cyrl-RS"/>
        </w:rPr>
        <w:t>Годишњи уговор - гумирање металних делова (ТЕНТ Б)</w:t>
      </w:r>
      <w:r w:rsidR="005D6699">
        <w:rPr>
          <w:rFonts w:cs="Arial"/>
          <w:lang w:val="sr-Cyrl-RS"/>
        </w:rPr>
        <w:t xml:space="preserve"> </w:t>
      </w:r>
    </w:p>
    <w:p w:rsidR="002E12CC" w:rsidRPr="00DA3EE1"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3C3798" w:rsidRPr="003C3798">
        <w:rPr>
          <w:rFonts w:cs="Arial"/>
          <w:lang w:val="sr-Cyrl-RS" w:eastAsia="zh-CN"/>
        </w:rPr>
        <w:t>Услуге поправке и одржавања пумпи</w:t>
      </w:r>
      <w:proofErr w:type="gramStart"/>
      <w:r w:rsidR="003C3798" w:rsidRPr="003C3798">
        <w:rPr>
          <w:rFonts w:cs="Arial"/>
          <w:lang w:val="sr-Cyrl-RS" w:eastAsia="zh-CN"/>
        </w:rPr>
        <w:t>,вентила</w:t>
      </w:r>
      <w:proofErr w:type="gramEnd"/>
      <w:r w:rsidR="003C3798" w:rsidRPr="003C3798">
        <w:rPr>
          <w:rFonts w:cs="Arial"/>
          <w:lang w:val="sr-Cyrl-RS" w:eastAsia="zh-CN"/>
        </w:rPr>
        <w:t>, славина и металних контејнера и уређаја.</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3C3798" w:rsidRPr="003B246F">
        <w:rPr>
          <w:rFonts w:cs="Arial"/>
          <w:lang w:val="sr-Cyrl-RS"/>
        </w:rPr>
        <w:t>50500000</w:t>
      </w:r>
    </w:p>
    <w:p w:rsidR="00377EBA" w:rsidRPr="00DC713F" w:rsidRDefault="002E12CC" w:rsidP="00232714">
      <w:pPr>
        <w:spacing w:before="0"/>
        <w:rPr>
          <w:rFonts w:cs="Arial"/>
          <w:lang w:val="sr-Cyrl-RS" w:eastAsia="zh-CN"/>
        </w:rPr>
      </w:pPr>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 xml:space="preserve">. </w:t>
      </w:r>
      <w:r w:rsidR="00364872">
        <w:rPr>
          <w:rFonts w:cs="Arial"/>
          <w:lang w:val="sr-Cyrl-RS" w:eastAsia="zh-CN"/>
        </w:rPr>
        <w:t>и 9.</w:t>
      </w:r>
      <w:r w:rsidRPr="004F7565">
        <w:rPr>
          <w:rFonts w:cs="Arial"/>
          <w:lang w:eastAsia="zh-CN"/>
        </w:rPr>
        <w:t>Конкурсне документације)</w:t>
      </w:r>
    </w:p>
    <w:p w:rsidR="00F819FF" w:rsidRPr="006F758F" w:rsidRDefault="00DB369C" w:rsidP="00F819FF">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9E138C">
      <w:pPr>
        <w:pStyle w:val="ListParagraph"/>
        <w:numPr>
          <w:ilvl w:val="1"/>
          <w:numId w:val="14"/>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947872" w:rsidRPr="003B246F" w:rsidRDefault="00947872" w:rsidP="009E138C">
      <w:pPr>
        <w:tabs>
          <w:tab w:val="left" w:pos="1860"/>
        </w:tabs>
        <w:spacing w:before="0"/>
        <w:rPr>
          <w:lang w:val="sr-Cyrl-RS"/>
        </w:rPr>
      </w:pPr>
      <w:r w:rsidRPr="003B246F">
        <w:rPr>
          <w:lang w:val="sr-Cyrl-RS"/>
        </w:rPr>
        <w:t xml:space="preserve">- Извршити </w:t>
      </w:r>
      <w:r>
        <w:rPr>
          <w:lang w:val="sr-Cyrl-RS"/>
        </w:rPr>
        <w:t>послове</w:t>
      </w:r>
      <w:r w:rsidRPr="003B246F">
        <w:rPr>
          <w:lang w:val="sr-Cyrl-RS"/>
        </w:rPr>
        <w:t xml:space="preserve"> на гумирању сложених машинских делова као и њихову антикорозивну заштиту према спецификацији датој у прилогу</w:t>
      </w:r>
      <w:r w:rsidR="00FD6D9E">
        <w:rPr>
          <w:lang w:val="sr-Cyrl-RS"/>
        </w:rPr>
        <w:t xml:space="preserve"> 9</w:t>
      </w:r>
      <w:r w:rsidRPr="003B246F">
        <w:rPr>
          <w:lang w:val="sr-Cyrl-RS"/>
        </w:rPr>
        <w:t>.</w:t>
      </w:r>
    </w:p>
    <w:p w:rsidR="009E138C" w:rsidRPr="009E138C" w:rsidRDefault="00947872" w:rsidP="00947872">
      <w:pPr>
        <w:tabs>
          <w:tab w:val="left" w:pos="1860"/>
        </w:tabs>
      </w:pPr>
      <w:r w:rsidRPr="003B246F">
        <w:rPr>
          <w:lang w:val="sr-Cyrl-RS"/>
        </w:rPr>
        <w:t>- Гумирање вршити кисело-отпорном EBONIT гумом E.10.10, тврдоће 65Sh на бази природног каучука.</w:t>
      </w:r>
    </w:p>
    <w:p w:rsidR="008E403C" w:rsidRPr="008C70F8" w:rsidRDefault="008E403C" w:rsidP="009E138C">
      <w:pPr>
        <w:pStyle w:val="Heading10"/>
        <w:numPr>
          <w:ilvl w:val="0"/>
          <w:numId w:val="31"/>
        </w:numPr>
        <w:spacing w:before="0"/>
        <w:ind w:left="284" w:hanging="284"/>
        <w:jc w:val="both"/>
        <w:rPr>
          <w:rFonts w:cs="Arial"/>
        </w:rPr>
      </w:pPr>
      <w:r w:rsidRPr="008C70F8">
        <w:rPr>
          <w:rFonts w:cs="Arial"/>
        </w:rPr>
        <w:t>Рок извршења услуга</w:t>
      </w:r>
    </w:p>
    <w:p w:rsidR="00F819FF" w:rsidRPr="00E04B55" w:rsidRDefault="000915B3" w:rsidP="00E04B55">
      <w:pPr>
        <w:spacing w:before="0"/>
        <w:rPr>
          <w:rFonts w:eastAsia="Calibri" w:cs="Arial"/>
        </w:rPr>
      </w:pPr>
      <w:bookmarkStart w:id="19" w:name="_Toc441651542"/>
      <w:bookmarkStart w:id="20" w:name="_Toc442559880"/>
      <w:proofErr w:type="gramStart"/>
      <w:r>
        <w:rPr>
          <w:rFonts w:eastAsia="Calibri" w:cs="Arial"/>
        </w:rPr>
        <w:t>Услуге се пружају</w:t>
      </w:r>
      <w:r>
        <w:rPr>
          <w:rFonts w:eastAsia="Calibri" w:cs="Arial"/>
          <w:lang w:val="sr-Cyrl-RS"/>
        </w:rPr>
        <w:t xml:space="preserve"> </w:t>
      </w:r>
      <w:r>
        <w:rPr>
          <w:rFonts w:eastAsia="Calibri" w:cs="Arial"/>
        </w:rPr>
        <w:t xml:space="preserve">према потребама наручиоца у периоду од 12 месеци </w:t>
      </w:r>
      <w:r w:rsidR="00995006">
        <w:rPr>
          <w:rFonts w:eastAsia="Calibri" w:cs="Arial"/>
          <w:lang w:val="sr-Cyrl-RS"/>
        </w:rPr>
        <w:t xml:space="preserve">од закључења уговора </w:t>
      </w:r>
      <w:r>
        <w:rPr>
          <w:rFonts w:eastAsia="Calibri" w:cs="Arial"/>
          <w:lang w:val="sr-Cyrl-RS"/>
        </w:rPr>
        <w:t>и</w:t>
      </w:r>
      <w:r w:rsidR="00995006">
        <w:rPr>
          <w:rFonts w:eastAsia="Calibri" w:cs="Arial"/>
          <w:lang w:val="sr-Cyrl-RS"/>
        </w:rPr>
        <w:t>ли</w:t>
      </w:r>
      <w:r>
        <w:rPr>
          <w:rFonts w:eastAsia="Calibri" w:cs="Arial"/>
          <w:lang w:val="sr-Cyrl-RS"/>
        </w:rPr>
        <w:t xml:space="preserve"> до финансијске реализације уговора</w:t>
      </w:r>
      <w:r>
        <w:rPr>
          <w:rFonts w:cs="Arial"/>
          <w:lang w:val="sr-Cyrl-RS"/>
        </w:rPr>
        <w:t xml:space="preserve"> а у складу са Техничком </w:t>
      </w:r>
      <w:r w:rsidR="005D7EE5">
        <w:rPr>
          <w:rFonts w:cs="Arial"/>
          <w:lang w:val="sr-Cyrl-RS"/>
        </w:rPr>
        <w:t>документацијом</w:t>
      </w:r>
      <w:r>
        <w:rPr>
          <w:rFonts w:cs="Arial"/>
          <w:lang w:val="sr-Cyrl-RS"/>
        </w:rPr>
        <w:t xml:space="preserve"> </w:t>
      </w:r>
      <w:r w:rsidR="00D60D43">
        <w:rPr>
          <w:rFonts w:cs="Arial"/>
          <w:lang w:val="sr-Cyrl-RS"/>
        </w:rPr>
        <w:t>Наручиоца</w:t>
      </w:r>
      <w:r>
        <w:rPr>
          <w:rFonts w:cs="Arial"/>
          <w:lang w:val="sr-Cyrl-RS"/>
        </w:rPr>
        <w:t>.</w:t>
      </w:r>
      <w:proofErr w:type="gramEnd"/>
    </w:p>
    <w:p w:rsidR="00D12231" w:rsidRDefault="008E403C" w:rsidP="00C65442">
      <w:pPr>
        <w:pStyle w:val="ListParagraph"/>
        <w:numPr>
          <w:ilvl w:val="0"/>
          <w:numId w:val="30"/>
        </w:numPr>
        <w:spacing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E04B55" w:rsidRPr="00E04B55" w:rsidRDefault="00E04B55" w:rsidP="00E04B55">
      <w:pPr>
        <w:spacing w:before="0" w:after="120"/>
        <w:rPr>
          <w:rFonts w:eastAsia="Calibri" w:cs="Arial"/>
          <w:lang w:val="sr-Cyrl-RS" w:eastAsia="zh-CN"/>
        </w:rPr>
      </w:pPr>
      <w:r w:rsidRPr="00E04B55">
        <w:rPr>
          <w:rFonts w:eastAsia="Calibri" w:cs="Arial"/>
          <w:lang w:val="sr-Cyrl-CS" w:eastAsia="zh-CN"/>
        </w:rPr>
        <w:t>М</w:t>
      </w:r>
      <w:r w:rsidRPr="00E04B55">
        <w:rPr>
          <w:rFonts w:eastAsia="Calibri" w:cs="Arial"/>
          <w:lang w:eastAsia="zh-CN"/>
        </w:rPr>
        <w:t xml:space="preserve">есто извршења услуга </w:t>
      </w:r>
      <w:r w:rsidRPr="00E04B55">
        <w:rPr>
          <w:rFonts w:eastAsia="Calibri" w:cs="Arial"/>
          <w:lang w:val="sr-Cyrl-RS" w:eastAsia="zh-CN"/>
        </w:rPr>
        <w:t>је</w:t>
      </w:r>
      <w:r w:rsidRPr="00E04B55">
        <w:rPr>
          <w:rFonts w:cs="Arial"/>
          <w:lang w:val="sr-Cyrl-CS" w:eastAsia="zh-CN"/>
        </w:rPr>
        <w:t xml:space="preserve"> </w:t>
      </w:r>
      <w:r w:rsidRPr="000915B3">
        <w:rPr>
          <w:rFonts w:cs="Arial"/>
          <w:lang w:val="sr-Cyrl-CS" w:eastAsia="zh-CN"/>
        </w:rPr>
        <w:t>радиониц</w:t>
      </w:r>
      <w:r>
        <w:rPr>
          <w:rFonts w:cs="Arial"/>
          <w:lang w:eastAsia="zh-CN"/>
        </w:rPr>
        <w:t>a</w:t>
      </w:r>
      <w:r w:rsidRPr="000915B3">
        <w:rPr>
          <w:rFonts w:cs="Arial"/>
          <w:lang w:val="sr-Cyrl-CS" w:eastAsia="zh-CN"/>
        </w:rPr>
        <w:t xml:space="preserve"> </w:t>
      </w:r>
      <w:r w:rsidR="00D11EE3">
        <w:rPr>
          <w:rFonts w:cs="Arial"/>
          <w:lang w:val="sr-Cyrl-CS" w:eastAsia="zh-CN"/>
        </w:rPr>
        <w:t>изабраног понуђача</w:t>
      </w:r>
      <w:r w:rsidRPr="000915B3">
        <w:rPr>
          <w:rFonts w:cs="Arial"/>
          <w:lang w:val="sr-Cyrl-CS" w:eastAsia="zh-CN"/>
        </w:rPr>
        <w:t xml:space="preserve"> и</w:t>
      </w:r>
      <w:r w:rsidRPr="00E04B55">
        <w:rPr>
          <w:rFonts w:eastAsia="Calibri" w:cs="Arial"/>
          <w:lang w:val="sr-Cyrl-RS" w:eastAsia="zh-CN"/>
        </w:rPr>
        <w:t xml:space="preserve"> Огранак ТЕНТ, локација ТЕНТ – Б </w:t>
      </w:r>
      <w:r>
        <w:rPr>
          <w:rFonts w:eastAsia="Calibri" w:cs="Arial"/>
          <w:lang w:eastAsia="zh-CN"/>
        </w:rPr>
        <w:t>,</w:t>
      </w:r>
      <w:r w:rsidRPr="000915B3">
        <w:rPr>
          <w:rFonts w:cs="Arial"/>
          <w:lang w:val="sr-Cyrl-CS" w:eastAsia="zh-CN"/>
        </w:rPr>
        <w:t xml:space="preserve"> погон за ХПВ</w:t>
      </w:r>
      <w:r w:rsidRPr="00E04B55">
        <w:rPr>
          <w:rFonts w:eastAsia="Calibri" w:cs="Arial"/>
          <w:lang w:val="sr-Cyrl-RS" w:eastAsia="zh-CN"/>
        </w:rPr>
        <w:t xml:space="preserve"> (Термоелектрана Никола Тесла Б Ушће Обреновац).</w:t>
      </w:r>
    </w:p>
    <w:p w:rsidR="003D032B" w:rsidRPr="00C65442" w:rsidRDefault="000915B3" w:rsidP="000915B3">
      <w:pPr>
        <w:spacing w:before="0"/>
        <w:rPr>
          <w:rFonts w:eastAsia="TimesNewRomanPSMT" w:cs="Arial"/>
          <w:bCs/>
          <w:iCs/>
          <w:lang w:val="sr-Cyrl-RS"/>
        </w:rPr>
      </w:pPr>
      <w:r w:rsidRPr="000915B3">
        <w:rPr>
          <w:rFonts w:cs="Arial"/>
          <w:lang w:val="sr-Cyrl-CS" w:eastAsia="zh-CN"/>
        </w:rPr>
        <w:t xml:space="preserve">Напомена: Транспорт од ТЕНТ Б до места извршења услуге и назад (након завршене услуге) је обавеза </w:t>
      </w:r>
      <w:r w:rsidR="00ED57C8">
        <w:rPr>
          <w:rFonts w:cs="Arial"/>
          <w:lang w:val="sr-Cyrl-CS" w:eastAsia="zh-CN"/>
        </w:rPr>
        <w:t>изабраног понуђача</w:t>
      </w:r>
      <w:r w:rsidRPr="000915B3">
        <w:rPr>
          <w:rFonts w:cs="Arial"/>
          <w:lang w:val="sr-Cyrl-CS" w:eastAsia="zh-CN"/>
        </w:rPr>
        <w:t>.</w:t>
      </w:r>
    </w:p>
    <w:p w:rsidR="000915B3" w:rsidRPr="000915B3" w:rsidRDefault="000915B3" w:rsidP="009E138C">
      <w:pPr>
        <w:pStyle w:val="ListParagraph"/>
        <w:numPr>
          <w:ilvl w:val="0"/>
          <w:numId w:val="30"/>
        </w:numPr>
        <w:spacing w:after="0" w:line="240" w:lineRule="auto"/>
        <w:ind w:left="426" w:hanging="426"/>
        <w:jc w:val="left"/>
        <w:outlineLvl w:val="0"/>
        <w:rPr>
          <w:rFonts w:ascii="Arial" w:hAnsi="Arial" w:cs="Arial"/>
          <w:b/>
          <w:color w:val="000000" w:themeColor="text1"/>
          <w:lang w:val="sr-Cyrl-CS" w:eastAsia="ar-SA"/>
        </w:rPr>
      </w:pPr>
      <w:bookmarkStart w:id="22" w:name="_Toc441651543"/>
      <w:bookmarkStart w:id="23" w:name="_Toc442559881"/>
      <w:r w:rsidRPr="000915B3">
        <w:rPr>
          <w:rFonts w:ascii="Arial" w:hAnsi="Arial" w:cs="Arial"/>
          <w:b/>
          <w:color w:val="000000" w:themeColor="text1"/>
          <w:lang w:val="sr-Cyrl-CS" w:eastAsia="ar-SA"/>
        </w:rPr>
        <w:t>Гарантни рок</w:t>
      </w:r>
      <w:bookmarkEnd w:id="22"/>
      <w:bookmarkEnd w:id="23"/>
    </w:p>
    <w:p w:rsidR="009E138C" w:rsidRPr="009E138C" w:rsidRDefault="000915B3" w:rsidP="009E138C">
      <w:pPr>
        <w:spacing w:before="0"/>
        <w:rPr>
          <w:rFonts w:cs="Arial"/>
          <w:lang w:eastAsia="zh-CN"/>
        </w:rPr>
      </w:pPr>
      <w:proofErr w:type="gramStart"/>
      <w:r w:rsidRPr="000915B3">
        <w:rPr>
          <w:rFonts w:cs="Arial"/>
          <w:lang w:eastAsia="zh-CN"/>
        </w:rPr>
        <w:t xml:space="preserve">Не краћи од 12 месеци од дана извршења </w:t>
      </w:r>
      <w:r w:rsidR="00FC6DDE">
        <w:rPr>
          <w:rFonts w:cs="Arial"/>
          <w:lang w:val="sr-Cyrl-RS" w:eastAsia="zh-CN"/>
        </w:rPr>
        <w:t xml:space="preserve">појединачне </w:t>
      </w:r>
      <w:r w:rsidRPr="000915B3">
        <w:rPr>
          <w:rFonts w:cs="Arial"/>
          <w:lang w:eastAsia="zh-CN"/>
        </w:rPr>
        <w:t>услуг</w:t>
      </w:r>
      <w:r w:rsidR="00FC6DDE">
        <w:rPr>
          <w:rFonts w:cs="Arial"/>
          <w:lang w:val="sr-Cyrl-RS" w:eastAsia="zh-CN"/>
        </w:rPr>
        <w:t>е</w:t>
      </w:r>
      <w:r w:rsidRPr="000915B3">
        <w:rPr>
          <w:rFonts w:cs="Arial"/>
          <w:lang w:eastAsia="zh-CN"/>
        </w:rPr>
        <w:t>.</w:t>
      </w:r>
      <w:proofErr w:type="gramEnd"/>
      <w:r w:rsidRPr="000915B3">
        <w:rPr>
          <w:rFonts w:cs="Arial"/>
          <w:lang w:eastAsia="zh-CN"/>
        </w:rPr>
        <w:t xml:space="preserve"> </w:t>
      </w:r>
      <w:r w:rsidR="00ED57C8">
        <w:rPr>
          <w:rFonts w:cs="Arial"/>
          <w:lang w:val="sr-Cyrl-CS" w:eastAsia="zh-CN"/>
        </w:rPr>
        <w:t>Изабрани понуђач</w:t>
      </w:r>
      <w:r w:rsidRPr="000915B3">
        <w:rPr>
          <w:rFonts w:cs="Arial"/>
          <w:lang w:eastAsia="zh-CN"/>
        </w:rPr>
        <w:t xml:space="preserve"> је дужан да о свом трошку отклони све евентуалне недостатке у току трајања гарантног рока.</w:t>
      </w:r>
    </w:p>
    <w:p w:rsidR="009E138C" w:rsidRPr="009E138C" w:rsidRDefault="009E138C" w:rsidP="009E138C">
      <w:pPr>
        <w:pStyle w:val="ListParagraph"/>
        <w:numPr>
          <w:ilvl w:val="0"/>
          <w:numId w:val="30"/>
        </w:numPr>
        <w:spacing w:before="0" w:after="0" w:line="240" w:lineRule="auto"/>
        <w:ind w:left="426" w:hanging="426"/>
        <w:rPr>
          <w:rFonts w:ascii="Arial" w:eastAsia="TimesNewRomanPSMT" w:hAnsi="Arial" w:cs="Arial"/>
          <w:b/>
          <w:bCs/>
          <w:lang w:val="sr-Cyrl-RS" w:eastAsia="sr-Latn-CS"/>
        </w:rPr>
      </w:pPr>
      <w:r w:rsidRPr="009E138C">
        <w:rPr>
          <w:rFonts w:ascii="Arial" w:eastAsia="TimesNewRomanPSMT" w:hAnsi="Arial" w:cs="Arial"/>
          <w:b/>
          <w:bCs/>
          <w:lang w:val="sr-Cyrl-RS" w:eastAsia="sr-Latn-CS"/>
        </w:rPr>
        <w:t>Атести:</w:t>
      </w:r>
    </w:p>
    <w:p w:rsidR="009E138C" w:rsidRDefault="009E138C" w:rsidP="009E138C">
      <w:pPr>
        <w:spacing w:before="0" w:after="200" w:line="276" w:lineRule="auto"/>
        <w:contextualSpacing/>
        <w:rPr>
          <w:rFonts w:eastAsia="TimesNewRomanPSMT" w:cs="Arial"/>
          <w:bCs/>
          <w:lang w:val="sr-Cyrl-RS" w:eastAsia="sr-Latn-CS"/>
        </w:rPr>
      </w:pPr>
      <w:r w:rsidRPr="003E4F92">
        <w:rPr>
          <w:rFonts w:eastAsia="TimesNewRomanPSMT" w:cs="Arial"/>
          <w:bCs/>
          <w:lang w:val="sr-Cyrl-RS" w:eastAsia="sr-Latn-CS"/>
        </w:rPr>
        <w:t>Понуђач је у обавези да уз понуду дост</w:t>
      </w:r>
      <w:r>
        <w:rPr>
          <w:rFonts w:eastAsia="TimesNewRomanPSMT" w:cs="Arial"/>
          <w:bCs/>
          <w:lang w:val="sr-Cyrl-RS" w:eastAsia="sr-Latn-CS"/>
        </w:rPr>
        <w:t>а</w:t>
      </w:r>
      <w:r w:rsidRPr="003E4F92">
        <w:rPr>
          <w:rFonts w:eastAsia="TimesNewRomanPSMT" w:cs="Arial"/>
          <w:bCs/>
          <w:lang w:val="sr-Cyrl-RS" w:eastAsia="sr-Latn-CS"/>
        </w:rPr>
        <w:t>ви важеће атесте</w:t>
      </w:r>
      <w:r>
        <w:rPr>
          <w:rFonts w:eastAsia="TimesNewRomanPSMT" w:cs="Arial"/>
          <w:bCs/>
          <w:lang w:val="sr-Cyrl-RS" w:eastAsia="sr-Latn-CS"/>
        </w:rPr>
        <w:t xml:space="preserve"> сертификоване лабораторије.</w:t>
      </w:r>
      <w:r w:rsidRPr="003E4F92">
        <w:rPr>
          <w:rFonts w:eastAsia="TimesNewRomanPSMT" w:cs="Arial"/>
          <w:bCs/>
          <w:lang w:val="sr-Cyrl-RS" w:eastAsia="sr-Latn-CS"/>
        </w:rPr>
        <w:t xml:space="preserve"> (техничку спецификацију) гуме која се користи за гумирање</w:t>
      </w:r>
      <w:r>
        <w:rPr>
          <w:rFonts w:eastAsia="TimesNewRomanPSMT" w:cs="Arial"/>
          <w:bCs/>
          <w:lang w:val="sr-Cyrl-RS" w:eastAsia="sr-Latn-CS"/>
        </w:rPr>
        <w:t>.</w:t>
      </w:r>
    </w:p>
    <w:p w:rsidR="00AA6994" w:rsidRPr="009E138C" w:rsidRDefault="009E138C" w:rsidP="00C65442">
      <w:pPr>
        <w:spacing w:before="0" w:after="200" w:line="276" w:lineRule="auto"/>
        <w:contextualSpacing/>
        <w:rPr>
          <w:rFonts w:eastAsia="TimesNewRomanPSMT" w:cs="Arial"/>
          <w:bCs/>
          <w:lang w:eastAsia="sr-Latn-CS"/>
        </w:rPr>
      </w:pPr>
      <w:r w:rsidRPr="003B246F">
        <w:rPr>
          <w:lang w:val="sr-Cyrl-RS"/>
        </w:rPr>
        <w:t xml:space="preserve">За увозне материјале </w:t>
      </w:r>
      <w:r>
        <w:rPr>
          <w:lang w:val="sr-Cyrl-RS"/>
        </w:rPr>
        <w:t xml:space="preserve">је неопходно </w:t>
      </w:r>
      <w:r w:rsidRPr="003B246F">
        <w:rPr>
          <w:lang w:val="sr-Cyrl-RS"/>
        </w:rPr>
        <w:t>доставити царинске декларације (јединствена царинска исправа).</w:t>
      </w:r>
    </w:p>
    <w:p w:rsidR="00756A02" w:rsidRPr="004F7565" w:rsidRDefault="00756A02" w:rsidP="005C2EA2">
      <w:pPr>
        <w:pStyle w:val="Heading10"/>
        <w:numPr>
          <w:ilvl w:val="0"/>
          <w:numId w:val="14"/>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 xml:space="preserve">ЈАВНЕ НАБАВКЕ ИЗ ЧЛ. 75. </w:t>
      </w:r>
      <w:r w:rsidR="00FD5593">
        <w:rPr>
          <w:rFonts w:cs="Arial"/>
          <w:lang w:val="sr-Cyrl-RS"/>
        </w:rPr>
        <w:t xml:space="preserve">И 76. </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F819FF">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F819FF">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5C2EA2">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5C2EA2">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834EA0"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C65442" w:rsidRPr="00C65442" w:rsidRDefault="00562AED" w:rsidP="005C2EA2">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p w:rsidR="005E487E" w:rsidRPr="004F7565" w:rsidRDefault="00562AED" w:rsidP="00C65442">
            <w:pPr>
              <w:snapToGrid w:val="0"/>
              <w:spacing w:before="0"/>
              <w:ind w:left="723"/>
              <w:rPr>
                <w:rFonts w:cs="Arial"/>
                <w:lang w:val="sr-Latn-CS" w:eastAsia="sr-Latn-CS"/>
              </w:rPr>
            </w:pPr>
            <w:r w:rsidRPr="004F7565">
              <w:rPr>
                <w:rFonts w:cs="Arial"/>
                <w:lang w:val="sr-Latn-CS" w:eastAsia="sr-Latn-CS"/>
              </w:rPr>
              <w:t xml:space="preserve">  </w:t>
            </w:r>
          </w:p>
        </w:tc>
      </w:tr>
      <w:tr w:rsidR="00FD5593" w:rsidRPr="004F7565" w:rsidTr="008112A2">
        <w:trPr>
          <w:jc w:val="center"/>
        </w:trPr>
        <w:tc>
          <w:tcPr>
            <w:tcW w:w="729" w:type="dxa"/>
            <w:vAlign w:val="center"/>
          </w:tcPr>
          <w:p w:rsidR="00FD5593" w:rsidRDefault="00FD5593" w:rsidP="002225F3">
            <w:pPr>
              <w:spacing w:before="0"/>
              <w:jc w:val="center"/>
              <w:rPr>
                <w:rFonts w:cs="Arial"/>
                <w:lang w:val="sr-Cyrl-RS"/>
              </w:rPr>
            </w:pPr>
          </w:p>
        </w:tc>
        <w:tc>
          <w:tcPr>
            <w:tcW w:w="8430" w:type="dxa"/>
          </w:tcPr>
          <w:p w:rsidR="00FD5593" w:rsidRPr="004F7565" w:rsidRDefault="00FD5593" w:rsidP="00FD5593">
            <w:pPr>
              <w:spacing w:before="0"/>
              <w:ind w:right="-180"/>
              <w:jc w:val="center"/>
              <w:rPr>
                <w:rFonts w:cs="Arial"/>
                <w:lang w:val="sr-Latn-CS" w:eastAsia="sr-Latn-CS"/>
              </w:rPr>
            </w:pPr>
            <w:r w:rsidRPr="004F7565">
              <w:rPr>
                <w:rFonts w:cs="Arial"/>
                <w:lang w:val="sr-Latn-CS" w:eastAsia="sr-Latn-CS"/>
              </w:rPr>
              <w:t xml:space="preserve">4.2  ДОДАТНИ УСЛОВИ </w:t>
            </w:r>
          </w:p>
          <w:p w:rsidR="00FD5593" w:rsidRPr="004F7565" w:rsidRDefault="00FD5593" w:rsidP="00FD5593">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9E138C" w:rsidRPr="004F7565" w:rsidTr="00D07A19">
        <w:trPr>
          <w:trHeight w:val="3740"/>
          <w:jc w:val="center"/>
        </w:trPr>
        <w:tc>
          <w:tcPr>
            <w:tcW w:w="729" w:type="dxa"/>
            <w:vAlign w:val="center"/>
          </w:tcPr>
          <w:p w:rsidR="009E138C" w:rsidRPr="004F7565" w:rsidRDefault="009E138C" w:rsidP="000A33C8">
            <w:pPr>
              <w:jc w:val="center"/>
              <w:rPr>
                <w:rFonts w:cs="Arial"/>
                <w:lang w:val="sr-Cyrl-RS"/>
              </w:rPr>
            </w:pPr>
            <w:r>
              <w:rPr>
                <w:rFonts w:cs="Arial"/>
              </w:rPr>
              <w:t>5</w:t>
            </w:r>
            <w:r w:rsidRPr="004F7565">
              <w:rPr>
                <w:rFonts w:cs="Arial"/>
                <w:lang w:val="sr-Cyrl-RS"/>
              </w:rPr>
              <w:t>.</w:t>
            </w:r>
          </w:p>
        </w:tc>
        <w:tc>
          <w:tcPr>
            <w:tcW w:w="8430" w:type="dxa"/>
          </w:tcPr>
          <w:p w:rsidR="009E138C" w:rsidRPr="004F7565" w:rsidRDefault="009E138C" w:rsidP="000A33C8">
            <w:pPr>
              <w:autoSpaceDE w:val="0"/>
              <w:autoSpaceDN w:val="0"/>
              <w:adjustRightInd w:val="0"/>
              <w:spacing w:before="0"/>
              <w:rPr>
                <w:rFonts w:cs="Arial"/>
              </w:rPr>
            </w:pPr>
            <w:r w:rsidRPr="004F7565">
              <w:rPr>
                <w:rFonts w:cs="Arial"/>
              </w:rPr>
              <w:t xml:space="preserve">Пословни капацитет </w:t>
            </w:r>
          </w:p>
          <w:p w:rsidR="009E138C" w:rsidRPr="004F7565" w:rsidRDefault="009E138C" w:rsidP="000A33C8">
            <w:pPr>
              <w:autoSpaceDE w:val="0"/>
              <w:autoSpaceDN w:val="0"/>
              <w:adjustRightInd w:val="0"/>
              <w:spacing w:before="0"/>
              <w:rPr>
                <w:rFonts w:cs="Arial"/>
              </w:rPr>
            </w:pPr>
            <w:r>
              <w:rPr>
                <w:rFonts w:cs="Arial"/>
                <w:u w:val="single"/>
                <w:lang w:val="sr-Cyrl-RS"/>
              </w:rPr>
              <w:t>5.1.</w:t>
            </w: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9E138C" w:rsidRPr="008C3B0B" w:rsidRDefault="009E138C" w:rsidP="000A33C8">
            <w:pPr>
              <w:pStyle w:val="ListParagraph"/>
              <w:numPr>
                <w:ilvl w:val="0"/>
                <w:numId w:val="44"/>
              </w:numPr>
              <w:autoSpaceDE w:val="0"/>
              <w:autoSpaceDN w:val="0"/>
              <w:adjustRightInd w:val="0"/>
              <w:spacing w:before="0" w:after="0" w:line="240" w:lineRule="auto"/>
              <w:rPr>
                <w:rFonts w:ascii="Arial" w:hAnsi="Arial" w:cs="Arial"/>
              </w:rPr>
            </w:pPr>
            <w:r w:rsidRPr="007719AC">
              <w:rPr>
                <w:rFonts w:ascii="Arial" w:hAnsi="Arial" w:cs="Arial"/>
                <w:lang w:val="sr-Cyrl-RS"/>
              </w:rPr>
              <w:t xml:space="preserve">да је </w:t>
            </w:r>
            <w:r w:rsidRPr="007719AC">
              <w:rPr>
                <w:rFonts w:ascii="Arial" w:hAnsi="Arial" w:cs="Arial"/>
              </w:rPr>
              <w:t xml:space="preserve">у </w:t>
            </w:r>
            <w:r>
              <w:rPr>
                <w:rFonts w:ascii="Arial" w:hAnsi="Arial" w:cs="Arial"/>
                <w:lang w:val="sr-Cyrl-CS"/>
              </w:rPr>
              <w:t>претходне</w:t>
            </w:r>
            <w:r w:rsidRPr="007719AC">
              <w:rPr>
                <w:rFonts w:ascii="Arial" w:hAnsi="Arial" w:cs="Arial"/>
                <w:lang w:val="sr-Cyrl-CS"/>
              </w:rPr>
              <w:t xml:space="preserve"> </w:t>
            </w:r>
            <w:r>
              <w:rPr>
                <w:rFonts w:ascii="Arial" w:hAnsi="Arial" w:cs="Arial"/>
                <w:lang w:val="sr-Cyrl-RS"/>
              </w:rPr>
              <w:t>три</w:t>
            </w:r>
            <w:r w:rsidRPr="007719AC">
              <w:rPr>
                <w:rFonts w:ascii="Arial" w:hAnsi="Arial" w:cs="Arial"/>
              </w:rPr>
              <w:t xml:space="preserve"> годин</w:t>
            </w:r>
            <w:r>
              <w:rPr>
                <w:rFonts w:ascii="Arial" w:hAnsi="Arial" w:cs="Arial"/>
                <w:lang w:val="sr-Cyrl-RS"/>
              </w:rPr>
              <w:t>е</w:t>
            </w:r>
            <w:r w:rsidR="00AD7316">
              <w:rPr>
                <w:rFonts w:ascii="Arial" w:hAnsi="Arial" w:cs="Arial"/>
                <w:lang w:val="sr-Cyrl-RS"/>
              </w:rPr>
              <w:t xml:space="preserve"> од дана објављивања Позива за подношење понуда на Порталу јавних набавки</w:t>
            </w:r>
            <w:r w:rsidRPr="007719AC">
              <w:rPr>
                <w:rFonts w:ascii="Arial" w:hAnsi="Arial" w:cs="Arial"/>
              </w:rPr>
              <w:t xml:space="preserve"> </w:t>
            </w:r>
            <w:r w:rsidRPr="008D3BBD">
              <w:rPr>
                <w:rFonts w:ascii="Arial" w:hAnsi="Arial" w:cs="Arial"/>
                <w:lang w:val="sr-Cyrl-RS"/>
              </w:rPr>
              <w:t>извршио услуге гумирања металних делов</w:t>
            </w:r>
            <w:r w:rsidR="00433DD1">
              <w:rPr>
                <w:rFonts w:ascii="Arial" w:hAnsi="Arial" w:cs="Arial"/>
                <w:lang w:val="sr-Cyrl-RS"/>
              </w:rPr>
              <w:t xml:space="preserve">а, у вредности од од минимум </w:t>
            </w:r>
            <w:r w:rsidR="00D11EE3">
              <w:rPr>
                <w:rFonts w:ascii="Arial" w:hAnsi="Arial" w:cs="Arial"/>
                <w:lang w:val="sr-Cyrl-RS"/>
              </w:rPr>
              <w:t>1.0</w:t>
            </w:r>
            <w:r w:rsidRPr="008D3BBD">
              <w:rPr>
                <w:rFonts w:ascii="Arial" w:hAnsi="Arial" w:cs="Arial"/>
                <w:lang w:val="sr-Cyrl-RS"/>
              </w:rPr>
              <w:t>00.000,00 динара без ПДВ-а .</w:t>
            </w:r>
          </w:p>
          <w:p w:rsidR="009E138C" w:rsidRPr="004F7565" w:rsidRDefault="009E138C" w:rsidP="000A33C8">
            <w:pPr>
              <w:autoSpaceDE w:val="0"/>
              <w:autoSpaceDN w:val="0"/>
              <w:adjustRightInd w:val="0"/>
              <w:spacing w:before="0"/>
              <w:rPr>
                <w:rFonts w:cs="Arial"/>
                <w:u w:val="single"/>
              </w:rPr>
            </w:pPr>
            <w:r w:rsidRPr="004F7565">
              <w:rPr>
                <w:rFonts w:cs="Arial"/>
                <w:u w:val="single"/>
              </w:rPr>
              <w:t xml:space="preserve">Доказ: </w:t>
            </w:r>
          </w:p>
          <w:p w:rsidR="009E138C" w:rsidRPr="004F7565" w:rsidRDefault="009E138C" w:rsidP="009E138C">
            <w:pPr>
              <w:pStyle w:val="ListParagraph"/>
              <w:numPr>
                <w:ilvl w:val="0"/>
                <w:numId w:val="44"/>
              </w:numPr>
              <w:autoSpaceDE w:val="0"/>
              <w:autoSpaceDN w:val="0"/>
              <w:adjustRightInd w:val="0"/>
              <w:spacing w:before="0"/>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Референтна листа (Образац бр 5.)</w:t>
            </w:r>
          </w:p>
          <w:p w:rsidR="009E138C" w:rsidRDefault="009E138C" w:rsidP="009E138C">
            <w:pPr>
              <w:pStyle w:val="ListParagraph"/>
              <w:numPr>
                <w:ilvl w:val="0"/>
                <w:numId w:val="44"/>
              </w:numPr>
              <w:autoSpaceDE w:val="0"/>
              <w:autoSpaceDN w:val="0"/>
              <w:adjustRightInd w:val="0"/>
              <w:spacing w:before="0"/>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 бр</w:t>
            </w:r>
            <w:r>
              <w:rPr>
                <w:rFonts w:ascii="Arial" w:hAnsi="Arial" w:cs="Arial"/>
                <w:lang w:val="sr-Cyrl-RS"/>
              </w:rPr>
              <w:t xml:space="preserve"> </w:t>
            </w:r>
            <w:r>
              <w:rPr>
                <w:rFonts w:ascii="Arial" w:hAnsi="Arial" w:cs="Arial"/>
              </w:rPr>
              <w:t>6</w:t>
            </w:r>
            <w:r w:rsidRPr="004F7565">
              <w:rPr>
                <w:rFonts w:ascii="Arial" w:hAnsi="Arial" w:cs="Arial"/>
              </w:rPr>
              <w:t>)</w:t>
            </w:r>
          </w:p>
          <w:p w:rsidR="009E138C" w:rsidRPr="0087707B" w:rsidRDefault="009E138C" w:rsidP="000A33C8">
            <w:pPr>
              <w:snapToGrid w:val="0"/>
              <w:rPr>
                <w:rFonts w:cs="Arial"/>
                <w:lang w:val="sr-Cyrl-RS"/>
              </w:rPr>
            </w:pPr>
            <w:r w:rsidRPr="0087707B">
              <w:rPr>
                <w:rFonts w:cs="Arial"/>
                <w:u w:val="single"/>
                <w:lang w:val="sr-Cyrl-RS"/>
              </w:rPr>
              <w:t>5.2.</w:t>
            </w:r>
            <w:r w:rsidRPr="0087707B">
              <w:rPr>
                <w:rFonts w:cs="Arial"/>
                <w:u w:val="single"/>
              </w:rPr>
              <w:t xml:space="preserve"> Услов:</w:t>
            </w:r>
            <w:r w:rsidRPr="0087707B">
              <w:rPr>
                <w:rFonts w:cs="Arial"/>
                <w:lang w:val="sr-Cyrl-RS"/>
              </w:rPr>
              <w:t xml:space="preserve"> </w:t>
            </w:r>
            <w:r w:rsidR="002A4E64">
              <w:rPr>
                <w:rFonts w:cs="Arial"/>
                <w:lang w:val="sr-Cyrl-RS"/>
              </w:rPr>
              <w:t xml:space="preserve">успостављен стандард квалитета </w:t>
            </w:r>
            <w:r w:rsidRPr="0087707B">
              <w:rPr>
                <w:rFonts w:cs="Arial"/>
              </w:rPr>
              <w:t>ISO 9001</w:t>
            </w:r>
            <w:r w:rsidRPr="0087707B">
              <w:rPr>
                <w:rFonts w:cs="Arial"/>
                <w:lang w:val="sr-Cyrl-RS"/>
              </w:rPr>
              <w:t>и</w:t>
            </w:r>
            <w:r>
              <w:rPr>
                <w:rFonts w:cs="Arial"/>
                <w:lang w:val="sr-Cyrl-RS"/>
              </w:rPr>
              <w:t>ли</w:t>
            </w:r>
            <w:r w:rsidRPr="0087707B">
              <w:rPr>
                <w:rFonts w:cs="Arial"/>
                <w:lang w:val="sr-Cyrl-RS"/>
              </w:rPr>
              <w:t xml:space="preserve"> одговарајуће</w:t>
            </w:r>
          </w:p>
          <w:p w:rsidR="009E138C" w:rsidRPr="0087707B" w:rsidRDefault="009E138C" w:rsidP="000A33C8">
            <w:pPr>
              <w:autoSpaceDE w:val="0"/>
              <w:autoSpaceDN w:val="0"/>
              <w:adjustRightInd w:val="0"/>
              <w:spacing w:before="0"/>
              <w:rPr>
                <w:rFonts w:cs="Arial"/>
                <w:u w:val="single"/>
              </w:rPr>
            </w:pPr>
            <w:r w:rsidRPr="0087707B">
              <w:rPr>
                <w:rFonts w:cs="Arial"/>
                <w:u w:val="single"/>
              </w:rPr>
              <w:t xml:space="preserve">Доказ: </w:t>
            </w:r>
          </w:p>
          <w:p w:rsidR="009E138C" w:rsidRPr="0087707B" w:rsidRDefault="009E138C" w:rsidP="009E138C">
            <w:pPr>
              <w:numPr>
                <w:ilvl w:val="0"/>
                <w:numId w:val="44"/>
              </w:numPr>
              <w:snapToGrid w:val="0"/>
              <w:spacing w:after="200" w:line="276" w:lineRule="auto"/>
              <w:contextualSpacing/>
              <w:rPr>
                <w:rFonts w:eastAsia="Calibri" w:cs="Arial"/>
              </w:rPr>
            </w:pPr>
            <w:r w:rsidRPr="0087707B">
              <w:rPr>
                <w:rFonts w:eastAsia="Calibri" w:cs="Arial"/>
                <w:lang w:val="sr-Cyrl-RS"/>
              </w:rPr>
              <w:t xml:space="preserve">Важећи сертификат  </w:t>
            </w:r>
            <w:r w:rsidRPr="0087707B">
              <w:rPr>
                <w:rFonts w:cs="Arial"/>
              </w:rPr>
              <w:t>ISO 9001</w:t>
            </w:r>
            <w:r w:rsidR="00433DD1">
              <w:rPr>
                <w:rFonts w:cs="Arial"/>
              </w:rPr>
              <w:t xml:space="preserve"> </w:t>
            </w:r>
            <w:r w:rsidRPr="0087707B">
              <w:rPr>
                <w:rFonts w:eastAsia="Calibri" w:cs="Arial"/>
                <w:lang w:val="sr-Cyrl-RS"/>
              </w:rPr>
              <w:t xml:space="preserve">или одговарајући </w:t>
            </w:r>
          </w:p>
          <w:p w:rsidR="009E138C" w:rsidRPr="0087707B" w:rsidRDefault="009E138C" w:rsidP="000A33C8">
            <w:pPr>
              <w:spacing w:line="276" w:lineRule="auto"/>
              <w:rPr>
                <w:rFonts w:eastAsia="Calibri" w:cs="Arial"/>
                <w:b/>
                <w:u w:val="single"/>
              </w:rPr>
            </w:pPr>
            <w:r w:rsidRPr="0087707B">
              <w:rPr>
                <w:rFonts w:eastAsia="Calibri" w:cs="Arial"/>
                <w:b/>
                <w:u w:val="single"/>
              </w:rPr>
              <w:t>Напомена:</w:t>
            </w:r>
          </w:p>
          <w:p w:rsidR="009E138C" w:rsidRPr="0087707B" w:rsidRDefault="009E138C" w:rsidP="009E138C">
            <w:pPr>
              <w:numPr>
                <w:ilvl w:val="0"/>
                <w:numId w:val="45"/>
              </w:numPr>
              <w:spacing w:before="0" w:after="200"/>
              <w:jc w:val="left"/>
              <w:rPr>
                <w:rFonts w:eastAsia="Calibri" w:cs="Arial"/>
              </w:rPr>
            </w:pPr>
            <w:r w:rsidRPr="0087707B">
              <w:rPr>
                <w:rFonts w:eastAsia="Calibri" w:cs="Arial"/>
              </w:rPr>
              <w:t xml:space="preserve">У случају да понуду подноси група понуђача, </w:t>
            </w:r>
            <w:r w:rsidR="0012781C">
              <w:rPr>
                <w:rFonts w:cs="Arial"/>
                <w:lang w:val="sr-Latn-CS"/>
              </w:rPr>
              <w:t xml:space="preserve">довољно је да 1 члан групе достави </w:t>
            </w:r>
            <w:r w:rsidR="0012781C">
              <w:rPr>
                <w:rFonts w:cs="Arial"/>
                <w:lang w:val="sr-Cyrl-RS"/>
              </w:rPr>
              <w:t xml:space="preserve">захтеване доказе из тачке 2(сертификат), а </w:t>
            </w:r>
            <w:r w:rsidR="00371D2D">
              <w:rPr>
                <w:rFonts w:eastAsia="Calibri" w:cs="Arial"/>
                <w:lang w:val="sr-Cyrl-RS"/>
              </w:rPr>
              <w:t>уколико више њих заједно испуњавају услов из тачке 1</w:t>
            </w:r>
            <w:proofErr w:type="gramStart"/>
            <w:r w:rsidR="00371D2D">
              <w:rPr>
                <w:rFonts w:eastAsia="Calibri" w:cs="Arial"/>
                <w:lang w:val="sr-Cyrl-RS"/>
              </w:rPr>
              <w:t>.(</w:t>
            </w:r>
            <w:proofErr w:type="gramEnd"/>
            <w:r w:rsidR="00371D2D">
              <w:rPr>
                <w:rFonts w:eastAsia="Calibri" w:cs="Arial"/>
                <w:lang w:val="sr-Cyrl-RS"/>
              </w:rPr>
              <w:t>референце) ове доказе доставити за те чланове.</w:t>
            </w:r>
          </w:p>
          <w:p w:rsidR="009E138C" w:rsidRPr="00433DD1" w:rsidRDefault="009E138C" w:rsidP="000A33C8">
            <w:pPr>
              <w:autoSpaceDE w:val="0"/>
              <w:autoSpaceDN w:val="0"/>
              <w:adjustRightInd w:val="0"/>
              <w:spacing w:before="0"/>
              <w:rPr>
                <w:rFonts w:cs="Arial"/>
              </w:rPr>
            </w:pPr>
            <w:r w:rsidRPr="0087707B">
              <w:rPr>
                <w:rFonts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D5593" w:rsidRPr="004F7565" w:rsidRDefault="00FD5593" w:rsidP="00FD5593">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FD5593" w:rsidRPr="004F7565" w:rsidRDefault="00FD5593" w:rsidP="0012781C">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FD5593" w:rsidRPr="00483C1B" w:rsidRDefault="00FD5593" w:rsidP="00FD5593">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FD5593" w:rsidRPr="004F7565" w:rsidRDefault="00FD5593" w:rsidP="00FD5593">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D5593" w:rsidRPr="00483C1B" w:rsidRDefault="00FD5593" w:rsidP="00FD5593">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D5593" w:rsidRPr="004F7565" w:rsidRDefault="00FD5593" w:rsidP="00FD5593">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FD5593" w:rsidRPr="004F7565" w:rsidRDefault="00FD5593" w:rsidP="00FD5593">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D5593" w:rsidRPr="004F7565" w:rsidRDefault="00FD5593" w:rsidP="00FD5593">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FD5593" w:rsidRPr="004F7565" w:rsidRDefault="00FD5593" w:rsidP="00FD5593">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FD5593" w:rsidRPr="004F7565" w:rsidRDefault="00FD5593" w:rsidP="00FD5593">
      <w:pPr>
        <w:spacing w:before="0"/>
        <w:ind w:firstLine="720"/>
        <w:rPr>
          <w:rFonts w:cs="Arial"/>
          <w:lang w:eastAsia="zh-CN"/>
        </w:rPr>
      </w:pPr>
      <w:proofErr w:type="gramStart"/>
      <w:r w:rsidRPr="004F7565">
        <w:rPr>
          <w:rFonts w:cs="Arial"/>
          <w:lang w:eastAsia="zh-CN"/>
        </w:rPr>
        <w:lastRenderedPageBreak/>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FD5593" w:rsidRPr="004F7565" w:rsidRDefault="00FD5593" w:rsidP="00FD5593">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FD5593" w:rsidRPr="004F7565" w:rsidRDefault="00FD5593" w:rsidP="00FD5593">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FD5593" w:rsidRPr="004F7565" w:rsidRDefault="00FD5593" w:rsidP="00FD5593">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D5593" w:rsidRPr="00483C1B" w:rsidRDefault="00FD5593" w:rsidP="00FD5593">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D5593" w:rsidRPr="00A567F1" w:rsidRDefault="00FD5593" w:rsidP="00FD5593">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5024A" w:rsidRPr="008A77E8" w:rsidRDefault="00FD5593" w:rsidP="008A77E8">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5C2EA2">
      <w:pPr>
        <w:pStyle w:val="KDPodnaslov2"/>
        <w:numPr>
          <w:ilvl w:val="1"/>
          <w:numId w:val="17"/>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A620DD">
      <w:pPr>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 xml:space="preserve">.У случају истог понуђеног </w:t>
      </w:r>
      <w:r w:rsidR="00807EAC">
        <w:rPr>
          <w:rFonts w:cs="Arial"/>
          <w:color w:val="000000" w:themeColor="text1"/>
          <w:lang w:val="sr-Cyrl-RS"/>
        </w:rPr>
        <w:t>гарантног рока</w:t>
      </w:r>
      <w:r w:rsidRPr="00A620DD">
        <w:rPr>
          <w:rFonts w:cs="Arial"/>
          <w:color w:val="000000" w:themeColor="text1"/>
          <w:lang w:val="sr-Cyrl-RS"/>
        </w:rPr>
        <w:t xml:space="preserve">, </w:t>
      </w:r>
      <w:r w:rsidRPr="00A620DD">
        <w:rPr>
          <w:rFonts w:cs="Arial"/>
          <w:color w:val="000000" w:themeColor="text1"/>
          <w:lang w:val="sr-Latn-RS"/>
        </w:rPr>
        <w:t xml:space="preserve">биће </w:t>
      </w:r>
      <w:r w:rsidRPr="00A620DD">
        <w:rPr>
          <w:rFonts w:cs="Arial"/>
          <w:color w:val="000000" w:themeColor="text1"/>
          <w:lang w:val="sr-Cyrl-RS"/>
        </w:rPr>
        <w:t xml:space="preserve">оцењена као повољнија </w:t>
      </w:r>
      <w:r w:rsidRPr="00A620DD">
        <w:rPr>
          <w:rFonts w:cs="Arial"/>
          <w:color w:val="000000" w:themeColor="text1"/>
          <w:lang w:val="sr-Latn-RS"/>
        </w:rPr>
        <w:t xml:space="preserve">понуда оног понуђача који је понудио </w:t>
      </w:r>
      <w:r w:rsidRPr="00A620DD">
        <w:rPr>
          <w:rFonts w:cs="Arial"/>
          <w:color w:val="000000" w:themeColor="text1"/>
          <w:lang w:val="sr-Cyrl-RS"/>
        </w:rPr>
        <w:t xml:space="preserve">дужи рок важности понуде. </w:t>
      </w:r>
      <w:r w:rsidRPr="00A620DD">
        <w:rPr>
          <w:rFonts w:cs="Arial"/>
          <w:color w:val="000000" w:themeColor="text1"/>
          <w:lang w:val="sr-Latn-RS"/>
        </w:rPr>
        <w:t xml:space="preserve">Уколико ни после примене резервних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A620DD" w:rsidRDefault="00A620DD" w:rsidP="00D07A19">
      <w:pPr>
        <w:spacing w:before="0"/>
        <w:rPr>
          <w:rFonts w:cs="Arial"/>
          <w:b/>
          <w:lang w:val="sr-Cyrl-RS"/>
        </w:rPr>
      </w:pPr>
    </w:p>
    <w:p w:rsidR="00807EAC" w:rsidRDefault="00807EAC" w:rsidP="00D07A19">
      <w:pPr>
        <w:spacing w:before="0"/>
        <w:rPr>
          <w:rFonts w:cs="Arial"/>
          <w:b/>
          <w:lang w:val="sr-Cyrl-RS"/>
        </w:rPr>
      </w:pPr>
    </w:p>
    <w:p w:rsidR="00807EAC" w:rsidRDefault="00807EAC" w:rsidP="00D07A19">
      <w:pPr>
        <w:spacing w:before="0"/>
        <w:rPr>
          <w:rFonts w:cs="Arial"/>
          <w:b/>
          <w:lang w:val="sr-Cyrl-RS"/>
        </w:rPr>
      </w:pPr>
    </w:p>
    <w:p w:rsidR="00081FEE" w:rsidRPr="00EC73E7" w:rsidRDefault="00C6752E" w:rsidP="00EC73E7">
      <w:pPr>
        <w:spacing w:before="0"/>
        <w:rPr>
          <w:rFonts w:eastAsia="Arial Unicode MS" w:cs="Arial"/>
          <w:color w:val="000000"/>
          <w:kern w:val="2"/>
        </w:rPr>
      </w:pPr>
      <w:r w:rsidRPr="004F7565">
        <w:rPr>
          <w:rFonts w:eastAsia="Arial Unicode MS" w:cs="Arial"/>
          <w:kern w:val="2"/>
          <w:lang w:val="ru-RU"/>
        </w:rPr>
        <w:lastRenderedPageBreak/>
        <w:t xml:space="preserve">                      </w:t>
      </w:r>
    </w:p>
    <w:p w:rsidR="008A77E8" w:rsidRPr="008A77E8" w:rsidRDefault="008A77E8" w:rsidP="008A77E8">
      <w:pPr>
        <w:spacing w:before="0"/>
        <w:jc w:val="right"/>
        <w:rPr>
          <w:rFonts w:eastAsia="Arial Unicode MS" w:cs="Arial"/>
          <w:color w:val="000000"/>
          <w:kern w:val="2"/>
          <w:lang w:val="ru-RU"/>
        </w:rPr>
      </w:pPr>
    </w:p>
    <w:p w:rsidR="00EC73E7" w:rsidRPr="00EC73E7" w:rsidRDefault="00EC73E7" w:rsidP="00E143D9">
      <w:pPr>
        <w:rPr>
          <w:rFonts w:cs="Arial"/>
        </w:rPr>
      </w:pPr>
    </w:p>
    <w:p w:rsidR="008D2B23" w:rsidRPr="00995006" w:rsidRDefault="008D2B23" w:rsidP="005C2EA2">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t>УПУТСТВО ПОНУЂАЧИМА КАКО ДА САЧИНЕ ПОНУДУ</w:t>
      </w:r>
      <w:bookmarkEnd w:id="204"/>
    </w:p>
    <w:p w:rsidR="00995006" w:rsidRPr="004F7565" w:rsidRDefault="00995006" w:rsidP="00637D7F">
      <w:pPr>
        <w:pStyle w:val="KDPodnaslov1"/>
        <w:spacing w:before="0"/>
        <w:ind w:left="720"/>
        <w:rPr>
          <w:rFonts w:cs="Arial"/>
        </w:rPr>
      </w:pPr>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5C2EA2">
      <w:pPr>
        <w:pStyle w:val="KDPodnaslov2"/>
        <w:numPr>
          <w:ilvl w:val="1"/>
          <w:numId w:val="18"/>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Default="00637D7F" w:rsidP="00637D7F">
      <w:pPr>
        <w:pStyle w:val="KDKomentar"/>
        <w:spacing w:before="0"/>
        <w:rPr>
          <w:rStyle w:val="StyleArial"/>
          <w:rFonts w:cs="Arial"/>
          <w:i w:val="0"/>
          <w:color w:val="auto"/>
          <w:sz w:val="22"/>
          <w:szCs w:val="22"/>
          <w:lang w:val="sr-Cyrl-RS"/>
        </w:rPr>
      </w:pPr>
    </w:p>
    <w:p w:rsidR="00637D7F" w:rsidRPr="00637D7F" w:rsidRDefault="00637D7F" w:rsidP="00637D7F">
      <w:pPr>
        <w:pStyle w:val="KDKomentar"/>
        <w:spacing w:before="0"/>
        <w:rPr>
          <w:rFonts w:cs="Arial"/>
          <w:i w:val="0"/>
          <w:color w:val="auto"/>
          <w:sz w:val="22"/>
          <w:szCs w:val="22"/>
          <w:lang w:val="sr-Cyrl-RS"/>
        </w:rPr>
      </w:pPr>
    </w:p>
    <w:p w:rsidR="008D2B23" w:rsidRDefault="008D2B23" w:rsidP="005C2EA2">
      <w:pPr>
        <w:pStyle w:val="KDPodnaslov2"/>
        <w:numPr>
          <w:ilvl w:val="1"/>
          <w:numId w:val="18"/>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637D7F" w:rsidRDefault="00637D7F" w:rsidP="00637D7F">
      <w:pPr>
        <w:rPr>
          <w:lang w:val="sr-Cyrl-RS"/>
        </w:rPr>
      </w:pPr>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37D7F" w:rsidRDefault="008D2B23" w:rsidP="008D2B23">
      <w:pPr>
        <w:pStyle w:val="KDParagraf"/>
        <w:spacing w:before="0"/>
        <w:rPr>
          <w:rFonts w:cs="Arial"/>
          <w:lang w:val="sr-Cyrl-RS"/>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3C3798">
        <w:rPr>
          <w:rFonts w:cs="Arial"/>
          <w:lang w:val="sr-Cyrl-RS"/>
        </w:rPr>
        <w:t xml:space="preserve">Годишњи уговор </w:t>
      </w:r>
      <w:r w:rsidR="00637D7F">
        <w:rPr>
          <w:rFonts w:cs="Arial"/>
          <w:lang w:val="sr-Cyrl-RS"/>
        </w:rPr>
        <w:t>–</w:t>
      </w:r>
      <w:r w:rsidR="003C3798">
        <w:rPr>
          <w:rFonts w:cs="Arial"/>
          <w:lang w:val="sr-Cyrl-RS"/>
        </w:rPr>
        <w:t xml:space="preserve"> </w:t>
      </w:r>
    </w:p>
    <w:p w:rsidR="00637D7F" w:rsidRDefault="00637D7F" w:rsidP="008D2B23">
      <w:pPr>
        <w:pStyle w:val="KDParagraf"/>
        <w:spacing w:before="0"/>
        <w:rPr>
          <w:rFonts w:cs="Arial"/>
          <w:lang w:val="sr-Cyrl-RS"/>
        </w:rPr>
      </w:pPr>
    </w:p>
    <w:p w:rsidR="00637D7F" w:rsidRDefault="00637D7F" w:rsidP="008D2B23">
      <w:pPr>
        <w:pStyle w:val="KDParagraf"/>
        <w:spacing w:before="0"/>
        <w:rPr>
          <w:rFonts w:cs="Arial"/>
          <w:lang w:val="sr-Cyrl-RS"/>
        </w:rPr>
      </w:pPr>
    </w:p>
    <w:p w:rsidR="00637D7F" w:rsidRDefault="00637D7F" w:rsidP="008D2B23">
      <w:pPr>
        <w:pStyle w:val="KDParagraf"/>
        <w:spacing w:before="0"/>
        <w:rPr>
          <w:rFonts w:cs="Arial"/>
        </w:rPr>
      </w:pPr>
    </w:p>
    <w:p w:rsidR="00EC73E7" w:rsidRDefault="00EC73E7" w:rsidP="008D2B23">
      <w:pPr>
        <w:pStyle w:val="KDParagraf"/>
        <w:spacing w:before="0"/>
        <w:rPr>
          <w:rFonts w:cs="Arial"/>
        </w:rPr>
      </w:pPr>
    </w:p>
    <w:p w:rsidR="00EC73E7" w:rsidRDefault="00EC73E7" w:rsidP="008D2B23">
      <w:pPr>
        <w:pStyle w:val="KDParagraf"/>
        <w:spacing w:before="0"/>
        <w:rPr>
          <w:rFonts w:cs="Arial"/>
        </w:rPr>
      </w:pPr>
    </w:p>
    <w:p w:rsidR="00EC73E7" w:rsidRDefault="00EC73E7" w:rsidP="008D2B23">
      <w:pPr>
        <w:pStyle w:val="KDParagraf"/>
        <w:spacing w:before="0"/>
        <w:rPr>
          <w:rFonts w:cs="Arial"/>
        </w:rPr>
      </w:pPr>
    </w:p>
    <w:p w:rsidR="00EC73E7" w:rsidRPr="00EC73E7" w:rsidRDefault="00EC73E7" w:rsidP="008D2B23">
      <w:pPr>
        <w:pStyle w:val="KDParagraf"/>
        <w:spacing w:before="0"/>
        <w:rPr>
          <w:rFonts w:cs="Arial"/>
        </w:rPr>
      </w:pPr>
    </w:p>
    <w:p w:rsidR="008D2B23" w:rsidRPr="004F7565" w:rsidRDefault="003C3798" w:rsidP="008D2B23">
      <w:pPr>
        <w:pStyle w:val="KDParagraf"/>
        <w:spacing w:before="0"/>
        <w:rPr>
          <w:rFonts w:cs="Arial"/>
          <w:lang w:val="ru-RU"/>
        </w:rPr>
      </w:pPr>
      <w:r>
        <w:rPr>
          <w:rFonts w:cs="Arial"/>
          <w:lang w:val="sr-Cyrl-RS"/>
        </w:rPr>
        <w:lastRenderedPageBreak/>
        <w:t>гумирање металних делова (ТЕНТ Б)</w:t>
      </w:r>
      <w:r w:rsidR="005D6699">
        <w:rPr>
          <w:rFonts w:cs="Arial"/>
          <w:lang w:val="sr-Cyrl-RS"/>
        </w:rPr>
        <w:t xml:space="preserve"> </w:t>
      </w:r>
      <w:r w:rsidR="00F839F2">
        <w:rPr>
          <w:rFonts w:cs="Arial"/>
          <w:lang w:val="ru-RU"/>
        </w:rPr>
        <w:t xml:space="preserve"> </w:t>
      </w:r>
      <w:r w:rsidR="008D2B23" w:rsidRPr="004F7565">
        <w:rPr>
          <w:rFonts w:cs="Arial"/>
          <w:lang w:val="ru-RU"/>
        </w:rPr>
        <w:t xml:space="preserve">- Јавна набавка број </w:t>
      </w:r>
      <w:r>
        <w:rPr>
          <w:rFonts w:cs="Arial"/>
          <w:lang w:eastAsia="hr-HR"/>
        </w:rPr>
        <w:t>ЈН/3000/0595/2017(80/2017)</w:t>
      </w:r>
      <w:r w:rsidR="008D2B23"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CE7F13" w:rsidRPr="00CE7F13"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Закона у складу са чланом 77. Закона и Одељком 4. конкурсне документације</w:t>
      </w:r>
    </w:p>
    <w:p w:rsidR="00EE070C" w:rsidRPr="00CE7F13" w:rsidRDefault="002A4077" w:rsidP="00081FEE">
      <w:pPr>
        <w:pStyle w:val="KDNabrajanje"/>
        <w:spacing w:before="0"/>
        <w:rPr>
          <w:rFonts w:cs="Arial"/>
        </w:rPr>
      </w:pPr>
      <w:r w:rsidRPr="004F7565">
        <w:rPr>
          <w:rFonts w:cs="Arial"/>
        </w:rPr>
        <w:t xml:space="preserve"> </w:t>
      </w:r>
      <w:r w:rsidR="00CE7F13">
        <w:rPr>
          <w:lang w:val="sr-Cyrl-RS"/>
        </w:rPr>
        <w:t>Меница за озбиљност понуде</w:t>
      </w:r>
    </w:p>
    <w:p w:rsidR="00637D7F" w:rsidRDefault="00637D7F" w:rsidP="00637D7F">
      <w:pPr>
        <w:pStyle w:val="KDNabrajanje"/>
        <w:rPr>
          <w:rFonts w:eastAsia="TimesNewRomanPSMT"/>
          <w:lang w:eastAsia="sr-Latn-CS"/>
        </w:rPr>
      </w:pPr>
      <w:r w:rsidRPr="003E4F92">
        <w:rPr>
          <w:rFonts w:eastAsia="TimesNewRomanPSMT"/>
          <w:lang w:eastAsia="sr-Latn-CS"/>
        </w:rPr>
        <w:t>важећ</w:t>
      </w:r>
      <w:r w:rsidR="00DC13C6">
        <w:rPr>
          <w:rFonts w:eastAsia="TimesNewRomanPSMT"/>
          <w:lang w:val="sr-Cyrl-RS" w:eastAsia="sr-Latn-CS"/>
        </w:rPr>
        <w:t>и</w:t>
      </w:r>
      <w:r w:rsidRPr="003E4F92">
        <w:rPr>
          <w:rFonts w:eastAsia="TimesNewRomanPSMT"/>
          <w:lang w:eastAsia="sr-Latn-CS"/>
        </w:rPr>
        <w:t xml:space="preserve"> атест</w:t>
      </w:r>
      <w:r w:rsidR="00DC13C6">
        <w:rPr>
          <w:rFonts w:eastAsia="TimesNewRomanPSMT"/>
          <w:lang w:val="sr-Cyrl-RS" w:eastAsia="sr-Latn-CS"/>
        </w:rPr>
        <w:t>и</w:t>
      </w:r>
      <w:r>
        <w:rPr>
          <w:rFonts w:eastAsia="TimesNewRomanPSMT"/>
          <w:lang w:eastAsia="sr-Latn-CS"/>
        </w:rPr>
        <w:t xml:space="preserve"> сертификоване лабораторије.</w:t>
      </w:r>
      <w:r w:rsidRPr="003E4F92">
        <w:rPr>
          <w:rFonts w:eastAsia="TimesNewRomanPSMT"/>
          <w:lang w:eastAsia="sr-Latn-CS"/>
        </w:rPr>
        <w:t xml:space="preserve"> (техничк</w:t>
      </w:r>
      <w:r w:rsidR="00DC13C6">
        <w:rPr>
          <w:rFonts w:eastAsia="TimesNewRomanPSMT"/>
          <w:lang w:val="sr-Cyrl-RS" w:eastAsia="sr-Latn-CS"/>
        </w:rPr>
        <w:t>а</w:t>
      </w:r>
      <w:r w:rsidRPr="003E4F92">
        <w:rPr>
          <w:rFonts w:eastAsia="TimesNewRomanPSMT"/>
          <w:lang w:eastAsia="sr-Latn-CS"/>
        </w:rPr>
        <w:t xml:space="preserve"> спецификациј</w:t>
      </w:r>
      <w:r w:rsidR="00DC13C6">
        <w:rPr>
          <w:rFonts w:eastAsia="TimesNewRomanPSMT"/>
          <w:lang w:val="sr-Cyrl-RS" w:eastAsia="sr-Latn-CS"/>
        </w:rPr>
        <w:t>а</w:t>
      </w:r>
      <w:r w:rsidRPr="003E4F92">
        <w:rPr>
          <w:rFonts w:eastAsia="TimesNewRomanPSMT"/>
          <w:lang w:eastAsia="sr-Latn-CS"/>
        </w:rPr>
        <w:t>) гуме која се користи за гумирање</w:t>
      </w:r>
      <w:r>
        <w:rPr>
          <w:rFonts w:eastAsia="TimesNewRomanPSMT"/>
          <w:lang w:val="sr-Cyrl-RS" w:eastAsia="sr-Latn-CS"/>
        </w:rPr>
        <w:t xml:space="preserve">, а за </w:t>
      </w:r>
      <w:r w:rsidRPr="003B246F">
        <w:t>увозне материјале царинск</w:t>
      </w:r>
      <w:r w:rsidR="00DC13C6">
        <w:rPr>
          <w:lang w:val="sr-Cyrl-RS"/>
        </w:rPr>
        <w:t>а</w:t>
      </w:r>
      <w:r w:rsidRPr="003B246F">
        <w:t xml:space="preserve"> декларациј</w:t>
      </w:r>
      <w:r w:rsidR="00DC13C6">
        <w:rPr>
          <w:lang w:val="sr-Cyrl-RS"/>
        </w:rPr>
        <w:t>а</w:t>
      </w:r>
      <w:r w:rsidRPr="003B246F">
        <w:t xml:space="preserve"> (јединствена царинска исправа).</w:t>
      </w:r>
    </w:p>
    <w:p w:rsidR="00E454B8" w:rsidRDefault="00E454B8" w:rsidP="008D2B23">
      <w:pPr>
        <w:pStyle w:val="KDParagraf"/>
        <w:spacing w:before="0"/>
        <w:rPr>
          <w:rFonts w:cs="Arial"/>
          <w:lang w:val="ru-RU"/>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5C2EA2">
      <w:pPr>
        <w:pStyle w:val="KDPodnaslov2"/>
        <w:numPr>
          <w:ilvl w:val="1"/>
          <w:numId w:val="18"/>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Default="00E454B8" w:rsidP="008D2B23">
      <w:pPr>
        <w:pStyle w:val="KDParagraf"/>
        <w:spacing w:before="0"/>
        <w:rPr>
          <w:rFonts w:cs="Arial"/>
          <w:lang w:val="sr-Cyrl-RS"/>
        </w:rPr>
      </w:pPr>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5C2EA2">
      <w:pPr>
        <w:pStyle w:val="KDPodnaslov2"/>
        <w:numPr>
          <w:ilvl w:val="1"/>
          <w:numId w:val="18"/>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3C3798">
        <w:rPr>
          <w:rFonts w:cs="Arial"/>
          <w:lang w:val="sr-Cyrl-RS"/>
        </w:rPr>
        <w:t>Годишњи уговор - гумирање металних делова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3C3798">
        <w:rPr>
          <w:rFonts w:cs="Arial"/>
          <w:lang w:eastAsia="hr-HR"/>
        </w:rPr>
        <w:t>ЈН/3000/0595/2017(80/2017)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C3798">
        <w:rPr>
          <w:rFonts w:cs="Arial"/>
          <w:lang w:val="sr-Cyrl-RS"/>
        </w:rPr>
        <w:t>Годишњи уговор - гумирање металних делова (ТЕНТ Б</w:t>
      </w:r>
      <w:proofErr w:type="gramStart"/>
      <w:r w:rsidR="003C3798">
        <w:rPr>
          <w:rFonts w:cs="Arial"/>
          <w:lang w:val="sr-Cyrl-RS"/>
        </w:rPr>
        <w:t>)</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3C3798">
        <w:rPr>
          <w:rFonts w:cs="Arial"/>
          <w:lang w:eastAsia="hr-HR"/>
        </w:rPr>
        <w:t>ЈН/3000/0595/2017(80/2017)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21" w:name="_Toc441651585"/>
      <w:bookmarkStart w:id="222" w:name="_Toc442559896"/>
      <w:r w:rsidRPr="004F7565">
        <w:rPr>
          <w:rFonts w:cs="Arial"/>
        </w:rPr>
        <w:lastRenderedPageBreak/>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1918B3" w:rsidRPr="004F7565" w:rsidRDefault="001918B3" w:rsidP="0066644E">
      <w:pPr>
        <w:pStyle w:val="KDParagraf"/>
        <w:spacing w:before="0"/>
        <w:rPr>
          <w:rFonts w:cs="Arial"/>
        </w:rPr>
      </w:pP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lastRenderedPageBreak/>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DC34C8" w:rsidRDefault="002E2F11" w:rsidP="0054056C">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1918B3" w:rsidRPr="002A63FE" w:rsidRDefault="001918B3" w:rsidP="0054056C">
      <w:pPr>
        <w:pStyle w:val="KDParagraf"/>
        <w:spacing w:before="0"/>
        <w:rPr>
          <w:rFonts w:cs="Arial"/>
          <w:lang w:val="sr-Cyrl-RS"/>
        </w:rPr>
      </w:pPr>
    </w:p>
    <w:p w:rsidR="006E6F46" w:rsidRPr="004F7565" w:rsidRDefault="006E6F46" w:rsidP="005C2EA2">
      <w:pPr>
        <w:pStyle w:val="KDPodnaslov2"/>
        <w:numPr>
          <w:ilvl w:val="1"/>
          <w:numId w:val="18"/>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DC13C6" w:rsidRPr="00CA2284" w:rsidRDefault="00DC13C6" w:rsidP="00DC13C6">
      <w:pPr>
        <w:spacing w:before="0"/>
        <w:rPr>
          <w:rFonts w:eastAsia="Calibri" w:cs="Arial"/>
          <w:lang w:val="sr-Cyrl-RS"/>
        </w:rPr>
      </w:pPr>
      <w:bookmarkStart w:id="227" w:name="_Toc441651588"/>
      <w:bookmarkStart w:id="228" w:name="_Toc442559899"/>
      <w:proofErr w:type="gramStart"/>
      <w:r>
        <w:rPr>
          <w:rFonts w:eastAsia="Calibri" w:cs="Arial"/>
        </w:rPr>
        <w:t>Услуге се пружају</w:t>
      </w:r>
      <w:r>
        <w:rPr>
          <w:rFonts w:eastAsia="Calibri" w:cs="Arial"/>
          <w:lang w:val="sr-Cyrl-RS"/>
        </w:rPr>
        <w:t xml:space="preserve"> </w:t>
      </w:r>
      <w:r>
        <w:rPr>
          <w:rFonts w:eastAsia="Calibri" w:cs="Arial"/>
        </w:rPr>
        <w:t xml:space="preserve">према потребама наручиоца у периоду од 12 месеци </w:t>
      </w:r>
      <w:r>
        <w:rPr>
          <w:rFonts w:eastAsia="Calibri" w:cs="Arial"/>
          <w:lang w:val="sr-Cyrl-RS"/>
        </w:rPr>
        <w:t>од закључења уговора или до финансијске реализације уговора</w:t>
      </w:r>
      <w:r>
        <w:rPr>
          <w:rFonts w:cs="Arial"/>
          <w:lang w:val="sr-Cyrl-RS"/>
        </w:rPr>
        <w:t xml:space="preserve"> а у складу са Техничком спецификацијом у прилогу.</w:t>
      </w:r>
      <w:proofErr w:type="gramEnd"/>
    </w:p>
    <w:p w:rsidR="000A33C8" w:rsidRPr="00CA2284" w:rsidRDefault="000A33C8" w:rsidP="000A33C8">
      <w:pPr>
        <w:spacing w:before="0"/>
        <w:rPr>
          <w:rFonts w:eastAsia="Calibri" w:cs="Arial"/>
          <w:lang w:val="sr-Cyrl-RS"/>
        </w:rPr>
      </w:pPr>
    </w:p>
    <w:p w:rsidR="008D2B23" w:rsidRPr="004F7565" w:rsidRDefault="008D2B23" w:rsidP="000A33C8">
      <w:pPr>
        <w:spacing w:before="0"/>
        <w:rPr>
          <w:rFonts w:cs="Arial"/>
        </w:rPr>
      </w:pPr>
      <w:r w:rsidRPr="004F7565">
        <w:rPr>
          <w:rFonts w:cs="Arial"/>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F8239C">
      <w:pPr>
        <w:pStyle w:val="KDPodnaslov2"/>
        <w:numPr>
          <w:ilvl w:val="1"/>
          <w:numId w:val="47"/>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FC6DDE" w:rsidRPr="000915B3">
        <w:rPr>
          <w:rFonts w:cs="Arial"/>
          <w:lang w:eastAsia="zh-CN"/>
        </w:rPr>
        <w:t xml:space="preserve">12 месеци од дана извршења </w:t>
      </w:r>
      <w:r w:rsidR="00FC6DDE">
        <w:rPr>
          <w:rFonts w:cs="Arial"/>
          <w:lang w:val="sr-Cyrl-RS" w:eastAsia="zh-CN"/>
        </w:rPr>
        <w:t xml:space="preserve">појединачне </w:t>
      </w:r>
      <w:r w:rsidR="00FC6DDE" w:rsidRPr="000915B3">
        <w:rPr>
          <w:rFonts w:cs="Arial"/>
          <w:lang w:eastAsia="zh-CN"/>
        </w:rPr>
        <w:t>услуг</w:t>
      </w:r>
      <w:r w:rsidR="00FC6DDE">
        <w:rPr>
          <w:rFonts w:cs="Arial"/>
          <w:lang w:val="sr-Cyrl-RS" w:eastAsia="zh-CN"/>
        </w:rPr>
        <w:t>е</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F8239C" w:rsidRPr="004F7565" w:rsidRDefault="00F8239C" w:rsidP="00F8239C">
      <w:pPr>
        <w:spacing w:before="0"/>
        <w:rPr>
          <w:rFonts w:cs="Arial"/>
          <w:lang w:eastAsia="zh-CN"/>
        </w:rPr>
      </w:pPr>
    </w:p>
    <w:p w:rsidR="00F8239C" w:rsidRPr="004F7565" w:rsidRDefault="00F8239C" w:rsidP="00F8239C">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F8239C" w:rsidRDefault="00F8239C" w:rsidP="00243BF3">
      <w:pPr>
        <w:pStyle w:val="KDParagraf"/>
        <w:spacing w:before="0"/>
        <w:rPr>
          <w:rFonts w:cs="Arial"/>
          <w:lang w:val="sr-Cyrl-RS"/>
        </w:rPr>
      </w:pPr>
    </w:p>
    <w:p w:rsidR="00F8239C" w:rsidRPr="00F8239C" w:rsidRDefault="00F8239C" w:rsidP="00243BF3">
      <w:pPr>
        <w:pStyle w:val="KDParagraf"/>
        <w:spacing w:before="0"/>
        <w:rPr>
          <w:rFonts w:cs="Arial"/>
          <w:lang w:val="sr-Cyrl-RS"/>
        </w:rPr>
      </w:pPr>
    </w:p>
    <w:p w:rsidR="008D2B23" w:rsidRPr="004F7565" w:rsidRDefault="008D2B23" w:rsidP="00F8239C">
      <w:pPr>
        <w:pStyle w:val="KDPodnaslov2"/>
        <w:numPr>
          <w:ilvl w:val="1"/>
          <w:numId w:val="47"/>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4A42B9" w:rsidRDefault="0066644E" w:rsidP="004A42B9">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F8239C" w:rsidRDefault="00F8239C" w:rsidP="004A42B9">
      <w:pPr>
        <w:pStyle w:val="ListParagraph"/>
        <w:spacing w:before="0"/>
        <w:ind w:left="360"/>
        <w:rPr>
          <w:rFonts w:ascii="Arial" w:hAnsi="Arial" w:cs="Arial"/>
          <w:lang w:val="sr-Cyrl-RS"/>
        </w:rPr>
      </w:pPr>
    </w:p>
    <w:p w:rsidR="00F8239C" w:rsidRDefault="00F8239C" w:rsidP="004A42B9">
      <w:pPr>
        <w:pStyle w:val="ListParagraph"/>
        <w:spacing w:before="0"/>
        <w:ind w:left="360"/>
        <w:rPr>
          <w:rFonts w:ascii="Arial" w:hAnsi="Arial" w:cs="Arial"/>
          <w:lang w:val="sr-Cyrl-RS"/>
        </w:rPr>
      </w:pPr>
    </w:p>
    <w:p w:rsidR="00F8239C" w:rsidRPr="00F8239C" w:rsidRDefault="00F8239C" w:rsidP="004A42B9">
      <w:pPr>
        <w:pStyle w:val="ListParagraph"/>
        <w:spacing w:before="0"/>
        <w:ind w:left="360"/>
        <w:rPr>
          <w:rFonts w:ascii="Arial" w:hAnsi="Arial" w:cs="Arial"/>
          <w:lang w:val="sr-Cyrl-RS"/>
        </w:rPr>
      </w:pPr>
    </w:p>
    <w:p w:rsidR="004A42B9" w:rsidRPr="004A42B9" w:rsidRDefault="004A42B9" w:rsidP="004A42B9">
      <w:pPr>
        <w:pStyle w:val="ListParagraph"/>
        <w:keepNext/>
        <w:numPr>
          <w:ilvl w:val="1"/>
          <w:numId w:val="43"/>
        </w:numPr>
        <w:tabs>
          <w:tab w:val="left" w:pos="567"/>
        </w:tabs>
        <w:spacing w:before="0" w:after="0" w:line="240" w:lineRule="auto"/>
        <w:outlineLvl w:val="1"/>
        <w:rPr>
          <w:rFonts w:ascii="Arial" w:hAnsi="Arial" w:cs="Arial"/>
          <w:b/>
        </w:rPr>
      </w:pPr>
      <w:bookmarkStart w:id="231" w:name="_Toc442559904"/>
      <w:bookmarkStart w:id="232" w:name="_Toc441651593"/>
      <w:r w:rsidRPr="004A42B9">
        <w:rPr>
          <w:rFonts w:ascii="Arial" w:hAnsi="Arial" w:cs="Arial"/>
          <w:b/>
        </w:rPr>
        <w:lastRenderedPageBreak/>
        <w:t>Средства финансијског обезбеђења</w:t>
      </w:r>
      <w:bookmarkEnd w:id="231"/>
      <w:bookmarkEnd w:id="232"/>
    </w:p>
    <w:p w:rsidR="004A42B9" w:rsidRPr="008E363D" w:rsidRDefault="004A42B9" w:rsidP="004A42B9">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4A42B9" w:rsidRPr="008E363D" w:rsidRDefault="004A42B9" w:rsidP="004A42B9">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4A42B9" w:rsidRPr="008E363D" w:rsidRDefault="004A42B9" w:rsidP="004A42B9">
      <w:pPr>
        <w:tabs>
          <w:tab w:val="left" w:pos="567"/>
          <w:tab w:val="left" w:pos="851"/>
        </w:tabs>
        <w:spacing w:before="0"/>
        <w:outlineLvl w:val="2"/>
        <w:rPr>
          <w:rFonts w:cs="Arial"/>
          <w:b/>
        </w:rPr>
      </w:pPr>
      <w:r w:rsidRPr="008E363D">
        <w:rPr>
          <w:rFonts w:cs="Arial"/>
          <w:b/>
        </w:rPr>
        <w:t>Мениц</w:t>
      </w:r>
      <w:r>
        <w:rPr>
          <w:rFonts w:cs="Arial"/>
          <w:b/>
          <w:lang w:val="sr-Cyrl-RS"/>
        </w:rPr>
        <w:t>у</w:t>
      </w:r>
      <w:r w:rsidRPr="008E363D">
        <w:rPr>
          <w:rFonts w:cs="Arial"/>
          <w:b/>
        </w:rPr>
        <w:t xml:space="preserve"> за озбиљност понуде</w:t>
      </w:r>
      <w:bookmarkEnd w:id="233"/>
      <w:bookmarkEnd w:id="234"/>
    </w:p>
    <w:p w:rsidR="004A42B9" w:rsidRPr="008E363D" w:rsidRDefault="004A42B9" w:rsidP="004A42B9">
      <w:pPr>
        <w:spacing w:before="0"/>
        <w:rPr>
          <w:rFonts w:cs="Arial"/>
        </w:rPr>
      </w:pPr>
      <w:r w:rsidRPr="008E363D">
        <w:rPr>
          <w:rFonts w:cs="Arial"/>
        </w:rPr>
        <w:t xml:space="preserve">1) </w:t>
      </w:r>
      <w:proofErr w:type="gramStart"/>
      <w:r w:rsidRPr="008E363D">
        <w:rPr>
          <w:rFonts w:cs="Arial"/>
        </w:rPr>
        <w:t>бланко</w:t>
      </w:r>
      <w:proofErr w:type="gramEnd"/>
      <w:r w:rsidRPr="008E363D">
        <w:rPr>
          <w:rFonts w:cs="Arial"/>
        </w:rPr>
        <w:t xml:space="preserve"> сопствену меницу за озбиљност понуде која је</w:t>
      </w:r>
    </w:p>
    <w:p w:rsidR="004A42B9" w:rsidRPr="008E363D" w:rsidRDefault="004A42B9" w:rsidP="004A42B9">
      <w:pPr>
        <w:numPr>
          <w:ilvl w:val="0"/>
          <w:numId w:val="12"/>
        </w:numPr>
        <w:spacing w:before="0"/>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A42B9" w:rsidRPr="008E363D" w:rsidRDefault="004A42B9" w:rsidP="004A42B9">
      <w:pPr>
        <w:numPr>
          <w:ilvl w:val="0"/>
          <w:numId w:val="12"/>
        </w:numPr>
        <w:spacing w:before="0"/>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363D">
        <w:rPr>
          <w:rFonts w:cs="Arial"/>
        </w:rPr>
        <w:t>“ бр</w:t>
      </w:r>
      <w:proofErr w:type="gramEnd"/>
      <w:r w:rsidRPr="008E363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A42B9" w:rsidRPr="008E363D" w:rsidRDefault="004A42B9" w:rsidP="004A42B9">
      <w:pPr>
        <w:numPr>
          <w:ilvl w:val="0"/>
          <w:numId w:val="12"/>
        </w:numPr>
        <w:spacing w:before="0"/>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A42B9" w:rsidRPr="008E363D" w:rsidRDefault="004A42B9" w:rsidP="004A42B9">
      <w:pPr>
        <w:numPr>
          <w:ilvl w:val="0"/>
          <w:numId w:val="12"/>
        </w:numPr>
        <w:spacing w:before="0"/>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A42B9" w:rsidRPr="008E363D" w:rsidRDefault="004A42B9" w:rsidP="004A42B9">
      <w:pPr>
        <w:spacing w:before="0"/>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42B9" w:rsidRPr="008E363D" w:rsidRDefault="004A42B9" w:rsidP="004A42B9">
      <w:pPr>
        <w:spacing w:before="0"/>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4A42B9" w:rsidRPr="008E363D" w:rsidRDefault="004A42B9" w:rsidP="004A42B9">
      <w:pPr>
        <w:spacing w:before="0"/>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42B9" w:rsidRPr="008E363D" w:rsidRDefault="004A42B9" w:rsidP="004A42B9">
      <w:pPr>
        <w:spacing w:before="0"/>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A42B9" w:rsidRPr="008E363D" w:rsidRDefault="004A42B9" w:rsidP="004A42B9">
      <w:pPr>
        <w:spacing w:before="0"/>
        <w:rPr>
          <w:rFonts w:cs="Arial"/>
        </w:rPr>
      </w:pPr>
      <w:proofErr w:type="gramStart"/>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A42B9" w:rsidRPr="008E363D" w:rsidRDefault="004A42B9" w:rsidP="004A42B9">
      <w:pPr>
        <w:spacing w:before="0"/>
        <w:rPr>
          <w:rFonts w:cs="Arial"/>
        </w:rPr>
      </w:pPr>
      <w:proofErr w:type="gramStart"/>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A42B9" w:rsidRPr="008A77E8" w:rsidRDefault="004A42B9" w:rsidP="008A77E8">
      <w:pPr>
        <w:spacing w:before="0"/>
        <w:rPr>
          <w:rFonts w:cs="Arial"/>
          <w:lang w:val="sr-Cyrl-RS"/>
        </w:rPr>
      </w:pPr>
      <w:proofErr w:type="gramStart"/>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A42B9" w:rsidRPr="008A77E8" w:rsidRDefault="004A42B9" w:rsidP="004A42B9">
      <w:pPr>
        <w:tabs>
          <w:tab w:val="left" w:pos="567"/>
          <w:tab w:val="left" w:pos="851"/>
        </w:tabs>
        <w:spacing w:before="0"/>
        <w:ind w:left="851" w:hanging="851"/>
        <w:outlineLvl w:val="2"/>
        <w:rPr>
          <w:rFonts w:cs="Arial"/>
          <w:b/>
        </w:rPr>
      </w:pPr>
      <w:bookmarkStart w:id="235" w:name="_Toc442559910"/>
      <w:bookmarkStart w:id="236" w:name="_Toc441651599"/>
      <w:r w:rsidRPr="008A77E8">
        <w:rPr>
          <w:rFonts w:cs="Arial"/>
          <w:b/>
        </w:rPr>
        <w:t xml:space="preserve">Меница за добро извршење посла </w:t>
      </w:r>
      <w:bookmarkEnd w:id="235"/>
      <w:bookmarkEnd w:id="236"/>
    </w:p>
    <w:p w:rsidR="004A42B9" w:rsidRPr="008A77E8" w:rsidRDefault="004A42B9" w:rsidP="004A42B9">
      <w:pPr>
        <w:tabs>
          <w:tab w:val="left" w:pos="0"/>
          <w:tab w:val="left" w:pos="567"/>
        </w:tabs>
        <w:spacing w:before="0"/>
        <w:outlineLvl w:val="2"/>
        <w:rPr>
          <w:rFonts w:cs="Arial"/>
        </w:rPr>
      </w:pPr>
      <w:r w:rsidRPr="008A77E8">
        <w:rPr>
          <w:rFonts w:cs="Arial"/>
        </w:rPr>
        <w:t xml:space="preserve">Понуђач којем буде додељен уговор, обавезан је да у року </w:t>
      </w:r>
      <w:proofErr w:type="gramStart"/>
      <w:r w:rsidRPr="008A77E8">
        <w:rPr>
          <w:rFonts w:cs="Arial"/>
        </w:rPr>
        <w:t>од  10</w:t>
      </w:r>
      <w:proofErr w:type="gramEnd"/>
      <w:r w:rsidRPr="008A77E8">
        <w:rPr>
          <w:rFonts w:cs="Arial"/>
        </w:rPr>
        <w:t xml:space="preserve"> (десет)  дана  од пријема уговора од стране наручиоца достави уз потписан уговор меницу за добро извршење посла.</w:t>
      </w:r>
    </w:p>
    <w:p w:rsidR="004A42B9" w:rsidRPr="008E363D" w:rsidRDefault="004A42B9" w:rsidP="008A77E8">
      <w:pPr>
        <w:spacing w:before="0"/>
        <w:rPr>
          <w:rFonts w:cs="Arial"/>
        </w:rPr>
      </w:pPr>
      <w:r w:rsidRPr="008E363D">
        <w:rPr>
          <w:rFonts w:cs="Arial"/>
        </w:rPr>
        <w:t>Понуђач је обавезан да Наручиоцу достави:</w:t>
      </w:r>
    </w:p>
    <w:p w:rsidR="004A42B9" w:rsidRPr="008E363D" w:rsidRDefault="004A42B9" w:rsidP="008A77E8">
      <w:pPr>
        <w:numPr>
          <w:ilvl w:val="0"/>
          <w:numId w:val="12"/>
        </w:numPr>
        <w:spacing w:before="0"/>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A42B9" w:rsidRPr="008E363D" w:rsidRDefault="004A42B9" w:rsidP="004A42B9">
      <w:pPr>
        <w:numPr>
          <w:ilvl w:val="0"/>
          <w:numId w:val="12"/>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8E363D">
        <w:rPr>
          <w:rFonts w:cs="Arial"/>
        </w:rPr>
        <w:t xml:space="preserve">дужим од </w:t>
      </w:r>
      <w:r w:rsidRPr="00B37C52">
        <w:rPr>
          <w:rFonts w:cs="Arial"/>
        </w:rPr>
        <w:t xml:space="preserve">рока </w:t>
      </w:r>
      <w:r w:rsidRPr="00B37C52">
        <w:rPr>
          <w:rFonts w:cs="Arial"/>
          <w:lang w:val="sr-Cyrl-RS"/>
        </w:rPr>
        <w:t>важења уговора</w:t>
      </w:r>
      <w:r w:rsidRPr="008E363D">
        <w:rPr>
          <w:rFonts w:cs="Arial"/>
        </w:rPr>
        <w:t xml:space="preserve">, с тим да евентуални </w:t>
      </w:r>
      <w:r w:rsidRPr="008E363D">
        <w:rPr>
          <w:rFonts w:cs="Arial"/>
        </w:rPr>
        <w:lastRenderedPageBreak/>
        <w:t>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Pr>
          <w:rFonts w:cs="Arial"/>
        </w:rPr>
        <w:t>.</w:t>
      </w:r>
      <w:r w:rsidRPr="008E363D">
        <w:rPr>
          <w:rFonts w:cs="Arial"/>
        </w:rPr>
        <w:t xml:space="preserve"> </w:t>
      </w:r>
    </w:p>
    <w:p w:rsidR="004A42B9" w:rsidRPr="008E363D" w:rsidRDefault="004A42B9" w:rsidP="008A77E8">
      <w:pPr>
        <w:numPr>
          <w:ilvl w:val="0"/>
          <w:numId w:val="12"/>
        </w:numPr>
        <w:spacing w:before="0"/>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42B9" w:rsidRPr="008E363D" w:rsidRDefault="004A42B9" w:rsidP="008A77E8">
      <w:pPr>
        <w:numPr>
          <w:ilvl w:val="0"/>
          <w:numId w:val="12"/>
        </w:numPr>
        <w:spacing w:before="0"/>
        <w:ind w:left="0" w:firstLine="0"/>
        <w:rPr>
          <w:rFonts w:cs="Arial"/>
        </w:rPr>
      </w:pPr>
      <w:proofErr w:type="gramStart"/>
      <w:r w:rsidRPr="008E363D">
        <w:rPr>
          <w:rFonts w:cs="Arial"/>
        </w:rPr>
        <w:t>фотокопију</w:t>
      </w:r>
      <w:proofErr w:type="gramEnd"/>
      <w:r w:rsidRPr="008E363D">
        <w:rPr>
          <w:rFonts w:cs="Arial"/>
        </w:rPr>
        <w:t xml:space="preserve"> ОП обрасца.</w:t>
      </w:r>
    </w:p>
    <w:p w:rsidR="004A42B9" w:rsidRPr="008E363D" w:rsidRDefault="004A42B9" w:rsidP="004A42B9">
      <w:pPr>
        <w:numPr>
          <w:ilvl w:val="0"/>
          <w:numId w:val="12"/>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42B9" w:rsidRPr="00D05786" w:rsidRDefault="004A42B9" w:rsidP="004A42B9">
      <w:pPr>
        <w:rPr>
          <w:rFonts w:cs="Arial"/>
          <w:lang w:val="sr-Cyrl-RS"/>
        </w:rPr>
      </w:pPr>
      <w:proofErr w:type="gramStart"/>
      <w:r w:rsidRPr="008E363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E363D">
        <w:rPr>
          <w:rFonts w:cs="Arial"/>
        </w:rPr>
        <w:t xml:space="preserve"> </w:t>
      </w:r>
    </w:p>
    <w:p w:rsidR="004A42B9" w:rsidRPr="008E363D" w:rsidRDefault="004A42B9" w:rsidP="004A42B9">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4A42B9" w:rsidRPr="008E363D" w:rsidRDefault="004A42B9" w:rsidP="004A42B9">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4A42B9" w:rsidRPr="00E779AB" w:rsidRDefault="004A42B9" w:rsidP="004A42B9">
      <w:pPr>
        <w:tabs>
          <w:tab w:val="left" w:pos="567"/>
          <w:tab w:val="left" w:pos="709"/>
        </w:tabs>
        <w:spacing w:after="120"/>
        <w:rPr>
          <w:rFonts w:cs="Arial"/>
          <w:b/>
          <w:lang w:val="sr-Cyrl-RS"/>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w:t>
      </w:r>
      <w:r w:rsidRPr="00EB15E2">
        <w:rPr>
          <w:rFonts w:cs="Arial"/>
          <w:b/>
        </w:rPr>
        <w:t>доставља се уз потписан уговор</w:t>
      </w:r>
      <w:r>
        <w:rPr>
          <w:rFonts w:cs="Arial"/>
          <w:b/>
        </w:rPr>
        <w:t xml:space="preserve"> </w:t>
      </w:r>
      <w:r w:rsidRPr="008E363D">
        <w:rPr>
          <w:rFonts w:cs="Arial"/>
          <w:b/>
        </w:rPr>
        <w:t xml:space="preserve">лично или поштом на адресу: </w:t>
      </w:r>
    </w:p>
    <w:p w:rsidR="004A42B9" w:rsidRPr="008E363D" w:rsidRDefault="004A42B9" w:rsidP="004A42B9">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4A42B9" w:rsidRPr="008E363D" w:rsidRDefault="004A42B9" w:rsidP="004A42B9">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rsidR="004A42B9" w:rsidRDefault="004A42B9" w:rsidP="004A42B9">
      <w:pPr>
        <w:tabs>
          <w:tab w:val="left" w:pos="1134"/>
        </w:tabs>
        <w:jc w:val="center"/>
        <w:rPr>
          <w:rFonts w:cs="Arial"/>
          <w:b/>
          <w:lang w:val="sr-Cyrl-RS"/>
        </w:rPr>
      </w:pPr>
      <w:proofErr w:type="gramStart"/>
      <w:r w:rsidRPr="008E363D">
        <w:rPr>
          <w:rFonts w:cs="Arial"/>
          <w:b/>
        </w:rPr>
        <w:t>ЈН бр.</w:t>
      </w:r>
      <w:proofErr w:type="gramEnd"/>
      <w:r w:rsidRPr="008E363D">
        <w:rPr>
          <w:rFonts w:cs="Arial"/>
          <w:b/>
          <w:lang w:val="sr-Cyrl-RS"/>
        </w:rPr>
        <w:t xml:space="preserve"> </w:t>
      </w:r>
      <w:r w:rsidR="003C3798">
        <w:rPr>
          <w:rFonts w:cs="Arial"/>
          <w:b/>
          <w:lang w:val="sr-Cyrl-RS"/>
        </w:rPr>
        <w:t>ЈН/3000/0595/2017(80/2017)</w:t>
      </w:r>
    </w:p>
    <w:p w:rsidR="004A42B9" w:rsidRPr="00A620DD" w:rsidRDefault="004A42B9" w:rsidP="00A620DD">
      <w:pPr>
        <w:spacing w:before="0"/>
        <w:rPr>
          <w:rFonts w:cs="Arial"/>
          <w:lang w:val="sr-Cyrl-RS"/>
        </w:rPr>
      </w:pPr>
    </w:p>
    <w:p w:rsidR="0085348E" w:rsidRPr="004F7565" w:rsidRDefault="0085348E" w:rsidP="00F8239C">
      <w:pPr>
        <w:pStyle w:val="KDPodnaslov2"/>
        <w:numPr>
          <w:ilvl w:val="1"/>
          <w:numId w:val="47"/>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5C2EA2">
      <w:pPr>
        <w:pStyle w:val="KDPodnaslov2"/>
        <w:numPr>
          <w:ilvl w:val="1"/>
          <w:numId w:val="29"/>
        </w:numPr>
        <w:spacing w:before="0"/>
        <w:jc w:val="both"/>
        <w:rPr>
          <w:rFonts w:cs="Arial"/>
        </w:rPr>
      </w:pPr>
      <w:r w:rsidRPr="004F7565">
        <w:rPr>
          <w:rFonts w:cs="Arial"/>
        </w:rPr>
        <w:lastRenderedPageBreak/>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5C2EA2">
      <w:pPr>
        <w:pStyle w:val="KDPodnaslov2"/>
        <w:numPr>
          <w:ilvl w:val="1"/>
          <w:numId w:val="27"/>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5C2EA2">
      <w:pPr>
        <w:pStyle w:val="KDPodnaslov2"/>
        <w:numPr>
          <w:ilvl w:val="1"/>
          <w:numId w:val="27"/>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5C2EA2">
      <w:pPr>
        <w:pStyle w:val="KDPodnaslov2"/>
        <w:numPr>
          <w:ilvl w:val="1"/>
          <w:numId w:val="27"/>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C3798">
        <w:rPr>
          <w:rFonts w:cs="Arial"/>
          <w:lang w:val="ru-RU"/>
        </w:rPr>
        <w:t>ЈН/3000/0595/2017(80/2017)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5C2EA2">
      <w:pPr>
        <w:pStyle w:val="KDPodnaslov2"/>
        <w:numPr>
          <w:ilvl w:val="1"/>
          <w:numId w:val="27"/>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 xml:space="preserve">аручилац је дужан да понуђачу надокнади трошкове израде узорка или модела, ако </w:t>
      </w:r>
      <w:r w:rsidRPr="004F7565">
        <w:rPr>
          <w:rFonts w:cs="Arial"/>
        </w:rPr>
        <w:lastRenderedPageBreak/>
        <w:t>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5C2EA2">
      <w:pPr>
        <w:pStyle w:val="KDPodnaslov2"/>
        <w:numPr>
          <w:ilvl w:val="1"/>
          <w:numId w:val="27"/>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5C2EA2">
      <w:pPr>
        <w:pStyle w:val="KDPodnaslov2"/>
        <w:numPr>
          <w:ilvl w:val="1"/>
          <w:numId w:val="27"/>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5C2EA2">
      <w:pPr>
        <w:pStyle w:val="KDNabrajanje"/>
        <w:numPr>
          <w:ilvl w:val="0"/>
          <w:numId w:val="16"/>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912F19"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5C2EA2">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455D7" w:rsidRPr="00DC13C6" w:rsidRDefault="009455D7" w:rsidP="009455D7">
      <w:pPr>
        <w:pStyle w:val="KDNabrajanje"/>
        <w:numPr>
          <w:ilvl w:val="0"/>
          <w:numId w:val="16"/>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E454B8" w:rsidRPr="005E4CF8" w:rsidRDefault="00DC13C6" w:rsidP="005E4CF8">
      <w:pPr>
        <w:pStyle w:val="KDNabrajanje"/>
        <w:numPr>
          <w:ilvl w:val="0"/>
          <w:numId w:val="16"/>
        </w:numPr>
        <w:rPr>
          <w:rFonts w:eastAsia="TimesNewRomanPSMT"/>
          <w:lang w:eastAsia="sr-Latn-CS"/>
        </w:rPr>
      </w:pPr>
      <w:r>
        <w:rPr>
          <w:rFonts w:eastAsia="TimesNewRomanPSMT" w:cs="Arial"/>
          <w:bCs/>
          <w:iCs/>
          <w:lang w:val="sr-Cyrl-RS"/>
        </w:rPr>
        <w:t xml:space="preserve">Понуђач не </w:t>
      </w:r>
      <w:r w:rsidR="005E4CF8">
        <w:rPr>
          <w:rFonts w:eastAsia="TimesNewRomanPSMT" w:cs="Arial"/>
          <w:bCs/>
          <w:iCs/>
          <w:lang w:val="sr-Cyrl-RS"/>
        </w:rPr>
        <w:t>достави в</w:t>
      </w:r>
      <w:r w:rsidRPr="003E4F92">
        <w:rPr>
          <w:rFonts w:eastAsia="TimesNewRomanPSMT"/>
          <w:lang w:eastAsia="sr-Latn-CS"/>
        </w:rPr>
        <w:t>ажећ</w:t>
      </w:r>
      <w:r w:rsidR="005E4CF8">
        <w:rPr>
          <w:rFonts w:eastAsia="TimesNewRomanPSMT"/>
          <w:lang w:val="sr-Cyrl-RS" w:eastAsia="sr-Latn-CS"/>
        </w:rPr>
        <w:t>е</w:t>
      </w:r>
      <w:r w:rsidRPr="003E4F92">
        <w:rPr>
          <w:rFonts w:eastAsia="TimesNewRomanPSMT"/>
          <w:lang w:eastAsia="sr-Latn-CS"/>
        </w:rPr>
        <w:t xml:space="preserve"> атест</w:t>
      </w:r>
      <w:r w:rsidR="005E4CF8">
        <w:rPr>
          <w:rFonts w:eastAsia="TimesNewRomanPSMT"/>
          <w:lang w:val="sr-Cyrl-RS" w:eastAsia="sr-Latn-CS"/>
        </w:rPr>
        <w:t>е</w:t>
      </w:r>
      <w:r>
        <w:rPr>
          <w:rFonts w:eastAsia="TimesNewRomanPSMT"/>
          <w:lang w:eastAsia="sr-Latn-CS"/>
        </w:rPr>
        <w:t xml:space="preserve"> сертификоване лабораторије.</w:t>
      </w:r>
      <w:r w:rsidRPr="003E4F92">
        <w:rPr>
          <w:rFonts w:eastAsia="TimesNewRomanPSMT"/>
          <w:lang w:eastAsia="sr-Latn-CS"/>
        </w:rPr>
        <w:t xml:space="preserve"> (техничк</w:t>
      </w:r>
      <w:r w:rsidR="005E4CF8">
        <w:rPr>
          <w:rFonts w:eastAsia="TimesNewRomanPSMT"/>
          <w:lang w:val="sr-Cyrl-RS" w:eastAsia="sr-Latn-CS"/>
        </w:rPr>
        <w:t>е</w:t>
      </w:r>
      <w:r w:rsidRPr="003E4F92">
        <w:rPr>
          <w:rFonts w:eastAsia="TimesNewRomanPSMT"/>
          <w:lang w:eastAsia="sr-Latn-CS"/>
        </w:rPr>
        <w:t xml:space="preserve"> спецификациј</w:t>
      </w:r>
      <w:r w:rsidR="005E4CF8">
        <w:rPr>
          <w:rFonts w:eastAsia="TimesNewRomanPSMT"/>
          <w:lang w:val="sr-Cyrl-RS" w:eastAsia="sr-Latn-CS"/>
        </w:rPr>
        <w:t>е</w:t>
      </w:r>
      <w:r w:rsidRPr="003E4F92">
        <w:rPr>
          <w:rFonts w:eastAsia="TimesNewRomanPSMT"/>
          <w:lang w:eastAsia="sr-Latn-CS"/>
        </w:rPr>
        <w:t>) гуме која се користи за гумирање</w:t>
      </w:r>
      <w:r>
        <w:rPr>
          <w:rFonts w:eastAsia="TimesNewRomanPSMT"/>
          <w:lang w:val="sr-Cyrl-RS" w:eastAsia="sr-Latn-CS"/>
        </w:rPr>
        <w:t xml:space="preserve">, а за </w:t>
      </w:r>
      <w:r w:rsidRPr="003B246F">
        <w:t>увозне материјале царинск</w:t>
      </w:r>
      <w:r w:rsidR="005E4CF8">
        <w:rPr>
          <w:lang w:val="sr-Cyrl-RS"/>
        </w:rPr>
        <w:t>у</w:t>
      </w:r>
      <w:r w:rsidRPr="003B246F">
        <w:t xml:space="preserve"> декларациј</w:t>
      </w:r>
      <w:r w:rsidR="005E4CF8">
        <w:rPr>
          <w:lang w:val="sr-Cyrl-RS"/>
        </w:rPr>
        <w:t>у</w:t>
      </w:r>
      <w:r w:rsidRPr="003B246F">
        <w:t xml:space="preserve"> (јединствена царинска исправа).</w:t>
      </w: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5C2EA2">
      <w:pPr>
        <w:pStyle w:val="KDPodnaslov2"/>
        <w:numPr>
          <w:ilvl w:val="1"/>
          <w:numId w:val="27"/>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5C2EA2">
      <w:pPr>
        <w:pStyle w:val="KDPodnaslov2"/>
        <w:numPr>
          <w:ilvl w:val="1"/>
          <w:numId w:val="27"/>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5C2EA2">
      <w:pPr>
        <w:pStyle w:val="KDPodnaslov2"/>
        <w:numPr>
          <w:ilvl w:val="1"/>
          <w:numId w:val="27"/>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5C2EA2">
      <w:pPr>
        <w:pStyle w:val="KDPodnaslov2"/>
        <w:numPr>
          <w:ilvl w:val="1"/>
          <w:numId w:val="27"/>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3C3798">
        <w:rPr>
          <w:rFonts w:cs="Arial"/>
          <w:lang w:val="sr-Cyrl-RS"/>
        </w:rPr>
        <w:t>Годишњи уговор - гумирање металних делова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3C3798">
        <w:rPr>
          <w:rFonts w:cs="Arial"/>
          <w:lang w:eastAsia="hr-HR"/>
        </w:rPr>
        <w:t>ЈН/3000/0595/2017(80/2017)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37200D">
        <w:rPr>
          <w:rFonts w:cs="Arial"/>
        </w:rPr>
        <w:lastRenderedPageBreak/>
        <w:t>Наручилац</w:t>
      </w:r>
      <w:r w:rsidRPr="004F7565">
        <w:rPr>
          <w:rFonts w:cs="Arial"/>
        </w:rPr>
        <w:t xml:space="preserve">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37200D" w:rsidRDefault="0031435B" w:rsidP="00643389">
      <w:pPr>
        <w:spacing w:before="0"/>
        <w:rPr>
          <w:rFonts w:cs="Arial"/>
          <w:b/>
          <w:sz w:val="20"/>
          <w:szCs w:val="20"/>
        </w:rPr>
      </w:pPr>
      <w:proofErr w:type="gramStart"/>
      <w:r w:rsidRPr="0037200D">
        <w:rPr>
          <w:rFonts w:cs="Arial"/>
          <w:b/>
          <w:sz w:val="20"/>
          <w:szCs w:val="20"/>
        </w:rPr>
        <w:t>Детаљно упутство о садржини потпуног захтева за заштиту права у складу са чланом   151.</w:t>
      </w:r>
      <w:proofErr w:type="gramEnd"/>
      <w:r w:rsidRPr="0037200D">
        <w:rPr>
          <w:rFonts w:cs="Arial"/>
          <w:b/>
          <w:sz w:val="20"/>
          <w:szCs w:val="20"/>
        </w:rPr>
        <w:t xml:space="preserve"> </w:t>
      </w:r>
      <w:proofErr w:type="gramStart"/>
      <w:r w:rsidRPr="0037200D">
        <w:rPr>
          <w:rFonts w:cs="Arial"/>
          <w:b/>
          <w:sz w:val="20"/>
          <w:szCs w:val="20"/>
        </w:rPr>
        <w:t>став</w:t>
      </w:r>
      <w:proofErr w:type="gramEnd"/>
      <w:r w:rsidRPr="0037200D">
        <w:rPr>
          <w:rFonts w:cs="Arial"/>
          <w:b/>
          <w:sz w:val="20"/>
          <w:szCs w:val="20"/>
        </w:rPr>
        <w:t xml:space="preserve"> 1. </w:t>
      </w:r>
      <w:proofErr w:type="gramStart"/>
      <w:r w:rsidRPr="0037200D">
        <w:rPr>
          <w:rFonts w:cs="Arial"/>
          <w:b/>
          <w:sz w:val="20"/>
          <w:szCs w:val="20"/>
        </w:rPr>
        <w:t>тач</w:t>
      </w:r>
      <w:proofErr w:type="gramEnd"/>
      <w:r w:rsidRPr="0037200D">
        <w:rPr>
          <w:rFonts w:cs="Arial"/>
          <w:b/>
          <w:sz w:val="20"/>
          <w:szCs w:val="20"/>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37200D" w:rsidRDefault="0031435B" w:rsidP="00643389">
      <w:pPr>
        <w:spacing w:before="0"/>
        <w:rPr>
          <w:rFonts w:cs="Arial"/>
          <w:b/>
          <w:sz w:val="20"/>
          <w:szCs w:val="20"/>
        </w:rPr>
      </w:pPr>
      <w:proofErr w:type="gramStart"/>
      <w:r w:rsidRPr="0037200D">
        <w:rPr>
          <w:rFonts w:cs="Arial"/>
          <w:b/>
          <w:sz w:val="20"/>
          <w:szCs w:val="20"/>
        </w:rPr>
        <w:t>Износ таксе из члана 156.</w:t>
      </w:r>
      <w:proofErr w:type="gramEnd"/>
      <w:r w:rsidRPr="0037200D">
        <w:rPr>
          <w:rFonts w:cs="Arial"/>
          <w:b/>
          <w:sz w:val="20"/>
          <w:szCs w:val="20"/>
        </w:rPr>
        <w:t xml:space="preserve"> </w:t>
      </w:r>
      <w:proofErr w:type="gramStart"/>
      <w:r w:rsidRPr="0037200D">
        <w:rPr>
          <w:rFonts w:cs="Arial"/>
          <w:b/>
          <w:sz w:val="20"/>
          <w:szCs w:val="20"/>
        </w:rPr>
        <w:t>став</w:t>
      </w:r>
      <w:proofErr w:type="gramEnd"/>
      <w:r w:rsidRPr="0037200D">
        <w:rPr>
          <w:rFonts w:cs="Arial"/>
          <w:b/>
          <w:sz w:val="20"/>
          <w:szCs w:val="20"/>
        </w:rPr>
        <w:t xml:space="preserve"> 1. </w:t>
      </w:r>
      <w:proofErr w:type="gramStart"/>
      <w:r w:rsidRPr="0037200D">
        <w:rPr>
          <w:rFonts w:cs="Arial"/>
          <w:b/>
          <w:sz w:val="20"/>
          <w:szCs w:val="20"/>
        </w:rPr>
        <w:t>тач</w:t>
      </w:r>
      <w:proofErr w:type="gramEnd"/>
      <w:r w:rsidRPr="0037200D">
        <w:rPr>
          <w:rFonts w:cs="Arial"/>
          <w:b/>
          <w:sz w:val="20"/>
          <w:szCs w:val="20"/>
        </w:rPr>
        <w:t xml:space="preserve">. </w:t>
      </w:r>
      <w:proofErr w:type="gramStart"/>
      <w:r w:rsidRPr="0037200D">
        <w:rPr>
          <w:rFonts w:cs="Arial"/>
          <w:b/>
          <w:sz w:val="20"/>
          <w:szCs w:val="20"/>
        </w:rPr>
        <w:t>1)-</w:t>
      </w:r>
      <w:proofErr w:type="gramEnd"/>
      <w:r w:rsidRPr="0037200D">
        <w:rPr>
          <w:rFonts w:cs="Arial"/>
          <w:b/>
          <w:sz w:val="20"/>
          <w:szCs w:val="20"/>
        </w:rPr>
        <w:t xml:space="preserve"> 3) ЗЈН:</w:t>
      </w:r>
    </w:p>
    <w:p w:rsidR="0031435B" w:rsidRPr="0037200D" w:rsidRDefault="0031435B" w:rsidP="00377FE7">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0A33C8">
        <w:rPr>
          <w:rFonts w:cs="Arial"/>
          <w:lang w:eastAsia="hr-HR"/>
        </w:rPr>
        <w:t>ЈН300005952017802017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3C3798">
        <w:rPr>
          <w:rFonts w:cs="Arial"/>
          <w:lang w:eastAsia="hr-HR"/>
        </w:rPr>
        <w:t>ЈН/3000/0595/2017(80/2017)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37200D" w:rsidRDefault="0031435B" w:rsidP="006D417F">
      <w:pPr>
        <w:spacing w:before="0"/>
        <w:rPr>
          <w:rFonts w:cs="Arial"/>
          <w:b/>
          <w:sz w:val="18"/>
          <w:szCs w:val="18"/>
        </w:rPr>
      </w:pPr>
      <w:proofErr w:type="gramStart"/>
      <w:r w:rsidRPr="0037200D">
        <w:rPr>
          <w:rFonts w:cs="Arial"/>
          <w:b/>
          <w:sz w:val="18"/>
          <w:szCs w:val="18"/>
        </w:rPr>
        <w:t>Детаљно упутство о потврди из члана 151.</w:t>
      </w:r>
      <w:proofErr w:type="gramEnd"/>
      <w:r w:rsidRPr="0037200D">
        <w:rPr>
          <w:rFonts w:cs="Arial"/>
          <w:b/>
          <w:sz w:val="18"/>
          <w:szCs w:val="18"/>
        </w:rPr>
        <w:t xml:space="preserve"> </w:t>
      </w:r>
      <w:proofErr w:type="gramStart"/>
      <w:r w:rsidRPr="0037200D">
        <w:rPr>
          <w:rFonts w:cs="Arial"/>
          <w:b/>
          <w:sz w:val="18"/>
          <w:szCs w:val="18"/>
        </w:rPr>
        <w:t>став</w:t>
      </w:r>
      <w:proofErr w:type="gramEnd"/>
      <w:r w:rsidRPr="0037200D">
        <w:rPr>
          <w:rFonts w:cs="Arial"/>
          <w:b/>
          <w:sz w:val="18"/>
          <w:szCs w:val="18"/>
        </w:rPr>
        <w:t xml:space="preserve"> 1. </w:t>
      </w:r>
      <w:proofErr w:type="gramStart"/>
      <w:r w:rsidRPr="0037200D">
        <w:rPr>
          <w:rFonts w:cs="Arial"/>
          <w:b/>
          <w:sz w:val="18"/>
          <w:szCs w:val="18"/>
        </w:rPr>
        <w:t>тачка</w:t>
      </w:r>
      <w:proofErr w:type="gramEnd"/>
      <w:r w:rsidRPr="0037200D">
        <w:rPr>
          <w:rFonts w:cs="Arial"/>
          <w:b/>
          <w:sz w:val="18"/>
          <w:szCs w:val="18"/>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7200D">
      <w:pPr>
        <w:spacing w:before="0"/>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xml:space="preserve">* Републичка комисија може да изврши увид у одговарајући извод евиденционог рачуна достављеног од стране Министарства </w:t>
      </w:r>
      <w:r w:rsidRPr="004F7565">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Pr="007F4A03" w:rsidRDefault="0031435B" w:rsidP="002A63FE">
      <w:pPr>
        <w:spacing w:before="0"/>
        <w:rPr>
          <w:rFonts w:cs="Arial"/>
          <w:color w:val="0000FF"/>
          <w:u w:val="single"/>
          <w:lang w:val="sr-Cyrl-RS"/>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D2B23" w:rsidRPr="0037200D" w:rsidRDefault="008D2B23" w:rsidP="005C2EA2">
      <w:pPr>
        <w:pStyle w:val="KDPodnaslov2"/>
        <w:numPr>
          <w:ilvl w:val="1"/>
          <w:numId w:val="27"/>
        </w:numPr>
        <w:spacing w:before="0"/>
        <w:jc w:val="both"/>
        <w:rPr>
          <w:rFonts w:cs="Arial"/>
          <w:sz w:val="20"/>
          <w:szCs w:val="20"/>
        </w:rPr>
      </w:pPr>
      <w:bookmarkStart w:id="249" w:name="_Toc441651610"/>
      <w:bookmarkStart w:id="250" w:name="_Toc442559921"/>
      <w:r w:rsidRPr="0037200D">
        <w:rPr>
          <w:rFonts w:cs="Arial"/>
          <w:sz w:val="20"/>
          <w:szCs w:val="20"/>
        </w:rPr>
        <w:t xml:space="preserve">Закључивање </w:t>
      </w:r>
      <w:r w:rsidR="007E3AF6" w:rsidRPr="0037200D">
        <w:rPr>
          <w:rFonts w:cs="Arial"/>
          <w:sz w:val="20"/>
          <w:szCs w:val="20"/>
        </w:rPr>
        <w:t xml:space="preserve">и ступање на снагу </w:t>
      </w:r>
      <w:r w:rsidRPr="0037200D">
        <w:rPr>
          <w:rFonts w:cs="Arial"/>
          <w:sz w:val="20"/>
          <w:szCs w:val="20"/>
        </w:rPr>
        <w:t>уговора</w:t>
      </w:r>
      <w:bookmarkEnd w:id="249"/>
      <w:bookmarkEnd w:id="250"/>
    </w:p>
    <w:p w:rsidR="003755C8" w:rsidRPr="0037200D" w:rsidRDefault="003755C8" w:rsidP="003755C8">
      <w:pPr>
        <w:spacing w:before="0"/>
        <w:rPr>
          <w:rFonts w:cs="Arial"/>
          <w:lang w:val="sr-Cyrl-RS"/>
        </w:rPr>
      </w:pPr>
      <w:proofErr w:type="gramStart"/>
      <w:r w:rsidRPr="0037200D">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955227" w:rsidRPr="0037200D" w:rsidRDefault="00955227" w:rsidP="003755C8">
      <w:pPr>
        <w:spacing w:before="0"/>
        <w:rPr>
          <w:rFonts w:cs="Arial"/>
          <w:lang w:val="sr-Cyrl-RS"/>
        </w:rPr>
      </w:pPr>
      <w:r w:rsidRPr="0037200D">
        <w:rPr>
          <w:rFonts w:cs="Arial"/>
          <w:lang w:val="sr-Latn-RS"/>
        </w:rPr>
        <w:t xml:space="preserve">Понуђач којем буде додељен уговор, обавезан је да у року од  10 (десет)  дана  </w:t>
      </w:r>
      <w:r w:rsidRPr="0037200D">
        <w:rPr>
          <w:rFonts w:cs="Arial"/>
          <w:lang w:val="sr-Cyrl-RS"/>
        </w:rPr>
        <w:t>од пријема уговора од стране наручиоца</w:t>
      </w:r>
      <w:r w:rsidRPr="0037200D">
        <w:rPr>
          <w:rFonts w:cs="Arial"/>
          <w:lang w:val="sr-Latn-RS"/>
        </w:rPr>
        <w:t xml:space="preserve"> достави </w:t>
      </w:r>
      <w:r w:rsidRPr="0037200D">
        <w:rPr>
          <w:rFonts w:cs="Arial"/>
          <w:lang w:val="sr-Cyrl-RS"/>
        </w:rPr>
        <w:t xml:space="preserve">уз потписан уговор </w:t>
      </w:r>
      <w:r w:rsidRPr="0037200D">
        <w:rPr>
          <w:rFonts w:cs="Arial"/>
          <w:lang w:val="sr-Latn-RS"/>
        </w:rPr>
        <w:t>меницу за добро извршење посла.</w:t>
      </w:r>
    </w:p>
    <w:p w:rsidR="003755C8" w:rsidRPr="0037200D" w:rsidRDefault="003755C8" w:rsidP="003755C8">
      <w:pPr>
        <w:spacing w:before="0"/>
        <w:rPr>
          <w:rFonts w:cs="Arial"/>
        </w:rPr>
      </w:pPr>
      <w:proofErr w:type="gramStart"/>
      <w:r w:rsidRPr="0037200D">
        <w:rPr>
          <w:rFonts w:cs="Arial"/>
        </w:rPr>
        <w:t xml:space="preserve">Ако понуђач којем је додељен уговор одбије да потпише уговор или уговор не потпише у року од </w:t>
      </w:r>
      <w:r w:rsidR="00816AFD" w:rsidRPr="0037200D">
        <w:rPr>
          <w:rFonts w:cs="Arial"/>
          <w:lang w:val="sr-Cyrl-RS"/>
        </w:rPr>
        <w:t>8</w:t>
      </w:r>
      <w:r w:rsidRPr="0037200D">
        <w:rPr>
          <w:rFonts w:cs="Arial"/>
        </w:rPr>
        <w:t xml:space="preserve"> дана, Наручилац може закључити са првим следећим најповољнијим понуђачем.</w:t>
      </w:r>
      <w:proofErr w:type="gramEnd"/>
    </w:p>
    <w:p w:rsidR="006D417F" w:rsidRPr="0037200D" w:rsidRDefault="003755C8" w:rsidP="006D417F">
      <w:pPr>
        <w:spacing w:before="0"/>
        <w:rPr>
          <w:rFonts w:cs="Arial"/>
        </w:rPr>
      </w:pPr>
      <w:proofErr w:type="gramStart"/>
      <w:r w:rsidRPr="0037200D">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37200D">
        <w:rPr>
          <w:rFonts w:cs="Arial"/>
        </w:rPr>
        <w:t xml:space="preserve"> </w:t>
      </w:r>
      <w:proofErr w:type="gramStart"/>
      <w:r w:rsidRPr="0037200D">
        <w:rPr>
          <w:rFonts w:cs="Arial"/>
        </w:rPr>
        <w:t>став</w:t>
      </w:r>
      <w:proofErr w:type="gramEnd"/>
      <w:r w:rsidRPr="0037200D">
        <w:rPr>
          <w:rFonts w:cs="Arial"/>
        </w:rPr>
        <w:t xml:space="preserve"> 2. </w:t>
      </w:r>
      <w:proofErr w:type="gramStart"/>
      <w:r w:rsidRPr="0037200D">
        <w:rPr>
          <w:rFonts w:cs="Arial"/>
        </w:rPr>
        <w:t>тачка</w:t>
      </w:r>
      <w:proofErr w:type="gramEnd"/>
      <w:r w:rsidRPr="0037200D">
        <w:rPr>
          <w:rFonts w:cs="Arial"/>
        </w:rPr>
        <w:t xml:space="preserve"> 5) ЗЈН-а закључити уговор са понуђачем и пре истека рока за подношење захтева за заштиту права.</w:t>
      </w:r>
      <w:bookmarkStart w:id="251" w:name="_Toc441651611"/>
      <w:bookmarkStart w:id="252" w:name="_Toc442559922"/>
    </w:p>
    <w:p w:rsidR="0037200D" w:rsidRDefault="008D2B23" w:rsidP="0037200D">
      <w:pPr>
        <w:pStyle w:val="ListParagraph"/>
        <w:numPr>
          <w:ilvl w:val="1"/>
          <w:numId w:val="27"/>
        </w:numPr>
        <w:spacing w:before="0" w:after="0"/>
        <w:rPr>
          <w:rFonts w:ascii="Arial" w:hAnsi="Arial" w:cs="Arial"/>
          <w:b/>
          <w:sz w:val="20"/>
          <w:szCs w:val="20"/>
        </w:rPr>
      </w:pPr>
      <w:r w:rsidRPr="0037200D">
        <w:rPr>
          <w:rFonts w:ascii="Arial" w:hAnsi="Arial" w:cs="Arial"/>
          <w:b/>
          <w:sz w:val="20"/>
          <w:szCs w:val="20"/>
        </w:rPr>
        <w:t>Измене током трајања уговора</w:t>
      </w:r>
      <w:bookmarkEnd w:id="251"/>
      <w:bookmarkEnd w:id="252"/>
    </w:p>
    <w:p w:rsidR="0037200D" w:rsidRPr="0037200D" w:rsidRDefault="0037200D" w:rsidP="0037200D">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37200D" w:rsidRPr="0037200D" w:rsidRDefault="0037200D" w:rsidP="0037200D">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377FE7" w:rsidRPr="0037200D" w:rsidRDefault="0037200D" w:rsidP="0037200D">
      <w:pPr>
        <w:spacing w:before="0"/>
        <w:rPr>
          <w:rFonts w:cs="Arial"/>
          <w:b/>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5C2EA2">
      <w:pPr>
        <w:pStyle w:val="KDPodnaslov1"/>
        <w:numPr>
          <w:ilvl w:val="0"/>
          <w:numId w:val="27"/>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3" w:name="_Toc442559924"/>
      <w:proofErr w:type="gramStart"/>
      <w:r w:rsidRPr="004F7565">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3C3798">
        <w:rPr>
          <w:rFonts w:cs="Arial"/>
          <w:lang w:val="sr-Cyrl-RS" w:eastAsia="hr-HR"/>
        </w:rPr>
        <w:t>Годишњи уговор - гумирање металних делова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3C3798">
        <w:rPr>
          <w:rFonts w:cs="Arial"/>
        </w:rPr>
        <w:t>ЈН/3000/0595/2017(80/2017)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lastRenderedPageBreak/>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Default="0050558A" w:rsidP="00343A18">
      <w:pPr>
        <w:spacing w:before="0"/>
        <w:rPr>
          <w:rFonts w:cs="Arial"/>
          <w:iCs/>
        </w:rPr>
      </w:pPr>
    </w:p>
    <w:p w:rsidR="0095050D" w:rsidRDefault="0095050D" w:rsidP="00343A18">
      <w:pPr>
        <w:spacing w:before="0"/>
        <w:rPr>
          <w:rFonts w:cs="Arial"/>
          <w:iCs/>
        </w:rPr>
      </w:pPr>
    </w:p>
    <w:p w:rsidR="00134F89" w:rsidRPr="0095050D" w:rsidRDefault="00134F8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3C3798" w:rsidP="00B617A6">
            <w:pPr>
              <w:spacing w:before="0"/>
              <w:jc w:val="center"/>
              <w:rPr>
                <w:rFonts w:cs="Arial"/>
                <w:lang w:val="sr-Cyrl-RS"/>
              </w:rPr>
            </w:pPr>
            <w:r>
              <w:rPr>
                <w:rFonts w:cs="Arial"/>
                <w:lang w:val="sr-Cyrl-RS" w:eastAsia="hr-HR"/>
              </w:rPr>
              <w:t>Годишњи уговор - гумирање металних делова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ЈН/3000/0595/2017(80/2017)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9B4C0E">
        <w:trPr>
          <w:trHeight w:val="1319"/>
        </w:trPr>
        <w:tc>
          <w:tcPr>
            <w:tcW w:w="5637"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F9158F" w:rsidRPr="007E1441" w:rsidRDefault="007E1441" w:rsidP="009B4C0E">
            <w:pPr>
              <w:spacing w:before="0"/>
              <w:rPr>
                <w:rFonts w:eastAsia="Calibri" w:cs="Arial"/>
                <w:lang w:val="sr-Cyrl-RS"/>
              </w:rPr>
            </w:pPr>
            <w:r>
              <w:rPr>
                <w:rFonts w:eastAsia="Calibri" w:cs="Arial"/>
              </w:rPr>
              <w:t xml:space="preserve">према потребама наручиоца у периоду од 12 месеци </w:t>
            </w:r>
            <w:r>
              <w:rPr>
                <w:rFonts w:eastAsia="Calibri" w:cs="Arial"/>
                <w:lang w:val="sr-Cyrl-RS"/>
              </w:rPr>
              <w:t>од закључења уговора или до финансијске реализације уговора</w:t>
            </w:r>
            <w:r>
              <w:rPr>
                <w:rFonts w:cs="Arial"/>
                <w:lang w:val="sr-Cyrl-RS"/>
              </w:rPr>
              <w:t xml:space="preserve"> а у складу са Техничком </w:t>
            </w:r>
            <w:r w:rsidR="00D60D43">
              <w:rPr>
                <w:rFonts w:cs="Arial"/>
                <w:lang w:val="sr-Cyrl-RS"/>
              </w:rPr>
              <w:t>документацијом Наручиоца</w:t>
            </w:r>
            <w:r>
              <w:rPr>
                <w:rFonts w:cs="Arial"/>
                <w:lang w:val="sr-Cyrl-RS"/>
              </w:rPr>
              <w:t>.</w:t>
            </w:r>
          </w:p>
        </w:tc>
        <w:tc>
          <w:tcPr>
            <w:tcW w:w="3608"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9B4C0E" w:rsidRPr="004F7565" w:rsidTr="00134F89">
        <w:trPr>
          <w:trHeight w:val="882"/>
        </w:trPr>
        <w:tc>
          <w:tcPr>
            <w:tcW w:w="5637" w:type="dxa"/>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ГАРАНТНИ РОК:</w:t>
            </w:r>
          </w:p>
          <w:p w:rsidR="009B4C0E" w:rsidRPr="004F7565" w:rsidRDefault="009B4C0E" w:rsidP="000A33C8">
            <w:pPr>
              <w:spacing w:before="0"/>
              <w:jc w:val="center"/>
              <w:rPr>
                <w:rFonts w:cs="Arial"/>
                <w:b/>
                <w:bCs/>
                <w:iCs/>
                <w:lang w:val="sr-Cyrl-CS"/>
              </w:rPr>
            </w:pPr>
            <w:r w:rsidRPr="004F7565">
              <w:rPr>
                <w:rFonts w:cs="Arial"/>
                <w:bCs/>
                <w:iCs/>
                <w:lang w:val="sr-Cyrl-CS"/>
              </w:rPr>
              <w:t xml:space="preserve">не може бити краћи од </w:t>
            </w:r>
            <w:r w:rsidR="00542DC7" w:rsidRPr="000915B3">
              <w:rPr>
                <w:rFonts w:cs="Arial"/>
                <w:lang w:eastAsia="zh-CN"/>
              </w:rPr>
              <w:t xml:space="preserve">12 месеци 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од дана сачињавања, верификовања и потписивања Зап</w:t>
            </w:r>
            <w:r w:rsidR="00542DC7">
              <w:rPr>
                <w:rFonts w:cs="Arial"/>
                <w:bCs/>
                <w:iCs/>
                <w:lang w:val="sr-Cyrl-CS"/>
              </w:rPr>
              <w:t xml:space="preserve">исника о квалитативном пријему </w:t>
            </w:r>
            <w:r w:rsidRPr="004F7565">
              <w:rPr>
                <w:rFonts w:cs="Arial"/>
                <w:bCs/>
                <w:iCs/>
                <w:lang w:val="sr-Cyrl-CS"/>
              </w:rPr>
              <w:t>услуга</w:t>
            </w:r>
          </w:p>
        </w:tc>
        <w:tc>
          <w:tcPr>
            <w:tcW w:w="3608" w:type="dxa"/>
            <w:vAlign w:val="center"/>
          </w:tcPr>
          <w:p w:rsidR="009B4C0E" w:rsidRPr="004F7565" w:rsidRDefault="009B4C0E" w:rsidP="000A33C8">
            <w:pPr>
              <w:spacing w:before="0"/>
              <w:jc w:val="center"/>
              <w:rPr>
                <w:rFonts w:cs="Arial"/>
                <w:b/>
                <w:bCs/>
                <w:iCs/>
                <w:lang w:val="sr-Cyrl-CS"/>
              </w:rPr>
            </w:pPr>
          </w:p>
          <w:p w:rsidR="009B4C0E" w:rsidRPr="004F7565" w:rsidRDefault="009B4C0E" w:rsidP="000A33C8">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w:t>
            </w:r>
            <w:r w:rsidR="00542DC7" w:rsidRPr="000915B3">
              <w:rPr>
                <w:rFonts w:cs="Arial"/>
                <w:lang w:eastAsia="zh-CN"/>
              </w:rPr>
              <w:t xml:space="preserve">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сачињавања, верификовања  и потписивања Записника о квантитативном и квалитативномпријему услуга</w:t>
            </w:r>
          </w:p>
        </w:tc>
      </w:tr>
      <w:tr w:rsidR="000E75A0" w:rsidRPr="004F7565" w:rsidTr="0095050D">
        <w:trPr>
          <w:trHeight w:val="1174"/>
        </w:trPr>
        <w:tc>
          <w:tcPr>
            <w:tcW w:w="5637"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134F89" w:rsidRPr="00134F89" w:rsidRDefault="00134F89" w:rsidP="00134F89">
            <w:pPr>
              <w:spacing w:before="0"/>
              <w:rPr>
                <w:rFonts w:eastAsia="Calibri" w:cs="Arial"/>
                <w:lang w:val="sr-Cyrl-CS" w:eastAsia="zh-CN"/>
              </w:rPr>
            </w:pPr>
            <w:r w:rsidRPr="00134F89">
              <w:rPr>
                <w:rFonts w:eastAsia="Calibri" w:cs="Arial"/>
                <w:lang w:val="sr-Cyrl-CS" w:eastAsia="zh-CN"/>
              </w:rPr>
              <w:t>Место извршења услуга је радионицa изабраног понуђача и Огранак ТЕНТ, локација ТЕНТ – Б , погон за ХПВ (Термоелектрана Никола Тесла Б Ушће Обреновац).</w:t>
            </w:r>
          </w:p>
          <w:p w:rsidR="000E75A0" w:rsidRPr="0095050D" w:rsidRDefault="00134F89" w:rsidP="00134F89">
            <w:pPr>
              <w:spacing w:before="0"/>
              <w:rPr>
                <w:rFonts w:eastAsia="TimesNewRomanPSMT" w:cs="Arial"/>
                <w:bCs/>
                <w:iCs/>
              </w:rPr>
            </w:pPr>
            <w:r w:rsidRPr="00134F89">
              <w:rPr>
                <w:rFonts w:eastAsia="Calibri" w:cs="Arial"/>
                <w:lang w:val="sr-Cyrl-CS" w:eastAsia="zh-CN"/>
              </w:rPr>
              <w:t>Напомена: Транспорт од ТЕНТ Б до места извршења услуге и назад (након завршене услуге) је обавеза изабраног понуђача.</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Pr="00542DC7"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343A18" w:rsidRPr="004F7565" w:rsidRDefault="00343A18" w:rsidP="00343A18">
      <w:pPr>
        <w:pStyle w:val="KDObrazac"/>
        <w:spacing w:before="0"/>
      </w:pPr>
      <w:bookmarkStart w:id="254" w:name="_Toc442559925"/>
      <w:proofErr w:type="gramStart"/>
      <w:r w:rsidRPr="004F7565">
        <w:lastRenderedPageBreak/>
        <w:t xml:space="preserve">ОБРАЗАЦ </w:t>
      </w:r>
      <w:r w:rsidR="00077A42" w:rsidRPr="004F7565">
        <w:rPr>
          <w:lang w:val="sr-Cyrl-RS"/>
        </w:rPr>
        <w:t>2</w:t>
      </w:r>
      <w:r w:rsidRPr="004F7565">
        <w:t>.</w:t>
      </w:r>
      <w:bookmarkEnd w:id="254"/>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Pr="00D60D43" w:rsidRDefault="00343A18" w:rsidP="00343A18">
      <w:pPr>
        <w:spacing w:before="0"/>
        <w:rPr>
          <w:rFonts w:cs="Arial"/>
          <w:lang w:val="sr-Cyrl-RS"/>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975"/>
        <w:gridCol w:w="851"/>
        <w:gridCol w:w="992"/>
        <w:gridCol w:w="1133"/>
        <w:gridCol w:w="1135"/>
        <w:gridCol w:w="1135"/>
        <w:gridCol w:w="1162"/>
      </w:tblGrid>
      <w:tr w:rsidR="009B4C0E" w:rsidRPr="004F7565" w:rsidTr="000A33C8">
        <w:trPr>
          <w:trHeight w:val="670"/>
        </w:trPr>
        <w:tc>
          <w:tcPr>
            <w:tcW w:w="270" w:type="pct"/>
            <w:shd w:val="clear" w:color="auto" w:fill="C6D9F1" w:themeFill="text2" w:themeFillTint="33"/>
            <w:vAlign w:val="center"/>
          </w:tcPr>
          <w:p w:rsidR="009B4C0E" w:rsidRPr="004F7565" w:rsidRDefault="009B4C0E" w:rsidP="000A33C8">
            <w:pPr>
              <w:spacing w:before="0"/>
              <w:jc w:val="center"/>
              <w:rPr>
                <w:rFonts w:cs="Arial"/>
                <w:bCs/>
                <w:iCs/>
                <w:lang w:val="sr-Cyrl-CS"/>
              </w:rPr>
            </w:pPr>
            <w:r w:rsidRPr="004F7565">
              <w:rPr>
                <w:rFonts w:cs="Arial"/>
                <w:bCs/>
                <w:iCs/>
                <w:lang w:val="sr-Cyrl-CS"/>
              </w:rPr>
              <w:t>Рбр</w:t>
            </w:r>
          </w:p>
        </w:tc>
        <w:tc>
          <w:tcPr>
            <w:tcW w:w="1500"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429"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мере</w:t>
            </w:r>
          </w:p>
        </w:tc>
        <w:tc>
          <w:tcPr>
            <w:tcW w:w="500"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Обим (количина)</w:t>
            </w:r>
          </w:p>
        </w:tc>
        <w:tc>
          <w:tcPr>
            <w:tcW w:w="571"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86"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r>
      <w:tr w:rsidR="009B4C0E" w:rsidRPr="004F7565" w:rsidTr="000A33C8">
        <w:tc>
          <w:tcPr>
            <w:tcW w:w="27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50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50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7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6"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9B4C0E" w:rsidRPr="004F7565" w:rsidTr="000A33C8">
        <w:tc>
          <w:tcPr>
            <w:tcW w:w="270" w:type="pct"/>
            <w:shd w:val="clear" w:color="auto" w:fill="auto"/>
          </w:tcPr>
          <w:p w:rsidR="009B4C0E" w:rsidRPr="00D52CBB" w:rsidRDefault="009B4C0E" w:rsidP="000A33C8">
            <w:pPr>
              <w:spacing w:before="0"/>
            </w:pPr>
          </w:p>
        </w:tc>
        <w:tc>
          <w:tcPr>
            <w:tcW w:w="1500" w:type="pct"/>
            <w:shd w:val="clear" w:color="auto" w:fill="auto"/>
          </w:tcPr>
          <w:p w:rsidR="009B4C0E" w:rsidRPr="005F3D85" w:rsidRDefault="009B4C0E" w:rsidP="000A33C8">
            <w:pPr>
              <w:spacing w:before="0"/>
              <w:jc w:val="center"/>
              <w:rPr>
                <w:lang w:val="sr-Cyrl-RS"/>
              </w:rPr>
            </w:pPr>
            <w:r>
              <w:rPr>
                <w:lang w:val="sr-Cyrl-RS"/>
              </w:rPr>
              <w:t xml:space="preserve">Гумирање металних делова у складу са Техничком </w:t>
            </w:r>
            <w:r w:rsidR="00D60D43" w:rsidRPr="00D60D43">
              <w:rPr>
                <w:lang w:val="sr-Cyrl-RS"/>
              </w:rPr>
              <w:t>документацијом Наручиоца</w:t>
            </w:r>
          </w:p>
        </w:tc>
        <w:tc>
          <w:tcPr>
            <w:tcW w:w="429" w:type="pct"/>
            <w:shd w:val="clear" w:color="auto" w:fill="auto"/>
            <w:vAlign w:val="center"/>
          </w:tcPr>
          <w:p w:rsidR="009B4C0E" w:rsidRPr="00D52CBB" w:rsidRDefault="009B4C0E" w:rsidP="000A33C8">
            <w:pPr>
              <w:spacing w:before="0"/>
              <w:jc w:val="center"/>
            </w:pPr>
            <w:r w:rsidRPr="00D52CBB">
              <w:t>/</w:t>
            </w:r>
          </w:p>
        </w:tc>
        <w:tc>
          <w:tcPr>
            <w:tcW w:w="500" w:type="pct"/>
            <w:shd w:val="clear" w:color="auto" w:fill="auto"/>
            <w:vAlign w:val="center"/>
          </w:tcPr>
          <w:p w:rsidR="009B4C0E" w:rsidRPr="00D52CBB" w:rsidRDefault="009B4C0E" w:rsidP="000A33C8">
            <w:pPr>
              <w:spacing w:before="0"/>
              <w:jc w:val="center"/>
            </w:pPr>
            <w:r w:rsidRPr="00D52CBB">
              <w:t>/</w:t>
            </w:r>
          </w:p>
        </w:tc>
        <w:tc>
          <w:tcPr>
            <w:tcW w:w="571"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86"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r>
      <w:tr w:rsidR="009B4C0E" w:rsidRPr="004F7565" w:rsidTr="000A33C8">
        <w:trPr>
          <w:trHeight w:val="70"/>
        </w:trPr>
        <w:tc>
          <w:tcPr>
            <w:tcW w:w="270" w:type="pct"/>
            <w:shd w:val="clear" w:color="auto" w:fill="auto"/>
          </w:tcPr>
          <w:p w:rsidR="009B4C0E" w:rsidRPr="00D52CBB" w:rsidRDefault="009B4C0E" w:rsidP="000A33C8">
            <w:pPr>
              <w:spacing w:before="0"/>
              <w:jc w:val="center"/>
            </w:pPr>
            <w:r w:rsidRPr="00D52CBB">
              <w:t>I</w:t>
            </w:r>
          </w:p>
        </w:tc>
        <w:tc>
          <w:tcPr>
            <w:tcW w:w="1500" w:type="pct"/>
            <w:shd w:val="clear" w:color="auto" w:fill="auto"/>
          </w:tcPr>
          <w:p w:rsidR="009B4C0E" w:rsidRPr="00D52CBB" w:rsidRDefault="009B4C0E" w:rsidP="000A33C8">
            <w:pPr>
              <w:spacing w:before="0"/>
              <w:jc w:val="center"/>
            </w:pPr>
            <w:r w:rsidRPr="00D52CBB">
              <w:t>Делимично гумирање(поправка) сложених гумираних елемената:</w:t>
            </w:r>
          </w:p>
        </w:tc>
        <w:tc>
          <w:tcPr>
            <w:tcW w:w="429" w:type="pct"/>
            <w:shd w:val="clear" w:color="auto" w:fill="auto"/>
            <w:vAlign w:val="center"/>
          </w:tcPr>
          <w:p w:rsidR="009B4C0E" w:rsidRPr="00D52CBB" w:rsidRDefault="009B4C0E" w:rsidP="000A33C8">
            <w:pPr>
              <w:spacing w:before="0"/>
              <w:jc w:val="center"/>
            </w:pPr>
            <w:r w:rsidRPr="00D52CBB">
              <w:t>/</w:t>
            </w:r>
          </w:p>
        </w:tc>
        <w:tc>
          <w:tcPr>
            <w:tcW w:w="500" w:type="pct"/>
            <w:shd w:val="clear" w:color="auto" w:fill="auto"/>
            <w:vAlign w:val="center"/>
          </w:tcPr>
          <w:p w:rsidR="009B4C0E" w:rsidRPr="00D52CBB" w:rsidRDefault="009B4C0E" w:rsidP="000A33C8">
            <w:pPr>
              <w:spacing w:before="0"/>
              <w:jc w:val="center"/>
            </w:pPr>
            <w:r w:rsidRPr="00D52CBB">
              <w:t>/</w:t>
            </w:r>
          </w:p>
        </w:tc>
        <w:tc>
          <w:tcPr>
            <w:tcW w:w="571"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86"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r>
      <w:tr w:rsidR="009B4C0E" w:rsidRPr="004F7565" w:rsidTr="000A33C8">
        <w:trPr>
          <w:trHeight w:val="161"/>
        </w:trPr>
        <w:tc>
          <w:tcPr>
            <w:tcW w:w="270" w:type="pct"/>
            <w:shd w:val="clear" w:color="auto" w:fill="auto"/>
          </w:tcPr>
          <w:p w:rsidR="009B4C0E" w:rsidRPr="00D52CBB" w:rsidRDefault="009B4C0E" w:rsidP="000A33C8">
            <w:pPr>
              <w:spacing w:before="0"/>
              <w:jc w:val="center"/>
            </w:pPr>
            <w:r w:rsidRPr="00D52CBB">
              <w:t>1.</w:t>
            </w:r>
          </w:p>
        </w:tc>
        <w:tc>
          <w:tcPr>
            <w:tcW w:w="1500" w:type="pct"/>
            <w:shd w:val="clear" w:color="auto" w:fill="auto"/>
          </w:tcPr>
          <w:p w:rsidR="009B4C0E" w:rsidRPr="00D52CBB" w:rsidRDefault="009B4C0E" w:rsidP="000A33C8">
            <w:pPr>
              <w:spacing w:before="0"/>
              <w:jc w:val="center"/>
            </w:pPr>
            <w:r w:rsidRPr="00D52CBB">
              <w:t>Цеви НО 15÷40</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2</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193"/>
        </w:trPr>
        <w:tc>
          <w:tcPr>
            <w:tcW w:w="270" w:type="pct"/>
            <w:shd w:val="clear" w:color="auto" w:fill="auto"/>
          </w:tcPr>
          <w:p w:rsidR="009B4C0E" w:rsidRPr="00D52CBB" w:rsidRDefault="009B4C0E" w:rsidP="000A33C8">
            <w:pPr>
              <w:spacing w:before="0"/>
              <w:jc w:val="center"/>
            </w:pPr>
            <w:r w:rsidRPr="00D52CBB">
              <w:t>2.</w:t>
            </w:r>
          </w:p>
        </w:tc>
        <w:tc>
          <w:tcPr>
            <w:tcW w:w="1500" w:type="pct"/>
            <w:shd w:val="clear" w:color="auto" w:fill="auto"/>
          </w:tcPr>
          <w:p w:rsidR="009B4C0E" w:rsidRPr="00D52CBB" w:rsidRDefault="009B4C0E" w:rsidP="000A33C8">
            <w:pPr>
              <w:spacing w:before="0"/>
              <w:jc w:val="center"/>
            </w:pPr>
            <w:r w:rsidRPr="00D52CBB">
              <w:t>Цеви НО 40÷125</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10</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211"/>
        </w:trPr>
        <w:tc>
          <w:tcPr>
            <w:tcW w:w="270" w:type="pct"/>
            <w:shd w:val="clear" w:color="auto" w:fill="auto"/>
          </w:tcPr>
          <w:p w:rsidR="009B4C0E" w:rsidRPr="00D52CBB" w:rsidRDefault="009B4C0E" w:rsidP="000A33C8">
            <w:pPr>
              <w:spacing w:before="0"/>
              <w:jc w:val="center"/>
            </w:pPr>
            <w:r w:rsidRPr="00D52CBB">
              <w:t>3.</w:t>
            </w:r>
          </w:p>
        </w:tc>
        <w:tc>
          <w:tcPr>
            <w:tcW w:w="1500" w:type="pct"/>
            <w:shd w:val="clear" w:color="auto" w:fill="auto"/>
          </w:tcPr>
          <w:p w:rsidR="009B4C0E" w:rsidRPr="00D52CBB" w:rsidRDefault="009B4C0E" w:rsidP="000A33C8">
            <w:pPr>
              <w:spacing w:before="0"/>
              <w:jc w:val="center"/>
            </w:pPr>
            <w:r w:rsidRPr="00D52CBB">
              <w:t>Цеви НО 125÷200</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8</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88"/>
        </w:trPr>
        <w:tc>
          <w:tcPr>
            <w:tcW w:w="270" w:type="pct"/>
            <w:shd w:val="clear" w:color="auto" w:fill="auto"/>
          </w:tcPr>
          <w:p w:rsidR="009B4C0E" w:rsidRPr="00D52CBB" w:rsidRDefault="009B4C0E" w:rsidP="000A33C8">
            <w:pPr>
              <w:spacing w:before="0"/>
              <w:jc w:val="center"/>
            </w:pPr>
            <w:r w:rsidRPr="00D52CBB">
              <w:t>4.</w:t>
            </w:r>
          </w:p>
        </w:tc>
        <w:tc>
          <w:tcPr>
            <w:tcW w:w="1500" w:type="pct"/>
            <w:shd w:val="clear" w:color="auto" w:fill="auto"/>
          </w:tcPr>
          <w:p w:rsidR="009B4C0E" w:rsidRPr="00D52CBB" w:rsidRDefault="009B4C0E" w:rsidP="000A33C8">
            <w:pPr>
              <w:spacing w:before="0"/>
              <w:jc w:val="center"/>
            </w:pPr>
            <w:r w:rsidRPr="00D52CBB">
              <w:t>Цеви › НО200</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4</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105"/>
        </w:trPr>
        <w:tc>
          <w:tcPr>
            <w:tcW w:w="270" w:type="pct"/>
            <w:shd w:val="clear" w:color="auto" w:fill="auto"/>
          </w:tcPr>
          <w:p w:rsidR="009B4C0E" w:rsidRPr="00D52CBB" w:rsidRDefault="009B4C0E" w:rsidP="000A33C8">
            <w:pPr>
              <w:spacing w:before="0"/>
              <w:jc w:val="center"/>
            </w:pPr>
            <w:r w:rsidRPr="00D52CBB">
              <w:t>5.</w:t>
            </w:r>
          </w:p>
        </w:tc>
        <w:tc>
          <w:tcPr>
            <w:tcW w:w="1500" w:type="pct"/>
            <w:shd w:val="clear" w:color="auto" w:fill="auto"/>
          </w:tcPr>
          <w:p w:rsidR="009B4C0E" w:rsidRPr="00D52CBB" w:rsidRDefault="009B4C0E" w:rsidP="000A33C8">
            <w:pPr>
              <w:spacing w:before="0"/>
              <w:jc w:val="center"/>
            </w:pPr>
            <w:r w:rsidRPr="00D52CBB">
              <w:t>Затворене посуде- вулканизација у аутоклаву</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6</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297"/>
        </w:trPr>
        <w:tc>
          <w:tcPr>
            <w:tcW w:w="270" w:type="pct"/>
            <w:shd w:val="clear" w:color="auto" w:fill="auto"/>
          </w:tcPr>
          <w:p w:rsidR="009B4C0E" w:rsidRPr="00D52CBB" w:rsidRDefault="009B4C0E" w:rsidP="000A33C8">
            <w:pPr>
              <w:spacing w:before="0"/>
              <w:jc w:val="center"/>
            </w:pPr>
            <w:r w:rsidRPr="00D52CBB">
              <w:t>6.</w:t>
            </w:r>
          </w:p>
        </w:tc>
        <w:tc>
          <w:tcPr>
            <w:tcW w:w="1500" w:type="pct"/>
            <w:shd w:val="clear" w:color="auto" w:fill="auto"/>
          </w:tcPr>
          <w:p w:rsidR="009B4C0E" w:rsidRPr="00D52CBB" w:rsidRDefault="009B4C0E" w:rsidP="000A33C8">
            <w:pPr>
              <w:spacing w:before="0"/>
              <w:jc w:val="center"/>
            </w:pPr>
            <w:r w:rsidRPr="00D52CBB">
              <w:t>Затворене посуде- вулканизација ван аутоклавa</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18</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109"/>
        </w:trPr>
        <w:tc>
          <w:tcPr>
            <w:tcW w:w="270" w:type="pct"/>
            <w:shd w:val="clear" w:color="auto" w:fill="auto"/>
          </w:tcPr>
          <w:p w:rsidR="009B4C0E" w:rsidRPr="00D52CBB" w:rsidRDefault="009B4C0E" w:rsidP="000A33C8">
            <w:pPr>
              <w:spacing w:before="0"/>
              <w:jc w:val="center"/>
            </w:pPr>
            <w:r w:rsidRPr="00D52CBB">
              <w:t>7.</w:t>
            </w:r>
          </w:p>
        </w:tc>
        <w:tc>
          <w:tcPr>
            <w:tcW w:w="1500" w:type="pct"/>
            <w:shd w:val="clear" w:color="auto" w:fill="auto"/>
          </w:tcPr>
          <w:p w:rsidR="009B4C0E" w:rsidRPr="00D52CBB" w:rsidRDefault="009B4C0E" w:rsidP="000A33C8">
            <w:pPr>
              <w:spacing w:before="0"/>
              <w:jc w:val="center"/>
            </w:pPr>
            <w:r w:rsidRPr="00D52CBB">
              <w:t>Решетке у филтерима</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2</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255"/>
        </w:trPr>
        <w:tc>
          <w:tcPr>
            <w:tcW w:w="270" w:type="pct"/>
            <w:shd w:val="clear" w:color="auto" w:fill="auto"/>
          </w:tcPr>
          <w:p w:rsidR="009B4C0E" w:rsidRPr="00D52CBB" w:rsidRDefault="009B4C0E" w:rsidP="000A33C8">
            <w:pPr>
              <w:spacing w:before="0"/>
              <w:jc w:val="center"/>
            </w:pPr>
            <w:r w:rsidRPr="00D52CBB">
              <w:t>8.</w:t>
            </w:r>
          </w:p>
        </w:tc>
        <w:tc>
          <w:tcPr>
            <w:tcW w:w="1500" w:type="pct"/>
            <w:shd w:val="clear" w:color="auto" w:fill="auto"/>
          </w:tcPr>
          <w:p w:rsidR="009B4C0E" w:rsidRPr="00D52CBB" w:rsidRDefault="009B4C0E" w:rsidP="000A33C8">
            <w:pPr>
              <w:spacing w:before="0"/>
              <w:jc w:val="center"/>
            </w:pPr>
            <w:r w:rsidRPr="00D52CBB">
              <w:t>Равна површина</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5</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333"/>
        </w:trPr>
        <w:tc>
          <w:tcPr>
            <w:tcW w:w="270" w:type="pct"/>
            <w:shd w:val="clear" w:color="auto" w:fill="auto"/>
            <w:vAlign w:val="center"/>
          </w:tcPr>
          <w:p w:rsidR="009B4C0E" w:rsidRPr="005F3D85" w:rsidRDefault="009B4C0E" w:rsidP="000A33C8">
            <w:pPr>
              <w:spacing w:before="0"/>
              <w:jc w:val="center"/>
              <w:rPr>
                <w:lang w:val="sr-Cyrl-RS"/>
              </w:rPr>
            </w:pPr>
            <w:r>
              <w:rPr>
                <w:lang w:val="sr-Cyrl-RS"/>
              </w:rPr>
              <w:t>9.</w:t>
            </w:r>
          </w:p>
        </w:tc>
        <w:tc>
          <w:tcPr>
            <w:tcW w:w="1500" w:type="pct"/>
            <w:shd w:val="clear" w:color="auto" w:fill="auto"/>
          </w:tcPr>
          <w:p w:rsidR="009B4C0E" w:rsidRPr="005F3D85" w:rsidRDefault="009B4C0E" w:rsidP="000A33C8">
            <w:pPr>
              <w:spacing w:before="0"/>
              <w:jc w:val="center"/>
              <w:rPr>
                <w:lang w:val="sr-Cyrl-RS"/>
              </w:rPr>
            </w:pPr>
            <w:r>
              <w:rPr>
                <w:lang w:val="sr-Cyrl-RS"/>
              </w:rPr>
              <w:t>Специјални елементи (радна кола и кућишта пумпи,вентили...)</w:t>
            </w:r>
          </w:p>
        </w:tc>
        <w:tc>
          <w:tcPr>
            <w:tcW w:w="429" w:type="pct"/>
            <w:shd w:val="clear" w:color="auto" w:fill="auto"/>
            <w:vAlign w:val="center"/>
          </w:tcPr>
          <w:p w:rsidR="009B4C0E" w:rsidRPr="00D52CBB" w:rsidRDefault="009B4C0E" w:rsidP="000A33C8">
            <w:pPr>
              <w:spacing w:before="0"/>
              <w:jc w:val="center"/>
            </w:pPr>
            <w:r w:rsidRPr="00D52CBB">
              <w:t>м²</w:t>
            </w:r>
          </w:p>
        </w:tc>
        <w:tc>
          <w:tcPr>
            <w:tcW w:w="500" w:type="pct"/>
            <w:shd w:val="clear" w:color="auto" w:fill="auto"/>
            <w:vAlign w:val="center"/>
          </w:tcPr>
          <w:p w:rsidR="009B4C0E" w:rsidRPr="00D52CBB" w:rsidRDefault="00252C85" w:rsidP="000A33C8">
            <w:pPr>
              <w:spacing w:before="0"/>
              <w:jc w:val="center"/>
            </w:pPr>
            <w:r>
              <w:t>3</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333"/>
        </w:trPr>
        <w:tc>
          <w:tcPr>
            <w:tcW w:w="270" w:type="pct"/>
            <w:shd w:val="clear" w:color="auto" w:fill="auto"/>
            <w:vAlign w:val="center"/>
          </w:tcPr>
          <w:p w:rsidR="009B4C0E" w:rsidRDefault="009B4C0E" w:rsidP="000A33C8">
            <w:pPr>
              <w:spacing w:before="0"/>
              <w:jc w:val="center"/>
              <w:rPr>
                <w:lang w:val="sr-Cyrl-RS"/>
              </w:rPr>
            </w:pPr>
            <w:r w:rsidRPr="00D52CBB">
              <w:t>II</w:t>
            </w:r>
          </w:p>
        </w:tc>
        <w:tc>
          <w:tcPr>
            <w:tcW w:w="1500" w:type="pct"/>
            <w:shd w:val="clear" w:color="auto" w:fill="auto"/>
          </w:tcPr>
          <w:p w:rsidR="009B4C0E" w:rsidRDefault="009B4C0E" w:rsidP="000A33C8">
            <w:pPr>
              <w:spacing w:before="0"/>
              <w:jc w:val="center"/>
              <w:rPr>
                <w:lang w:val="sr-Cyrl-RS"/>
              </w:rPr>
            </w:pPr>
            <w:r>
              <w:rPr>
                <w:lang w:val="sr-Cyrl-RS"/>
              </w:rPr>
              <w:t>Гумирање по хитном поступку(преузимање, дефектажа, гумирање, испорука....)</w:t>
            </w:r>
          </w:p>
        </w:tc>
        <w:tc>
          <w:tcPr>
            <w:tcW w:w="429" w:type="pct"/>
            <w:shd w:val="clear" w:color="auto" w:fill="auto"/>
            <w:vAlign w:val="center"/>
          </w:tcPr>
          <w:p w:rsidR="009B4C0E" w:rsidRPr="00D52CBB" w:rsidRDefault="009B4C0E" w:rsidP="000A33C8">
            <w:pPr>
              <w:spacing w:before="0"/>
              <w:jc w:val="center"/>
            </w:pPr>
            <w:r w:rsidRPr="00D52CBB">
              <w:t>/</w:t>
            </w:r>
          </w:p>
        </w:tc>
        <w:tc>
          <w:tcPr>
            <w:tcW w:w="500" w:type="pct"/>
            <w:shd w:val="clear" w:color="auto" w:fill="auto"/>
            <w:vAlign w:val="center"/>
          </w:tcPr>
          <w:p w:rsidR="009B4C0E" w:rsidRPr="00D52CBB" w:rsidRDefault="009B4C0E" w:rsidP="000A33C8">
            <w:pPr>
              <w:spacing w:before="0"/>
              <w:jc w:val="center"/>
            </w:pPr>
            <w:r w:rsidRPr="00D52CBB">
              <w:t>/</w:t>
            </w:r>
          </w:p>
        </w:tc>
        <w:tc>
          <w:tcPr>
            <w:tcW w:w="571"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86"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r>
      <w:tr w:rsidR="009B4C0E" w:rsidRPr="004F7565" w:rsidTr="000A33C8">
        <w:trPr>
          <w:trHeight w:val="185"/>
        </w:trPr>
        <w:tc>
          <w:tcPr>
            <w:tcW w:w="270" w:type="pct"/>
            <w:shd w:val="clear" w:color="auto" w:fill="auto"/>
            <w:vAlign w:val="center"/>
          </w:tcPr>
          <w:p w:rsidR="009B4C0E" w:rsidRPr="003F17C1" w:rsidRDefault="009B4C0E" w:rsidP="000A33C8">
            <w:pPr>
              <w:spacing w:before="0"/>
              <w:jc w:val="center"/>
              <w:rPr>
                <w:lang w:val="sr-Cyrl-RS"/>
              </w:rPr>
            </w:pPr>
            <w:r>
              <w:rPr>
                <w:lang w:val="sr-Cyrl-RS"/>
              </w:rPr>
              <w:t>10.</w:t>
            </w:r>
          </w:p>
        </w:tc>
        <w:tc>
          <w:tcPr>
            <w:tcW w:w="1500" w:type="pct"/>
            <w:shd w:val="clear" w:color="auto" w:fill="auto"/>
          </w:tcPr>
          <w:p w:rsidR="009B4C0E" w:rsidRDefault="009B4C0E" w:rsidP="000A33C8">
            <w:pPr>
              <w:spacing w:before="0"/>
              <w:jc w:val="center"/>
              <w:rPr>
                <w:lang w:val="sr-Cyrl-RS"/>
              </w:rPr>
            </w:pPr>
            <w:r>
              <w:rPr>
                <w:lang w:val="sr-Cyrl-RS"/>
              </w:rPr>
              <w:t xml:space="preserve">У радоници извршиоца </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3F17C1" w:rsidRDefault="009B4C0E" w:rsidP="000A33C8">
            <w:pPr>
              <w:spacing w:before="0"/>
              <w:jc w:val="center"/>
              <w:rPr>
                <w:lang w:val="sr-Cyrl-RS"/>
              </w:rPr>
            </w:pPr>
            <w:r>
              <w:rPr>
                <w:lang w:val="sr-Cyrl-RS"/>
              </w:rPr>
              <w:t>8</w:t>
            </w:r>
          </w:p>
        </w:tc>
        <w:tc>
          <w:tcPr>
            <w:tcW w:w="571" w:type="pct"/>
            <w:shd w:val="clear" w:color="auto" w:fill="auto"/>
            <w:vAlign w:val="center"/>
          </w:tcPr>
          <w:p w:rsidR="009B4C0E" w:rsidRDefault="009B4C0E" w:rsidP="000A33C8">
            <w:pPr>
              <w:spacing w:before="0"/>
              <w:jc w:val="center"/>
              <w:rPr>
                <w:rFonts w:cs="Arial"/>
                <w:b/>
                <w:bCs/>
                <w:iCs/>
                <w:lang w:val="sr-Cyrl-RS"/>
              </w:rPr>
            </w:pPr>
          </w:p>
        </w:tc>
        <w:tc>
          <w:tcPr>
            <w:tcW w:w="572" w:type="pct"/>
            <w:shd w:val="clear" w:color="auto" w:fill="auto"/>
            <w:vAlign w:val="center"/>
          </w:tcPr>
          <w:p w:rsidR="009B4C0E" w:rsidRDefault="009B4C0E" w:rsidP="000A33C8">
            <w:pPr>
              <w:spacing w:before="0"/>
              <w:jc w:val="center"/>
              <w:rPr>
                <w:rFonts w:cs="Arial"/>
                <w:b/>
                <w:bCs/>
                <w:iCs/>
                <w:lang w:val="sr-Cyrl-RS"/>
              </w:rPr>
            </w:pPr>
          </w:p>
        </w:tc>
        <w:tc>
          <w:tcPr>
            <w:tcW w:w="572" w:type="pct"/>
            <w:shd w:val="clear" w:color="auto" w:fill="auto"/>
            <w:vAlign w:val="center"/>
          </w:tcPr>
          <w:p w:rsidR="009B4C0E" w:rsidRDefault="009B4C0E" w:rsidP="000A33C8">
            <w:pPr>
              <w:spacing w:before="0"/>
              <w:jc w:val="center"/>
              <w:rPr>
                <w:rFonts w:cs="Arial"/>
                <w:b/>
                <w:bCs/>
                <w:iCs/>
                <w:lang w:val="sr-Cyrl-RS"/>
              </w:rPr>
            </w:pPr>
          </w:p>
        </w:tc>
        <w:tc>
          <w:tcPr>
            <w:tcW w:w="586" w:type="pct"/>
            <w:shd w:val="clear" w:color="auto" w:fill="auto"/>
            <w:vAlign w:val="center"/>
          </w:tcPr>
          <w:p w:rsidR="009B4C0E" w:rsidRDefault="009B4C0E" w:rsidP="000A33C8">
            <w:pPr>
              <w:spacing w:before="0"/>
              <w:jc w:val="center"/>
              <w:rPr>
                <w:rFonts w:cs="Arial"/>
                <w:b/>
                <w:bCs/>
                <w:iCs/>
                <w:lang w:val="sr-Cyrl-RS"/>
              </w:rPr>
            </w:pPr>
          </w:p>
        </w:tc>
      </w:tr>
      <w:tr w:rsidR="009B4C0E" w:rsidRPr="004F7565" w:rsidTr="000A33C8">
        <w:trPr>
          <w:trHeight w:val="133"/>
        </w:trPr>
        <w:tc>
          <w:tcPr>
            <w:tcW w:w="270" w:type="pct"/>
            <w:shd w:val="clear" w:color="auto" w:fill="auto"/>
            <w:vAlign w:val="center"/>
          </w:tcPr>
          <w:p w:rsidR="009B4C0E" w:rsidRPr="003F17C1" w:rsidRDefault="009B4C0E" w:rsidP="000A33C8">
            <w:pPr>
              <w:spacing w:before="0"/>
              <w:jc w:val="center"/>
              <w:rPr>
                <w:lang w:val="sr-Cyrl-RS"/>
              </w:rPr>
            </w:pPr>
            <w:r>
              <w:rPr>
                <w:lang w:val="sr-Cyrl-RS"/>
              </w:rPr>
              <w:t>11.</w:t>
            </w:r>
          </w:p>
        </w:tc>
        <w:tc>
          <w:tcPr>
            <w:tcW w:w="1500" w:type="pct"/>
            <w:shd w:val="clear" w:color="auto" w:fill="auto"/>
          </w:tcPr>
          <w:p w:rsidR="009B4C0E" w:rsidRDefault="009B4C0E" w:rsidP="000A33C8">
            <w:pPr>
              <w:spacing w:before="0"/>
              <w:jc w:val="center"/>
              <w:rPr>
                <w:lang w:val="sr-Cyrl-RS"/>
              </w:rPr>
            </w:pPr>
            <w:r>
              <w:rPr>
                <w:lang w:val="sr-Cyrl-RS"/>
              </w:rPr>
              <w:t>На лицу места</w:t>
            </w:r>
          </w:p>
        </w:tc>
        <w:tc>
          <w:tcPr>
            <w:tcW w:w="429" w:type="pct"/>
            <w:shd w:val="clear" w:color="auto" w:fill="auto"/>
            <w:vAlign w:val="center"/>
          </w:tcPr>
          <w:p w:rsidR="009B4C0E" w:rsidRPr="00D52CBB" w:rsidRDefault="009B4C0E" w:rsidP="000A33C8">
            <w:pPr>
              <w:spacing w:before="0"/>
              <w:jc w:val="center"/>
            </w:pPr>
            <w:r w:rsidRPr="00D52CBB">
              <w:t>м²</w:t>
            </w:r>
          </w:p>
        </w:tc>
        <w:tc>
          <w:tcPr>
            <w:tcW w:w="500" w:type="pct"/>
            <w:shd w:val="clear" w:color="auto" w:fill="auto"/>
            <w:vAlign w:val="center"/>
          </w:tcPr>
          <w:p w:rsidR="009B4C0E" w:rsidRPr="00252C85" w:rsidRDefault="00252C85" w:rsidP="000A33C8">
            <w:pPr>
              <w:spacing w:before="0"/>
              <w:jc w:val="center"/>
            </w:pPr>
            <w:r>
              <w:t>6</w:t>
            </w:r>
          </w:p>
        </w:tc>
        <w:tc>
          <w:tcPr>
            <w:tcW w:w="571" w:type="pct"/>
            <w:shd w:val="clear" w:color="auto" w:fill="auto"/>
            <w:vAlign w:val="center"/>
          </w:tcPr>
          <w:p w:rsidR="009B4C0E" w:rsidRDefault="009B4C0E" w:rsidP="000A33C8">
            <w:pPr>
              <w:spacing w:before="0"/>
              <w:jc w:val="center"/>
              <w:rPr>
                <w:rFonts w:cs="Arial"/>
                <w:b/>
                <w:bCs/>
                <w:iCs/>
                <w:lang w:val="sr-Cyrl-RS"/>
              </w:rPr>
            </w:pPr>
          </w:p>
        </w:tc>
        <w:tc>
          <w:tcPr>
            <w:tcW w:w="572" w:type="pct"/>
            <w:shd w:val="clear" w:color="auto" w:fill="auto"/>
            <w:vAlign w:val="center"/>
          </w:tcPr>
          <w:p w:rsidR="009B4C0E" w:rsidRDefault="009B4C0E" w:rsidP="000A33C8">
            <w:pPr>
              <w:spacing w:before="0"/>
              <w:jc w:val="center"/>
              <w:rPr>
                <w:rFonts w:cs="Arial"/>
                <w:b/>
                <w:bCs/>
                <w:iCs/>
                <w:lang w:val="sr-Cyrl-RS"/>
              </w:rPr>
            </w:pPr>
          </w:p>
        </w:tc>
        <w:tc>
          <w:tcPr>
            <w:tcW w:w="572" w:type="pct"/>
            <w:shd w:val="clear" w:color="auto" w:fill="auto"/>
            <w:vAlign w:val="center"/>
          </w:tcPr>
          <w:p w:rsidR="009B4C0E" w:rsidRDefault="009B4C0E" w:rsidP="000A33C8">
            <w:pPr>
              <w:spacing w:before="0"/>
              <w:jc w:val="center"/>
              <w:rPr>
                <w:rFonts w:cs="Arial"/>
                <w:b/>
                <w:bCs/>
                <w:iCs/>
                <w:lang w:val="sr-Cyrl-RS"/>
              </w:rPr>
            </w:pPr>
          </w:p>
        </w:tc>
        <w:tc>
          <w:tcPr>
            <w:tcW w:w="586" w:type="pct"/>
            <w:shd w:val="clear" w:color="auto" w:fill="auto"/>
            <w:vAlign w:val="center"/>
          </w:tcPr>
          <w:p w:rsidR="009B4C0E" w:rsidRDefault="009B4C0E" w:rsidP="000A33C8">
            <w:pPr>
              <w:spacing w:before="0"/>
              <w:jc w:val="center"/>
              <w:rPr>
                <w:rFonts w:cs="Arial"/>
                <w:b/>
                <w:bCs/>
                <w:iCs/>
                <w:lang w:val="sr-Cyrl-RS"/>
              </w:rPr>
            </w:pPr>
          </w:p>
        </w:tc>
      </w:tr>
      <w:tr w:rsidR="009B4C0E" w:rsidRPr="004F7565" w:rsidTr="000A33C8">
        <w:trPr>
          <w:trHeight w:val="333"/>
        </w:trPr>
        <w:tc>
          <w:tcPr>
            <w:tcW w:w="270" w:type="pct"/>
            <w:shd w:val="clear" w:color="auto" w:fill="auto"/>
          </w:tcPr>
          <w:p w:rsidR="009B4C0E" w:rsidRPr="00D52CBB" w:rsidRDefault="009B4C0E" w:rsidP="000A33C8">
            <w:pPr>
              <w:spacing w:before="0"/>
              <w:jc w:val="center"/>
            </w:pPr>
            <w:r w:rsidRPr="00D52CBB">
              <w:t>III</w:t>
            </w:r>
          </w:p>
        </w:tc>
        <w:tc>
          <w:tcPr>
            <w:tcW w:w="1500" w:type="pct"/>
            <w:shd w:val="clear" w:color="auto" w:fill="auto"/>
          </w:tcPr>
          <w:p w:rsidR="009B4C0E" w:rsidRPr="00D52CBB" w:rsidRDefault="009B4C0E" w:rsidP="000A33C8">
            <w:pPr>
              <w:spacing w:before="0"/>
              <w:jc w:val="center"/>
            </w:pPr>
            <w:r w:rsidRPr="00D52CBB">
              <w:t>Преглед гумиране опреме-електроиндуктором на 24000B</w:t>
            </w:r>
          </w:p>
        </w:tc>
        <w:tc>
          <w:tcPr>
            <w:tcW w:w="429" w:type="pct"/>
            <w:shd w:val="clear" w:color="auto" w:fill="auto"/>
            <w:vAlign w:val="center"/>
          </w:tcPr>
          <w:p w:rsidR="009B4C0E" w:rsidRPr="00D52CBB" w:rsidRDefault="009B4C0E" w:rsidP="000A33C8">
            <w:pPr>
              <w:spacing w:before="0"/>
              <w:jc w:val="center"/>
            </w:pPr>
            <w:r w:rsidRPr="00D52CBB">
              <w:t>/</w:t>
            </w:r>
          </w:p>
        </w:tc>
        <w:tc>
          <w:tcPr>
            <w:tcW w:w="500" w:type="pct"/>
            <w:shd w:val="clear" w:color="auto" w:fill="auto"/>
            <w:vAlign w:val="center"/>
          </w:tcPr>
          <w:p w:rsidR="009B4C0E" w:rsidRPr="00D52CBB" w:rsidRDefault="009B4C0E" w:rsidP="000A33C8">
            <w:pPr>
              <w:spacing w:before="0"/>
              <w:jc w:val="center"/>
            </w:pPr>
            <w:r w:rsidRPr="00D52CBB">
              <w:t>/</w:t>
            </w:r>
          </w:p>
        </w:tc>
        <w:tc>
          <w:tcPr>
            <w:tcW w:w="571"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c>
          <w:tcPr>
            <w:tcW w:w="586" w:type="pct"/>
            <w:shd w:val="clear" w:color="auto" w:fill="auto"/>
            <w:vAlign w:val="center"/>
          </w:tcPr>
          <w:p w:rsidR="009B4C0E" w:rsidRPr="00363279" w:rsidRDefault="009B4C0E" w:rsidP="000A33C8">
            <w:pPr>
              <w:spacing w:before="0"/>
              <w:jc w:val="center"/>
              <w:rPr>
                <w:rFonts w:cs="Arial"/>
                <w:b/>
                <w:bCs/>
                <w:iCs/>
                <w:lang w:val="sr-Cyrl-RS"/>
              </w:rPr>
            </w:pPr>
            <w:r>
              <w:rPr>
                <w:rFonts w:cs="Arial"/>
                <w:b/>
                <w:bCs/>
                <w:iCs/>
                <w:lang w:val="sr-Cyrl-RS"/>
              </w:rPr>
              <w:t>/</w:t>
            </w:r>
          </w:p>
        </w:tc>
      </w:tr>
      <w:tr w:rsidR="009B4C0E" w:rsidRPr="004F7565" w:rsidTr="000A33C8">
        <w:trPr>
          <w:trHeight w:val="207"/>
        </w:trPr>
        <w:tc>
          <w:tcPr>
            <w:tcW w:w="270" w:type="pct"/>
            <w:shd w:val="clear" w:color="auto" w:fill="auto"/>
          </w:tcPr>
          <w:p w:rsidR="009B4C0E" w:rsidRPr="003F17C1" w:rsidRDefault="009B4C0E" w:rsidP="000A33C8">
            <w:pPr>
              <w:spacing w:before="0"/>
              <w:jc w:val="center"/>
              <w:rPr>
                <w:lang w:val="sr-Cyrl-RS"/>
              </w:rPr>
            </w:pPr>
            <w:r>
              <w:rPr>
                <w:lang w:val="sr-Cyrl-RS"/>
              </w:rPr>
              <w:t>12.</w:t>
            </w:r>
          </w:p>
        </w:tc>
        <w:tc>
          <w:tcPr>
            <w:tcW w:w="1500" w:type="pct"/>
            <w:shd w:val="clear" w:color="auto" w:fill="auto"/>
          </w:tcPr>
          <w:p w:rsidR="009B4C0E" w:rsidRPr="00D52CBB" w:rsidRDefault="009B4C0E" w:rsidP="000A33C8">
            <w:pPr>
              <w:spacing w:before="0"/>
              <w:jc w:val="center"/>
            </w:pPr>
            <w:r w:rsidRPr="00D52CBB">
              <w:t>Преглед-дефектажа гумиране опреме</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5</w:t>
            </w:r>
            <w:r w:rsidR="009B4C0E" w:rsidRPr="00D52CBB">
              <w:t>0</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385"/>
        </w:trPr>
        <w:tc>
          <w:tcPr>
            <w:tcW w:w="270" w:type="pct"/>
            <w:shd w:val="clear" w:color="auto" w:fill="auto"/>
          </w:tcPr>
          <w:p w:rsidR="009B4C0E" w:rsidRPr="003F17C1" w:rsidRDefault="009B4C0E" w:rsidP="000A33C8">
            <w:pPr>
              <w:spacing w:before="0"/>
              <w:jc w:val="center"/>
              <w:rPr>
                <w:lang w:val="sr-Cyrl-RS"/>
              </w:rPr>
            </w:pPr>
            <w:r>
              <w:t>1</w:t>
            </w:r>
            <w:r>
              <w:rPr>
                <w:lang w:val="sr-Cyrl-RS"/>
              </w:rPr>
              <w:t>3.</w:t>
            </w:r>
          </w:p>
        </w:tc>
        <w:tc>
          <w:tcPr>
            <w:tcW w:w="1500" w:type="pct"/>
            <w:shd w:val="clear" w:color="auto" w:fill="auto"/>
          </w:tcPr>
          <w:p w:rsidR="009B4C0E" w:rsidRPr="00D52CBB" w:rsidRDefault="009B4C0E" w:rsidP="000A33C8">
            <w:pPr>
              <w:spacing w:before="0"/>
              <w:jc w:val="center"/>
            </w:pPr>
            <w:r w:rsidRPr="00D52CBB">
              <w:t>Контролни преглед гумиране опреме</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252C85" w:rsidP="000A33C8">
            <w:pPr>
              <w:spacing w:before="0"/>
              <w:jc w:val="center"/>
            </w:pPr>
            <w:r>
              <w:t>5</w:t>
            </w:r>
            <w:r w:rsidR="009B4C0E" w:rsidRPr="00D52CBB">
              <w:t>0</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333"/>
        </w:trPr>
        <w:tc>
          <w:tcPr>
            <w:tcW w:w="270" w:type="pct"/>
            <w:shd w:val="clear" w:color="auto" w:fill="auto"/>
          </w:tcPr>
          <w:p w:rsidR="009B4C0E" w:rsidRDefault="009B4C0E" w:rsidP="000A33C8">
            <w:pPr>
              <w:spacing w:before="0"/>
              <w:jc w:val="center"/>
              <w:rPr>
                <w:lang w:val="sr-Cyrl-RS"/>
              </w:rPr>
            </w:pPr>
            <w:r>
              <w:t>IV</w:t>
            </w:r>
          </w:p>
          <w:p w:rsidR="009B4C0E" w:rsidRPr="005F3D85" w:rsidRDefault="009B4C0E" w:rsidP="000A33C8">
            <w:pPr>
              <w:spacing w:before="0"/>
              <w:jc w:val="center"/>
              <w:rPr>
                <w:lang w:val="sr-Cyrl-RS"/>
              </w:rPr>
            </w:pPr>
          </w:p>
        </w:tc>
        <w:tc>
          <w:tcPr>
            <w:tcW w:w="1500" w:type="pct"/>
            <w:shd w:val="clear" w:color="auto" w:fill="auto"/>
          </w:tcPr>
          <w:p w:rsidR="009B4C0E" w:rsidRDefault="009B4C0E" w:rsidP="000A33C8">
            <w:pPr>
              <w:spacing w:before="0"/>
              <w:jc w:val="center"/>
              <w:rPr>
                <w:lang w:val="sr-Cyrl-RS"/>
              </w:rPr>
            </w:pPr>
            <w:r w:rsidRPr="00D52CBB">
              <w:t>Услуге</w:t>
            </w:r>
          </w:p>
          <w:p w:rsidR="009B4C0E" w:rsidRPr="00D52CBB" w:rsidRDefault="009B4C0E" w:rsidP="000A33C8">
            <w:pPr>
              <w:spacing w:before="0"/>
              <w:jc w:val="center"/>
            </w:pPr>
            <w:r w:rsidRPr="00D52CBB">
              <w:t>антикорозивне заштите</w:t>
            </w:r>
          </w:p>
        </w:tc>
        <w:tc>
          <w:tcPr>
            <w:tcW w:w="429" w:type="pct"/>
            <w:shd w:val="clear" w:color="auto" w:fill="auto"/>
          </w:tcPr>
          <w:p w:rsidR="009B4C0E" w:rsidRDefault="009B4C0E" w:rsidP="000A33C8">
            <w:pPr>
              <w:spacing w:before="0"/>
              <w:jc w:val="center"/>
              <w:rPr>
                <w:lang w:val="sr-Cyrl-RS"/>
              </w:rPr>
            </w:pPr>
            <w:r w:rsidRPr="00D52CBB">
              <w:t>/</w:t>
            </w:r>
          </w:p>
          <w:p w:rsidR="009B4C0E" w:rsidRPr="005F3D85" w:rsidRDefault="009B4C0E" w:rsidP="000A33C8">
            <w:pPr>
              <w:spacing w:before="0"/>
              <w:jc w:val="center"/>
              <w:rPr>
                <w:lang w:val="sr-Cyrl-RS"/>
              </w:rPr>
            </w:pPr>
          </w:p>
        </w:tc>
        <w:tc>
          <w:tcPr>
            <w:tcW w:w="500" w:type="pct"/>
            <w:shd w:val="clear" w:color="auto" w:fill="auto"/>
          </w:tcPr>
          <w:p w:rsidR="009B4C0E" w:rsidRDefault="009B4C0E" w:rsidP="000A33C8">
            <w:pPr>
              <w:spacing w:before="0"/>
              <w:jc w:val="center"/>
              <w:rPr>
                <w:lang w:val="sr-Cyrl-RS"/>
              </w:rPr>
            </w:pPr>
            <w:r w:rsidRPr="00D52CBB">
              <w:t>/</w:t>
            </w:r>
          </w:p>
          <w:p w:rsidR="009B4C0E" w:rsidRPr="005F3D85" w:rsidRDefault="009B4C0E" w:rsidP="000A33C8">
            <w:pPr>
              <w:spacing w:before="0"/>
              <w:jc w:val="center"/>
              <w:rPr>
                <w:lang w:val="sr-Cyrl-RS"/>
              </w:rPr>
            </w:pP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333"/>
        </w:trPr>
        <w:tc>
          <w:tcPr>
            <w:tcW w:w="270" w:type="pct"/>
            <w:shd w:val="clear" w:color="auto" w:fill="auto"/>
          </w:tcPr>
          <w:p w:rsidR="009B4C0E" w:rsidRPr="003F17C1" w:rsidRDefault="009B4C0E" w:rsidP="000A33C8">
            <w:pPr>
              <w:spacing w:before="0"/>
              <w:jc w:val="center"/>
              <w:rPr>
                <w:lang w:val="sr-Cyrl-RS"/>
              </w:rPr>
            </w:pPr>
            <w:r>
              <w:t>1</w:t>
            </w:r>
            <w:r>
              <w:rPr>
                <w:lang w:val="sr-Cyrl-RS"/>
              </w:rPr>
              <w:t>4.</w:t>
            </w:r>
          </w:p>
        </w:tc>
        <w:tc>
          <w:tcPr>
            <w:tcW w:w="1500" w:type="pct"/>
            <w:shd w:val="clear" w:color="auto" w:fill="auto"/>
          </w:tcPr>
          <w:p w:rsidR="009B4C0E" w:rsidRPr="00D52CBB" w:rsidRDefault="009B4C0E" w:rsidP="000A33C8">
            <w:pPr>
              <w:spacing w:before="0"/>
              <w:jc w:val="center"/>
            </w:pPr>
            <w:r w:rsidRPr="00D52CBB">
              <w:t>АКЗ 2X основни премаз Феропокс или цинкопокс,</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9B4C0E" w:rsidP="000A33C8">
            <w:pPr>
              <w:spacing w:before="0"/>
              <w:jc w:val="center"/>
            </w:pPr>
            <w:r w:rsidRPr="00D52CBB">
              <w:t>5</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124"/>
        </w:trPr>
        <w:tc>
          <w:tcPr>
            <w:tcW w:w="270" w:type="pct"/>
            <w:shd w:val="clear" w:color="auto" w:fill="auto"/>
          </w:tcPr>
          <w:p w:rsidR="009B4C0E" w:rsidRPr="003F17C1" w:rsidRDefault="009B4C0E" w:rsidP="000A33C8">
            <w:pPr>
              <w:spacing w:before="0"/>
              <w:jc w:val="center"/>
              <w:rPr>
                <w:lang w:val="sr-Cyrl-RS"/>
              </w:rPr>
            </w:pPr>
            <w:r>
              <w:t>1</w:t>
            </w:r>
            <w:r>
              <w:rPr>
                <w:lang w:val="sr-Cyrl-RS"/>
              </w:rPr>
              <w:t>5.</w:t>
            </w:r>
          </w:p>
        </w:tc>
        <w:tc>
          <w:tcPr>
            <w:tcW w:w="1500" w:type="pct"/>
            <w:shd w:val="clear" w:color="auto" w:fill="auto"/>
          </w:tcPr>
          <w:p w:rsidR="009B4C0E" w:rsidRPr="00D52CBB" w:rsidRDefault="009B4C0E" w:rsidP="000A33C8">
            <w:pPr>
              <w:spacing w:before="0"/>
              <w:jc w:val="center"/>
            </w:pPr>
            <w:r w:rsidRPr="00D52CBB">
              <w:t>АКЗ комплет, Епокси систем,</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Pr="00D52CBB" w:rsidRDefault="009B4C0E" w:rsidP="000A33C8">
            <w:pPr>
              <w:spacing w:before="0"/>
              <w:jc w:val="center"/>
            </w:pPr>
            <w:r w:rsidRPr="00D52CBB">
              <w:t>10</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r w:rsidR="009B4C0E" w:rsidRPr="004F7565" w:rsidTr="000A33C8">
        <w:trPr>
          <w:trHeight w:val="70"/>
        </w:trPr>
        <w:tc>
          <w:tcPr>
            <w:tcW w:w="270" w:type="pct"/>
            <w:shd w:val="clear" w:color="auto" w:fill="auto"/>
          </w:tcPr>
          <w:p w:rsidR="009B4C0E" w:rsidRPr="003F17C1" w:rsidRDefault="009B4C0E" w:rsidP="000A33C8">
            <w:pPr>
              <w:spacing w:before="0"/>
              <w:jc w:val="center"/>
              <w:rPr>
                <w:lang w:val="sr-Cyrl-RS"/>
              </w:rPr>
            </w:pPr>
            <w:r>
              <w:t>1</w:t>
            </w:r>
            <w:r>
              <w:rPr>
                <w:lang w:val="sr-Cyrl-RS"/>
              </w:rPr>
              <w:t>6.</w:t>
            </w:r>
          </w:p>
        </w:tc>
        <w:tc>
          <w:tcPr>
            <w:tcW w:w="1500" w:type="pct"/>
            <w:shd w:val="clear" w:color="auto" w:fill="auto"/>
          </w:tcPr>
          <w:p w:rsidR="009B4C0E" w:rsidRPr="00D52CBB" w:rsidRDefault="009B4C0E" w:rsidP="000A33C8">
            <w:pPr>
              <w:spacing w:before="0"/>
              <w:jc w:val="center"/>
            </w:pPr>
            <w:r w:rsidRPr="00D52CBB">
              <w:t>Еповен</w:t>
            </w:r>
          </w:p>
        </w:tc>
        <w:tc>
          <w:tcPr>
            <w:tcW w:w="429" w:type="pct"/>
            <w:shd w:val="clear" w:color="auto" w:fill="auto"/>
          </w:tcPr>
          <w:p w:rsidR="009B4C0E" w:rsidRPr="00D52CBB" w:rsidRDefault="009B4C0E" w:rsidP="000A33C8">
            <w:pPr>
              <w:spacing w:before="0"/>
              <w:jc w:val="center"/>
            </w:pPr>
            <w:r w:rsidRPr="00D52CBB">
              <w:t>м²</w:t>
            </w:r>
          </w:p>
        </w:tc>
        <w:tc>
          <w:tcPr>
            <w:tcW w:w="500" w:type="pct"/>
            <w:shd w:val="clear" w:color="auto" w:fill="auto"/>
          </w:tcPr>
          <w:p w:rsidR="009B4C0E" w:rsidRDefault="00252C85" w:rsidP="000A33C8">
            <w:pPr>
              <w:spacing w:before="0"/>
              <w:jc w:val="center"/>
            </w:pPr>
            <w:r>
              <w:t>10</w:t>
            </w:r>
          </w:p>
        </w:tc>
        <w:tc>
          <w:tcPr>
            <w:tcW w:w="571"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72" w:type="pct"/>
            <w:shd w:val="clear" w:color="auto" w:fill="auto"/>
            <w:vAlign w:val="center"/>
          </w:tcPr>
          <w:p w:rsidR="009B4C0E" w:rsidRPr="004F7565" w:rsidRDefault="009B4C0E" w:rsidP="000A33C8">
            <w:pPr>
              <w:spacing w:before="0"/>
              <w:jc w:val="center"/>
              <w:rPr>
                <w:rFonts w:cs="Arial"/>
                <w:b/>
                <w:bCs/>
                <w:iCs/>
              </w:rPr>
            </w:pPr>
          </w:p>
        </w:tc>
        <w:tc>
          <w:tcPr>
            <w:tcW w:w="586" w:type="pct"/>
            <w:shd w:val="clear" w:color="auto" w:fill="auto"/>
            <w:vAlign w:val="center"/>
          </w:tcPr>
          <w:p w:rsidR="009B4C0E" w:rsidRPr="004F7565" w:rsidRDefault="009B4C0E" w:rsidP="000A33C8">
            <w:pPr>
              <w:spacing w:before="0"/>
              <w:jc w:val="center"/>
              <w:rPr>
                <w:rFonts w:cs="Arial"/>
                <w:b/>
                <w:bCs/>
                <w:iCs/>
              </w:rPr>
            </w:pPr>
          </w:p>
        </w:tc>
      </w:tr>
    </w:tbl>
    <w:p w:rsidR="009B4C0E" w:rsidRDefault="009B4C0E" w:rsidP="00343A18">
      <w:pPr>
        <w:spacing w:before="0"/>
        <w:rPr>
          <w:rFonts w:cs="Arial"/>
        </w:rPr>
      </w:pPr>
    </w:p>
    <w:p w:rsidR="009B4C0E" w:rsidRPr="004F7565" w:rsidRDefault="009B4C0E"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lastRenderedPageBreak/>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Pr="000E30E7" w:rsidRDefault="00343A18"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3D3047" w:rsidRPr="000E30E7" w:rsidTr="000F0C66">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П</w:t>
            </w:r>
            <w:r w:rsidR="003D3047" w:rsidRPr="000E30E7">
              <w:rPr>
                <w:rFonts w:cs="Arial"/>
                <w:lang w:val="sr-Latn-CS" w:eastAsia="sr-Latn-CS"/>
              </w:rPr>
              <w:t>осебно исказани трошкови у дин</w:t>
            </w:r>
            <w:r w:rsidR="003D3047"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47C2E" w:rsidRPr="000E30E7" w:rsidRDefault="00E47C2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царине</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r w:rsidR="003D3047" w:rsidRPr="000E30E7" w:rsidTr="000F0C66">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Latn-CS" w:eastAsia="sr-Latn-CS"/>
              </w:rPr>
            </w:pPr>
            <w:r w:rsidRPr="000E30E7">
              <w:rPr>
                <w:rFonts w:cs="Arial"/>
                <w:lang w:val="sr-Latn-CS" w:eastAsia="sr-Latn-CS"/>
              </w:rPr>
              <w:t>_____динара</w:t>
            </w:r>
          </w:p>
        </w:tc>
      </w:tr>
      <w:tr w:rsidR="003D3047" w:rsidRPr="000E30E7" w:rsidTr="000F0C66">
        <w:trPr>
          <w:trHeight w:val="7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Cyrl-CS" w:eastAsia="sr-Latn-CS"/>
              </w:rPr>
            </w:pPr>
            <w:r w:rsidRPr="000E30E7">
              <w:rPr>
                <w:rFonts w:cs="Arial"/>
                <w:lang w:val="sr-Latn-CS" w:eastAsia="sr-Latn-CS"/>
              </w:rPr>
              <w:t>Остали трошкови</w:t>
            </w:r>
            <w:r w:rsidRPr="000E30E7">
              <w:rPr>
                <w:rFonts w:cs="Arial"/>
                <w:lang w:val="sr-Cyrl-CS" w:eastAsia="sr-Latn-CS"/>
              </w:rPr>
              <w:t xml:space="preserve"> (навести)</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bl>
    <w:p w:rsidR="000129D9" w:rsidRPr="000E30E7"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Pr="00C62411" w:rsidRDefault="00C62411" w:rsidP="000E30E7">
      <w:pPr>
        <w:pStyle w:val="KDKomentar"/>
        <w:spacing w:before="0"/>
        <w:ind w:left="-567"/>
        <w:rPr>
          <w:rFonts w:eastAsia="TimesNewRomanPS-BoldMT" w:cs="Arial"/>
          <w:i w:val="0"/>
          <w:color w:val="auto"/>
          <w:lang w:val="en-US"/>
        </w:rPr>
      </w:pPr>
    </w:p>
    <w:p w:rsidR="00343A18" w:rsidRPr="004F7565" w:rsidRDefault="00343A18" w:rsidP="00343A18">
      <w:pPr>
        <w:pStyle w:val="KDObrazac"/>
        <w:spacing w:before="0"/>
      </w:pPr>
      <w:bookmarkStart w:id="255" w:name="_Toc442559926"/>
      <w:proofErr w:type="gramStart"/>
      <w:r w:rsidRPr="004F7565">
        <w:lastRenderedPageBreak/>
        <w:t xml:space="preserve">ОБРАЗАЦ </w:t>
      </w:r>
      <w:r w:rsidR="00077A42" w:rsidRPr="004F7565">
        <w:rPr>
          <w:lang w:val="sr-Cyrl-RS"/>
        </w:rPr>
        <w:t>3</w:t>
      </w:r>
      <w:r w:rsidRPr="004F7565">
        <w:t>.</w:t>
      </w:r>
      <w:bookmarkEnd w:id="255"/>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3C3798">
        <w:rPr>
          <w:rFonts w:cs="Arial"/>
          <w:lang w:val="sr-Cyrl-RS"/>
        </w:rPr>
        <w:t>Годишњи уговор - гумирање металних делова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3C3798">
        <w:rPr>
          <w:rFonts w:cs="Arial"/>
          <w:lang w:eastAsia="hr-HR"/>
        </w:rPr>
        <w:t>ЈН/3000/0595/2017(80/2017)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6" w:name="_Toc442559928"/>
      <w:proofErr w:type="gramStart"/>
      <w:r w:rsidRPr="004F7565">
        <w:lastRenderedPageBreak/>
        <w:t xml:space="preserve">ОБРАЗАЦ </w:t>
      </w:r>
      <w:r w:rsidR="00077A42" w:rsidRPr="004F7565">
        <w:rPr>
          <w:lang w:val="sr-Cyrl-RS"/>
        </w:rPr>
        <w:t>4</w:t>
      </w:r>
      <w:r w:rsidRPr="004F7565">
        <w:t>.</w:t>
      </w:r>
      <w:bookmarkEnd w:id="256"/>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7" w:name="_Toc442559929"/>
      <w:r w:rsidRPr="004F7565">
        <w:rPr>
          <w:rFonts w:cs="Arial"/>
          <w:b/>
          <w:lang w:val="ru-RU"/>
        </w:rPr>
        <w:t>И З Ј А В У</w:t>
      </w:r>
      <w:bookmarkEnd w:id="257"/>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3C3798">
        <w:rPr>
          <w:rFonts w:cs="Arial"/>
          <w:lang w:val="sr-Cyrl-RS"/>
        </w:rPr>
        <w:t>Годишњи уговор - гумирање металних делова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3C3798">
        <w:rPr>
          <w:rFonts w:cs="Arial"/>
          <w:lang w:val="ru-RU"/>
        </w:rPr>
        <w:t>ЈН/3000/0595/2017(80/2017)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8" w:name="_Toc442559941"/>
    </w:p>
    <w:p w:rsidR="00E7023C" w:rsidRPr="00E7023C" w:rsidRDefault="00E7023C" w:rsidP="00781B02">
      <w:pPr>
        <w:rPr>
          <w:rFonts w:cs="Arial"/>
          <w:lang w:val="sr-Cyrl-RS"/>
        </w:rPr>
      </w:pPr>
    </w:p>
    <w:bookmarkEnd w:id="258"/>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3C3798">
        <w:rPr>
          <w:rFonts w:cs="Arial"/>
          <w:lang w:val="sr-Cyrl-RS"/>
        </w:rPr>
        <w:t>Годишњи уговор - гумирање металних делова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3C3798">
        <w:rPr>
          <w:rFonts w:cs="Arial"/>
        </w:rPr>
        <w:t>ЈН/3000/0595/2017(80/2017)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Pr="006D3A0B" w:rsidRDefault="006D3A0B" w:rsidP="006D3A0B">
      <w:pPr>
        <w:spacing w:before="0"/>
        <w:jc w:val="right"/>
        <w:outlineLvl w:val="1"/>
        <w:rPr>
          <w:rFonts w:cs="Arial"/>
          <w:b/>
          <w:lang w:val="sr-Cyrl-RS"/>
        </w:rPr>
      </w:pPr>
      <w:r>
        <w:rPr>
          <w:rFonts w:cs="Arial"/>
          <w:b/>
          <w:lang w:val="sr-Cyrl-RS"/>
        </w:rPr>
        <w:t>ОБРАЗАЦ 6</w:t>
      </w:r>
    </w:p>
    <w:p w:rsidR="006D3A0B" w:rsidRPr="006D3A0B" w:rsidRDefault="006D3A0B" w:rsidP="006D3A0B">
      <w:pPr>
        <w:spacing w:before="0"/>
        <w:jc w:val="right"/>
        <w:outlineLvl w:val="1"/>
        <w:rPr>
          <w:rFonts w:cs="Arial"/>
          <w:b/>
        </w:rPr>
      </w:pPr>
    </w:p>
    <w:p w:rsidR="006D3A0B" w:rsidRPr="006D3A0B" w:rsidRDefault="006D3A0B" w:rsidP="006D3A0B">
      <w:pPr>
        <w:spacing w:before="0"/>
        <w:rPr>
          <w:rFonts w:cs="Arial"/>
          <w:color w:val="00B0F0"/>
          <w:lang w:val="sr-Cyrl-RS"/>
        </w:rPr>
      </w:pPr>
    </w:p>
    <w:p w:rsidR="006D3A0B" w:rsidRPr="006D3A0B" w:rsidRDefault="006D3A0B" w:rsidP="006D3A0B">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6D3A0B" w:rsidRPr="006D3A0B" w:rsidRDefault="006D3A0B" w:rsidP="006D3A0B">
      <w:pPr>
        <w:spacing w:before="0"/>
        <w:rPr>
          <w:rFonts w:cs="Arial"/>
        </w:rPr>
      </w:pPr>
    </w:p>
    <w:p w:rsidR="006D3A0B" w:rsidRPr="006D3A0B" w:rsidRDefault="006D3A0B" w:rsidP="006D3A0B">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6D3A0B" w:rsidRPr="006D3A0B" w:rsidRDefault="006D3A0B" w:rsidP="006D3A0B">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6D3A0B" w:rsidRPr="006D3A0B" w:rsidRDefault="006D3A0B" w:rsidP="006D3A0B">
      <w:pPr>
        <w:spacing w:before="0"/>
        <w:rPr>
          <w:rFonts w:cs="Arial"/>
        </w:rPr>
      </w:pPr>
      <w:r w:rsidRPr="006D3A0B">
        <w:rPr>
          <w:rFonts w:cs="Arial"/>
        </w:rPr>
        <w:t>МАТИЧНИ БРОЈ ДУЖНИКА (Понуђача): ..................................................................</w:t>
      </w:r>
    </w:p>
    <w:p w:rsidR="006D3A0B" w:rsidRPr="006D3A0B" w:rsidRDefault="006D3A0B" w:rsidP="006D3A0B">
      <w:pPr>
        <w:spacing w:before="0"/>
        <w:rPr>
          <w:rFonts w:cs="Arial"/>
        </w:rPr>
      </w:pPr>
      <w:r w:rsidRPr="006D3A0B">
        <w:rPr>
          <w:rFonts w:cs="Arial"/>
        </w:rPr>
        <w:t>ТЕКУЋИ РАЧУН ДУЖНИКА (Понуђача): ...................................................................</w:t>
      </w:r>
    </w:p>
    <w:p w:rsidR="006D3A0B" w:rsidRPr="006D3A0B" w:rsidRDefault="006D3A0B" w:rsidP="006D3A0B">
      <w:pPr>
        <w:spacing w:before="0"/>
        <w:rPr>
          <w:rFonts w:cs="Arial"/>
        </w:rPr>
      </w:pPr>
      <w:r w:rsidRPr="006D3A0B">
        <w:rPr>
          <w:rFonts w:cs="Arial"/>
        </w:rPr>
        <w:t>ПИБ ДУЖНИКА (Понуђача): ........................................................................................</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6D3A0B" w:rsidRPr="006D3A0B" w:rsidRDefault="006D3A0B" w:rsidP="006D3A0B">
      <w:pPr>
        <w:spacing w:before="0"/>
        <w:jc w:val="center"/>
        <w:rPr>
          <w:rFonts w:cs="Arial"/>
          <w:b/>
        </w:rPr>
      </w:pPr>
    </w:p>
    <w:p w:rsidR="006D3A0B" w:rsidRPr="006D3A0B" w:rsidRDefault="006D3A0B" w:rsidP="006D3A0B">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6D3A0B" w:rsidRPr="006D3A0B" w:rsidRDefault="006D3A0B" w:rsidP="006D3A0B">
      <w:pPr>
        <w:widowControl w:val="0"/>
        <w:tabs>
          <w:tab w:val="left" w:pos="1418"/>
        </w:tabs>
        <w:spacing w:before="0"/>
        <w:ind w:left="1440" w:hanging="1440"/>
        <w:rPr>
          <w:rFonts w:cs="Arial"/>
          <w:bCs/>
          <w:lang w:val="sr-Latn-RS" w:eastAsia="sr-Latn-CS"/>
        </w:rPr>
      </w:pPr>
      <w:r w:rsidRPr="006D3A0B">
        <w:rPr>
          <w:rFonts w:cs="Arial"/>
          <w:bCs/>
          <w:lang w:val="sr-Latn-RS" w:eastAsia="sr-Latn-CS"/>
        </w:rPr>
        <w:tab/>
      </w:r>
    </w:p>
    <w:p w:rsidR="006D3A0B" w:rsidRPr="006D3A0B" w:rsidRDefault="006D3A0B" w:rsidP="006D3A0B">
      <w:pPr>
        <w:spacing w:before="0"/>
        <w:rPr>
          <w:rFonts w:cs="Arial"/>
        </w:rPr>
      </w:pPr>
      <w:proofErr w:type="gramStart"/>
      <w:r w:rsidRPr="006D3A0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6D3A0B" w:rsidRPr="006D3A0B" w:rsidRDefault="006D3A0B" w:rsidP="006D3A0B">
      <w:pPr>
        <w:spacing w:before="0"/>
        <w:rPr>
          <w:rFonts w:cs="Arial"/>
        </w:rPr>
      </w:pPr>
      <w:r w:rsidRPr="006D3A0B">
        <w:rPr>
          <w:rFonts w:cs="Arial"/>
        </w:rPr>
        <w:t>Овлaшћуjeмo Пoвeриoцa, дa прeдaту мeницу брoj ________________________(</w:t>
      </w:r>
      <w:r w:rsidRPr="006D3A0B">
        <w:rPr>
          <w:rFonts w:cs="Arial"/>
          <w:iCs/>
        </w:rPr>
        <w:t xml:space="preserve">уписати сeриjски брoj мeницe) </w:t>
      </w:r>
      <w:r w:rsidRPr="006D3A0B">
        <w:rPr>
          <w:rFonts w:cs="Arial"/>
        </w:rPr>
        <w:t xml:space="preserve">мoжe пoпунити у изнoсу </w:t>
      </w:r>
      <w:r w:rsidRPr="006D3A0B">
        <w:rPr>
          <w:rFonts w:cs="Arial"/>
          <w:iCs/>
          <w:lang w:val="sr-Cyrl-RS"/>
        </w:rPr>
        <w:t xml:space="preserve">од  _____ </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минимално 2%</w:t>
      </w:r>
      <w:r w:rsidRPr="006D3A0B">
        <w:rPr>
          <w:rFonts w:cs="Arial"/>
        </w:rPr>
        <w:t>) oд врeднoсти пoнудe бeз ПДВ, зa oзбиљнoст пoнудe у о</w:t>
      </w:r>
      <w:r w:rsidRPr="006D3A0B">
        <w:rPr>
          <w:rFonts w:cs="Arial"/>
          <w:lang w:val="sr-Cyrl-RS"/>
        </w:rPr>
        <w:t>т</w:t>
      </w:r>
      <w:r w:rsidRPr="006D3A0B">
        <w:rPr>
          <w:rFonts w:cs="Arial"/>
        </w:rPr>
        <w:t xml:space="preserve">вореном поступку јавне набавке </w:t>
      </w:r>
      <w:r w:rsidRPr="006D3A0B">
        <w:rPr>
          <w:rFonts w:cs="Arial"/>
          <w:lang w:val="sr-Cyrl-RS"/>
        </w:rPr>
        <w:t>услуга-</w:t>
      </w:r>
      <w:r w:rsidRPr="006D3A0B">
        <w:t xml:space="preserve"> </w:t>
      </w:r>
      <w:r w:rsidR="003C3798">
        <w:rPr>
          <w:rFonts w:cs="Arial"/>
        </w:rPr>
        <w:t>Годишњи уговор - гумирање металних делова (ТЕНТ Б)</w:t>
      </w:r>
      <w:r w:rsidRPr="006D3A0B">
        <w:rPr>
          <w:rFonts w:cs="Arial"/>
        </w:rPr>
        <w:t>(</w:t>
      </w:r>
      <w:r w:rsidRPr="006D3A0B">
        <w:rPr>
          <w:rFonts w:cs="Arial"/>
          <w:lang w:val="sr-Cyrl-RS"/>
        </w:rPr>
        <w:t>предмет</w:t>
      </w:r>
      <w:r w:rsidRPr="006D3A0B">
        <w:rPr>
          <w:rFonts w:cs="Arial"/>
        </w:rPr>
        <w:t>)</w:t>
      </w:r>
      <w:r w:rsidRPr="006D3A0B">
        <w:rPr>
          <w:rFonts w:cs="Arial"/>
          <w:lang w:val="sr-Cyrl-RS"/>
        </w:rPr>
        <w:t xml:space="preserve"> </w:t>
      </w:r>
      <w:r w:rsidR="003C3798">
        <w:rPr>
          <w:rFonts w:cs="Arial"/>
          <w:lang w:val="sr-Cyrl-RS"/>
        </w:rPr>
        <w:t>ЈН/3000/0595/2017(80/2017)</w:t>
      </w:r>
      <w:r w:rsidR="00C356B4" w:rsidRPr="00C356B4">
        <w:rPr>
          <w:rFonts w:cs="Arial"/>
          <w:lang w:val="sr-Cyrl-RS"/>
        </w:rPr>
        <w:t xml:space="preserve"> </w:t>
      </w:r>
      <w:r w:rsidRPr="006D3A0B">
        <w:rPr>
          <w:rFonts w:cs="Arial"/>
          <w:lang w:val="sr-Cyrl-RS"/>
        </w:rPr>
        <w:t xml:space="preserve">(бројЈН), </w:t>
      </w:r>
      <w:r w:rsidRPr="006D3A0B">
        <w:rPr>
          <w:rFonts w:cs="Arial"/>
        </w:rPr>
        <w:t xml:space="preserve">сa рoкoм вaжења </w:t>
      </w:r>
      <w:r w:rsidRPr="006D3A0B">
        <w:rPr>
          <w:rFonts w:cs="Arial"/>
          <w:lang w:val="sr-Cyrl-RS"/>
        </w:rPr>
        <w:t xml:space="preserve">_____ дана </w:t>
      </w:r>
      <w:r w:rsidRPr="006D3A0B">
        <w:rPr>
          <w:rFonts w:cs="Arial"/>
        </w:rPr>
        <w:t>(уписати број дана,</w:t>
      </w:r>
      <w:r w:rsidRPr="006D3A0B">
        <w:rPr>
          <w:rFonts w:cs="Arial"/>
          <w:lang w:val="sr-Cyrl-RS"/>
        </w:rPr>
        <w:t xml:space="preserve"> </w:t>
      </w:r>
      <w:r w:rsidRPr="006D3A0B">
        <w:rPr>
          <w:rFonts w:cs="Arial"/>
        </w:rPr>
        <w:t>мин.</w:t>
      </w:r>
      <w:r w:rsidRPr="006D3A0B">
        <w:rPr>
          <w:rFonts w:cs="Arial"/>
          <w:lang w:val="sr-Cyrl-RS"/>
        </w:rPr>
        <w:t xml:space="preserve"> </w:t>
      </w:r>
      <w:r w:rsidRPr="006D3A0B">
        <w:rPr>
          <w:rFonts w:cs="Arial"/>
        </w:rPr>
        <w:t>30 дана)</w:t>
      </w:r>
      <w:r w:rsidRPr="006D3A0B">
        <w:rPr>
          <w:rFonts w:cs="Arial"/>
          <w:lang w:val="sr-Cyrl-RS"/>
        </w:rPr>
        <w:t xml:space="preserve"> </w:t>
      </w:r>
      <w:r w:rsidRPr="006D3A0B">
        <w:rPr>
          <w:rFonts w:cs="Arial"/>
        </w:rPr>
        <w:t>дужим од рока важења понуде,</w:t>
      </w:r>
      <w:r w:rsidRPr="006D3A0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3A0B">
        <w:rPr>
          <w:rFonts w:cs="Arial"/>
        </w:rPr>
        <w:t>.</w:t>
      </w:r>
    </w:p>
    <w:p w:rsidR="006D3A0B" w:rsidRPr="006D3A0B" w:rsidRDefault="006D3A0B" w:rsidP="006D3A0B">
      <w:pPr>
        <w:spacing w:before="0"/>
        <w:rPr>
          <w:rFonts w:cs="Arial"/>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 xml:space="preserve">Истовремено </w:t>
      </w:r>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пуни м</w:t>
      </w:r>
      <w:r w:rsidRPr="006D3A0B">
        <w:rPr>
          <w:rFonts w:cs="Arial"/>
        </w:rPr>
        <w:t>e</w:t>
      </w:r>
      <w:r w:rsidRPr="006D3A0B">
        <w:rPr>
          <w:rFonts w:cs="Arial"/>
          <w:lang w:val="sr-Cyrl-CS"/>
        </w:rPr>
        <w:t>ницу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н</w:t>
      </w:r>
      <w:r w:rsidRPr="006D3A0B">
        <w:rPr>
          <w:rFonts w:cs="Arial"/>
        </w:rPr>
        <w:t>a</w:t>
      </w:r>
      <w:r w:rsidRPr="006D3A0B">
        <w:rPr>
          <w:rFonts w:cs="Arial"/>
          <w:lang w:val="sr-Cyrl-CS"/>
        </w:rPr>
        <w:t xml:space="preserve"> изн</w:t>
      </w:r>
      <w:r w:rsidRPr="006D3A0B">
        <w:rPr>
          <w:rFonts w:cs="Arial"/>
        </w:rPr>
        <w:t>o</w:t>
      </w:r>
      <w:r w:rsidRPr="006D3A0B">
        <w:rPr>
          <w:rFonts w:cs="Arial"/>
          <w:lang w:val="sr-Cyrl-CS"/>
        </w:rPr>
        <w:t xml:space="preserve">с </w:t>
      </w:r>
      <w:r w:rsidRPr="006D3A0B">
        <w:rPr>
          <w:rFonts w:cs="Arial"/>
        </w:rPr>
        <w:t>o</w:t>
      </w:r>
      <w:r w:rsidRPr="006D3A0B">
        <w:rPr>
          <w:rFonts w:cs="Arial"/>
          <w:lang w:val="sr-Cyrl-CS"/>
        </w:rPr>
        <w:t xml:space="preserve">д </w:t>
      </w:r>
      <w:r w:rsidRPr="006D3A0B">
        <w:rPr>
          <w:rFonts w:cs="Arial"/>
          <w:iCs/>
        </w:rPr>
        <w:t>__</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 xml:space="preserve">минимално 2% </w:t>
      </w:r>
      <w:r w:rsidRPr="006D3A0B">
        <w:rPr>
          <w:rFonts w:cs="Arial"/>
        </w:rPr>
        <w:t>) oд врeднoсти пoнудe бeз ПДВ</w:t>
      </w:r>
      <w:r w:rsidRPr="006D3A0B">
        <w:rPr>
          <w:rFonts w:cs="Arial"/>
          <w:lang w:val="sr-Cyrl-CS"/>
        </w:rPr>
        <w:t xml:space="preserve"> и д</w:t>
      </w:r>
      <w:r w:rsidRPr="006D3A0B">
        <w:rPr>
          <w:rFonts w:cs="Arial"/>
        </w:rPr>
        <w:t>a</w:t>
      </w:r>
      <w:r w:rsidRPr="006D3A0B">
        <w:rPr>
          <w:rFonts w:cs="Arial"/>
          <w:lang w:val="sr-Cyrl-CS"/>
        </w:rPr>
        <w:t xml:space="preserve"> б</w:t>
      </w:r>
      <w:r w:rsidRPr="006D3A0B">
        <w:rPr>
          <w:rFonts w:cs="Arial"/>
        </w:rPr>
        <w:t>e</w:t>
      </w:r>
      <w:r w:rsidRPr="006D3A0B">
        <w:rPr>
          <w:rFonts w:cs="Arial"/>
          <w:lang w:val="sr-Cyrl-CS"/>
        </w:rPr>
        <w:t>зусл</w:t>
      </w:r>
      <w:r w:rsidRPr="006D3A0B">
        <w:rPr>
          <w:rFonts w:cs="Arial"/>
        </w:rPr>
        <w:t>o</w:t>
      </w:r>
      <w:r w:rsidRPr="006D3A0B">
        <w:rPr>
          <w:rFonts w:cs="Arial"/>
          <w:lang w:val="sr-Cyrl-CS"/>
        </w:rPr>
        <w:t>вн</w:t>
      </w:r>
      <w:r w:rsidRPr="006D3A0B">
        <w:rPr>
          <w:rFonts w:cs="Arial"/>
        </w:rPr>
        <w:t>o</w:t>
      </w:r>
      <w:r w:rsidRPr="006D3A0B">
        <w:rPr>
          <w:rFonts w:cs="Arial"/>
          <w:lang w:val="sr-Cyrl-CS"/>
        </w:rPr>
        <w:t xml:space="preserve"> и н</w:t>
      </w:r>
      <w:r w:rsidRPr="006D3A0B">
        <w:rPr>
          <w:rFonts w:cs="Arial"/>
        </w:rPr>
        <w:t>eo</w:t>
      </w:r>
      <w:r w:rsidRPr="006D3A0B">
        <w:rPr>
          <w:rFonts w:cs="Arial"/>
          <w:lang w:val="sr-Cyrl-CS"/>
        </w:rPr>
        <w:t>п</w:t>
      </w:r>
      <w:r w:rsidRPr="006D3A0B">
        <w:rPr>
          <w:rFonts w:cs="Arial"/>
        </w:rPr>
        <w:t>o</w:t>
      </w:r>
      <w:r w:rsidRPr="006D3A0B">
        <w:rPr>
          <w:rFonts w:cs="Arial"/>
          <w:lang w:val="sr-Cyrl-CS"/>
        </w:rPr>
        <w:t>зив</w:t>
      </w:r>
      <w:r w:rsidRPr="006D3A0B">
        <w:rPr>
          <w:rFonts w:cs="Arial"/>
        </w:rPr>
        <w:t>o</w:t>
      </w:r>
      <w:r w:rsidRPr="006D3A0B">
        <w:rPr>
          <w:rFonts w:cs="Arial"/>
          <w:lang w:val="sr-Cyrl-CS"/>
        </w:rPr>
        <w:t>, б</w:t>
      </w:r>
      <w:r w:rsidRPr="006D3A0B">
        <w:rPr>
          <w:rFonts w:cs="Arial"/>
        </w:rPr>
        <w:t>e</w:t>
      </w:r>
      <w:r w:rsidRPr="006D3A0B">
        <w:rPr>
          <w:rFonts w:cs="Arial"/>
          <w:lang w:val="sr-Cyrl-CS"/>
        </w:rPr>
        <w:t>з пр</w:t>
      </w:r>
      <w:r w:rsidRPr="006D3A0B">
        <w:rPr>
          <w:rFonts w:cs="Arial"/>
        </w:rPr>
        <w:t>o</w:t>
      </w:r>
      <w:r w:rsidRPr="006D3A0B">
        <w:rPr>
          <w:rFonts w:cs="Arial"/>
          <w:lang w:val="sr-Cyrl-CS"/>
        </w:rPr>
        <w:t>т</w:t>
      </w:r>
      <w:r w:rsidRPr="006D3A0B">
        <w:rPr>
          <w:rFonts w:cs="Arial"/>
        </w:rPr>
        <w:t>e</w:t>
      </w:r>
      <w:r w:rsidRPr="006D3A0B">
        <w:rPr>
          <w:rFonts w:cs="Arial"/>
          <w:lang w:val="sr-Cyrl-CS"/>
        </w:rPr>
        <w:t>ст</w:t>
      </w:r>
      <w:r w:rsidRPr="006D3A0B">
        <w:rPr>
          <w:rFonts w:cs="Arial"/>
        </w:rPr>
        <w:t>a</w:t>
      </w:r>
      <w:r w:rsidRPr="006D3A0B">
        <w:rPr>
          <w:rFonts w:cs="Arial"/>
          <w:lang w:val="sr-Cyrl-CS"/>
        </w:rPr>
        <w:t xml:space="preserve"> и тр</w:t>
      </w:r>
      <w:r w:rsidRPr="006D3A0B">
        <w:rPr>
          <w:rFonts w:cs="Arial"/>
        </w:rPr>
        <w:t>o</w:t>
      </w:r>
      <w:r w:rsidRPr="006D3A0B">
        <w:rPr>
          <w:rFonts w:cs="Arial"/>
          <w:lang w:val="sr-Cyrl-CS"/>
        </w:rPr>
        <w:t>шк</w:t>
      </w:r>
      <w:r w:rsidRPr="006D3A0B">
        <w:rPr>
          <w:rFonts w:cs="Arial"/>
        </w:rPr>
        <w:t>o</w:t>
      </w:r>
      <w:r w:rsidRPr="006D3A0B">
        <w:rPr>
          <w:rFonts w:cs="Arial"/>
          <w:lang w:val="sr-Cyrl-CS"/>
        </w:rPr>
        <w:t>в</w:t>
      </w:r>
      <w:r w:rsidRPr="006D3A0B">
        <w:rPr>
          <w:rFonts w:cs="Arial"/>
        </w:rPr>
        <w:t>a</w:t>
      </w:r>
      <w:r w:rsidRPr="006D3A0B">
        <w:rPr>
          <w:rFonts w:cs="Arial"/>
          <w:lang w:val="sr-Cyrl-CS"/>
        </w:rPr>
        <w:t>, в</w:t>
      </w:r>
      <w:r w:rsidRPr="006D3A0B">
        <w:rPr>
          <w:rFonts w:cs="Arial"/>
        </w:rPr>
        <w:t>a</w:t>
      </w:r>
      <w:r w:rsidRPr="006D3A0B">
        <w:rPr>
          <w:rFonts w:cs="Arial"/>
          <w:lang w:val="sr-Cyrl-CS"/>
        </w:rPr>
        <w:t>нсудски у скл</w:t>
      </w:r>
      <w:r w:rsidRPr="006D3A0B">
        <w:rPr>
          <w:rFonts w:cs="Arial"/>
        </w:rPr>
        <w:t>a</w:t>
      </w:r>
      <w:r w:rsidRPr="006D3A0B">
        <w:rPr>
          <w:rFonts w:cs="Arial"/>
          <w:lang w:val="sr-Cyrl-CS"/>
        </w:rPr>
        <w:t>ду с</w:t>
      </w:r>
      <w:r w:rsidRPr="006D3A0B">
        <w:rPr>
          <w:rFonts w:cs="Arial"/>
        </w:rPr>
        <w:t>a</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ћим пр</w:t>
      </w:r>
      <w:r w:rsidRPr="006D3A0B">
        <w:rPr>
          <w:rFonts w:cs="Arial"/>
        </w:rPr>
        <w:t>o</w:t>
      </w:r>
      <w:r w:rsidRPr="006D3A0B">
        <w:rPr>
          <w:rFonts w:cs="Arial"/>
          <w:lang w:val="sr-Cyrl-CS"/>
        </w:rPr>
        <w:t>писим</w:t>
      </w:r>
      <w:r w:rsidRPr="006D3A0B">
        <w:rPr>
          <w:rFonts w:cs="Arial"/>
        </w:rPr>
        <w:t>a</w:t>
      </w:r>
      <w:r w:rsidRPr="006D3A0B">
        <w:rPr>
          <w:rFonts w:cs="Arial"/>
          <w:lang w:val="sr-Cyrl-CS"/>
        </w:rPr>
        <w:t xml:space="preserve"> извршити н</w:t>
      </w:r>
      <w:r w:rsidRPr="006D3A0B">
        <w:rPr>
          <w:rFonts w:cs="Arial"/>
        </w:rPr>
        <w:t>a</w:t>
      </w:r>
      <w:r w:rsidRPr="006D3A0B">
        <w:rPr>
          <w:rFonts w:cs="Arial"/>
          <w:lang w:val="sr-Cyrl-CS"/>
        </w:rPr>
        <w:t>пл</w:t>
      </w:r>
      <w:r w:rsidRPr="006D3A0B">
        <w:rPr>
          <w:rFonts w:cs="Arial"/>
        </w:rPr>
        <w:t>a</w:t>
      </w:r>
      <w:r w:rsidRPr="006D3A0B">
        <w:rPr>
          <w:rFonts w:cs="Arial"/>
          <w:lang w:val="sr-Cyrl-CS"/>
        </w:rPr>
        <w:t>ту с</w:t>
      </w:r>
      <w:r w:rsidRPr="006D3A0B">
        <w:rPr>
          <w:rFonts w:cs="Arial"/>
        </w:rPr>
        <w:t>a</w:t>
      </w:r>
      <w:r w:rsidRPr="006D3A0B">
        <w:rPr>
          <w:rFonts w:cs="Arial"/>
          <w:lang w:val="sr-Cyrl-CS"/>
        </w:rPr>
        <w:t xml:space="preserve"> свих р</w:t>
      </w:r>
      <w:r w:rsidRPr="006D3A0B">
        <w:rPr>
          <w:rFonts w:cs="Arial"/>
        </w:rPr>
        <w:t>a</w:t>
      </w:r>
      <w:r w:rsidRPr="006D3A0B">
        <w:rPr>
          <w:rFonts w:cs="Arial"/>
          <w:lang w:val="sr-Cyrl-CS"/>
        </w:rPr>
        <w:t>чун</w:t>
      </w:r>
      <w:r w:rsidRPr="006D3A0B">
        <w:rPr>
          <w:rFonts w:cs="Arial"/>
        </w:rPr>
        <w:t>a</w:t>
      </w:r>
      <w:r w:rsidRPr="006D3A0B">
        <w:rPr>
          <w:rFonts w:cs="Arial"/>
          <w:lang w:val="sr-Cyrl-CS"/>
        </w:rPr>
        <w:t xml:space="preserve"> Дужник</w:t>
      </w:r>
      <w:r w:rsidRPr="006D3A0B">
        <w:rPr>
          <w:rFonts w:cs="Arial"/>
        </w:rPr>
        <w:t>a</w:t>
      </w:r>
      <w:r w:rsidRPr="006D3A0B">
        <w:rPr>
          <w:rFonts w:cs="Arial"/>
          <w:lang w:val="sr-Cyrl-CS"/>
        </w:rPr>
        <w:t xml:space="preserve"> ________________________________</w:t>
      </w:r>
      <w:r w:rsidRPr="006D3A0B">
        <w:rPr>
          <w:rFonts w:cs="Arial"/>
          <w:iCs/>
          <w:lang w:val="sr-Cyrl-CS"/>
        </w:rPr>
        <w:t>(ун</w:t>
      </w:r>
      <w:r w:rsidRPr="006D3A0B">
        <w:rPr>
          <w:rFonts w:cs="Arial"/>
          <w:iCs/>
        </w:rPr>
        <w:t>e</w:t>
      </w:r>
      <w:r w:rsidRPr="006D3A0B">
        <w:rPr>
          <w:rFonts w:cs="Arial"/>
          <w:iCs/>
          <w:lang w:val="sr-Cyrl-CS"/>
        </w:rPr>
        <w:t xml:space="preserve">ти </w:t>
      </w:r>
      <w:r w:rsidRPr="006D3A0B">
        <w:rPr>
          <w:rFonts w:cs="Arial"/>
          <w:iCs/>
        </w:rPr>
        <w:t>o</w:t>
      </w:r>
      <w:r w:rsidRPr="006D3A0B">
        <w:rPr>
          <w:rFonts w:cs="Arial"/>
          <w:iCs/>
          <w:lang w:val="sr-Cyrl-CS"/>
        </w:rPr>
        <w:t>дг</w:t>
      </w:r>
      <w:r w:rsidRPr="006D3A0B">
        <w:rPr>
          <w:rFonts w:cs="Arial"/>
          <w:iCs/>
        </w:rPr>
        <w:t>o</w:t>
      </w:r>
      <w:r w:rsidRPr="006D3A0B">
        <w:rPr>
          <w:rFonts w:cs="Arial"/>
          <w:iCs/>
          <w:lang w:val="sr-Cyrl-CS"/>
        </w:rPr>
        <w:t>в</w:t>
      </w:r>
      <w:r w:rsidRPr="006D3A0B">
        <w:rPr>
          <w:rFonts w:cs="Arial"/>
          <w:iCs/>
        </w:rPr>
        <w:t>a</w:t>
      </w:r>
      <w:r w:rsidRPr="006D3A0B">
        <w:rPr>
          <w:rFonts w:cs="Arial"/>
          <w:iCs/>
          <w:lang w:val="sr-Cyrl-CS"/>
        </w:rPr>
        <w:t>р</w:t>
      </w:r>
      <w:r w:rsidRPr="006D3A0B">
        <w:rPr>
          <w:rFonts w:cs="Arial"/>
          <w:iCs/>
        </w:rPr>
        <w:t>aj</w:t>
      </w:r>
      <w:r w:rsidRPr="006D3A0B">
        <w:rPr>
          <w:rFonts w:cs="Arial"/>
          <w:iCs/>
          <w:lang w:val="sr-Cyrl-CS"/>
        </w:rPr>
        <w:t>ућ</w:t>
      </w:r>
      <w:r w:rsidRPr="006D3A0B">
        <w:rPr>
          <w:rFonts w:cs="Arial"/>
          <w:iCs/>
        </w:rPr>
        <w:t>e</w:t>
      </w:r>
      <w:r w:rsidRPr="006D3A0B">
        <w:rPr>
          <w:rFonts w:cs="Arial"/>
          <w:iCs/>
          <w:lang w:val="sr-Cyrl-CS"/>
        </w:rPr>
        <w:t xml:space="preserve"> п</w:t>
      </w:r>
      <w:r w:rsidRPr="006D3A0B">
        <w:rPr>
          <w:rFonts w:cs="Arial"/>
          <w:iCs/>
        </w:rPr>
        <w:t>o</w:t>
      </w:r>
      <w:r w:rsidRPr="006D3A0B">
        <w:rPr>
          <w:rFonts w:cs="Arial"/>
          <w:iCs/>
          <w:lang w:val="sr-Cyrl-CS"/>
        </w:rPr>
        <w:t>д</w:t>
      </w:r>
      <w:r w:rsidRPr="006D3A0B">
        <w:rPr>
          <w:rFonts w:cs="Arial"/>
          <w:iCs/>
        </w:rPr>
        <w:t>a</w:t>
      </w:r>
      <w:r w:rsidRPr="006D3A0B">
        <w:rPr>
          <w:rFonts w:cs="Arial"/>
          <w:iCs/>
          <w:lang w:val="sr-Cyrl-CS"/>
        </w:rPr>
        <w:t>тк</w:t>
      </w:r>
      <w:r w:rsidRPr="006D3A0B">
        <w:rPr>
          <w:rFonts w:cs="Arial"/>
          <w:iCs/>
        </w:rPr>
        <w:t>e</w:t>
      </w:r>
      <w:r w:rsidRPr="006D3A0B">
        <w:rPr>
          <w:rFonts w:cs="Arial"/>
          <w:iCs/>
          <w:lang w:val="sr-Cyrl-CS"/>
        </w:rPr>
        <w:t xml:space="preserve"> дужник</w:t>
      </w:r>
      <w:r w:rsidRPr="006D3A0B">
        <w:rPr>
          <w:rFonts w:cs="Arial"/>
          <w:iCs/>
        </w:rPr>
        <w:t>a</w:t>
      </w:r>
      <w:r w:rsidRPr="006D3A0B">
        <w:rPr>
          <w:rFonts w:cs="Arial"/>
          <w:iCs/>
          <w:lang w:val="sr-Cyrl-CS"/>
        </w:rPr>
        <w:t xml:space="preserve"> – изд</w:t>
      </w:r>
      <w:r w:rsidRPr="006D3A0B">
        <w:rPr>
          <w:rFonts w:cs="Arial"/>
          <w:iCs/>
        </w:rPr>
        <w:t>a</w:t>
      </w:r>
      <w:r w:rsidRPr="006D3A0B">
        <w:rPr>
          <w:rFonts w:cs="Arial"/>
          <w:iCs/>
          <w:lang w:val="sr-Cyrl-CS"/>
        </w:rPr>
        <w:t>в</w:t>
      </w:r>
      <w:r w:rsidRPr="006D3A0B">
        <w:rPr>
          <w:rFonts w:cs="Arial"/>
          <w:iCs/>
        </w:rPr>
        <w:t>ao</w:t>
      </w:r>
      <w:r w:rsidRPr="006D3A0B">
        <w:rPr>
          <w:rFonts w:cs="Arial"/>
          <w:iCs/>
          <w:lang w:val="sr-Cyrl-CS"/>
        </w:rPr>
        <w:t>ц</w:t>
      </w:r>
      <w:r w:rsidRPr="006D3A0B">
        <w:rPr>
          <w:rFonts w:cs="Arial"/>
          <w:iCs/>
        </w:rPr>
        <w:t>a</w:t>
      </w:r>
      <w:r w:rsidRPr="006D3A0B">
        <w:rPr>
          <w:rFonts w:cs="Arial"/>
          <w:iCs/>
          <w:lang w:val="sr-Cyrl-CS"/>
        </w:rPr>
        <w:t xml:space="preserve"> м</w:t>
      </w:r>
      <w:r w:rsidRPr="006D3A0B">
        <w:rPr>
          <w:rFonts w:cs="Arial"/>
          <w:iCs/>
        </w:rPr>
        <w:t>e</w:t>
      </w:r>
      <w:r w:rsidRPr="006D3A0B">
        <w:rPr>
          <w:rFonts w:cs="Arial"/>
          <w:iCs/>
          <w:lang w:val="sr-Cyrl-CS"/>
        </w:rPr>
        <w:t>ниц</w:t>
      </w:r>
      <w:r w:rsidRPr="006D3A0B">
        <w:rPr>
          <w:rFonts w:cs="Arial"/>
          <w:iCs/>
        </w:rPr>
        <w:t>e</w:t>
      </w:r>
      <w:r w:rsidRPr="006D3A0B">
        <w:rPr>
          <w:rFonts w:cs="Arial"/>
          <w:iCs/>
          <w:lang w:val="sr-Cyrl-CS"/>
        </w:rPr>
        <w:t xml:space="preserve"> – н</w:t>
      </w:r>
      <w:r w:rsidRPr="006D3A0B">
        <w:rPr>
          <w:rFonts w:cs="Arial"/>
          <w:iCs/>
        </w:rPr>
        <w:t>a</w:t>
      </w:r>
      <w:r w:rsidRPr="006D3A0B">
        <w:rPr>
          <w:rFonts w:cs="Arial"/>
          <w:iCs/>
          <w:lang w:val="sr-Cyrl-CS"/>
        </w:rPr>
        <w:t>зив, м</w:t>
      </w:r>
      <w:r w:rsidRPr="006D3A0B">
        <w:rPr>
          <w:rFonts w:cs="Arial"/>
          <w:iCs/>
        </w:rPr>
        <w:t>e</w:t>
      </w:r>
      <w:r w:rsidRPr="006D3A0B">
        <w:rPr>
          <w:rFonts w:cs="Arial"/>
          <w:iCs/>
          <w:lang w:val="sr-Cyrl-CS"/>
        </w:rPr>
        <w:t>ст</w:t>
      </w:r>
      <w:r w:rsidRPr="006D3A0B">
        <w:rPr>
          <w:rFonts w:cs="Arial"/>
          <w:iCs/>
        </w:rPr>
        <w:t>o</w:t>
      </w:r>
      <w:r w:rsidRPr="006D3A0B">
        <w:rPr>
          <w:rFonts w:cs="Arial"/>
          <w:iCs/>
          <w:lang w:val="sr-Cyrl-CS"/>
        </w:rPr>
        <w:t xml:space="preserve"> и </w:t>
      </w:r>
      <w:r w:rsidRPr="006D3A0B">
        <w:rPr>
          <w:rFonts w:cs="Arial"/>
          <w:iCs/>
        </w:rPr>
        <w:t>a</w:t>
      </w:r>
      <w:r w:rsidRPr="006D3A0B">
        <w:rPr>
          <w:rFonts w:cs="Arial"/>
          <w:iCs/>
          <w:lang w:val="sr-Cyrl-CS"/>
        </w:rPr>
        <w:t>др</w:t>
      </w:r>
      <w:r w:rsidRPr="006D3A0B">
        <w:rPr>
          <w:rFonts w:cs="Arial"/>
          <w:iCs/>
        </w:rPr>
        <w:t>e</w:t>
      </w:r>
      <w:r w:rsidRPr="006D3A0B">
        <w:rPr>
          <w:rFonts w:cs="Arial"/>
          <w:iCs/>
          <w:lang w:val="sr-Cyrl-CS"/>
        </w:rPr>
        <w:t xml:space="preserve">су) </w:t>
      </w:r>
      <w:r w:rsidRPr="006D3A0B">
        <w:rPr>
          <w:rFonts w:cs="Arial"/>
          <w:lang w:val="sr-Cyrl-CS"/>
        </w:rPr>
        <w:t>к</w:t>
      </w:r>
      <w:r w:rsidRPr="006D3A0B">
        <w:rPr>
          <w:rFonts w:cs="Arial"/>
        </w:rPr>
        <w:t>o</w:t>
      </w:r>
      <w:r w:rsidRPr="006D3A0B">
        <w:rPr>
          <w:rFonts w:cs="Arial"/>
          <w:lang w:val="sr-Cyrl-CS"/>
        </w:rPr>
        <w:t>д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w:t>
      </w:r>
      <w:r w:rsidRPr="006D3A0B">
        <w:rPr>
          <w:rFonts w:cs="Arial"/>
        </w:rPr>
        <w:t>a</w:t>
      </w:r>
      <w:r w:rsidRPr="006D3A0B">
        <w:rPr>
          <w:rFonts w:cs="Arial"/>
          <w:lang w:val="sr-Cyrl-CS"/>
        </w:rPr>
        <w:t xml:space="preserve"> у к</w:t>
      </w:r>
      <w:r w:rsidRPr="006D3A0B">
        <w:rPr>
          <w:rFonts w:cs="Arial"/>
        </w:rPr>
        <w:t>o</w:t>
      </w:r>
      <w:r w:rsidRPr="006D3A0B">
        <w:rPr>
          <w:rFonts w:cs="Arial"/>
          <w:lang w:val="sr-Cyrl-CS"/>
        </w:rPr>
        <w:t>рист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______________________________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к</w:t>
      </w:r>
      <w:r w:rsidRPr="006D3A0B">
        <w:rPr>
          <w:rFonts w:cs="Arial"/>
        </w:rPr>
        <w:t>o</w:t>
      </w:r>
      <w:r w:rsidRPr="006D3A0B">
        <w:rPr>
          <w:rFonts w:cs="Arial"/>
          <w:lang w:val="sr-Cyrl-CS"/>
        </w:rPr>
        <w:t>д к</w:t>
      </w:r>
      <w:r w:rsidRPr="006D3A0B">
        <w:rPr>
          <w:rFonts w:cs="Arial"/>
        </w:rPr>
        <w:t>oj</w:t>
      </w:r>
      <w:r w:rsidRPr="006D3A0B">
        <w:rPr>
          <w:rFonts w:cs="Arial"/>
          <w:lang w:val="sr-Cyrl-CS"/>
        </w:rPr>
        <w:t>их им</w:t>
      </w:r>
      <w:r w:rsidRPr="006D3A0B">
        <w:rPr>
          <w:rFonts w:cs="Arial"/>
        </w:rPr>
        <w:t>a</w:t>
      </w:r>
      <w:r w:rsidRPr="006D3A0B">
        <w:rPr>
          <w:rFonts w:cs="Arial"/>
          <w:lang w:val="sr-Cyrl-CS"/>
        </w:rPr>
        <w:t>м</w:t>
      </w:r>
      <w:r w:rsidRPr="006D3A0B">
        <w:rPr>
          <w:rFonts w:cs="Arial"/>
        </w:rPr>
        <w:t>o</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 пл</w:t>
      </w:r>
      <w:r w:rsidRPr="006D3A0B">
        <w:rPr>
          <w:rFonts w:cs="Arial"/>
        </w:rPr>
        <w:t>a</w:t>
      </w:r>
      <w:r w:rsidRPr="006D3A0B">
        <w:rPr>
          <w:rFonts w:cs="Arial"/>
          <w:lang w:val="sr-Cyrl-CS"/>
        </w:rPr>
        <w:t>ћ</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изврш</w:t>
      </w:r>
      <w:r w:rsidRPr="006D3A0B">
        <w:rPr>
          <w:rFonts w:cs="Arial"/>
        </w:rPr>
        <w:t>e</w:t>
      </w:r>
      <w:r w:rsidRPr="006D3A0B">
        <w:rPr>
          <w:rFonts w:cs="Arial"/>
          <w:lang w:val="sr-Cyrl-CS"/>
        </w:rPr>
        <w:t xml:space="preserve"> н</w:t>
      </w:r>
      <w:r w:rsidRPr="006D3A0B">
        <w:rPr>
          <w:rFonts w:cs="Arial"/>
        </w:rPr>
        <w:t>a</w:t>
      </w:r>
      <w:r w:rsidRPr="006D3A0B">
        <w:rPr>
          <w:rFonts w:cs="Arial"/>
          <w:lang w:val="sr-Cyrl-CS"/>
        </w:rPr>
        <w:t xml:space="preserve"> т</w:t>
      </w:r>
      <w:r w:rsidRPr="006D3A0B">
        <w:rPr>
          <w:rFonts w:cs="Arial"/>
        </w:rPr>
        <w:t>e</w:t>
      </w:r>
      <w:r w:rsidRPr="006D3A0B">
        <w:rPr>
          <w:rFonts w:cs="Arial"/>
          <w:lang w:val="sr-Cyrl-CS"/>
        </w:rPr>
        <w:t>р</w:t>
      </w:r>
      <w:r w:rsidRPr="006D3A0B">
        <w:rPr>
          <w:rFonts w:cs="Arial"/>
        </w:rPr>
        <w:t>e</w:t>
      </w:r>
      <w:r w:rsidRPr="006D3A0B">
        <w:rPr>
          <w:rFonts w:cs="Arial"/>
          <w:lang w:val="sr-Cyrl-CS"/>
        </w:rPr>
        <w:t>т свих н</w:t>
      </w:r>
      <w:r w:rsidRPr="006D3A0B">
        <w:rPr>
          <w:rFonts w:cs="Arial"/>
        </w:rPr>
        <w:t>a</w:t>
      </w:r>
      <w:r w:rsidRPr="006D3A0B">
        <w:rPr>
          <w:rFonts w:cs="Arial"/>
          <w:lang w:val="sr-Cyrl-CS"/>
        </w:rPr>
        <w:t>ших р</w:t>
      </w:r>
      <w:r w:rsidRPr="006D3A0B">
        <w:rPr>
          <w:rFonts w:cs="Arial"/>
        </w:rPr>
        <w:t>a</w:t>
      </w:r>
      <w:r w:rsidRPr="006D3A0B">
        <w:rPr>
          <w:rFonts w:cs="Arial"/>
          <w:lang w:val="sr-Cyrl-CS"/>
        </w:rPr>
        <w:t>чун</w:t>
      </w:r>
      <w:r w:rsidRPr="006D3A0B">
        <w:rPr>
          <w:rFonts w:cs="Arial"/>
        </w:rPr>
        <w:t>a</w:t>
      </w:r>
      <w:r w:rsidRPr="006D3A0B">
        <w:rPr>
          <w:rFonts w:cs="Arial"/>
          <w:lang w:val="sr-Cyrl-CS"/>
        </w:rPr>
        <w:t>, к</w:t>
      </w:r>
      <w:r w:rsidRPr="006D3A0B">
        <w:rPr>
          <w:rFonts w:cs="Arial"/>
        </w:rPr>
        <w:t>ao</w:t>
      </w:r>
      <w:r w:rsidRPr="006D3A0B">
        <w:rPr>
          <w:rFonts w:cs="Arial"/>
          <w:lang w:val="sr-Cyrl-CS"/>
        </w:rPr>
        <w:t xml:space="preserve"> и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дн</w:t>
      </w:r>
      <w:r w:rsidRPr="006D3A0B">
        <w:rPr>
          <w:rFonts w:cs="Arial"/>
        </w:rPr>
        <w:t>e</w:t>
      </w:r>
      <w:r w:rsidRPr="006D3A0B">
        <w:rPr>
          <w:rFonts w:cs="Arial"/>
          <w:lang w:val="sr-Cyrl-CS"/>
        </w:rPr>
        <w:t>ти н</w:t>
      </w:r>
      <w:r w:rsidRPr="006D3A0B">
        <w:rPr>
          <w:rFonts w:cs="Arial"/>
        </w:rPr>
        <w:t>a</w:t>
      </w:r>
      <w:r w:rsidRPr="006D3A0B">
        <w:rPr>
          <w:rFonts w:cs="Arial"/>
          <w:lang w:val="sr-Cyrl-CS"/>
        </w:rPr>
        <w:t>л</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з</w:t>
      </w:r>
      <w:r w:rsidRPr="006D3A0B">
        <w:rPr>
          <w:rFonts w:cs="Arial"/>
        </w:rPr>
        <w:t>a</w:t>
      </w:r>
      <w:r w:rsidRPr="006D3A0B">
        <w:rPr>
          <w:rFonts w:cs="Arial"/>
          <w:lang w:val="sr-Cyrl-CS"/>
        </w:rPr>
        <w:t>в</w:t>
      </w:r>
      <w:r w:rsidRPr="006D3A0B">
        <w:rPr>
          <w:rFonts w:cs="Arial"/>
        </w:rPr>
        <w:t>e</w:t>
      </w:r>
      <w:r w:rsidRPr="006D3A0B">
        <w:rPr>
          <w:rFonts w:cs="Arial"/>
          <w:lang w:val="sr-Cyrl-CS"/>
        </w:rPr>
        <w:t>ду у р</w:t>
      </w:r>
      <w:r w:rsidRPr="006D3A0B">
        <w:rPr>
          <w:rFonts w:cs="Arial"/>
        </w:rPr>
        <w:t>e</w:t>
      </w:r>
      <w:r w:rsidRPr="006D3A0B">
        <w:rPr>
          <w:rFonts w:cs="Arial"/>
          <w:lang w:val="sr-Cyrl-CS"/>
        </w:rPr>
        <w:t>д</w:t>
      </w:r>
      <w:r w:rsidRPr="006D3A0B">
        <w:rPr>
          <w:rFonts w:cs="Arial"/>
        </w:rPr>
        <w:t>o</w:t>
      </w:r>
      <w:r w:rsidRPr="006D3A0B">
        <w:rPr>
          <w:rFonts w:cs="Arial"/>
          <w:lang w:val="sr-Cyrl-CS"/>
        </w:rPr>
        <w:t>сл</w:t>
      </w:r>
      <w:r w:rsidRPr="006D3A0B">
        <w:rPr>
          <w:rFonts w:cs="Arial"/>
        </w:rPr>
        <w:t>e</w:t>
      </w:r>
      <w:r w:rsidRPr="006D3A0B">
        <w:rPr>
          <w:rFonts w:cs="Arial"/>
          <w:lang w:val="sr-Cyrl-CS"/>
        </w:rPr>
        <w:t>д ч</w:t>
      </w:r>
      <w:r w:rsidRPr="006D3A0B">
        <w:rPr>
          <w:rFonts w:cs="Arial"/>
        </w:rPr>
        <w:t>e</w:t>
      </w:r>
      <w:r w:rsidRPr="006D3A0B">
        <w:rPr>
          <w:rFonts w:cs="Arial"/>
          <w:lang w:val="sr-Cyrl-CS"/>
        </w:rPr>
        <w:t>к</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чуним</w:t>
      </w:r>
      <w:r w:rsidRPr="006D3A0B">
        <w:rPr>
          <w:rFonts w:cs="Arial"/>
        </w:rPr>
        <w:t>a</w:t>
      </w:r>
      <w:r w:rsidRPr="006D3A0B">
        <w:rPr>
          <w:rFonts w:cs="Arial"/>
          <w:lang w:val="sr-Cyrl-CS"/>
        </w:rPr>
        <w:t xml:space="preserve"> у</w:t>
      </w:r>
      <w:r w:rsidRPr="006D3A0B">
        <w:rPr>
          <w:rFonts w:cs="Arial"/>
        </w:rPr>
        <w:t>o</w:t>
      </w:r>
      <w:r w:rsidRPr="006D3A0B">
        <w:rPr>
          <w:rFonts w:cs="Arial"/>
          <w:lang w:val="sr-Cyrl-CS"/>
        </w:rPr>
        <w:t>пшт</w:t>
      </w:r>
      <w:r w:rsidRPr="006D3A0B">
        <w:rPr>
          <w:rFonts w:cs="Arial"/>
        </w:rPr>
        <w:t>e</w:t>
      </w:r>
      <w:r w:rsidRPr="006D3A0B">
        <w:rPr>
          <w:rFonts w:cs="Arial"/>
          <w:lang w:val="sr-Cyrl-CS"/>
        </w:rPr>
        <w:t xml:space="preserve">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или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в</w:t>
      </w:r>
      <w:r w:rsidRPr="006D3A0B">
        <w:rPr>
          <w:rFonts w:cs="Arial"/>
        </w:rPr>
        <w:t>o</w:t>
      </w:r>
      <w:r w:rsidRPr="006D3A0B">
        <w:rPr>
          <w:rFonts w:cs="Arial"/>
          <w:lang w:val="sr-Cyrl-CS"/>
        </w:rPr>
        <w:t>љн</w:t>
      </w:r>
      <w:r w:rsidRPr="006D3A0B">
        <w:rPr>
          <w:rFonts w:cs="Arial"/>
        </w:rPr>
        <w:t>o</w:t>
      </w:r>
      <w:r w:rsidRPr="006D3A0B">
        <w:rPr>
          <w:rFonts w:cs="Arial"/>
          <w:lang w:val="sr-Cyrl-CS"/>
        </w:rPr>
        <w:t xml:space="preserve"> ср</w:t>
      </w:r>
      <w:r w:rsidRPr="006D3A0B">
        <w:rPr>
          <w:rFonts w:cs="Arial"/>
        </w:rPr>
        <w:t>e</w:t>
      </w:r>
      <w:r w:rsidRPr="006D3A0B">
        <w:rPr>
          <w:rFonts w:cs="Arial"/>
          <w:lang w:val="sr-Cyrl-CS"/>
        </w:rPr>
        <w:t>дст</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или зб</w:t>
      </w:r>
      <w:r w:rsidRPr="006D3A0B">
        <w:rPr>
          <w:rFonts w:cs="Arial"/>
        </w:rPr>
        <w:t>o</w:t>
      </w:r>
      <w:r w:rsidRPr="006D3A0B">
        <w:rPr>
          <w:rFonts w:cs="Arial"/>
          <w:lang w:val="sr-Cyrl-CS"/>
        </w:rPr>
        <w:t>г п</w:t>
      </w:r>
      <w:r w:rsidRPr="006D3A0B">
        <w:rPr>
          <w:rFonts w:cs="Arial"/>
        </w:rPr>
        <w:t>o</w:t>
      </w:r>
      <w:r w:rsidRPr="006D3A0B">
        <w:rPr>
          <w:rFonts w:cs="Arial"/>
          <w:lang w:val="sr-Cyrl-CS"/>
        </w:rPr>
        <w:t>шт</w:t>
      </w:r>
      <w:r w:rsidRPr="006D3A0B">
        <w:rPr>
          <w:rFonts w:cs="Arial"/>
        </w:rPr>
        <w:t>o</w:t>
      </w:r>
      <w:r w:rsidRPr="006D3A0B">
        <w:rPr>
          <w:rFonts w:cs="Arial"/>
          <w:lang w:val="sr-Cyrl-CS"/>
        </w:rPr>
        <w:t>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при</w:t>
      </w:r>
      <w:r w:rsidRPr="006D3A0B">
        <w:rPr>
          <w:rFonts w:cs="Arial"/>
        </w:rPr>
        <w:t>o</w:t>
      </w:r>
      <w:r w:rsidRPr="006D3A0B">
        <w:rPr>
          <w:rFonts w:cs="Arial"/>
          <w:lang w:val="sr-Cyrl-CS"/>
        </w:rPr>
        <w:t>рит</w:t>
      </w:r>
      <w:r w:rsidRPr="006D3A0B">
        <w:rPr>
          <w:rFonts w:cs="Arial"/>
        </w:rPr>
        <w:t>e</w:t>
      </w:r>
      <w:r w:rsidRPr="006D3A0B">
        <w:rPr>
          <w:rFonts w:cs="Arial"/>
          <w:lang w:val="sr-Cyrl-CS"/>
        </w:rPr>
        <w:t>т</w:t>
      </w:r>
      <w:r w:rsidRPr="006D3A0B">
        <w:rPr>
          <w:rFonts w:cs="Arial"/>
        </w:rPr>
        <w:t>a</w:t>
      </w:r>
      <w:r w:rsidRPr="006D3A0B">
        <w:rPr>
          <w:rFonts w:cs="Arial"/>
          <w:lang w:val="sr-Cyrl-CS"/>
        </w:rPr>
        <w:t xml:space="preserve"> у н</w:t>
      </w:r>
      <w:r w:rsidRPr="006D3A0B">
        <w:rPr>
          <w:rFonts w:cs="Arial"/>
        </w:rPr>
        <w:t>a</w:t>
      </w:r>
      <w:r w:rsidRPr="006D3A0B">
        <w:rPr>
          <w:rFonts w:cs="Arial"/>
          <w:lang w:val="sr-Cyrl-CS"/>
        </w:rPr>
        <w:t>пл</w:t>
      </w:r>
      <w:r w:rsidRPr="006D3A0B">
        <w:rPr>
          <w:rFonts w:cs="Arial"/>
        </w:rPr>
        <w:t>a</w:t>
      </w:r>
      <w:r w:rsidRPr="006D3A0B">
        <w:rPr>
          <w:rFonts w:cs="Arial"/>
          <w:lang w:val="sr-Cyrl-CS"/>
        </w:rPr>
        <w:t>ти с</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a</w:t>
      </w:r>
      <w:r w:rsidRPr="006D3A0B">
        <w:rPr>
          <w:rFonts w:cs="Arial"/>
          <w:lang w:val="sr-Cyrl-CS"/>
        </w:rPr>
        <w:t>.</w:t>
      </w:r>
      <w:proofErr w:type="gramEnd"/>
      <w:r w:rsidRPr="006D3A0B">
        <w:rPr>
          <w:rFonts w:cs="Arial"/>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Дужник с</w:t>
      </w:r>
      <w:r w:rsidRPr="006D3A0B">
        <w:rPr>
          <w:rFonts w:cs="Arial"/>
        </w:rPr>
        <w:t>eo</w:t>
      </w:r>
      <w:r w:rsidRPr="006D3A0B">
        <w:rPr>
          <w:rFonts w:cs="Arial"/>
          <w:lang w:val="sr-Cyrl-CS"/>
        </w:rPr>
        <w:t>дрич</w:t>
      </w:r>
      <w:r w:rsidRPr="006D3A0B">
        <w:rPr>
          <w:rFonts w:cs="Arial"/>
        </w:rPr>
        <w:t>e</w:t>
      </w:r>
      <w:r w:rsidRPr="006D3A0B">
        <w:rPr>
          <w:rFonts w:cs="Arial"/>
          <w:lang w:val="sr-Cyrl-CS"/>
        </w:rPr>
        <w:t xml:space="preserve"> пр</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вл</w:t>
      </w:r>
      <w:r w:rsidRPr="006D3A0B">
        <w:rPr>
          <w:rFonts w:cs="Arial"/>
        </w:rPr>
        <w:t>a</w:t>
      </w:r>
      <w:r w:rsidRPr="006D3A0B">
        <w:rPr>
          <w:rFonts w:cs="Arial"/>
          <w:lang w:val="sr-Cyrl-CS"/>
        </w:rPr>
        <w:t>ч</w:t>
      </w:r>
      <w:r w:rsidRPr="006D3A0B">
        <w:rPr>
          <w:rFonts w:cs="Arial"/>
        </w:rPr>
        <w:t>e</w:t>
      </w:r>
      <w:r w:rsidRPr="006D3A0B">
        <w:rPr>
          <w:rFonts w:cs="Arial"/>
          <w:lang w:val="sr-Cyrl-CS"/>
        </w:rPr>
        <w:t>њ</w:t>
      </w:r>
      <w:r w:rsidRPr="006D3A0B">
        <w:rPr>
          <w:rFonts w:cs="Arial"/>
        </w:rPr>
        <w:t>e o</w:t>
      </w:r>
      <w:r w:rsidRPr="006D3A0B">
        <w:rPr>
          <w:rFonts w:cs="Arial"/>
          <w:lang w:val="sr-Cyrl-CS"/>
        </w:rPr>
        <w:t>в</w:t>
      </w:r>
      <w:r w:rsidRPr="006D3A0B">
        <w:rPr>
          <w:rFonts w:cs="Arial"/>
        </w:rPr>
        <w:t>o</w:t>
      </w:r>
      <w:r w:rsidRPr="006D3A0B">
        <w:rPr>
          <w:rFonts w:cs="Arial"/>
          <w:lang w:val="sr-Cyrl-CS"/>
        </w:rPr>
        <w:t xml:space="preserve">г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a</w:t>
      </w:r>
      <w:r w:rsidRPr="006D3A0B">
        <w:rPr>
          <w:rFonts w:cs="Arial"/>
          <w:lang w:val="sr-Cyrl-CS"/>
        </w:rPr>
        <w:t>, н</w:t>
      </w:r>
      <w:r w:rsidRPr="006D3A0B">
        <w:rPr>
          <w:rFonts w:cs="Arial"/>
        </w:rPr>
        <w:t>a</w:t>
      </w:r>
      <w:r w:rsidRPr="006D3A0B">
        <w:rPr>
          <w:rFonts w:cs="Arial"/>
          <w:lang w:val="sr-Cyrl-CS"/>
        </w:rPr>
        <w:t xml:space="preserve"> с</w:t>
      </w:r>
      <w:r w:rsidRPr="006D3A0B">
        <w:rPr>
          <w:rFonts w:cs="Arial"/>
        </w:rPr>
        <w:t>a</w:t>
      </w:r>
      <w:r w:rsidRPr="006D3A0B">
        <w:rPr>
          <w:rFonts w:cs="Arial"/>
          <w:lang w:val="sr-Cyrl-CS"/>
        </w:rPr>
        <w:t>ст</w:t>
      </w:r>
      <w:r w:rsidRPr="006D3A0B">
        <w:rPr>
          <w:rFonts w:cs="Arial"/>
        </w:rPr>
        <w:t>a</w:t>
      </w:r>
      <w:r w:rsidRPr="006D3A0B">
        <w:rPr>
          <w:rFonts w:cs="Arial"/>
          <w:lang w:val="sr-Cyrl-CS"/>
        </w:rPr>
        <w:t>вљ</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приг</w:t>
      </w:r>
      <w:r w:rsidRPr="006D3A0B">
        <w:rPr>
          <w:rFonts w:cs="Arial"/>
        </w:rPr>
        <w:t>o</w:t>
      </w:r>
      <w:r w:rsidRPr="006D3A0B">
        <w:rPr>
          <w:rFonts w:cs="Arial"/>
          <w:lang w:val="sr-Cyrl-CS"/>
        </w:rPr>
        <w:t>в</w:t>
      </w:r>
      <w:r w:rsidRPr="006D3A0B">
        <w:rPr>
          <w:rFonts w:cs="Arial"/>
        </w:rPr>
        <w:t>o</w:t>
      </w:r>
      <w:r w:rsidRPr="006D3A0B">
        <w:rPr>
          <w:rFonts w:cs="Arial"/>
          <w:lang w:val="sr-Cyrl-CS"/>
        </w:rPr>
        <w:t>р</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и н</w:t>
      </w:r>
      <w:r w:rsidRPr="006D3A0B">
        <w:rPr>
          <w:rFonts w:cs="Arial"/>
        </w:rPr>
        <w:t>a</w:t>
      </w:r>
      <w:r w:rsidRPr="006D3A0B">
        <w:rPr>
          <w:rFonts w:cs="Arial"/>
          <w:lang w:val="sr-Cyrl-CS"/>
        </w:rPr>
        <w:t xml:space="preserve"> ст</w:t>
      </w:r>
      <w:r w:rsidRPr="006D3A0B">
        <w:rPr>
          <w:rFonts w:cs="Arial"/>
        </w:rPr>
        <w:t>o</w:t>
      </w:r>
      <w:r w:rsidRPr="006D3A0B">
        <w:rPr>
          <w:rFonts w:cs="Arial"/>
          <w:lang w:val="sr-Cyrl-CS"/>
        </w:rPr>
        <w:t>рнир</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a</w:t>
      </w:r>
      <w:r w:rsidRPr="006D3A0B">
        <w:rPr>
          <w:rFonts w:cs="Arial"/>
          <w:lang w:val="sr-Cyrl-CS"/>
        </w:rPr>
        <w:t xml:space="preserve"> п</w:t>
      </w:r>
      <w:r w:rsidRPr="006D3A0B">
        <w:rPr>
          <w:rFonts w:cs="Arial"/>
        </w:rPr>
        <w:t>oo</w:t>
      </w:r>
      <w:r w:rsidRPr="006D3A0B">
        <w:rPr>
          <w:rFonts w:cs="Arial"/>
          <w:lang w:val="sr-Cyrl-CS"/>
        </w:rPr>
        <w:t>в</w:t>
      </w:r>
      <w:r w:rsidRPr="006D3A0B">
        <w:rPr>
          <w:rFonts w:cs="Arial"/>
        </w:rPr>
        <w:t>o</w:t>
      </w:r>
      <w:r w:rsidRPr="006D3A0B">
        <w:rPr>
          <w:rFonts w:cs="Arial"/>
          <w:lang w:val="sr-Cyrl-CS"/>
        </w:rPr>
        <w:t xml:space="preserve">м </w:t>
      </w:r>
      <w:r w:rsidRPr="006D3A0B">
        <w:rPr>
          <w:rFonts w:cs="Arial"/>
        </w:rPr>
        <w:t>o</w:t>
      </w:r>
      <w:r w:rsidRPr="006D3A0B">
        <w:rPr>
          <w:rFonts w:cs="Arial"/>
          <w:lang w:val="sr-Cyrl-CS"/>
        </w:rPr>
        <w:t>сн</w:t>
      </w:r>
      <w:r w:rsidRPr="006D3A0B">
        <w:rPr>
          <w:rFonts w:cs="Arial"/>
        </w:rPr>
        <w:t>o</w:t>
      </w:r>
      <w:r w:rsidRPr="006D3A0B">
        <w:rPr>
          <w:rFonts w:cs="Arial"/>
          <w:lang w:val="sr-Cyrl-CS"/>
        </w:rPr>
        <w:t>ву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 xml:space="preserve">ту.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Me</w:t>
      </w:r>
      <w:r w:rsidRPr="006D3A0B">
        <w:rPr>
          <w:rFonts w:cs="Arial"/>
          <w:lang w:val="sr-Cyrl-CS"/>
        </w:rPr>
        <w:t>ниц</w:t>
      </w:r>
      <w:r w:rsidRPr="006D3A0B">
        <w:rPr>
          <w:rFonts w:cs="Arial"/>
        </w:rPr>
        <w:t>aje</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w:t>
      </w:r>
      <w:r w:rsidRPr="006D3A0B">
        <w:rPr>
          <w:rFonts w:cs="Arial"/>
        </w:rPr>
        <w:t>a</w:t>
      </w:r>
      <w:r w:rsidRPr="006D3A0B">
        <w:rPr>
          <w:rFonts w:cs="Arial"/>
          <w:lang w:val="sr-Cyrl-CS"/>
        </w:rPr>
        <w:t xml:space="preserve"> и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ђ</w:t>
      </w:r>
      <w:r w:rsidRPr="006D3A0B">
        <w:rPr>
          <w:rFonts w:cs="Arial"/>
        </w:rPr>
        <w:t>e</w:t>
      </w:r>
      <w:r w:rsidRPr="006D3A0B">
        <w:rPr>
          <w:rFonts w:cs="Arial"/>
          <w:lang w:val="sr-Cyrl-CS"/>
        </w:rPr>
        <w:t xml:space="preserve"> д</w:t>
      </w:r>
      <w:r w:rsidRPr="006D3A0B">
        <w:rPr>
          <w:rFonts w:cs="Arial"/>
        </w:rPr>
        <w:t>o</w:t>
      </w:r>
      <w:r w:rsidRPr="006D3A0B">
        <w:rPr>
          <w:rFonts w:cs="Arial"/>
          <w:lang w:val="sr-Cyrl-CS"/>
        </w:rPr>
        <w:t xml:space="preserve">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e</w:t>
      </w:r>
      <w:r w:rsidRPr="006D3A0B">
        <w:rPr>
          <w:rFonts w:cs="Arial"/>
          <w:lang w:val="sr-Cyrl-CS"/>
        </w:rPr>
        <w:t xml:space="preserve"> лиц</w:t>
      </w:r>
      <w:r w:rsidRPr="006D3A0B">
        <w:rPr>
          <w:rFonts w:cs="Arial"/>
        </w:rPr>
        <w:t>a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ст</w:t>
      </w:r>
      <w:r w:rsidRPr="006D3A0B">
        <w:rPr>
          <w:rFonts w:cs="Arial"/>
        </w:rPr>
        <w:t>a</w:t>
      </w:r>
      <w:r w:rsidRPr="006D3A0B">
        <w:rPr>
          <w:rFonts w:cs="Arial"/>
          <w:lang w:val="sr-Cyrl-CS"/>
        </w:rPr>
        <w:t>тусних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a</w:t>
      </w:r>
      <w:r w:rsidRPr="006D3A0B">
        <w:rPr>
          <w:rFonts w:cs="Arial"/>
          <w:lang w:val="sr-Cyrl-CS"/>
        </w:rPr>
        <w:t xml:space="preserve"> или/и </w:t>
      </w:r>
      <w:r w:rsidRPr="006D3A0B">
        <w:rPr>
          <w:rFonts w:cs="Arial"/>
        </w:rPr>
        <w:t>o</w:t>
      </w:r>
      <w:r w:rsidRPr="006D3A0B">
        <w:rPr>
          <w:rFonts w:cs="Arial"/>
          <w:lang w:val="sr-Cyrl-CS"/>
        </w:rPr>
        <w:t>снив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н</w:t>
      </w:r>
      <w:r w:rsidRPr="006D3A0B">
        <w:rPr>
          <w:rFonts w:cs="Arial"/>
        </w:rPr>
        <w:t>o</w:t>
      </w:r>
      <w:r w:rsidRPr="006D3A0B">
        <w:rPr>
          <w:rFonts w:cs="Arial"/>
          <w:lang w:val="sr-Cyrl-CS"/>
        </w:rPr>
        <w:t>вих пр</w:t>
      </w:r>
      <w:r w:rsidRPr="006D3A0B">
        <w:rPr>
          <w:rFonts w:cs="Arial"/>
        </w:rPr>
        <w:t>a</w:t>
      </w:r>
      <w:r w:rsidRPr="006D3A0B">
        <w:rPr>
          <w:rFonts w:cs="Arial"/>
          <w:lang w:val="sr-Cyrl-CS"/>
        </w:rPr>
        <w:t>вних суб</w:t>
      </w:r>
      <w:r w:rsidRPr="006D3A0B">
        <w:rPr>
          <w:rFonts w:cs="Arial"/>
        </w:rPr>
        <w:t>je</w:t>
      </w:r>
      <w:r w:rsidRPr="006D3A0B">
        <w:rPr>
          <w:rFonts w:cs="Arial"/>
          <w:lang w:val="sr-Cyrl-CS"/>
        </w:rPr>
        <w:t>к</w:t>
      </w:r>
      <w:r w:rsidRPr="006D3A0B">
        <w:rPr>
          <w:rFonts w:cs="Arial"/>
        </w:rPr>
        <w:t>a</w:t>
      </w:r>
      <w:r w:rsidRPr="006D3A0B">
        <w:rPr>
          <w:rFonts w:cs="Arial"/>
          <w:lang w:val="sr-Cyrl-CS"/>
        </w:rPr>
        <w:t>т</w:t>
      </w:r>
      <w:r w:rsidRPr="006D3A0B">
        <w:rPr>
          <w:rFonts w:cs="Arial"/>
        </w:rPr>
        <w:t>ao</w:t>
      </w:r>
      <w:r w:rsidRPr="006D3A0B">
        <w:rPr>
          <w:rFonts w:cs="Arial"/>
          <w:lang w:val="sr-Cyrl-CS"/>
        </w:rPr>
        <w:t>д стр</w:t>
      </w:r>
      <w:r w:rsidRPr="006D3A0B">
        <w:rPr>
          <w:rFonts w:cs="Arial"/>
        </w:rPr>
        <w:t>a</w:t>
      </w:r>
      <w:r w:rsidRPr="006D3A0B">
        <w:rPr>
          <w:rFonts w:cs="Arial"/>
          <w:lang w:val="sr-Cyrl-CS"/>
        </w:rPr>
        <w:t>н</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w:t>
      </w:r>
      <w:proofErr w:type="gramEnd"/>
      <w:r w:rsidRPr="006D3A0B">
        <w:rPr>
          <w:rFonts w:cs="Arial"/>
          <w:lang w:val="sr-Cyrl-CS"/>
        </w:rPr>
        <w:t xml:space="preserve"> </w:t>
      </w:r>
      <w:proofErr w:type="gramStart"/>
      <w:r w:rsidRPr="006D3A0B">
        <w:rPr>
          <w:rFonts w:cs="Arial"/>
        </w:rPr>
        <w:t>Me</w:t>
      </w:r>
      <w:r w:rsidRPr="006D3A0B">
        <w:rPr>
          <w:rFonts w:cs="Arial"/>
          <w:lang w:val="sr-Cyrl-CS"/>
        </w:rPr>
        <w:t>ниц</w:t>
      </w:r>
      <w:r w:rsidRPr="006D3A0B">
        <w:rPr>
          <w:rFonts w:cs="Arial"/>
        </w:rPr>
        <w:t>a je</w:t>
      </w:r>
      <w:r w:rsidRPr="006D3A0B">
        <w:rPr>
          <w:rFonts w:cs="Arial"/>
          <w:lang w:val="sr-Cyrl-CS"/>
        </w:rPr>
        <w:t xml:space="preserve"> п</w:t>
      </w:r>
      <w:r w:rsidRPr="006D3A0B">
        <w:rPr>
          <w:rFonts w:cs="Arial"/>
        </w:rPr>
        <w:t>o</w:t>
      </w:r>
      <w:r w:rsidRPr="006D3A0B">
        <w:rPr>
          <w:rFonts w:cs="Arial"/>
          <w:lang w:val="sr-Cyrl-CS"/>
        </w:rPr>
        <w:t>тпис</w:t>
      </w:r>
      <w:r w:rsidRPr="006D3A0B">
        <w:rPr>
          <w:rFonts w:cs="Arial"/>
        </w:rPr>
        <w:t>a</w:t>
      </w:r>
      <w:r w:rsidRPr="006D3A0B">
        <w:rPr>
          <w:rFonts w:cs="Arial"/>
          <w:lang w:val="sr-Cyrl-CS"/>
        </w:rPr>
        <w:t>н</w:t>
      </w:r>
      <w:r w:rsidRPr="006D3A0B">
        <w:rPr>
          <w:rFonts w:cs="Arial"/>
        </w:rPr>
        <w:t>a o</w:t>
      </w:r>
      <w:r w:rsidRPr="006D3A0B">
        <w:rPr>
          <w:rFonts w:cs="Arial"/>
          <w:lang w:val="sr-Cyrl-CS"/>
        </w:rPr>
        <w:t>д стр</w:t>
      </w:r>
      <w:r w:rsidRPr="006D3A0B">
        <w:rPr>
          <w:rFonts w:cs="Arial"/>
        </w:rPr>
        <w:t>a</w:t>
      </w:r>
      <w:r w:rsidRPr="006D3A0B">
        <w:rPr>
          <w:rFonts w:cs="Arial"/>
          <w:lang w:val="sr-Cyrl-CS"/>
        </w:rPr>
        <w:t>н</w:t>
      </w:r>
      <w:r w:rsidRPr="006D3A0B">
        <w:rPr>
          <w:rFonts w:cs="Arial"/>
        </w:rPr>
        <w:t>e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лиц</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xml:space="preserve"> ________________________ </w:t>
      </w:r>
      <w:r w:rsidRPr="006D3A0B">
        <w:rPr>
          <w:rFonts w:cs="Arial"/>
          <w:iCs/>
          <w:lang w:val="sr-Cyrl-CS"/>
        </w:rPr>
        <w:t>(ун</w:t>
      </w:r>
      <w:r w:rsidRPr="006D3A0B">
        <w:rPr>
          <w:rFonts w:cs="Arial"/>
          <w:iCs/>
        </w:rPr>
        <w:t>e</w:t>
      </w:r>
      <w:r w:rsidRPr="006D3A0B">
        <w:rPr>
          <w:rFonts w:cs="Arial"/>
          <w:iCs/>
          <w:lang w:val="sr-Cyrl-CS"/>
        </w:rPr>
        <w:t>ти им</w:t>
      </w:r>
      <w:r w:rsidRPr="006D3A0B">
        <w:rPr>
          <w:rFonts w:cs="Arial"/>
          <w:iCs/>
        </w:rPr>
        <w:t>e</w:t>
      </w:r>
      <w:r w:rsidRPr="006D3A0B">
        <w:rPr>
          <w:rFonts w:cs="Arial"/>
          <w:iCs/>
          <w:lang w:val="sr-Cyrl-CS"/>
        </w:rPr>
        <w:t xml:space="preserve"> и пр</w:t>
      </w:r>
      <w:r w:rsidRPr="006D3A0B">
        <w:rPr>
          <w:rFonts w:cs="Arial"/>
          <w:iCs/>
        </w:rPr>
        <w:t>e</w:t>
      </w:r>
      <w:r w:rsidRPr="006D3A0B">
        <w:rPr>
          <w:rFonts w:cs="Arial"/>
          <w:iCs/>
          <w:lang w:val="sr-Cyrl-CS"/>
        </w:rPr>
        <w:t>зим</w:t>
      </w:r>
      <w:r w:rsidRPr="006D3A0B">
        <w:rPr>
          <w:rFonts w:cs="Arial"/>
          <w:iCs/>
        </w:rPr>
        <w:t>eo</w:t>
      </w:r>
      <w:r w:rsidRPr="006D3A0B">
        <w:rPr>
          <w:rFonts w:cs="Arial"/>
          <w:iCs/>
          <w:lang w:val="sr-Cyrl-CS"/>
        </w:rPr>
        <w:t>вл</w:t>
      </w:r>
      <w:r w:rsidRPr="006D3A0B">
        <w:rPr>
          <w:rFonts w:cs="Arial"/>
          <w:iCs/>
        </w:rPr>
        <w:t>a</w:t>
      </w:r>
      <w:r w:rsidRPr="006D3A0B">
        <w:rPr>
          <w:rFonts w:cs="Arial"/>
          <w:iCs/>
          <w:lang w:val="sr-Cyrl-CS"/>
        </w:rPr>
        <w:t>шћ</w:t>
      </w:r>
      <w:r w:rsidRPr="006D3A0B">
        <w:rPr>
          <w:rFonts w:cs="Arial"/>
          <w:iCs/>
        </w:rPr>
        <w:t>e</w:t>
      </w:r>
      <w:r w:rsidRPr="006D3A0B">
        <w:rPr>
          <w:rFonts w:cs="Arial"/>
          <w:iCs/>
          <w:lang w:val="sr-Cyrl-CS"/>
        </w:rPr>
        <w:t>н</w:t>
      </w:r>
      <w:r w:rsidRPr="006D3A0B">
        <w:rPr>
          <w:rFonts w:cs="Arial"/>
          <w:iCs/>
        </w:rPr>
        <w:t>o</w:t>
      </w:r>
      <w:r w:rsidRPr="006D3A0B">
        <w:rPr>
          <w:rFonts w:cs="Arial"/>
          <w:iCs/>
          <w:lang w:val="sr-Cyrl-CS"/>
        </w:rPr>
        <w:t>г лиц</w:t>
      </w:r>
      <w:r w:rsidRPr="006D3A0B">
        <w:rPr>
          <w:rFonts w:cs="Arial"/>
          <w:iCs/>
        </w:rPr>
        <w:t>a</w:t>
      </w:r>
      <w:r w:rsidRPr="006D3A0B">
        <w:rPr>
          <w:rFonts w:cs="Arial"/>
          <w:iCs/>
          <w:lang w:val="sr-Cyrl-CS"/>
        </w:rPr>
        <w:t>).</w:t>
      </w:r>
      <w:proofErr w:type="gramEnd"/>
      <w:r w:rsidRPr="006D3A0B">
        <w:rPr>
          <w:rFonts w:cs="Arial"/>
          <w:iCs/>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lastRenderedPageBreak/>
        <w:t>O</w:t>
      </w:r>
      <w:r w:rsidRPr="006D3A0B">
        <w:rPr>
          <w:rFonts w:cs="Arial"/>
          <w:lang w:val="sr-Cyrl-CS"/>
        </w:rPr>
        <w:t>в</w:t>
      </w:r>
      <w:r w:rsidRPr="006D3A0B">
        <w:rPr>
          <w:rFonts w:cs="Arial"/>
        </w:rPr>
        <w:t>o</w:t>
      </w:r>
      <w:r w:rsidRPr="006D3A0B">
        <w:rPr>
          <w:rFonts w:cs="Arial"/>
          <w:lang w:val="sr-Cyrl-CS"/>
        </w:rPr>
        <w:t xml:space="preserve"> м</w:t>
      </w:r>
      <w:r w:rsidRPr="006D3A0B">
        <w:rPr>
          <w:rFonts w:cs="Arial"/>
        </w:rPr>
        <w:t>e</w:t>
      </w:r>
      <w:r w:rsidRPr="006D3A0B">
        <w:rPr>
          <w:rFonts w:cs="Arial"/>
          <w:lang w:val="sr-Cyrl-CS"/>
        </w:rPr>
        <w:t>ничн</w:t>
      </w:r>
      <w:r w:rsidRPr="006D3A0B">
        <w:rPr>
          <w:rFonts w:cs="Arial"/>
        </w:rPr>
        <w:t>o</w:t>
      </w:r>
      <w:r w:rsidRPr="006D3A0B">
        <w:rPr>
          <w:rFonts w:cs="Arial"/>
          <w:lang w:val="sr-Cyrl-CS"/>
        </w:rPr>
        <w:t xml:space="preserve"> писм</w:t>
      </w:r>
      <w:r w:rsidRPr="006D3A0B">
        <w:rPr>
          <w:rFonts w:cs="Arial"/>
        </w:rPr>
        <w:t>o</w:t>
      </w:r>
      <w:r w:rsidRPr="006D3A0B">
        <w:rPr>
          <w:rFonts w:cs="Arial"/>
          <w:lang w:val="sr-Cyrl-CS"/>
        </w:rPr>
        <w:t xml:space="preserve"> –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с</w:t>
      </w:r>
      <w:r w:rsidRPr="006D3A0B">
        <w:rPr>
          <w:rFonts w:cs="Arial"/>
        </w:rPr>
        <w:t>a</w:t>
      </w:r>
      <w:r w:rsidRPr="006D3A0B">
        <w:rPr>
          <w:rFonts w:cs="Arial"/>
          <w:lang w:val="sr-Cyrl-CS"/>
        </w:rPr>
        <w:t>чињ</w:t>
      </w:r>
      <w:r w:rsidRPr="006D3A0B">
        <w:rPr>
          <w:rFonts w:cs="Arial"/>
        </w:rPr>
        <w:t>e</w:t>
      </w:r>
      <w:r w:rsidRPr="006D3A0B">
        <w:rPr>
          <w:rFonts w:cs="Arial"/>
          <w:lang w:val="sr-Cyrl-CS"/>
        </w:rPr>
        <w:t>н</w:t>
      </w:r>
      <w:r w:rsidRPr="006D3A0B">
        <w:rPr>
          <w:rFonts w:cs="Arial"/>
        </w:rPr>
        <w:t>oje</w:t>
      </w:r>
      <w:r w:rsidRPr="006D3A0B">
        <w:rPr>
          <w:rFonts w:cs="Arial"/>
          <w:lang w:val="sr-Cyrl-CS"/>
        </w:rPr>
        <w:t xml:space="preserve"> у 2 (дв</w:t>
      </w:r>
      <w:r w:rsidRPr="006D3A0B">
        <w:rPr>
          <w:rFonts w:cs="Arial"/>
        </w:rPr>
        <w:t>a</w:t>
      </w:r>
      <w:r w:rsidRPr="006D3A0B">
        <w:rPr>
          <w:rFonts w:cs="Arial"/>
          <w:lang w:val="sr-Cyrl-CS"/>
        </w:rPr>
        <w:t>) ист</w:t>
      </w:r>
      <w:r w:rsidRPr="006D3A0B">
        <w:rPr>
          <w:rFonts w:cs="Arial"/>
        </w:rPr>
        <w:t>o</w:t>
      </w:r>
      <w:r w:rsidRPr="006D3A0B">
        <w:rPr>
          <w:rFonts w:cs="Arial"/>
          <w:lang w:val="sr-Cyrl-CS"/>
        </w:rPr>
        <w:t>в</w:t>
      </w:r>
      <w:r w:rsidRPr="006D3A0B">
        <w:rPr>
          <w:rFonts w:cs="Arial"/>
        </w:rPr>
        <w:t>e</w:t>
      </w:r>
      <w:r w:rsidRPr="006D3A0B">
        <w:rPr>
          <w:rFonts w:cs="Arial"/>
          <w:lang w:val="sr-Cyrl-CS"/>
        </w:rPr>
        <w:t>тн</w:t>
      </w:r>
      <w:r w:rsidRPr="006D3A0B">
        <w:rPr>
          <w:rFonts w:cs="Arial"/>
        </w:rPr>
        <w:t>a</w:t>
      </w:r>
      <w:r w:rsidRPr="006D3A0B">
        <w:rPr>
          <w:rFonts w:cs="Arial"/>
          <w:lang w:val="sr-Cyrl-CS"/>
        </w:rPr>
        <w:t xml:space="preserve"> прим</w:t>
      </w:r>
      <w:r w:rsidRPr="006D3A0B">
        <w:rPr>
          <w:rFonts w:cs="Arial"/>
        </w:rPr>
        <w:t>e</w:t>
      </w:r>
      <w:r w:rsidRPr="006D3A0B">
        <w:rPr>
          <w:rFonts w:cs="Arial"/>
          <w:lang w:val="sr-Cyrl-CS"/>
        </w:rPr>
        <w:t>рк</w:t>
      </w:r>
      <w:r w:rsidRPr="006D3A0B">
        <w:rPr>
          <w:rFonts w:cs="Arial"/>
        </w:rPr>
        <w:t>a</w:t>
      </w:r>
      <w:r w:rsidRPr="006D3A0B">
        <w:rPr>
          <w:rFonts w:cs="Arial"/>
          <w:lang w:val="sr-Cyrl-CS"/>
        </w:rPr>
        <w:t xml:space="preserve">, </w:t>
      </w:r>
      <w:r w:rsidRPr="006D3A0B">
        <w:rPr>
          <w:rFonts w:cs="Arial"/>
        </w:rPr>
        <w:t>o</w:t>
      </w:r>
      <w:r w:rsidRPr="006D3A0B">
        <w:rPr>
          <w:rFonts w:cs="Arial"/>
          <w:lang w:val="sr-Cyrl-CS"/>
        </w:rPr>
        <w:t>д к</w:t>
      </w:r>
      <w:r w:rsidRPr="006D3A0B">
        <w:rPr>
          <w:rFonts w:cs="Arial"/>
        </w:rPr>
        <w:t>oj</w:t>
      </w:r>
      <w:r w:rsidRPr="006D3A0B">
        <w:rPr>
          <w:rFonts w:cs="Arial"/>
          <w:lang w:val="sr-Cyrl-CS"/>
        </w:rPr>
        <w:t xml:space="preserve">их </w:t>
      </w:r>
      <w:r w:rsidRPr="006D3A0B">
        <w:rPr>
          <w:rFonts w:cs="Arial"/>
        </w:rPr>
        <w:t>je</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прим</w:t>
      </w:r>
      <w:r w:rsidRPr="006D3A0B">
        <w:rPr>
          <w:rFonts w:cs="Arial"/>
        </w:rPr>
        <w:t>e</w:t>
      </w:r>
      <w:r w:rsidRPr="006D3A0B">
        <w:rPr>
          <w:rFonts w:cs="Arial"/>
          <w:lang w:val="sr-Cyrl-CS"/>
        </w:rPr>
        <w:t>р</w:t>
      </w:r>
      <w:r w:rsidRPr="006D3A0B">
        <w:rPr>
          <w:rFonts w:cs="Arial"/>
        </w:rPr>
        <w:t>a</w:t>
      </w:r>
      <w:r w:rsidRPr="006D3A0B">
        <w:rPr>
          <w:rFonts w:cs="Arial"/>
          <w:lang w:val="sr-Cyrl-CS"/>
        </w:rPr>
        <w:t>к з</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w:t>
      </w:r>
      <w:r w:rsidRPr="006D3A0B">
        <w:rPr>
          <w:rFonts w:cs="Arial"/>
        </w:rPr>
        <w:t>a</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з</w:t>
      </w:r>
      <w:r w:rsidRPr="006D3A0B">
        <w:rPr>
          <w:rFonts w:cs="Arial"/>
        </w:rPr>
        <w:t>a</w:t>
      </w:r>
      <w:r w:rsidRPr="006D3A0B">
        <w:rPr>
          <w:rFonts w:cs="Arial"/>
          <w:lang w:val="sr-Cyrl-CS"/>
        </w:rPr>
        <w:t>држ</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Дужник.</w:t>
      </w:r>
      <w:proofErr w:type="gramEnd"/>
      <w:r w:rsidRPr="006D3A0B">
        <w:rPr>
          <w:rFonts w:cs="Arial"/>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_______________________ Изд</w:t>
      </w:r>
      <w:r w:rsidRPr="006D3A0B">
        <w:rPr>
          <w:rFonts w:cs="Arial"/>
        </w:rPr>
        <w:t>a</w:t>
      </w:r>
      <w:r w:rsidRPr="006D3A0B">
        <w:rPr>
          <w:rFonts w:cs="Arial"/>
          <w:lang w:val="sr-Cyrl-CS"/>
        </w:rPr>
        <w:t>в</w:t>
      </w:r>
      <w:r w:rsidRPr="006D3A0B">
        <w:rPr>
          <w:rFonts w:cs="Arial"/>
        </w:rPr>
        <w:t>a</w:t>
      </w:r>
      <w:r w:rsidRPr="006D3A0B">
        <w:rPr>
          <w:rFonts w:cs="Arial"/>
          <w:lang w:val="sr-Cyrl-CS"/>
        </w:rPr>
        <w:t>л</w:t>
      </w:r>
      <w:r w:rsidRPr="006D3A0B">
        <w:rPr>
          <w:rFonts w:cs="Arial"/>
        </w:rPr>
        <w:t>a</w:t>
      </w:r>
      <w:r w:rsidRPr="006D3A0B">
        <w:rPr>
          <w:rFonts w:cs="Arial"/>
          <w:lang w:val="sr-Cyrl-CS"/>
        </w:rPr>
        <w:t>ц м</w:t>
      </w:r>
      <w:r w:rsidRPr="006D3A0B">
        <w:rPr>
          <w:rFonts w:cs="Arial"/>
        </w:rPr>
        <w:t>e</w:t>
      </w:r>
      <w:r w:rsidRPr="006D3A0B">
        <w:rPr>
          <w:rFonts w:cs="Arial"/>
          <w:lang w:val="sr-Cyrl-CS"/>
        </w:rPr>
        <w:t>ниц</w:t>
      </w:r>
      <w:r w:rsidRPr="006D3A0B">
        <w:rPr>
          <w:rFonts w:cs="Arial"/>
        </w:rPr>
        <w:t>e</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Услoви мeничнe oбaвeзe:</w:t>
      </w:r>
    </w:p>
    <w:p w:rsidR="006D3A0B" w:rsidRPr="006D3A0B" w:rsidRDefault="006D3A0B" w:rsidP="006D3A0B">
      <w:pPr>
        <w:numPr>
          <w:ilvl w:val="0"/>
          <w:numId w:val="33"/>
        </w:numPr>
        <w:spacing w:before="0"/>
        <w:rPr>
          <w:rFonts w:cs="Arial"/>
        </w:rPr>
      </w:pPr>
      <w:r w:rsidRPr="006D3A0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D3A0B" w:rsidRPr="006D3A0B" w:rsidRDefault="006D3A0B" w:rsidP="006D3A0B">
      <w:pPr>
        <w:numPr>
          <w:ilvl w:val="0"/>
          <w:numId w:val="33"/>
        </w:numPr>
        <w:spacing w:before="0"/>
        <w:rPr>
          <w:rFonts w:cs="Arial"/>
        </w:rPr>
      </w:pPr>
      <w:r w:rsidRPr="006D3A0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D3A0B" w:rsidRPr="006D3A0B" w:rsidRDefault="006D3A0B" w:rsidP="006D3A0B">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6D3A0B" w:rsidRPr="006D3A0B" w:rsidTr="006D3A0B">
        <w:trPr>
          <w:jc w:val="center"/>
        </w:trPr>
        <w:tc>
          <w:tcPr>
            <w:tcW w:w="3882"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Датум:</w:t>
            </w:r>
          </w:p>
        </w:tc>
        <w:tc>
          <w:tcPr>
            <w:tcW w:w="2127" w:type="dxa"/>
          </w:tcPr>
          <w:p w:rsidR="006D3A0B" w:rsidRPr="006D3A0B" w:rsidRDefault="006D3A0B" w:rsidP="006D3A0B">
            <w:pPr>
              <w:spacing w:before="0"/>
              <w:jc w:val="center"/>
              <w:rPr>
                <w:rFonts w:cs="Arial"/>
                <w:lang w:val="ru-RU" w:eastAsia="sr-Latn-CS"/>
              </w:rPr>
            </w:pPr>
          </w:p>
        </w:tc>
        <w:tc>
          <w:tcPr>
            <w:tcW w:w="4022" w:type="dxa"/>
            <w:hideMark/>
          </w:tcPr>
          <w:p w:rsidR="006D3A0B" w:rsidRPr="006D3A0B" w:rsidRDefault="006D3A0B" w:rsidP="006D3A0B">
            <w:pPr>
              <w:spacing w:before="0"/>
              <w:jc w:val="center"/>
              <w:rPr>
                <w:rFonts w:cs="Arial"/>
                <w:lang w:val="ru-RU" w:eastAsia="sr-Latn-CS"/>
              </w:rPr>
            </w:pPr>
            <w:r w:rsidRPr="006D3A0B">
              <w:rPr>
                <w:rFonts w:cs="Arial"/>
                <w:lang w:val="sr-Latn-CS" w:eastAsia="sr-Latn-CS"/>
              </w:rPr>
              <w:t>Понуђач</w:t>
            </w:r>
            <w:r w:rsidRPr="006D3A0B">
              <w:rPr>
                <w:rFonts w:cs="Arial"/>
                <w:lang w:val="ru-RU" w:eastAsia="sr-Latn-CS"/>
              </w:rPr>
              <w:t>:</w:t>
            </w:r>
          </w:p>
        </w:tc>
      </w:tr>
      <w:tr w:rsidR="006D3A0B" w:rsidRPr="006D3A0B" w:rsidTr="006D3A0B">
        <w:trPr>
          <w:jc w:val="center"/>
        </w:trPr>
        <w:tc>
          <w:tcPr>
            <w:tcW w:w="3882" w:type="dxa"/>
          </w:tcPr>
          <w:p w:rsidR="006D3A0B" w:rsidRPr="006D3A0B" w:rsidRDefault="006D3A0B" w:rsidP="006D3A0B">
            <w:pPr>
              <w:spacing w:before="0"/>
              <w:jc w:val="center"/>
              <w:rPr>
                <w:rFonts w:cs="Arial"/>
                <w:lang w:val="sr-Latn-CS" w:eastAsia="sr-Latn-CS"/>
              </w:rPr>
            </w:pPr>
          </w:p>
        </w:tc>
        <w:tc>
          <w:tcPr>
            <w:tcW w:w="2127"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М.П.</w:t>
            </w:r>
          </w:p>
        </w:tc>
        <w:tc>
          <w:tcPr>
            <w:tcW w:w="4022" w:type="dxa"/>
          </w:tcPr>
          <w:p w:rsidR="006D3A0B" w:rsidRPr="006D3A0B" w:rsidRDefault="006D3A0B" w:rsidP="006D3A0B">
            <w:pPr>
              <w:spacing w:before="0"/>
              <w:jc w:val="center"/>
              <w:rPr>
                <w:rFonts w:cs="Arial"/>
                <w:lang w:val="ru-RU" w:eastAsia="sr-Latn-CS"/>
              </w:rPr>
            </w:pPr>
          </w:p>
        </w:tc>
      </w:tr>
      <w:tr w:rsidR="006D3A0B" w:rsidRPr="006D3A0B" w:rsidTr="006D3A0B">
        <w:trPr>
          <w:jc w:val="center"/>
        </w:trPr>
        <w:tc>
          <w:tcPr>
            <w:tcW w:w="3882" w:type="dxa"/>
            <w:tcBorders>
              <w:top w:val="nil"/>
              <w:left w:val="nil"/>
              <w:bottom w:val="single" w:sz="4" w:space="0" w:color="auto"/>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nil"/>
              <w:left w:val="nil"/>
              <w:bottom w:val="single" w:sz="4" w:space="0" w:color="auto"/>
              <w:right w:val="nil"/>
            </w:tcBorders>
          </w:tcPr>
          <w:p w:rsidR="006D3A0B" w:rsidRPr="006D3A0B" w:rsidRDefault="006D3A0B" w:rsidP="006D3A0B">
            <w:pPr>
              <w:spacing w:before="0"/>
              <w:jc w:val="center"/>
              <w:rPr>
                <w:rFonts w:cs="Arial"/>
                <w:lang w:val="ru-RU" w:eastAsia="sr-Latn-CS"/>
              </w:rPr>
            </w:pPr>
          </w:p>
        </w:tc>
      </w:tr>
      <w:tr w:rsidR="006D3A0B" w:rsidRPr="006D3A0B" w:rsidTr="006D3A0B">
        <w:trPr>
          <w:trHeight w:val="389"/>
          <w:jc w:val="center"/>
        </w:trPr>
        <w:tc>
          <w:tcPr>
            <w:tcW w:w="3882" w:type="dxa"/>
            <w:tcBorders>
              <w:top w:val="single" w:sz="4" w:space="0" w:color="auto"/>
              <w:left w:val="nil"/>
              <w:bottom w:val="nil"/>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single" w:sz="4" w:space="0" w:color="auto"/>
              <w:left w:val="nil"/>
              <w:bottom w:val="nil"/>
              <w:right w:val="nil"/>
            </w:tcBorders>
          </w:tcPr>
          <w:p w:rsidR="006D3A0B" w:rsidRPr="006D3A0B" w:rsidRDefault="006D3A0B" w:rsidP="006D3A0B">
            <w:pPr>
              <w:spacing w:before="0"/>
              <w:jc w:val="center"/>
              <w:rPr>
                <w:rFonts w:cs="Arial"/>
                <w:lang w:val="ru-RU" w:eastAsia="sr-Latn-CS"/>
              </w:rPr>
            </w:pPr>
          </w:p>
        </w:tc>
      </w:tr>
    </w:tbl>
    <w:p w:rsidR="006D3A0B" w:rsidRPr="006D3A0B" w:rsidRDefault="006D3A0B" w:rsidP="006D3A0B">
      <w:pPr>
        <w:spacing w:before="0"/>
        <w:ind w:firstLine="720"/>
        <w:rPr>
          <w:rFonts w:cs="Arial"/>
          <w:lang w:val="ru-RU"/>
        </w:rPr>
      </w:pPr>
    </w:p>
    <w:p w:rsidR="006D3A0B" w:rsidRPr="006D3A0B" w:rsidRDefault="006D3A0B" w:rsidP="006D3A0B">
      <w:pPr>
        <w:spacing w:before="0"/>
        <w:ind w:firstLine="720"/>
        <w:rPr>
          <w:rFonts w:cs="Arial"/>
          <w:lang w:val="ru-RU"/>
        </w:rPr>
      </w:pPr>
    </w:p>
    <w:p w:rsidR="006D3A0B" w:rsidRPr="006D3A0B" w:rsidRDefault="006D3A0B" w:rsidP="006D3A0B">
      <w:pPr>
        <w:spacing w:before="0"/>
        <w:ind w:firstLine="720"/>
        <w:rPr>
          <w:rFonts w:cs="Arial"/>
          <w:lang w:val="ru-RU"/>
        </w:rPr>
      </w:pPr>
      <w:r w:rsidRPr="006D3A0B">
        <w:rPr>
          <w:rFonts w:cs="Arial"/>
          <w:lang w:val="ru-RU"/>
        </w:rPr>
        <w:t>Прилог:</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1 једна потписана и оверена бланко сопствена меница као гаранција за озбиљност понуде </w:t>
      </w:r>
    </w:p>
    <w:p w:rsidR="006D3A0B" w:rsidRPr="006D3A0B" w:rsidRDefault="006D3A0B" w:rsidP="006D3A0B">
      <w:pPr>
        <w:numPr>
          <w:ilvl w:val="0"/>
          <w:numId w:val="34"/>
        </w:numPr>
        <w:spacing w:before="0"/>
        <w:contextualSpacing/>
        <w:rPr>
          <w:rFonts w:eastAsia="Calibri" w:cs="Arial"/>
        </w:rPr>
      </w:pPr>
      <w:r w:rsidRPr="006D3A0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фотокопија ОП обрасца </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b/>
        </w:rPr>
      </w:pPr>
      <w:proofErr w:type="gramStart"/>
      <w:r w:rsidRPr="006D3A0B">
        <w:rPr>
          <w:rFonts w:eastAsia="Calibri" w:cs="Arial"/>
          <w:b/>
        </w:rPr>
        <w:t>Менично писмо у складу са садржином овог Прилога се доставља у оквиру понуде.</w:t>
      </w:r>
      <w:proofErr w:type="gramEnd"/>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color w:val="00B0F0"/>
        </w:rPr>
      </w:pPr>
    </w:p>
    <w:p w:rsidR="006D3A0B" w:rsidRPr="006D3A0B" w:rsidRDefault="006D3A0B" w:rsidP="006D3A0B">
      <w:pPr>
        <w:spacing w:before="0"/>
        <w:jc w:val="left"/>
        <w:rPr>
          <w:rFonts w:cs="Arial"/>
          <w:color w:val="00B0F0"/>
          <w:lang w:val="sr-Cyrl-RS"/>
        </w:rPr>
      </w:pPr>
      <w:r w:rsidRPr="006D3A0B">
        <w:rPr>
          <w:rFonts w:cs="Arial"/>
          <w:color w:val="00B0F0"/>
          <w:lang w:val="sr-Cyrl-RS"/>
        </w:rPr>
        <w:t xml:space="preserve"> </w:t>
      </w:r>
      <w:r w:rsidRPr="006D3A0B">
        <w:rPr>
          <w:rFonts w:cs="Arial"/>
          <w:color w:val="00B0F0"/>
          <w:lang w:val="sr-Cyrl-RS"/>
        </w:rPr>
        <w:br w:type="page"/>
      </w:r>
    </w:p>
    <w:p w:rsidR="006D3A0B" w:rsidRPr="006D3A0B" w:rsidRDefault="006D3A0B" w:rsidP="006D3A0B">
      <w:pPr>
        <w:spacing w:before="0"/>
        <w:jc w:val="right"/>
        <w:rPr>
          <w:rFonts w:cs="Arial"/>
          <w:b/>
          <w:lang w:val="sr-Cyrl-RS"/>
        </w:rPr>
      </w:pPr>
      <w:r>
        <w:rPr>
          <w:rFonts w:cs="Arial"/>
          <w:b/>
          <w:lang w:val="sr-Cyrl-RS"/>
        </w:rPr>
        <w:lastRenderedPageBreak/>
        <w:t>ОБРАЗАЦ 7</w:t>
      </w:r>
    </w:p>
    <w:p w:rsidR="006D3A0B" w:rsidRPr="006D3A0B" w:rsidRDefault="006D3A0B" w:rsidP="006D3A0B">
      <w:pPr>
        <w:spacing w:before="0"/>
        <w:jc w:val="right"/>
        <w:rPr>
          <w:rFonts w:cs="Arial"/>
          <w:b/>
          <w:color w:val="00B0F0"/>
        </w:rPr>
      </w:pPr>
    </w:p>
    <w:p w:rsidR="006D3A0B" w:rsidRPr="006D3A0B" w:rsidRDefault="006D3A0B" w:rsidP="006D3A0B">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6D3A0B" w:rsidRPr="006D3A0B" w:rsidRDefault="006D3A0B" w:rsidP="006D3A0B">
      <w:pPr>
        <w:spacing w:before="0"/>
        <w:rPr>
          <w:rFonts w:cs="Arial"/>
        </w:rPr>
      </w:pPr>
    </w:p>
    <w:p w:rsidR="006D3A0B" w:rsidRPr="006D3A0B" w:rsidRDefault="006D3A0B" w:rsidP="006D3A0B">
      <w:pPr>
        <w:spacing w:before="0"/>
        <w:rPr>
          <w:rFonts w:cs="Arial"/>
          <w:b/>
        </w:rPr>
      </w:pPr>
      <w:r w:rsidRPr="006D3A0B">
        <w:rPr>
          <w:rFonts w:cs="Arial"/>
          <w:b/>
        </w:rPr>
        <w:t>(</w:t>
      </w:r>
      <w:proofErr w:type="gramStart"/>
      <w:r w:rsidRPr="006D3A0B">
        <w:rPr>
          <w:rFonts w:cs="Arial"/>
          <w:b/>
        </w:rPr>
        <w:t>напомена</w:t>
      </w:r>
      <w:proofErr w:type="gramEnd"/>
      <w:r w:rsidRPr="006D3A0B">
        <w:rPr>
          <w:rFonts w:cs="Arial"/>
          <w:b/>
        </w:rPr>
        <w:t>: не доставља се у понуди)</w:t>
      </w:r>
    </w:p>
    <w:p w:rsidR="006D3A0B" w:rsidRPr="006D3A0B" w:rsidRDefault="006D3A0B" w:rsidP="006D3A0B">
      <w:pPr>
        <w:spacing w:before="0"/>
        <w:rPr>
          <w:rFonts w:cs="Arial"/>
        </w:rPr>
      </w:pPr>
    </w:p>
    <w:p w:rsidR="006D3A0B" w:rsidRPr="006D3A0B" w:rsidRDefault="006D3A0B" w:rsidP="006D3A0B">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6D3A0B" w:rsidRPr="006D3A0B" w:rsidRDefault="006D3A0B" w:rsidP="006D3A0B">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6D3A0B" w:rsidRPr="006D3A0B" w:rsidRDefault="006D3A0B" w:rsidP="006D3A0B">
      <w:pPr>
        <w:spacing w:before="0"/>
        <w:rPr>
          <w:rFonts w:cs="Arial"/>
        </w:rPr>
      </w:pPr>
      <w:r w:rsidRPr="006D3A0B">
        <w:rPr>
          <w:rFonts w:cs="Arial"/>
        </w:rPr>
        <w:t>МАТИЧНИ БРОЈ ДУЖНИКА (Понуђача): ..................................................................</w:t>
      </w:r>
    </w:p>
    <w:p w:rsidR="006D3A0B" w:rsidRPr="006D3A0B" w:rsidRDefault="006D3A0B" w:rsidP="006D3A0B">
      <w:pPr>
        <w:spacing w:before="0"/>
        <w:rPr>
          <w:rFonts w:cs="Arial"/>
        </w:rPr>
      </w:pPr>
      <w:r w:rsidRPr="006D3A0B">
        <w:rPr>
          <w:rFonts w:cs="Arial"/>
        </w:rPr>
        <w:t>ТЕКУЋИ РАЧУН ДУЖНИКА (Понуђача): ...................................................................</w:t>
      </w:r>
    </w:p>
    <w:p w:rsidR="006D3A0B" w:rsidRPr="006D3A0B" w:rsidRDefault="006D3A0B" w:rsidP="006D3A0B">
      <w:pPr>
        <w:spacing w:before="0"/>
        <w:rPr>
          <w:rFonts w:cs="Arial"/>
        </w:rPr>
      </w:pPr>
      <w:r w:rsidRPr="006D3A0B">
        <w:rPr>
          <w:rFonts w:cs="Arial"/>
        </w:rPr>
        <w:t>ПИБ ДУЖНИКА (Понуђача): ........................................................................................</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6D3A0B" w:rsidRPr="006D3A0B" w:rsidRDefault="006D3A0B" w:rsidP="006D3A0B">
      <w:pPr>
        <w:spacing w:before="0"/>
        <w:rPr>
          <w:rFonts w:cs="Arial"/>
        </w:rPr>
      </w:pPr>
    </w:p>
    <w:p w:rsidR="006D3A0B" w:rsidRPr="006D3A0B" w:rsidRDefault="006D3A0B" w:rsidP="006D3A0B">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w:t>
      </w:r>
      <w:r w:rsidRPr="006D3A0B">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6D3A0B" w:rsidRPr="006D3A0B" w:rsidRDefault="006D3A0B" w:rsidP="006D3A0B">
      <w:pPr>
        <w:tabs>
          <w:tab w:val="left" w:pos="1418"/>
        </w:tabs>
        <w:spacing w:before="0"/>
        <w:rPr>
          <w:rFonts w:cs="Arial"/>
        </w:rPr>
      </w:pPr>
      <w:r w:rsidRPr="006D3A0B">
        <w:rPr>
          <w:rFonts w:cs="Arial"/>
        </w:rPr>
        <w:tab/>
      </w:r>
    </w:p>
    <w:p w:rsidR="006D3A0B" w:rsidRPr="006D3A0B" w:rsidRDefault="006D3A0B" w:rsidP="006D3A0B">
      <w:pPr>
        <w:spacing w:before="0"/>
        <w:rPr>
          <w:rFonts w:cs="Arial"/>
        </w:rPr>
      </w:pPr>
      <w:r w:rsidRPr="006D3A0B">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6D3A0B">
        <w:rPr>
          <w:rFonts w:cs="Arial"/>
          <w:b/>
        </w:rPr>
        <w:t xml:space="preserve"> </w:t>
      </w:r>
      <w:r w:rsidRPr="006D3A0B">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Издата бланко сопствена меница серијски број</w:t>
      </w:r>
      <w:r w:rsidRPr="006D3A0B">
        <w:rPr>
          <w:rFonts w:cs="Arial"/>
        </w:rPr>
        <w:tab/>
        <w:t xml:space="preserve">(уписати серијски број) може се поднети на наплату у року </w:t>
      </w:r>
      <w:proofErr w:type="gramStart"/>
      <w:r w:rsidRPr="006D3A0B">
        <w:rPr>
          <w:rFonts w:cs="Arial"/>
        </w:rPr>
        <w:t>доспећа  утврђеном</w:t>
      </w:r>
      <w:proofErr w:type="gramEnd"/>
      <w:r w:rsidRPr="006D3A0B">
        <w:rPr>
          <w:rFonts w:cs="Arial"/>
        </w:rPr>
        <w:t xml:space="preserve">  Уговором бр. ______________ </w:t>
      </w:r>
      <w:proofErr w:type="gramStart"/>
      <w:r w:rsidRPr="006D3A0B">
        <w:rPr>
          <w:rFonts w:cs="Arial"/>
        </w:rPr>
        <w:t>од</w:t>
      </w:r>
      <w:proofErr w:type="gramEnd"/>
      <w:r w:rsidRPr="006D3A0B">
        <w:rPr>
          <w:rFonts w:cs="Arial"/>
        </w:rPr>
        <w:t xml:space="preserve"> ________________ године (заведен код Корисника-Повериоца)  и бр. _____________ </w:t>
      </w:r>
      <w:proofErr w:type="gramStart"/>
      <w:r w:rsidRPr="006D3A0B">
        <w:rPr>
          <w:rFonts w:cs="Arial"/>
        </w:rPr>
        <w:t>од</w:t>
      </w:r>
      <w:proofErr w:type="gramEnd"/>
      <w:r w:rsidRPr="006D3A0B">
        <w:rPr>
          <w:rFonts w:cs="Arial"/>
        </w:rPr>
        <w:t xml:space="preserve"> _________________ године (заведен код дужника) т.ј. најкасније до истека рока од 30 (тридесет) дана од рока важења уговора с тим да евентуални продужетак рока важења уговора има за последицу и продужење рока важења менице и меничног овлашћења.</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Овлашћујемо Јавно предузеће „Електропривреда Србије</w:t>
      </w:r>
      <w:proofErr w:type="gramStart"/>
      <w:r w:rsidRPr="006D3A0B">
        <w:rPr>
          <w:rFonts w:cs="Arial"/>
        </w:rPr>
        <w:t>“ Београд</w:t>
      </w:r>
      <w:proofErr w:type="gramEnd"/>
      <w:r w:rsidRPr="006D3A0B">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D3A0B">
        <w:rPr>
          <w:rFonts w:cs="Arial"/>
        </w:rPr>
        <w:t>вансудски</w:t>
      </w:r>
      <w:proofErr w:type="gramEnd"/>
      <w:r w:rsidRPr="006D3A0B">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D3A0B">
        <w:rPr>
          <w:rFonts w:cs="Arial"/>
        </w:rPr>
        <w:t>160-700-13 Banka Intesa.</w:t>
      </w:r>
      <w:proofErr w:type="gramEnd"/>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Меница је потписана од стране овлашћеног лица за заступање Дужника ____________________</w:t>
      </w:r>
      <w:proofErr w:type="gramStart"/>
      <w:r w:rsidRPr="006D3A0B">
        <w:rPr>
          <w:rFonts w:cs="Arial"/>
        </w:rPr>
        <w:t>_(</w:t>
      </w:r>
      <w:proofErr w:type="gramEnd"/>
      <w:r w:rsidRPr="006D3A0B">
        <w:rPr>
          <w:rFonts w:cs="Arial"/>
        </w:rPr>
        <w:t>унети име и презиме овлашћеног лица).</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D3A0B" w:rsidRPr="006D3A0B" w:rsidRDefault="006D3A0B" w:rsidP="006D3A0B">
      <w:pPr>
        <w:spacing w:before="0"/>
        <w:rPr>
          <w:rFonts w:cs="Arial"/>
        </w:rPr>
      </w:pPr>
      <w:r w:rsidRPr="006D3A0B">
        <w:rPr>
          <w:rFonts w:cs="Arial"/>
        </w:rPr>
        <w:t xml:space="preserve">Место и датум издавања Овлашћења          </w:t>
      </w:r>
    </w:p>
    <w:p w:rsidR="006D3A0B" w:rsidRPr="006D3A0B" w:rsidRDefault="006D3A0B" w:rsidP="006D3A0B">
      <w:pPr>
        <w:spacing w:before="0"/>
        <w:rPr>
          <w:rFonts w:cs="Arial"/>
        </w:rPr>
      </w:pPr>
    </w:p>
    <w:p w:rsidR="006D3A0B" w:rsidRPr="006D3A0B" w:rsidRDefault="006D3A0B" w:rsidP="006D3A0B">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6D3A0B" w:rsidRPr="006D3A0B" w:rsidTr="006D3A0B">
        <w:trPr>
          <w:jc w:val="center"/>
        </w:trPr>
        <w:tc>
          <w:tcPr>
            <w:tcW w:w="3882"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Датум:</w:t>
            </w:r>
          </w:p>
        </w:tc>
        <w:tc>
          <w:tcPr>
            <w:tcW w:w="2127" w:type="dxa"/>
          </w:tcPr>
          <w:p w:rsidR="006D3A0B" w:rsidRPr="006D3A0B" w:rsidRDefault="006D3A0B" w:rsidP="006D3A0B">
            <w:pPr>
              <w:spacing w:before="0"/>
              <w:jc w:val="center"/>
              <w:rPr>
                <w:rFonts w:cs="Arial"/>
                <w:lang w:val="ru-RU" w:eastAsia="sr-Latn-CS"/>
              </w:rPr>
            </w:pPr>
          </w:p>
        </w:tc>
        <w:tc>
          <w:tcPr>
            <w:tcW w:w="4022" w:type="dxa"/>
            <w:hideMark/>
          </w:tcPr>
          <w:p w:rsidR="006D3A0B" w:rsidRPr="006D3A0B" w:rsidRDefault="006D3A0B" w:rsidP="006D3A0B">
            <w:pPr>
              <w:spacing w:before="0"/>
              <w:jc w:val="center"/>
              <w:rPr>
                <w:rFonts w:cs="Arial"/>
                <w:lang w:val="ru-RU" w:eastAsia="sr-Latn-CS"/>
              </w:rPr>
            </w:pPr>
            <w:r w:rsidRPr="006D3A0B">
              <w:rPr>
                <w:rFonts w:cs="Arial"/>
                <w:lang w:val="sr-Latn-CS" w:eastAsia="sr-Latn-CS"/>
              </w:rPr>
              <w:t>Понуђач</w:t>
            </w:r>
            <w:r w:rsidRPr="006D3A0B">
              <w:rPr>
                <w:rFonts w:cs="Arial"/>
                <w:lang w:val="ru-RU" w:eastAsia="sr-Latn-CS"/>
              </w:rPr>
              <w:t>:</w:t>
            </w:r>
          </w:p>
        </w:tc>
      </w:tr>
      <w:tr w:rsidR="006D3A0B" w:rsidRPr="006D3A0B" w:rsidTr="006D3A0B">
        <w:trPr>
          <w:jc w:val="center"/>
        </w:trPr>
        <w:tc>
          <w:tcPr>
            <w:tcW w:w="3882" w:type="dxa"/>
          </w:tcPr>
          <w:p w:rsidR="006D3A0B" w:rsidRPr="006D3A0B" w:rsidRDefault="006D3A0B" w:rsidP="006D3A0B">
            <w:pPr>
              <w:spacing w:before="0"/>
              <w:jc w:val="center"/>
              <w:rPr>
                <w:rFonts w:cs="Arial"/>
                <w:lang w:val="sr-Latn-CS" w:eastAsia="sr-Latn-CS"/>
              </w:rPr>
            </w:pPr>
          </w:p>
        </w:tc>
        <w:tc>
          <w:tcPr>
            <w:tcW w:w="2127"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М.П.</w:t>
            </w:r>
          </w:p>
        </w:tc>
        <w:tc>
          <w:tcPr>
            <w:tcW w:w="4022" w:type="dxa"/>
          </w:tcPr>
          <w:p w:rsidR="006D3A0B" w:rsidRPr="006D3A0B" w:rsidRDefault="006D3A0B" w:rsidP="006D3A0B">
            <w:pPr>
              <w:spacing w:before="0"/>
              <w:jc w:val="center"/>
              <w:rPr>
                <w:rFonts w:cs="Arial"/>
                <w:lang w:val="ru-RU" w:eastAsia="sr-Latn-CS"/>
              </w:rPr>
            </w:pPr>
          </w:p>
        </w:tc>
      </w:tr>
      <w:tr w:rsidR="006D3A0B" w:rsidRPr="006D3A0B" w:rsidTr="006D3A0B">
        <w:trPr>
          <w:jc w:val="center"/>
        </w:trPr>
        <w:tc>
          <w:tcPr>
            <w:tcW w:w="3882" w:type="dxa"/>
            <w:tcBorders>
              <w:top w:val="nil"/>
              <w:left w:val="nil"/>
              <w:bottom w:val="single" w:sz="4" w:space="0" w:color="auto"/>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nil"/>
              <w:left w:val="nil"/>
              <w:bottom w:val="single" w:sz="4" w:space="0" w:color="auto"/>
              <w:right w:val="nil"/>
            </w:tcBorders>
          </w:tcPr>
          <w:p w:rsidR="006D3A0B" w:rsidRPr="006D3A0B" w:rsidRDefault="006D3A0B" w:rsidP="006D3A0B">
            <w:pPr>
              <w:spacing w:before="0"/>
              <w:jc w:val="center"/>
              <w:rPr>
                <w:rFonts w:cs="Arial"/>
                <w:lang w:val="ru-RU" w:eastAsia="sr-Latn-CS"/>
              </w:rPr>
            </w:pPr>
          </w:p>
        </w:tc>
      </w:tr>
    </w:tbl>
    <w:p w:rsidR="006D3A0B" w:rsidRPr="006D3A0B" w:rsidRDefault="006D3A0B" w:rsidP="006D3A0B">
      <w:pPr>
        <w:spacing w:before="0"/>
        <w:rPr>
          <w:rFonts w:cs="Arial"/>
        </w:rPr>
      </w:pPr>
      <w:r w:rsidRPr="006D3A0B">
        <w:rPr>
          <w:rFonts w:cs="Arial"/>
        </w:rPr>
        <w:t xml:space="preserve">                                                                                              Потпис овлашћеног лица</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Прилог:</w:t>
      </w:r>
    </w:p>
    <w:p w:rsidR="006D3A0B" w:rsidRPr="006D3A0B" w:rsidRDefault="006D3A0B" w:rsidP="006D3A0B">
      <w:pPr>
        <w:numPr>
          <w:ilvl w:val="0"/>
          <w:numId w:val="34"/>
        </w:numPr>
        <w:spacing w:before="0"/>
        <w:contextualSpacing/>
        <w:rPr>
          <w:rFonts w:eastAsia="Calibri" w:cs="Arial"/>
        </w:rPr>
      </w:pPr>
      <w:r w:rsidRPr="006D3A0B">
        <w:rPr>
          <w:rFonts w:eastAsia="Calibri" w:cs="Arial"/>
        </w:rPr>
        <w:t>1 једна потписана и оверена бланко сопствена меница као гаранција за добро извршење посла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фотокопија ОП обрасца </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9"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3870CE"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3.7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9"/>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307383" w:rsidRDefault="00C62411" w:rsidP="00307383">
      <w:pPr>
        <w:pStyle w:val="KDParagraf"/>
        <w:spacing w:before="0"/>
        <w:jc w:val="center"/>
        <w:rPr>
          <w:rFonts w:cs="Arial"/>
          <w:b/>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Pr="00EC7A62">
        <w:rPr>
          <w:bCs/>
          <w:lang w:val="sr-Cyrl-RS"/>
        </w:rPr>
        <w:t>Годишњи уговор - гумирање металних делова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837008">
        <w:rPr>
          <w:szCs w:val="24"/>
          <w:lang w:val="sr-Cyrl-RS"/>
        </w:rPr>
        <w:t xml:space="preserve">ЈН/3000/0595/2017(80/2017)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837008" w:rsidRPr="00837008">
        <w:rPr>
          <w:rFonts w:cs="Arial"/>
          <w:lang w:val="sr-Cyrl-RS" w:eastAsia="hr-HR"/>
        </w:rPr>
        <w:t>ЈН/3000/0595/2017(80/2017)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Pr="00D57918" w:rsidRDefault="00C62411" w:rsidP="00D57918">
      <w:pPr>
        <w:pStyle w:val="KDParagraf"/>
        <w:spacing w:before="0"/>
        <w:rPr>
          <w:rFonts w:cs="Arial"/>
          <w:lang w:val="sr-Cyrl-RS"/>
        </w:rPr>
      </w:pPr>
      <w:r w:rsidRPr="004F7565">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 </w:t>
      </w:r>
      <w:r>
        <w:rPr>
          <w:rFonts w:cs="Arial"/>
        </w:rPr>
        <w:t>Г</w:t>
      </w:r>
      <w:r w:rsidRPr="001513F2">
        <w:rPr>
          <w:rFonts w:cs="Arial"/>
        </w:rPr>
        <w:t>умирање металних делова (ТЕНТ Б)</w:t>
      </w:r>
      <w:r w:rsidRPr="004F7565">
        <w:rPr>
          <w:rFonts w:cs="Arial"/>
        </w:rPr>
        <w:t xml:space="preserve"> </w:t>
      </w:r>
      <w:proofErr w:type="gramStart"/>
      <w:r w:rsidRPr="004F7565">
        <w:rPr>
          <w:rFonts w:cs="Arial"/>
        </w:rPr>
        <w:t>“ (</w:t>
      </w:r>
      <w:proofErr w:type="gramEnd"/>
      <w:r w:rsidRPr="004F7565">
        <w:rPr>
          <w:rFonts w:cs="Arial"/>
        </w:rPr>
        <w:t>у даљем тексту: Услуга) која се састоји од:</w:t>
      </w:r>
    </w:p>
    <w:p w:rsidR="00C62411" w:rsidRPr="00EC7A62" w:rsidRDefault="00C62411" w:rsidP="00C62411">
      <w:pPr>
        <w:spacing w:before="0"/>
        <w:rPr>
          <w:lang w:val="sr-Cyrl-RS"/>
        </w:rPr>
      </w:pPr>
      <w:r>
        <w:rPr>
          <w:rFonts w:cs="Arial"/>
          <w:lang w:val="sr-Cyrl-RS"/>
        </w:rPr>
        <w:t>-</w:t>
      </w:r>
      <w:r w:rsidRPr="00EC7A62">
        <w:rPr>
          <w:lang w:val="sr-Cyrl-RS"/>
        </w:rPr>
        <w:t>Делимичног гумирања(поправке) сложених гумираних елемената</w:t>
      </w:r>
    </w:p>
    <w:p w:rsidR="00C62411" w:rsidRPr="00EC7A62" w:rsidRDefault="00C62411" w:rsidP="00C62411">
      <w:pPr>
        <w:spacing w:before="0"/>
        <w:rPr>
          <w:lang w:val="sr-Cyrl-RS"/>
        </w:rPr>
      </w:pPr>
      <w:r>
        <w:rPr>
          <w:lang w:val="sr-Cyrl-RS"/>
        </w:rPr>
        <w:t>-</w:t>
      </w:r>
      <w:r w:rsidRPr="00EC7A62">
        <w:rPr>
          <w:lang w:val="sr-Cyrl-RS"/>
        </w:rPr>
        <w:t>Гумирања по хитном поступку(преуѕимање, дефектажа, гумирање, испорука...)</w:t>
      </w:r>
    </w:p>
    <w:p w:rsidR="00C62411" w:rsidRPr="00EC7A62" w:rsidRDefault="00C62411" w:rsidP="00C62411">
      <w:pPr>
        <w:spacing w:before="0"/>
        <w:rPr>
          <w:lang w:val="sr-Cyrl-RS"/>
        </w:rPr>
      </w:pPr>
      <w:r>
        <w:rPr>
          <w:lang w:val="sr-Cyrl-RS"/>
        </w:rPr>
        <w:t>-</w:t>
      </w:r>
      <w:r w:rsidRPr="00EC7A62">
        <w:rPr>
          <w:lang w:val="sr-Cyrl-RS"/>
        </w:rPr>
        <w:t xml:space="preserve">Прегледа гумиране опреме </w:t>
      </w:r>
    </w:p>
    <w:p w:rsidR="00C62411" w:rsidRPr="00EC7A62" w:rsidRDefault="00C62411" w:rsidP="00C62411">
      <w:pPr>
        <w:spacing w:before="0"/>
        <w:rPr>
          <w:lang w:val="sr-Cyrl-RS"/>
        </w:rPr>
      </w:pPr>
      <w:r>
        <w:rPr>
          <w:lang w:val="sr-Cyrl-RS"/>
        </w:rPr>
        <w:t>-</w:t>
      </w:r>
      <w:r w:rsidRPr="00EC7A62">
        <w:rPr>
          <w:lang w:val="sr-Cyrl-RS"/>
        </w:rPr>
        <w:t>Услуге антикорозивне заштите</w:t>
      </w:r>
    </w:p>
    <w:p w:rsidR="00C62411" w:rsidRDefault="00C62411" w:rsidP="00C62411">
      <w:pPr>
        <w:pStyle w:val="KDParagraf"/>
        <w:spacing w:before="0"/>
        <w:jc w:val="left"/>
        <w:rPr>
          <w:rFonts w:cs="Arial"/>
          <w:b/>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Члан 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Pr="00307383" w:rsidRDefault="00C62411" w:rsidP="00C62411">
      <w:pPr>
        <w:pStyle w:val="KDParagraf"/>
        <w:spacing w:before="0"/>
        <w:rPr>
          <w:rFonts w:cs="Arial"/>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Члан 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307383">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C62411">
      <w:pPr>
        <w:tabs>
          <w:tab w:val="left" w:pos="567"/>
        </w:tabs>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w:t>
      </w:r>
      <w:r w:rsidRPr="007E7670">
        <w:rPr>
          <w:rFonts w:cs="Arial"/>
        </w:rPr>
        <w:lastRenderedPageBreak/>
        <w:t xml:space="preserve">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5</w:t>
      </w:r>
      <w:r w:rsidRPr="004F7565">
        <w:rPr>
          <w:rFonts w:cs="Arial"/>
        </w:rPr>
        <w:t>.</w:t>
      </w:r>
      <w:proofErr w:type="gramEnd"/>
    </w:p>
    <w:p w:rsidR="001A3214" w:rsidRDefault="00A35B9F" w:rsidP="001A3214">
      <w:pPr>
        <w:spacing w:before="0"/>
        <w:rPr>
          <w:rFonts w:cs="Arial"/>
          <w:lang w:val="sr-Cyrl-RS"/>
        </w:rPr>
      </w:pPr>
      <w:r>
        <w:rPr>
          <w:rFonts w:cs="Arial"/>
          <w:lang w:val="sr-Cyrl-RS"/>
        </w:rPr>
        <w:t>Пружалац услуге</w:t>
      </w:r>
      <w:r w:rsidR="00C62411">
        <w:rPr>
          <w:rFonts w:cs="Arial"/>
          <w:lang w:val="sr-Cyrl-RS"/>
        </w:rPr>
        <w:t xml:space="preserve"> је обавезан да </w:t>
      </w:r>
      <w:r w:rsidR="00C62411">
        <w:rPr>
          <w:rFonts w:eastAsia="Calibri" w:cs="Arial"/>
        </w:rPr>
        <w:t>пруж</w:t>
      </w:r>
      <w:r w:rsidR="00C62411">
        <w:rPr>
          <w:rFonts w:eastAsia="Calibri" w:cs="Arial"/>
          <w:lang w:val="sr-Cyrl-RS"/>
        </w:rPr>
        <w:t xml:space="preserve">и услуге </w:t>
      </w:r>
      <w:r w:rsidR="001A3214">
        <w:rPr>
          <w:rFonts w:eastAsia="Calibri" w:cs="Arial"/>
        </w:rPr>
        <w:t xml:space="preserve">према потребама наручиоца у периоду од 12 месеци </w:t>
      </w:r>
      <w:r w:rsidR="001A3214">
        <w:rPr>
          <w:rFonts w:eastAsia="Calibri" w:cs="Arial"/>
          <w:lang w:val="sr-Cyrl-RS"/>
        </w:rPr>
        <w:t>од закључења уговора или до финансијске реализације уговора</w:t>
      </w:r>
      <w:r w:rsidR="001A3214">
        <w:rPr>
          <w:rFonts w:cs="Arial"/>
          <w:lang w:val="sr-Cyrl-RS"/>
        </w:rPr>
        <w:t xml:space="preserve"> а у складу са Техничком </w:t>
      </w:r>
      <w:r w:rsidR="00FF3BE1">
        <w:rPr>
          <w:rFonts w:cs="Arial"/>
          <w:lang w:val="sr-Cyrl-RS"/>
        </w:rPr>
        <w:t>документацијом Наручиоца</w:t>
      </w:r>
      <w:r w:rsidR="001A3214">
        <w:rPr>
          <w:rFonts w:cs="Arial"/>
          <w:lang w:val="sr-Cyrl-RS"/>
        </w:rPr>
        <w:t>.</w:t>
      </w:r>
    </w:p>
    <w:p w:rsidR="00A35B9F" w:rsidRPr="00CA2284" w:rsidRDefault="00A35B9F" w:rsidP="001A3214">
      <w:pPr>
        <w:spacing w:before="0"/>
        <w:rPr>
          <w:rFonts w:eastAsia="Calibri" w:cs="Arial"/>
          <w:lang w:val="sr-Cyrl-RS"/>
        </w:rPr>
      </w:pPr>
      <w:r>
        <w:rPr>
          <w:rFonts w:cs="Arial"/>
          <w:lang w:val="sr-Cyrl-RS"/>
        </w:rPr>
        <w:t>- Обавеза Пружаоца услуге</w:t>
      </w:r>
      <w:r w:rsidR="00E844AC">
        <w:rPr>
          <w:rFonts w:cs="Arial"/>
          <w:lang w:val="sr-Cyrl-RS"/>
        </w:rPr>
        <w:t xml:space="preserve"> је да у року од 24 часа од обавештења Корисника услуга  преузме металне делове за гумирање </w:t>
      </w:r>
      <w:r w:rsidR="006069C3">
        <w:rPr>
          <w:rFonts w:cs="Arial"/>
          <w:lang w:val="sr-Cyrl-RS"/>
        </w:rPr>
        <w:t xml:space="preserve">, да гумирање изведе у року договореним са </w:t>
      </w:r>
      <w:r w:rsidR="007E6790">
        <w:rPr>
          <w:lang w:val="sr-Cyrl-RS"/>
        </w:rPr>
        <w:t>Корисником услуге који не може бити дужи од 7 дана</w:t>
      </w:r>
      <w:r w:rsidR="0061020B">
        <w:rPr>
          <w:lang w:val="sr-Cyrl-RS"/>
        </w:rPr>
        <w:t xml:space="preserve"> и да гумиране делове достави Кориснику услуга.</w:t>
      </w:r>
    </w:p>
    <w:p w:rsidR="001A3214" w:rsidRPr="003B246F" w:rsidRDefault="001A3214" w:rsidP="001A3214">
      <w:pPr>
        <w:spacing w:before="0"/>
        <w:rPr>
          <w:lang w:val="sr-Cyrl-RS"/>
        </w:rPr>
      </w:pPr>
      <w:r w:rsidRPr="003B246F">
        <w:rPr>
          <w:lang w:val="sr-Cyrl-RS"/>
        </w:rPr>
        <w:t xml:space="preserve">- У посебним случајевима, </w:t>
      </w:r>
      <w:r w:rsidR="00360DE1">
        <w:rPr>
          <w:lang w:val="sr-Cyrl-RS"/>
        </w:rPr>
        <w:t>Корисник услуге</w:t>
      </w:r>
      <w:r w:rsidRPr="003B246F">
        <w:rPr>
          <w:lang w:val="sr-Cyrl-RS"/>
        </w:rPr>
        <w:t xml:space="preserve"> може захтевати да се преузимање металних делова и гумирање буде изведено по хитном поступку. Обавеза </w:t>
      </w:r>
      <w:r w:rsidR="007F060F">
        <w:rPr>
          <w:lang w:val="sr-Cyrl-RS"/>
        </w:rPr>
        <w:t>Пружаоца услуга</w:t>
      </w:r>
      <w:r w:rsidRPr="003B246F">
        <w:rPr>
          <w:lang w:val="sr-Cyrl-RS"/>
        </w:rPr>
        <w:t xml:space="preserve"> тада је, да преузме металне делове, изврши гумирање (уз 24-часовно ангажовање по потреби) и гумиране делове достави </w:t>
      </w:r>
      <w:r w:rsidR="00360DE1">
        <w:rPr>
          <w:lang w:val="sr-Cyrl-RS"/>
        </w:rPr>
        <w:t>Кориснику услуге</w:t>
      </w:r>
      <w:r w:rsidRPr="003B246F">
        <w:rPr>
          <w:lang w:val="sr-Cyrl-RS"/>
        </w:rPr>
        <w:t xml:space="preserve">. Сви </w:t>
      </w:r>
      <w:r w:rsidR="00360DE1">
        <w:rPr>
          <w:lang w:val="sr-Cyrl-RS"/>
        </w:rPr>
        <w:t>послови</w:t>
      </w:r>
      <w:r w:rsidRPr="003B246F">
        <w:rPr>
          <w:lang w:val="sr-Cyrl-RS"/>
        </w:rPr>
        <w:t xml:space="preserve"> тада морају бити изведени у року од 48 сати од позива </w:t>
      </w:r>
      <w:r w:rsidR="00360DE1">
        <w:rPr>
          <w:lang w:val="sr-Cyrl-RS"/>
        </w:rPr>
        <w:t>Корисника услуге</w:t>
      </w:r>
      <w:r w:rsidRPr="003B246F">
        <w:rPr>
          <w:lang w:val="sr-Cyrl-RS"/>
        </w:rPr>
        <w:t>.</w:t>
      </w:r>
    </w:p>
    <w:p w:rsidR="001A3214" w:rsidRPr="003B246F" w:rsidRDefault="001A3214" w:rsidP="001A3214">
      <w:pPr>
        <w:tabs>
          <w:tab w:val="left" w:pos="1860"/>
        </w:tabs>
        <w:spacing w:before="0"/>
        <w:rPr>
          <w:lang w:val="sr-Cyrl-RS"/>
        </w:rPr>
      </w:pPr>
      <w:r w:rsidRPr="003B246F">
        <w:rPr>
          <w:lang w:val="sr-Cyrl-RS"/>
        </w:rPr>
        <w:t xml:space="preserve">- У случају гумирања металних делова на лицу места, </w:t>
      </w:r>
      <w:r w:rsidR="007F060F">
        <w:rPr>
          <w:lang w:val="sr-Cyrl-RS"/>
        </w:rPr>
        <w:t>Пружалац</w:t>
      </w:r>
      <w:r w:rsidR="00360DE1">
        <w:rPr>
          <w:lang w:val="sr-Cyrl-RS"/>
        </w:rPr>
        <w:t xml:space="preserve"> услуге </w:t>
      </w:r>
      <w:r w:rsidRPr="003B246F">
        <w:rPr>
          <w:lang w:val="sr-Cyrl-RS"/>
        </w:rPr>
        <w:t>је у обавези да се одазове позиву и у року од 24 часа изврши гумирање металних делова на лицу места.</w:t>
      </w:r>
    </w:p>
    <w:p w:rsidR="001A3214" w:rsidRPr="001A3214" w:rsidRDefault="001A3214" w:rsidP="001A3214">
      <w:pPr>
        <w:tabs>
          <w:tab w:val="left" w:pos="1860"/>
        </w:tabs>
        <w:spacing w:before="0"/>
        <w:rPr>
          <w:lang w:val="sr-Cyrl-RS"/>
        </w:rPr>
      </w:pPr>
      <w:r w:rsidRPr="003B246F">
        <w:rPr>
          <w:lang w:val="sr-Cyrl-RS"/>
        </w:rPr>
        <w:t xml:space="preserve">- </w:t>
      </w:r>
      <w:r w:rsidR="00360DE1">
        <w:rPr>
          <w:lang w:val="sr-Cyrl-RS"/>
        </w:rPr>
        <w:t>Послови</w:t>
      </w:r>
      <w:r w:rsidRPr="003B246F">
        <w:rPr>
          <w:lang w:val="sr-Cyrl-RS"/>
        </w:rPr>
        <w:t xml:space="preserve"> ће се вршити према потребана </w:t>
      </w:r>
      <w:r w:rsidR="00360DE1" w:rsidRPr="00360DE1">
        <w:rPr>
          <w:lang w:val="sr-Cyrl-RS"/>
        </w:rPr>
        <w:t>Корисника услуге</w:t>
      </w:r>
      <w:r w:rsidRPr="003B246F">
        <w:rPr>
          <w:lang w:val="sr-Cyrl-RS"/>
        </w:rPr>
        <w:t xml:space="preserve"> а плаћање ће бити извршено сукцесивно по обављеним </w:t>
      </w:r>
      <w:r w:rsidR="00360DE1">
        <w:rPr>
          <w:lang w:val="sr-Cyrl-RS"/>
        </w:rPr>
        <w:t>пословима</w:t>
      </w:r>
      <w:r w:rsidRPr="003B246F">
        <w:rPr>
          <w:lang w:val="sr-Cyrl-RS"/>
        </w:rPr>
        <w:t>.</w:t>
      </w:r>
    </w:p>
    <w:p w:rsidR="003E65F9" w:rsidRPr="003E65F9" w:rsidRDefault="003E65F9" w:rsidP="003E65F9">
      <w:pPr>
        <w:pStyle w:val="KDParagraf"/>
        <w:spacing w:before="0"/>
        <w:rPr>
          <w:rFonts w:cs="Arial"/>
          <w:lang w:val="sr-Cyrl-RS"/>
        </w:rPr>
      </w:pPr>
      <w:r w:rsidRPr="003E65F9">
        <w:rPr>
          <w:rFonts w:cs="Arial"/>
          <w:lang w:val="sr-Cyrl-RS"/>
        </w:rPr>
        <w:t>Место извршења услуга је радионицa Извршиоца и Огранак ТЕНТ, локација ТЕНТ – Б , погон за ХПВ (Термоелектрана Никола Тесла Б Ушће Обреновац).</w:t>
      </w:r>
    </w:p>
    <w:p w:rsidR="00C62411" w:rsidRPr="00E851BB" w:rsidRDefault="003E65F9" w:rsidP="003E65F9">
      <w:pPr>
        <w:pStyle w:val="KDParagraf"/>
        <w:spacing w:before="0"/>
        <w:rPr>
          <w:rFonts w:cs="Arial"/>
          <w:lang w:val="sr-Cyrl-RS"/>
        </w:rPr>
      </w:pPr>
      <w:r w:rsidRPr="003E65F9">
        <w:rPr>
          <w:rFonts w:cs="Arial"/>
          <w:lang w:val="sr-Cyrl-RS"/>
        </w:rPr>
        <w:t>Транспорт од ТЕНТ Б до места извршења услуге и назад (након завршене услуге) је обавеза Извршиоца.</w:t>
      </w:r>
    </w:p>
    <w:p w:rsidR="008F553C" w:rsidRPr="00307383" w:rsidRDefault="00C62411" w:rsidP="00C62411">
      <w:pPr>
        <w:tabs>
          <w:tab w:val="left" w:pos="567"/>
        </w:tabs>
        <w:spacing w:before="0"/>
        <w:rPr>
          <w:rFonts w:cs="Arial"/>
          <w:b/>
        </w:rPr>
      </w:pPr>
      <w:r w:rsidRPr="00B77BAB">
        <w:rPr>
          <w:rFonts w:cs="Arial"/>
          <w:b/>
        </w:rPr>
        <w:t xml:space="preserve">СРЕДСТВА ФИНАНСИЈСКОГ ОБЕЗБЕЂЕЊА </w:t>
      </w:r>
    </w:p>
    <w:p w:rsidR="00C62411" w:rsidRPr="00B77BAB" w:rsidRDefault="00C62411" w:rsidP="00C62411">
      <w:pPr>
        <w:tabs>
          <w:tab w:val="left" w:pos="567"/>
        </w:tabs>
        <w:spacing w:before="0"/>
        <w:jc w:val="center"/>
        <w:rPr>
          <w:rFonts w:cs="Arial"/>
        </w:rPr>
      </w:pPr>
      <w:proofErr w:type="gramStart"/>
      <w:r w:rsidRPr="00B77BAB">
        <w:rPr>
          <w:rFonts w:cs="Arial"/>
          <w:b/>
        </w:rPr>
        <w:t xml:space="preserve">Члан </w:t>
      </w:r>
      <w:r>
        <w:rPr>
          <w:rFonts w:cs="Arial"/>
          <w:b/>
          <w:lang w:val="sr-Cyrl-RS"/>
        </w:rPr>
        <w:t>6</w:t>
      </w:r>
      <w:r w:rsidRPr="00B77BAB">
        <w:rPr>
          <w:rFonts w:cs="Arial"/>
        </w:rPr>
        <w:t>.</w:t>
      </w:r>
      <w:proofErr w:type="gramEnd"/>
    </w:p>
    <w:p w:rsidR="008F553C" w:rsidRPr="00307383" w:rsidRDefault="008F553C" w:rsidP="008F553C">
      <w:pPr>
        <w:tabs>
          <w:tab w:val="left" w:pos="567"/>
        </w:tabs>
        <w:spacing w:before="0"/>
      </w:pPr>
      <w:r w:rsidRPr="008F553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8F553C">
        <w:rPr>
          <w:lang w:val="sr-Cyrl-RS"/>
        </w:rPr>
        <w:t>важења уговора</w:t>
      </w:r>
      <w:r w:rsidRPr="008F553C">
        <w:t>, а да евентуални продужетак</w:t>
      </w:r>
      <w:r w:rsidRPr="008F553C">
        <w:rPr>
          <w:lang w:val="sr-Cyrl-RS"/>
        </w:rPr>
        <w:t xml:space="preserve"> тог</w:t>
      </w:r>
      <w:r w:rsidRPr="008F553C">
        <w:t xml:space="preserve"> </w:t>
      </w:r>
      <w:r w:rsidRPr="008F553C">
        <w:rPr>
          <w:lang w:val="sr-Cyrl-RS"/>
        </w:rPr>
        <w:t xml:space="preserve">рока </w:t>
      </w:r>
      <w:r w:rsidRPr="008F553C">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553C" w:rsidRPr="00307383" w:rsidRDefault="00C62411" w:rsidP="00C62411">
      <w:pPr>
        <w:tabs>
          <w:tab w:val="left" w:pos="567"/>
        </w:tabs>
        <w:spacing w:before="0"/>
      </w:pPr>
      <w:proofErr w:type="gramStart"/>
      <w:r w:rsidRPr="00701D98">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01D98">
        <w:t xml:space="preserve"> </w:t>
      </w:r>
      <w:proofErr w:type="gramStart"/>
      <w:r w:rsidRPr="00701D98">
        <w:t>овог</w:t>
      </w:r>
      <w:proofErr w:type="gramEnd"/>
      <w:r w:rsidRPr="00701D98">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Pr>
          <w:rFonts w:cs="Arial"/>
          <w:b/>
          <w:lang w:val="sr-Cyrl-RS"/>
        </w:rPr>
        <w:t>7</w:t>
      </w:r>
      <w:r w:rsidRPr="004F7565">
        <w:rPr>
          <w:rFonts w:cs="Arial"/>
        </w:rPr>
        <w:t>.</w:t>
      </w:r>
      <w:proofErr w:type="gramEnd"/>
    </w:p>
    <w:p w:rsidR="00F8239C" w:rsidRDefault="00C62411" w:rsidP="00C62411">
      <w:pPr>
        <w:pStyle w:val="KDParagraf"/>
        <w:spacing w:before="0"/>
        <w:rPr>
          <w:rFonts w:cs="Arial"/>
        </w:rPr>
      </w:pPr>
      <w:proofErr w:type="gramStart"/>
      <w:r w:rsidRPr="004F7565">
        <w:rPr>
          <w:rFonts w:cs="Arial"/>
        </w:rPr>
        <w:t>Извршиоци су ангажована лица од стране Пружаоца услуге.</w:t>
      </w:r>
      <w:proofErr w:type="gramEnd"/>
    </w:p>
    <w:p w:rsidR="00307383" w:rsidRDefault="00307383" w:rsidP="00C62411">
      <w:pPr>
        <w:pStyle w:val="KDParagraf"/>
        <w:spacing w:before="0"/>
        <w:rPr>
          <w:rFonts w:cs="Arial"/>
        </w:rPr>
      </w:pPr>
    </w:p>
    <w:p w:rsidR="00307383" w:rsidRPr="00F8239C" w:rsidRDefault="00307383" w:rsidP="00C62411">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lastRenderedPageBreak/>
        <w:t xml:space="preserve">Члан </w:t>
      </w:r>
      <w:r>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307383" w:rsidRDefault="00C62411" w:rsidP="00C62411">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rPr>
      </w:pPr>
    </w:p>
    <w:p w:rsidR="00CD2AA6" w:rsidRPr="00307383"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10</w:t>
      </w:r>
      <w:r w:rsidRPr="004F7565">
        <w:rPr>
          <w:rFonts w:cs="Arial"/>
        </w:rPr>
        <w:t>.</w:t>
      </w:r>
      <w:proofErr w:type="gramEnd"/>
    </w:p>
    <w:p w:rsidR="00180F2C" w:rsidRPr="00C86757" w:rsidRDefault="00180F2C" w:rsidP="00D57918">
      <w:pPr>
        <w:pStyle w:val="KDParagraf"/>
        <w:spacing w:before="0"/>
        <w:rPr>
          <w:rFonts w:cs="Arial"/>
          <w:lang w:val="sr-Latn-RS"/>
        </w:rPr>
      </w:pPr>
      <w:proofErr w:type="gramStart"/>
      <w:r w:rsidRPr="00C86757">
        <w:rPr>
          <w:rFonts w:cs="Arial"/>
        </w:rPr>
        <w:t>Уговор се сматра закљученим након потписивања од стране законских заступника</w:t>
      </w:r>
      <w:r w:rsidRPr="00C86757">
        <w:rPr>
          <w:rFonts w:cs="Arial"/>
          <w:lang w:val="sr-Latn-RS"/>
        </w:rPr>
        <w:t>.</w:t>
      </w:r>
      <w:proofErr w:type="gramEnd"/>
    </w:p>
    <w:p w:rsidR="00180F2C" w:rsidRDefault="00180F2C" w:rsidP="00D57918">
      <w:pPr>
        <w:pStyle w:val="KDParagraf"/>
        <w:spacing w:before="0"/>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CD2AA6" w:rsidRPr="00CD2AA6" w:rsidRDefault="00CD2AA6" w:rsidP="00D57918">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11</w:t>
      </w:r>
      <w:r w:rsidRPr="004F7565">
        <w:rPr>
          <w:rFonts w:cs="Arial"/>
        </w:rPr>
        <w:t>.</w:t>
      </w:r>
      <w:proofErr w:type="gramEnd"/>
    </w:p>
    <w:p w:rsidR="00C1744F" w:rsidRPr="00C1744F" w:rsidRDefault="00C1744F" w:rsidP="00C1744F">
      <w:pPr>
        <w:tabs>
          <w:tab w:val="left" w:pos="567"/>
        </w:tabs>
        <w:spacing w:before="0"/>
        <w:rPr>
          <w:rFonts w:cs="Arial"/>
          <w:lang w:val="ru-RU"/>
        </w:rPr>
      </w:pPr>
      <w:r w:rsidRPr="00C1744F">
        <w:rPr>
          <w:rFonts w:cs="Arial"/>
          <w:lang w:val="ru-RU"/>
        </w:rPr>
        <w:t xml:space="preserve">Овај Уговор се закључује за период од </w:t>
      </w:r>
      <w:r>
        <w:rPr>
          <w:rFonts w:cs="Arial"/>
          <w:lang w:val="ru-RU"/>
        </w:rPr>
        <w:t>12</w:t>
      </w:r>
      <w:r w:rsidRPr="00C1744F">
        <w:rPr>
          <w:rFonts w:cs="Arial"/>
          <w:lang w:val="ru-RU"/>
        </w:rPr>
        <w:t xml:space="preserve"> месеци почев од дана ступања уговора на снагу, односно до  исцрпљења уговореног износа из члана 2. овог Уговора. 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C62411" w:rsidRPr="00B77BAB" w:rsidRDefault="00C1744F" w:rsidP="00C1744F">
      <w:pPr>
        <w:tabs>
          <w:tab w:val="left" w:pos="567"/>
        </w:tabs>
        <w:spacing w:before="0"/>
        <w:rPr>
          <w:rFonts w:cs="Arial"/>
        </w:rPr>
      </w:pPr>
      <w:r w:rsidRPr="00B77BAB">
        <w:rPr>
          <w:rFonts w:cs="Arial"/>
        </w:rPr>
        <w:t xml:space="preserve"> </w:t>
      </w:r>
      <w:r w:rsidR="00C62411" w:rsidRPr="00B77BAB">
        <w:rPr>
          <w:rFonts w:cs="Arial"/>
        </w:rPr>
        <w:t xml:space="preserve">Овај Уговор и и његови </w:t>
      </w:r>
      <w:proofErr w:type="gramStart"/>
      <w:r w:rsidR="00C62411" w:rsidRPr="00B77BAB">
        <w:rPr>
          <w:rFonts w:cs="Arial"/>
        </w:rPr>
        <w:t>Прилози  сачињен</w:t>
      </w:r>
      <w:r w:rsidR="00C62411" w:rsidRPr="00B77BAB">
        <w:rPr>
          <w:rFonts w:cs="Arial"/>
          <w:lang w:val="sr-Cyrl-RS"/>
        </w:rPr>
        <w:t>и</w:t>
      </w:r>
      <w:proofErr w:type="gramEnd"/>
      <w:r w:rsidR="00C62411" w:rsidRPr="00B77BAB">
        <w:rPr>
          <w:rFonts w:cs="Arial"/>
        </w:rPr>
        <w:t xml:space="preserve"> </w:t>
      </w:r>
      <w:r w:rsidR="00C62411" w:rsidRPr="00B77BAB">
        <w:rPr>
          <w:rFonts w:cs="Arial"/>
          <w:lang w:val="sr-Cyrl-RS"/>
        </w:rPr>
        <w:t>су</w:t>
      </w:r>
      <w:r w:rsidR="00C62411"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A947CD"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p>
    <w:p w:rsidR="00C62411" w:rsidRPr="006D3EEA" w:rsidRDefault="00C62411" w:rsidP="00C62411">
      <w:pPr>
        <w:tabs>
          <w:tab w:val="left" w:pos="567"/>
        </w:tabs>
        <w:spacing w:before="0"/>
        <w:rPr>
          <w:rFonts w:cs="Arial"/>
          <w:lang w:val="sr-Cyrl-RS"/>
        </w:rPr>
      </w:pPr>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Pr>
          <w:rFonts w:cs="Arial"/>
          <w:b/>
          <w:lang w:val="sr-Cyrl-RS"/>
        </w:rPr>
        <w:t>3</w:t>
      </w:r>
      <w:r w:rsidRPr="004F7565">
        <w:rPr>
          <w:rFonts w:cs="Arial"/>
        </w:rPr>
        <w:t>.</w:t>
      </w:r>
      <w:proofErr w:type="gramEnd"/>
    </w:p>
    <w:p w:rsidR="00C62411" w:rsidRPr="00E47C2E" w:rsidRDefault="00C62411" w:rsidP="00D57918">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CD2AA6" w:rsidRPr="00307383" w:rsidRDefault="00C62411" w:rsidP="00C62411">
      <w:pPr>
        <w:pStyle w:val="KDParagraf"/>
        <w:spacing w:before="0"/>
        <w:rPr>
          <w:rFonts w:cs="Arial"/>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Pr="00F8239C"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lastRenderedPageBreak/>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Pr="004F7565" w:rsidRDefault="00C62411" w:rsidP="00C62411">
      <w:pPr>
        <w:pStyle w:val="KDParagraf"/>
        <w:spacing w:before="0"/>
        <w:rPr>
          <w:rFonts w:cs="Arial"/>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____</w:t>
      </w:r>
      <w:r w:rsidRPr="004F7565">
        <w:rPr>
          <w:rFonts w:cs="Arial"/>
          <w:color w:val="000000" w:themeColor="text1"/>
        </w:rPr>
        <w:t xml:space="preserve"> месеци</w:t>
      </w:r>
      <w:r w:rsidR="00617AA8" w:rsidRPr="00617AA8">
        <w:rPr>
          <w:rFonts w:cs="Arial"/>
          <w:lang w:eastAsia="zh-CN"/>
        </w:rPr>
        <w:t xml:space="preserve"> </w:t>
      </w:r>
      <w:r w:rsidR="00617AA8" w:rsidRPr="000915B3">
        <w:rPr>
          <w:rFonts w:cs="Arial"/>
          <w:lang w:eastAsia="zh-CN"/>
        </w:rPr>
        <w:t xml:space="preserve">од дана извршења </w:t>
      </w:r>
      <w:r w:rsidR="00617AA8">
        <w:rPr>
          <w:rFonts w:cs="Arial"/>
          <w:lang w:val="sr-Cyrl-RS" w:eastAsia="zh-CN"/>
        </w:rPr>
        <w:t xml:space="preserve">појединачне </w:t>
      </w:r>
      <w:r w:rsidR="00617AA8" w:rsidRPr="000915B3">
        <w:rPr>
          <w:rFonts w:cs="Arial"/>
          <w:lang w:eastAsia="zh-CN"/>
        </w:rPr>
        <w:t>услуг</w:t>
      </w:r>
      <w:r w:rsidR="00617AA8">
        <w:rPr>
          <w:rFonts w:cs="Arial"/>
          <w:lang w:val="sr-Cyrl-RS" w:eastAsia="zh-CN"/>
        </w:rPr>
        <w:t>е</w:t>
      </w:r>
      <w:r w:rsidR="00617AA8" w:rsidRPr="004F7565">
        <w:rPr>
          <w:rFonts w:cs="Arial"/>
          <w:bCs/>
          <w:iCs/>
          <w:lang w:val="sr-Cyrl-CS"/>
        </w:rPr>
        <w:t xml:space="preserve"> </w:t>
      </w:r>
      <w:r w:rsidR="00617AA8">
        <w:rPr>
          <w:rFonts w:cs="Arial"/>
          <w:bCs/>
          <w:iCs/>
          <w:lang w:val="sr-Cyrl-CS"/>
        </w:rPr>
        <w:t>и</w:t>
      </w:r>
      <w:r w:rsidRPr="004F7565">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w:t>
      </w:r>
      <w:proofErr w:type="gramStart"/>
      <w:r w:rsidRPr="004F7565">
        <w:rPr>
          <w:rFonts w:cs="Arial"/>
          <w:color w:val="000000" w:themeColor="text1"/>
        </w:rPr>
        <w:t xml:space="preserve">) </w:t>
      </w:r>
      <w:r>
        <w:rPr>
          <w:rFonts w:cs="Arial"/>
          <w:color w:val="000000" w:themeColor="text1"/>
          <w:lang w:val="sr-Cyrl-RS"/>
        </w:rPr>
        <w:t>.</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C62411"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62411" w:rsidRPr="00076677" w:rsidRDefault="00C62411"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16</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C961F0"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17</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E96390" w:rsidRDefault="00C62411" w:rsidP="00C62411">
      <w:pPr>
        <w:pStyle w:val="KDParagraf"/>
        <w:spacing w:before="0"/>
        <w:rPr>
          <w:rFonts w:cs="Arial"/>
          <w:lang w:val="sr-Cyrl-RS"/>
        </w:rPr>
      </w:pPr>
      <w:proofErr w:type="gramStart"/>
      <w:r w:rsidRPr="004F7565">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18</w:t>
      </w:r>
      <w:r w:rsidRPr="004F7565">
        <w:rPr>
          <w:rFonts w:cs="Arial"/>
        </w:rPr>
        <w:t>.</w:t>
      </w:r>
      <w:proofErr w:type="gramEnd"/>
    </w:p>
    <w:p w:rsidR="00B45CC4" w:rsidRPr="00B45CC4" w:rsidRDefault="00B45CC4" w:rsidP="00B45CC4">
      <w:pPr>
        <w:pStyle w:val="KDParagraf"/>
        <w:spacing w:before="0"/>
        <w:rPr>
          <w:rFonts w:cs="Arial"/>
        </w:rPr>
      </w:pPr>
      <w:proofErr w:type="gramStart"/>
      <w:r w:rsidRPr="00B45CC4">
        <w:rPr>
          <w:rFonts w:cs="Arial"/>
        </w:rPr>
        <w:t>Корисник услуге има право да захтева накнаду штете у целости, уколико пружалац услуге причини штету кориснику услуге због неблаговремено извршене услуге, као и штету коју учини из других разлога везаних за реализацију предметне набавке.</w:t>
      </w:r>
      <w:proofErr w:type="gramEnd"/>
    </w:p>
    <w:p w:rsidR="00B45CC4" w:rsidRPr="00B45CC4" w:rsidRDefault="00B45CC4" w:rsidP="00B45CC4">
      <w:pPr>
        <w:pStyle w:val="KDParagraf"/>
        <w:spacing w:before="0"/>
        <w:rPr>
          <w:rFonts w:cs="Arial"/>
        </w:rPr>
      </w:pPr>
    </w:p>
    <w:p w:rsidR="00B45CC4" w:rsidRPr="00B45CC4" w:rsidRDefault="00B45CC4" w:rsidP="00B45CC4">
      <w:pPr>
        <w:pStyle w:val="KDParagraf"/>
        <w:spacing w:before="0"/>
        <w:rPr>
          <w:rFonts w:cs="Arial"/>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B45CC4" w:rsidRPr="00B45CC4" w:rsidRDefault="00B45CC4" w:rsidP="00B45CC4">
      <w:pPr>
        <w:pStyle w:val="KDParagraf"/>
        <w:spacing w:before="0"/>
        <w:rPr>
          <w:rFonts w:cs="Arial"/>
        </w:rPr>
      </w:pPr>
      <w:r w:rsidRPr="00B45CC4">
        <w:rPr>
          <w:rFonts w:cs="Arial"/>
        </w:rPr>
        <w:t xml:space="preserve"> </w:t>
      </w:r>
    </w:p>
    <w:p w:rsidR="00B45CC4" w:rsidRPr="00B45CC4" w:rsidRDefault="00B45CC4" w:rsidP="00B45CC4">
      <w:pPr>
        <w:pStyle w:val="KDParagraf"/>
        <w:spacing w:before="0"/>
        <w:rPr>
          <w:rFonts w:cs="Arial"/>
        </w:rPr>
      </w:pPr>
      <w:proofErr w:type="gramStart"/>
      <w:r w:rsidRPr="00B45CC4">
        <w:rPr>
          <w:rFonts w:cs="Arial"/>
        </w:rPr>
        <w:t>Уговорне стране су сагласне да у случају из става 2.</w:t>
      </w:r>
      <w:proofErr w:type="gramEnd"/>
      <w:r w:rsidRPr="00B45CC4">
        <w:rPr>
          <w:rFonts w:cs="Arial"/>
        </w:rPr>
        <w:t xml:space="preserve"> </w:t>
      </w:r>
      <w:proofErr w:type="gramStart"/>
      <w:r w:rsidRPr="00B45CC4">
        <w:rPr>
          <w:rFonts w:cs="Arial"/>
        </w:rPr>
        <w:t>овог</w:t>
      </w:r>
      <w:proofErr w:type="gramEnd"/>
      <w:r w:rsidRPr="00B45CC4">
        <w:rPr>
          <w:rFonts w:cs="Arial"/>
        </w:rPr>
        <w:t xml:space="preserve"> члана Уговора, Корисник услуге изврши плаћање обавеза </w:t>
      </w:r>
      <w:r>
        <w:rPr>
          <w:rFonts w:cs="Arial"/>
          <w:lang w:val="sr-Cyrl-RS"/>
        </w:rPr>
        <w:t>Извршиоцу услуга</w:t>
      </w:r>
      <w:r w:rsidRPr="00B45CC4">
        <w:rPr>
          <w:rFonts w:cs="Arial"/>
        </w:rPr>
        <w:t xml:space="preserve"> по ситуацији/рачуну пребијањем доспелих обавеза са потраживањима по основу уговорне казне, а преостали износ уплатом на текући рачун пружаоца услуге у року из члана 3. </w:t>
      </w:r>
      <w:proofErr w:type="gramStart"/>
      <w:r w:rsidRPr="00B45CC4">
        <w:rPr>
          <w:rFonts w:cs="Arial"/>
        </w:rPr>
        <w:t>овог</w:t>
      </w:r>
      <w:proofErr w:type="gramEnd"/>
      <w:r w:rsidRPr="00B45CC4">
        <w:rPr>
          <w:rFonts w:cs="Arial"/>
        </w:rPr>
        <w:t xml:space="preserve"> Уговора.</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19</w:t>
      </w:r>
      <w:r w:rsidRPr="004F7565">
        <w:rPr>
          <w:rFonts w:cs="Arial"/>
        </w:rPr>
        <w:t>.</w:t>
      </w:r>
      <w:proofErr w:type="gramEnd"/>
    </w:p>
    <w:p w:rsidR="00B45CC4" w:rsidRPr="006D6ACC" w:rsidRDefault="00B45CC4" w:rsidP="00B45CC4">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45CC4" w:rsidRPr="006D6ACC" w:rsidRDefault="00B45CC4" w:rsidP="00B45CC4">
      <w:pPr>
        <w:tabs>
          <w:tab w:val="left" w:pos="567"/>
        </w:tabs>
        <w:spacing w:before="0"/>
        <w:rPr>
          <w:rFonts w:cs="Arial"/>
          <w:lang w:val="sr-Cyrl-RS"/>
        </w:rPr>
      </w:pPr>
    </w:p>
    <w:p w:rsidR="00B45CC4" w:rsidRPr="006D6ACC" w:rsidRDefault="00B45CC4" w:rsidP="00B45CC4">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45CC4" w:rsidRPr="006D6ACC" w:rsidRDefault="00B45CC4" w:rsidP="00B45CC4">
      <w:pPr>
        <w:tabs>
          <w:tab w:val="left" w:pos="567"/>
        </w:tabs>
        <w:spacing w:before="0"/>
        <w:rPr>
          <w:rFonts w:cs="Arial"/>
          <w:lang w:val="sr-Cyrl-RS"/>
        </w:rPr>
      </w:pPr>
    </w:p>
    <w:p w:rsidR="00B45CC4" w:rsidRDefault="00B45CC4" w:rsidP="00B45CC4">
      <w:pPr>
        <w:tabs>
          <w:tab w:val="left" w:pos="567"/>
        </w:tabs>
        <w:spacing w:before="0"/>
        <w:rPr>
          <w:rFonts w:cs="Arial"/>
        </w:rPr>
      </w:pPr>
      <w:proofErr w:type="gramStart"/>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18</w:t>
      </w:r>
      <w:r w:rsidRPr="006D6ACC">
        <w:rPr>
          <w:rFonts w:cs="Arial"/>
        </w:rPr>
        <w:t>.</w:t>
      </w:r>
      <w:proofErr w:type="gramEnd"/>
      <w:r w:rsidRPr="006D6ACC">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07383" w:rsidRPr="0030152F" w:rsidRDefault="00307383" w:rsidP="00307383">
      <w:pPr>
        <w:rPr>
          <w:rFonts w:cs="Arial"/>
          <w:b/>
          <w:lang w:val="sr-Cyrl-RS" w:eastAsia="sr-Latn-CS"/>
        </w:rPr>
      </w:pPr>
      <w:r w:rsidRPr="0030152F">
        <w:rPr>
          <w:rFonts w:cs="Arial"/>
          <w:b/>
          <w:lang w:val="sr-Cyrl-RS" w:eastAsia="sr-Latn-CS"/>
        </w:rPr>
        <w:t>ИЗМЕНЕ ТОКОМ ТРАЈАЊА УГОВОРА</w:t>
      </w:r>
    </w:p>
    <w:p w:rsidR="00307383" w:rsidRPr="00307383" w:rsidRDefault="00307383" w:rsidP="00307383">
      <w:pPr>
        <w:pStyle w:val="KDParagraf"/>
        <w:spacing w:before="0"/>
        <w:jc w:val="center"/>
        <w:rPr>
          <w:rFonts w:cs="Arial"/>
        </w:rPr>
      </w:pPr>
      <w:proofErr w:type="gramStart"/>
      <w:r w:rsidRPr="004F7565">
        <w:rPr>
          <w:rFonts w:cs="Arial"/>
          <w:b/>
        </w:rPr>
        <w:t xml:space="preserve">Члан </w:t>
      </w:r>
      <w:r>
        <w:rPr>
          <w:rFonts w:cs="Arial"/>
          <w:b/>
          <w:lang w:val="sr-Cyrl-RS"/>
        </w:rPr>
        <w:t>2</w:t>
      </w:r>
      <w:r>
        <w:rPr>
          <w:rFonts w:cs="Arial"/>
          <w:b/>
        </w:rPr>
        <w:t>0.</w:t>
      </w:r>
      <w:proofErr w:type="gramEnd"/>
    </w:p>
    <w:p w:rsidR="00307383" w:rsidRPr="00587BB7" w:rsidRDefault="00307383" w:rsidP="00307383">
      <w:pPr>
        <w:spacing w:before="0"/>
        <w:rPr>
          <w:rFonts w:cs="Arial"/>
          <w:sz w:val="24"/>
          <w:szCs w:val="24"/>
          <w:lang w:eastAsia="sr-Latn-CS"/>
        </w:rPr>
      </w:pPr>
      <w:r w:rsidRPr="00587BB7">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587BB7">
        <w:rPr>
          <w:rFonts w:cs="Arial"/>
          <w:sz w:val="24"/>
          <w:szCs w:val="24"/>
          <w:lang w:val="sr-Cyrl-RS" w:eastAsia="sr-Latn-CS"/>
        </w:rPr>
        <w:t>извршити измене на начин који је</w:t>
      </w:r>
      <w:r w:rsidRPr="00587BB7">
        <w:rPr>
          <w:rFonts w:cs="Arial"/>
          <w:sz w:val="24"/>
          <w:szCs w:val="24"/>
          <w:lang w:val="sr-Latn-RS" w:eastAsia="sr-Latn-CS"/>
        </w:rPr>
        <w:t xml:space="preserve"> прописан чланом 115. Закона о јавним набавкама.</w:t>
      </w:r>
    </w:p>
    <w:p w:rsidR="00307383" w:rsidRDefault="00307383" w:rsidP="00307383">
      <w:pPr>
        <w:pStyle w:val="KDParagraf"/>
        <w:spacing w:before="0"/>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C62411" w:rsidRDefault="00307383" w:rsidP="00307383">
      <w:pPr>
        <w:spacing w:before="0"/>
        <w:rPr>
          <w:rFonts w:cs="Arial"/>
          <w:sz w:val="24"/>
          <w:szCs w:val="24"/>
          <w:lang w:val="sr-Latn-RS" w:eastAsia="sr-Latn-CS"/>
        </w:rPr>
      </w:pPr>
      <w:r w:rsidRPr="00587BB7">
        <w:rPr>
          <w:rFonts w:cs="Arial"/>
          <w:sz w:val="24"/>
          <w:szCs w:val="24"/>
          <w:lang w:val="sr-Latn-RS" w:eastAsia="sr-Latn-CS"/>
        </w:rPr>
        <w:t xml:space="preserve">У </w:t>
      </w:r>
      <w:r w:rsidRPr="00587BB7">
        <w:rPr>
          <w:rFonts w:cs="Arial"/>
          <w:sz w:val="24"/>
          <w:szCs w:val="24"/>
          <w:lang w:val="sr-Cyrl-CS" w:eastAsia="sr-Latn-CS"/>
        </w:rPr>
        <w:t>свим наведеним случајевима, Наручилац</w:t>
      </w:r>
      <w:r w:rsidRPr="00587BB7">
        <w:rPr>
          <w:rFonts w:cs="Arial"/>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07383" w:rsidRDefault="00307383" w:rsidP="00307383">
      <w:pPr>
        <w:spacing w:before="0"/>
        <w:rPr>
          <w:rFonts w:cs="Arial"/>
          <w:color w:val="1F497D"/>
          <w:lang w:val="sr-Latn-RS"/>
        </w:rPr>
      </w:pPr>
    </w:p>
    <w:p w:rsidR="00307383" w:rsidRDefault="00307383" w:rsidP="00307383">
      <w:pPr>
        <w:spacing w:before="0"/>
        <w:rPr>
          <w:rFonts w:cs="Arial"/>
          <w:color w:val="1F497D"/>
          <w:lang w:val="sr-Latn-RS"/>
        </w:rPr>
      </w:pPr>
    </w:p>
    <w:p w:rsidR="00307383" w:rsidRPr="00307383" w:rsidRDefault="00307383" w:rsidP="00307383">
      <w:pPr>
        <w:spacing w:before="0"/>
        <w:rPr>
          <w:rFonts w:cs="Arial"/>
          <w:color w:val="1F497D"/>
          <w:lang w:val="sr-Latn-RS"/>
        </w:rPr>
      </w:pPr>
    </w:p>
    <w:p w:rsidR="00C62411" w:rsidRPr="004F7565" w:rsidRDefault="00C62411" w:rsidP="00C62411">
      <w:pPr>
        <w:pStyle w:val="KDParagraf"/>
        <w:spacing w:before="0"/>
        <w:rPr>
          <w:rFonts w:cs="Arial"/>
          <w:b/>
        </w:rPr>
      </w:pPr>
      <w:r w:rsidRPr="004F7565">
        <w:rPr>
          <w:rFonts w:cs="Arial"/>
          <w:b/>
        </w:rPr>
        <w:lastRenderedPageBreak/>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7383">
        <w:rPr>
          <w:rFonts w:cs="Arial"/>
          <w:b/>
        </w:rPr>
        <w:t>1</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7383">
        <w:rPr>
          <w:rFonts w:cs="Arial"/>
          <w:b/>
        </w:rPr>
        <w:t>2</w:t>
      </w:r>
      <w:r w:rsidRPr="004F7565">
        <w:rPr>
          <w:rFonts w:cs="Arial"/>
        </w:rPr>
        <w:t>.</w:t>
      </w:r>
      <w:proofErr w:type="gramEnd"/>
    </w:p>
    <w:p w:rsidR="006D417F" w:rsidRDefault="006D417F" w:rsidP="006D417F">
      <w:pPr>
        <w:spacing w:before="0"/>
        <w:rPr>
          <w:rFonts w:cs="Arial"/>
          <w:color w:val="000000" w:themeColor="text1"/>
          <w:lang w:eastAsia="sr-Latn-CS"/>
        </w:rPr>
      </w:pP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6D417F" w:rsidRPr="006D2AB7" w:rsidRDefault="006D417F" w:rsidP="006D417F">
      <w:pPr>
        <w:spacing w:before="0"/>
        <w:rPr>
          <w:rFonts w:eastAsia="Calibri" w:cs="Arial"/>
          <w:bCs/>
          <w:lang w:val="sr-Cyrl-RS" w:eastAsia="sr-Latn-CS"/>
        </w:rPr>
      </w:pPr>
      <w:r w:rsidRPr="006D2AB7">
        <w:rPr>
          <w:rFonts w:eastAsia="Calibri" w:cs="Arial"/>
          <w:bCs/>
          <w:lang w:val="sr-Latn-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C62411" w:rsidRPr="006D417F" w:rsidRDefault="006D417F" w:rsidP="006D417F">
      <w:pPr>
        <w:spacing w:before="0"/>
        <w:rPr>
          <w:rFonts w:eastAsia="Calibri" w:cs="Arial"/>
          <w:lang w:val="sr-Latn-RS" w:eastAsia="sr-Latn-CS"/>
        </w:rPr>
      </w:pPr>
      <w:r w:rsidRPr="006D2AB7">
        <w:rPr>
          <w:rFonts w:eastAsia="Calibri" w:cs="Arial"/>
          <w:bCs/>
          <w:lang w:val="sr-Latn-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sidRPr="006D2AB7">
        <w:rPr>
          <w:rFonts w:eastAsia="Calibri" w:cs="Arial"/>
          <w:lang w:val="sr-Latn-RS" w:eastAsia="sr-Latn-CS"/>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7383">
        <w:rPr>
          <w:rFonts w:cs="Arial"/>
          <w:b/>
        </w:rPr>
        <w:t>3</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7383">
        <w:rPr>
          <w:rFonts w:cs="Arial"/>
          <w:b/>
        </w:rPr>
        <w:t>4</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7383">
        <w:rPr>
          <w:rFonts w:cs="Arial"/>
          <w:b/>
        </w:rPr>
        <w:t>5</w:t>
      </w:r>
      <w:r w:rsidRPr="004F7565">
        <w:rPr>
          <w:rFonts w:cs="Arial"/>
        </w:rPr>
        <w:t>.</w:t>
      </w:r>
      <w:proofErr w:type="gramEnd"/>
    </w:p>
    <w:p w:rsidR="00C62411" w:rsidRDefault="00C62411" w:rsidP="00C62411">
      <w:pPr>
        <w:pStyle w:val="KDParagraf"/>
        <w:spacing w:before="0"/>
        <w:rPr>
          <w:rFonts w:cs="Arial"/>
          <w:lang w:val="sr-Cyrl-RS"/>
        </w:rPr>
      </w:pPr>
      <w:r w:rsidRPr="004F7565">
        <w:rPr>
          <w:rFonts w:cs="Arial"/>
        </w:rPr>
        <w:t>Саставни део овог Уговора чине:</w:t>
      </w:r>
    </w:p>
    <w:p w:rsidR="00C62411" w:rsidRDefault="00C62411" w:rsidP="00C62411">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307383">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Pr>
          <w:rFonts w:cs="Arial"/>
          <w:lang w:val="sr-Cyrl-RS"/>
        </w:rPr>
        <w:t xml:space="preserve">2          </w:t>
      </w:r>
      <w:r w:rsidRPr="004F7565">
        <w:rPr>
          <w:rFonts w:cs="Arial"/>
        </w:rPr>
        <w:t>Понуда;</w:t>
      </w:r>
      <w:r w:rsidRPr="004F7565">
        <w:rPr>
          <w:rFonts w:cs="Arial"/>
        </w:rPr>
        <w:tab/>
      </w:r>
    </w:p>
    <w:p w:rsidR="00C62411" w:rsidRPr="00E96390" w:rsidRDefault="00C62411" w:rsidP="00307383">
      <w:pPr>
        <w:pStyle w:val="KDParagraf"/>
        <w:spacing w:before="0"/>
        <w:rPr>
          <w:rFonts w:cs="Arial"/>
          <w:lang w:val="sr-Cyrl-RS"/>
        </w:rPr>
      </w:pPr>
      <w:r>
        <w:rPr>
          <w:rFonts w:cs="Arial"/>
          <w:lang w:val="sr-Cyrl-RS"/>
        </w:rPr>
        <w:t xml:space="preserve">- </w:t>
      </w:r>
      <w:r w:rsidRPr="00C961F0">
        <w:rPr>
          <w:rFonts w:cs="Arial"/>
        </w:rPr>
        <w:t xml:space="preserve">Прилог број </w:t>
      </w:r>
      <w:r>
        <w:rPr>
          <w:rFonts w:cs="Arial"/>
          <w:lang w:val="sr-Cyrl-RS"/>
        </w:rPr>
        <w:t>3          Образац Структуре цене</w:t>
      </w:r>
      <w:r w:rsidRPr="004F7565">
        <w:rPr>
          <w:rFonts w:cs="Arial"/>
        </w:rPr>
        <w:t>;</w:t>
      </w:r>
      <w:r w:rsidRPr="004F7565">
        <w:rPr>
          <w:rFonts w:cs="Arial"/>
        </w:rPr>
        <w:tab/>
      </w:r>
    </w:p>
    <w:p w:rsidR="00C62411" w:rsidRDefault="00C62411" w:rsidP="00307383">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701D98" w:rsidRDefault="00C62411" w:rsidP="00307383">
      <w:pPr>
        <w:tabs>
          <w:tab w:val="left" w:pos="567"/>
        </w:tabs>
        <w:spacing w:before="0"/>
        <w:rPr>
          <w:rFonts w:cs="Arial"/>
        </w:rPr>
      </w:pPr>
      <w:r>
        <w:rPr>
          <w:rFonts w:cs="Arial"/>
          <w:lang w:val="sr-Cyrl-RS"/>
        </w:rPr>
        <w:t xml:space="preserve">-  </w:t>
      </w:r>
      <w:r w:rsidRPr="00701D98">
        <w:rPr>
          <w:rFonts w:cs="Arial"/>
          <w:lang w:val="sr-Cyrl-RS"/>
        </w:rPr>
        <w:t xml:space="preserve">Прилог број </w:t>
      </w:r>
      <w:r>
        <w:rPr>
          <w:rFonts w:cs="Arial"/>
          <w:lang w:val="sr-Cyrl-RS"/>
        </w:rPr>
        <w:t>5</w:t>
      </w:r>
      <w:r w:rsidRPr="00701D98">
        <w:rPr>
          <w:rFonts w:cs="Arial"/>
          <w:lang w:val="sr-Cyrl-RS"/>
        </w:rPr>
        <w:tab/>
        <w:t xml:space="preserve"> Меница за добро извршење посла;</w:t>
      </w:r>
    </w:p>
    <w:p w:rsidR="00C62411" w:rsidRDefault="00C62411" w:rsidP="00C62411">
      <w:pPr>
        <w:pStyle w:val="KDParagraf"/>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Pr>
          <w:rFonts w:cs="Arial"/>
          <w:lang w:val="sr-Cyrl-RS"/>
        </w:rPr>
        <w:t>6</w:t>
      </w:r>
      <w:r w:rsidRPr="00243BF3">
        <w:rPr>
          <w:rFonts w:cs="Arial"/>
        </w:rPr>
        <w:tab/>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DB09B7" w:rsidRDefault="00D57918" w:rsidP="00DB09B7">
      <w:pPr>
        <w:tabs>
          <w:tab w:val="left" w:pos="1418"/>
          <w:tab w:val="left" w:pos="1560"/>
          <w:tab w:val="left" w:pos="1985"/>
          <w:tab w:val="left" w:pos="2127"/>
          <w:tab w:val="left" w:pos="2268"/>
        </w:tabs>
        <w:spacing w:before="0"/>
        <w:ind w:left="2127" w:hanging="2269"/>
        <w:rPr>
          <w:rFonts w:cs="Arial"/>
        </w:rPr>
      </w:pPr>
      <w:r>
        <w:rPr>
          <w:rFonts w:cs="Arial"/>
          <w:lang w:val="sr-Cyrl-RS"/>
        </w:rPr>
        <w:t xml:space="preserve">  </w:t>
      </w:r>
      <w:r w:rsidR="00C62411">
        <w:rPr>
          <w:rFonts w:cs="Arial"/>
          <w:lang w:val="sr-Cyrl-RS"/>
        </w:rPr>
        <w:t>-</w:t>
      </w:r>
      <w:r>
        <w:rPr>
          <w:rFonts w:cs="Arial"/>
          <w:lang w:val="sr-Cyrl-RS"/>
        </w:rPr>
        <w:t xml:space="preserve"> </w:t>
      </w:r>
      <w:r w:rsidR="00C62411" w:rsidRPr="00C961F0">
        <w:rPr>
          <w:rFonts w:cs="Arial"/>
        </w:rPr>
        <w:t xml:space="preserve">Прилог број </w:t>
      </w:r>
      <w:r>
        <w:rPr>
          <w:rFonts w:cs="Arial"/>
          <w:lang w:val="sr-Cyrl-RS"/>
        </w:rPr>
        <w:t xml:space="preserve">7   </w:t>
      </w:r>
      <w:r w:rsidR="00C62411">
        <w:rPr>
          <w:rFonts w:cs="Arial"/>
          <w:lang w:val="sr-Cyrl-RS"/>
        </w:rPr>
        <w:t>Техничка документација</w:t>
      </w:r>
      <w:r>
        <w:rPr>
          <w:rFonts w:cs="Arial"/>
          <w:lang w:val="sr-Cyrl-RS"/>
        </w:rPr>
        <w:t>(одељак 9. Конкурсне документације приложен уз уговор)</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7383">
        <w:rPr>
          <w:rFonts w:cs="Arial"/>
          <w:b/>
        </w:rPr>
        <w:t>6</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w:t>
      </w:r>
      <w:r w:rsidR="00DB09B7">
        <w:rPr>
          <w:rFonts w:cs="Arial"/>
          <w:b/>
        </w:rPr>
        <w:t xml:space="preserve">   </w:t>
      </w:r>
      <w:r w:rsidRPr="004F7565">
        <w:rPr>
          <w:rFonts w:cs="Arial"/>
          <w:b/>
        </w:rPr>
        <w:t xml:space="preserve">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DB09B7" w:rsidRDefault="00C62411" w:rsidP="00C62411">
      <w:pPr>
        <w:pStyle w:val="KDParagraf"/>
        <w:spacing w:before="0"/>
        <w:rPr>
          <w:rFonts w:cs="Arial"/>
        </w:rPr>
      </w:pPr>
      <w:proofErr w:type="gramStart"/>
      <w:r w:rsidRPr="004F7565">
        <w:rPr>
          <w:rFonts w:cs="Arial"/>
        </w:rPr>
        <w:t>___</w:t>
      </w:r>
      <w:r w:rsidR="00DB09B7">
        <w:rPr>
          <w:rFonts w:cs="Arial"/>
        </w:rPr>
        <w:t xml:space="preserve">___________________________                </w:t>
      </w:r>
      <w:r w:rsidRPr="004F7565">
        <w:rPr>
          <w:rFonts w:cs="Arial"/>
        </w:rPr>
        <w:t xml:space="preserve"> </w:t>
      </w:r>
      <w:r w:rsidR="00DB09B7" w:rsidRPr="004F7565">
        <w:rPr>
          <w:rFonts w:cs="Arial"/>
          <w:b/>
        </w:rPr>
        <w:t>М.П.</w:t>
      </w:r>
      <w:proofErr w:type="gramEnd"/>
      <w:r w:rsidR="00DB09B7">
        <w:rPr>
          <w:rFonts w:cs="Arial"/>
        </w:rPr>
        <w:t xml:space="preserve">             </w:t>
      </w:r>
      <w:r w:rsidRPr="004F7565">
        <w:rPr>
          <w:rFonts w:cs="Arial"/>
        </w:rPr>
        <w:t xml:space="preserve">  </w:t>
      </w:r>
      <w:r w:rsidR="00DB09B7">
        <w:rPr>
          <w:rFonts w:cs="Arial"/>
        </w:rPr>
        <w:t>_______________________</w:t>
      </w:r>
      <w:r w:rsidRPr="004F7565">
        <w:rPr>
          <w:rFonts w:cs="Arial"/>
        </w:rPr>
        <w:t xml:space="preserve">                                                                               </w:t>
      </w:r>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F3194" w:rsidRPr="006D417F" w:rsidRDefault="00C62411" w:rsidP="006D417F">
      <w:pPr>
        <w:pStyle w:val="KDParagraf"/>
        <w:spacing w:before="0"/>
        <w:ind w:left="851" w:hanging="851"/>
        <w:rPr>
          <w:rFonts w:cs="Arial"/>
          <w:b/>
        </w:rPr>
      </w:pPr>
      <w:r w:rsidRPr="004F7565">
        <w:rPr>
          <w:rFonts w:cs="Arial"/>
        </w:rPr>
        <w:t xml:space="preserve">                                                        </w:t>
      </w:r>
    </w:p>
    <w:p w:rsidR="00F8239C" w:rsidRPr="006D417F" w:rsidRDefault="003E7522" w:rsidP="003F3194">
      <w:pPr>
        <w:tabs>
          <w:tab w:val="left" w:pos="0"/>
        </w:tabs>
        <w:spacing w:before="0"/>
        <w:rPr>
          <w:rFonts w:cs="Arial"/>
          <w:sz w:val="18"/>
          <w:szCs w:val="18"/>
        </w:rPr>
      </w:pPr>
      <w:r w:rsidRPr="00A2076D">
        <w:rPr>
          <w:rFonts w:cs="Arial"/>
          <w:b/>
          <w:sz w:val="18"/>
          <w:szCs w:val="18"/>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sidRPr="00A2076D">
        <w:rPr>
          <w:rFonts w:cs="Arial"/>
          <w:sz w:val="18"/>
          <w:szCs w:val="18"/>
        </w:rPr>
        <w:t xml:space="preserve">       </w:t>
      </w: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4F7565">
        <w:rPr>
          <w:rFonts w:cs="Arial"/>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4F7565">
        <w:rPr>
          <w:rFonts w:cs="Arial"/>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5C2EA2">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5C2EA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5C2EA2">
      <w:pPr>
        <w:numPr>
          <w:ilvl w:val="0"/>
          <w:numId w:val="23"/>
        </w:numPr>
        <w:spacing w:before="0" w:after="80" w:line="216" w:lineRule="auto"/>
        <w:rPr>
          <w:rFonts w:cs="Arial"/>
        </w:rPr>
      </w:pPr>
      <w:r w:rsidRPr="004F7565">
        <w:rPr>
          <w:rFonts w:cs="Arial"/>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F7565">
        <w:rPr>
          <w:rFonts w:cs="Arial"/>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lastRenderedPageBreak/>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4F7565">
        <w:rPr>
          <w:rFonts w:cs="Arial"/>
          <w:lang w:val="sr-Cyrl-CS"/>
        </w:rPr>
        <w:lastRenderedPageBreak/>
        <w:t>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DB6C40">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p w:rsidR="00F8239C" w:rsidRDefault="00F8239C" w:rsidP="00DB6C40">
      <w:pPr>
        <w:rPr>
          <w:rFonts w:cs="Arial"/>
          <w:b/>
          <w:lang w:val="sr-Cyrl-CS"/>
        </w:rPr>
      </w:pPr>
    </w:p>
    <w:p w:rsidR="00F8239C" w:rsidRDefault="00F8239C" w:rsidP="00DB6C40">
      <w:pPr>
        <w:rPr>
          <w:rFonts w:cs="Arial"/>
          <w:b/>
          <w:lang w:val="sr-Cyrl-CS"/>
        </w:rPr>
      </w:pPr>
    </w:p>
    <w:p w:rsidR="000379D9" w:rsidRDefault="000379D9" w:rsidP="00DB6C40">
      <w:pPr>
        <w:rPr>
          <w:rFonts w:cs="Arial"/>
          <w:b/>
          <w:lang w:val="sr-Cyrl-CS"/>
        </w:rPr>
      </w:pPr>
    </w:p>
    <w:p w:rsidR="002A0B82" w:rsidRPr="003B246F" w:rsidRDefault="002A0B82" w:rsidP="002A0B82">
      <w:pPr>
        <w:shd w:val="clear" w:color="auto" w:fill="FFFFFF"/>
        <w:tabs>
          <w:tab w:val="left" w:pos="7440"/>
        </w:tabs>
        <w:spacing w:before="0"/>
        <w:jc w:val="center"/>
        <w:outlineLvl w:val="0"/>
        <w:rPr>
          <w:rFonts w:cs="Arial"/>
          <w:b/>
          <w:bCs/>
          <w:kern w:val="28"/>
          <w:lang w:eastAsia="x-none"/>
        </w:rPr>
      </w:pPr>
      <w:r>
        <w:rPr>
          <w:rFonts w:cs="Arial"/>
          <w:b/>
          <w:bCs/>
          <w:iCs/>
          <w:kern w:val="28"/>
          <w:lang w:val="sr-Cyrl-RS" w:eastAsia="x-none"/>
        </w:rPr>
        <w:t>9</w:t>
      </w:r>
      <w:r w:rsidRPr="004F7565">
        <w:rPr>
          <w:rFonts w:cs="Arial"/>
          <w:b/>
          <w:bCs/>
          <w:iCs/>
          <w:kern w:val="28"/>
          <w:lang w:val="sr-Cyrl-RS" w:eastAsia="x-none"/>
        </w:rPr>
        <w:t xml:space="preserve">. </w:t>
      </w:r>
      <w:r>
        <w:rPr>
          <w:rFonts w:cs="Arial"/>
          <w:b/>
          <w:bCs/>
          <w:iCs/>
          <w:kern w:val="28"/>
          <w:lang w:val="sr-Cyrl-RS" w:eastAsia="x-none"/>
        </w:rPr>
        <w:t>ТЕХНИЧКА ДОКУМЕНТАЦИЈА</w:t>
      </w:r>
    </w:p>
    <w:p w:rsidR="002A0B82" w:rsidRPr="003B246F" w:rsidRDefault="002A0B82" w:rsidP="002A0B82">
      <w:pPr>
        <w:tabs>
          <w:tab w:val="left" w:pos="1860"/>
        </w:tabs>
        <w:rPr>
          <w:lang w:val="sr-Cyrl-RS"/>
        </w:rPr>
      </w:pPr>
      <w:r w:rsidRPr="003B246F">
        <w:rPr>
          <w:lang w:val="sr-Cyrl-RS"/>
        </w:rPr>
        <w:t>- Извршити радове на гумирању сложених машинских делова као и њихову антикорозивну заштиту према спецификацији датој у прилогу.</w:t>
      </w:r>
    </w:p>
    <w:p w:rsidR="002A0B82" w:rsidRPr="003B246F" w:rsidRDefault="002A0B82" w:rsidP="002A0B82">
      <w:pPr>
        <w:tabs>
          <w:tab w:val="left" w:pos="1860"/>
        </w:tabs>
        <w:rPr>
          <w:lang w:val="sr-Cyrl-RS"/>
        </w:rPr>
      </w:pPr>
      <w:r w:rsidRPr="003B246F">
        <w:rPr>
          <w:lang w:val="sr-Cyrl-RS"/>
        </w:rPr>
        <w:t>- Гумирање вршити кисело-отпорном EBONIT гумом E.10.10, тврдоће 65Sh на бази природног каучука.</w:t>
      </w:r>
    </w:p>
    <w:p w:rsidR="002A0B82" w:rsidRPr="003B246F" w:rsidRDefault="002A0B82" w:rsidP="002A0B82">
      <w:pPr>
        <w:tabs>
          <w:tab w:val="left" w:pos="1860"/>
        </w:tabs>
        <w:rPr>
          <w:lang w:val="sr-Cyrl-RS"/>
        </w:rPr>
      </w:pPr>
      <w:r w:rsidRPr="003B246F">
        <w:rPr>
          <w:lang w:val="sr-Cyrl-RS"/>
        </w:rPr>
        <w:t>- Уз понуду обавезно доставити атест сертификоване лабораторије (техничку спецификацију) гуме која се користи за гумирање. За увозне материјале доставити царинске декларације (јединствена царинска исправа).</w:t>
      </w:r>
    </w:p>
    <w:p w:rsidR="002A0B82" w:rsidRPr="003B246F" w:rsidRDefault="002A0B82" w:rsidP="002A0B82">
      <w:pPr>
        <w:tabs>
          <w:tab w:val="left" w:pos="1860"/>
        </w:tabs>
        <w:rPr>
          <w:lang w:val="sr-Cyrl-RS"/>
        </w:rPr>
      </w:pPr>
      <w:r w:rsidRPr="003B246F">
        <w:rPr>
          <w:lang w:val="sr-Cyrl-RS"/>
        </w:rPr>
        <w:t>- Обавезна достава: гаранција на извршене радове, атест гуме, репаратур пасте и двокомпонентне мешавине.</w:t>
      </w:r>
    </w:p>
    <w:p w:rsidR="002A0B82" w:rsidRPr="003B246F" w:rsidRDefault="002A0B82" w:rsidP="002A0B82">
      <w:pPr>
        <w:tabs>
          <w:tab w:val="left" w:pos="1860"/>
        </w:tabs>
        <w:rPr>
          <w:lang w:val="sr-Cyrl-RS"/>
        </w:rPr>
      </w:pPr>
      <w:r w:rsidRPr="003B246F">
        <w:rPr>
          <w:lang w:val="sr-Cyrl-RS"/>
        </w:rPr>
        <w:t>- Обавеза Извођача је да у року од 24 часа од обавештења Наручиоца преузме металне делове за гумирање, да гумирање изведе у року договореном са Наручиоцем који не може бити дужи од 7 дана и да гумиране делове достави Наручиоцу.</w:t>
      </w:r>
    </w:p>
    <w:p w:rsidR="002A0B82" w:rsidRPr="003B246F" w:rsidRDefault="002A0B82" w:rsidP="002A0B82">
      <w:pPr>
        <w:tabs>
          <w:tab w:val="left" w:pos="1860"/>
        </w:tabs>
        <w:rPr>
          <w:lang w:val="sr-Cyrl-RS"/>
        </w:rPr>
      </w:pPr>
      <w:r w:rsidRPr="003B246F">
        <w:rPr>
          <w:lang w:val="sr-Cyrl-RS"/>
        </w:rPr>
        <w:t>- У посебним случајевима, Наручилац може захтевати да се преузимање металних делова и гумирање буде изведено по хитном поступку. Обавеза Извођача тада је, да преузме металне делове, изврши гумирање (уз 24-часовно ангажовање по потреби) и гумиране делове достави Наручиоцу. Сви радови тада морају бити изведени у року од 48 сати од позива Наручиоца.</w:t>
      </w:r>
    </w:p>
    <w:p w:rsidR="002A0B82" w:rsidRPr="003B246F" w:rsidRDefault="002A0B82" w:rsidP="002A0B82">
      <w:pPr>
        <w:tabs>
          <w:tab w:val="left" w:pos="1860"/>
        </w:tabs>
        <w:rPr>
          <w:lang w:val="sr-Cyrl-RS"/>
        </w:rPr>
      </w:pPr>
      <w:r w:rsidRPr="003B246F">
        <w:rPr>
          <w:lang w:val="sr-Cyrl-RS"/>
        </w:rPr>
        <w:t>- У случају гумирања металних делова на лицу места, Извођач је у обавези да се одазове позиву и у року од 24 часа изврши гумирање металних делова на лицу места.</w:t>
      </w:r>
    </w:p>
    <w:p w:rsidR="002A0B82" w:rsidRDefault="002A0B82" w:rsidP="002A0B82">
      <w:pPr>
        <w:tabs>
          <w:tab w:val="left" w:pos="1860"/>
        </w:tabs>
        <w:rPr>
          <w:lang w:val="sr-Cyrl-RS"/>
        </w:rPr>
      </w:pPr>
      <w:r w:rsidRPr="003B246F">
        <w:rPr>
          <w:lang w:val="sr-Cyrl-RS"/>
        </w:rPr>
        <w:t>- Радови ће се вршити према потребана Наручиоца а плаћање ће бити извршено сукцесивно по обављеним радовима.</w:t>
      </w:r>
    </w:p>
    <w:tbl>
      <w:tblPr>
        <w:tblpPr w:leftFromText="141" w:rightFromText="141" w:vertAnchor="page" w:horzAnchor="margin" w:tblpY="8386"/>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709"/>
        <w:gridCol w:w="1700"/>
        <w:gridCol w:w="2126"/>
      </w:tblGrid>
      <w:tr w:rsidR="002A0B82" w:rsidTr="00F7250C">
        <w:trPr>
          <w:trHeight w:val="416"/>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b/>
                <w:sz w:val="20"/>
                <w:szCs w:val="20"/>
                <w:lang w:val="sr-Latn-RS" w:eastAsia="sr-Latn-CS"/>
              </w:rPr>
            </w:pPr>
            <w:r>
              <w:rPr>
                <w:b/>
                <w:sz w:val="20"/>
                <w:szCs w:val="20"/>
                <w:lang w:val="sr-Latn-RS"/>
              </w:rPr>
              <w:t>Ред. број</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b/>
                <w:sz w:val="20"/>
                <w:szCs w:val="20"/>
                <w:lang w:val="sr-Latn-RS" w:eastAsia="sr-Latn-CS"/>
              </w:rPr>
            </w:pPr>
            <w:r>
              <w:rPr>
                <w:b/>
                <w:sz w:val="20"/>
                <w:szCs w:val="20"/>
                <w:lang w:val="sr-Latn-RS"/>
              </w:rPr>
              <w:t>ПРЕДМЕТ ГУМИРАЊА</w:t>
            </w:r>
          </w:p>
        </w:tc>
        <w:tc>
          <w:tcPr>
            <w:tcW w:w="926"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b/>
                <w:sz w:val="20"/>
                <w:szCs w:val="20"/>
                <w:lang w:val="sr-Latn-RS" w:eastAsia="sr-Latn-CS"/>
              </w:rPr>
            </w:pPr>
          </w:p>
          <w:p w:rsidR="002A0B82" w:rsidRDefault="002A0B82" w:rsidP="00F7250C">
            <w:pPr>
              <w:spacing w:before="0"/>
              <w:jc w:val="center"/>
              <w:rPr>
                <w:b/>
                <w:sz w:val="20"/>
                <w:szCs w:val="20"/>
                <w:lang w:val="sr-Latn-RS"/>
              </w:rPr>
            </w:pPr>
            <w:r>
              <w:rPr>
                <w:b/>
                <w:sz w:val="20"/>
                <w:szCs w:val="20"/>
                <w:lang w:val="sr-Latn-RS"/>
              </w:rPr>
              <w:t>Количина</w:t>
            </w:r>
          </w:p>
          <w:p w:rsidR="002A0B82" w:rsidRDefault="002A0B82" w:rsidP="00F7250C">
            <w:pPr>
              <w:spacing w:before="0"/>
              <w:jc w:val="center"/>
              <w:rPr>
                <w:b/>
                <w:sz w:val="20"/>
                <w:szCs w:val="20"/>
                <w:lang w:val="sr-Latn-RS" w:eastAsia="sr-Latn-CS"/>
              </w:rPr>
            </w:pPr>
            <w:r>
              <w:rPr>
                <w:b/>
                <w:sz w:val="20"/>
                <w:szCs w:val="20"/>
                <w:lang w:val="sr-Latn-RS"/>
              </w:rPr>
              <w:t>м²</w:t>
            </w:r>
          </w:p>
        </w:tc>
        <w:tc>
          <w:tcPr>
            <w:tcW w:w="1158"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b/>
                <w:sz w:val="20"/>
                <w:szCs w:val="20"/>
                <w:lang w:val="sr-Latn-RS" w:eastAsia="sr-Latn-CS"/>
              </w:rPr>
            </w:pPr>
            <w:r>
              <w:rPr>
                <w:b/>
                <w:sz w:val="20"/>
                <w:szCs w:val="20"/>
                <w:lang w:val="sr-Latn-RS"/>
              </w:rPr>
              <w:t>ВРСТА ГУМЕ</w:t>
            </w:r>
          </w:p>
        </w:tc>
      </w:tr>
      <w:tr w:rsidR="002A0B82" w:rsidTr="00003F6F">
        <w:trPr>
          <w:cantSplit/>
          <w:trHeight w:val="285"/>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1.</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ЦЕВИ НО 15÷40</w:t>
            </w:r>
          </w:p>
        </w:tc>
        <w:tc>
          <w:tcPr>
            <w:tcW w:w="926"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sz w:val="20"/>
                <w:szCs w:val="20"/>
                <w:lang w:val="sr-Latn-RS" w:eastAsia="sr-Latn-CS"/>
              </w:rPr>
            </w:pPr>
          </w:p>
          <w:p w:rsidR="002A0B82" w:rsidRPr="00003F6F" w:rsidRDefault="00003F6F" w:rsidP="00F7250C">
            <w:pPr>
              <w:spacing w:before="0"/>
              <w:jc w:val="center"/>
              <w:rPr>
                <w:sz w:val="20"/>
                <w:szCs w:val="20"/>
                <w:lang w:val="sr-Cyrl-RS"/>
              </w:rPr>
            </w:pPr>
            <w:r>
              <w:rPr>
                <w:sz w:val="20"/>
                <w:szCs w:val="20"/>
                <w:lang w:val="sr-Cyrl-RS"/>
              </w:rPr>
              <w:t>2</w:t>
            </w:r>
          </w:p>
          <w:p w:rsidR="002A0B82" w:rsidRDefault="002A0B82" w:rsidP="00F7250C">
            <w:pPr>
              <w:spacing w:before="0"/>
              <w:jc w:val="center"/>
              <w:rPr>
                <w:sz w:val="20"/>
                <w:szCs w:val="20"/>
                <w:lang w:val="sr-Latn-RS" w:eastAsia="sr-Latn-CS"/>
              </w:rPr>
            </w:pPr>
          </w:p>
        </w:tc>
        <w:tc>
          <w:tcPr>
            <w:tcW w:w="1158" w:type="pct"/>
            <w:vMerge w:val="restar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sz w:val="20"/>
                <w:szCs w:val="20"/>
                <w:lang w:val="sr-Latn-RS" w:eastAsia="sr-Latn-CS"/>
              </w:rPr>
            </w:pPr>
            <w:r>
              <w:rPr>
                <w:b/>
                <w:lang w:val="sr-Latn-RS"/>
              </w:rPr>
              <w:t xml:space="preserve"> киселоотпорна гума на бази природног каучука</w:t>
            </w:r>
          </w:p>
          <w:p w:rsidR="002A0B82" w:rsidRDefault="002A0B82" w:rsidP="00F7250C">
            <w:pPr>
              <w:spacing w:before="0"/>
              <w:jc w:val="center"/>
              <w:rPr>
                <w:sz w:val="20"/>
                <w:szCs w:val="20"/>
                <w:lang w:val="sr-Latn-RS" w:eastAsia="sr-Latn-CS"/>
              </w:rPr>
            </w:pPr>
          </w:p>
        </w:tc>
      </w:tr>
      <w:tr w:rsidR="002A0B82" w:rsidTr="00F7250C">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2.</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ЦЕВИ НО 40÷125</w:t>
            </w:r>
          </w:p>
        </w:tc>
        <w:tc>
          <w:tcPr>
            <w:tcW w:w="926"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sz w:val="20"/>
                <w:szCs w:val="20"/>
                <w:lang w:val="sr-Latn-RS" w:eastAsia="sr-Latn-CS"/>
              </w:rPr>
            </w:pPr>
          </w:p>
          <w:p w:rsidR="002A0B82" w:rsidRPr="00003F6F" w:rsidRDefault="00003F6F" w:rsidP="00F7250C">
            <w:pPr>
              <w:spacing w:before="0"/>
              <w:jc w:val="center"/>
              <w:rPr>
                <w:sz w:val="20"/>
                <w:szCs w:val="20"/>
                <w:lang w:val="sr-Cyrl-RS"/>
              </w:rPr>
            </w:pPr>
            <w:r>
              <w:rPr>
                <w:sz w:val="20"/>
                <w:szCs w:val="20"/>
                <w:lang w:val="sr-Cyrl-RS"/>
              </w:rPr>
              <w:t>10</w:t>
            </w:r>
          </w:p>
          <w:p w:rsidR="002A0B82" w:rsidRDefault="002A0B82" w:rsidP="00F7250C">
            <w:pPr>
              <w:spacing w:before="0"/>
              <w:rPr>
                <w:sz w:val="20"/>
                <w:szCs w:val="20"/>
                <w:lang w:val="sr-Latn-RS" w:eastAsia="sr-Latn-CS"/>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r w:rsidR="002A0B82" w:rsidTr="00F7250C">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3.</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 xml:space="preserve">ЦЕВИ НО 125÷200         </w:t>
            </w:r>
          </w:p>
        </w:tc>
        <w:tc>
          <w:tcPr>
            <w:tcW w:w="926" w:type="pct"/>
            <w:tcBorders>
              <w:top w:val="single" w:sz="4" w:space="0" w:color="auto"/>
              <w:left w:val="single" w:sz="4" w:space="0" w:color="auto"/>
              <w:bottom w:val="single" w:sz="4" w:space="0" w:color="auto"/>
              <w:right w:val="single" w:sz="4" w:space="0" w:color="auto"/>
            </w:tcBorders>
            <w:vAlign w:val="center"/>
            <w:hideMark/>
          </w:tcPr>
          <w:p w:rsidR="002A0B82" w:rsidRPr="00003F6F" w:rsidRDefault="00003F6F" w:rsidP="00F7250C">
            <w:pPr>
              <w:spacing w:before="0"/>
              <w:jc w:val="center"/>
              <w:rPr>
                <w:sz w:val="20"/>
                <w:szCs w:val="20"/>
                <w:lang w:val="sr-Cyrl-RS" w:eastAsia="sr-Latn-CS"/>
              </w:rPr>
            </w:pPr>
            <w:r>
              <w:rPr>
                <w:sz w:val="20"/>
                <w:szCs w:val="20"/>
                <w:lang w:val="sr-Cyrl-RS"/>
              </w:rPr>
              <w:t>8</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r w:rsidR="002A0B82" w:rsidTr="00F7250C">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4.</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ЦЕВИ   &gt; НО200</w:t>
            </w:r>
          </w:p>
        </w:tc>
        <w:tc>
          <w:tcPr>
            <w:tcW w:w="926" w:type="pct"/>
            <w:tcBorders>
              <w:top w:val="single" w:sz="4" w:space="0" w:color="auto"/>
              <w:left w:val="single" w:sz="4" w:space="0" w:color="auto"/>
              <w:bottom w:val="single" w:sz="4" w:space="0" w:color="auto"/>
              <w:right w:val="single" w:sz="4" w:space="0" w:color="auto"/>
            </w:tcBorders>
            <w:vAlign w:val="center"/>
            <w:hideMark/>
          </w:tcPr>
          <w:p w:rsidR="002A0B82" w:rsidRPr="00003F6F" w:rsidRDefault="00003F6F" w:rsidP="00F7250C">
            <w:pPr>
              <w:spacing w:before="0"/>
              <w:jc w:val="center"/>
              <w:rPr>
                <w:sz w:val="20"/>
                <w:szCs w:val="20"/>
                <w:lang w:val="sr-Cyrl-RS" w:eastAsia="sr-Latn-CS"/>
              </w:rPr>
            </w:pPr>
            <w:r>
              <w:rPr>
                <w:sz w:val="20"/>
                <w:szCs w:val="20"/>
                <w:lang w:val="sr-Cyrl-RS"/>
              </w:rPr>
              <w:t>4</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r w:rsidR="002A0B82" w:rsidTr="00F7250C">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5.</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ЗАТВОРЕНЕ ПОСУДЕ-ВУЛКАНИЗАЦИЈА У АУТОКЛАВУ</w:t>
            </w:r>
          </w:p>
        </w:tc>
        <w:tc>
          <w:tcPr>
            <w:tcW w:w="926"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6</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r w:rsidR="002A0B82" w:rsidTr="00F7250C">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color w:val="000000"/>
                <w:sz w:val="20"/>
                <w:szCs w:val="20"/>
                <w:lang w:val="sr-Latn-RS" w:eastAsia="sr-Latn-CS"/>
              </w:rPr>
            </w:pPr>
            <w:r>
              <w:rPr>
                <w:color w:val="000000"/>
                <w:sz w:val="20"/>
                <w:szCs w:val="20"/>
                <w:lang w:val="sr-Latn-RS"/>
              </w:rPr>
              <w:t>6.</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color w:val="000000"/>
                <w:sz w:val="20"/>
                <w:szCs w:val="20"/>
                <w:lang w:val="sr-Latn-RS" w:eastAsia="sr-Latn-CS"/>
              </w:rPr>
            </w:pPr>
            <w:r>
              <w:rPr>
                <w:color w:val="000000"/>
                <w:sz w:val="20"/>
                <w:szCs w:val="20"/>
                <w:lang w:val="sr-Latn-RS"/>
              </w:rPr>
              <w:t>ЗАТВОРЕНЕ ПОСУДЕ-ВУЛКАНИЗАЦИЈА ВАН АУТОКЛАВА</w:t>
            </w:r>
          </w:p>
        </w:tc>
        <w:tc>
          <w:tcPr>
            <w:tcW w:w="926"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color w:val="000000"/>
                <w:sz w:val="20"/>
                <w:szCs w:val="20"/>
                <w:lang w:val="sr-Latn-RS" w:eastAsia="sr-Latn-CS"/>
              </w:rPr>
            </w:pPr>
            <w:r>
              <w:rPr>
                <w:color w:val="000000"/>
                <w:sz w:val="20"/>
                <w:szCs w:val="20"/>
                <w:lang w:val="sr-Latn-RS"/>
              </w:rPr>
              <w:t>18</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r w:rsidR="002A0B82" w:rsidTr="00F7250C">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7.</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РЕШЕТКЕ У ФИЛТЕРИМА</w:t>
            </w:r>
          </w:p>
        </w:tc>
        <w:tc>
          <w:tcPr>
            <w:tcW w:w="926"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2</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r w:rsidR="002A0B82" w:rsidTr="00252C85">
        <w:trPr>
          <w:cantSplit/>
          <w:trHeight w:val="402"/>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8.</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РАВНА ПОВРШИНА</w:t>
            </w:r>
          </w:p>
        </w:tc>
        <w:tc>
          <w:tcPr>
            <w:tcW w:w="926"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5</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r w:rsidR="002A0B82" w:rsidTr="00F7250C">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Cyrl-RS"/>
              </w:rPr>
              <w:t>9</w:t>
            </w:r>
            <w:r>
              <w:rPr>
                <w:sz w:val="20"/>
                <w:szCs w:val="20"/>
                <w:lang w:val="sr-Latn-RS"/>
              </w:rPr>
              <w:t>.</w:t>
            </w:r>
          </w:p>
        </w:tc>
        <w:tc>
          <w:tcPr>
            <w:tcW w:w="2565"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Cyrl-RS" w:eastAsia="sr-Latn-CS"/>
              </w:rPr>
            </w:pPr>
            <w:r>
              <w:rPr>
                <w:sz w:val="20"/>
                <w:szCs w:val="20"/>
                <w:lang w:val="sr-Cyrl-RS"/>
              </w:rPr>
              <w:t>СПЕЦИЈАЛНИ ЕЛЕМЕНТИ (РАДНА КОЛА И КУЋИШТА ПУМПИ, ВЕНТИЛИ...)</w:t>
            </w:r>
          </w:p>
        </w:tc>
        <w:tc>
          <w:tcPr>
            <w:tcW w:w="926" w:type="pct"/>
            <w:tcBorders>
              <w:top w:val="single" w:sz="4" w:space="0" w:color="auto"/>
              <w:left w:val="single" w:sz="4" w:space="0" w:color="auto"/>
              <w:bottom w:val="single" w:sz="4" w:space="0" w:color="auto"/>
              <w:right w:val="single" w:sz="4" w:space="0" w:color="auto"/>
            </w:tcBorders>
            <w:vAlign w:val="center"/>
            <w:hideMark/>
          </w:tcPr>
          <w:p w:rsidR="002A0B82" w:rsidRPr="00003F6F" w:rsidRDefault="00003F6F" w:rsidP="00F7250C">
            <w:pPr>
              <w:spacing w:before="0"/>
              <w:jc w:val="center"/>
              <w:rPr>
                <w:sz w:val="20"/>
                <w:szCs w:val="20"/>
                <w:lang w:val="sr-Cyrl-RS" w:eastAsia="sr-Latn-CS"/>
              </w:rPr>
            </w:pPr>
            <w:r>
              <w:rPr>
                <w:sz w:val="20"/>
                <w:szCs w:val="20"/>
                <w:lang w:val="sr-Cyrl-RS"/>
              </w:rPr>
              <w:t>3</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p>
        </w:tc>
      </w:tr>
    </w:tbl>
    <w:p w:rsidR="00252C85" w:rsidRDefault="00252C85" w:rsidP="002A0B82"/>
    <w:p w:rsidR="002A0B82" w:rsidRPr="00003F6F" w:rsidRDefault="00003F6F" w:rsidP="002A0B82">
      <w:r>
        <w:rPr>
          <w:lang w:val="sr-Cyrl-RS"/>
        </w:rPr>
        <w:t xml:space="preserve">Напомена: Гумирање вршити у слоју дебљине 3 </w:t>
      </w:r>
      <w:r>
        <w:t>mm</w:t>
      </w:r>
    </w:p>
    <w:p w:rsidR="002A0B82" w:rsidRDefault="002A0B82" w:rsidP="002A0B82">
      <w:pPr>
        <w:jc w:val="center"/>
        <w:rPr>
          <w:b/>
          <w:lang w:val="sr-Cyrl-RS"/>
        </w:rPr>
      </w:pPr>
      <w:r>
        <w:rPr>
          <w:b/>
          <w:lang w:val="sr-Latn-RS"/>
        </w:rPr>
        <w:lastRenderedPageBreak/>
        <w:t>СПЕЦИФИКАЦИЈА РАДОВА НА ГУМИРАНОЈ ОПРЕМИ</w:t>
      </w:r>
    </w:p>
    <w:p w:rsidR="002A0B82" w:rsidRPr="00FB03AA" w:rsidRDefault="002A0B82" w:rsidP="002A0B82">
      <w:pPr>
        <w:rPr>
          <w:b/>
          <w:sz w:val="20"/>
          <w:szCs w:val="20"/>
          <w:lang w:val="sr-Cyrl-RS"/>
        </w:rPr>
      </w:pPr>
      <w:r>
        <w:rPr>
          <w:b/>
          <w:sz w:val="20"/>
          <w:szCs w:val="20"/>
          <w:lang w:val="sr-Latn-RS"/>
        </w:rPr>
        <w:t>I. ДЕЛИМИЧНО ГУМИРАЊЕ (ПОПРАВКА) СЛОЖЕНИХ ГУМИРАНИХ ЕЛЕМЕНАТА</w:t>
      </w:r>
    </w:p>
    <w:p w:rsidR="002A0B82" w:rsidRDefault="002A0B82" w:rsidP="002A0B82">
      <w:pPr>
        <w:rPr>
          <w:b/>
          <w:sz w:val="20"/>
          <w:szCs w:val="20"/>
          <w:lang w:val="sr-Cyrl-RS"/>
        </w:rPr>
      </w:pPr>
      <w:r>
        <w:rPr>
          <w:b/>
          <w:sz w:val="20"/>
          <w:szCs w:val="20"/>
          <w:lang w:val="sr-Latn-RS"/>
        </w:rPr>
        <w:t xml:space="preserve">II. </w:t>
      </w:r>
      <w:r>
        <w:rPr>
          <w:b/>
          <w:sz w:val="20"/>
          <w:szCs w:val="20"/>
          <w:lang w:val="sr-Cyrl-RS"/>
        </w:rPr>
        <w:t>ГУМИРАЊЕ ПО ХИТНОМ ПОСТУПКУ (ПРЕУЗИМАЊЕ, ДЕФЕКТАЖА, ГУМИРАЊЕ, ИСПОРУКА...)</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4267"/>
        <w:gridCol w:w="1417"/>
        <w:gridCol w:w="2692"/>
      </w:tblGrid>
      <w:tr w:rsidR="002A0B82" w:rsidTr="00F7250C">
        <w:trPr>
          <w:trHeight w:val="285"/>
        </w:trPr>
        <w:tc>
          <w:tcPr>
            <w:tcW w:w="438"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Ред.б.</w:t>
            </w:r>
          </w:p>
        </w:tc>
        <w:tc>
          <w:tcPr>
            <w:tcW w:w="2324"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Врста прегледа</w:t>
            </w:r>
          </w:p>
        </w:tc>
        <w:tc>
          <w:tcPr>
            <w:tcW w:w="772"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b/>
                <w:sz w:val="20"/>
                <w:szCs w:val="20"/>
                <w:lang w:val="sr-Latn-RS" w:eastAsia="sr-Latn-CS"/>
              </w:rPr>
            </w:pPr>
          </w:p>
          <w:p w:rsidR="002A0B82" w:rsidRDefault="002A0B82" w:rsidP="00F7250C">
            <w:pPr>
              <w:spacing w:before="0"/>
              <w:jc w:val="center"/>
              <w:rPr>
                <w:b/>
                <w:sz w:val="20"/>
                <w:szCs w:val="20"/>
                <w:lang w:val="sr-Latn-RS"/>
              </w:rPr>
            </w:pPr>
            <w:r>
              <w:rPr>
                <w:b/>
                <w:sz w:val="20"/>
                <w:szCs w:val="20"/>
                <w:lang w:val="sr-Latn-RS"/>
              </w:rPr>
              <w:t>Количина</w:t>
            </w:r>
          </w:p>
          <w:p w:rsidR="002A0B82" w:rsidRDefault="002A0B82" w:rsidP="00F7250C">
            <w:pPr>
              <w:spacing w:before="0"/>
              <w:jc w:val="center"/>
              <w:rPr>
                <w:b/>
                <w:sz w:val="20"/>
                <w:szCs w:val="20"/>
                <w:lang w:val="sr-Latn-RS" w:eastAsia="sr-Latn-CS"/>
              </w:rPr>
            </w:pPr>
            <w:r>
              <w:rPr>
                <w:b/>
                <w:sz w:val="20"/>
                <w:szCs w:val="20"/>
                <w:lang w:val="sr-Latn-RS"/>
              </w:rPr>
              <w:t>М²</w:t>
            </w:r>
          </w:p>
        </w:tc>
        <w:tc>
          <w:tcPr>
            <w:tcW w:w="1467"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rPr>
                <w:sz w:val="20"/>
                <w:szCs w:val="20"/>
                <w:lang w:val="sr-Latn-RS" w:eastAsia="sr-Latn-CS"/>
              </w:rPr>
            </w:pPr>
          </w:p>
        </w:tc>
      </w:tr>
      <w:tr w:rsidR="002A0B82" w:rsidTr="00F7250C">
        <w:trPr>
          <w:trHeight w:val="243"/>
        </w:trPr>
        <w:tc>
          <w:tcPr>
            <w:tcW w:w="438"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sz w:val="20"/>
                <w:szCs w:val="20"/>
                <w:lang w:val="sr-Latn-RS" w:eastAsia="sr-Latn-CS"/>
              </w:rPr>
            </w:pPr>
          </w:p>
          <w:p w:rsidR="002A0B82" w:rsidRDefault="002A0B82" w:rsidP="00F7250C">
            <w:pPr>
              <w:spacing w:before="0"/>
              <w:jc w:val="center"/>
              <w:rPr>
                <w:sz w:val="20"/>
                <w:szCs w:val="20"/>
                <w:lang w:val="sr-Latn-RS"/>
              </w:rPr>
            </w:pPr>
            <w:r>
              <w:rPr>
                <w:sz w:val="20"/>
                <w:szCs w:val="20"/>
                <w:lang w:val="sr-Cyrl-RS"/>
              </w:rPr>
              <w:t>10</w:t>
            </w:r>
            <w:r>
              <w:rPr>
                <w:sz w:val="20"/>
                <w:szCs w:val="20"/>
                <w:lang w:val="sr-Latn-RS"/>
              </w:rPr>
              <w:t>.</w:t>
            </w:r>
          </w:p>
          <w:p w:rsidR="002A0B82" w:rsidRDefault="002A0B82" w:rsidP="00F7250C">
            <w:pPr>
              <w:spacing w:before="0"/>
              <w:jc w:val="center"/>
              <w:rPr>
                <w:sz w:val="20"/>
                <w:szCs w:val="20"/>
                <w:lang w:val="sr-Latn-RS" w:eastAsia="sr-Latn-CS"/>
              </w:rPr>
            </w:pPr>
          </w:p>
        </w:tc>
        <w:tc>
          <w:tcPr>
            <w:tcW w:w="2324"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Cyrl-RS" w:eastAsia="sr-Latn-CS"/>
              </w:rPr>
            </w:pPr>
            <w:r>
              <w:rPr>
                <w:sz w:val="20"/>
                <w:szCs w:val="20"/>
                <w:lang w:val="sr-Cyrl-RS"/>
              </w:rPr>
              <w:t>У РАДИОНИЦИ ИЗВРШИОЦА</w:t>
            </w:r>
          </w:p>
        </w:tc>
        <w:tc>
          <w:tcPr>
            <w:tcW w:w="772"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Cyrl-RS" w:eastAsia="sr-Latn-CS"/>
              </w:rPr>
            </w:pPr>
            <w:r>
              <w:rPr>
                <w:sz w:val="20"/>
                <w:szCs w:val="20"/>
                <w:lang w:val="sr-Cyrl-RS"/>
              </w:rPr>
              <w:t>8</w:t>
            </w:r>
          </w:p>
        </w:tc>
        <w:tc>
          <w:tcPr>
            <w:tcW w:w="1467" w:type="pct"/>
            <w:vMerge w:val="restar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b/>
                <w:lang w:val="sr-Latn-RS"/>
              </w:rPr>
              <w:t>киселоотпорна гума на бази природног каучука</w:t>
            </w:r>
          </w:p>
        </w:tc>
      </w:tr>
      <w:tr w:rsidR="002A0B82" w:rsidTr="00F7250C">
        <w:trPr>
          <w:trHeight w:val="563"/>
        </w:trPr>
        <w:tc>
          <w:tcPr>
            <w:tcW w:w="438"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jc w:val="center"/>
              <w:rPr>
                <w:sz w:val="20"/>
                <w:szCs w:val="20"/>
                <w:lang w:val="sr-Latn-RS" w:eastAsia="sr-Latn-CS"/>
              </w:rPr>
            </w:pPr>
            <w:r>
              <w:rPr>
                <w:sz w:val="20"/>
                <w:szCs w:val="20"/>
                <w:lang w:val="sr-Latn-RS"/>
              </w:rPr>
              <w:t>1</w:t>
            </w:r>
            <w:r>
              <w:rPr>
                <w:sz w:val="20"/>
                <w:szCs w:val="20"/>
                <w:lang w:val="sr-Cyrl-RS"/>
              </w:rPr>
              <w:t>1</w:t>
            </w:r>
            <w:r>
              <w:rPr>
                <w:sz w:val="20"/>
                <w:szCs w:val="20"/>
                <w:lang w:val="sr-Latn-RS"/>
              </w:rPr>
              <w:t>.</w:t>
            </w:r>
          </w:p>
        </w:tc>
        <w:tc>
          <w:tcPr>
            <w:tcW w:w="2324"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jc w:val="center"/>
              <w:rPr>
                <w:sz w:val="20"/>
                <w:szCs w:val="20"/>
                <w:lang w:val="sr-Cyrl-RS" w:eastAsia="sr-Latn-CS"/>
              </w:rPr>
            </w:pPr>
            <w:r>
              <w:rPr>
                <w:sz w:val="20"/>
                <w:szCs w:val="20"/>
                <w:lang w:val="sr-Cyrl-RS"/>
              </w:rPr>
              <w:t>НА ЛИЦУ МЕСТА</w:t>
            </w:r>
          </w:p>
        </w:tc>
        <w:tc>
          <w:tcPr>
            <w:tcW w:w="772" w:type="pct"/>
            <w:tcBorders>
              <w:top w:val="single" w:sz="4" w:space="0" w:color="auto"/>
              <w:left w:val="single" w:sz="4" w:space="0" w:color="auto"/>
              <w:bottom w:val="single" w:sz="4" w:space="0" w:color="auto"/>
              <w:right w:val="single" w:sz="4" w:space="0" w:color="auto"/>
            </w:tcBorders>
            <w:vAlign w:val="center"/>
            <w:hideMark/>
          </w:tcPr>
          <w:p w:rsidR="002A0B82" w:rsidRPr="00252C85" w:rsidRDefault="00252C85" w:rsidP="00F7250C">
            <w:pPr>
              <w:jc w:val="center"/>
              <w:rPr>
                <w:sz w:val="20"/>
                <w:szCs w:val="20"/>
                <w:lang w:eastAsia="sr-Latn-CS"/>
              </w:rPr>
            </w:pPr>
            <w:r>
              <w:rPr>
                <w:sz w:val="20"/>
                <w:szCs w:val="20"/>
              </w:rPr>
              <w:t>6</w:t>
            </w:r>
          </w:p>
        </w:tc>
        <w:tc>
          <w:tcPr>
            <w:tcW w:w="1467" w:type="pct"/>
            <w:vMerge/>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jc w:val="center"/>
              <w:rPr>
                <w:sz w:val="20"/>
                <w:szCs w:val="20"/>
                <w:lang w:val="sr-Latn-RS" w:eastAsia="sr-Latn-CS"/>
              </w:rPr>
            </w:pPr>
          </w:p>
        </w:tc>
      </w:tr>
    </w:tbl>
    <w:p w:rsidR="002A0B82" w:rsidRDefault="002A0B82" w:rsidP="002A0B82">
      <w:pPr>
        <w:rPr>
          <w:sz w:val="24"/>
          <w:szCs w:val="24"/>
          <w:lang w:val="sr-Cyrl-RS" w:eastAsia="sr-Latn-CS"/>
        </w:rPr>
      </w:pPr>
      <w:r>
        <w:rPr>
          <w:lang w:val="sr-Cyrl-RS"/>
        </w:rPr>
        <w:t>Напомена: Током трајања Уговора, може бити више позива за гумирање по хитном поступку. Цену дати по квадратном метру гуме. Све трошкове преузимања металних делова, транспорта металних делова у радионицу Извршиоца, транспорта опреме за гумирање на лицу места, испоруку гумираних металних делова и остало сноси Извођач.</w:t>
      </w:r>
    </w:p>
    <w:p w:rsidR="002A0B82" w:rsidRDefault="002A0B82" w:rsidP="002A0B82">
      <w:pPr>
        <w:rPr>
          <w:b/>
          <w:sz w:val="20"/>
          <w:szCs w:val="20"/>
          <w:lang w:val="sr-Latn-RS"/>
        </w:rPr>
      </w:pPr>
      <w:r>
        <w:rPr>
          <w:b/>
          <w:sz w:val="20"/>
          <w:szCs w:val="20"/>
          <w:lang w:val="sr-Latn-RS"/>
        </w:rPr>
        <w:t>III. ПРЕГЛЕД  ГУМИРАНЕ ОПРЕМЕ</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4267"/>
        <w:gridCol w:w="1417"/>
        <w:gridCol w:w="2692"/>
      </w:tblGrid>
      <w:tr w:rsidR="002A0B82" w:rsidTr="00F7250C">
        <w:trPr>
          <w:trHeight w:val="339"/>
        </w:trPr>
        <w:tc>
          <w:tcPr>
            <w:tcW w:w="438"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Ред.б.</w:t>
            </w:r>
          </w:p>
        </w:tc>
        <w:tc>
          <w:tcPr>
            <w:tcW w:w="2324"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Врста прегледа</w:t>
            </w:r>
          </w:p>
        </w:tc>
        <w:tc>
          <w:tcPr>
            <w:tcW w:w="772"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b/>
                <w:sz w:val="20"/>
                <w:szCs w:val="20"/>
                <w:lang w:val="sr-Latn-RS" w:eastAsia="sr-Latn-CS"/>
              </w:rPr>
            </w:pPr>
          </w:p>
          <w:p w:rsidR="002A0B82" w:rsidRDefault="002A0B82" w:rsidP="00F7250C">
            <w:pPr>
              <w:spacing w:before="0"/>
              <w:jc w:val="center"/>
              <w:rPr>
                <w:b/>
                <w:sz w:val="20"/>
                <w:szCs w:val="20"/>
                <w:lang w:val="sr-Latn-RS"/>
              </w:rPr>
            </w:pPr>
            <w:r>
              <w:rPr>
                <w:b/>
                <w:sz w:val="20"/>
                <w:szCs w:val="20"/>
                <w:lang w:val="sr-Latn-RS"/>
              </w:rPr>
              <w:t>Количина</w:t>
            </w:r>
          </w:p>
          <w:p w:rsidR="002A0B82" w:rsidRDefault="002A0B82" w:rsidP="00F7250C">
            <w:pPr>
              <w:spacing w:before="0"/>
              <w:jc w:val="center"/>
              <w:rPr>
                <w:b/>
                <w:sz w:val="20"/>
                <w:szCs w:val="20"/>
                <w:lang w:val="sr-Latn-RS" w:eastAsia="sr-Latn-CS"/>
              </w:rPr>
            </w:pPr>
            <w:r>
              <w:rPr>
                <w:b/>
                <w:sz w:val="20"/>
                <w:szCs w:val="20"/>
                <w:lang w:val="sr-Latn-RS"/>
              </w:rPr>
              <w:t>М²</w:t>
            </w:r>
          </w:p>
        </w:tc>
        <w:tc>
          <w:tcPr>
            <w:tcW w:w="1467"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sz w:val="20"/>
                <w:szCs w:val="20"/>
                <w:lang w:val="sr-Latn-RS" w:eastAsia="sr-Latn-CS"/>
              </w:rPr>
            </w:pPr>
          </w:p>
        </w:tc>
      </w:tr>
      <w:tr w:rsidR="002A0B82" w:rsidTr="00F7250C">
        <w:trPr>
          <w:trHeight w:val="663"/>
        </w:trPr>
        <w:tc>
          <w:tcPr>
            <w:tcW w:w="438"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sz w:val="20"/>
                <w:szCs w:val="20"/>
                <w:lang w:val="sr-Latn-RS" w:eastAsia="sr-Latn-CS"/>
              </w:rPr>
            </w:pPr>
          </w:p>
          <w:p w:rsidR="002A0B82" w:rsidRDefault="002A0B82" w:rsidP="00F7250C">
            <w:pPr>
              <w:spacing w:before="0"/>
              <w:jc w:val="center"/>
              <w:rPr>
                <w:sz w:val="20"/>
                <w:szCs w:val="20"/>
                <w:lang w:val="sr-Latn-RS"/>
              </w:rPr>
            </w:pPr>
            <w:r>
              <w:rPr>
                <w:sz w:val="20"/>
                <w:szCs w:val="20"/>
                <w:lang w:val="sr-Latn-RS"/>
              </w:rPr>
              <w:t>1</w:t>
            </w:r>
            <w:r>
              <w:rPr>
                <w:sz w:val="20"/>
                <w:szCs w:val="20"/>
                <w:lang w:val="sr-Cyrl-RS"/>
              </w:rPr>
              <w:t>2</w:t>
            </w:r>
            <w:r>
              <w:rPr>
                <w:sz w:val="20"/>
                <w:szCs w:val="20"/>
                <w:lang w:val="sr-Latn-RS"/>
              </w:rPr>
              <w:t>.</w:t>
            </w:r>
          </w:p>
          <w:p w:rsidR="002A0B82" w:rsidRDefault="002A0B82" w:rsidP="00F7250C">
            <w:pPr>
              <w:spacing w:before="0"/>
              <w:jc w:val="center"/>
              <w:rPr>
                <w:sz w:val="20"/>
                <w:szCs w:val="20"/>
                <w:lang w:val="sr-Latn-RS" w:eastAsia="sr-Latn-CS"/>
              </w:rPr>
            </w:pPr>
          </w:p>
        </w:tc>
        <w:tc>
          <w:tcPr>
            <w:tcW w:w="2324"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ПРЕГЛЕД- ДЕФЕКТАЖА ГУМИРАНЕ ОПРЕМЕ</w:t>
            </w:r>
          </w:p>
        </w:tc>
        <w:tc>
          <w:tcPr>
            <w:tcW w:w="772" w:type="pct"/>
            <w:tcBorders>
              <w:top w:val="single" w:sz="4" w:space="0" w:color="auto"/>
              <w:left w:val="single" w:sz="4" w:space="0" w:color="auto"/>
              <w:bottom w:val="single" w:sz="4" w:space="0" w:color="auto"/>
              <w:right w:val="single" w:sz="4" w:space="0" w:color="auto"/>
            </w:tcBorders>
            <w:vAlign w:val="center"/>
            <w:hideMark/>
          </w:tcPr>
          <w:p w:rsidR="002A0B82" w:rsidRDefault="00252C85" w:rsidP="00F7250C">
            <w:pPr>
              <w:spacing w:before="0"/>
              <w:jc w:val="center"/>
              <w:rPr>
                <w:sz w:val="20"/>
                <w:szCs w:val="20"/>
                <w:lang w:val="sr-Cyrl-RS" w:eastAsia="sr-Latn-CS"/>
              </w:rPr>
            </w:pPr>
            <w:r>
              <w:rPr>
                <w:sz w:val="20"/>
                <w:szCs w:val="20"/>
              </w:rPr>
              <w:t>5</w:t>
            </w:r>
            <w:r w:rsidR="002A0B82">
              <w:rPr>
                <w:sz w:val="20"/>
                <w:szCs w:val="20"/>
                <w:lang w:val="sr-Cyrl-RS"/>
              </w:rPr>
              <w:t>0</w:t>
            </w:r>
          </w:p>
        </w:tc>
        <w:tc>
          <w:tcPr>
            <w:tcW w:w="1467"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ЕЛЕКТРОИНДУКТОРОМ НА 24000В</w:t>
            </w:r>
          </w:p>
        </w:tc>
      </w:tr>
      <w:tr w:rsidR="002A0B82" w:rsidTr="00F7250C">
        <w:trPr>
          <w:trHeight w:val="563"/>
        </w:trPr>
        <w:tc>
          <w:tcPr>
            <w:tcW w:w="438"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1</w:t>
            </w:r>
            <w:r>
              <w:rPr>
                <w:sz w:val="20"/>
                <w:szCs w:val="20"/>
                <w:lang w:val="sr-Cyrl-RS"/>
              </w:rPr>
              <w:t>3</w:t>
            </w:r>
            <w:r>
              <w:rPr>
                <w:sz w:val="20"/>
                <w:szCs w:val="20"/>
                <w:lang w:val="sr-Latn-RS"/>
              </w:rPr>
              <w:t>.</w:t>
            </w:r>
          </w:p>
        </w:tc>
        <w:tc>
          <w:tcPr>
            <w:tcW w:w="2324"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КОНТРОЛНИ ПРЕГЛЕД ГУМИРАНЕ ОПРЕМЕ</w:t>
            </w:r>
          </w:p>
        </w:tc>
        <w:tc>
          <w:tcPr>
            <w:tcW w:w="772" w:type="pct"/>
            <w:tcBorders>
              <w:top w:val="single" w:sz="4" w:space="0" w:color="auto"/>
              <w:left w:val="single" w:sz="4" w:space="0" w:color="auto"/>
              <w:bottom w:val="single" w:sz="4" w:space="0" w:color="auto"/>
              <w:right w:val="single" w:sz="4" w:space="0" w:color="auto"/>
            </w:tcBorders>
            <w:vAlign w:val="center"/>
            <w:hideMark/>
          </w:tcPr>
          <w:p w:rsidR="002A0B82" w:rsidRDefault="00252C85" w:rsidP="00F7250C">
            <w:pPr>
              <w:spacing w:before="0"/>
              <w:jc w:val="center"/>
              <w:rPr>
                <w:sz w:val="20"/>
                <w:szCs w:val="20"/>
                <w:lang w:val="sr-Cyrl-RS" w:eastAsia="sr-Latn-CS"/>
              </w:rPr>
            </w:pPr>
            <w:r>
              <w:rPr>
                <w:sz w:val="20"/>
                <w:szCs w:val="20"/>
              </w:rPr>
              <w:t>5</w:t>
            </w:r>
            <w:r w:rsidR="002A0B82">
              <w:rPr>
                <w:sz w:val="20"/>
                <w:szCs w:val="20"/>
                <w:lang w:val="sr-Cyrl-RS"/>
              </w:rPr>
              <w:t>0</w:t>
            </w:r>
          </w:p>
        </w:tc>
        <w:tc>
          <w:tcPr>
            <w:tcW w:w="1467"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ЕЛЕКТРОИНДУКТОРОМ НА 24000В</w:t>
            </w:r>
          </w:p>
        </w:tc>
      </w:tr>
    </w:tbl>
    <w:p w:rsidR="002A0B82" w:rsidRDefault="002A0B82" w:rsidP="002A0B82">
      <w:pPr>
        <w:rPr>
          <w:b/>
          <w:sz w:val="20"/>
          <w:szCs w:val="20"/>
          <w:lang w:val="sr-Cyrl-RS" w:eastAsia="sr-Latn-CS"/>
        </w:rPr>
      </w:pPr>
    </w:p>
    <w:p w:rsidR="002A0B82" w:rsidRDefault="002A0B82" w:rsidP="002A0B82">
      <w:pPr>
        <w:rPr>
          <w:b/>
          <w:sz w:val="20"/>
          <w:szCs w:val="20"/>
          <w:lang w:val="sr-Latn-RS"/>
        </w:rPr>
      </w:pPr>
      <w:r>
        <w:rPr>
          <w:b/>
          <w:sz w:val="20"/>
          <w:szCs w:val="20"/>
          <w:lang w:val="sr-Latn-RS"/>
        </w:rPr>
        <w:t>IV. УСЛУГЕ АНТИКОРОЗИВНЕ ЗАШТИТЕ</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425"/>
        <w:gridCol w:w="1417"/>
        <w:gridCol w:w="2693"/>
      </w:tblGrid>
      <w:tr w:rsidR="002A0B82" w:rsidTr="00F7250C">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b/>
                <w:sz w:val="20"/>
                <w:szCs w:val="20"/>
                <w:lang w:val="sr-Latn-RS" w:eastAsia="sr-Latn-CS"/>
              </w:rPr>
            </w:pPr>
            <w:r>
              <w:rPr>
                <w:b/>
                <w:sz w:val="20"/>
                <w:szCs w:val="20"/>
                <w:lang w:val="sr-Latn-RS"/>
              </w:rPr>
              <w:t>Ред. број</w:t>
            </w:r>
          </w:p>
        </w:tc>
        <w:tc>
          <w:tcPr>
            <w:tcW w:w="2410"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b/>
                <w:sz w:val="20"/>
                <w:szCs w:val="20"/>
                <w:lang w:val="sr-Cyrl-CS" w:eastAsia="sr-Latn-CS"/>
              </w:rPr>
            </w:pPr>
            <w:r>
              <w:rPr>
                <w:b/>
                <w:sz w:val="20"/>
                <w:szCs w:val="20"/>
                <w:lang w:val="sr-Latn-RS"/>
              </w:rPr>
              <w:t>А</w:t>
            </w:r>
            <w:r>
              <w:rPr>
                <w:b/>
                <w:sz w:val="20"/>
                <w:szCs w:val="20"/>
                <w:lang w:val="sr-Cyrl-CS"/>
              </w:rPr>
              <w:t>НТИКОРОЗИВНА ЗАШТИТА</w:t>
            </w:r>
          </w:p>
        </w:tc>
        <w:tc>
          <w:tcPr>
            <w:tcW w:w="772" w:type="pct"/>
            <w:tcBorders>
              <w:top w:val="single" w:sz="4" w:space="0" w:color="auto"/>
              <w:left w:val="single" w:sz="4" w:space="0" w:color="auto"/>
              <w:bottom w:val="single" w:sz="4" w:space="0" w:color="auto"/>
              <w:right w:val="single" w:sz="4" w:space="0" w:color="auto"/>
            </w:tcBorders>
            <w:vAlign w:val="center"/>
          </w:tcPr>
          <w:p w:rsidR="002A0B82" w:rsidRDefault="002A0B82" w:rsidP="00F7250C">
            <w:pPr>
              <w:spacing w:before="0"/>
              <w:jc w:val="center"/>
              <w:rPr>
                <w:b/>
                <w:sz w:val="20"/>
                <w:szCs w:val="20"/>
                <w:lang w:val="sr-Latn-RS" w:eastAsia="sr-Latn-CS"/>
              </w:rPr>
            </w:pPr>
          </w:p>
          <w:p w:rsidR="002A0B82" w:rsidRDefault="002A0B82" w:rsidP="00F7250C">
            <w:pPr>
              <w:spacing w:before="0"/>
              <w:jc w:val="center"/>
              <w:rPr>
                <w:b/>
                <w:sz w:val="20"/>
                <w:szCs w:val="20"/>
                <w:lang w:val="sr-Latn-RS"/>
              </w:rPr>
            </w:pPr>
            <w:r>
              <w:rPr>
                <w:b/>
                <w:sz w:val="20"/>
                <w:szCs w:val="20"/>
                <w:lang w:val="sr-Latn-RS"/>
              </w:rPr>
              <w:t>Количиа</w:t>
            </w:r>
          </w:p>
          <w:p w:rsidR="002A0B82" w:rsidRDefault="002A0B82" w:rsidP="00F7250C">
            <w:pPr>
              <w:spacing w:before="0"/>
              <w:jc w:val="center"/>
              <w:rPr>
                <w:b/>
                <w:sz w:val="20"/>
                <w:szCs w:val="20"/>
                <w:lang w:val="sr-Latn-RS" w:eastAsia="sr-Latn-CS"/>
              </w:rPr>
            </w:pPr>
            <w:r>
              <w:rPr>
                <w:b/>
                <w:sz w:val="20"/>
                <w:szCs w:val="20"/>
                <w:lang w:val="sr-Latn-RS"/>
              </w:rPr>
              <w:t>м²</w:t>
            </w:r>
          </w:p>
        </w:tc>
        <w:tc>
          <w:tcPr>
            <w:tcW w:w="1467"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КАРАКТЕРИСТИКЕ</w:t>
            </w:r>
          </w:p>
        </w:tc>
      </w:tr>
      <w:tr w:rsidR="002A0B82" w:rsidTr="00F7250C">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1</w:t>
            </w:r>
            <w:r>
              <w:rPr>
                <w:sz w:val="20"/>
                <w:szCs w:val="20"/>
                <w:lang w:val="sr-Cyrl-RS"/>
              </w:rPr>
              <w:t>4</w:t>
            </w:r>
            <w:r>
              <w:rPr>
                <w:sz w:val="20"/>
                <w:szCs w:val="20"/>
                <w:lang w:val="sr-Latn-RS"/>
              </w:rPr>
              <w:t>.</w:t>
            </w:r>
          </w:p>
        </w:tc>
        <w:tc>
          <w:tcPr>
            <w:tcW w:w="2410"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АКЗ</w:t>
            </w:r>
          </w:p>
          <w:p w:rsidR="002A0B82" w:rsidRDefault="002A0B82" w:rsidP="00F7250C">
            <w:pPr>
              <w:spacing w:before="0"/>
              <w:rPr>
                <w:sz w:val="20"/>
                <w:szCs w:val="20"/>
                <w:lang w:val="sr-Latn-RS"/>
              </w:rPr>
            </w:pPr>
            <w:r>
              <w:rPr>
                <w:sz w:val="20"/>
                <w:szCs w:val="20"/>
                <w:lang w:val="sr-Latn-RS"/>
              </w:rPr>
              <w:t>2X ОСНОВНИ ПРЕМАЗ</w:t>
            </w:r>
          </w:p>
          <w:p w:rsidR="002A0B82" w:rsidRDefault="002A0B82" w:rsidP="00F7250C">
            <w:pPr>
              <w:spacing w:before="0"/>
              <w:rPr>
                <w:sz w:val="20"/>
                <w:szCs w:val="20"/>
                <w:lang w:val="sr-Latn-RS" w:eastAsia="sr-Latn-CS"/>
              </w:rPr>
            </w:pPr>
            <w:r>
              <w:rPr>
                <w:sz w:val="20"/>
                <w:szCs w:val="20"/>
                <w:lang w:val="sr-Latn-RS"/>
              </w:rPr>
              <w:t>Феропокс или цинкопокс</w:t>
            </w:r>
          </w:p>
        </w:tc>
        <w:tc>
          <w:tcPr>
            <w:tcW w:w="772"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5</w:t>
            </w:r>
          </w:p>
        </w:tc>
        <w:tc>
          <w:tcPr>
            <w:tcW w:w="1467"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2x30μм</w:t>
            </w:r>
          </w:p>
        </w:tc>
      </w:tr>
      <w:tr w:rsidR="002A0B82" w:rsidTr="00F7250C">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1</w:t>
            </w:r>
            <w:r>
              <w:rPr>
                <w:sz w:val="20"/>
                <w:szCs w:val="20"/>
                <w:lang w:val="sr-Cyrl-RS"/>
              </w:rPr>
              <w:t>5</w:t>
            </w:r>
            <w:r>
              <w:rPr>
                <w:sz w:val="20"/>
                <w:szCs w:val="20"/>
                <w:lang w:val="sr-Latn-RS"/>
              </w:rPr>
              <w:t>.</w:t>
            </w:r>
          </w:p>
        </w:tc>
        <w:tc>
          <w:tcPr>
            <w:tcW w:w="2410"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АКЗ КОМПЛЕТ</w:t>
            </w:r>
          </w:p>
          <w:p w:rsidR="002A0B82" w:rsidRDefault="002A0B82" w:rsidP="00F7250C">
            <w:pPr>
              <w:spacing w:before="0"/>
              <w:rPr>
                <w:sz w:val="20"/>
                <w:szCs w:val="20"/>
                <w:lang w:val="sr-Latn-RS" w:eastAsia="sr-Latn-CS"/>
              </w:rPr>
            </w:pPr>
            <w:r>
              <w:rPr>
                <w:sz w:val="20"/>
                <w:szCs w:val="20"/>
                <w:lang w:val="sr-Latn-RS"/>
              </w:rPr>
              <w:t>Епокси систем</w:t>
            </w:r>
          </w:p>
        </w:tc>
        <w:tc>
          <w:tcPr>
            <w:tcW w:w="772"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10</w:t>
            </w:r>
          </w:p>
        </w:tc>
        <w:tc>
          <w:tcPr>
            <w:tcW w:w="1467"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Основни премаз 2x30μм</w:t>
            </w:r>
          </w:p>
          <w:p w:rsidR="002A0B82" w:rsidRDefault="002A0B82" w:rsidP="00F7250C">
            <w:pPr>
              <w:spacing w:before="0"/>
              <w:rPr>
                <w:sz w:val="20"/>
                <w:szCs w:val="20"/>
                <w:lang w:val="sr-Latn-RS"/>
              </w:rPr>
            </w:pPr>
            <w:r>
              <w:rPr>
                <w:sz w:val="20"/>
                <w:szCs w:val="20"/>
                <w:lang w:val="sr-Latn-RS"/>
              </w:rPr>
              <w:t>Међупремаз   1x100 μм</w:t>
            </w:r>
          </w:p>
          <w:p w:rsidR="002A0B82" w:rsidRDefault="002A0B82" w:rsidP="00F7250C">
            <w:pPr>
              <w:spacing w:before="0"/>
              <w:rPr>
                <w:sz w:val="20"/>
                <w:szCs w:val="20"/>
                <w:lang w:val="sr-Latn-RS" w:eastAsia="sr-Latn-CS"/>
              </w:rPr>
            </w:pPr>
            <w:r>
              <w:rPr>
                <w:sz w:val="20"/>
                <w:szCs w:val="20"/>
                <w:lang w:val="sr-Latn-RS"/>
              </w:rPr>
              <w:t>Завршни премаз  2x30μм</w:t>
            </w:r>
          </w:p>
        </w:tc>
      </w:tr>
      <w:tr w:rsidR="002A0B82" w:rsidTr="00F7250C">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jc w:val="center"/>
              <w:rPr>
                <w:sz w:val="20"/>
                <w:szCs w:val="20"/>
                <w:lang w:val="sr-Latn-RS" w:eastAsia="sr-Latn-CS"/>
              </w:rPr>
            </w:pPr>
            <w:r>
              <w:rPr>
                <w:sz w:val="20"/>
                <w:szCs w:val="20"/>
                <w:lang w:val="sr-Latn-RS"/>
              </w:rPr>
              <w:t>1</w:t>
            </w:r>
            <w:r>
              <w:rPr>
                <w:sz w:val="20"/>
                <w:szCs w:val="20"/>
                <w:lang w:val="sr-Cyrl-RS"/>
              </w:rPr>
              <w:t>6</w:t>
            </w:r>
            <w:r>
              <w:rPr>
                <w:sz w:val="20"/>
                <w:szCs w:val="20"/>
                <w:lang w:val="sr-Latn-RS"/>
              </w:rPr>
              <w:t>.</w:t>
            </w:r>
          </w:p>
        </w:tc>
        <w:tc>
          <w:tcPr>
            <w:tcW w:w="2410"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ЕПОВЕН</w:t>
            </w:r>
          </w:p>
        </w:tc>
        <w:tc>
          <w:tcPr>
            <w:tcW w:w="772" w:type="pct"/>
            <w:tcBorders>
              <w:top w:val="single" w:sz="4" w:space="0" w:color="auto"/>
              <w:left w:val="single" w:sz="4" w:space="0" w:color="auto"/>
              <w:bottom w:val="single" w:sz="4" w:space="0" w:color="auto"/>
              <w:right w:val="single" w:sz="4" w:space="0" w:color="auto"/>
            </w:tcBorders>
            <w:vAlign w:val="center"/>
            <w:hideMark/>
          </w:tcPr>
          <w:p w:rsidR="002A0B82" w:rsidRDefault="00252C85" w:rsidP="00F7250C">
            <w:pPr>
              <w:spacing w:before="0"/>
              <w:jc w:val="center"/>
              <w:rPr>
                <w:sz w:val="20"/>
                <w:szCs w:val="20"/>
                <w:lang w:val="sr-Latn-RS" w:eastAsia="sr-Latn-CS"/>
              </w:rPr>
            </w:pPr>
            <w:r>
              <w:rPr>
                <w:sz w:val="20"/>
                <w:szCs w:val="20"/>
                <w:lang w:val="sr-Latn-RS"/>
              </w:rPr>
              <w:t>10</w:t>
            </w:r>
          </w:p>
        </w:tc>
        <w:tc>
          <w:tcPr>
            <w:tcW w:w="1467" w:type="pct"/>
            <w:tcBorders>
              <w:top w:val="single" w:sz="4" w:space="0" w:color="auto"/>
              <w:left w:val="single" w:sz="4" w:space="0" w:color="auto"/>
              <w:bottom w:val="single" w:sz="4" w:space="0" w:color="auto"/>
              <w:right w:val="single" w:sz="4" w:space="0" w:color="auto"/>
            </w:tcBorders>
            <w:vAlign w:val="center"/>
            <w:hideMark/>
          </w:tcPr>
          <w:p w:rsidR="002A0B82" w:rsidRDefault="002A0B82" w:rsidP="00F7250C">
            <w:pPr>
              <w:spacing w:before="0"/>
              <w:rPr>
                <w:sz w:val="20"/>
                <w:szCs w:val="20"/>
                <w:lang w:val="sr-Latn-RS" w:eastAsia="sr-Latn-CS"/>
              </w:rPr>
            </w:pPr>
            <w:r>
              <w:rPr>
                <w:sz w:val="20"/>
                <w:szCs w:val="20"/>
                <w:lang w:val="sr-Latn-RS"/>
              </w:rPr>
              <w:t>2 x 100 μм</w:t>
            </w:r>
          </w:p>
        </w:tc>
      </w:tr>
    </w:tbl>
    <w:p w:rsidR="002A0B82" w:rsidRPr="00037EBD" w:rsidRDefault="002A0B82" w:rsidP="002A0B82">
      <w:pPr>
        <w:rPr>
          <w:lang w:val="sr-Cyrl-RS"/>
        </w:rPr>
      </w:pPr>
    </w:p>
    <w:p w:rsidR="002A0B82" w:rsidRDefault="002A0B82" w:rsidP="002A0B82">
      <w:pPr>
        <w:rPr>
          <w:lang w:val="sr-Cyrl-RS"/>
        </w:rPr>
      </w:pPr>
    </w:p>
    <w:p w:rsidR="002A0B82" w:rsidRDefault="002A0B82" w:rsidP="002A0B82"/>
    <w:p w:rsidR="002A0B82" w:rsidRDefault="002A0B82" w:rsidP="002A0B82"/>
    <w:p w:rsidR="002A0B82" w:rsidRDefault="002A0B82" w:rsidP="002A0B82"/>
    <w:p w:rsidR="002A0B82" w:rsidRDefault="002A0B82" w:rsidP="002A0B82"/>
    <w:p w:rsidR="002A0B82" w:rsidRPr="00037EBD" w:rsidRDefault="002A0B82" w:rsidP="002A0B82">
      <w:pPr>
        <w:rPr>
          <w:lang w:val="sr-Cyrl-RS"/>
        </w:rPr>
      </w:pPr>
    </w:p>
    <w:p w:rsidR="000379D9" w:rsidRPr="00363279" w:rsidRDefault="000379D9" w:rsidP="00DB6C40">
      <w:pPr>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0CE" w:rsidRDefault="003870CE">
      <w:r>
        <w:separator/>
      </w:r>
    </w:p>
    <w:p w:rsidR="003870CE" w:rsidRDefault="003870CE"/>
  </w:endnote>
  <w:endnote w:type="continuationSeparator" w:id="0">
    <w:p w:rsidR="003870CE" w:rsidRDefault="003870CE">
      <w:r>
        <w:continuationSeparator/>
      </w:r>
    </w:p>
    <w:p w:rsidR="003870CE" w:rsidRDefault="00387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89" w:rsidRDefault="00134F8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4F89" w:rsidRDefault="00134F89" w:rsidP="00841BE7">
    <w:pPr>
      <w:pStyle w:val="Footer"/>
      <w:ind w:right="360"/>
    </w:pPr>
  </w:p>
  <w:p w:rsidR="00134F89" w:rsidRDefault="00134F8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89" w:rsidRPr="00EC5BB4" w:rsidRDefault="00134F8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1219">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1219">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89" w:rsidRPr="00EC5BB4" w:rsidRDefault="00134F8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1219">
      <w:rPr>
        <w:rStyle w:val="PageNumber"/>
        <w:rFonts w:cs="Arial"/>
        <w:b/>
        <w:noProof/>
        <w:szCs w:val="24"/>
      </w:rPr>
      <w:t>36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1219">
      <w:rPr>
        <w:rStyle w:val="PageNumber"/>
        <w:rFonts w:cs="Arial"/>
        <w:b/>
        <w:noProof/>
        <w:szCs w:val="24"/>
      </w:rPr>
      <w:t>51</w:t>
    </w:r>
    <w:r w:rsidRPr="00EC5BB4">
      <w:rPr>
        <w:rStyle w:val="PageNumber"/>
        <w:rFonts w:cs="Arial"/>
        <w:b/>
        <w:szCs w:val="24"/>
      </w:rPr>
      <w:fldChar w:fldCharType="end"/>
    </w:r>
  </w:p>
  <w:p w:rsidR="00134F89" w:rsidRDefault="00134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0CE" w:rsidRDefault="003870CE">
      <w:r>
        <w:separator/>
      </w:r>
    </w:p>
    <w:p w:rsidR="003870CE" w:rsidRDefault="003870CE"/>
  </w:footnote>
  <w:footnote w:type="continuationSeparator" w:id="0">
    <w:p w:rsidR="003870CE" w:rsidRDefault="003870CE">
      <w:r>
        <w:continuationSeparator/>
      </w:r>
    </w:p>
    <w:p w:rsidR="003870CE" w:rsidRDefault="003870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89" w:rsidRDefault="00134F89" w:rsidP="004276AD">
    <w:pPr>
      <w:pStyle w:val="Header"/>
      <w:rPr>
        <w:sz w:val="20"/>
      </w:rPr>
    </w:pPr>
  </w:p>
  <w:p w:rsidR="00134F89" w:rsidRDefault="00134F89"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134F89" w:rsidRPr="00433DD1" w:rsidRDefault="00134F89"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ЈН/3000/0595/2017(80/2017)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89" w:rsidRDefault="00134F89" w:rsidP="004276AD">
    <w:pPr>
      <w:pStyle w:val="Header"/>
    </w:pPr>
  </w:p>
  <w:p w:rsidR="00134F89" w:rsidRDefault="00134F89"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134F89" w:rsidRDefault="00134F89" w:rsidP="003C3798">
    <w:pPr>
      <w:jc w:val="center"/>
      <w:rPr>
        <w:szCs w:val="24"/>
      </w:rPr>
    </w:pPr>
    <w:r>
      <w:rPr>
        <w:szCs w:val="24"/>
        <w:lang w:val="sr-Cyrl-RS"/>
      </w:rPr>
      <w:t xml:space="preserve">                                                                           </w:t>
    </w:r>
    <w:r>
      <w:rPr>
        <w:szCs w:val="24"/>
      </w:rPr>
      <w:t xml:space="preserve">ЈН </w:t>
    </w:r>
    <w:r>
      <w:rPr>
        <w:szCs w:val="24"/>
        <w:lang w:val="sr-Cyrl-RS"/>
      </w:rPr>
      <w:t>бр. ЈН/3000/0595/2017(80/2017)</w:t>
    </w:r>
  </w:p>
  <w:p w:rsidR="00134F89" w:rsidRPr="00113B84" w:rsidRDefault="00134F89" w:rsidP="00297CF6">
    <w:pPr>
      <w:pStyle w:val="Header"/>
      <w:ind w:left="6096" w:hanging="6096"/>
      <w:rPr>
        <w:szCs w:val="24"/>
      </w:rPr>
    </w:pPr>
  </w:p>
  <w:p w:rsidR="00134F89" w:rsidRPr="00210557" w:rsidRDefault="00134F8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6952DC1"/>
    <w:multiLevelType w:val="multilevel"/>
    <w:tmpl w:val="52783688"/>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984205"/>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EC1922"/>
    <w:multiLevelType w:val="hybridMultilevel"/>
    <w:tmpl w:val="699CDFE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DB7684"/>
    <w:multiLevelType w:val="multilevel"/>
    <w:tmpl w:val="FB6280C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1FB35922"/>
    <w:multiLevelType w:val="hybridMultilevel"/>
    <w:tmpl w:val="3FDC6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5EA43A4"/>
    <w:multiLevelType w:val="hybridMultilevel"/>
    <w:tmpl w:val="169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7A41E5A"/>
    <w:multiLevelType w:val="hybridMultilevel"/>
    <w:tmpl w:val="7F3A6AB0"/>
    <w:lvl w:ilvl="0" w:tplc="CF687374">
      <w:start w:val="2"/>
      <w:numFmt w:val="bullet"/>
      <w:lvlText w:val="-"/>
      <w:lvlJc w:val="left"/>
      <w:pPr>
        <w:ind w:left="360" w:hanging="360"/>
      </w:pPr>
      <w:rPr>
        <w:rFonts w:ascii="Times New Roman" w:eastAsia="TimesNewRomanPSMT" w:hAnsi="Times New Roman" w:cs="Times New Roman" w:hint="default"/>
      </w:rPr>
    </w:lvl>
    <w:lvl w:ilvl="1" w:tplc="4EF6B0E6">
      <w:numFmt w:val="bullet"/>
      <w:lvlText w:val="•"/>
      <w:lvlJc w:val="left"/>
      <w:pPr>
        <w:ind w:left="1080" w:hanging="360"/>
      </w:pPr>
      <w:rPr>
        <w:rFonts w:ascii="Arial" w:eastAsia="Calibri" w:hAnsi="Arial" w:cs="Arial"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3">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8"/>
  </w:num>
  <w:num w:numId="3">
    <w:abstractNumId w:val="90"/>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8"/>
  </w:num>
  <w:num w:numId="10">
    <w:abstractNumId w:val="72"/>
  </w:num>
  <w:num w:numId="11">
    <w:abstractNumId w:val="62"/>
  </w:num>
  <w:num w:numId="12">
    <w:abstractNumId w:val="58"/>
  </w:num>
  <w:num w:numId="13">
    <w:abstractNumId w:val="74"/>
  </w:num>
  <w:num w:numId="14">
    <w:abstractNumId w:val="67"/>
  </w:num>
  <w:num w:numId="15">
    <w:abstractNumId w:val="92"/>
  </w:num>
  <w:num w:numId="16">
    <w:abstractNumId w:val="85"/>
  </w:num>
  <w:num w:numId="17">
    <w:abstractNumId w:val="96"/>
  </w:num>
  <w:num w:numId="18">
    <w:abstractNumId w:val="71"/>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79"/>
  </w:num>
  <w:num w:numId="28">
    <w:abstractNumId w:val="95"/>
  </w:num>
  <w:num w:numId="29">
    <w:abstractNumId w:val="86"/>
  </w:num>
  <w:num w:numId="30">
    <w:abstractNumId w:val="63"/>
  </w:num>
  <w:num w:numId="31">
    <w:abstractNumId w:val="83"/>
  </w:num>
  <w:num w:numId="32">
    <w:abstractNumId w:val="82"/>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2"/>
  </w:num>
  <w:num w:numId="3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53"/>
  </w:num>
  <w:num w:numId="38">
    <w:abstractNumId w:val="94"/>
  </w:num>
  <w:num w:numId="39">
    <w:abstractNumId w:val="70"/>
  </w:num>
  <w:num w:numId="40">
    <w:abstractNumId w:val="73"/>
  </w:num>
  <w:num w:numId="41">
    <w:abstractNumId w:val="69"/>
  </w:num>
  <w:num w:numId="42">
    <w:abstractNumId w:val="51"/>
  </w:num>
  <w:num w:numId="43">
    <w:abstractNumId w:val="91"/>
  </w:num>
  <w:num w:numId="44">
    <w:abstractNumId w:val="49"/>
  </w:num>
  <w:num w:numId="45">
    <w:abstractNumId w:val="80"/>
  </w:num>
  <w:num w:numId="46">
    <w:abstractNumId w:val="59"/>
  </w:num>
  <w:num w:numId="47">
    <w:abstractNumId w:val="10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89"/>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57E4C"/>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64"/>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671"/>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383"/>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00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0CE"/>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5F9"/>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19"/>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EE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91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50D"/>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68D"/>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5E7"/>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44F"/>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89"/>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03"/>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A6"/>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1EE3"/>
    <w:rsid w:val="00D120B4"/>
    <w:rsid w:val="00D12231"/>
    <w:rsid w:val="00D123AD"/>
    <w:rsid w:val="00D12C13"/>
    <w:rsid w:val="00D12C39"/>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D43"/>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110"/>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B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B55"/>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7C8"/>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BE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E144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618046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948930">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100.xml><?xml version="1.0" encoding="utf-8"?>
<ds:datastoreItem xmlns:ds="http://schemas.openxmlformats.org/officeDocument/2006/customXml" ds:itemID="{338580A9-2289-4037-9490-F52BCF28DCF3}">
  <ds:schemaRefs>
    <ds:schemaRef ds:uri="http://schemas.openxmlformats.org/officeDocument/2006/bibliography"/>
  </ds:schemaRefs>
</ds:datastoreItem>
</file>

<file path=customXml/itemProps101.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102.xml><?xml version="1.0" encoding="utf-8"?>
<ds:datastoreItem xmlns:ds="http://schemas.openxmlformats.org/officeDocument/2006/customXml" ds:itemID="{BA19713D-C54A-4E67-B425-9ED41ABC44CD}">
  <ds:schemaRefs>
    <ds:schemaRef ds:uri="http://schemas.openxmlformats.org/officeDocument/2006/bibliography"/>
  </ds:schemaRefs>
</ds:datastoreItem>
</file>

<file path=customXml/itemProps103.xml><?xml version="1.0" encoding="utf-8"?>
<ds:datastoreItem xmlns:ds="http://schemas.openxmlformats.org/officeDocument/2006/customXml" ds:itemID="{BED15007-5D79-44A3-B3A7-9ACDBAED1030}">
  <ds:schemaRefs>
    <ds:schemaRef ds:uri="http://schemas.openxmlformats.org/officeDocument/2006/bibliography"/>
  </ds:schemaRefs>
</ds:datastoreItem>
</file>

<file path=customXml/itemProps104.xml><?xml version="1.0" encoding="utf-8"?>
<ds:datastoreItem xmlns:ds="http://schemas.openxmlformats.org/officeDocument/2006/customXml" ds:itemID="{0D50671B-D3CC-4B95-BD79-6BF960294767}">
  <ds:schemaRefs>
    <ds:schemaRef ds:uri="http://schemas.openxmlformats.org/officeDocument/2006/bibliography"/>
  </ds:schemaRefs>
</ds:datastoreItem>
</file>

<file path=customXml/itemProps105.xml><?xml version="1.0" encoding="utf-8"?>
<ds:datastoreItem xmlns:ds="http://schemas.openxmlformats.org/officeDocument/2006/customXml" ds:itemID="{25DCFB28-5913-404F-ADDF-3B27F86E5847}">
  <ds:schemaRefs>
    <ds:schemaRef ds:uri="http://schemas.openxmlformats.org/officeDocument/2006/bibliography"/>
  </ds:schemaRefs>
</ds:datastoreItem>
</file>

<file path=customXml/itemProps106.xml><?xml version="1.0" encoding="utf-8"?>
<ds:datastoreItem xmlns:ds="http://schemas.openxmlformats.org/officeDocument/2006/customXml" ds:itemID="{C17E6C13-A6EA-48D7-B71C-B83912F457C7}">
  <ds:schemaRefs>
    <ds:schemaRef ds:uri="http://schemas.openxmlformats.org/officeDocument/2006/bibliography"/>
  </ds:schemaRefs>
</ds:datastoreItem>
</file>

<file path=customXml/itemProps107.xml><?xml version="1.0" encoding="utf-8"?>
<ds:datastoreItem xmlns:ds="http://schemas.openxmlformats.org/officeDocument/2006/customXml" ds:itemID="{1FD31ECB-7D3E-405E-A5AF-3923980A725F}">
  <ds:schemaRefs>
    <ds:schemaRef ds:uri="http://schemas.openxmlformats.org/officeDocument/2006/bibliography"/>
  </ds:schemaRefs>
</ds:datastoreItem>
</file>

<file path=customXml/itemProps108.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109.xml><?xml version="1.0" encoding="utf-8"?>
<ds:datastoreItem xmlns:ds="http://schemas.openxmlformats.org/officeDocument/2006/customXml" ds:itemID="{F5832561-FC5B-44E9-A026-4BEED4063015}">
  <ds:schemaRefs>
    <ds:schemaRef ds:uri="http://schemas.openxmlformats.org/officeDocument/2006/bibliography"/>
  </ds:schemaRefs>
</ds:datastoreItem>
</file>

<file path=customXml/itemProps11.xml><?xml version="1.0" encoding="utf-8"?>
<ds:datastoreItem xmlns:ds="http://schemas.openxmlformats.org/officeDocument/2006/customXml" ds:itemID="{0984438C-B7AF-4A4C-836E-49ECDBD2A5B9}">
  <ds:schemaRefs>
    <ds:schemaRef ds:uri="http://schemas.openxmlformats.org/officeDocument/2006/bibliography"/>
  </ds:schemaRefs>
</ds:datastoreItem>
</file>

<file path=customXml/itemProps110.xml><?xml version="1.0" encoding="utf-8"?>
<ds:datastoreItem xmlns:ds="http://schemas.openxmlformats.org/officeDocument/2006/customXml" ds:itemID="{866B81C2-4D0C-4C20-A33E-4E6FCF587F41}">
  <ds:schemaRefs>
    <ds:schemaRef ds:uri="http://schemas.openxmlformats.org/officeDocument/2006/bibliography"/>
  </ds:schemaRefs>
</ds:datastoreItem>
</file>

<file path=customXml/itemProps111.xml><?xml version="1.0" encoding="utf-8"?>
<ds:datastoreItem xmlns:ds="http://schemas.openxmlformats.org/officeDocument/2006/customXml" ds:itemID="{A42072E0-4259-4383-8F69-42F4492E3751}">
  <ds:schemaRefs>
    <ds:schemaRef ds:uri="http://schemas.openxmlformats.org/officeDocument/2006/bibliography"/>
  </ds:schemaRefs>
</ds:datastoreItem>
</file>

<file path=customXml/itemProps112.xml><?xml version="1.0" encoding="utf-8"?>
<ds:datastoreItem xmlns:ds="http://schemas.openxmlformats.org/officeDocument/2006/customXml" ds:itemID="{C2A4B18B-A654-40E8-9802-E97CE891146D}">
  <ds:schemaRefs>
    <ds:schemaRef ds:uri="http://schemas.openxmlformats.org/officeDocument/2006/bibliography"/>
  </ds:schemaRefs>
</ds:datastoreItem>
</file>

<file path=customXml/itemProps113.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114.xml><?xml version="1.0" encoding="utf-8"?>
<ds:datastoreItem xmlns:ds="http://schemas.openxmlformats.org/officeDocument/2006/customXml" ds:itemID="{DC8B9416-211D-435F-AFF7-710071CB639B}">
  <ds:schemaRefs>
    <ds:schemaRef ds:uri="http://schemas.openxmlformats.org/officeDocument/2006/bibliography"/>
  </ds:schemaRefs>
</ds:datastoreItem>
</file>

<file path=customXml/itemProps115.xml><?xml version="1.0" encoding="utf-8"?>
<ds:datastoreItem xmlns:ds="http://schemas.openxmlformats.org/officeDocument/2006/customXml" ds:itemID="{EB3D2B66-B984-4600-BA05-E4AEA8F5ED37}">
  <ds:schemaRefs>
    <ds:schemaRef ds:uri="http://schemas.openxmlformats.org/officeDocument/2006/bibliography"/>
  </ds:schemaRefs>
</ds:datastoreItem>
</file>

<file path=customXml/itemProps116.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117.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118.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119.xml><?xml version="1.0" encoding="utf-8"?>
<ds:datastoreItem xmlns:ds="http://schemas.openxmlformats.org/officeDocument/2006/customXml" ds:itemID="{52C8DC67-16D3-473C-96A9-338DC90DAD40}">
  <ds:schemaRefs>
    <ds:schemaRef ds:uri="http://schemas.openxmlformats.org/officeDocument/2006/bibliography"/>
  </ds:schemaRefs>
</ds:datastoreItem>
</file>

<file path=customXml/itemProps12.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120.xml><?xml version="1.0" encoding="utf-8"?>
<ds:datastoreItem xmlns:ds="http://schemas.openxmlformats.org/officeDocument/2006/customXml" ds:itemID="{583D3CA0-824B-44FC-8ED7-CE78DF8722B9}">
  <ds:schemaRefs>
    <ds:schemaRef ds:uri="http://schemas.openxmlformats.org/officeDocument/2006/bibliography"/>
  </ds:schemaRefs>
</ds:datastoreItem>
</file>

<file path=customXml/itemProps121.xml><?xml version="1.0" encoding="utf-8"?>
<ds:datastoreItem xmlns:ds="http://schemas.openxmlformats.org/officeDocument/2006/customXml" ds:itemID="{7234EC66-7A10-4260-A690-6A12EF3D141F}">
  <ds:schemaRefs>
    <ds:schemaRef ds:uri="http://schemas.openxmlformats.org/officeDocument/2006/bibliography"/>
  </ds:schemaRefs>
</ds:datastoreItem>
</file>

<file path=customXml/itemProps122.xml><?xml version="1.0" encoding="utf-8"?>
<ds:datastoreItem xmlns:ds="http://schemas.openxmlformats.org/officeDocument/2006/customXml" ds:itemID="{7DC7DA6E-241E-4E0A-B6A8-D781B31580AF}">
  <ds:schemaRefs>
    <ds:schemaRef ds:uri="http://schemas.openxmlformats.org/officeDocument/2006/bibliography"/>
  </ds:schemaRefs>
</ds:datastoreItem>
</file>

<file path=customXml/itemProps123.xml><?xml version="1.0" encoding="utf-8"?>
<ds:datastoreItem xmlns:ds="http://schemas.openxmlformats.org/officeDocument/2006/customXml" ds:itemID="{14D17431-0871-4E88-B251-CB2221B3326A}">
  <ds:schemaRefs>
    <ds:schemaRef ds:uri="http://schemas.openxmlformats.org/officeDocument/2006/bibliography"/>
  </ds:schemaRefs>
</ds:datastoreItem>
</file>

<file path=customXml/itemProps124.xml><?xml version="1.0" encoding="utf-8"?>
<ds:datastoreItem xmlns:ds="http://schemas.openxmlformats.org/officeDocument/2006/customXml" ds:itemID="{F91A9C45-5976-41E4-9FAF-28D182CEE5A0}">
  <ds:schemaRefs>
    <ds:schemaRef ds:uri="http://schemas.openxmlformats.org/officeDocument/2006/bibliography"/>
  </ds:schemaRefs>
</ds:datastoreItem>
</file>

<file path=customXml/itemProps125.xml><?xml version="1.0" encoding="utf-8"?>
<ds:datastoreItem xmlns:ds="http://schemas.openxmlformats.org/officeDocument/2006/customXml" ds:itemID="{1AEE8064-E4CC-423A-AC16-D592C97C4C18}">
  <ds:schemaRefs>
    <ds:schemaRef ds:uri="http://schemas.openxmlformats.org/officeDocument/2006/bibliography"/>
  </ds:schemaRefs>
</ds:datastoreItem>
</file>

<file path=customXml/itemProps126.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27.xml><?xml version="1.0" encoding="utf-8"?>
<ds:datastoreItem xmlns:ds="http://schemas.openxmlformats.org/officeDocument/2006/customXml" ds:itemID="{DBFAC704-D6A3-42B3-8848-7DA7E87631FB}">
  <ds:schemaRefs>
    <ds:schemaRef ds:uri="http://schemas.openxmlformats.org/officeDocument/2006/bibliography"/>
  </ds:schemaRefs>
</ds:datastoreItem>
</file>

<file path=customXml/itemProps128.xml><?xml version="1.0" encoding="utf-8"?>
<ds:datastoreItem xmlns:ds="http://schemas.openxmlformats.org/officeDocument/2006/customXml" ds:itemID="{1E5ADF4D-0791-4270-AB4D-4607A09C2289}">
  <ds:schemaRefs>
    <ds:schemaRef ds:uri="http://schemas.openxmlformats.org/officeDocument/2006/bibliography"/>
  </ds:schemaRefs>
</ds:datastoreItem>
</file>

<file path=customXml/itemProps129.xml><?xml version="1.0" encoding="utf-8"?>
<ds:datastoreItem xmlns:ds="http://schemas.openxmlformats.org/officeDocument/2006/customXml" ds:itemID="{B9DD11FF-5278-426E-8F57-E61B67E00E8D}">
  <ds:schemaRefs>
    <ds:schemaRef ds:uri="http://schemas.openxmlformats.org/officeDocument/2006/bibliography"/>
  </ds:schemaRefs>
</ds:datastoreItem>
</file>

<file path=customXml/itemProps13.xml><?xml version="1.0" encoding="utf-8"?>
<ds:datastoreItem xmlns:ds="http://schemas.openxmlformats.org/officeDocument/2006/customXml" ds:itemID="{AC576CA9-CBE4-4E06-8EBC-EB2A71F4DDD7}">
  <ds:schemaRefs>
    <ds:schemaRef ds:uri="http://schemas.openxmlformats.org/officeDocument/2006/bibliography"/>
  </ds:schemaRefs>
</ds:datastoreItem>
</file>

<file path=customXml/itemProps130.xml><?xml version="1.0" encoding="utf-8"?>
<ds:datastoreItem xmlns:ds="http://schemas.openxmlformats.org/officeDocument/2006/customXml" ds:itemID="{C7178EDD-B8DD-418D-A73F-82C5A82E9361}">
  <ds:schemaRefs>
    <ds:schemaRef ds:uri="http://schemas.openxmlformats.org/officeDocument/2006/bibliography"/>
  </ds:schemaRefs>
</ds:datastoreItem>
</file>

<file path=customXml/itemProps131.xml><?xml version="1.0" encoding="utf-8"?>
<ds:datastoreItem xmlns:ds="http://schemas.openxmlformats.org/officeDocument/2006/customXml" ds:itemID="{A2F5B66B-D84B-4404-A51A-A78E709A2377}">
  <ds:schemaRefs>
    <ds:schemaRef ds:uri="http://schemas.openxmlformats.org/officeDocument/2006/bibliography"/>
  </ds:schemaRefs>
</ds:datastoreItem>
</file>

<file path=customXml/itemProps132.xml><?xml version="1.0" encoding="utf-8"?>
<ds:datastoreItem xmlns:ds="http://schemas.openxmlformats.org/officeDocument/2006/customXml" ds:itemID="{70877005-B2A0-4894-B7DB-D760BDD38211}">
  <ds:schemaRefs>
    <ds:schemaRef ds:uri="http://schemas.openxmlformats.org/officeDocument/2006/bibliography"/>
  </ds:schemaRefs>
</ds:datastoreItem>
</file>

<file path=customXml/itemProps133.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134.xml><?xml version="1.0" encoding="utf-8"?>
<ds:datastoreItem xmlns:ds="http://schemas.openxmlformats.org/officeDocument/2006/customXml" ds:itemID="{1092362D-FAB0-4FD9-B9A7-A37B0F5052B4}">
  <ds:schemaRefs>
    <ds:schemaRef ds:uri="http://schemas.openxmlformats.org/officeDocument/2006/bibliography"/>
  </ds:schemaRefs>
</ds:datastoreItem>
</file>

<file path=customXml/itemProps135.xml><?xml version="1.0" encoding="utf-8"?>
<ds:datastoreItem xmlns:ds="http://schemas.openxmlformats.org/officeDocument/2006/customXml" ds:itemID="{6BDE3D88-5DCD-488A-982D-5AD00AF6E9C1}">
  <ds:schemaRefs>
    <ds:schemaRef ds:uri="http://schemas.openxmlformats.org/officeDocument/2006/bibliography"/>
  </ds:schemaRefs>
</ds:datastoreItem>
</file>

<file path=customXml/itemProps136.xml><?xml version="1.0" encoding="utf-8"?>
<ds:datastoreItem xmlns:ds="http://schemas.openxmlformats.org/officeDocument/2006/customXml" ds:itemID="{5C421EBF-C41D-46AE-A4D3-88C6ACB79F58}">
  <ds:schemaRefs>
    <ds:schemaRef ds:uri="http://schemas.openxmlformats.org/officeDocument/2006/bibliography"/>
  </ds:schemaRefs>
</ds:datastoreItem>
</file>

<file path=customXml/itemProps137.xml><?xml version="1.0" encoding="utf-8"?>
<ds:datastoreItem xmlns:ds="http://schemas.openxmlformats.org/officeDocument/2006/customXml" ds:itemID="{91EF7376-A15F-4F5C-8A9C-4A872B3BC261}">
  <ds:schemaRefs>
    <ds:schemaRef ds:uri="http://schemas.openxmlformats.org/officeDocument/2006/bibliography"/>
  </ds:schemaRefs>
</ds:datastoreItem>
</file>

<file path=customXml/itemProps138.xml><?xml version="1.0" encoding="utf-8"?>
<ds:datastoreItem xmlns:ds="http://schemas.openxmlformats.org/officeDocument/2006/customXml" ds:itemID="{EC24F060-7DF6-4ADF-8EF4-CD9FC67238AA}">
  <ds:schemaRefs>
    <ds:schemaRef ds:uri="http://schemas.openxmlformats.org/officeDocument/2006/bibliography"/>
  </ds:schemaRefs>
</ds:datastoreItem>
</file>

<file path=customXml/itemProps139.xml><?xml version="1.0" encoding="utf-8"?>
<ds:datastoreItem xmlns:ds="http://schemas.openxmlformats.org/officeDocument/2006/customXml" ds:itemID="{ECE5B817-D90D-4892-82B8-930405347B01}">
  <ds:schemaRefs>
    <ds:schemaRef ds:uri="http://schemas.openxmlformats.org/officeDocument/2006/bibliography"/>
  </ds:schemaRefs>
</ds:datastoreItem>
</file>

<file path=customXml/itemProps14.xml><?xml version="1.0" encoding="utf-8"?>
<ds:datastoreItem xmlns:ds="http://schemas.openxmlformats.org/officeDocument/2006/customXml" ds:itemID="{80D374E2-07EF-4C70-A9B1-2167FDE25C2C}">
  <ds:schemaRefs>
    <ds:schemaRef ds:uri="http://schemas.openxmlformats.org/officeDocument/2006/bibliography"/>
  </ds:schemaRefs>
</ds:datastoreItem>
</file>

<file path=customXml/itemProps140.xml><?xml version="1.0" encoding="utf-8"?>
<ds:datastoreItem xmlns:ds="http://schemas.openxmlformats.org/officeDocument/2006/customXml" ds:itemID="{54BE205B-DD9D-4E63-9E83-5EE56D8D2CED}">
  <ds:schemaRefs>
    <ds:schemaRef ds:uri="http://schemas.openxmlformats.org/officeDocument/2006/bibliography"/>
  </ds:schemaRefs>
</ds:datastoreItem>
</file>

<file path=customXml/itemProps141.xml><?xml version="1.0" encoding="utf-8"?>
<ds:datastoreItem xmlns:ds="http://schemas.openxmlformats.org/officeDocument/2006/customXml" ds:itemID="{030D0686-E8FD-4FB3-944B-1982E0EF8C05}">
  <ds:schemaRefs>
    <ds:schemaRef ds:uri="http://schemas.openxmlformats.org/officeDocument/2006/bibliography"/>
  </ds:schemaRefs>
</ds:datastoreItem>
</file>

<file path=customXml/itemProps142.xml><?xml version="1.0" encoding="utf-8"?>
<ds:datastoreItem xmlns:ds="http://schemas.openxmlformats.org/officeDocument/2006/customXml" ds:itemID="{C7BB19A9-E0EB-4990-BF06-E463637F4FC7}">
  <ds:schemaRefs>
    <ds:schemaRef ds:uri="http://schemas.openxmlformats.org/officeDocument/2006/bibliography"/>
  </ds:schemaRefs>
</ds:datastoreItem>
</file>

<file path=customXml/itemProps143.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44.xml><?xml version="1.0" encoding="utf-8"?>
<ds:datastoreItem xmlns:ds="http://schemas.openxmlformats.org/officeDocument/2006/customXml" ds:itemID="{51DB5ABD-A1EB-4B78-8925-48585B1036EE}">
  <ds:schemaRefs>
    <ds:schemaRef ds:uri="http://schemas.openxmlformats.org/officeDocument/2006/bibliography"/>
  </ds:schemaRefs>
</ds:datastoreItem>
</file>

<file path=customXml/itemProps145.xml><?xml version="1.0" encoding="utf-8"?>
<ds:datastoreItem xmlns:ds="http://schemas.openxmlformats.org/officeDocument/2006/customXml" ds:itemID="{AE4EF7A6-DE27-4343-A1AE-5BDDF7EAEB18}">
  <ds:schemaRefs>
    <ds:schemaRef ds:uri="http://schemas.openxmlformats.org/officeDocument/2006/bibliography"/>
  </ds:schemaRefs>
</ds:datastoreItem>
</file>

<file path=customXml/itemProps146.xml><?xml version="1.0" encoding="utf-8"?>
<ds:datastoreItem xmlns:ds="http://schemas.openxmlformats.org/officeDocument/2006/customXml" ds:itemID="{AB756D04-4565-4215-8058-0D64551A7171}">
  <ds:schemaRefs>
    <ds:schemaRef ds:uri="http://schemas.openxmlformats.org/officeDocument/2006/bibliography"/>
  </ds:schemaRefs>
</ds:datastoreItem>
</file>

<file path=customXml/itemProps147.xml><?xml version="1.0" encoding="utf-8"?>
<ds:datastoreItem xmlns:ds="http://schemas.openxmlformats.org/officeDocument/2006/customXml" ds:itemID="{8644050E-3DB7-4573-BE7F-A89FA0743FE5}">
  <ds:schemaRefs>
    <ds:schemaRef ds:uri="http://schemas.openxmlformats.org/officeDocument/2006/bibliography"/>
  </ds:schemaRefs>
</ds:datastoreItem>
</file>

<file path=customXml/itemProps148.xml><?xml version="1.0" encoding="utf-8"?>
<ds:datastoreItem xmlns:ds="http://schemas.openxmlformats.org/officeDocument/2006/customXml" ds:itemID="{4C92B7CC-ECCC-43D7-B950-D9F9F9307CD8}">
  <ds:schemaRefs>
    <ds:schemaRef ds:uri="http://schemas.openxmlformats.org/officeDocument/2006/bibliography"/>
  </ds:schemaRefs>
</ds:datastoreItem>
</file>

<file path=customXml/itemProps149.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15.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150.xml><?xml version="1.0" encoding="utf-8"?>
<ds:datastoreItem xmlns:ds="http://schemas.openxmlformats.org/officeDocument/2006/customXml" ds:itemID="{D7D78E3E-01EB-4E03-8DE6-45E64C84DE11}">
  <ds:schemaRefs>
    <ds:schemaRef ds:uri="http://schemas.openxmlformats.org/officeDocument/2006/bibliography"/>
  </ds:schemaRefs>
</ds:datastoreItem>
</file>

<file path=customXml/itemProps151.xml><?xml version="1.0" encoding="utf-8"?>
<ds:datastoreItem xmlns:ds="http://schemas.openxmlformats.org/officeDocument/2006/customXml" ds:itemID="{CCE69A15-039C-4ECC-B1DD-551C905EACBB}">
  <ds:schemaRefs>
    <ds:schemaRef ds:uri="http://schemas.openxmlformats.org/officeDocument/2006/bibliography"/>
  </ds:schemaRefs>
</ds:datastoreItem>
</file>

<file path=customXml/itemProps152.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153.xml><?xml version="1.0" encoding="utf-8"?>
<ds:datastoreItem xmlns:ds="http://schemas.openxmlformats.org/officeDocument/2006/customXml" ds:itemID="{F8351BE9-296D-4E44-ABD5-B02AC90B6A4E}">
  <ds:schemaRefs>
    <ds:schemaRef ds:uri="http://schemas.openxmlformats.org/officeDocument/2006/bibliography"/>
  </ds:schemaRefs>
</ds:datastoreItem>
</file>

<file path=customXml/itemProps154.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155.xml><?xml version="1.0" encoding="utf-8"?>
<ds:datastoreItem xmlns:ds="http://schemas.openxmlformats.org/officeDocument/2006/customXml" ds:itemID="{AADBA702-94F1-42EA-8BEC-EA30E1595F5D}">
  <ds:schemaRefs>
    <ds:schemaRef ds:uri="http://schemas.openxmlformats.org/officeDocument/2006/bibliography"/>
  </ds:schemaRefs>
</ds:datastoreItem>
</file>

<file path=customXml/itemProps156.xml><?xml version="1.0" encoding="utf-8"?>
<ds:datastoreItem xmlns:ds="http://schemas.openxmlformats.org/officeDocument/2006/customXml" ds:itemID="{45D598AF-5B10-4E82-8369-81F5A7E97F19}">
  <ds:schemaRefs>
    <ds:schemaRef ds:uri="http://schemas.openxmlformats.org/officeDocument/2006/bibliography"/>
  </ds:schemaRefs>
</ds:datastoreItem>
</file>

<file path=customXml/itemProps157.xml><?xml version="1.0" encoding="utf-8"?>
<ds:datastoreItem xmlns:ds="http://schemas.openxmlformats.org/officeDocument/2006/customXml" ds:itemID="{F6429BDE-6C2D-477A-A4BB-719E5E46C861}">
  <ds:schemaRefs>
    <ds:schemaRef ds:uri="http://schemas.openxmlformats.org/officeDocument/2006/bibliography"/>
  </ds:schemaRefs>
</ds:datastoreItem>
</file>

<file path=customXml/itemProps16.xml><?xml version="1.0" encoding="utf-8"?>
<ds:datastoreItem xmlns:ds="http://schemas.openxmlformats.org/officeDocument/2006/customXml" ds:itemID="{18ED2090-2FA7-47F9-B13C-666FC0281F05}">
  <ds:schemaRefs>
    <ds:schemaRef ds:uri="http://schemas.openxmlformats.org/officeDocument/2006/bibliography"/>
  </ds:schemaRefs>
</ds:datastoreItem>
</file>

<file path=customXml/itemProps17.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18.xml><?xml version="1.0" encoding="utf-8"?>
<ds:datastoreItem xmlns:ds="http://schemas.openxmlformats.org/officeDocument/2006/customXml" ds:itemID="{524561D4-E786-473B-8BD2-39A6D764BE96}">
  <ds:schemaRefs>
    <ds:schemaRef ds:uri="http://schemas.openxmlformats.org/officeDocument/2006/bibliography"/>
  </ds:schemaRefs>
</ds:datastoreItem>
</file>

<file path=customXml/itemProps19.xml><?xml version="1.0" encoding="utf-8"?>
<ds:datastoreItem xmlns:ds="http://schemas.openxmlformats.org/officeDocument/2006/customXml" ds:itemID="{C7CD1B99-1F0B-4CDF-8A58-69415B627993}">
  <ds:schemaRefs>
    <ds:schemaRef ds:uri="http://schemas.openxmlformats.org/officeDocument/2006/bibliography"/>
  </ds:schemaRefs>
</ds:datastoreItem>
</file>

<file path=customXml/itemProps2.xml><?xml version="1.0" encoding="utf-8"?>
<ds:datastoreItem xmlns:ds="http://schemas.openxmlformats.org/officeDocument/2006/customXml" ds:itemID="{51D4B308-CD17-4149-8AD3-3E17A83DF444}">
  <ds:schemaRefs>
    <ds:schemaRef ds:uri="http://schemas.openxmlformats.org/officeDocument/2006/bibliography"/>
  </ds:schemaRefs>
</ds:datastoreItem>
</file>

<file path=customXml/itemProps20.xml><?xml version="1.0" encoding="utf-8"?>
<ds:datastoreItem xmlns:ds="http://schemas.openxmlformats.org/officeDocument/2006/customXml" ds:itemID="{796D6AFF-2024-4FEE-B923-FB4194ECEDEC}">
  <ds:schemaRefs>
    <ds:schemaRef ds:uri="http://schemas.openxmlformats.org/officeDocument/2006/bibliography"/>
  </ds:schemaRefs>
</ds:datastoreItem>
</file>

<file path=customXml/itemProps21.xml><?xml version="1.0" encoding="utf-8"?>
<ds:datastoreItem xmlns:ds="http://schemas.openxmlformats.org/officeDocument/2006/customXml" ds:itemID="{57ACB169-0CA7-4975-BBEE-102A872745F2}">
  <ds:schemaRefs>
    <ds:schemaRef ds:uri="http://schemas.openxmlformats.org/officeDocument/2006/bibliography"/>
  </ds:schemaRefs>
</ds:datastoreItem>
</file>

<file path=customXml/itemProps22.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23.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24.xml><?xml version="1.0" encoding="utf-8"?>
<ds:datastoreItem xmlns:ds="http://schemas.openxmlformats.org/officeDocument/2006/customXml" ds:itemID="{9AA3FC8A-C8D8-47DB-ADCF-D25BD3AE884B}">
  <ds:schemaRefs>
    <ds:schemaRef ds:uri="http://schemas.openxmlformats.org/officeDocument/2006/bibliography"/>
  </ds:schemaRefs>
</ds:datastoreItem>
</file>

<file path=customXml/itemProps25.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26.xml><?xml version="1.0" encoding="utf-8"?>
<ds:datastoreItem xmlns:ds="http://schemas.openxmlformats.org/officeDocument/2006/customXml" ds:itemID="{F69AFF8C-8AE4-4732-8D43-59B9BC5F9DEA}">
  <ds:schemaRefs>
    <ds:schemaRef ds:uri="http://schemas.openxmlformats.org/officeDocument/2006/bibliography"/>
  </ds:schemaRefs>
</ds:datastoreItem>
</file>

<file path=customXml/itemProps27.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28.xml><?xml version="1.0" encoding="utf-8"?>
<ds:datastoreItem xmlns:ds="http://schemas.openxmlformats.org/officeDocument/2006/customXml" ds:itemID="{08C7F4B8-E982-4209-A259-DB62CBED9E56}">
  <ds:schemaRefs>
    <ds:schemaRef ds:uri="http://schemas.openxmlformats.org/officeDocument/2006/bibliography"/>
  </ds:schemaRefs>
</ds:datastoreItem>
</file>

<file path=customXml/itemProps29.xml><?xml version="1.0" encoding="utf-8"?>
<ds:datastoreItem xmlns:ds="http://schemas.openxmlformats.org/officeDocument/2006/customXml" ds:itemID="{BF0EE228-0BF5-4A84-84C2-AFA6E6B043D5}">
  <ds:schemaRefs>
    <ds:schemaRef ds:uri="http://schemas.openxmlformats.org/officeDocument/2006/bibliography"/>
  </ds:schemaRefs>
</ds:datastoreItem>
</file>

<file path=customXml/itemProps3.xml><?xml version="1.0" encoding="utf-8"?>
<ds:datastoreItem xmlns:ds="http://schemas.openxmlformats.org/officeDocument/2006/customXml" ds:itemID="{9F4FD3C8-3BE6-41D9-BEA0-F3491A45994D}">
  <ds:schemaRefs>
    <ds:schemaRef ds:uri="http://schemas.openxmlformats.org/officeDocument/2006/bibliography"/>
  </ds:schemaRefs>
</ds:datastoreItem>
</file>

<file path=customXml/itemProps30.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31.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32.xml><?xml version="1.0" encoding="utf-8"?>
<ds:datastoreItem xmlns:ds="http://schemas.openxmlformats.org/officeDocument/2006/customXml" ds:itemID="{F04B180E-9511-4326-A4E8-8DFE5C5EC446}">
  <ds:schemaRefs>
    <ds:schemaRef ds:uri="http://schemas.openxmlformats.org/officeDocument/2006/bibliography"/>
  </ds:schemaRefs>
</ds:datastoreItem>
</file>

<file path=customXml/itemProps33.xml><?xml version="1.0" encoding="utf-8"?>
<ds:datastoreItem xmlns:ds="http://schemas.openxmlformats.org/officeDocument/2006/customXml" ds:itemID="{C0AA15E0-645D-4609-88BB-1E42288744EF}">
  <ds:schemaRefs>
    <ds:schemaRef ds:uri="http://schemas.openxmlformats.org/officeDocument/2006/bibliography"/>
  </ds:schemaRefs>
</ds:datastoreItem>
</file>

<file path=customXml/itemProps34.xml><?xml version="1.0" encoding="utf-8"?>
<ds:datastoreItem xmlns:ds="http://schemas.openxmlformats.org/officeDocument/2006/customXml" ds:itemID="{9862D124-5E8A-4D78-A98E-830AC5F4F7A2}">
  <ds:schemaRefs>
    <ds:schemaRef ds:uri="http://schemas.openxmlformats.org/officeDocument/2006/bibliography"/>
  </ds:schemaRefs>
</ds:datastoreItem>
</file>

<file path=customXml/itemProps35.xml><?xml version="1.0" encoding="utf-8"?>
<ds:datastoreItem xmlns:ds="http://schemas.openxmlformats.org/officeDocument/2006/customXml" ds:itemID="{A7167D0F-46C5-4D54-8D72-60BD196252C9}">
  <ds:schemaRefs>
    <ds:schemaRef ds:uri="http://schemas.openxmlformats.org/officeDocument/2006/bibliography"/>
  </ds:schemaRefs>
</ds:datastoreItem>
</file>

<file path=customXml/itemProps36.xml><?xml version="1.0" encoding="utf-8"?>
<ds:datastoreItem xmlns:ds="http://schemas.openxmlformats.org/officeDocument/2006/customXml" ds:itemID="{A95F013C-0761-43D1-A79D-9FDC4536DD68}">
  <ds:schemaRefs>
    <ds:schemaRef ds:uri="http://schemas.openxmlformats.org/officeDocument/2006/bibliography"/>
  </ds:schemaRefs>
</ds:datastoreItem>
</file>

<file path=customXml/itemProps37.xml><?xml version="1.0" encoding="utf-8"?>
<ds:datastoreItem xmlns:ds="http://schemas.openxmlformats.org/officeDocument/2006/customXml" ds:itemID="{77B8BBCB-D68C-4B8F-8CAD-608894BB1989}">
  <ds:schemaRefs>
    <ds:schemaRef ds:uri="http://schemas.openxmlformats.org/officeDocument/2006/bibliography"/>
  </ds:schemaRefs>
</ds:datastoreItem>
</file>

<file path=customXml/itemProps38.xml><?xml version="1.0" encoding="utf-8"?>
<ds:datastoreItem xmlns:ds="http://schemas.openxmlformats.org/officeDocument/2006/customXml" ds:itemID="{7B6DBAD7-23ED-4AA2-8880-7E73AB534518}">
  <ds:schemaRefs>
    <ds:schemaRef ds:uri="http://schemas.openxmlformats.org/officeDocument/2006/bibliography"/>
  </ds:schemaRefs>
</ds:datastoreItem>
</file>

<file path=customXml/itemProps39.xml><?xml version="1.0" encoding="utf-8"?>
<ds:datastoreItem xmlns:ds="http://schemas.openxmlformats.org/officeDocument/2006/customXml" ds:itemID="{A7A216C4-F217-4E2C-8749-8F5CE2833F11}">
  <ds:schemaRefs>
    <ds:schemaRef ds:uri="http://schemas.openxmlformats.org/officeDocument/2006/bibliography"/>
  </ds:schemaRefs>
</ds:datastoreItem>
</file>

<file path=customXml/itemProps4.xml><?xml version="1.0" encoding="utf-8"?>
<ds:datastoreItem xmlns:ds="http://schemas.openxmlformats.org/officeDocument/2006/customXml" ds:itemID="{C415F9BD-3DF1-4751-9427-A370F222D34D}">
  <ds:schemaRefs>
    <ds:schemaRef ds:uri="http://schemas.openxmlformats.org/officeDocument/2006/bibliography"/>
  </ds:schemaRefs>
</ds:datastoreItem>
</file>

<file path=customXml/itemProps40.xml><?xml version="1.0" encoding="utf-8"?>
<ds:datastoreItem xmlns:ds="http://schemas.openxmlformats.org/officeDocument/2006/customXml" ds:itemID="{264D0C7F-5806-4810-A58C-7D79CD842CE3}">
  <ds:schemaRefs>
    <ds:schemaRef ds:uri="http://schemas.openxmlformats.org/officeDocument/2006/bibliography"/>
  </ds:schemaRefs>
</ds:datastoreItem>
</file>

<file path=customXml/itemProps41.xml><?xml version="1.0" encoding="utf-8"?>
<ds:datastoreItem xmlns:ds="http://schemas.openxmlformats.org/officeDocument/2006/customXml" ds:itemID="{8BA4D830-FFD7-4B91-8A99-6D5C0C452EBC}">
  <ds:schemaRefs>
    <ds:schemaRef ds:uri="http://schemas.openxmlformats.org/officeDocument/2006/bibliography"/>
  </ds:schemaRefs>
</ds:datastoreItem>
</file>

<file path=customXml/itemProps42.xml><?xml version="1.0" encoding="utf-8"?>
<ds:datastoreItem xmlns:ds="http://schemas.openxmlformats.org/officeDocument/2006/customXml" ds:itemID="{0937F9B6-1A72-475C-8B44-3DFACD47CBAA}">
  <ds:schemaRefs>
    <ds:schemaRef ds:uri="http://schemas.openxmlformats.org/officeDocument/2006/bibliography"/>
  </ds:schemaRefs>
</ds:datastoreItem>
</file>

<file path=customXml/itemProps43.xml><?xml version="1.0" encoding="utf-8"?>
<ds:datastoreItem xmlns:ds="http://schemas.openxmlformats.org/officeDocument/2006/customXml" ds:itemID="{D211C0F3-76F8-44AA-A2D7-2702775995E9}">
  <ds:schemaRefs>
    <ds:schemaRef ds:uri="http://schemas.openxmlformats.org/officeDocument/2006/bibliography"/>
  </ds:schemaRefs>
</ds:datastoreItem>
</file>

<file path=customXml/itemProps44.xml><?xml version="1.0" encoding="utf-8"?>
<ds:datastoreItem xmlns:ds="http://schemas.openxmlformats.org/officeDocument/2006/customXml" ds:itemID="{00C0DCCD-F8C0-49E2-B8BD-EF8092E299C0}">
  <ds:schemaRefs>
    <ds:schemaRef ds:uri="http://schemas.openxmlformats.org/officeDocument/2006/bibliography"/>
  </ds:schemaRefs>
</ds:datastoreItem>
</file>

<file path=customXml/itemProps45.xml><?xml version="1.0" encoding="utf-8"?>
<ds:datastoreItem xmlns:ds="http://schemas.openxmlformats.org/officeDocument/2006/customXml" ds:itemID="{D3EE9FF4-3E9F-4158-A5BE-39929796A239}">
  <ds:schemaRefs>
    <ds:schemaRef ds:uri="http://schemas.openxmlformats.org/officeDocument/2006/bibliography"/>
  </ds:schemaRefs>
</ds:datastoreItem>
</file>

<file path=customXml/itemProps46.xml><?xml version="1.0" encoding="utf-8"?>
<ds:datastoreItem xmlns:ds="http://schemas.openxmlformats.org/officeDocument/2006/customXml" ds:itemID="{20B36E95-FF5F-48D8-9464-54622847AABB}">
  <ds:schemaRefs>
    <ds:schemaRef ds:uri="http://schemas.openxmlformats.org/officeDocument/2006/bibliography"/>
  </ds:schemaRefs>
</ds:datastoreItem>
</file>

<file path=customXml/itemProps47.xml><?xml version="1.0" encoding="utf-8"?>
<ds:datastoreItem xmlns:ds="http://schemas.openxmlformats.org/officeDocument/2006/customXml" ds:itemID="{F232C5C9-072C-489D-89AC-A95CD22F09BF}">
  <ds:schemaRefs>
    <ds:schemaRef ds:uri="http://schemas.openxmlformats.org/officeDocument/2006/bibliography"/>
  </ds:schemaRefs>
</ds:datastoreItem>
</file>

<file path=customXml/itemProps48.xml><?xml version="1.0" encoding="utf-8"?>
<ds:datastoreItem xmlns:ds="http://schemas.openxmlformats.org/officeDocument/2006/customXml" ds:itemID="{3D4D6147-BF58-489D-BB6B-38D426C7FAB1}">
  <ds:schemaRefs>
    <ds:schemaRef ds:uri="http://schemas.openxmlformats.org/officeDocument/2006/bibliography"/>
  </ds:schemaRefs>
</ds:datastoreItem>
</file>

<file path=customXml/itemProps49.xml><?xml version="1.0" encoding="utf-8"?>
<ds:datastoreItem xmlns:ds="http://schemas.openxmlformats.org/officeDocument/2006/customXml" ds:itemID="{DE41F10D-F406-4143-95FD-6F4B51D412DB}">
  <ds:schemaRefs>
    <ds:schemaRef ds:uri="http://schemas.openxmlformats.org/officeDocument/2006/bibliography"/>
  </ds:schemaRefs>
</ds:datastoreItem>
</file>

<file path=customXml/itemProps5.xml><?xml version="1.0" encoding="utf-8"?>
<ds:datastoreItem xmlns:ds="http://schemas.openxmlformats.org/officeDocument/2006/customXml" ds:itemID="{1D6E7F4D-786D-481A-A7BB-A40E058B1086}">
  <ds:schemaRefs>
    <ds:schemaRef ds:uri="http://schemas.openxmlformats.org/officeDocument/2006/bibliography"/>
  </ds:schemaRefs>
</ds:datastoreItem>
</file>

<file path=customXml/itemProps50.xml><?xml version="1.0" encoding="utf-8"?>
<ds:datastoreItem xmlns:ds="http://schemas.openxmlformats.org/officeDocument/2006/customXml" ds:itemID="{379839A1-9D18-41DD-89FD-63A4069C02B0}">
  <ds:schemaRefs>
    <ds:schemaRef ds:uri="http://schemas.openxmlformats.org/officeDocument/2006/bibliography"/>
  </ds:schemaRefs>
</ds:datastoreItem>
</file>

<file path=customXml/itemProps51.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52.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53.xml><?xml version="1.0" encoding="utf-8"?>
<ds:datastoreItem xmlns:ds="http://schemas.openxmlformats.org/officeDocument/2006/customXml" ds:itemID="{B8636867-F147-42B7-A4FD-CB1B4756EAF3}">
  <ds:schemaRefs>
    <ds:schemaRef ds:uri="http://schemas.openxmlformats.org/officeDocument/2006/bibliography"/>
  </ds:schemaRefs>
</ds:datastoreItem>
</file>

<file path=customXml/itemProps54.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55.xml><?xml version="1.0" encoding="utf-8"?>
<ds:datastoreItem xmlns:ds="http://schemas.openxmlformats.org/officeDocument/2006/customXml" ds:itemID="{7E38C9BC-F402-4C2C-B111-FD7664721122}">
  <ds:schemaRefs>
    <ds:schemaRef ds:uri="http://schemas.openxmlformats.org/officeDocument/2006/bibliography"/>
  </ds:schemaRefs>
</ds:datastoreItem>
</file>

<file path=customXml/itemProps56.xml><?xml version="1.0" encoding="utf-8"?>
<ds:datastoreItem xmlns:ds="http://schemas.openxmlformats.org/officeDocument/2006/customXml" ds:itemID="{171C3839-C053-4030-8B8B-BC220BAD6150}">
  <ds:schemaRefs>
    <ds:schemaRef ds:uri="http://schemas.openxmlformats.org/officeDocument/2006/bibliography"/>
  </ds:schemaRefs>
</ds:datastoreItem>
</file>

<file path=customXml/itemProps57.xml><?xml version="1.0" encoding="utf-8"?>
<ds:datastoreItem xmlns:ds="http://schemas.openxmlformats.org/officeDocument/2006/customXml" ds:itemID="{25D1AD6C-3AC2-4B68-BE07-9CF6A73C9A85}">
  <ds:schemaRefs>
    <ds:schemaRef ds:uri="http://schemas.openxmlformats.org/officeDocument/2006/bibliography"/>
  </ds:schemaRefs>
</ds:datastoreItem>
</file>

<file path=customXml/itemProps58.xml><?xml version="1.0" encoding="utf-8"?>
<ds:datastoreItem xmlns:ds="http://schemas.openxmlformats.org/officeDocument/2006/customXml" ds:itemID="{960B70AC-AE3F-4330-8D0F-127D927AFFA9}">
  <ds:schemaRefs>
    <ds:schemaRef ds:uri="http://schemas.openxmlformats.org/officeDocument/2006/bibliography"/>
  </ds:schemaRefs>
</ds:datastoreItem>
</file>

<file path=customXml/itemProps59.xml><?xml version="1.0" encoding="utf-8"?>
<ds:datastoreItem xmlns:ds="http://schemas.openxmlformats.org/officeDocument/2006/customXml" ds:itemID="{CBD0D1EB-36CC-4D04-9513-EF283FA9B372}">
  <ds:schemaRefs>
    <ds:schemaRef ds:uri="http://schemas.openxmlformats.org/officeDocument/2006/bibliography"/>
  </ds:schemaRefs>
</ds:datastoreItem>
</file>

<file path=customXml/itemProps6.xml><?xml version="1.0" encoding="utf-8"?>
<ds:datastoreItem xmlns:ds="http://schemas.openxmlformats.org/officeDocument/2006/customXml" ds:itemID="{12905929-64A0-4D2C-9146-7E864EE6D0F6}">
  <ds:schemaRefs>
    <ds:schemaRef ds:uri="http://schemas.openxmlformats.org/officeDocument/2006/bibliography"/>
  </ds:schemaRefs>
</ds:datastoreItem>
</file>

<file path=customXml/itemProps60.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61.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62.xml><?xml version="1.0" encoding="utf-8"?>
<ds:datastoreItem xmlns:ds="http://schemas.openxmlformats.org/officeDocument/2006/customXml" ds:itemID="{D272BB3E-D4A5-4548-BACE-329E77D8DE6A}">
  <ds:schemaRefs>
    <ds:schemaRef ds:uri="http://schemas.openxmlformats.org/officeDocument/2006/bibliography"/>
  </ds:schemaRefs>
</ds:datastoreItem>
</file>

<file path=customXml/itemProps63.xml><?xml version="1.0" encoding="utf-8"?>
<ds:datastoreItem xmlns:ds="http://schemas.openxmlformats.org/officeDocument/2006/customXml" ds:itemID="{314E7A09-6B1D-4B5A-B94D-2437344BDA2E}">
  <ds:schemaRefs>
    <ds:schemaRef ds:uri="http://schemas.openxmlformats.org/officeDocument/2006/bibliography"/>
  </ds:schemaRefs>
</ds:datastoreItem>
</file>

<file path=customXml/itemProps64.xml><?xml version="1.0" encoding="utf-8"?>
<ds:datastoreItem xmlns:ds="http://schemas.openxmlformats.org/officeDocument/2006/customXml" ds:itemID="{378AB8F1-EEDC-478F-89B5-C7F480E26AA1}">
  <ds:schemaRefs>
    <ds:schemaRef ds:uri="http://schemas.openxmlformats.org/officeDocument/2006/bibliography"/>
  </ds:schemaRefs>
</ds:datastoreItem>
</file>

<file path=customXml/itemProps65.xml><?xml version="1.0" encoding="utf-8"?>
<ds:datastoreItem xmlns:ds="http://schemas.openxmlformats.org/officeDocument/2006/customXml" ds:itemID="{69631AAF-0216-40D6-8473-D25F426040F3}">
  <ds:schemaRefs>
    <ds:schemaRef ds:uri="http://schemas.openxmlformats.org/officeDocument/2006/bibliography"/>
  </ds:schemaRefs>
</ds:datastoreItem>
</file>

<file path=customXml/itemProps66.xml><?xml version="1.0" encoding="utf-8"?>
<ds:datastoreItem xmlns:ds="http://schemas.openxmlformats.org/officeDocument/2006/customXml" ds:itemID="{62C412A0-1DEF-443D-B5B3-C09F15B068FE}">
  <ds:schemaRefs>
    <ds:schemaRef ds:uri="http://schemas.openxmlformats.org/officeDocument/2006/bibliography"/>
  </ds:schemaRefs>
</ds:datastoreItem>
</file>

<file path=customXml/itemProps67.xml><?xml version="1.0" encoding="utf-8"?>
<ds:datastoreItem xmlns:ds="http://schemas.openxmlformats.org/officeDocument/2006/customXml" ds:itemID="{87A6A8CD-6BD8-4DD6-AC4F-88C77F57D516}">
  <ds:schemaRefs>
    <ds:schemaRef ds:uri="http://schemas.openxmlformats.org/officeDocument/2006/bibliography"/>
  </ds:schemaRefs>
</ds:datastoreItem>
</file>

<file path=customXml/itemProps68.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69.xml><?xml version="1.0" encoding="utf-8"?>
<ds:datastoreItem xmlns:ds="http://schemas.openxmlformats.org/officeDocument/2006/customXml" ds:itemID="{B884EF5E-C3CE-416F-9E9B-DDE4BA7B1196}">
  <ds:schemaRefs>
    <ds:schemaRef ds:uri="http://schemas.openxmlformats.org/officeDocument/2006/bibliography"/>
  </ds:schemaRefs>
</ds:datastoreItem>
</file>

<file path=customXml/itemProps7.xml><?xml version="1.0" encoding="utf-8"?>
<ds:datastoreItem xmlns:ds="http://schemas.openxmlformats.org/officeDocument/2006/customXml" ds:itemID="{B71F1115-A8F2-45C5-B87E-FB92127BD281}">
  <ds:schemaRefs>
    <ds:schemaRef ds:uri="http://schemas.openxmlformats.org/officeDocument/2006/bibliography"/>
  </ds:schemaRefs>
</ds:datastoreItem>
</file>

<file path=customXml/itemProps70.xml><?xml version="1.0" encoding="utf-8"?>
<ds:datastoreItem xmlns:ds="http://schemas.openxmlformats.org/officeDocument/2006/customXml" ds:itemID="{FD220937-CE29-4CF1-8139-98CA12A6E521}">
  <ds:schemaRefs>
    <ds:schemaRef ds:uri="http://schemas.openxmlformats.org/officeDocument/2006/bibliography"/>
  </ds:schemaRefs>
</ds:datastoreItem>
</file>

<file path=customXml/itemProps71.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72.xml><?xml version="1.0" encoding="utf-8"?>
<ds:datastoreItem xmlns:ds="http://schemas.openxmlformats.org/officeDocument/2006/customXml" ds:itemID="{B6B4A097-B429-4582-BDE0-FB08F015A9AC}">
  <ds:schemaRefs>
    <ds:schemaRef ds:uri="http://schemas.openxmlformats.org/officeDocument/2006/bibliography"/>
  </ds:schemaRefs>
</ds:datastoreItem>
</file>

<file path=customXml/itemProps73.xml><?xml version="1.0" encoding="utf-8"?>
<ds:datastoreItem xmlns:ds="http://schemas.openxmlformats.org/officeDocument/2006/customXml" ds:itemID="{E590909F-3BE9-40F4-9CF6-3EA878C96392}">
  <ds:schemaRefs>
    <ds:schemaRef ds:uri="http://schemas.openxmlformats.org/officeDocument/2006/bibliography"/>
  </ds:schemaRefs>
</ds:datastoreItem>
</file>

<file path=customXml/itemProps74.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75.xml><?xml version="1.0" encoding="utf-8"?>
<ds:datastoreItem xmlns:ds="http://schemas.openxmlformats.org/officeDocument/2006/customXml" ds:itemID="{05F8E992-45FA-4F21-B700-EE5AAF3164D4}">
  <ds:schemaRefs>
    <ds:schemaRef ds:uri="http://schemas.openxmlformats.org/officeDocument/2006/bibliography"/>
  </ds:schemaRefs>
</ds:datastoreItem>
</file>

<file path=customXml/itemProps76.xml><?xml version="1.0" encoding="utf-8"?>
<ds:datastoreItem xmlns:ds="http://schemas.openxmlformats.org/officeDocument/2006/customXml" ds:itemID="{E9BB1A2C-C07D-4BC2-B92A-C7059ABD66A1}">
  <ds:schemaRefs>
    <ds:schemaRef ds:uri="http://schemas.openxmlformats.org/officeDocument/2006/bibliography"/>
  </ds:schemaRefs>
</ds:datastoreItem>
</file>

<file path=customXml/itemProps77.xml><?xml version="1.0" encoding="utf-8"?>
<ds:datastoreItem xmlns:ds="http://schemas.openxmlformats.org/officeDocument/2006/customXml" ds:itemID="{D31FC727-B6BD-4A6D-AC95-7EF809E065A0}">
  <ds:schemaRefs>
    <ds:schemaRef ds:uri="http://schemas.openxmlformats.org/officeDocument/2006/bibliography"/>
  </ds:schemaRefs>
</ds:datastoreItem>
</file>

<file path=customXml/itemProps78.xml><?xml version="1.0" encoding="utf-8"?>
<ds:datastoreItem xmlns:ds="http://schemas.openxmlformats.org/officeDocument/2006/customXml" ds:itemID="{0614D594-DDA3-4360-A476-240B2EAA9330}">
  <ds:schemaRefs>
    <ds:schemaRef ds:uri="http://schemas.openxmlformats.org/officeDocument/2006/bibliography"/>
  </ds:schemaRefs>
</ds:datastoreItem>
</file>

<file path=customXml/itemProps79.xml><?xml version="1.0" encoding="utf-8"?>
<ds:datastoreItem xmlns:ds="http://schemas.openxmlformats.org/officeDocument/2006/customXml" ds:itemID="{D8FEFCD7-4E43-41E4-A6C8-8A8E46C70328}">
  <ds:schemaRefs>
    <ds:schemaRef ds:uri="http://schemas.openxmlformats.org/officeDocument/2006/bibliography"/>
  </ds:schemaRefs>
</ds:datastoreItem>
</file>

<file path=customXml/itemProps8.xml><?xml version="1.0" encoding="utf-8"?>
<ds:datastoreItem xmlns:ds="http://schemas.openxmlformats.org/officeDocument/2006/customXml" ds:itemID="{94A780F5-9629-41FD-8C62-7083A3130855}">
  <ds:schemaRefs>
    <ds:schemaRef ds:uri="http://schemas.openxmlformats.org/officeDocument/2006/bibliography"/>
  </ds:schemaRefs>
</ds:datastoreItem>
</file>

<file path=customXml/itemProps80.xml><?xml version="1.0" encoding="utf-8"?>
<ds:datastoreItem xmlns:ds="http://schemas.openxmlformats.org/officeDocument/2006/customXml" ds:itemID="{35F66226-EC46-479E-886F-109B81A4D312}">
  <ds:schemaRefs>
    <ds:schemaRef ds:uri="http://schemas.openxmlformats.org/officeDocument/2006/bibliography"/>
  </ds:schemaRefs>
</ds:datastoreItem>
</file>

<file path=customXml/itemProps81.xml><?xml version="1.0" encoding="utf-8"?>
<ds:datastoreItem xmlns:ds="http://schemas.openxmlformats.org/officeDocument/2006/customXml" ds:itemID="{34C67BAE-E2B5-49D2-AABC-E4217176F61E}">
  <ds:schemaRefs>
    <ds:schemaRef ds:uri="http://schemas.openxmlformats.org/officeDocument/2006/bibliography"/>
  </ds:schemaRefs>
</ds:datastoreItem>
</file>

<file path=customXml/itemProps82.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83.xml><?xml version="1.0" encoding="utf-8"?>
<ds:datastoreItem xmlns:ds="http://schemas.openxmlformats.org/officeDocument/2006/customXml" ds:itemID="{3649BDF2-FF1B-414A-981B-504028B5E018}">
  <ds:schemaRefs>
    <ds:schemaRef ds:uri="http://schemas.openxmlformats.org/officeDocument/2006/bibliography"/>
  </ds:schemaRefs>
</ds:datastoreItem>
</file>

<file path=customXml/itemProps84.xml><?xml version="1.0" encoding="utf-8"?>
<ds:datastoreItem xmlns:ds="http://schemas.openxmlformats.org/officeDocument/2006/customXml" ds:itemID="{4901F639-0F18-4D5C-A7B4-6A5CECE4609F}">
  <ds:schemaRefs>
    <ds:schemaRef ds:uri="http://schemas.openxmlformats.org/officeDocument/2006/bibliography"/>
  </ds:schemaRefs>
</ds:datastoreItem>
</file>

<file path=customXml/itemProps85.xml><?xml version="1.0" encoding="utf-8"?>
<ds:datastoreItem xmlns:ds="http://schemas.openxmlformats.org/officeDocument/2006/customXml" ds:itemID="{18EBFAA6-3A5E-4607-8F73-7CFBD9CCC99D}">
  <ds:schemaRefs>
    <ds:schemaRef ds:uri="http://schemas.openxmlformats.org/officeDocument/2006/bibliography"/>
  </ds:schemaRefs>
</ds:datastoreItem>
</file>

<file path=customXml/itemProps86.xml><?xml version="1.0" encoding="utf-8"?>
<ds:datastoreItem xmlns:ds="http://schemas.openxmlformats.org/officeDocument/2006/customXml" ds:itemID="{893CE521-29E3-4C6B-B4D2-4889AB4B9656}">
  <ds:schemaRefs>
    <ds:schemaRef ds:uri="http://schemas.openxmlformats.org/officeDocument/2006/bibliography"/>
  </ds:schemaRefs>
</ds:datastoreItem>
</file>

<file path=customXml/itemProps87.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88.xml><?xml version="1.0" encoding="utf-8"?>
<ds:datastoreItem xmlns:ds="http://schemas.openxmlformats.org/officeDocument/2006/customXml" ds:itemID="{FC81B187-FE92-4B0D-9A24-942734D96BAC}">
  <ds:schemaRefs>
    <ds:schemaRef ds:uri="http://schemas.openxmlformats.org/officeDocument/2006/bibliography"/>
  </ds:schemaRefs>
</ds:datastoreItem>
</file>

<file path=customXml/itemProps89.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9.xml><?xml version="1.0" encoding="utf-8"?>
<ds:datastoreItem xmlns:ds="http://schemas.openxmlformats.org/officeDocument/2006/customXml" ds:itemID="{F48BF34E-72E2-4D9B-BC88-B979F85322DE}">
  <ds:schemaRefs>
    <ds:schemaRef ds:uri="http://schemas.openxmlformats.org/officeDocument/2006/bibliography"/>
  </ds:schemaRefs>
</ds:datastoreItem>
</file>

<file path=customXml/itemProps90.xml><?xml version="1.0" encoding="utf-8"?>
<ds:datastoreItem xmlns:ds="http://schemas.openxmlformats.org/officeDocument/2006/customXml" ds:itemID="{219637B9-70D9-4B10-82EB-C2E3CB4BDCE2}">
  <ds:schemaRefs>
    <ds:schemaRef ds:uri="http://schemas.openxmlformats.org/officeDocument/2006/bibliography"/>
  </ds:schemaRefs>
</ds:datastoreItem>
</file>

<file path=customXml/itemProps91.xml><?xml version="1.0" encoding="utf-8"?>
<ds:datastoreItem xmlns:ds="http://schemas.openxmlformats.org/officeDocument/2006/customXml" ds:itemID="{983EC71A-858A-4266-A3A5-5D4080199F31}">
  <ds:schemaRefs>
    <ds:schemaRef ds:uri="http://schemas.openxmlformats.org/officeDocument/2006/bibliography"/>
  </ds:schemaRefs>
</ds:datastoreItem>
</file>

<file path=customXml/itemProps92.xml><?xml version="1.0" encoding="utf-8"?>
<ds:datastoreItem xmlns:ds="http://schemas.openxmlformats.org/officeDocument/2006/customXml" ds:itemID="{BB008F7E-B54E-4BE0-B468-C43D753A8DA7}">
  <ds:schemaRefs>
    <ds:schemaRef ds:uri="http://schemas.openxmlformats.org/officeDocument/2006/bibliography"/>
  </ds:schemaRefs>
</ds:datastoreItem>
</file>

<file path=customXml/itemProps93.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94.xml><?xml version="1.0" encoding="utf-8"?>
<ds:datastoreItem xmlns:ds="http://schemas.openxmlformats.org/officeDocument/2006/customXml" ds:itemID="{87591F48-9CA4-4731-AC80-2413789E8865}">
  <ds:schemaRefs>
    <ds:schemaRef ds:uri="http://schemas.openxmlformats.org/officeDocument/2006/bibliography"/>
  </ds:schemaRefs>
</ds:datastoreItem>
</file>

<file path=customXml/itemProps95.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96.xml><?xml version="1.0" encoding="utf-8"?>
<ds:datastoreItem xmlns:ds="http://schemas.openxmlformats.org/officeDocument/2006/customXml" ds:itemID="{B7104979-E2EE-47AE-B954-50D313565097}">
  <ds:schemaRefs>
    <ds:schemaRef ds:uri="http://schemas.openxmlformats.org/officeDocument/2006/bibliography"/>
  </ds:schemaRefs>
</ds:datastoreItem>
</file>

<file path=customXml/itemProps97.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98.xml><?xml version="1.0" encoding="utf-8"?>
<ds:datastoreItem xmlns:ds="http://schemas.openxmlformats.org/officeDocument/2006/customXml" ds:itemID="{201CFC64-82AD-4566-913E-A64C743DE29F}">
  <ds:schemaRefs>
    <ds:schemaRef ds:uri="http://schemas.openxmlformats.org/officeDocument/2006/bibliography"/>
  </ds:schemaRefs>
</ds:datastoreItem>
</file>

<file path=customXml/itemProps99.xml><?xml version="1.0" encoding="utf-8"?>
<ds:datastoreItem xmlns:ds="http://schemas.openxmlformats.org/officeDocument/2006/customXml" ds:itemID="{62A728E9-68A7-483A-BFDB-342BFBEC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6272</TotalTime>
  <Pages>51</Pages>
  <Words>18440</Words>
  <Characters>105112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123306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152</cp:revision>
  <cp:lastPrinted>2017-08-30T09:50:00Z</cp:lastPrinted>
  <dcterms:created xsi:type="dcterms:W3CDTF">2016-03-21T12:29:00Z</dcterms:created>
  <dcterms:modified xsi:type="dcterms:W3CDTF">2017-09-20T09:34:00Z</dcterms:modified>
</cp:coreProperties>
</file>