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F3200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F32002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F32002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F32002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F32002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F32002">
        <w:rPr>
          <w:rFonts w:ascii="Arial" w:hAnsi="Arial" w:cs="Arial"/>
          <w:b/>
          <w:sz w:val="22"/>
          <w:szCs w:val="22"/>
        </w:rPr>
        <w:t>ПРВА ИЗМЕНА</w:t>
      </w:r>
    </w:p>
    <w:p w:rsidR="00C6690C" w:rsidRPr="00F32002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F32002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F32002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F3200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F32002" w:rsidRPr="00F32002" w:rsidRDefault="00C6690C" w:rsidP="00F32002">
      <w:pPr>
        <w:pStyle w:val="BodyText"/>
        <w:rPr>
          <w:rFonts w:ascii="Arial" w:hAnsi="Arial" w:cs="Arial"/>
          <w:b/>
          <w:sz w:val="22"/>
          <w:szCs w:val="22"/>
          <w:lang w:val="ru-RU"/>
        </w:rPr>
      </w:pPr>
      <w:r w:rsidRPr="00F32002">
        <w:rPr>
          <w:rFonts w:ascii="Arial" w:hAnsi="Arial" w:cs="Arial"/>
          <w:sz w:val="22"/>
          <w:szCs w:val="22"/>
        </w:rPr>
        <w:t>ЗА ЈАВНУ НАБАВКУ ДОБАРА</w:t>
      </w:r>
      <w:r w:rsidR="00F32002" w:rsidRPr="00F32002">
        <w:rPr>
          <w:rFonts w:ascii="Arial" w:hAnsi="Arial" w:cs="Arial"/>
          <w:b/>
          <w:bCs/>
          <w:sz w:val="22"/>
          <w:szCs w:val="22"/>
          <w:lang w:val="sr-Cyrl-RS"/>
        </w:rPr>
        <w:t xml:space="preserve"> - Делови за пумпе техничке расхладе, сливне пумпе, конденз, напојне и остале пумпе у турбо постројењу ТЕНТ А</w:t>
      </w:r>
    </w:p>
    <w:p w:rsidR="00C6690C" w:rsidRPr="00F32002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F32002" w:rsidRPr="00F32002">
        <w:rPr>
          <w:rFonts w:ascii="Arial" w:hAnsi="Arial" w:cs="Arial"/>
          <w:b/>
          <w:bCs/>
          <w:sz w:val="22"/>
          <w:szCs w:val="22"/>
        </w:rPr>
        <w:t>3000/</w:t>
      </w:r>
      <w:r w:rsidR="00F32002" w:rsidRPr="00F32002">
        <w:rPr>
          <w:rFonts w:ascii="Arial" w:hAnsi="Arial" w:cs="Arial"/>
          <w:b/>
          <w:bCs/>
          <w:sz w:val="22"/>
          <w:szCs w:val="22"/>
          <w:lang w:val="sr-Latn-RS"/>
        </w:rPr>
        <w:t>1825</w:t>
      </w:r>
      <w:r w:rsidR="00F32002" w:rsidRPr="00F32002">
        <w:rPr>
          <w:rFonts w:ascii="Arial" w:hAnsi="Arial" w:cs="Arial"/>
          <w:b/>
          <w:bCs/>
          <w:sz w:val="22"/>
          <w:szCs w:val="22"/>
        </w:rPr>
        <w:t>/201</w:t>
      </w:r>
      <w:r w:rsidR="00F32002" w:rsidRPr="00F32002">
        <w:rPr>
          <w:rFonts w:ascii="Arial" w:hAnsi="Arial" w:cs="Arial"/>
          <w:b/>
          <w:bCs/>
          <w:sz w:val="22"/>
          <w:szCs w:val="22"/>
          <w:lang w:val="sr-Latn-RS"/>
        </w:rPr>
        <w:t>7</w:t>
      </w:r>
      <w:r w:rsidR="00F32002" w:rsidRPr="00F32002">
        <w:rPr>
          <w:rFonts w:ascii="Arial" w:hAnsi="Arial" w:cs="Arial"/>
          <w:b/>
          <w:bCs/>
          <w:sz w:val="22"/>
          <w:szCs w:val="22"/>
        </w:rPr>
        <w:t xml:space="preserve"> (</w:t>
      </w:r>
      <w:r w:rsidR="00F32002" w:rsidRPr="00F32002">
        <w:rPr>
          <w:rFonts w:ascii="Arial" w:hAnsi="Arial" w:cs="Arial"/>
          <w:b/>
          <w:bCs/>
          <w:sz w:val="22"/>
          <w:szCs w:val="22"/>
          <w:lang w:val="sr-Latn-RS"/>
        </w:rPr>
        <w:t>1146</w:t>
      </w:r>
      <w:r w:rsidR="00F32002" w:rsidRPr="00F32002">
        <w:rPr>
          <w:rFonts w:ascii="Arial" w:hAnsi="Arial" w:cs="Arial"/>
          <w:b/>
          <w:bCs/>
          <w:sz w:val="22"/>
          <w:szCs w:val="22"/>
        </w:rPr>
        <w:t>/201</w:t>
      </w:r>
      <w:r w:rsidR="00F32002" w:rsidRPr="00F32002">
        <w:rPr>
          <w:rFonts w:ascii="Arial" w:hAnsi="Arial" w:cs="Arial"/>
          <w:b/>
          <w:bCs/>
          <w:sz w:val="22"/>
          <w:szCs w:val="22"/>
          <w:lang w:val="sr-Latn-RS"/>
        </w:rPr>
        <w:t>7</w:t>
      </w:r>
      <w:r w:rsidR="00F32002" w:rsidRPr="00F32002">
        <w:rPr>
          <w:rFonts w:ascii="Arial" w:hAnsi="Arial" w:cs="Arial"/>
          <w:b/>
          <w:bCs/>
          <w:sz w:val="22"/>
          <w:szCs w:val="22"/>
        </w:rPr>
        <w:t>)</w:t>
      </w:r>
      <w:r w:rsidR="00F32002" w:rsidRPr="00F32002">
        <w:rPr>
          <w:rFonts w:ascii="Arial" w:hAnsi="Arial" w:cs="Arial"/>
          <w:b/>
          <w:sz w:val="22"/>
          <w:szCs w:val="22"/>
          <w:u w:val="thick"/>
        </w:rPr>
        <w:t xml:space="preserve">       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F32002" w:rsidRPr="00F32002">
        <w:rPr>
          <w:rFonts w:ascii="Arial" w:hAnsi="Arial" w:cs="Arial"/>
          <w:sz w:val="22"/>
          <w:szCs w:val="22"/>
          <w:lang w:val="sr-Latn-RS"/>
        </w:rPr>
        <w:t>105.E03.01-339950/</w:t>
      </w:r>
      <w:r w:rsidR="00CA3110">
        <w:rPr>
          <w:rFonts w:ascii="Arial" w:hAnsi="Arial" w:cs="Arial"/>
          <w:sz w:val="22"/>
          <w:szCs w:val="22"/>
          <w:lang w:val="sr-Latn-RS"/>
        </w:rPr>
        <w:t>9</w:t>
      </w:r>
      <w:r w:rsidR="00F32002" w:rsidRPr="00F32002">
        <w:rPr>
          <w:rFonts w:ascii="Arial" w:hAnsi="Arial" w:cs="Arial"/>
          <w:sz w:val="22"/>
          <w:szCs w:val="22"/>
          <w:lang w:val="sr-Latn-RS"/>
        </w:rPr>
        <w:t>-2017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CA3110">
        <w:rPr>
          <w:rFonts w:ascii="Arial" w:hAnsi="Arial" w:cs="Arial"/>
          <w:sz w:val="22"/>
          <w:szCs w:val="22"/>
          <w:lang w:val="sr-Latn-RS"/>
        </w:rPr>
        <w:t>22.09.2017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F32002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F32002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септембар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17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F32002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F32002">
        <w:rPr>
          <w:rFonts w:ascii="Arial" w:hAnsi="Arial" w:cs="Arial"/>
          <w:b/>
          <w:spacing w:val="80"/>
          <w:sz w:val="22"/>
          <w:szCs w:val="22"/>
        </w:rPr>
        <w:t xml:space="preserve">ПРВУ ИЗМЕНУ </w:t>
      </w:r>
    </w:p>
    <w:p w:rsidR="00C6690C" w:rsidRPr="00F32002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F32002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F32002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F32002">
        <w:rPr>
          <w:rFonts w:ascii="Arial" w:hAnsi="Arial" w:cs="Arial"/>
          <w:sz w:val="22"/>
          <w:szCs w:val="22"/>
        </w:rPr>
        <w:t>за јавну набавку</w:t>
      </w:r>
      <w:r w:rsidRPr="00F32002">
        <w:rPr>
          <w:rFonts w:ascii="Arial" w:hAnsi="Arial" w:cs="Arial"/>
          <w:sz w:val="22"/>
          <w:szCs w:val="22"/>
          <w:lang w:val="ru-RU"/>
        </w:rPr>
        <w:t xml:space="preserve"> </w:t>
      </w:r>
      <w:r w:rsidR="00F32002" w:rsidRPr="00F32002">
        <w:rPr>
          <w:rFonts w:ascii="Arial" w:hAnsi="Arial" w:cs="Arial"/>
          <w:b/>
          <w:bCs/>
          <w:sz w:val="22"/>
          <w:szCs w:val="22"/>
          <w:lang w:val="sr-Cyrl-RS"/>
        </w:rPr>
        <w:t>- Делови за пумпе техничке расхладе, сливне пумпе, конденз, напојне и остале пумпе у турбо постројењу ТЕНТ А</w:t>
      </w:r>
    </w:p>
    <w:p w:rsidR="00C6690C" w:rsidRPr="00F32002" w:rsidRDefault="00C6690C" w:rsidP="000F38BA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C6690C" w:rsidRPr="00295D8C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F32002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1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F32002" w:rsidRDefault="00C6690C" w:rsidP="00897B7E">
      <w:pPr>
        <w:jc w:val="both"/>
        <w:rPr>
          <w:rFonts w:ascii="Arial" w:hAnsi="Arial" w:cs="Arial"/>
          <w:sz w:val="22"/>
          <w:szCs w:val="22"/>
        </w:rPr>
      </w:pPr>
      <w:r w:rsidRPr="00F32002">
        <w:rPr>
          <w:rFonts w:ascii="Arial" w:hAnsi="Arial" w:cs="Arial"/>
          <w:sz w:val="22"/>
          <w:szCs w:val="22"/>
        </w:rPr>
        <w:t xml:space="preserve">Табела </w:t>
      </w:r>
      <w:r w:rsidR="00F32002" w:rsidRPr="00F32002">
        <w:rPr>
          <w:rFonts w:ascii="Arial" w:hAnsi="Arial" w:cs="Arial"/>
          <w:sz w:val="22"/>
          <w:szCs w:val="22"/>
          <w:lang w:val="sr-Cyrl-RS"/>
        </w:rPr>
        <w:t xml:space="preserve">из </w:t>
      </w:r>
      <w:r w:rsidR="00F32002" w:rsidRPr="00F32002">
        <w:rPr>
          <w:rFonts w:ascii="Arial" w:hAnsi="Arial" w:cs="Arial"/>
          <w:sz w:val="22"/>
          <w:szCs w:val="22"/>
        </w:rPr>
        <w:t>техничк</w:t>
      </w:r>
      <w:r w:rsidR="00F32002" w:rsidRPr="00F32002">
        <w:rPr>
          <w:rFonts w:ascii="Arial" w:hAnsi="Arial" w:cs="Arial"/>
          <w:sz w:val="22"/>
          <w:szCs w:val="22"/>
          <w:lang w:val="sr-Cyrl-RS"/>
        </w:rPr>
        <w:t>е</w:t>
      </w:r>
      <w:r w:rsidRPr="00F32002">
        <w:rPr>
          <w:rFonts w:ascii="Arial" w:hAnsi="Arial" w:cs="Arial"/>
          <w:sz w:val="22"/>
          <w:szCs w:val="22"/>
        </w:rPr>
        <w:t xml:space="preserve"> </w:t>
      </w:r>
      <w:r w:rsidR="00F32002" w:rsidRPr="00F32002">
        <w:rPr>
          <w:rFonts w:ascii="Arial" w:hAnsi="Arial" w:cs="Arial"/>
          <w:sz w:val="22"/>
          <w:szCs w:val="22"/>
          <w:lang w:val="sr-Cyrl-RS"/>
        </w:rPr>
        <w:t>спецификације у дел</w:t>
      </w:r>
      <w:r w:rsidR="00F32002">
        <w:rPr>
          <w:rFonts w:ascii="Arial" w:hAnsi="Arial" w:cs="Arial"/>
          <w:sz w:val="22"/>
          <w:szCs w:val="22"/>
          <w:lang w:val="sr-Cyrl-RS"/>
        </w:rPr>
        <w:t xml:space="preserve">овима опис и </w:t>
      </w:r>
      <w:r w:rsidR="00F32002" w:rsidRPr="00F32002">
        <w:rPr>
          <w:rFonts w:ascii="Arial" w:hAnsi="Arial" w:cs="Arial"/>
          <w:sz w:val="22"/>
          <w:szCs w:val="22"/>
          <w:lang w:val="sr-Cyrl-RS"/>
        </w:rPr>
        <w:t xml:space="preserve"> цртежи тачк</w:t>
      </w:r>
      <w:r w:rsidR="00F32002">
        <w:rPr>
          <w:rFonts w:ascii="Arial" w:hAnsi="Arial" w:cs="Arial"/>
          <w:sz w:val="22"/>
          <w:szCs w:val="22"/>
          <w:lang w:val="sr-Cyrl-RS"/>
        </w:rPr>
        <w:t>е</w:t>
      </w:r>
      <w:r w:rsidR="00F32002" w:rsidRPr="00F32002">
        <w:rPr>
          <w:rFonts w:ascii="Arial" w:hAnsi="Arial" w:cs="Arial"/>
          <w:sz w:val="22"/>
          <w:szCs w:val="22"/>
          <w:lang w:val="sr-Cyrl-RS"/>
        </w:rPr>
        <w:t xml:space="preserve"> 29. </w:t>
      </w:r>
      <w:r w:rsidRPr="00F32002">
        <w:rPr>
          <w:rFonts w:ascii="Arial" w:hAnsi="Arial" w:cs="Arial"/>
          <w:sz w:val="22"/>
          <w:szCs w:val="22"/>
        </w:rPr>
        <w:t>се мења и гласи као у прилогу.</w:t>
      </w: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F32002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Default="00C6690C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CA3110" w:rsidRDefault="00CA3110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CA3110" w:rsidRDefault="00CA3110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CA3110" w:rsidRDefault="00CA3110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CA3110" w:rsidRDefault="00CA3110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CA3110" w:rsidRDefault="00CA3110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CA3110" w:rsidRDefault="00CA3110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CA3110" w:rsidRDefault="00CA3110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CA3110" w:rsidRDefault="00CA3110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CA3110" w:rsidRDefault="00CA3110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CA3110" w:rsidRDefault="00CA3110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CA3110" w:rsidRDefault="00CA3110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CA3110" w:rsidRDefault="00CA3110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CA3110" w:rsidRPr="00CA3110" w:rsidRDefault="00CA3110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32002" w:rsidRDefault="00F3200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32002" w:rsidRDefault="00F3200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32002" w:rsidRDefault="00F3200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32002" w:rsidRDefault="00F3200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32002" w:rsidRDefault="00F3200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32002" w:rsidRDefault="00F3200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32002" w:rsidRDefault="00F3200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32002" w:rsidRDefault="00F3200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32002" w:rsidRDefault="00F3200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32002" w:rsidRDefault="00F3200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32002" w:rsidRDefault="00F3200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32002" w:rsidRDefault="00F3200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32002" w:rsidRPr="00F32002" w:rsidRDefault="00F32002" w:rsidP="00F32002">
      <w:pPr>
        <w:suppressAutoHyphens w:val="0"/>
        <w:jc w:val="right"/>
        <w:rPr>
          <w:rFonts w:ascii="Arial" w:hAnsi="Arial" w:cs="Arial"/>
          <w:b/>
          <w:sz w:val="22"/>
          <w:szCs w:val="22"/>
          <w:lang w:val="sr-Cyrl-RS" w:eastAsia="en-US"/>
        </w:rPr>
      </w:pPr>
      <w:r w:rsidRPr="00F32002">
        <w:rPr>
          <w:rFonts w:ascii="Arial" w:hAnsi="Arial" w:cs="Arial"/>
          <w:b/>
          <w:sz w:val="22"/>
          <w:szCs w:val="22"/>
          <w:lang w:val="ru-RU" w:eastAsia="en-US"/>
        </w:rPr>
        <w:t>ПРИЛОГ</w:t>
      </w:r>
      <w:r w:rsidRPr="00F32002">
        <w:rPr>
          <w:rFonts w:ascii="Arial" w:hAnsi="Arial" w:cs="Arial"/>
          <w:b/>
          <w:sz w:val="22"/>
          <w:szCs w:val="22"/>
          <w:lang w:val="sr-Cyrl-RS" w:eastAsia="en-US"/>
        </w:rPr>
        <w:t>4.</w:t>
      </w:r>
    </w:p>
    <w:p w:rsidR="00F32002" w:rsidRPr="00F32002" w:rsidRDefault="00F32002" w:rsidP="00F32002">
      <w:pPr>
        <w:suppressAutoHyphens w:val="0"/>
        <w:ind w:left="720"/>
        <w:contextualSpacing/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F32002"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                                         Техничка спецификација</w:t>
      </w:r>
    </w:p>
    <w:p w:rsidR="00F32002" w:rsidRPr="00F32002" w:rsidRDefault="00F32002" w:rsidP="00F32002">
      <w:pPr>
        <w:suppressAutoHyphens w:val="0"/>
        <w:spacing w:after="80" w:line="276" w:lineRule="auto"/>
        <w:jc w:val="center"/>
        <w:rPr>
          <w:rFonts w:ascii="Arial" w:eastAsia="Calibri" w:hAnsi="Arial" w:cs="Arial"/>
          <w:b/>
          <w:szCs w:val="22"/>
          <w:lang w:val="sr-Latn-RS" w:eastAsia="en-US"/>
        </w:rPr>
      </w:pPr>
      <w:r w:rsidRPr="00F32002">
        <w:rPr>
          <w:rFonts w:ascii="Arial" w:eastAsia="Calibri" w:hAnsi="Arial" w:cs="Arial"/>
          <w:b/>
          <w:szCs w:val="22"/>
          <w:lang w:val="sr-Latn-RS" w:eastAsia="en-US"/>
        </w:rPr>
        <w:t>Израда делова за пумпе</w:t>
      </w:r>
    </w:p>
    <w:p w:rsidR="00F32002" w:rsidRPr="00F32002" w:rsidRDefault="00F32002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tbl>
      <w:tblPr>
        <w:tblpPr w:leftFromText="180" w:rightFromText="180" w:vertAnchor="text" w:horzAnchor="margin" w:tblpXSpec="center" w:tblpY="197"/>
        <w:tblW w:w="109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1559"/>
        <w:gridCol w:w="3014"/>
        <w:gridCol w:w="1265"/>
        <w:gridCol w:w="1701"/>
        <w:gridCol w:w="2552"/>
        <w:gridCol w:w="230"/>
      </w:tblGrid>
      <w:tr w:rsidR="00F32002" w:rsidRPr="00F32002" w:rsidTr="00BA70CB">
        <w:trPr>
          <w:gridAfter w:val="1"/>
          <w:wAfter w:w="230" w:type="dxa"/>
          <w:trHeight w:val="585"/>
          <w:tblHeader/>
        </w:trPr>
        <w:tc>
          <w:tcPr>
            <w:tcW w:w="61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32002" w:rsidRPr="00F32002" w:rsidRDefault="00F32002" w:rsidP="00F32002">
            <w:pPr>
              <w:rPr>
                <w:rFonts w:ascii="Arial" w:hAnsi="Arial" w:cs="Arial"/>
                <w:b/>
                <w:bCs/>
                <w:sz w:val="22"/>
                <w:szCs w:val="22"/>
                <w:lang w:val="sr-Latn-RS" w:eastAsia="en-US"/>
              </w:rPr>
            </w:pPr>
            <w:r w:rsidRPr="00F32002">
              <w:rPr>
                <w:rFonts w:ascii="Arial" w:hAnsi="Arial" w:cs="Arial"/>
                <w:b/>
                <w:bCs/>
                <w:sz w:val="22"/>
                <w:szCs w:val="22"/>
                <w:lang w:val="sr-Latn-RS" w:eastAsia="en-US"/>
              </w:rPr>
              <w:t>р.бр.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32002" w:rsidRPr="00F32002" w:rsidRDefault="00F32002" w:rsidP="00F32002">
            <w:pPr>
              <w:rPr>
                <w:rFonts w:ascii="Arial" w:hAnsi="Arial" w:cs="Arial"/>
                <w:b/>
                <w:bCs/>
                <w:sz w:val="22"/>
                <w:szCs w:val="22"/>
                <w:lang w:val="sr-Latn-RS" w:eastAsia="en-US"/>
              </w:rPr>
            </w:pPr>
            <w:r w:rsidRPr="00F32002">
              <w:rPr>
                <w:rFonts w:ascii="Arial" w:hAnsi="Arial" w:cs="Arial"/>
                <w:b/>
                <w:bCs/>
                <w:sz w:val="22"/>
                <w:szCs w:val="22"/>
                <w:lang w:val="sr-Latn-RS" w:eastAsia="en-US"/>
              </w:rPr>
              <w:t>Номенклатура</w:t>
            </w:r>
          </w:p>
        </w:tc>
        <w:tc>
          <w:tcPr>
            <w:tcW w:w="3014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2002" w:rsidRPr="00F32002" w:rsidRDefault="00F32002" w:rsidP="00F32002">
            <w:pPr>
              <w:rPr>
                <w:rFonts w:ascii="Arial" w:hAnsi="Arial" w:cs="Arial"/>
                <w:b/>
                <w:bCs/>
                <w:sz w:val="22"/>
                <w:szCs w:val="22"/>
                <w:lang w:val="sr-Latn-RS" w:eastAsia="en-US"/>
              </w:rPr>
            </w:pPr>
            <w:r w:rsidRPr="00F32002">
              <w:rPr>
                <w:rFonts w:ascii="Arial" w:hAnsi="Arial" w:cs="Arial"/>
                <w:b/>
                <w:bCs/>
                <w:sz w:val="22"/>
                <w:szCs w:val="22"/>
                <w:lang w:val="sr-Latn-RS" w:eastAsia="en-US"/>
              </w:rPr>
              <w:t>Опис</w:t>
            </w:r>
          </w:p>
        </w:tc>
        <w:tc>
          <w:tcPr>
            <w:tcW w:w="1265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32002" w:rsidRPr="00F32002" w:rsidRDefault="00F32002" w:rsidP="00F32002">
            <w:pPr>
              <w:rPr>
                <w:rFonts w:ascii="Arial" w:hAnsi="Arial" w:cs="Arial"/>
                <w:b/>
                <w:bCs/>
                <w:sz w:val="22"/>
                <w:szCs w:val="22"/>
                <w:lang w:val="sr-Latn-RS" w:eastAsia="en-US"/>
              </w:rPr>
            </w:pPr>
            <w:r w:rsidRPr="00F32002">
              <w:rPr>
                <w:rFonts w:ascii="Arial" w:hAnsi="Arial" w:cs="Arial"/>
                <w:b/>
                <w:bCs/>
                <w:sz w:val="22"/>
                <w:szCs w:val="22"/>
                <w:lang w:val="sr-Latn-RS" w:eastAsia="en-US"/>
              </w:rPr>
              <w:t>број наручених делова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32002" w:rsidRPr="00F32002" w:rsidRDefault="00F32002" w:rsidP="00F32002">
            <w:pPr>
              <w:rPr>
                <w:rFonts w:ascii="Arial" w:hAnsi="Arial" w:cs="Arial"/>
                <w:b/>
                <w:bCs/>
                <w:sz w:val="22"/>
                <w:szCs w:val="22"/>
                <w:lang w:val="sr-Latn-RS" w:eastAsia="en-US"/>
              </w:rPr>
            </w:pPr>
            <w:r w:rsidRPr="00F32002">
              <w:rPr>
                <w:rFonts w:ascii="Arial" w:hAnsi="Arial" w:cs="Arial"/>
                <w:b/>
                <w:bCs/>
                <w:sz w:val="22"/>
                <w:szCs w:val="22"/>
                <w:lang w:val="sr-Latn-RS" w:eastAsia="en-US"/>
              </w:rPr>
              <w:t>цртеж бр.</w:t>
            </w:r>
          </w:p>
        </w:tc>
        <w:tc>
          <w:tcPr>
            <w:tcW w:w="255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02" w:rsidRPr="00F32002" w:rsidRDefault="00F32002" w:rsidP="00F32002">
            <w:pPr>
              <w:rPr>
                <w:rFonts w:ascii="Arial" w:hAnsi="Arial" w:cs="Arial"/>
                <w:b/>
                <w:bCs/>
                <w:sz w:val="22"/>
                <w:szCs w:val="22"/>
                <w:lang w:val="sr-Latn-RS" w:eastAsia="en-US"/>
              </w:rPr>
            </w:pPr>
            <w:r w:rsidRPr="00F32002">
              <w:rPr>
                <w:rFonts w:ascii="Arial" w:hAnsi="Arial" w:cs="Arial"/>
                <w:b/>
                <w:bCs/>
                <w:sz w:val="22"/>
                <w:szCs w:val="22"/>
                <w:lang w:val="sr-Latn-RS" w:eastAsia="en-US"/>
              </w:rPr>
              <w:t>Напомена</w:t>
            </w:r>
          </w:p>
        </w:tc>
      </w:tr>
      <w:tr w:rsidR="00F32002" w:rsidRPr="00F32002" w:rsidTr="00BA70CB">
        <w:trPr>
          <w:gridAfter w:val="1"/>
          <w:wAfter w:w="230" w:type="dxa"/>
          <w:trHeight w:val="91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F32002">
              <w:rPr>
                <w:rFonts w:ascii="Arial" w:hAnsi="Arial" w:cs="Arial"/>
                <w:sz w:val="22"/>
                <w:szCs w:val="22"/>
                <w:lang w:val="sr-Latn-RS"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F32002">
              <w:rPr>
                <w:rFonts w:ascii="Arial" w:hAnsi="Arial" w:cs="Arial"/>
                <w:sz w:val="22"/>
                <w:szCs w:val="22"/>
                <w:lang w:val="sr-Latn-RS" w:eastAsia="en-US"/>
              </w:rPr>
              <w:t>55742102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32002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Вратило бустер пумпе     </w:t>
            </w:r>
          </w:p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32002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(испоручити заједно са лежајевима)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002" w:rsidRPr="00F32002" w:rsidRDefault="00F32002" w:rsidP="00F32002">
            <w:pPr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</w:pPr>
            <w:r w:rsidRPr="00F32002"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32002">
              <w:rPr>
                <w:rFonts w:ascii="Arial" w:hAnsi="Arial" w:cs="Arial"/>
                <w:sz w:val="22"/>
                <w:szCs w:val="22"/>
                <w:lang w:val="sr-Cyrl-RS" w:eastAsia="en-US"/>
              </w:rPr>
              <w:t>55742102/068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</w:p>
        </w:tc>
      </w:tr>
      <w:tr w:rsidR="00F32002" w:rsidRPr="00F32002" w:rsidTr="00BA70CB">
        <w:trPr>
          <w:gridAfter w:val="1"/>
          <w:wAfter w:w="230" w:type="dxa"/>
          <w:trHeight w:val="178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F32002">
              <w:rPr>
                <w:rFonts w:ascii="Arial" w:hAnsi="Arial" w:cs="Arial"/>
                <w:sz w:val="22"/>
                <w:szCs w:val="22"/>
                <w:lang w:val="sr-Latn-RS" w:eastAsia="en-US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F32002">
              <w:rPr>
                <w:rFonts w:ascii="Arial" w:hAnsi="Arial" w:cs="Arial"/>
                <w:sz w:val="22"/>
                <w:szCs w:val="22"/>
                <w:lang w:val="sr-Latn-RS" w:eastAsia="en-US"/>
              </w:rPr>
              <w:t>55742109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F32002">
              <w:rPr>
                <w:rFonts w:ascii="Arial" w:hAnsi="Arial" w:cs="Arial"/>
                <w:sz w:val="22"/>
                <w:szCs w:val="22"/>
                <w:lang w:val="sr-Latn-RS" w:eastAsia="en-US"/>
              </w:rPr>
              <w:t>Прирубница предпумпе (booster пумпа), поз.13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002" w:rsidRPr="00F32002" w:rsidRDefault="00F32002" w:rsidP="00F32002">
            <w:pPr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</w:pPr>
            <w:r w:rsidRPr="00F32002"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F32002">
              <w:rPr>
                <w:rFonts w:ascii="Arial" w:hAnsi="Arial" w:cs="Arial"/>
                <w:sz w:val="22"/>
                <w:szCs w:val="22"/>
                <w:lang w:val="sr-Latn-RS" w:eastAsia="en-US"/>
              </w:rPr>
              <w:t>1060, 1061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F32002">
              <w:rPr>
                <w:rFonts w:ascii="Arial" w:hAnsi="Arial" w:cs="Arial"/>
                <w:sz w:val="22"/>
                <w:szCs w:val="22"/>
                <w:lang w:val="sr-Latn-RS" w:eastAsia="en-US"/>
              </w:rPr>
              <w:t>У понуди навести врсту електроде за наваривање (стандард, произвођач, назив), а уз готов део доставити атест додатног материјала, технологију наваривања прописану од инжењера за заваривање који поседује диплому IWE.</w:t>
            </w:r>
          </w:p>
        </w:tc>
      </w:tr>
      <w:tr w:rsidR="00F32002" w:rsidRPr="00F32002" w:rsidTr="00BA70CB">
        <w:trPr>
          <w:gridAfter w:val="1"/>
          <w:wAfter w:w="230" w:type="dxa"/>
          <w:trHeight w:val="10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F32002">
              <w:rPr>
                <w:rFonts w:ascii="Arial" w:hAnsi="Arial" w:cs="Arial"/>
                <w:sz w:val="22"/>
                <w:szCs w:val="22"/>
                <w:lang w:val="sr-Latn-RS" w:eastAsia="en-US"/>
              </w:rPr>
              <w:t>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F32002">
              <w:rPr>
                <w:rFonts w:ascii="Arial" w:hAnsi="Arial" w:cs="Arial"/>
                <w:sz w:val="22"/>
                <w:szCs w:val="22"/>
                <w:lang w:val="sr-Latn-RS" w:eastAsia="en-US"/>
              </w:rPr>
              <w:t>55742103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F32002">
              <w:rPr>
                <w:rFonts w:ascii="Arial" w:hAnsi="Arial" w:cs="Arial"/>
                <w:sz w:val="22"/>
                <w:szCs w:val="22"/>
                <w:lang w:val="sr-Latn-RS" w:eastAsia="en-US"/>
              </w:rPr>
              <w:t>Усмеривач пре</w:t>
            </w:r>
            <w:r w:rsidRPr="00F32002">
              <w:rPr>
                <w:rFonts w:ascii="Arial" w:hAnsi="Arial" w:cs="Arial"/>
                <w:sz w:val="22"/>
                <w:szCs w:val="22"/>
                <w:lang w:eastAsia="en-US"/>
              </w:rPr>
              <w:t>дп</w:t>
            </w:r>
            <w:r w:rsidRPr="00F32002">
              <w:rPr>
                <w:rFonts w:ascii="Arial" w:hAnsi="Arial" w:cs="Arial"/>
                <w:sz w:val="22"/>
                <w:szCs w:val="22"/>
                <w:lang w:val="sr-Latn-RS" w:eastAsia="en-US"/>
              </w:rPr>
              <w:t>умпе ( booster пумпа), поз.13-4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002" w:rsidRPr="00F32002" w:rsidRDefault="00F32002" w:rsidP="00F32002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F3200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F32002">
              <w:rPr>
                <w:rFonts w:ascii="Arial" w:hAnsi="Arial" w:cs="Arial"/>
                <w:sz w:val="22"/>
                <w:szCs w:val="22"/>
                <w:lang w:val="sr-Latn-RS" w:eastAsia="en-US"/>
              </w:rPr>
              <w:t>1180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F32002">
              <w:rPr>
                <w:rFonts w:ascii="Arial" w:hAnsi="Arial" w:cs="Arial"/>
                <w:sz w:val="22"/>
                <w:szCs w:val="22"/>
                <w:lang w:val="sr-Latn-RS" w:eastAsia="en-US"/>
              </w:rPr>
              <w:t>Усмеривач се ради без додатног прстена ( унутрашњи пречник усмеривача је у толеранцији Φ285,00 до285,02)</w:t>
            </w:r>
          </w:p>
        </w:tc>
      </w:tr>
      <w:tr w:rsidR="00F32002" w:rsidRPr="00F32002" w:rsidTr="00BA70CB">
        <w:trPr>
          <w:gridAfter w:val="1"/>
          <w:wAfter w:w="230" w:type="dxa"/>
          <w:trHeight w:val="43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F32002">
              <w:rPr>
                <w:rFonts w:ascii="Arial" w:hAnsi="Arial" w:cs="Arial"/>
                <w:sz w:val="22"/>
                <w:szCs w:val="22"/>
                <w:lang w:val="sr-Latn-RS" w:eastAsia="en-US"/>
              </w:rPr>
              <w:t>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F32002">
              <w:rPr>
                <w:rFonts w:ascii="Arial" w:hAnsi="Arial" w:cs="Arial"/>
                <w:sz w:val="22"/>
                <w:szCs w:val="22"/>
                <w:lang w:val="sr-Latn-RS" w:eastAsia="en-US"/>
              </w:rPr>
              <w:t>55742105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32002">
              <w:rPr>
                <w:rFonts w:ascii="Arial" w:hAnsi="Arial" w:cs="Arial"/>
                <w:sz w:val="22"/>
                <w:szCs w:val="22"/>
                <w:lang w:eastAsia="en-US"/>
              </w:rPr>
              <w:t>Заптивни прстен радног кола – бустер пумпе – усисни 55742105/0222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002" w:rsidRPr="00F32002" w:rsidRDefault="00F32002" w:rsidP="00F32002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F3200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32002">
              <w:rPr>
                <w:rFonts w:ascii="Arial" w:hAnsi="Arial" w:cs="Arial"/>
                <w:sz w:val="22"/>
                <w:szCs w:val="22"/>
                <w:lang w:eastAsia="en-US"/>
              </w:rPr>
              <w:t>55742105/0222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32002">
              <w:rPr>
                <w:rFonts w:ascii="Arial" w:hAnsi="Arial" w:cs="Arial"/>
                <w:sz w:val="22"/>
                <w:szCs w:val="22"/>
                <w:lang w:val="sr-Cyrl-RS" w:eastAsia="en-US"/>
              </w:rPr>
              <w:t>Одрадити назначене котиране димензије са надмером</w:t>
            </w:r>
          </w:p>
        </w:tc>
      </w:tr>
      <w:tr w:rsidR="00F32002" w:rsidRPr="00F32002" w:rsidTr="00BA70CB">
        <w:trPr>
          <w:gridAfter w:val="1"/>
          <w:wAfter w:w="230" w:type="dxa"/>
          <w:trHeight w:val="43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32002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32002">
              <w:rPr>
                <w:rFonts w:ascii="Arial" w:hAnsi="Arial" w:cs="Arial"/>
                <w:sz w:val="22"/>
                <w:szCs w:val="22"/>
                <w:lang w:val="sr-Latn-RS" w:eastAsia="en-US"/>
              </w:rPr>
              <w:t>5574210</w:t>
            </w:r>
            <w:r w:rsidRPr="00F32002">
              <w:rPr>
                <w:rFonts w:ascii="Arial" w:hAnsi="Arial" w:cs="Arial"/>
                <w:sz w:val="22"/>
                <w:szCs w:val="22"/>
                <w:lang w:val="sr-Cyrl-RS" w:eastAsia="en-US"/>
              </w:rPr>
              <w:t>4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F32002">
              <w:rPr>
                <w:rFonts w:ascii="Arial" w:hAnsi="Arial" w:cs="Arial"/>
                <w:sz w:val="22"/>
                <w:szCs w:val="22"/>
                <w:lang w:eastAsia="en-US"/>
              </w:rPr>
              <w:t>Заптивни прстен радног кола – бустер пумпе – потисни 55742105/022</w:t>
            </w:r>
            <w:r w:rsidRPr="00F32002">
              <w:rPr>
                <w:rFonts w:ascii="Arial" w:hAnsi="Arial" w:cs="Arial"/>
                <w:sz w:val="22"/>
                <w:szCs w:val="22"/>
                <w:lang w:val="sr-Latn-RS" w:eastAsia="en-US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002" w:rsidRPr="00F32002" w:rsidRDefault="00F32002" w:rsidP="00F32002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F3200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F32002">
              <w:rPr>
                <w:rFonts w:ascii="Arial" w:hAnsi="Arial" w:cs="Arial"/>
                <w:sz w:val="22"/>
                <w:szCs w:val="22"/>
                <w:lang w:eastAsia="en-US"/>
              </w:rPr>
              <w:t>55742104/</w:t>
            </w:r>
            <w:r w:rsidRPr="00F32002">
              <w:rPr>
                <w:rFonts w:ascii="Arial" w:hAnsi="Arial" w:cs="Arial"/>
                <w:sz w:val="22"/>
                <w:szCs w:val="22"/>
                <w:lang w:val="sr-Latn-RS" w:eastAsia="en-US"/>
              </w:rPr>
              <w:t>0223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32002">
              <w:rPr>
                <w:rFonts w:ascii="Arial" w:hAnsi="Arial" w:cs="Arial"/>
                <w:sz w:val="22"/>
                <w:szCs w:val="22"/>
                <w:lang w:val="sr-Cyrl-RS" w:eastAsia="en-US"/>
              </w:rPr>
              <w:t>Одрадити назначене котиране димензије са надмером</w:t>
            </w:r>
          </w:p>
        </w:tc>
      </w:tr>
      <w:tr w:rsidR="00F32002" w:rsidRPr="00F32002" w:rsidTr="00BA70CB">
        <w:trPr>
          <w:gridAfter w:val="1"/>
          <w:wAfter w:w="230" w:type="dxa"/>
          <w:trHeight w:val="43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32002">
              <w:rPr>
                <w:rFonts w:ascii="Arial" w:hAnsi="Arial" w:cs="Arial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32002">
              <w:rPr>
                <w:rFonts w:ascii="Arial" w:hAnsi="Arial" w:cs="Arial"/>
                <w:sz w:val="22"/>
                <w:szCs w:val="22"/>
                <w:lang w:eastAsia="en-US"/>
              </w:rPr>
              <w:t>55741039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32002">
              <w:rPr>
                <w:rFonts w:ascii="Arial" w:hAnsi="Arial" w:cs="Arial"/>
                <w:sz w:val="22"/>
                <w:szCs w:val="22"/>
                <w:lang w:eastAsia="en-US"/>
              </w:rPr>
              <w:t>Заптивни прстен радног кола напојне пумпе – усис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002" w:rsidRPr="00F32002" w:rsidRDefault="00F32002" w:rsidP="00F32002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F3200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32002">
              <w:rPr>
                <w:rFonts w:ascii="Arial" w:hAnsi="Arial" w:cs="Arial"/>
                <w:sz w:val="22"/>
                <w:szCs w:val="22"/>
                <w:lang w:eastAsia="en-US"/>
              </w:rPr>
              <w:t>55741039/1324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32002">
              <w:rPr>
                <w:rFonts w:ascii="Arial" w:hAnsi="Arial" w:cs="Arial"/>
                <w:sz w:val="22"/>
                <w:szCs w:val="22"/>
                <w:lang w:val="sr-Cyrl-RS" w:eastAsia="en-US"/>
              </w:rPr>
              <w:t>Одрадити назначене котиране димензије са надмером</w:t>
            </w:r>
          </w:p>
        </w:tc>
      </w:tr>
      <w:tr w:rsidR="00F32002" w:rsidRPr="00F32002" w:rsidTr="00BA70CB">
        <w:trPr>
          <w:gridAfter w:val="1"/>
          <w:wAfter w:w="230" w:type="dxa"/>
          <w:trHeight w:val="446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32002">
              <w:rPr>
                <w:rFonts w:ascii="Arial" w:hAnsi="Arial" w:cs="Arial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32002">
              <w:rPr>
                <w:rFonts w:ascii="Arial" w:hAnsi="Arial" w:cs="Arial"/>
                <w:sz w:val="22"/>
                <w:szCs w:val="22"/>
                <w:lang w:eastAsia="en-US"/>
              </w:rPr>
              <w:t>55741061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32002">
              <w:rPr>
                <w:rFonts w:ascii="Arial" w:hAnsi="Arial" w:cs="Arial"/>
                <w:sz w:val="22"/>
                <w:szCs w:val="22"/>
                <w:lang w:eastAsia="en-US"/>
              </w:rPr>
              <w:t>Заптивни прстен радног кола напојне пуме - потис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002" w:rsidRPr="00F32002" w:rsidRDefault="00F32002" w:rsidP="00F32002">
            <w:pPr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</w:pPr>
            <w:r w:rsidRPr="00F32002"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32002">
              <w:rPr>
                <w:rFonts w:ascii="Arial" w:hAnsi="Arial" w:cs="Arial"/>
                <w:sz w:val="22"/>
                <w:szCs w:val="22"/>
                <w:lang w:val="sr-Cyrl-RS" w:eastAsia="en-US"/>
              </w:rPr>
              <w:t>55741061_1024</w:t>
            </w:r>
          </w:p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</w:p>
        </w:tc>
      </w:tr>
      <w:tr w:rsidR="00F32002" w:rsidRPr="00F32002" w:rsidTr="00BA70CB">
        <w:trPr>
          <w:gridAfter w:val="1"/>
          <w:wAfter w:w="230" w:type="dxa"/>
          <w:trHeight w:val="43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32002">
              <w:rPr>
                <w:rFonts w:ascii="Arial" w:hAnsi="Arial" w:cs="Arial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F32002">
              <w:rPr>
                <w:rFonts w:ascii="Arial" w:hAnsi="Arial" w:cs="Arial"/>
                <w:sz w:val="22"/>
                <w:szCs w:val="22"/>
                <w:lang w:val="sr-Latn-RS" w:eastAsia="en-US"/>
              </w:rPr>
              <w:t>55612085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32002">
              <w:rPr>
                <w:rFonts w:ascii="Arial" w:hAnsi="Arial" w:cs="Arial"/>
                <w:sz w:val="22"/>
                <w:szCs w:val="22"/>
                <w:lang w:val="sr-Latn-RS" w:eastAsia="en-US"/>
              </w:rPr>
              <w:t>Заштитна чаура конденз пумпе</w:t>
            </w:r>
            <w:r w:rsidRPr="00F32002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бл. 4 -6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002" w:rsidRPr="00F32002" w:rsidRDefault="00F32002" w:rsidP="00F32002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F3200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F32002">
              <w:rPr>
                <w:rFonts w:ascii="Arial" w:hAnsi="Arial" w:cs="Arial"/>
                <w:sz w:val="22"/>
                <w:szCs w:val="22"/>
                <w:lang w:val="sr-Latn-RS" w:eastAsia="en-US"/>
              </w:rPr>
              <w:t>/ 1327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F32002" w:rsidRPr="00F32002" w:rsidTr="00BA70CB">
        <w:trPr>
          <w:gridAfter w:val="1"/>
          <w:wAfter w:w="230" w:type="dxa"/>
          <w:trHeight w:val="43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32002">
              <w:rPr>
                <w:rFonts w:ascii="Arial" w:hAnsi="Arial" w:cs="Arial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32002">
              <w:rPr>
                <w:rFonts w:ascii="Arial" w:hAnsi="Arial" w:cs="Arial"/>
                <w:sz w:val="22"/>
                <w:szCs w:val="22"/>
                <w:lang w:val="sr-Cyrl-RS" w:eastAsia="en-US"/>
              </w:rPr>
              <w:t>55611007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32002">
              <w:rPr>
                <w:rFonts w:ascii="Arial" w:hAnsi="Arial" w:cs="Arial"/>
                <w:sz w:val="22"/>
                <w:szCs w:val="22"/>
                <w:lang w:val="sr-Cyrl-RS" w:eastAsia="en-US"/>
              </w:rPr>
              <w:t>Вратило конденз пумпе А1 и А2</w:t>
            </w:r>
          </w:p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32002">
              <w:rPr>
                <w:rFonts w:ascii="Arial" w:hAnsi="Arial" w:cs="Arial"/>
                <w:sz w:val="22"/>
                <w:szCs w:val="22"/>
                <w:lang w:val="sr-Cyrl-RS" w:eastAsia="en-US"/>
              </w:rPr>
              <w:t>(испоручити заједно са лежајевима)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002" w:rsidRPr="00F32002" w:rsidRDefault="00F32002" w:rsidP="00F32002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F3200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32002">
              <w:rPr>
                <w:rFonts w:ascii="Arial" w:hAnsi="Arial" w:cs="Arial"/>
                <w:sz w:val="22"/>
                <w:szCs w:val="22"/>
                <w:lang w:val="sr-Cyrl-RS" w:eastAsia="en-US"/>
              </w:rPr>
              <w:t>1167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F32002">
              <w:rPr>
                <w:rFonts w:ascii="Arial" w:hAnsi="Arial" w:cs="Arial"/>
                <w:sz w:val="22"/>
                <w:szCs w:val="22"/>
                <w:lang w:val="sr-Latn-RS" w:eastAsia="en-US"/>
              </w:rPr>
              <w:t> </w:t>
            </w:r>
          </w:p>
        </w:tc>
      </w:tr>
      <w:tr w:rsidR="00F32002" w:rsidRPr="00F32002" w:rsidTr="00BA70CB">
        <w:trPr>
          <w:gridAfter w:val="1"/>
          <w:wAfter w:w="230" w:type="dxa"/>
          <w:trHeight w:val="7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32002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Pr="00F32002">
              <w:rPr>
                <w:rFonts w:ascii="Arial" w:hAnsi="Arial" w:cs="Arial"/>
                <w:sz w:val="22"/>
                <w:szCs w:val="22"/>
                <w:lang w:val="sr-Latn-RS" w:eastAsia="en-US"/>
              </w:rPr>
              <w:t>0</w:t>
            </w:r>
            <w:r w:rsidRPr="00F32002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32002">
              <w:rPr>
                <w:rFonts w:ascii="Arial" w:hAnsi="Arial" w:cs="Arial"/>
                <w:sz w:val="22"/>
                <w:szCs w:val="22"/>
                <w:lang w:eastAsia="en-US"/>
              </w:rPr>
              <w:t>55611004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32002">
              <w:rPr>
                <w:rFonts w:ascii="Arial" w:hAnsi="Arial" w:cs="Arial"/>
                <w:sz w:val="22"/>
                <w:szCs w:val="22"/>
                <w:lang w:eastAsia="en-US"/>
              </w:rPr>
              <w:t>Дистантна чаура са надмером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002" w:rsidRPr="00F32002" w:rsidRDefault="00F32002" w:rsidP="00F32002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F3200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32002">
              <w:rPr>
                <w:rFonts w:ascii="Arial" w:hAnsi="Arial" w:cs="Arial"/>
                <w:sz w:val="22"/>
                <w:szCs w:val="22"/>
                <w:lang w:eastAsia="en-US"/>
              </w:rPr>
              <w:t>0799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</w:p>
        </w:tc>
      </w:tr>
      <w:tr w:rsidR="00F32002" w:rsidRPr="00F32002" w:rsidTr="00BA70CB">
        <w:trPr>
          <w:gridAfter w:val="1"/>
          <w:wAfter w:w="230" w:type="dxa"/>
          <w:trHeight w:val="7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32002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Pr="00F32002">
              <w:rPr>
                <w:rFonts w:ascii="Arial" w:hAnsi="Arial" w:cs="Arial"/>
                <w:sz w:val="22"/>
                <w:szCs w:val="22"/>
                <w:lang w:val="sr-Latn-RS" w:eastAsia="en-US"/>
              </w:rPr>
              <w:t>1</w:t>
            </w:r>
            <w:r w:rsidRPr="00F32002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32002">
              <w:rPr>
                <w:rFonts w:ascii="Arial" w:hAnsi="Arial" w:cs="Arial"/>
                <w:sz w:val="22"/>
                <w:szCs w:val="22"/>
                <w:lang w:eastAsia="en-US"/>
              </w:rPr>
              <w:t>55611006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32002">
              <w:rPr>
                <w:rFonts w:ascii="Arial" w:hAnsi="Arial" w:cs="Arial"/>
                <w:sz w:val="22"/>
                <w:szCs w:val="22"/>
                <w:lang w:eastAsia="en-US"/>
              </w:rPr>
              <w:t>Дистантна чаура са надмером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002" w:rsidRPr="00F32002" w:rsidRDefault="00F32002" w:rsidP="00F32002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F3200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32002">
              <w:rPr>
                <w:rFonts w:ascii="Arial" w:hAnsi="Arial" w:cs="Arial"/>
                <w:sz w:val="22"/>
                <w:szCs w:val="22"/>
                <w:lang w:eastAsia="en-US"/>
              </w:rPr>
              <w:t>1280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</w:p>
        </w:tc>
      </w:tr>
      <w:tr w:rsidR="00F32002" w:rsidRPr="00F32002" w:rsidTr="00BA70CB">
        <w:trPr>
          <w:gridAfter w:val="1"/>
          <w:wAfter w:w="230" w:type="dxa"/>
          <w:trHeight w:val="7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32002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Pr="00F32002">
              <w:rPr>
                <w:rFonts w:ascii="Arial" w:hAnsi="Arial" w:cs="Arial"/>
                <w:sz w:val="22"/>
                <w:szCs w:val="22"/>
                <w:lang w:val="sr-Latn-RS" w:eastAsia="en-US"/>
              </w:rPr>
              <w:t>2</w:t>
            </w:r>
            <w:r w:rsidRPr="00F32002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32002">
              <w:rPr>
                <w:rFonts w:ascii="Arial" w:hAnsi="Arial" w:cs="Arial"/>
                <w:sz w:val="22"/>
                <w:szCs w:val="22"/>
                <w:lang w:val="sr-Latn-RS" w:eastAsia="en-US"/>
              </w:rPr>
              <w:t>5561101</w:t>
            </w:r>
            <w:r w:rsidRPr="00F32002">
              <w:rPr>
                <w:rFonts w:ascii="Arial" w:hAnsi="Arial" w:cs="Arial"/>
                <w:sz w:val="22"/>
                <w:szCs w:val="22"/>
                <w:lang w:val="sr-Cyrl-RS" w:eastAsia="en-US"/>
              </w:rPr>
              <w:t>7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F32002">
              <w:rPr>
                <w:rFonts w:ascii="Arial" w:hAnsi="Arial" w:cs="Arial"/>
                <w:sz w:val="22"/>
                <w:szCs w:val="22"/>
                <w:lang w:val="sr-Latn-RS" w:eastAsia="en-US"/>
              </w:rPr>
              <w:t>Заптивни прстен радног кола конденз пумпе, нестандардни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002" w:rsidRPr="00F32002" w:rsidRDefault="00F32002" w:rsidP="00F32002">
            <w:pPr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</w:pPr>
            <w:r w:rsidRPr="00F32002"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32002">
              <w:rPr>
                <w:rFonts w:ascii="Arial" w:hAnsi="Arial" w:cs="Arial"/>
                <w:sz w:val="22"/>
                <w:szCs w:val="22"/>
                <w:lang w:val="sr-Latn-RS" w:eastAsia="en-US"/>
              </w:rPr>
              <w:t>55611019/ 157</w:t>
            </w:r>
            <w:r w:rsidRPr="00F32002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F32002">
              <w:rPr>
                <w:rFonts w:ascii="Arial" w:hAnsi="Arial" w:cs="Arial"/>
                <w:sz w:val="22"/>
                <w:szCs w:val="22"/>
                <w:lang w:val="sr-Latn-RS" w:eastAsia="en-US"/>
              </w:rPr>
              <w:t>Прстен урадити са нестандардном димензијом отвора - Φ247.</w:t>
            </w:r>
          </w:p>
        </w:tc>
      </w:tr>
      <w:tr w:rsidR="00F32002" w:rsidRPr="00F32002" w:rsidTr="00BA70CB">
        <w:trPr>
          <w:gridAfter w:val="1"/>
          <w:wAfter w:w="230" w:type="dxa"/>
          <w:trHeight w:val="7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32002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Pr="00F32002">
              <w:rPr>
                <w:rFonts w:ascii="Arial" w:hAnsi="Arial" w:cs="Arial"/>
                <w:sz w:val="22"/>
                <w:szCs w:val="22"/>
                <w:lang w:val="sr-Latn-RS" w:eastAsia="en-US"/>
              </w:rPr>
              <w:t>3</w:t>
            </w:r>
            <w:r w:rsidRPr="00F32002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32002">
              <w:rPr>
                <w:rFonts w:ascii="Arial" w:hAnsi="Arial" w:cs="Arial"/>
                <w:sz w:val="22"/>
                <w:szCs w:val="22"/>
                <w:lang w:val="sr-Cyrl-RS" w:eastAsia="en-US"/>
              </w:rPr>
              <w:t>55611018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32002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Заптивна чауру конденз пумпе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002" w:rsidRPr="00F32002" w:rsidRDefault="00F32002" w:rsidP="00F32002">
            <w:pPr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</w:pPr>
            <w:r w:rsidRPr="00F32002"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32002">
              <w:rPr>
                <w:rFonts w:ascii="Arial" w:hAnsi="Arial" w:cs="Arial"/>
                <w:sz w:val="22"/>
                <w:szCs w:val="22"/>
                <w:lang w:val="sr-Cyrl-RS" w:eastAsia="en-US"/>
              </w:rPr>
              <w:t>55611018/1279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</w:p>
        </w:tc>
      </w:tr>
      <w:tr w:rsidR="00F32002" w:rsidRPr="00F32002" w:rsidTr="00BA70CB">
        <w:trPr>
          <w:gridAfter w:val="1"/>
          <w:wAfter w:w="230" w:type="dxa"/>
          <w:trHeight w:val="7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32002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Pr="00F32002">
              <w:rPr>
                <w:rFonts w:ascii="Arial" w:hAnsi="Arial" w:cs="Arial"/>
                <w:sz w:val="22"/>
                <w:szCs w:val="22"/>
                <w:lang w:val="sr-Latn-RS" w:eastAsia="en-US"/>
              </w:rPr>
              <w:t>4</w:t>
            </w:r>
            <w:r w:rsidRPr="00F32002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32002">
              <w:rPr>
                <w:rFonts w:ascii="Arial" w:hAnsi="Arial" w:cs="Arial"/>
                <w:sz w:val="22"/>
                <w:szCs w:val="22"/>
                <w:lang w:val="sr-Cyrl-RS" w:eastAsia="en-US"/>
              </w:rPr>
              <w:t>55441015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32002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Вратило пумпе за пречишћавање кондезата бл. А1 и А2 </w:t>
            </w:r>
          </w:p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32002">
              <w:rPr>
                <w:rFonts w:ascii="Arial" w:hAnsi="Arial" w:cs="Arial"/>
                <w:sz w:val="22"/>
                <w:szCs w:val="22"/>
                <w:lang w:val="sr-Cyrl-RS" w:eastAsia="en-US"/>
              </w:rPr>
              <w:t>( испоручити заједно са лежајевима)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002" w:rsidRPr="00F32002" w:rsidRDefault="00F32002" w:rsidP="00F32002">
            <w:pPr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</w:pPr>
            <w:r w:rsidRPr="00F32002"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32002">
              <w:rPr>
                <w:rFonts w:ascii="Arial" w:hAnsi="Arial" w:cs="Arial"/>
                <w:sz w:val="22"/>
                <w:szCs w:val="22"/>
                <w:lang w:val="sr-Cyrl-RS" w:eastAsia="en-US"/>
              </w:rPr>
              <w:t>1666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</w:p>
        </w:tc>
      </w:tr>
      <w:tr w:rsidR="00F32002" w:rsidRPr="00F32002" w:rsidTr="00BA70CB">
        <w:trPr>
          <w:gridAfter w:val="1"/>
          <w:wAfter w:w="230" w:type="dxa"/>
          <w:trHeight w:val="7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32002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Pr="00F32002">
              <w:rPr>
                <w:rFonts w:ascii="Arial" w:hAnsi="Arial" w:cs="Arial"/>
                <w:sz w:val="22"/>
                <w:szCs w:val="22"/>
                <w:lang w:val="sr-Latn-RS" w:eastAsia="en-US"/>
              </w:rPr>
              <w:t>5</w:t>
            </w:r>
            <w:r w:rsidRPr="00F32002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32002">
              <w:rPr>
                <w:rFonts w:ascii="Arial" w:hAnsi="Arial" w:cs="Arial"/>
                <w:sz w:val="22"/>
                <w:szCs w:val="22"/>
                <w:lang w:eastAsia="en-US"/>
              </w:rPr>
              <w:t>57181004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32002">
              <w:rPr>
                <w:rFonts w:ascii="Arial" w:hAnsi="Arial" w:cs="Arial"/>
                <w:sz w:val="22"/>
                <w:szCs w:val="22"/>
                <w:lang w:eastAsia="en-US"/>
              </w:rPr>
              <w:t>Заштитна чаура пумпе техничке расхладе - стандардна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002" w:rsidRPr="00F32002" w:rsidRDefault="00F32002" w:rsidP="00F32002">
            <w:pPr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</w:pPr>
            <w:r w:rsidRPr="00F32002"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32002">
              <w:rPr>
                <w:rFonts w:ascii="Arial" w:hAnsi="Arial" w:cs="Arial"/>
                <w:sz w:val="22"/>
                <w:szCs w:val="22"/>
                <w:lang w:eastAsia="en-US"/>
              </w:rPr>
              <w:t>57181004/0894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</w:p>
        </w:tc>
      </w:tr>
      <w:tr w:rsidR="00F32002" w:rsidRPr="00F32002" w:rsidTr="00BA70CB">
        <w:trPr>
          <w:gridAfter w:val="1"/>
          <w:wAfter w:w="230" w:type="dxa"/>
          <w:trHeight w:val="7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32002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Pr="00F32002">
              <w:rPr>
                <w:rFonts w:ascii="Arial" w:hAnsi="Arial" w:cs="Arial"/>
                <w:sz w:val="22"/>
                <w:szCs w:val="22"/>
                <w:lang w:val="sr-Latn-RS" w:eastAsia="en-US"/>
              </w:rPr>
              <w:t>6</w:t>
            </w:r>
            <w:r w:rsidRPr="00F32002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32002">
              <w:rPr>
                <w:rFonts w:ascii="Arial" w:hAnsi="Arial" w:cs="Arial"/>
                <w:sz w:val="22"/>
                <w:szCs w:val="22"/>
                <w:lang w:eastAsia="en-US"/>
              </w:rPr>
              <w:t>57172002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32002">
              <w:rPr>
                <w:rFonts w:ascii="Arial" w:hAnsi="Arial" w:cs="Arial"/>
                <w:sz w:val="22"/>
                <w:szCs w:val="22"/>
                <w:lang w:eastAsia="en-US"/>
              </w:rPr>
              <w:t>Вратило пумпе за хлађење водоника нестандардно бл. А1 и А2 (испоручити заједно са лежајевима)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002" w:rsidRPr="00F32002" w:rsidRDefault="00F32002" w:rsidP="00F32002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F3200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32002">
              <w:rPr>
                <w:rFonts w:ascii="Arial" w:hAnsi="Arial" w:cs="Arial"/>
                <w:sz w:val="22"/>
                <w:szCs w:val="22"/>
                <w:lang w:eastAsia="en-US"/>
              </w:rPr>
              <w:t>55712002/0615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</w:p>
        </w:tc>
      </w:tr>
      <w:tr w:rsidR="00F32002" w:rsidRPr="00F32002" w:rsidTr="00BA70CB">
        <w:trPr>
          <w:gridAfter w:val="1"/>
          <w:wAfter w:w="230" w:type="dxa"/>
          <w:trHeight w:val="7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32002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Pr="00F32002">
              <w:rPr>
                <w:rFonts w:ascii="Arial" w:hAnsi="Arial" w:cs="Arial"/>
                <w:sz w:val="22"/>
                <w:szCs w:val="22"/>
                <w:lang w:val="sr-Latn-RS" w:eastAsia="en-US"/>
              </w:rPr>
              <w:t>7</w:t>
            </w:r>
            <w:r w:rsidRPr="00F32002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32002">
              <w:rPr>
                <w:rFonts w:ascii="Arial" w:hAnsi="Arial" w:cs="Arial"/>
                <w:sz w:val="22"/>
                <w:szCs w:val="22"/>
                <w:lang w:eastAsia="en-US"/>
              </w:rPr>
              <w:t>57172003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32002">
              <w:rPr>
                <w:rFonts w:ascii="Arial" w:hAnsi="Arial" w:cs="Arial"/>
                <w:sz w:val="22"/>
                <w:szCs w:val="22"/>
                <w:lang w:eastAsia="en-US"/>
              </w:rPr>
              <w:t>Заштитна чаура пумпе за хлађење водоника – десна  бл. А1 и А2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002" w:rsidRPr="00F32002" w:rsidRDefault="00F32002" w:rsidP="00F32002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F3200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32002">
              <w:rPr>
                <w:rFonts w:ascii="Arial" w:hAnsi="Arial" w:cs="Arial"/>
                <w:sz w:val="22"/>
                <w:szCs w:val="22"/>
                <w:lang w:eastAsia="en-US"/>
              </w:rPr>
              <w:t>57172003/0616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</w:p>
        </w:tc>
      </w:tr>
      <w:tr w:rsidR="00F32002" w:rsidRPr="00F32002" w:rsidTr="00BA70CB">
        <w:trPr>
          <w:gridAfter w:val="1"/>
          <w:wAfter w:w="230" w:type="dxa"/>
          <w:trHeight w:val="7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32002">
              <w:rPr>
                <w:rFonts w:ascii="Arial" w:hAnsi="Arial" w:cs="Arial"/>
                <w:sz w:val="22"/>
                <w:szCs w:val="22"/>
                <w:lang w:val="sr-Latn-RS" w:eastAsia="en-US"/>
              </w:rPr>
              <w:t>18</w:t>
            </w:r>
            <w:r w:rsidRPr="00F32002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32002">
              <w:rPr>
                <w:rFonts w:ascii="Arial" w:hAnsi="Arial" w:cs="Arial"/>
                <w:sz w:val="22"/>
                <w:szCs w:val="22"/>
                <w:lang w:eastAsia="en-US"/>
              </w:rPr>
              <w:t>57172009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32002">
              <w:rPr>
                <w:rFonts w:ascii="Arial" w:hAnsi="Arial" w:cs="Arial"/>
                <w:sz w:val="22"/>
                <w:szCs w:val="22"/>
                <w:lang w:eastAsia="en-US"/>
              </w:rPr>
              <w:t>Заштитна чаура пумпе за хлађење водоника – лева  бл. А1 и А2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002" w:rsidRPr="00F32002" w:rsidRDefault="00F32002" w:rsidP="00F32002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F3200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32002">
              <w:rPr>
                <w:rFonts w:ascii="Arial" w:hAnsi="Arial" w:cs="Arial"/>
                <w:sz w:val="22"/>
                <w:szCs w:val="22"/>
                <w:lang w:eastAsia="en-US"/>
              </w:rPr>
              <w:t>57172003/0616а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</w:p>
        </w:tc>
      </w:tr>
      <w:tr w:rsidR="00F32002" w:rsidRPr="00F32002" w:rsidTr="00BA70CB">
        <w:trPr>
          <w:gridAfter w:val="1"/>
          <w:wAfter w:w="230" w:type="dxa"/>
          <w:trHeight w:val="7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32002">
              <w:rPr>
                <w:rFonts w:ascii="Arial" w:hAnsi="Arial" w:cs="Arial"/>
                <w:sz w:val="22"/>
                <w:szCs w:val="22"/>
                <w:lang w:val="sr-Latn-RS" w:eastAsia="en-US"/>
              </w:rPr>
              <w:t>19</w:t>
            </w:r>
            <w:r w:rsidRPr="00F32002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32002">
              <w:rPr>
                <w:rFonts w:ascii="Arial" w:hAnsi="Arial" w:cs="Arial"/>
                <w:sz w:val="22"/>
                <w:szCs w:val="22"/>
                <w:lang w:eastAsia="en-US"/>
              </w:rPr>
              <w:t>57172005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32002">
              <w:rPr>
                <w:rFonts w:ascii="Arial" w:hAnsi="Arial" w:cs="Arial"/>
                <w:sz w:val="22"/>
                <w:szCs w:val="22"/>
                <w:lang w:eastAsia="en-US"/>
              </w:rPr>
              <w:t>Заптивни прстен  пумпе за хлађење водоника  бл. А1 и А2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002" w:rsidRPr="00F32002" w:rsidRDefault="00F32002" w:rsidP="00F32002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F3200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32002">
              <w:rPr>
                <w:rFonts w:ascii="Arial" w:hAnsi="Arial" w:cs="Arial"/>
                <w:sz w:val="22"/>
                <w:szCs w:val="22"/>
                <w:lang w:eastAsia="en-US"/>
              </w:rPr>
              <w:t>57172005/0718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F32002" w:rsidRPr="00F32002" w:rsidTr="00BA70CB">
        <w:trPr>
          <w:gridAfter w:val="1"/>
          <w:wAfter w:w="230" w:type="dxa"/>
          <w:trHeight w:val="7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32002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Pr="00F32002">
              <w:rPr>
                <w:rFonts w:ascii="Arial" w:hAnsi="Arial" w:cs="Arial"/>
                <w:sz w:val="22"/>
                <w:szCs w:val="22"/>
                <w:lang w:val="sr-Latn-RS" w:eastAsia="en-US"/>
              </w:rPr>
              <w:t>0</w:t>
            </w:r>
            <w:r w:rsidRPr="00F32002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32002">
              <w:rPr>
                <w:rFonts w:ascii="Arial" w:hAnsi="Arial" w:cs="Arial"/>
                <w:sz w:val="22"/>
                <w:szCs w:val="22"/>
                <w:lang w:eastAsia="en-US"/>
              </w:rPr>
              <w:t>57173017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32002">
              <w:rPr>
                <w:rFonts w:ascii="Arial" w:hAnsi="Arial" w:cs="Arial"/>
                <w:sz w:val="22"/>
                <w:szCs w:val="22"/>
                <w:lang w:eastAsia="en-US"/>
              </w:rPr>
              <w:t>Заштитна чаура пумпи техничке расхладе бл. А1 и А2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002" w:rsidRPr="00F32002" w:rsidRDefault="00F32002" w:rsidP="00F32002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F3200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F32002">
              <w:rPr>
                <w:rFonts w:ascii="Arial" w:hAnsi="Arial" w:cs="Arial"/>
                <w:sz w:val="22"/>
                <w:szCs w:val="22"/>
                <w:lang w:eastAsia="en-US"/>
              </w:rPr>
              <w:t>132</w:t>
            </w:r>
            <w:r w:rsidRPr="00F32002">
              <w:rPr>
                <w:rFonts w:ascii="Arial" w:hAnsi="Arial" w:cs="Arial"/>
                <w:sz w:val="22"/>
                <w:szCs w:val="22"/>
                <w:lang w:val="sr-Latn-RS" w:eastAsia="en-US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</w:p>
        </w:tc>
      </w:tr>
      <w:tr w:rsidR="00F32002" w:rsidRPr="00F32002" w:rsidTr="00BA70CB">
        <w:trPr>
          <w:gridAfter w:val="1"/>
          <w:wAfter w:w="230" w:type="dxa"/>
          <w:trHeight w:val="7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32002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Pr="00F32002">
              <w:rPr>
                <w:rFonts w:ascii="Arial" w:hAnsi="Arial" w:cs="Arial"/>
                <w:sz w:val="22"/>
                <w:szCs w:val="22"/>
                <w:lang w:val="sr-Latn-RS" w:eastAsia="en-US"/>
              </w:rPr>
              <w:t>1</w:t>
            </w:r>
            <w:r w:rsidRPr="00F32002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F32002">
              <w:rPr>
                <w:rFonts w:ascii="Arial" w:hAnsi="Arial" w:cs="Arial"/>
                <w:sz w:val="22"/>
                <w:szCs w:val="22"/>
                <w:lang w:val="sr-Latn-RS" w:eastAsia="en-US"/>
              </w:rPr>
              <w:t>56212205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32002">
              <w:rPr>
                <w:rFonts w:ascii="Arial" w:hAnsi="Arial" w:cs="Arial"/>
                <w:sz w:val="22"/>
                <w:szCs w:val="22"/>
                <w:lang w:val="sr-Latn-RS" w:eastAsia="en-US"/>
              </w:rPr>
              <w:t>Вратило вакуум пумпе</w:t>
            </w:r>
          </w:p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32002">
              <w:rPr>
                <w:rFonts w:ascii="Arial" w:hAnsi="Arial" w:cs="Arial"/>
                <w:sz w:val="22"/>
                <w:szCs w:val="22"/>
                <w:lang w:val="sr-Cyrl-RS" w:eastAsia="en-US"/>
              </w:rPr>
              <w:t>(испоручити заједно са лежајевима)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002" w:rsidRPr="00F32002" w:rsidRDefault="00F32002" w:rsidP="00F32002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F3200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F32002">
              <w:rPr>
                <w:rFonts w:ascii="Arial" w:hAnsi="Arial" w:cs="Arial"/>
                <w:sz w:val="22"/>
                <w:szCs w:val="22"/>
                <w:lang w:val="sr-Latn-RS" w:eastAsia="en-US"/>
              </w:rPr>
              <w:t>62320300/ 1335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</w:p>
        </w:tc>
      </w:tr>
      <w:tr w:rsidR="00F32002" w:rsidRPr="00F32002" w:rsidTr="00BA70CB">
        <w:trPr>
          <w:gridAfter w:val="1"/>
          <w:wAfter w:w="230" w:type="dxa"/>
          <w:trHeight w:val="7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32002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Pr="00F32002">
              <w:rPr>
                <w:rFonts w:ascii="Arial" w:hAnsi="Arial" w:cs="Arial"/>
                <w:sz w:val="22"/>
                <w:szCs w:val="22"/>
                <w:lang w:val="sr-Latn-RS" w:eastAsia="en-US"/>
              </w:rPr>
              <w:t>2</w:t>
            </w:r>
            <w:r w:rsidRPr="00F32002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32002">
              <w:rPr>
                <w:rFonts w:ascii="Arial" w:hAnsi="Arial" w:cs="Arial"/>
                <w:sz w:val="22"/>
                <w:szCs w:val="22"/>
                <w:lang w:val="sr-Latn-RS" w:eastAsia="en-US"/>
              </w:rPr>
              <w:t>5621220</w:t>
            </w:r>
            <w:r w:rsidRPr="00F32002"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F32002">
              <w:rPr>
                <w:rFonts w:ascii="Arial" w:hAnsi="Arial" w:cs="Arial"/>
                <w:sz w:val="22"/>
                <w:szCs w:val="22"/>
                <w:lang w:val="sr-Latn-RS" w:eastAsia="en-US"/>
              </w:rPr>
              <w:t>Радно коло вакуум пумпе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002" w:rsidRPr="00F32002" w:rsidRDefault="00F32002" w:rsidP="00F32002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F3200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F32002">
              <w:rPr>
                <w:rFonts w:ascii="Arial" w:hAnsi="Arial" w:cs="Arial"/>
                <w:sz w:val="22"/>
                <w:szCs w:val="22"/>
                <w:lang w:val="sr-Latn-RS" w:eastAsia="en-US"/>
              </w:rPr>
              <w:t>56212206/ 1343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</w:p>
        </w:tc>
      </w:tr>
      <w:tr w:rsidR="00F32002" w:rsidRPr="00F32002" w:rsidTr="00BA70CB">
        <w:trPr>
          <w:gridAfter w:val="1"/>
          <w:wAfter w:w="230" w:type="dxa"/>
          <w:trHeight w:val="7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32002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Pr="00F32002">
              <w:rPr>
                <w:rFonts w:ascii="Arial" w:hAnsi="Arial" w:cs="Arial"/>
                <w:sz w:val="22"/>
                <w:szCs w:val="22"/>
                <w:lang w:val="sr-Latn-RS" w:eastAsia="en-US"/>
              </w:rPr>
              <w:t>3</w:t>
            </w:r>
            <w:r w:rsidRPr="00F32002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32002">
              <w:rPr>
                <w:rFonts w:ascii="Arial" w:hAnsi="Arial" w:cs="Arial"/>
                <w:sz w:val="22"/>
                <w:szCs w:val="22"/>
                <w:lang w:eastAsia="en-US"/>
              </w:rPr>
              <w:t>55422059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32002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Заштитна чаура пумпе за Тапроге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002" w:rsidRPr="00F32002" w:rsidRDefault="00F32002" w:rsidP="00F32002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F3200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32002">
              <w:rPr>
                <w:rFonts w:ascii="Arial" w:hAnsi="Arial" w:cs="Arial"/>
                <w:sz w:val="22"/>
                <w:szCs w:val="22"/>
                <w:lang w:val="sr-Cyrl-RS" w:eastAsia="en-US"/>
              </w:rPr>
              <w:t>1017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</w:p>
        </w:tc>
      </w:tr>
      <w:tr w:rsidR="00F32002" w:rsidRPr="00F32002" w:rsidTr="00BA70CB">
        <w:trPr>
          <w:gridAfter w:val="1"/>
          <w:wAfter w:w="230" w:type="dxa"/>
          <w:trHeight w:val="7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32002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Pr="00F32002">
              <w:rPr>
                <w:rFonts w:ascii="Arial" w:hAnsi="Arial" w:cs="Arial"/>
                <w:sz w:val="22"/>
                <w:szCs w:val="22"/>
                <w:lang w:val="sr-Latn-RS" w:eastAsia="en-US"/>
              </w:rPr>
              <w:t>4</w:t>
            </w:r>
            <w:r w:rsidRPr="00F32002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32002">
              <w:rPr>
                <w:rFonts w:ascii="Arial" w:hAnsi="Arial" w:cs="Arial"/>
                <w:sz w:val="22"/>
                <w:szCs w:val="22"/>
                <w:lang w:eastAsia="en-US"/>
              </w:rPr>
              <w:t>55532013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32002">
              <w:rPr>
                <w:rFonts w:ascii="Arial" w:hAnsi="Arial" w:cs="Arial"/>
                <w:sz w:val="22"/>
                <w:szCs w:val="22"/>
                <w:lang w:eastAsia="en-US"/>
              </w:rPr>
              <w:t>Заштитна чаура пумпе за ејекторе расхладног система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02" w:rsidRPr="00F32002" w:rsidRDefault="00F32002" w:rsidP="00F32002">
            <w:pPr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</w:pPr>
            <w:r w:rsidRPr="00F32002"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32002">
              <w:rPr>
                <w:rFonts w:ascii="Arial" w:hAnsi="Arial" w:cs="Arial"/>
                <w:sz w:val="22"/>
                <w:szCs w:val="22"/>
                <w:lang w:eastAsia="en-US"/>
              </w:rPr>
              <w:t>55532013/1287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</w:p>
        </w:tc>
      </w:tr>
      <w:tr w:rsidR="00F32002" w:rsidRPr="00F32002" w:rsidTr="00BA70CB">
        <w:trPr>
          <w:gridAfter w:val="1"/>
          <w:wAfter w:w="230" w:type="dxa"/>
          <w:trHeight w:val="7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32002">
              <w:rPr>
                <w:rFonts w:ascii="Arial" w:hAnsi="Arial" w:cs="Arial"/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32002">
              <w:rPr>
                <w:rFonts w:ascii="Arial" w:hAnsi="Arial" w:cs="Arial"/>
                <w:sz w:val="22"/>
                <w:szCs w:val="22"/>
                <w:lang w:eastAsia="en-US"/>
              </w:rPr>
              <w:t>55452023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32002">
              <w:rPr>
                <w:rFonts w:ascii="Arial" w:hAnsi="Arial" w:cs="Arial"/>
                <w:sz w:val="22"/>
                <w:szCs w:val="22"/>
                <w:lang w:eastAsia="en-US"/>
              </w:rPr>
              <w:t>Заштитна чаура пумпе за радне ејекторе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02" w:rsidRPr="00F32002" w:rsidRDefault="00F32002" w:rsidP="00F32002">
            <w:pPr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</w:pPr>
            <w:r w:rsidRPr="00F32002"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32002">
              <w:rPr>
                <w:rFonts w:ascii="Arial" w:hAnsi="Arial" w:cs="Arial"/>
                <w:sz w:val="22"/>
                <w:szCs w:val="22"/>
                <w:lang w:eastAsia="en-US"/>
              </w:rPr>
              <w:t>55452023/0896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</w:p>
        </w:tc>
      </w:tr>
      <w:tr w:rsidR="00F32002" w:rsidRPr="00F32002" w:rsidTr="00BA70CB">
        <w:trPr>
          <w:gridAfter w:val="1"/>
          <w:wAfter w:w="230" w:type="dxa"/>
          <w:trHeight w:val="7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32002">
              <w:rPr>
                <w:rFonts w:ascii="Arial" w:hAnsi="Arial" w:cs="Arial"/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32002">
              <w:rPr>
                <w:rFonts w:ascii="Arial" w:hAnsi="Arial" w:cs="Arial"/>
                <w:sz w:val="22"/>
                <w:szCs w:val="22"/>
                <w:lang w:eastAsia="en-US"/>
              </w:rPr>
              <w:t>55652055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32002">
              <w:rPr>
                <w:rFonts w:ascii="Arial" w:hAnsi="Arial" w:cs="Arial"/>
                <w:sz w:val="22"/>
                <w:szCs w:val="22"/>
                <w:lang w:eastAsia="en-US"/>
              </w:rPr>
              <w:t>Чаура сливне пумпе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002" w:rsidRPr="00F32002" w:rsidRDefault="00F32002" w:rsidP="00F32002">
            <w:pPr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</w:pPr>
            <w:r w:rsidRPr="00F32002"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32002">
              <w:rPr>
                <w:rFonts w:ascii="Arial" w:hAnsi="Arial" w:cs="Arial"/>
                <w:sz w:val="22"/>
                <w:szCs w:val="22"/>
                <w:lang w:eastAsia="en-US"/>
              </w:rPr>
              <w:t>55652055/1592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</w:p>
        </w:tc>
      </w:tr>
      <w:tr w:rsidR="00F32002" w:rsidRPr="00F32002" w:rsidTr="00BA70CB">
        <w:trPr>
          <w:gridAfter w:val="1"/>
          <w:wAfter w:w="230" w:type="dxa"/>
          <w:trHeight w:val="7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32002">
              <w:rPr>
                <w:rFonts w:ascii="Arial" w:hAnsi="Arial" w:cs="Arial"/>
                <w:sz w:val="22"/>
                <w:szCs w:val="22"/>
                <w:lang w:eastAsia="en-US"/>
              </w:rPr>
              <w:t>27.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32002">
              <w:rPr>
                <w:rFonts w:ascii="Arial" w:hAnsi="Arial" w:cs="Arial"/>
                <w:sz w:val="22"/>
                <w:szCs w:val="22"/>
                <w:lang w:eastAsia="en-US"/>
              </w:rPr>
              <w:t>55652058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32002">
              <w:rPr>
                <w:rFonts w:ascii="Arial" w:hAnsi="Arial" w:cs="Arial"/>
                <w:sz w:val="22"/>
                <w:szCs w:val="22"/>
                <w:lang w:eastAsia="en-US"/>
              </w:rPr>
              <w:t>Заштитна чаура сливне пумпе ЗНП4 – потисна страна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002" w:rsidRPr="00F32002" w:rsidRDefault="00F32002" w:rsidP="00F32002">
            <w:pPr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</w:pPr>
            <w:r w:rsidRPr="00F32002"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32002">
              <w:rPr>
                <w:rFonts w:ascii="Arial" w:hAnsi="Arial" w:cs="Arial"/>
                <w:sz w:val="22"/>
                <w:szCs w:val="22"/>
                <w:lang w:eastAsia="en-US"/>
              </w:rPr>
              <w:t>55652058/0792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</w:p>
        </w:tc>
      </w:tr>
      <w:tr w:rsidR="00F32002" w:rsidRPr="00F32002" w:rsidTr="00BA70CB">
        <w:trPr>
          <w:gridAfter w:val="1"/>
          <w:wAfter w:w="230" w:type="dxa"/>
          <w:trHeight w:val="7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32002">
              <w:rPr>
                <w:rFonts w:ascii="Arial" w:hAnsi="Arial" w:cs="Arial"/>
                <w:sz w:val="22"/>
                <w:szCs w:val="22"/>
                <w:lang w:val="en-US" w:eastAsia="en-US"/>
              </w:rPr>
              <w:t>28.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32002">
              <w:rPr>
                <w:rFonts w:ascii="Arial" w:hAnsi="Arial" w:cs="Arial"/>
                <w:sz w:val="22"/>
                <w:szCs w:val="22"/>
                <w:lang w:eastAsia="en-US"/>
              </w:rPr>
              <w:t>55652059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32002">
              <w:rPr>
                <w:rFonts w:ascii="Arial" w:hAnsi="Arial" w:cs="Arial"/>
                <w:sz w:val="22"/>
                <w:szCs w:val="22"/>
                <w:lang w:eastAsia="en-US"/>
              </w:rPr>
              <w:t>Заштитна чаура сливне пумпе ЗНП4 – усисна страна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002" w:rsidRPr="00F32002" w:rsidRDefault="00F32002" w:rsidP="00F32002">
            <w:pPr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</w:pPr>
            <w:r w:rsidRPr="00F32002"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32002">
              <w:rPr>
                <w:rFonts w:ascii="Arial" w:hAnsi="Arial" w:cs="Arial"/>
                <w:sz w:val="22"/>
                <w:szCs w:val="22"/>
                <w:lang w:eastAsia="en-US"/>
              </w:rPr>
              <w:t>55652058/0792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</w:p>
        </w:tc>
      </w:tr>
      <w:tr w:rsidR="00F32002" w:rsidRPr="00F32002" w:rsidTr="00BA70CB">
        <w:trPr>
          <w:gridAfter w:val="1"/>
          <w:wAfter w:w="230" w:type="dxa"/>
          <w:trHeight w:val="7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32002">
              <w:rPr>
                <w:rFonts w:ascii="Arial" w:hAnsi="Arial" w:cs="Arial"/>
                <w:sz w:val="22"/>
                <w:szCs w:val="22"/>
                <w:lang w:val="sr-Latn-RS" w:eastAsia="en-US"/>
              </w:rPr>
              <w:t>29</w:t>
            </w:r>
            <w:r w:rsidRPr="00F32002">
              <w:rPr>
                <w:rFonts w:ascii="Arial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32002">
              <w:rPr>
                <w:rFonts w:ascii="Arial" w:hAnsi="Arial" w:cs="Arial"/>
                <w:sz w:val="22"/>
                <w:szCs w:val="22"/>
                <w:lang w:eastAsia="en-US"/>
              </w:rPr>
              <w:t>53232001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02" w:rsidRDefault="00F32002" w:rsidP="00F32002">
            <w:pPr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F32002">
              <w:rPr>
                <w:rFonts w:ascii="Arial" w:hAnsi="Arial" w:cs="Arial"/>
                <w:sz w:val="22"/>
                <w:szCs w:val="22"/>
                <w:lang w:eastAsia="en-US"/>
              </w:rPr>
              <w:t xml:space="preserve">Вратило пумпе додатне воде </w:t>
            </w:r>
            <w:r w:rsidRPr="00F32002">
              <w:rPr>
                <w:rFonts w:ascii="Arial" w:hAnsi="Arial" w:cs="Arial"/>
                <w:sz w:val="22"/>
                <w:szCs w:val="22"/>
                <w:lang w:val="en-US" w:eastAsia="en-US"/>
              </w:rPr>
              <w:t>DPN</w:t>
            </w:r>
            <w:r w:rsidRPr="00F32002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12/10</w:t>
            </w:r>
          </w:p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F32002">
              <w:rPr>
                <w:rFonts w:ascii="Arial" w:hAnsi="Arial"/>
                <w:iCs/>
                <w:sz w:val="22"/>
                <w:szCs w:val="22"/>
              </w:rPr>
              <w:t>мaтeриjaл je 1530, пoбoљшaн нa 240 – 280 HB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002" w:rsidRPr="00F32002" w:rsidRDefault="00F32002" w:rsidP="00F32002">
            <w:pPr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</w:pPr>
            <w:r w:rsidRPr="00F32002"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32002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1694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002" w:rsidRPr="00F32002" w:rsidRDefault="00F32002" w:rsidP="00F32002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</w:p>
        </w:tc>
      </w:tr>
      <w:tr w:rsidR="00F32002" w:rsidRPr="00F32002" w:rsidTr="00BA70CB">
        <w:trPr>
          <w:trHeight w:val="375"/>
        </w:trPr>
        <w:tc>
          <w:tcPr>
            <w:tcW w:w="109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002" w:rsidRPr="00F32002" w:rsidRDefault="00F32002" w:rsidP="00F32002">
            <w:pPr>
              <w:rPr>
                <w:rFonts w:ascii="Arial" w:hAnsi="Arial" w:cs="Arial"/>
                <w:b/>
                <w:bCs/>
                <w:sz w:val="22"/>
                <w:szCs w:val="22"/>
                <w:lang w:val="sr-Latn-RS" w:eastAsia="en-US"/>
              </w:rPr>
            </w:pPr>
          </w:p>
        </w:tc>
      </w:tr>
    </w:tbl>
    <w:p w:rsidR="00F32002" w:rsidRPr="00F32002" w:rsidRDefault="00F32002" w:rsidP="00F32002">
      <w:pPr>
        <w:suppressAutoHyphens w:val="0"/>
        <w:spacing w:line="276" w:lineRule="auto"/>
        <w:ind w:left="-426"/>
        <w:rPr>
          <w:rFonts w:ascii="Arial" w:eastAsia="Calibri" w:hAnsi="Arial" w:cs="Arial"/>
          <w:sz w:val="22"/>
          <w:szCs w:val="22"/>
          <w:lang w:val="ru-RU" w:eastAsia="en-US"/>
        </w:rPr>
      </w:pPr>
      <w:r w:rsidRPr="00F32002">
        <w:rPr>
          <w:rFonts w:ascii="Arial" w:eastAsia="Calibri" w:hAnsi="Arial" w:cs="Arial"/>
          <w:sz w:val="22"/>
          <w:szCs w:val="22"/>
          <w:lang w:val="sr-Cyrl-RS" w:eastAsia="en-US"/>
        </w:rPr>
        <w:t>За вратила под редним бројевима</w:t>
      </w:r>
      <w:r w:rsidRPr="00F32002">
        <w:rPr>
          <w:rFonts w:ascii="Arial" w:eastAsia="Calibri" w:hAnsi="Arial" w:cs="Arial"/>
          <w:sz w:val="22"/>
          <w:szCs w:val="22"/>
          <w:lang w:val="sr-Latn-RS" w:eastAsia="en-US"/>
        </w:rPr>
        <w:t xml:space="preserve"> 1, 9, 14, 16 </w:t>
      </w:r>
      <w:r w:rsidRPr="00F32002">
        <w:rPr>
          <w:rFonts w:ascii="Arial" w:eastAsia="Calibri" w:hAnsi="Arial" w:cs="Arial"/>
          <w:sz w:val="22"/>
          <w:szCs w:val="22"/>
          <w:lang w:val="sr-Cyrl-RS" w:eastAsia="en-US"/>
        </w:rPr>
        <w:t xml:space="preserve"> потребно је испоручити лежајеве уз вратила. Испоручени лежајеви морају бити у квалитету </w:t>
      </w:r>
      <w:r w:rsidRPr="00F32002">
        <w:rPr>
          <w:rFonts w:ascii="Arial" w:eastAsia="Calibri" w:hAnsi="Arial" w:cs="Arial"/>
          <w:sz w:val="22"/>
          <w:szCs w:val="22"/>
          <w:lang w:val="en-US" w:eastAsia="en-US"/>
        </w:rPr>
        <w:t>SKF</w:t>
      </w:r>
      <w:r w:rsidRPr="00F32002">
        <w:rPr>
          <w:rFonts w:ascii="Arial" w:eastAsia="Calibri" w:hAnsi="Arial" w:cs="Arial"/>
          <w:sz w:val="22"/>
          <w:szCs w:val="22"/>
          <w:lang w:val="ru-RU" w:eastAsia="en-US"/>
        </w:rPr>
        <w:t xml:space="preserve"> </w:t>
      </w:r>
      <w:r w:rsidRPr="00F32002">
        <w:rPr>
          <w:rFonts w:ascii="Arial" w:eastAsia="Calibri" w:hAnsi="Arial" w:cs="Arial"/>
          <w:sz w:val="22"/>
          <w:szCs w:val="22"/>
          <w:lang w:val="sr-Cyrl-RS" w:eastAsia="en-US"/>
        </w:rPr>
        <w:t>или</w:t>
      </w:r>
      <w:r w:rsidRPr="00F32002">
        <w:rPr>
          <w:rFonts w:ascii="Arial" w:eastAsia="Calibri" w:hAnsi="Arial" w:cs="Arial"/>
          <w:sz w:val="22"/>
          <w:szCs w:val="22"/>
          <w:lang w:val="ru-RU" w:eastAsia="en-US"/>
        </w:rPr>
        <w:t xml:space="preserve"> </w:t>
      </w:r>
      <w:r w:rsidRPr="00F32002">
        <w:rPr>
          <w:rFonts w:ascii="Arial" w:eastAsia="Calibri" w:hAnsi="Arial" w:cs="Arial"/>
          <w:sz w:val="22"/>
          <w:szCs w:val="22"/>
          <w:lang w:val="en-US" w:eastAsia="en-US"/>
        </w:rPr>
        <w:t>FAG</w:t>
      </w:r>
      <w:r w:rsidRPr="00F32002">
        <w:rPr>
          <w:rFonts w:ascii="Arial" w:eastAsia="Calibri" w:hAnsi="Arial" w:cs="Arial"/>
          <w:sz w:val="22"/>
          <w:szCs w:val="22"/>
          <w:lang w:val="ru-RU" w:eastAsia="en-US"/>
        </w:rPr>
        <w:t>.</w:t>
      </w:r>
    </w:p>
    <w:p w:rsidR="00F32002" w:rsidRPr="00F32002" w:rsidRDefault="00F32002" w:rsidP="00F32002">
      <w:pPr>
        <w:suppressAutoHyphens w:val="0"/>
        <w:spacing w:line="276" w:lineRule="auto"/>
        <w:ind w:left="-426"/>
        <w:rPr>
          <w:rFonts w:ascii="Arial" w:eastAsia="Calibri" w:hAnsi="Arial" w:cs="Arial"/>
          <w:sz w:val="22"/>
          <w:szCs w:val="22"/>
          <w:lang w:val="ru-RU" w:eastAsia="en-US"/>
        </w:rPr>
      </w:pPr>
      <w:r w:rsidRPr="00F32002">
        <w:rPr>
          <w:rFonts w:ascii="Arial" w:eastAsia="Calibri" w:hAnsi="Arial" w:cs="Arial"/>
          <w:sz w:val="22"/>
          <w:szCs w:val="22"/>
          <w:lang w:val="sr-Cyrl-RS" w:eastAsia="en-US"/>
        </w:rPr>
        <w:t xml:space="preserve">Позиција бр. 1 – Уз свако вратило испоручити лежајеве </w:t>
      </w:r>
      <w:r w:rsidRPr="00F32002">
        <w:rPr>
          <w:rFonts w:ascii="Arial" w:eastAsia="Calibri" w:hAnsi="Arial" w:cs="Arial"/>
          <w:sz w:val="22"/>
          <w:szCs w:val="22"/>
          <w:lang w:val="en-US" w:eastAsia="en-US"/>
        </w:rPr>
        <w:t>NU</w:t>
      </w:r>
      <w:r w:rsidRPr="00F32002">
        <w:rPr>
          <w:rFonts w:ascii="Arial" w:eastAsia="Calibri" w:hAnsi="Arial" w:cs="Arial"/>
          <w:sz w:val="22"/>
          <w:szCs w:val="22"/>
          <w:lang w:val="ru-RU" w:eastAsia="en-US"/>
        </w:rPr>
        <w:t xml:space="preserve">316 </w:t>
      </w:r>
      <w:r w:rsidRPr="00F32002">
        <w:rPr>
          <w:rFonts w:ascii="Arial" w:eastAsia="Calibri" w:hAnsi="Arial" w:cs="Arial"/>
          <w:sz w:val="22"/>
          <w:szCs w:val="22"/>
          <w:lang w:val="sr-Cyrl-RS" w:eastAsia="en-US"/>
        </w:rPr>
        <w:t>и 22316;</w:t>
      </w:r>
    </w:p>
    <w:p w:rsidR="00F32002" w:rsidRPr="00F32002" w:rsidRDefault="00F32002" w:rsidP="00F32002">
      <w:pPr>
        <w:suppressAutoHyphens w:val="0"/>
        <w:spacing w:line="276" w:lineRule="auto"/>
        <w:ind w:left="-426"/>
        <w:rPr>
          <w:rFonts w:ascii="Arial" w:eastAsia="Calibri" w:hAnsi="Arial" w:cs="Arial"/>
          <w:sz w:val="22"/>
          <w:szCs w:val="22"/>
          <w:lang w:val="ru-RU" w:eastAsia="en-US"/>
        </w:rPr>
      </w:pPr>
      <w:r w:rsidRPr="00F32002">
        <w:rPr>
          <w:rFonts w:ascii="Arial" w:eastAsia="Calibri" w:hAnsi="Arial" w:cs="Arial"/>
          <w:sz w:val="22"/>
          <w:szCs w:val="22"/>
          <w:lang w:val="sr-Cyrl-RS" w:eastAsia="en-US"/>
        </w:rPr>
        <w:t>Позиција бр. 9 – Уз свако вратило испоручити лежајеве 7416 два комада по вратилу;</w:t>
      </w:r>
    </w:p>
    <w:p w:rsidR="00F32002" w:rsidRPr="00F32002" w:rsidRDefault="00F32002" w:rsidP="00F32002">
      <w:pPr>
        <w:suppressAutoHyphens w:val="0"/>
        <w:spacing w:line="276" w:lineRule="auto"/>
        <w:ind w:left="-426"/>
        <w:rPr>
          <w:rFonts w:ascii="Arial" w:eastAsia="Calibri" w:hAnsi="Arial" w:cs="Arial"/>
          <w:sz w:val="22"/>
          <w:szCs w:val="22"/>
          <w:lang w:val="ru-RU" w:eastAsia="en-US"/>
        </w:rPr>
      </w:pPr>
      <w:r w:rsidRPr="00F32002">
        <w:rPr>
          <w:rFonts w:ascii="Arial" w:eastAsia="Calibri" w:hAnsi="Arial" w:cs="Arial"/>
          <w:sz w:val="22"/>
          <w:szCs w:val="22"/>
          <w:lang w:val="sr-Cyrl-RS" w:eastAsia="en-US"/>
        </w:rPr>
        <w:t>Позиција бр. 14 – Уз свако вратило испоручити лежајеве 29415 Е два комада по вратилу;</w:t>
      </w:r>
    </w:p>
    <w:p w:rsidR="00F32002" w:rsidRPr="00F32002" w:rsidRDefault="00F32002" w:rsidP="00F32002">
      <w:pPr>
        <w:suppressAutoHyphens w:val="0"/>
        <w:spacing w:line="276" w:lineRule="auto"/>
        <w:ind w:left="-426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32002">
        <w:rPr>
          <w:rFonts w:ascii="Arial" w:eastAsia="Calibri" w:hAnsi="Arial" w:cs="Arial"/>
          <w:sz w:val="22"/>
          <w:szCs w:val="22"/>
          <w:lang w:val="sr-Cyrl-RS" w:eastAsia="en-US"/>
        </w:rPr>
        <w:t>Позиција бр. 16 – Уз свако вратило испоручити лежајеве 6312 два комада по вратилу;</w:t>
      </w:r>
    </w:p>
    <w:p w:rsidR="00F32002" w:rsidRPr="00F32002" w:rsidRDefault="00F32002" w:rsidP="00F32002">
      <w:pPr>
        <w:suppressAutoHyphens w:val="0"/>
        <w:spacing w:line="276" w:lineRule="auto"/>
        <w:ind w:left="-426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32002">
        <w:rPr>
          <w:rFonts w:ascii="Arial" w:eastAsia="Calibri" w:hAnsi="Arial" w:cs="Arial"/>
          <w:sz w:val="22"/>
          <w:szCs w:val="22"/>
          <w:lang w:val="sr-Cyrl-RS" w:eastAsia="en-US"/>
        </w:rPr>
        <w:t>Позиција бр. 21 – Уз свако вратило испоручити лежајеве 6303 два комада по вратилу;</w:t>
      </w:r>
    </w:p>
    <w:p w:rsidR="00F32002" w:rsidRPr="00F32002" w:rsidRDefault="00F32002" w:rsidP="00F32002">
      <w:pPr>
        <w:suppressAutoHyphens w:val="0"/>
        <w:spacing w:line="276" w:lineRule="auto"/>
        <w:ind w:left="-426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32002">
        <w:rPr>
          <w:rFonts w:ascii="Arial" w:eastAsia="Calibri" w:hAnsi="Arial" w:cs="Arial"/>
          <w:noProof/>
          <w:sz w:val="22"/>
          <w:szCs w:val="22"/>
          <w:lang w:eastAsia="en-US"/>
        </w:rPr>
        <w:t xml:space="preserve">Сви делови ће бити детаљно прегледани при пријему и неће се толеристати никакво одступање од захтеваног квалитета, димензија и квалитета термичке обраде. Контролисаће се </w:t>
      </w:r>
      <w:r w:rsidRPr="00F32002">
        <w:rPr>
          <w:rFonts w:ascii="Arial" w:eastAsia="Calibri" w:hAnsi="Arial" w:cs="Arial"/>
          <w:b/>
          <w:noProof/>
          <w:sz w:val="22"/>
          <w:szCs w:val="22"/>
          <w:lang w:eastAsia="en-US"/>
        </w:rPr>
        <w:t>остварена тврдоћа, хомогеност материјала и димензије.</w:t>
      </w:r>
      <w:r w:rsidRPr="00F32002">
        <w:rPr>
          <w:rFonts w:ascii="Arial" w:eastAsia="Calibri" w:hAnsi="Arial" w:cs="Arial"/>
          <w:noProof/>
          <w:sz w:val="22"/>
          <w:szCs w:val="22"/>
          <w:lang w:eastAsia="en-US"/>
        </w:rPr>
        <w:t xml:space="preserve"> Делови који не задовољавају захтеве </w:t>
      </w:r>
      <w:r w:rsidRPr="00F32002">
        <w:rPr>
          <w:rFonts w:ascii="Arial" w:eastAsia="Calibri" w:hAnsi="Arial" w:cs="Arial"/>
          <w:b/>
          <w:noProof/>
          <w:sz w:val="22"/>
          <w:szCs w:val="22"/>
          <w:lang w:eastAsia="en-US"/>
        </w:rPr>
        <w:t>неће</w:t>
      </w:r>
      <w:r w:rsidRPr="00F32002">
        <w:rPr>
          <w:rFonts w:ascii="Arial" w:eastAsia="Calibri" w:hAnsi="Arial" w:cs="Arial"/>
          <w:noProof/>
          <w:sz w:val="22"/>
          <w:szCs w:val="22"/>
          <w:lang w:eastAsia="en-US"/>
        </w:rPr>
        <w:t xml:space="preserve"> бити прихваћени. </w:t>
      </w:r>
    </w:p>
    <w:p w:rsidR="00F32002" w:rsidRPr="00F32002" w:rsidRDefault="00F32002" w:rsidP="00F32002">
      <w:pPr>
        <w:suppressAutoHyphens w:val="0"/>
        <w:spacing w:line="276" w:lineRule="auto"/>
        <w:ind w:left="-426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32002">
        <w:rPr>
          <w:rFonts w:ascii="Arial" w:eastAsia="Calibri" w:hAnsi="Arial" w:cs="Arial"/>
          <w:noProof/>
          <w:sz w:val="22"/>
          <w:szCs w:val="22"/>
          <w:lang w:eastAsia="en-US"/>
        </w:rPr>
        <w:t xml:space="preserve">Уз испоручене делове обавезно доставити мерну карту са оствареним вредностима толерисаних мера, атесте материјала и уверења о извршеној термичкој обради и оствареним тврдоћама. Сваки део појединачно обележити са редним бројем из техничке спецификације. </w:t>
      </w:r>
    </w:p>
    <w:p w:rsidR="00F32002" w:rsidRPr="00F32002" w:rsidRDefault="00F32002" w:rsidP="00F32002">
      <w:pPr>
        <w:suppressAutoHyphens w:val="0"/>
        <w:spacing w:line="276" w:lineRule="auto"/>
        <w:ind w:left="-426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32002">
        <w:rPr>
          <w:rFonts w:ascii="Arial" w:eastAsia="Calibri" w:hAnsi="Arial" w:cs="Arial"/>
          <w:noProof/>
          <w:sz w:val="22"/>
          <w:szCs w:val="22"/>
          <w:lang w:eastAsia="en-US"/>
        </w:rPr>
        <w:t xml:space="preserve">Обратити пажњу на следеће делове: </w:t>
      </w:r>
    </w:p>
    <w:p w:rsidR="00F32002" w:rsidRPr="00F32002" w:rsidRDefault="00F32002" w:rsidP="00F32002">
      <w:pPr>
        <w:suppressAutoHyphens w:val="0"/>
        <w:spacing w:line="276" w:lineRule="auto"/>
        <w:ind w:left="-426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32002">
        <w:rPr>
          <w:rFonts w:ascii="Arial" w:eastAsia="Calibri" w:hAnsi="Arial" w:cs="Arial"/>
          <w:noProof/>
          <w:sz w:val="22"/>
          <w:szCs w:val="22"/>
          <w:u w:val="single"/>
          <w:lang w:eastAsia="en-US"/>
        </w:rPr>
        <w:t>Поз.2</w:t>
      </w:r>
      <w:r w:rsidRPr="00F32002">
        <w:rPr>
          <w:rFonts w:ascii="Arial" w:eastAsia="Calibri" w:hAnsi="Arial" w:cs="Arial"/>
          <w:noProof/>
          <w:sz w:val="22"/>
          <w:szCs w:val="22"/>
          <w:lang w:eastAsia="en-US"/>
        </w:rPr>
        <w:t xml:space="preserve"> Прирубницу напојне пумпе наварити електродом за наваривање отпорном на абразију и корозију ( типа </w:t>
      </w:r>
      <w:r w:rsidRPr="00F32002">
        <w:rPr>
          <w:rFonts w:ascii="Arial" w:eastAsia="Calibri" w:hAnsi="Arial" w:cs="Arial"/>
          <w:noProof/>
          <w:sz w:val="22"/>
          <w:szCs w:val="22"/>
          <w:lang w:val="sr-Latn-RS" w:eastAsia="en-US"/>
        </w:rPr>
        <w:t xml:space="preserve">EUTECBOR 9000 CASTOLIN </w:t>
      </w:r>
      <w:r w:rsidRPr="00F32002">
        <w:rPr>
          <w:rFonts w:ascii="Arial" w:eastAsia="Calibri" w:hAnsi="Arial" w:cs="Arial"/>
          <w:noProof/>
          <w:sz w:val="22"/>
          <w:szCs w:val="22"/>
          <w:lang w:eastAsia="en-US"/>
        </w:rPr>
        <w:t xml:space="preserve">или </w:t>
      </w:r>
      <w:r w:rsidRPr="00F32002">
        <w:rPr>
          <w:rFonts w:ascii="Arial" w:eastAsia="Calibri" w:hAnsi="Arial" w:cs="Arial"/>
          <w:noProof/>
          <w:sz w:val="22"/>
          <w:szCs w:val="22"/>
          <w:lang w:val="sr-Cyrl-RS" w:eastAsia="en-US"/>
        </w:rPr>
        <w:t>еквивалентном</w:t>
      </w:r>
      <w:r w:rsidRPr="00F32002">
        <w:rPr>
          <w:rFonts w:ascii="Arial" w:eastAsia="Calibri" w:hAnsi="Arial" w:cs="Arial"/>
          <w:noProof/>
          <w:sz w:val="22"/>
          <w:szCs w:val="22"/>
          <w:lang w:eastAsia="en-US"/>
        </w:rPr>
        <w:t xml:space="preserve"> електродом). У понуди навести врсту електроде која ће бити коришћена за наваривањем а уз испоручене делове атест додатног материјала и остварену технологију наваривања прописану од инжењера за заваривање који поседује диплому ИWЕ. Након наваривања обрадити наварену површину.</w:t>
      </w:r>
    </w:p>
    <w:p w:rsidR="00F32002" w:rsidRPr="00F32002" w:rsidRDefault="00F32002" w:rsidP="00F32002">
      <w:pPr>
        <w:suppressAutoHyphens w:val="0"/>
        <w:spacing w:line="276" w:lineRule="auto"/>
        <w:ind w:left="-426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32002">
        <w:rPr>
          <w:rFonts w:ascii="Arial" w:eastAsia="Calibri" w:hAnsi="Arial" w:cs="Arial"/>
          <w:noProof/>
          <w:sz w:val="22"/>
          <w:szCs w:val="22"/>
          <w:u w:val="single"/>
          <w:lang w:val="sr-Cyrl-RS" w:eastAsia="en-US"/>
        </w:rPr>
        <w:t xml:space="preserve">Поз. </w:t>
      </w:r>
      <w:r w:rsidRPr="00F32002">
        <w:rPr>
          <w:rFonts w:ascii="Arial" w:eastAsia="Calibri" w:hAnsi="Arial" w:cs="Arial"/>
          <w:noProof/>
          <w:sz w:val="22"/>
          <w:szCs w:val="22"/>
          <w:u w:val="single"/>
          <w:lang w:val="sr-Latn-RS" w:eastAsia="en-US"/>
        </w:rPr>
        <w:t>8</w:t>
      </w:r>
      <w:r w:rsidRPr="00F32002">
        <w:rPr>
          <w:rFonts w:ascii="Arial" w:eastAsia="Calibri" w:hAnsi="Arial" w:cs="Arial"/>
          <w:noProof/>
          <w:sz w:val="22"/>
          <w:szCs w:val="22"/>
          <w:lang w:val="sr-Cyrl-RS" w:eastAsia="en-US"/>
        </w:rPr>
        <w:t xml:space="preserve"> </w:t>
      </w:r>
      <w:r w:rsidRPr="00F32002">
        <w:rPr>
          <w:rFonts w:ascii="Arial" w:eastAsia="Calibri" w:hAnsi="Arial" w:cs="Arial"/>
          <w:noProof/>
          <w:sz w:val="22"/>
          <w:szCs w:val="22"/>
          <w:lang w:eastAsia="en-US"/>
        </w:rPr>
        <w:t xml:space="preserve">Обратити пажњу на димензију отвора на чаури која мора бити иста по целој дужини ( биће контролисано субитором). </w:t>
      </w:r>
    </w:p>
    <w:p w:rsidR="00F32002" w:rsidRPr="00F32002" w:rsidRDefault="00F32002" w:rsidP="00F32002">
      <w:pPr>
        <w:suppressAutoHyphens w:val="0"/>
        <w:spacing w:line="276" w:lineRule="auto"/>
        <w:ind w:left="-426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32002">
        <w:rPr>
          <w:rFonts w:ascii="Arial" w:eastAsia="Calibri" w:hAnsi="Arial" w:cs="Arial"/>
          <w:noProof/>
          <w:sz w:val="22"/>
          <w:szCs w:val="22"/>
          <w:lang w:eastAsia="en-US"/>
        </w:rPr>
        <w:t xml:space="preserve">НАПОМЕНА: </w:t>
      </w:r>
    </w:p>
    <w:p w:rsidR="00F32002" w:rsidRPr="00F32002" w:rsidRDefault="00F32002" w:rsidP="00F32002">
      <w:pPr>
        <w:suppressAutoHyphens w:val="0"/>
        <w:spacing w:line="276" w:lineRule="auto"/>
        <w:ind w:left="-426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32002">
        <w:rPr>
          <w:rFonts w:ascii="Arial" w:eastAsia="Calibri" w:hAnsi="Arial" w:cs="Arial"/>
          <w:noProof/>
          <w:sz w:val="22"/>
          <w:szCs w:val="22"/>
          <w:lang w:eastAsia="en-US"/>
        </w:rPr>
        <w:t>С обзриом да је у питању ротациона опрема за све чауре је битно да се испоштује управност чеоних површина у односу на осу како не би дошло до кривљења вратила након монтаже.</w:t>
      </w:r>
    </w:p>
    <w:p w:rsidR="00F32002" w:rsidRPr="00F32002" w:rsidRDefault="00F3200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sectPr w:rsidR="00F32002" w:rsidRPr="00F32002" w:rsidSect="00F32002">
      <w:headerReference w:type="default" r:id="rId8"/>
      <w:footerReference w:type="even" r:id="rId9"/>
      <w:footerReference w:type="default" r:id="rId10"/>
      <w:pgSz w:w="11909" w:h="16834" w:code="9"/>
      <w:pgMar w:top="2410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4A2" w:rsidRDefault="00DE74A2" w:rsidP="00F717AF">
      <w:r>
        <w:separator/>
      </w:r>
    </w:p>
  </w:endnote>
  <w:endnote w:type="continuationSeparator" w:id="0">
    <w:p w:rsidR="00DE74A2" w:rsidRDefault="00DE74A2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32002">
      <w:rPr>
        <w:i/>
        <w:sz w:val="20"/>
      </w:rPr>
      <w:t xml:space="preserve">ЈН  </w:t>
    </w:r>
    <w:r w:rsidRPr="00F32002">
      <w:rPr>
        <w:i/>
        <w:sz w:val="20"/>
      </w:rPr>
      <w:t xml:space="preserve">број </w:t>
    </w:r>
    <w:r w:rsidR="00F32002" w:rsidRPr="00F32002">
      <w:rPr>
        <w:b/>
        <w:bCs/>
        <w:i/>
        <w:sz w:val="20"/>
      </w:rPr>
      <w:t>3000/</w:t>
    </w:r>
    <w:r w:rsidR="00F32002" w:rsidRPr="00F32002">
      <w:rPr>
        <w:b/>
        <w:bCs/>
        <w:i/>
        <w:sz w:val="20"/>
        <w:lang w:val="sr-Latn-RS"/>
      </w:rPr>
      <w:t>1825</w:t>
    </w:r>
    <w:r w:rsidR="00F32002" w:rsidRPr="00F32002">
      <w:rPr>
        <w:b/>
        <w:bCs/>
        <w:i/>
        <w:sz w:val="20"/>
      </w:rPr>
      <w:t>/201</w:t>
    </w:r>
    <w:r w:rsidR="00F32002" w:rsidRPr="00F32002">
      <w:rPr>
        <w:b/>
        <w:bCs/>
        <w:i/>
        <w:sz w:val="20"/>
        <w:lang w:val="sr-Latn-RS"/>
      </w:rPr>
      <w:t>7</w:t>
    </w:r>
    <w:r w:rsidR="00F32002" w:rsidRPr="00F32002">
      <w:rPr>
        <w:b/>
        <w:bCs/>
        <w:i/>
        <w:sz w:val="20"/>
      </w:rPr>
      <w:t xml:space="preserve"> (</w:t>
    </w:r>
    <w:r w:rsidR="00F32002" w:rsidRPr="00F32002">
      <w:rPr>
        <w:b/>
        <w:bCs/>
        <w:i/>
        <w:sz w:val="20"/>
        <w:lang w:val="sr-Latn-RS"/>
      </w:rPr>
      <w:t>1146</w:t>
    </w:r>
    <w:r w:rsidR="00F32002" w:rsidRPr="00F32002">
      <w:rPr>
        <w:b/>
        <w:bCs/>
        <w:i/>
        <w:sz w:val="20"/>
      </w:rPr>
      <w:t>/201</w:t>
    </w:r>
    <w:r w:rsidR="00F32002" w:rsidRPr="00F32002">
      <w:rPr>
        <w:b/>
        <w:bCs/>
        <w:i/>
        <w:sz w:val="20"/>
        <w:lang w:val="sr-Latn-RS"/>
      </w:rPr>
      <w:t>7</w:t>
    </w:r>
    <w:r w:rsidR="00F32002" w:rsidRPr="00F32002">
      <w:rPr>
        <w:b/>
        <w:bCs/>
        <w:i/>
        <w:sz w:val="20"/>
      </w:rPr>
      <w:t>)</w:t>
    </w:r>
    <w:r w:rsidRPr="00F32002">
      <w:rPr>
        <w:i/>
        <w:sz w:val="20"/>
      </w:rPr>
      <w:t xml:space="preserve">  Прва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491B41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491B41">
      <w:rPr>
        <w:i/>
        <w:noProof/>
      </w:rPr>
      <w:t>5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4A2" w:rsidRDefault="00DE74A2" w:rsidP="00F717AF">
      <w:r>
        <w:separator/>
      </w:r>
    </w:p>
  </w:footnote>
  <w:footnote w:type="continuationSeparator" w:id="0">
    <w:p w:rsidR="00DE74A2" w:rsidRDefault="00DE74A2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DE74A2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491B41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491B41">
            <w:rPr>
              <w:rFonts w:cs="Arial"/>
              <w:b/>
              <w:noProof/>
            </w:rPr>
            <w:t>5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1691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1B41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570A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C7725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311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386F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E74A2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2002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Marija Petkovic</cp:lastModifiedBy>
  <cp:revision>27</cp:revision>
  <cp:lastPrinted>2017-09-21T09:16:00Z</cp:lastPrinted>
  <dcterms:created xsi:type="dcterms:W3CDTF">2015-07-01T14:16:00Z</dcterms:created>
  <dcterms:modified xsi:type="dcterms:W3CDTF">2017-09-22T06:56:00Z</dcterms:modified>
</cp:coreProperties>
</file>