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A935ED">
        <w:t>0151</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A935ED">
        <w:t>1256</w:t>
      </w:r>
      <w:r w:rsidR="00E16ADF">
        <w:t>/2017</w:t>
      </w:r>
      <w:r w:rsidRPr="00506DA0">
        <w:t>)</w:t>
      </w:r>
    </w:p>
    <w:p w:rsidR="0053125F" w:rsidRDefault="0053125F" w:rsidP="00210557">
      <w:pPr>
        <w:jc w:val="center"/>
        <w:rPr>
          <w:rFonts w:cs="Arial"/>
          <w:b/>
          <w:lang w:val="sr-Latn-RS"/>
        </w:rPr>
      </w:pPr>
    </w:p>
    <w:p w:rsidR="00164A25" w:rsidRPr="00DD104A" w:rsidRDefault="00A935ED" w:rsidP="00DD104A">
      <w:pPr>
        <w:jc w:val="center"/>
        <w:rPr>
          <w:rFonts w:eastAsia="Arial Unicode MS" w:cs="Arial"/>
          <w:b/>
          <w:kern w:val="2"/>
          <w:lang w:val="sr-Cyrl-RS"/>
        </w:rPr>
      </w:pPr>
      <w:r>
        <w:rPr>
          <w:rFonts w:cs="Arial"/>
          <w:b/>
          <w:lang w:val="sr-Cyrl-RS"/>
        </w:rPr>
        <w:t>Компоненте хидрау</w:t>
      </w:r>
      <w:r w:rsidR="00045AED">
        <w:rPr>
          <w:rFonts w:cs="Arial"/>
          <w:b/>
          <w:lang w:val="sr-Cyrl-RS"/>
        </w:rPr>
        <w:t>личн</w:t>
      </w:r>
      <w:r>
        <w:rPr>
          <w:rFonts w:cs="Arial"/>
          <w:b/>
          <w:lang w:val="sr-Cyrl-RS"/>
        </w:rPr>
        <w:t>их система на допреми угља</w:t>
      </w:r>
      <w:r w:rsidR="001D15BC">
        <w:rPr>
          <w:rFonts w:cs="Arial"/>
          <w:b/>
          <w:lang w:val="sr-Cyrl-RS"/>
        </w:rPr>
        <w:t xml:space="preserve"> ТЕНТ - А</w:t>
      </w:r>
      <w:bookmarkStart w:id="6" w:name="_GoBack"/>
      <w:bookmarkEnd w:id="6"/>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1D15BC" w:rsidRDefault="001D15BC" w:rsidP="00164A25">
      <w:pPr>
        <w:rPr>
          <w:rFonts w:eastAsia="Arial Unicode MS" w:cs="Arial"/>
          <w:b/>
          <w:kern w:val="2"/>
        </w:rPr>
      </w:pPr>
    </w:p>
    <w:p w:rsidR="001D15BC" w:rsidRDefault="001D15BC" w:rsidP="00164A25">
      <w:pPr>
        <w:rPr>
          <w:rFonts w:eastAsia="Arial Unicode MS" w:cs="Arial"/>
          <w:b/>
          <w:kern w:val="2"/>
        </w:rPr>
      </w:pPr>
    </w:p>
    <w:p w:rsidR="001D15BC" w:rsidRDefault="001D15BC" w:rsidP="00164A25">
      <w:pPr>
        <w:rPr>
          <w:rFonts w:eastAsia="Arial Unicode MS" w:cs="Arial"/>
          <w:b/>
          <w:kern w:val="2"/>
        </w:rPr>
      </w:pPr>
    </w:p>
    <w:p w:rsidR="001D15BC" w:rsidRDefault="001D15BC" w:rsidP="00164A25">
      <w:pPr>
        <w:rPr>
          <w:rFonts w:eastAsia="Arial Unicode MS" w:cs="Arial"/>
          <w:b/>
          <w:kern w:val="2"/>
        </w:rPr>
      </w:pPr>
    </w:p>
    <w:p w:rsidR="001D15BC" w:rsidRDefault="001D15BC" w:rsidP="00164A25">
      <w:pPr>
        <w:rPr>
          <w:rFonts w:eastAsia="Arial Unicode MS" w:cs="Arial"/>
          <w:b/>
          <w:kern w:val="2"/>
        </w:rPr>
      </w:pPr>
    </w:p>
    <w:p w:rsidR="001D15BC" w:rsidRDefault="001D15BC" w:rsidP="00164A25">
      <w:pPr>
        <w:rPr>
          <w:rFonts w:eastAsia="Arial Unicode MS" w:cs="Arial"/>
          <w:b/>
          <w:kern w:val="2"/>
        </w:rPr>
      </w:pPr>
    </w:p>
    <w:p w:rsidR="001D15BC" w:rsidRPr="00F10346" w:rsidRDefault="001D15BC" w:rsidP="00164A25">
      <w:pPr>
        <w:rPr>
          <w:rFonts w:eastAsia="Arial Unicode MS" w:cs="Arial"/>
          <w:b/>
          <w:kern w:val="2"/>
        </w:rPr>
      </w:pPr>
    </w:p>
    <w:p w:rsidR="00164A25" w:rsidRPr="00F10346" w:rsidRDefault="00164A25"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791238">
        <w:rPr>
          <w:rFonts w:eastAsia="Arial Unicode MS" w:cs="Arial"/>
          <w:kern w:val="2"/>
          <w:lang w:val="sr-Cyrl-RS"/>
        </w:rPr>
        <w:t>426</w:t>
      </w:r>
      <w:r w:rsidR="00A935ED">
        <w:rPr>
          <w:rFonts w:eastAsia="Arial Unicode MS" w:cs="Arial"/>
          <w:kern w:val="2"/>
          <w:lang w:val="sr-Cyrl-RS"/>
        </w:rPr>
        <w:t>377</w:t>
      </w:r>
      <w:r w:rsidR="00791238">
        <w:rPr>
          <w:rFonts w:eastAsia="Arial Unicode MS" w:cs="Arial"/>
          <w:kern w:val="2"/>
          <w:lang w:val="sr-Cyrl-RS"/>
        </w:rPr>
        <w:t>/</w:t>
      </w:r>
      <w:r w:rsidR="001D15BC">
        <w:rPr>
          <w:rFonts w:eastAsia="Arial Unicode MS" w:cs="Arial"/>
          <w:kern w:val="2"/>
          <w:lang w:val="sr-Cyrl-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1D15BC">
        <w:rPr>
          <w:rFonts w:eastAsia="Arial Unicode MS" w:cs="Arial"/>
          <w:kern w:val="2"/>
          <w:lang w:val="sr-Cyrl-RS"/>
        </w:rPr>
        <w:t>26.09</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1D15BC">
        <w:rPr>
          <w:rFonts w:cs="Arial"/>
          <w:lang w:val="ru-RU"/>
        </w:rPr>
        <w:t>септембар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791238">
        <w:rPr>
          <w:rFonts w:cs="Arial"/>
          <w:lang w:val="sr-Cyrl-RS"/>
        </w:rPr>
        <w:t>426</w:t>
      </w:r>
      <w:r w:rsidR="00A935ED">
        <w:rPr>
          <w:rFonts w:cs="Arial"/>
          <w:lang w:val="sr-Cyrl-RS"/>
        </w:rPr>
        <w:t>377</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1D15BC">
        <w:rPr>
          <w:rFonts w:eastAsia="Arial Unicode MS" w:cs="Arial"/>
          <w:color w:val="000000"/>
          <w:kern w:val="2"/>
          <w:lang w:val="sr-Cyrl-RS"/>
        </w:rPr>
        <w:t>26.09</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791238">
        <w:rPr>
          <w:rFonts w:cs="Arial"/>
          <w:lang w:val="sr-Cyrl-RS"/>
        </w:rPr>
        <w:t>426</w:t>
      </w:r>
      <w:r w:rsidR="00A935ED">
        <w:rPr>
          <w:rFonts w:cs="Arial"/>
          <w:lang w:val="sr-Cyrl-RS"/>
        </w:rPr>
        <w:t>377</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1D15BC">
        <w:rPr>
          <w:rFonts w:eastAsia="Arial Unicode MS" w:cs="Arial"/>
          <w:color w:val="000000"/>
          <w:kern w:val="2"/>
          <w:lang w:val="sr-Cyrl-RS"/>
        </w:rPr>
        <w:t>26.09</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A935ED">
        <w:rPr>
          <w:b/>
          <w:lang w:val="sr-Cyrl-RS"/>
        </w:rPr>
        <w:t>0151</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A935ED">
        <w:rPr>
          <w:b/>
          <w:lang w:val="sr-Cyrl-RS"/>
        </w:rPr>
        <w:t>1256</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201F77" w:rsidP="00201F77">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201F77">
            <w:pPr>
              <w:tabs>
                <w:tab w:val="left" w:pos="360"/>
                <w:tab w:val="left" w:pos="567"/>
                <w:tab w:val="right" w:leader="dot" w:pos="9639"/>
              </w:tabs>
              <w:jc w:val="center"/>
              <w:rPr>
                <w:lang w:val="sr-Latn-RS"/>
              </w:rPr>
            </w:pPr>
            <w:r>
              <w:rPr>
                <w:lang w:val="sr-Cyrl-RS"/>
              </w:rPr>
              <w:t>1</w:t>
            </w:r>
            <w:r w:rsidR="00201F77">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201F77">
            <w:pPr>
              <w:tabs>
                <w:tab w:val="left" w:pos="360"/>
                <w:tab w:val="left" w:pos="567"/>
                <w:tab w:val="right" w:leader="dot" w:pos="9639"/>
              </w:tabs>
              <w:jc w:val="center"/>
              <w:rPr>
                <w:lang w:val="sr-Cyrl-RS"/>
              </w:rPr>
            </w:pPr>
            <w:r>
              <w:rPr>
                <w:lang w:val="sr-Cyrl-RS"/>
              </w:rPr>
              <w:t>1</w:t>
            </w:r>
            <w:r w:rsidR="00201F77">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201F77" w:rsidP="007F1472">
            <w:pPr>
              <w:tabs>
                <w:tab w:val="left" w:pos="360"/>
                <w:tab w:val="left" w:pos="567"/>
                <w:tab w:val="right" w:leader="dot" w:pos="9639"/>
              </w:tabs>
              <w:jc w:val="center"/>
              <w:rPr>
                <w:lang w:val="sr-Latn-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201F77" w:rsidP="008C4124">
            <w:pPr>
              <w:tabs>
                <w:tab w:val="left" w:pos="360"/>
                <w:tab w:val="left" w:pos="567"/>
                <w:tab w:val="right" w:leader="dot" w:pos="9639"/>
              </w:tabs>
              <w:jc w:val="center"/>
              <w:rPr>
                <w:lang w:val="sr-Cyrl-RS"/>
              </w:rPr>
            </w:pPr>
            <w:r>
              <w:rPr>
                <w:lang w:val="sr-Cyrl-RS"/>
              </w:rPr>
              <w:t>49</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201F77">
        <w:rPr>
          <w:rFonts w:cs="Arial"/>
          <w:bCs/>
          <w:noProof/>
          <w:lang w:val="sr-Cyrl-CS"/>
        </w:rPr>
        <w:t>57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254A0"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BF6BD3">
            <w:pPr>
              <w:jc w:val="center"/>
              <w:rPr>
                <w:rFonts w:cs="Arial"/>
                <w:b/>
                <w:lang w:val="sr-Cyrl-RS"/>
              </w:rPr>
            </w:pPr>
            <w:bookmarkStart w:id="16" w:name="_Toc442559877"/>
            <w:r w:rsidRPr="00F10346">
              <w:rPr>
                <w:rFonts w:cs="Arial"/>
              </w:rPr>
              <w:t xml:space="preserve">Набавка добара: </w:t>
            </w:r>
            <w:bookmarkEnd w:id="16"/>
            <w:r w:rsidR="00A935ED">
              <w:rPr>
                <w:rFonts w:cs="Arial"/>
                <w:b/>
                <w:lang w:val="sr-Cyrl-RS"/>
              </w:rPr>
              <w:t>Компоненте хидрау</w:t>
            </w:r>
            <w:r w:rsidR="00BF6BD3">
              <w:rPr>
                <w:rFonts w:cs="Arial"/>
                <w:b/>
                <w:lang w:val="sr-Cyrl-RS"/>
              </w:rPr>
              <w:t>личних</w:t>
            </w:r>
            <w:r w:rsidR="00A935ED">
              <w:rPr>
                <w:rFonts w:cs="Arial"/>
                <w:b/>
                <w:lang w:val="sr-Cyrl-RS"/>
              </w:rPr>
              <w:t xml:space="preserve"> система на допреми угља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A935ED"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A935ED" w:rsidRPr="00A935ED">
        <w:rPr>
          <w:rFonts w:cs="Arial"/>
          <w:lang w:val="sr-Cyrl-RS"/>
        </w:rPr>
        <w:t>Компоненте хидрау</w:t>
      </w:r>
      <w:r w:rsidR="00BF6BD3">
        <w:rPr>
          <w:rFonts w:cs="Arial"/>
          <w:lang w:val="sr-Cyrl-RS"/>
        </w:rPr>
        <w:t>ли</w:t>
      </w:r>
      <w:r w:rsidR="00A935ED" w:rsidRPr="00A935ED">
        <w:rPr>
          <w:rFonts w:cs="Arial"/>
          <w:lang w:val="sr-Cyrl-RS"/>
        </w:rPr>
        <w:t>ч</w:t>
      </w:r>
      <w:r w:rsidR="00BF6BD3">
        <w:rPr>
          <w:rFonts w:cs="Arial"/>
          <w:lang w:val="sr-Cyrl-RS"/>
        </w:rPr>
        <w:t>н</w:t>
      </w:r>
      <w:r w:rsidR="00A935ED" w:rsidRPr="00A935ED">
        <w:rPr>
          <w:rFonts w:cs="Arial"/>
          <w:lang w:val="sr-Cyrl-RS"/>
        </w:rPr>
        <w:t>их система на допреми угља ТЕНТ - А</w:t>
      </w:r>
    </w:p>
    <w:p w:rsidR="002E12CC"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A935ED">
        <w:rPr>
          <w:rFonts w:cs="Arial"/>
          <w:lang w:val="sr-Cyrl-RS" w:eastAsia="zh-CN"/>
        </w:rPr>
        <w:t>Редукцијски вентили, управљачки вентили, повратни вентили или сигурносни вентили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935ED">
        <w:rPr>
          <w:rFonts w:cs="Arial"/>
          <w:lang w:val="sr-Cyrl-RS" w:eastAsia="zh-CN"/>
        </w:rPr>
        <w:t>42131140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D57BA3" w:rsidRDefault="00D57BA3"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455F03" w:rsidRPr="009E2CC2" w:rsidRDefault="00455F03" w:rsidP="00D57BA3">
      <w:pPr>
        <w:spacing w:before="0"/>
        <w:jc w:val="left"/>
        <w:rPr>
          <w:rFonts w:cs="Arial"/>
          <w:sz w:val="12"/>
          <w:szCs w:val="12"/>
          <w:lang w:val="sr-Cyrl-RS" w:eastAsia="hr-HR"/>
        </w:rPr>
      </w:pPr>
    </w:p>
    <w:p w:rsidR="004725BF" w:rsidRPr="005A6265" w:rsidRDefault="004725BF" w:rsidP="00D57BA3">
      <w:pPr>
        <w:spacing w:before="0"/>
        <w:jc w:val="left"/>
        <w:rPr>
          <w:rFonts w:cs="Arial"/>
          <w:sz w:val="12"/>
          <w:szCs w:val="12"/>
          <w:lang w:val="sr-Cyrl-RS" w:eastAsia="hr-HR"/>
        </w:rPr>
      </w:pPr>
    </w:p>
    <w:p w:rsidR="001B0478" w:rsidRPr="00FC2CA0" w:rsidRDefault="004D1DA9" w:rsidP="00D57BA3">
      <w:pPr>
        <w:spacing w:before="0"/>
        <w:jc w:val="left"/>
        <w:rPr>
          <w:rFonts w:cs="Arial"/>
          <w:lang w:val="sr-Cyrl-RS" w:eastAsia="hr-HR"/>
        </w:rPr>
      </w:pPr>
      <w:r w:rsidRPr="00FC2CA0">
        <w:rPr>
          <w:rFonts w:cs="Arial"/>
          <w:lang w:val="sr-Cyrl-RS" w:eastAsia="hr-HR"/>
        </w:rPr>
        <w:t>Табела 1.</w:t>
      </w:r>
      <w:r w:rsidR="00906655" w:rsidRPr="00FC2CA0">
        <w:rPr>
          <w:rFonts w:cs="Arial"/>
          <w:lang w:val="sr-Cyrl-RS" w:eastAsia="hr-HR"/>
        </w:rPr>
        <w:t xml:space="preserve"> – </w:t>
      </w:r>
      <w:r w:rsidR="00A935ED">
        <w:rPr>
          <w:rFonts w:cs="Arial"/>
          <w:lang w:val="sr-Cyrl-RS" w:eastAsia="hr-HR"/>
        </w:rPr>
        <w:t xml:space="preserve">Компоненте </w:t>
      </w:r>
      <w:r w:rsidR="00FC2CA0">
        <w:rPr>
          <w:rFonts w:cs="Arial"/>
          <w:lang w:val="sr-Cyrl-RS" w:eastAsia="hr-HR"/>
        </w:rPr>
        <w:t xml:space="preserve"> </w:t>
      </w:r>
    </w:p>
    <w:tbl>
      <w:tblPr>
        <w:tblW w:w="8742"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58"/>
        <w:gridCol w:w="4255"/>
        <w:gridCol w:w="1202"/>
        <w:gridCol w:w="2127"/>
      </w:tblGrid>
      <w:tr w:rsidR="00B50FEC" w:rsidRPr="000F712A" w:rsidTr="00B50FEC">
        <w:trPr>
          <w:jc w:val="center"/>
        </w:trPr>
        <w:tc>
          <w:tcPr>
            <w:tcW w:w="1158" w:type="dxa"/>
            <w:shd w:val="clear" w:color="auto" w:fill="E0E0E0"/>
            <w:vAlign w:val="center"/>
          </w:tcPr>
          <w:p w:rsidR="00B50FEC" w:rsidRDefault="00B50FEC" w:rsidP="00DA0F40">
            <w:pPr>
              <w:jc w:val="center"/>
              <w:rPr>
                <w:rFonts w:cs="Arial"/>
                <w:lang w:val="sr-Cyrl-CS" w:eastAsia="hr-HR"/>
              </w:rPr>
            </w:pPr>
            <w:r>
              <w:rPr>
                <w:rFonts w:cs="Arial"/>
                <w:lang w:val="sr-Cyrl-CS" w:eastAsia="hr-HR"/>
              </w:rPr>
              <w:t>Ред.</w:t>
            </w:r>
          </w:p>
          <w:p w:rsidR="00B50FEC" w:rsidRPr="000F712A" w:rsidRDefault="00B50FEC" w:rsidP="00DA0F40">
            <w:pPr>
              <w:jc w:val="center"/>
              <w:rPr>
                <w:rFonts w:cs="Arial"/>
                <w:lang w:val="sr-Cyrl-CS" w:eastAsia="hr-HR"/>
              </w:rPr>
            </w:pPr>
            <w:r w:rsidRPr="000F712A">
              <w:rPr>
                <w:rFonts w:cs="Arial"/>
                <w:lang w:val="sr-Cyrl-CS" w:eastAsia="hr-HR"/>
              </w:rPr>
              <w:t>бр.</w:t>
            </w:r>
          </w:p>
        </w:tc>
        <w:tc>
          <w:tcPr>
            <w:tcW w:w="4255" w:type="dxa"/>
            <w:shd w:val="clear" w:color="auto" w:fill="E0E0E0"/>
            <w:vAlign w:val="center"/>
          </w:tcPr>
          <w:p w:rsidR="00B50FEC" w:rsidRPr="000F712A" w:rsidRDefault="00B50FEC" w:rsidP="004D1DA9">
            <w:pPr>
              <w:jc w:val="center"/>
              <w:rPr>
                <w:rFonts w:cs="Arial"/>
                <w:lang w:eastAsia="hr-HR"/>
              </w:rPr>
            </w:pPr>
            <w:r w:rsidRPr="000F712A">
              <w:rPr>
                <w:rFonts w:cs="Arial"/>
                <w:lang w:val="sr-Cyrl-CS" w:eastAsia="hr-HR"/>
              </w:rPr>
              <w:t>Предмет набавке добара</w:t>
            </w:r>
          </w:p>
        </w:tc>
        <w:tc>
          <w:tcPr>
            <w:tcW w:w="1202" w:type="dxa"/>
            <w:shd w:val="clear" w:color="auto" w:fill="E0E0E0"/>
            <w:vAlign w:val="center"/>
          </w:tcPr>
          <w:p w:rsidR="00B50FEC" w:rsidRPr="000F712A" w:rsidRDefault="00B50FEC" w:rsidP="00DA0F40">
            <w:pPr>
              <w:jc w:val="center"/>
              <w:rPr>
                <w:rFonts w:cs="Arial"/>
                <w:lang w:val="sr-Cyrl-CS" w:eastAsia="hr-HR"/>
              </w:rPr>
            </w:pPr>
            <w:r w:rsidRPr="000F712A">
              <w:rPr>
                <w:rFonts w:cs="Arial"/>
                <w:lang w:val="sr-Cyrl-CS" w:eastAsia="hr-HR"/>
              </w:rPr>
              <w:t>Јед.</w:t>
            </w:r>
          </w:p>
          <w:p w:rsidR="00B50FEC" w:rsidRPr="000F712A" w:rsidRDefault="00B50FEC" w:rsidP="00DA0F40">
            <w:pPr>
              <w:jc w:val="center"/>
              <w:rPr>
                <w:rFonts w:cs="Arial"/>
                <w:lang w:val="sr-Cyrl-CS" w:eastAsia="hr-HR"/>
              </w:rPr>
            </w:pPr>
            <w:r w:rsidRPr="000F712A">
              <w:rPr>
                <w:rFonts w:cs="Arial"/>
                <w:lang w:val="sr-Cyrl-CS" w:eastAsia="hr-HR"/>
              </w:rPr>
              <w:t>Мере</w:t>
            </w:r>
          </w:p>
        </w:tc>
        <w:tc>
          <w:tcPr>
            <w:tcW w:w="2127" w:type="dxa"/>
            <w:shd w:val="clear" w:color="auto" w:fill="E0E0E0"/>
            <w:vAlign w:val="center"/>
          </w:tcPr>
          <w:p w:rsidR="00B50FEC" w:rsidRPr="000F712A" w:rsidRDefault="00B50FEC" w:rsidP="004D1DA9">
            <w:pPr>
              <w:jc w:val="center"/>
              <w:rPr>
                <w:rFonts w:cs="Arial"/>
                <w:lang w:val="sr-Cyrl-CS" w:eastAsia="hr-HR"/>
              </w:rPr>
            </w:pPr>
            <w:r w:rsidRPr="000F712A">
              <w:rPr>
                <w:rFonts w:cs="Arial"/>
                <w:lang w:val="sr-Cyrl-CS" w:eastAsia="hr-HR"/>
              </w:rPr>
              <w:t>Количина</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sidRPr="000F712A">
              <w:rPr>
                <w:rFonts w:cs="Arial"/>
                <w:lang w:val="sr-Cyrl-CS" w:eastAsia="hr-HR"/>
              </w:rPr>
              <w:t>1.</w:t>
            </w:r>
          </w:p>
        </w:tc>
        <w:tc>
          <w:tcPr>
            <w:tcW w:w="4255" w:type="dxa"/>
            <w:shd w:val="clear" w:color="auto" w:fill="auto"/>
            <w:vAlign w:val="center"/>
          </w:tcPr>
          <w:p w:rsidR="00B50FEC" w:rsidRPr="000F712A" w:rsidRDefault="00B50FEC" w:rsidP="00C40576">
            <w:pPr>
              <w:jc w:val="left"/>
              <w:rPr>
                <w:rFonts w:cs="Arial"/>
                <w:lang w:eastAsia="hr-HR"/>
              </w:rPr>
            </w:pPr>
            <w:r>
              <w:rPr>
                <w:rFonts w:cs="Arial"/>
                <w:lang w:val="sr-Cyrl-CS" w:eastAsia="hr-HR"/>
              </w:rPr>
              <w:t>ХИДР</w:t>
            </w:r>
            <w:r w:rsidRPr="00A935ED">
              <w:rPr>
                <w:rFonts w:cs="Arial"/>
                <w:lang w:val="sr-Cyrl-CS" w:eastAsia="hr-HR"/>
              </w:rPr>
              <w:t>A</w:t>
            </w:r>
            <w:r>
              <w:rPr>
                <w:rFonts w:cs="Arial"/>
                <w:lang w:val="sr-Cyrl-CS" w:eastAsia="hr-HR"/>
              </w:rPr>
              <w:t>УЛИЧНИ</w:t>
            </w:r>
            <w:r w:rsidRPr="00A935ED">
              <w:rPr>
                <w:rFonts w:cs="Arial"/>
                <w:lang w:val="sr-Cyrl-CS" w:eastAsia="hr-HR"/>
              </w:rPr>
              <w:t xml:space="preserve"> </w:t>
            </w:r>
            <w:r>
              <w:rPr>
                <w:rFonts w:cs="Arial"/>
                <w:lang w:val="sr-Cyrl-CS" w:eastAsia="hr-HR"/>
              </w:rPr>
              <w:t>СИС</w:t>
            </w:r>
            <w:r w:rsidRPr="00A935ED">
              <w:rPr>
                <w:rFonts w:cs="Arial"/>
                <w:lang w:val="sr-Cyrl-CS" w:eastAsia="hr-HR"/>
              </w:rPr>
              <w:t xml:space="preserve">TEM </w:t>
            </w:r>
            <w:r>
              <w:rPr>
                <w:rFonts w:cs="Arial"/>
                <w:lang w:val="sr-Cyrl-CS" w:eastAsia="hr-HR"/>
              </w:rPr>
              <w:t>З</w:t>
            </w:r>
            <w:r w:rsidRPr="00A935ED">
              <w:rPr>
                <w:rFonts w:cs="Arial"/>
                <w:lang w:val="sr-Cyrl-CS" w:eastAsia="hr-HR"/>
              </w:rPr>
              <w:t xml:space="preserve">A </w:t>
            </w:r>
            <w:r>
              <w:rPr>
                <w:rFonts w:cs="Arial"/>
                <w:lang w:val="sr-Cyrl-CS" w:eastAsia="hr-HR"/>
              </w:rPr>
              <w:t>П</w:t>
            </w:r>
            <w:r w:rsidRPr="00A935ED">
              <w:rPr>
                <w:rFonts w:cs="Arial"/>
                <w:lang w:val="sr-Cyrl-CS" w:eastAsia="hr-HR"/>
              </w:rPr>
              <w:t>O</w:t>
            </w:r>
            <w:r>
              <w:rPr>
                <w:rFonts w:cs="Arial"/>
                <w:lang w:val="sr-Cyrl-CS" w:eastAsia="hr-HR"/>
              </w:rPr>
              <w:t>Д</w:t>
            </w:r>
            <w:r w:rsidRPr="00A935ED">
              <w:rPr>
                <w:rFonts w:cs="Arial"/>
                <w:lang w:val="sr-Cyrl-CS" w:eastAsia="hr-HR"/>
              </w:rPr>
              <w:t>MA</w:t>
            </w:r>
            <w:r>
              <w:rPr>
                <w:rFonts w:cs="Arial"/>
                <w:lang w:val="sr-Cyrl-CS" w:eastAsia="hr-HR"/>
              </w:rPr>
              <w:t>ЗИВ</w:t>
            </w:r>
            <w:r w:rsidRPr="00A935ED">
              <w:rPr>
                <w:rFonts w:cs="Arial"/>
                <w:lang w:val="sr-Cyrl-CS" w:eastAsia="hr-HR"/>
              </w:rPr>
              <w:t>A</w:t>
            </w:r>
            <w:r>
              <w:rPr>
                <w:rFonts w:cs="Arial"/>
                <w:lang w:val="sr-Cyrl-CS" w:eastAsia="hr-HR"/>
              </w:rPr>
              <w:t>Њ</w:t>
            </w:r>
            <w:r w:rsidRPr="00A935ED">
              <w:rPr>
                <w:rFonts w:cs="Arial"/>
                <w:lang w:val="sr-Cyrl-CS" w:eastAsia="hr-HR"/>
              </w:rPr>
              <w:t xml:space="preserve">E </w:t>
            </w:r>
            <w:r>
              <w:rPr>
                <w:rFonts w:cs="Arial"/>
                <w:lang w:val="sr-Cyrl-CS" w:eastAsia="hr-HR"/>
              </w:rPr>
              <w:t>Л</w:t>
            </w:r>
            <w:r w:rsidRPr="00A935ED">
              <w:rPr>
                <w:rFonts w:cs="Arial"/>
                <w:lang w:val="sr-Cyrl-CS" w:eastAsia="hr-HR"/>
              </w:rPr>
              <w:t>E</w:t>
            </w:r>
            <w:r>
              <w:rPr>
                <w:rFonts w:cs="Arial"/>
                <w:lang w:val="sr-Cyrl-CS" w:eastAsia="hr-HR"/>
              </w:rPr>
              <w:t>Ж</w:t>
            </w:r>
            <w:r w:rsidRPr="00A935ED">
              <w:rPr>
                <w:rFonts w:cs="Arial"/>
                <w:lang w:val="sr-Cyrl-CS" w:eastAsia="hr-HR"/>
              </w:rPr>
              <w:t>AJA</w:t>
            </w:r>
          </w:p>
        </w:tc>
        <w:tc>
          <w:tcPr>
            <w:tcW w:w="1202" w:type="dxa"/>
            <w:shd w:val="clear" w:color="auto" w:fill="auto"/>
            <w:vAlign w:val="center"/>
          </w:tcPr>
          <w:p w:rsidR="00B50FEC" w:rsidRPr="000F712A" w:rsidRDefault="00B50FEC" w:rsidP="00F75B9B">
            <w:pPr>
              <w:jc w:val="center"/>
              <w:rPr>
                <w:rFonts w:cs="Arial"/>
                <w:lang w:val="sr-Cyrl-CS" w:eastAsia="hr-HR"/>
              </w:rPr>
            </w:pPr>
            <w:r w:rsidRPr="000F712A">
              <w:rPr>
                <w:rFonts w:cs="Arial"/>
                <w:lang w:val="sr-Cyrl-CS" w:eastAsia="hr-HR"/>
              </w:rPr>
              <w:t>ком</w:t>
            </w:r>
          </w:p>
        </w:tc>
        <w:tc>
          <w:tcPr>
            <w:tcW w:w="2127" w:type="dxa"/>
            <w:shd w:val="clear" w:color="auto" w:fill="auto"/>
            <w:vAlign w:val="center"/>
          </w:tcPr>
          <w:p w:rsidR="00B50FEC" w:rsidRPr="000F712A" w:rsidRDefault="00B50FEC" w:rsidP="00550F06">
            <w:pPr>
              <w:jc w:val="center"/>
              <w:rPr>
                <w:rFonts w:cs="Arial"/>
                <w:lang w:val="sr-Cyrl-CS" w:eastAsia="hr-HR"/>
              </w:rPr>
            </w:pPr>
            <w:r>
              <w:rPr>
                <w:rFonts w:cs="Arial"/>
                <w:lang w:val="sr-Cyrl-CS" w:eastAsia="hr-HR"/>
              </w:rPr>
              <w:t>2</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Pr>
                <w:rFonts w:cs="Arial"/>
                <w:lang w:val="sr-Cyrl-CS" w:eastAsia="hr-HR"/>
              </w:rPr>
              <w:t>2.</w:t>
            </w:r>
          </w:p>
        </w:tc>
        <w:tc>
          <w:tcPr>
            <w:tcW w:w="4255" w:type="dxa"/>
            <w:shd w:val="clear" w:color="auto" w:fill="auto"/>
            <w:vAlign w:val="center"/>
          </w:tcPr>
          <w:p w:rsidR="00B50FEC" w:rsidRPr="0051505A" w:rsidRDefault="00B50FEC" w:rsidP="00DA0F40">
            <w:pPr>
              <w:rPr>
                <w:rFonts w:cs="Arial"/>
                <w:lang w:val="sr-Cyrl-CS" w:eastAsia="hr-HR"/>
              </w:rPr>
            </w:pPr>
            <w:r>
              <w:rPr>
                <w:rFonts w:cs="Arial"/>
                <w:lang w:val="sr-Cyrl-CS" w:eastAsia="hr-HR"/>
              </w:rPr>
              <w:t>ЖИЧ</w:t>
            </w:r>
            <w:r w:rsidRPr="00A935ED">
              <w:rPr>
                <w:rFonts w:cs="Arial"/>
                <w:lang w:val="sr-Cyrl-CS" w:eastAsia="hr-HR"/>
              </w:rPr>
              <w:t>A</w:t>
            </w:r>
            <w:r>
              <w:rPr>
                <w:rFonts w:cs="Arial"/>
                <w:lang w:val="sr-Cyrl-CS" w:eastAsia="hr-HR"/>
              </w:rPr>
              <w:t>НИ</w:t>
            </w:r>
            <w:r w:rsidRPr="00A935ED">
              <w:rPr>
                <w:rFonts w:cs="Arial"/>
                <w:lang w:val="sr-Cyrl-CS" w:eastAsia="hr-HR"/>
              </w:rPr>
              <w:t xml:space="preserve"> </w:t>
            </w:r>
            <w:r>
              <w:rPr>
                <w:rFonts w:cs="Arial"/>
                <w:lang w:val="sr-Cyrl-CS" w:eastAsia="hr-HR"/>
              </w:rPr>
              <w:t>УЛ</w:t>
            </w:r>
            <w:r w:rsidRPr="00A935ED">
              <w:rPr>
                <w:rFonts w:cs="Arial"/>
                <w:lang w:val="sr-Cyrl-CS" w:eastAsia="hr-HR"/>
              </w:rPr>
              <w:t>O</w:t>
            </w:r>
            <w:r>
              <w:rPr>
                <w:rFonts w:cs="Arial"/>
                <w:lang w:val="sr-Cyrl-CS" w:eastAsia="hr-HR"/>
              </w:rPr>
              <w:t>Ж</w:t>
            </w:r>
            <w:r w:rsidRPr="00A935ED">
              <w:rPr>
                <w:rFonts w:cs="Arial"/>
                <w:lang w:val="sr-Cyrl-CS" w:eastAsia="hr-HR"/>
              </w:rPr>
              <w:t>A</w:t>
            </w:r>
            <w:r>
              <w:rPr>
                <w:rFonts w:cs="Arial"/>
                <w:lang w:val="sr-Cyrl-CS" w:eastAsia="hr-HR"/>
              </w:rPr>
              <w:t>К</w:t>
            </w:r>
            <w:r w:rsidRPr="00A935ED">
              <w:rPr>
                <w:rFonts w:cs="Arial"/>
                <w:lang w:val="sr-Cyrl-CS" w:eastAsia="hr-HR"/>
              </w:rPr>
              <w:t xml:space="preserve"> </w:t>
            </w:r>
            <w:r>
              <w:rPr>
                <w:rFonts w:cs="Arial"/>
                <w:lang w:val="sr-Cyrl-CS" w:eastAsia="hr-HR"/>
              </w:rPr>
              <w:t>ФИЛ</w:t>
            </w:r>
            <w:r w:rsidRPr="00A935ED">
              <w:rPr>
                <w:rFonts w:cs="Arial"/>
                <w:lang w:val="sr-Cyrl-CS" w:eastAsia="hr-HR"/>
              </w:rPr>
              <w:t>TE</w:t>
            </w:r>
            <w:r>
              <w:rPr>
                <w:rFonts w:cs="Arial"/>
                <w:lang w:val="sr-Cyrl-CS" w:eastAsia="hr-HR"/>
              </w:rPr>
              <w:t>Р</w:t>
            </w:r>
            <w:r w:rsidRPr="00A935ED">
              <w:rPr>
                <w:rFonts w:cs="Arial"/>
                <w:lang w:val="sr-Cyrl-CS" w:eastAsia="hr-HR"/>
              </w:rPr>
              <w:t>A 60µm</w:t>
            </w:r>
          </w:p>
        </w:tc>
        <w:tc>
          <w:tcPr>
            <w:tcW w:w="1202" w:type="dxa"/>
            <w:shd w:val="clear" w:color="auto" w:fill="auto"/>
            <w:vAlign w:val="center"/>
          </w:tcPr>
          <w:p w:rsidR="00B50FEC" w:rsidRDefault="00B50FEC" w:rsidP="00F75B9B">
            <w:pPr>
              <w:jc w:val="center"/>
            </w:pPr>
            <w:r w:rsidRPr="002A4B2C">
              <w:rPr>
                <w:rFonts w:cs="Arial"/>
                <w:lang w:val="sr-Cyrl-CS" w:eastAsia="hr-HR"/>
              </w:rPr>
              <w:t>ком</w:t>
            </w:r>
          </w:p>
        </w:tc>
        <w:tc>
          <w:tcPr>
            <w:tcW w:w="2127" w:type="dxa"/>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Pr>
                <w:rFonts w:cs="Arial"/>
                <w:lang w:val="sr-Cyrl-CS" w:eastAsia="hr-HR"/>
              </w:rPr>
              <w:t>3.</w:t>
            </w:r>
          </w:p>
        </w:tc>
        <w:tc>
          <w:tcPr>
            <w:tcW w:w="4255" w:type="dxa"/>
            <w:shd w:val="clear" w:color="auto" w:fill="auto"/>
            <w:vAlign w:val="center"/>
          </w:tcPr>
          <w:p w:rsidR="00B50FEC" w:rsidRPr="0051505A" w:rsidRDefault="00B50FEC" w:rsidP="00DA0F40">
            <w:pPr>
              <w:rPr>
                <w:rFonts w:cs="Arial"/>
                <w:lang w:val="sr-Cyrl-CS" w:eastAsia="hr-HR"/>
              </w:rPr>
            </w:pPr>
            <w:r>
              <w:rPr>
                <w:rFonts w:cs="Arial"/>
                <w:lang w:val="sr-Cyrl-CS" w:eastAsia="hr-HR"/>
              </w:rPr>
              <w:t>ЖИЧ</w:t>
            </w:r>
            <w:r w:rsidRPr="00A935ED">
              <w:rPr>
                <w:rFonts w:cs="Arial"/>
                <w:lang w:val="sr-Cyrl-CS" w:eastAsia="hr-HR"/>
              </w:rPr>
              <w:t>A</w:t>
            </w:r>
            <w:r>
              <w:rPr>
                <w:rFonts w:cs="Arial"/>
                <w:lang w:val="sr-Cyrl-CS" w:eastAsia="hr-HR"/>
              </w:rPr>
              <w:t>НИ</w:t>
            </w:r>
            <w:r w:rsidRPr="00A935ED">
              <w:rPr>
                <w:rFonts w:cs="Arial"/>
                <w:lang w:val="sr-Cyrl-CS" w:eastAsia="hr-HR"/>
              </w:rPr>
              <w:t xml:space="preserve"> </w:t>
            </w:r>
            <w:r>
              <w:rPr>
                <w:rFonts w:cs="Arial"/>
                <w:lang w:val="sr-Cyrl-CS" w:eastAsia="hr-HR"/>
              </w:rPr>
              <w:t>УЛ</w:t>
            </w:r>
            <w:r w:rsidRPr="00A935ED">
              <w:rPr>
                <w:rFonts w:cs="Arial"/>
                <w:lang w:val="sr-Cyrl-CS" w:eastAsia="hr-HR"/>
              </w:rPr>
              <w:t>O</w:t>
            </w:r>
            <w:r>
              <w:rPr>
                <w:rFonts w:cs="Arial"/>
                <w:lang w:val="sr-Cyrl-CS" w:eastAsia="hr-HR"/>
              </w:rPr>
              <w:t>Ж</w:t>
            </w:r>
            <w:r w:rsidRPr="00A935ED">
              <w:rPr>
                <w:rFonts w:cs="Arial"/>
                <w:lang w:val="sr-Cyrl-CS" w:eastAsia="hr-HR"/>
              </w:rPr>
              <w:t>A</w:t>
            </w:r>
            <w:r>
              <w:rPr>
                <w:rFonts w:cs="Arial"/>
                <w:lang w:val="sr-Cyrl-CS" w:eastAsia="hr-HR"/>
              </w:rPr>
              <w:t>К</w:t>
            </w:r>
            <w:r w:rsidRPr="00A935ED">
              <w:rPr>
                <w:rFonts w:cs="Arial"/>
                <w:lang w:val="sr-Cyrl-CS" w:eastAsia="hr-HR"/>
              </w:rPr>
              <w:t xml:space="preserve"> </w:t>
            </w:r>
            <w:r>
              <w:rPr>
                <w:rFonts w:cs="Arial"/>
                <w:lang w:val="sr-Cyrl-CS" w:eastAsia="hr-HR"/>
              </w:rPr>
              <w:t>ФИЛ</w:t>
            </w:r>
            <w:r w:rsidRPr="00A935ED">
              <w:rPr>
                <w:rFonts w:cs="Arial"/>
                <w:lang w:val="sr-Cyrl-CS" w:eastAsia="hr-HR"/>
              </w:rPr>
              <w:t>TE</w:t>
            </w:r>
            <w:r>
              <w:rPr>
                <w:rFonts w:cs="Arial"/>
                <w:lang w:val="sr-Cyrl-CS" w:eastAsia="hr-HR"/>
              </w:rPr>
              <w:t>Р</w:t>
            </w:r>
            <w:r w:rsidRPr="00A935ED">
              <w:rPr>
                <w:rFonts w:cs="Arial"/>
                <w:lang w:val="sr-Cyrl-CS" w:eastAsia="hr-HR"/>
              </w:rPr>
              <w:t>A 25 µm</w:t>
            </w:r>
          </w:p>
        </w:tc>
        <w:tc>
          <w:tcPr>
            <w:tcW w:w="1202" w:type="dxa"/>
            <w:shd w:val="clear" w:color="auto" w:fill="auto"/>
            <w:vAlign w:val="center"/>
          </w:tcPr>
          <w:p w:rsidR="00B50FEC" w:rsidRDefault="00B50FEC" w:rsidP="00F75B9B">
            <w:pPr>
              <w:jc w:val="center"/>
            </w:pPr>
            <w:r w:rsidRPr="002A4B2C">
              <w:rPr>
                <w:rFonts w:cs="Arial"/>
                <w:lang w:val="sr-Cyrl-CS" w:eastAsia="hr-HR"/>
              </w:rPr>
              <w:t>ком</w:t>
            </w:r>
          </w:p>
        </w:tc>
        <w:tc>
          <w:tcPr>
            <w:tcW w:w="2127" w:type="dxa"/>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Pr>
                <w:rFonts w:cs="Arial"/>
                <w:lang w:val="sr-Cyrl-CS" w:eastAsia="hr-HR"/>
              </w:rPr>
              <w:t>4.</w:t>
            </w:r>
          </w:p>
        </w:tc>
        <w:tc>
          <w:tcPr>
            <w:tcW w:w="4255" w:type="dxa"/>
            <w:shd w:val="clear" w:color="auto" w:fill="auto"/>
            <w:vAlign w:val="center"/>
          </w:tcPr>
          <w:p w:rsidR="00B50FEC" w:rsidRPr="0051505A" w:rsidRDefault="00B50FEC" w:rsidP="00E6770B">
            <w:pPr>
              <w:jc w:val="left"/>
              <w:rPr>
                <w:rFonts w:cs="Arial"/>
                <w:lang w:val="sr-Cyrl-CS" w:eastAsia="hr-HR"/>
              </w:rPr>
            </w:pPr>
            <w:r>
              <w:rPr>
                <w:rFonts w:cs="Arial"/>
                <w:lang w:val="sr-Cyrl-CS" w:eastAsia="hr-HR"/>
              </w:rPr>
              <w:t>СП</w:t>
            </w:r>
            <w:r w:rsidRPr="00A935ED">
              <w:rPr>
                <w:rFonts w:cs="Arial"/>
                <w:lang w:val="sr-Cyrl-CS" w:eastAsia="hr-HR"/>
              </w:rPr>
              <w:t>OJ</w:t>
            </w:r>
            <w:r>
              <w:rPr>
                <w:rFonts w:cs="Arial"/>
                <w:lang w:val="sr-Cyrl-CS" w:eastAsia="hr-HR"/>
              </w:rPr>
              <w:t>НИЦ</w:t>
            </w:r>
            <w:r w:rsidRPr="00A935ED">
              <w:rPr>
                <w:rFonts w:cs="Arial"/>
                <w:lang w:val="sr-Cyrl-CS" w:eastAsia="hr-HR"/>
              </w:rPr>
              <w:t>A E</w:t>
            </w:r>
            <w:r>
              <w:rPr>
                <w:rFonts w:cs="Arial"/>
                <w:lang w:val="sr-Cyrl-CS" w:eastAsia="hr-HR"/>
              </w:rPr>
              <w:t>Л</w:t>
            </w:r>
            <w:r w:rsidRPr="00A935ED">
              <w:rPr>
                <w:rFonts w:cs="Arial"/>
                <w:lang w:val="sr-Cyrl-CS" w:eastAsia="hr-HR"/>
              </w:rPr>
              <w:t>E</w:t>
            </w:r>
            <w:r>
              <w:rPr>
                <w:rFonts w:cs="Arial"/>
                <w:lang w:val="sr-Cyrl-CS" w:eastAsia="hr-HR"/>
              </w:rPr>
              <w:t>К</w:t>
            </w:r>
            <w:r w:rsidRPr="00A935ED">
              <w:rPr>
                <w:rFonts w:cs="Arial"/>
                <w:lang w:val="sr-Cyrl-CS" w:eastAsia="hr-HR"/>
              </w:rPr>
              <w:t>T</w:t>
            </w:r>
            <w:r>
              <w:rPr>
                <w:rFonts w:cs="Arial"/>
                <w:lang w:val="sr-Cyrl-CS" w:eastAsia="hr-HR"/>
              </w:rPr>
              <w:t>Р</w:t>
            </w:r>
            <w:r w:rsidRPr="00A935ED">
              <w:rPr>
                <w:rFonts w:cs="Arial"/>
                <w:lang w:val="sr-Cyrl-CS" w:eastAsia="hr-HR"/>
              </w:rPr>
              <w:t>OMOTO</w:t>
            </w:r>
            <w:r>
              <w:rPr>
                <w:rFonts w:cs="Arial"/>
                <w:lang w:val="sr-Cyrl-CS" w:eastAsia="hr-HR"/>
              </w:rPr>
              <w:t>Р</w:t>
            </w:r>
            <w:r w:rsidRPr="00A935ED">
              <w:rPr>
                <w:rFonts w:cs="Arial"/>
                <w:lang w:val="sr-Cyrl-CS" w:eastAsia="hr-HR"/>
              </w:rPr>
              <w:t>-</w:t>
            </w:r>
            <w:r>
              <w:rPr>
                <w:rFonts w:cs="Arial"/>
                <w:lang w:val="sr-Cyrl-CS" w:eastAsia="hr-HR"/>
              </w:rPr>
              <w:t>ПУ</w:t>
            </w:r>
            <w:r w:rsidRPr="00A935ED">
              <w:rPr>
                <w:rFonts w:cs="Arial"/>
                <w:lang w:val="sr-Cyrl-CS" w:eastAsia="hr-HR"/>
              </w:rPr>
              <w:t>M</w:t>
            </w:r>
            <w:r>
              <w:rPr>
                <w:rFonts w:cs="Arial"/>
                <w:lang w:val="sr-Cyrl-CS" w:eastAsia="hr-HR"/>
              </w:rPr>
              <w:t>П</w:t>
            </w:r>
            <w:r w:rsidRPr="00A935ED">
              <w:rPr>
                <w:rFonts w:cs="Arial"/>
                <w:lang w:val="sr-Cyrl-CS" w:eastAsia="hr-HR"/>
              </w:rPr>
              <w:t>A</w:t>
            </w:r>
          </w:p>
        </w:tc>
        <w:tc>
          <w:tcPr>
            <w:tcW w:w="1202" w:type="dxa"/>
            <w:shd w:val="clear" w:color="auto" w:fill="auto"/>
            <w:vAlign w:val="center"/>
          </w:tcPr>
          <w:p w:rsidR="00B50FEC" w:rsidRDefault="00B50FEC" w:rsidP="00F75B9B">
            <w:pPr>
              <w:jc w:val="center"/>
            </w:pPr>
            <w:r w:rsidRPr="00081A3A">
              <w:rPr>
                <w:rFonts w:cs="Arial"/>
                <w:lang w:val="sr-Cyrl-CS" w:eastAsia="hr-HR"/>
              </w:rPr>
              <w:t>ком</w:t>
            </w:r>
          </w:p>
        </w:tc>
        <w:tc>
          <w:tcPr>
            <w:tcW w:w="2127" w:type="dxa"/>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Pr>
                <w:rFonts w:cs="Arial"/>
                <w:lang w:val="sr-Cyrl-CS" w:eastAsia="hr-HR"/>
              </w:rPr>
              <w:t>5.</w:t>
            </w:r>
          </w:p>
        </w:tc>
        <w:tc>
          <w:tcPr>
            <w:tcW w:w="4255" w:type="dxa"/>
            <w:shd w:val="clear" w:color="auto" w:fill="auto"/>
            <w:vAlign w:val="center"/>
          </w:tcPr>
          <w:p w:rsidR="00B50FEC" w:rsidRPr="0051505A" w:rsidRDefault="00B50FEC" w:rsidP="00E6770B">
            <w:pPr>
              <w:jc w:val="left"/>
              <w:rPr>
                <w:rFonts w:cs="Arial"/>
                <w:lang w:val="sr-Cyrl-CS" w:eastAsia="hr-HR"/>
              </w:rPr>
            </w:pPr>
            <w:r>
              <w:rPr>
                <w:rFonts w:cs="Arial"/>
                <w:lang w:val="sr-Cyrl-CS" w:eastAsia="hr-HR"/>
              </w:rPr>
              <w:t>ГР</w:t>
            </w:r>
            <w:r w:rsidRPr="00A935ED">
              <w:rPr>
                <w:rFonts w:cs="Arial"/>
                <w:lang w:val="sr-Cyrl-CS" w:eastAsia="hr-HR"/>
              </w:rPr>
              <w:t>EJA</w:t>
            </w:r>
            <w:r>
              <w:rPr>
                <w:rFonts w:cs="Arial"/>
                <w:lang w:val="sr-Cyrl-CS" w:eastAsia="hr-HR"/>
              </w:rPr>
              <w:t>Ч</w:t>
            </w:r>
          </w:p>
        </w:tc>
        <w:tc>
          <w:tcPr>
            <w:tcW w:w="1202" w:type="dxa"/>
            <w:shd w:val="clear" w:color="auto" w:fill="auto"/>
            <w:vAlign w:val="center"/>
          </w:tcPr>
          <w:p w:rsidR="00B50FEC" w:rsidRDefault="00B50FEC" w:rsidP="00F75B9B">
            <w:pPr>
              <w:jc w:val="center"/>
            </w:pPr>
            <w:r w:rsidRPr="00081A3A">
              <w:rPr>
                <w:rFonts w:cs="Arial"/>
                <w:lang w:val="sr-Cyrl-CS" w:eastAsia="hr-HR"/>
              </w:rPr>
              <w:t>ком</w:t>
            </w:r>
          </w:p>
        </w:tc>
        <w:tc>
          <w:tcPr>
            <w:tcW w:w="2127" w:type="dxa"/>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r>
      <w:tr w:rsidR="00B50FEC" w:rsidRPr="000F712A" w:rsidTr="00B50FEC">
        <w:trPr>
          <w:trHeight w:val="424"/>
          <w:jc w:val="center"/>
        </w:trPr>
        <w:tc>
          <w:tcPr>
            <w:tcW w:w="1158" w:type="dxa"/>
            <w:shd w:val="clear" w:color="auto" w:fill="auto"/>
            <w:vAlign w:val="center"/>
          </w:tcPr>
          <w:p w:rsidR="00B50FEC" w:rsidRPr="000F712A" w:rsidRDefault="00B50FEC" w:rsidP="004D1DA9">
            <w:pPr>
              <w:jc w:val="center"/>
              <w:rPr>
                <w:rFonts w:cs="Arial"/>
                <w:lang w:val="sr-Cyrl-CS" w:eastAsia="hr-HR"/>
              </w:rPr>
            </w:pPr>
            <w:r>
              <w:rPr>
                <w:rFonts w:cs="Arial"/>
                <w:lang w:val="sr-Cyrl-CS" w:eastAsia="hr-HR"/>
              </w:rPr>
              <w:t>6.</w:t>
            </w:r>
          </w:p>
        </w:tc>
        <w:tc>
          <w:tcPr>
            <w:tcW w:w="4255" w:type="dxa"/>
            <w:shd w:val="clear" w:color="auto" w:fill="auto"/>
            <w:vAlign w:val="center"/>
          </w:tcPr>
          <w:p w:rsidR="00B50FEC" w:rsidRPr="0051505A" w:rsidRDefault="00B50FEC" w:rsidP="00E6770B">
            <w:pPr>
              <w:jc w:val="left"/>
              <w:rPr>
                <w:rFonts w:cs="Arial"/>
                <w:lang w:val="sr-Cyrl-CS" w:eastAsia="hr-HR"/>
              </w:rPr>
            </w:pPr>
            <w:r>
              <w:rPr>
                <w:rFonts w:cs="Arial"/>
                <w:lang w:val="sr-Cyrl-CS" w:eastAsia="hr-HR"/>
              </w:rPr>
              <w:t>ПУ</w:t>
            </w:r>
            <w:r w:rsidRPr="00A935ED">
              <w:rPr>
                <w:rFonts w:cs="Arial"/>
                <w:lang w:val="sr-Cyrl-CS" w:eastAsia="hr-HR"/>
              </w:rPr>
              <w:t>M</w:t>
            </w:r>
            <w:r>
              <w:rPr>
                <w:rFonts w:cs="Arial"/>
                <w:lang w:val="sr-Cyrl-CS" w:eastAsia="hr-HR"/>
              </w:rPr>
              <w:t>П</w:t>
            </w:r>
            <w:r w:rsidRPr="00A935ED">
              <w:rPr>
                <w:rFonts w:cs="Arial"/>
                <w:lang w:val="sr-Cyrl-CS" w:eastAsia="hr-HR"/>
              </w:rPr>
              <w:t xml:space="preserve">A </w:t>
            </w:r>
            <w:r>
              <w:rPr>
                <w:rFonts w:cs="Arial"/>
                <w:lang w:val="sr-Cyrl-CS" w:eastAsia="hr-HR"/>
              </w:rPr>
              <w:t>ЗУПЧ</w:t>
            </w:r>
            <w:r w:rsidRPr="00A935ED">
              <w:rPr>
                <w:rFonts w:cs="Arial"/>
                <w:lang w:val="sr-Cyrl-CS" w:eastAsia="hr-HR"/>
              </w:rPr>
              <w:t>A</w:t>
            </w:r>
            <w:r>
              <w:rPr>
                <w:rFonts w:cs="Arial"/>
                <w:lang w:val="sr-Cyrl-CS" w:eastAsia="hr-HR"/>
              </w:rPr>
              <w:t>С</w:t>
            </w:r>
            <w:r w:rsidRPr="00A935ED">
              <w:rPr>
                <w:rFonts w:cs="Arial"/>
                <w:lang w:val="sr-Cyrl-CS" w:eastAsia="hr-HR"/>
              </w:rPr>
              <w:t>TA 60 l/min,</w:t>
            </w:r>
            <w:r>
              <w:rPr>
                <w:rFonts w:cs="Arial"/>
                <w:lang w:val="sr-Cyrl-CS" w:eastAsia="hr-HR"/>
              </w:rPr>
              <w:t>Б</w:t>
            </w:r>
            <w:r w:rsidRPr="00A935ED">
              <w:rPr>
                <w:rFonts w:cs="Arial"/>
                <w:lang w:val="sr-Cyrl-CS" w:eastAsia="hr-HR"/>
              </w:rPr>
              <w:t>E</w:t>
            </w:r>
            <w:r>
              <w:rPr>
                <w:rFonts w:cs="Arial"/>
                <w:lang w:val="sr-Cyrl-CS" w:eastAsia="hr-HR"/>
              </w:rPr>
              <w:t>З</w:t>
            </w:r>
            <w:r w:rsidRPr="00A935ED">
              <w:rPr>
                <w:rFonts w:cs="Arial"/>
                <w:lang w:val="sr-Cyrl-CS" w:eastAsia="hr-HR"/>
              </w:rPr>
              <w:t xml:space="preserve"> E</w:t>
            </w:r>
            <w:r>
              <w:rPr>
                <w:rFonts w:cs="Arial"/>
                <w:lang w:val="sr-Cyrl-CS" w:eastAsia="hr-HR"/>
              </w:rPr>
              <w:t>Л</w:t>
            </w:r>
            <w:r w:rsidRPr="00A935ED">
              <w:rPr>
                <w:rFonts w:cs="Arial"/>
                <w:lang w:val="sr-Cyrl-CS" w:eastAsia="hr-HR"/>
              </w:rPr>
              <w:t xml:space="preserve"> MOTO</w:t>
            </w:r>
            <w:r>
              <w:rPr>
                <w:rFonts w:cs="Arial"/>
                <w:lang w:val="sr-Cyrl-CS" w:eastAsia="hr-HR"/>
              </w:rPr>
              <w:t>Р</w:t>
            </w:r>
            <w:r w:rsidRPr="00A935ED">
              <w:rPr>
                <w:rFonts w:cs="Arial"/>
                <w:lang w:val="sr-Cyrl-CS" w:eastAsia="hr-HR"/>
              </w:rPr>
              <w:t>A</w:t>
            </w:r>
          </w:p>
        </w:tc>
        <w:tc>
          <w:tcPr>
            <w:tcW w:w="1202" w:type="dxa"/>
            <w:shd w:val="clear" w:color="auto" w:fill="auto"/>
            <w:vAlign w:val="center"/>
          </w:tcPr>
          <w:p w:rsidR="00B50FEC" w:rsidRDefault="00B50FEC" w:rsidP="00F75B9B">
            <w:pPr>
              <w:jc w:val="center"/>
            </w:pPr>
            <w:r w:rsidRPr="00081A3A">
              <w:rPr>
                <w:rFonts w:cs="Arial"/>
                <w:lang w:val="sr-Cyrl-CS" w:eastAsia="hr-HR"/>
              </w:rPr>
              <w:t>ком</w:t>
            </w:r>
          </w:p>
        </w:tc>
        <w:tc>
          <w:tcPr>
            <w:tcW w:w="2127" w:type="dxa"/>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r>
    </w:tbl>
    <w:p w:rsidR="007F1472" w:rsidRDefault="007F1472" w:rsidP="008A7561">
      <w:pPr>
        <w:rPr>
          <w:rFonts w:cs="Arial"/>
          <w:b/>
          <w:lang w:val="sr-Cyrl-RS"/>
        </w:rPr>
      </w:pPr>
    </w:p>
    <w:p w:rsidR="009E2CC2" w:rsidRDefault="009E2CC2" w:rsidP="008A7561">
      <w:pPr>
        <w:rPr>
          <w:rFonts w:cs="Arial"/>
          <w:b/>
          <w:lang w:val="sr-Cyrl-RS"/>
        </w:rPr>
      </w:pPr>
      <w:r>
        <w:rPr>
          <w:b/>
          <w:lang w:val="sr-Cyrl-RS"/>
        </w:rPr>
        <w:t>3.2 Т</w:t>
      </w:r>
      <w:r w:rsidRPr="00455F03">
        <w:rPr>
          <w:b/>
        </w:rPr>
        <w:t>ехничке карактеристике и опис добара</w:t>
      </w:r>
    </w:p>
    <w:p w:rsidR="00A935ED" w:rsidRPr="005A6265" w:rsidRDefault="00A935ED" w:rsidP="00A935ED">
      <w:pPr>
        <w:rPr>
          <w:rFonts w:cs="Arial"/>
          <w:b/>
          <w:noProof/>
          <w:u w:val="single"/>
          <w:lang w:val="sr-Cyrl-RS"/>
        </w:rPr>
      </w:pPr>
      <w:r w:rsidRPr="005A6265">
        <w:rPr>
          <w:rFonts w:cs="Arial"/>
          <w:b/>
          <w:noProof/>
          <w:u w:val="single"/>
          <w:lang w:val="sr-Cyrl-RS"/>
        </w:rPr>
        <w:t>Позиција 1. Хидраулични систем за подмазивање лежаја</w:t>
      </w:r>
    </w:p>
    <w:p w:rsidR="00A935ED" w:rsidRPr="00E50D29" w:rsidRDefault="00A935ED" w:rsidP="00C40576">
      <w:pPr>
        <w:rPr>
          <w:rFonts w:cs="Arial"/>
          <w:noProof/>
          <w:lang w:val="sr-Latn-RS"/>
        </w:rPr>
      </w:pPr>
      <w:r w:rsidRPr="00E50D29">
        <w:rPr>
          <w:rFonts w:cs="Arial"/>
          <w:noProof/>
          <w:lang w:val="sr-Cyrl-RS"/>
        </w:rPr>
        <w:t xml:space="preserve">Хидраулични систем за подмазивање лежаја редуктора треба да обезбеди поуздано подмазивање укупно девет лежаја редуктора. Брзина обртања погонског вратила је 1500 </w:t>
      </w:r>
      <w:r w:rsidRPr="00E50D29">
        <w:rPr>
          <w:rFonts w:cs="Arial"/>
          <w:noProof/>
        </w:rPr>
        <w:t>min</w:t>
      </w:r>
      <w:r w:rsidRPr="00E50D29">
        <w:rPr>
          <w:rFonts w:cs="Arial"/>
          <w:noProof/>
          <w:vertAlign w:val="superscript"/>
        </w:rPr>
        <w:t>-1</w:t>
      </w:r>
      <w:r w:rsidRPr="00E50D29">
        <w:rPr>
          <w:rFonts w:cs="Arial"/>
          <w:noProof/>
          <w:lang w:val="sr-Cyrl-RS"/>
        </w:rPr>
        <w:t xml:space="preserve"> </w:t>
      </w:r>
      <w:r w:rsidRPr="00E50D29">
        <w:rPr>
          <w:rFonts w:cs="Arial"/>
          <w:noProof/>
        </w:rPr>
        <w:t xml:space="preserve"> </w:t>
      </w:r>
      <w:r w:rsidRPr="00E50D29">
        <w:rPr>
          <w:rFonts w:cs="Arial"/>
          <w:noProof/>
          <w:lang w:val="sr-Latn-RS"/>
        </w:rPr>
        <w:t xml:space="preserve">a </w:t>
      </w:r>
      <w:r w:rsidRPr="00E50D29">
        <w:rPr>
          <w:rFonts w:cs="Arial"/>
          <w:noProof/>
          <w:lang w:val="sr-Cyrl-RS"/>
        </w:rPr>
        <w:t xml:space="preserve">преносни однос </w:t>
      </w:r>
      <w:r w:rsidRPr="00E50D29">
        <w:rPr>
          <w:rFonts w:cs="Arial"/>
          <w:noProof/>
        </w:rPr>
        <w:t>i</w:t>
      </w:r>
      <w:r w:rsidRPr="00E50D29">
        <w:rPr>
          <w:rFonts w:cs="Arial"/>
          <w:noProof/>
          <w:lang w:val="sr-Latn-RS"/>
        </w:rPr>
        <w:t xml:space="preserve">=47. </w:t>
      </w:r>
      <w:r w:rsidRPr="00E50D29">
        <w:rPr>
          <w:rFonts w:cs="Arial"/>
          <w:noProof/>
          <w:lang w:val="sr-Cyrl-RS"/>
        </w:rPr>
        <w:t>Димензија погонског вратила је ϕ85</w:t>
      </w:r>
      <w:r w:rsidRPr="00E50D29">
        <w:rPr>
          <w:rFonts w:cs="Arial"/>
          <w:noProof/>
        </w:rPr>
        <w:t xml:space="preserve"> mm</w:t>
      </w:r>
      <w:r w:rsidRPr="00E50D29">
        <w:rPr>
          <w:rFonts w:cs="Arial"/>
          <w:noProof/>
          <w:lang w:val="sr-Cyrl-RS"/>
        </w:rPr>
        <w:t xml:space="preserve"> а излазног ϕ220 </w:t>
      </w:r>
      <w:r w:rsidRPr="00E50D29">
        <w:rPr>
          <w:rFonts w:cs="Arial"/>
          <w:noProof/>
        </w:rPr>
        <w:t>mm.</w:t>
      </w:r>
      <w:r w:rsidRPr="00E50D29">
        <w:rPr>
          <w:rFonts w:cs="Arial"/>
          <w:noProof/>
          <w:lang w:val="sr-Latn-RS"/>
        </w:rPr>
        <w:t xml:space="preserve"> </w:t>
      </w:r>
    </w:p>
    <w:p w:rsidR="00A935ED" w:rsidRPr="00E50D29" w:rsidRDefault="00A935ED" w:rsidP="00C40576">
      <w:pPr>
        <w:rPr>
          <w:rFonts w:cs="Arial"/>
          <w:noProof/>
          <w:lang w:val="sr-Cyrl-RS"/>
        </w:rPr>
      </w:pPr>
      <w:r w:rsidRPr="00E50D29">
        <w:rPr>
          <w:rFonts w:cs="Arial"/>
          <w:noProof/>
          <w:lang w:val="sr-Cyrl-RS"/>
        </w:rPr>
        <w:t xml:space="preserve">Хидраулични систем треба </w:t>
      </w:r>
      <w:r>
        <w:rPr>
          <w:rFonts w:cs="Arial"/>
          <w:noProof/>
          <w:lang w:val="sr-Cyrl-RS"/>
        </w:rPr>
        <w:t xml:space="preserve">тако пројектовати </w:t>
      </w:r>
      <w:r w:rsidRPr="00E50D29">
        <w:rPr>
          <w:rFonts w:cs="Arial"/>
          <w:noProof/>
          <w:lang w:val="sr-Cyrl-RS"/>
        </w:rPr>
        <w:t>да обезбеди константно подмазивање лежаја</w:t>
      </w:r>
      <w:r>
        <w:rPr>
          <w:rFonts w:cs="Arial"/>
          <w:noProof/>
          <w:lang w:val="sr-Cyrl-RS"/>
        </w:rPr>
        <w:t>. Састоји се од две пумпе( радна и резервна; избор пумпе врши се преко гребенастог прекидача), усисних филтерских јединица (60 µ</w:t>
      </w:r>
      <w:r>
        <w:rPr>
          <w:rFonts w:cs="Arial"/>
          <w:noProof/>
        </w:rPr>
        <w:t>m</w:t>
      </w:r>
      <w:r>
        <w:rPr>
          <w:rFonts w:cs="Arial"/>
          <w:noProof/>
          <w:lang w:val="sr-Cyrl-RS"/>
        </w:rPr>
        <w:t>) и потисних филтерских јединица ( 25</w:t>
      </w:r>
      <w:r w:rsidRPr="002F1382">
        <w:rPr>
          <w:rFonts w:cs="Arial"/>
          <w:noProof/>
          <w:lang w:val="sr-Cyrl-RS"/>
        </w:rPr>
        <w:t xml:space="preserve"> </w:t>
      </w:r>
      <w:r>
        <w:rPr>
          <w:rFonts w:cs="Arial"/>
          <w:noProof/>
          <w:lang w:val="sr-Cyrl-RS"/>
        </w:rPr>
        <w:t>µ</w:t>
      </w:r>
      <w:r>
        <w:rPr>
          <w:rFonts w:cs="Arial"/>
          <w:noProof/>
        </w:rPr>
        <w:t>m</w:t>
      </w:r>
      <w:r>
        <w:rPr>
          <w:rFonts w:cs="Arial"/>
          <w:noProof/>
          <w:lang w:val="sr-Cyrl-RS"/>
        </w:rPr>
        <w:t xml:space="preserve"> ) са локалном индикацијом запрљаности. Филтерске јединице морају да буду са металним филтерским улошком и тако међусобно повезане да измена ( чишћење ) улошка може да се обави без заустављања система. Одабир радне филтерске јединице је ручан. Неопходно је предвидети и бајпасни вод, који ће бити у функцији само у случају да дође до запушења на потисним филтерима или на хладњаку уља и којим ће се аутоматски омогућити несметано подмазивање. Хладњак и грејач требају да одржавају температуру уља у опсегу 30 – 40 С. Измена грејача мора бити могућа у раду система. Омогућити и ручно бајпасирање хладњака . На збирном колектору треба инсталирати и индикатор протока који ће искључивати пумпе уколико вредност протока падне испод минималне вредности.</w:t>
      </w:r>
    </w:p>
    <w:p w:rsidR="00A935ED" w:rsidRPr="00550F06" w:rsidRDefault="00A935ED" w:rsidP="00C40576">
      <w:pPr>
        <w:rPr>
          <w:rFonts w:cs="Arial"/>
          <w:noProof/>
          <w:lang w:val="sr-Latn-RS"/>
        </w:rPr>
      </w:pPr>
      <w:r>
        <w:rPr>
          <w:rFonts w:cs="Arial"/>
          <w:noProof/>
          <w:lang w:val="sr-Cyrl-RS"/>
        </w:rPr>
        <w:t>Потребно је обезбедити мобилност система, тј. једноставно премештање у случају потребе (комплетан систем, заједно са управљачким орманом мора бити изведен на једној конструкцији)</w:t>
      </w:r>
      <w:r w:rsidR="00550F06">
        <w:rPr>
          <w:rFonts w:cs="Arial"/>
          <w:noProof/>
          <w:lang w:val="sr-Latn-RS"/>
        </w:rPr>
        <w:t>.</w:t>
      </w:r>
    </w:p>
    <w:p w:rsidR="00CB7040" w:rsidRDefault="00CB7040" w:rsidP="00C40576">
      <w:pPr>
        <w:rPr>
          <w:rFonts w:cs="Arial"/>
          <w:b/>
          <w:i/>
          <w:noProof/>
          <w:u w:val="single"/>
          <w:lang w:val="sr-Cyrl-RS"/>
        </w:rPr>
      </w:pPr>
    </w:p>
    <w:p w:rsidR="006B4404" w:rsidRDefault="00C40576" w:rsidP="006B4404">
      <w:pPr>
        <w:rPr>
          <w:rFonts w:cs="Arial"/>
          <w:lang w:val="sr-Cyrl-RS"/>
        </w:rPr>
      </w:pPr>
      <w:r w:rsidRPr="005A6265">
        <w:rPr>
          <w:rFonts w:cs="Arial"/>
          <w:b/>
          <w:i/>
          <w:noProof/>
          <w:u w:val="single"/>
          <w:lang w:val="sr-Cyrl-RS"/>
        </w:rPr>
        <w:lastRenderedPageBreak/>
        <w:t>Напомена:</w:t>
      </w:r>
      <w:r>
        <w:rPr>
          <w:rFonts w:cs="Arial"/>
          <w:noProof/>
          <w:lang w:val="sr-Cyrl-RS"/>
        </w:rPr>
        <w:t xml:space="preserve"> </w:t>
      </w:r>
      <w:r w:rsidR="00CB7040">
        <w:rPr>
          <w:rFonts w:cs="Arial"/>
          <w:noProof/>
          <w:lang w:val="sr-Cyrl-RS"/>
        </w:rPr>
        <w:t xml:space="preserve">Како је </w:t>
      </w:r>
      <w:r w:rsidR="00A935ED">
        <w:rPr>
          <w:rFonts w:cs="Arial"/>
          <w:noProof/>
          <w:lang w:val="sr-Cyrl-RS"/>
        </w:rPr>
        <w:t>потребно конструкцију прилагодити постојећем стању</w:t>
      </w:r>
      <w:r w:rsidR="006B4404">
        <w:rPr>
          <w:rFonts w:cs="Arial"/>
          <w:noProof/>
          <w:lang w:val="sr-Cyrl-RS"/>
        </w:rPr>
        <w:t>,</w:t>
      </w:r>
      <w:r w:rsidR="00CB7040">
        <w:rPr>
          <w:rFonts w:cs="Arial"/>
          <w:noProof/>
          <w:lang w:val="sr-Cyrl-RS"/>
        </w:rPr>
        <w:t xml:space="preserve"> </w:t>
      </w:r>
      <w:r w:rsidR="006B4404">
        <w:rPr>
          <w:rFonts w:cs="Arial"/>
          <w:noProof/>
          <w:lang w:val="sr-Cyrl-RS"/>
        </w:rPr>
        <w:t>с</w:t>
      </w:r>
      <w:r w:rsidR="006B4404">
        <w:rPr>
          <w:rFonts w:cs="Arial"/>
          <w:lang w:val="sr-Cyrl-RS"/>
        </w:rPr>
        <w:t xml:space="preserve">вим потенцијалним Понуђачима је омогућен </w:t>
      </w:r>
      <w:r w:rsidR="006B4404">
        <w:rPr>
          <w:rFonts w:cs="Arial"/>
        </w:rPr>
        <w:t>SITE</w:t>
      </w:r>
      <w:r w:rsidR="006B4404" w:rsidRPr="00034472">
        <w:rPr>
          <w:rFonts w:cs="Arial"/>
          <w:lang w:val="sr-Cyrl-RS"/>
        </w:rPr>
        <w:t xml:space="preserve"> </w:t>
      </w:r>
      <w:r w:rsidR="006B4404">
        <w:rPr>
          <w:rFonts w:cs="Arial"/>
        </w:rPr>
        <w:t>VISIT</w:t>
      </w:r>
      <w:r w:rsidR="006B4404">
        <w:rPr>
          <w:rFonts w:cs="Arial"/>
          <w:lang w:val="sr-Cyrl-RS"/>
        </w:rPr>
        <w:t xml:space="preserve"> – посета објекту, ради детаљнијег сагледавања предмета набавке. </w:t>
      </w:r>
    </w:p>
    <w:p w:rsidR="006B4404" w:rsidRPr="00115644" w:rsidRDefault="006B4404" w:rsidP="006B4404">
      <w:pPr>
        <w:spacing w:before="0"/>
        <w:rPr>
          <w:rFonts w:cs="Arial"/>
          <w:noProof/>
          <w:lang w:val="sr-Cyrl-RS"/>
        </w:rPr>
      </w:pPr>
      <w:r>
        <w:rPr>
          <w:rFonts w:cs="Arial"/>
          <w:noProof/>
          <w:lang w:val="sr-Cyrl-RS"/>
        </w:rPr>
        <w:t xml:space="preserve">Посета објекту може се извршити пре истека рока за подношење понуда, на адреси: </w:t>
      </w:r>
      <w:r w:rsidRPr="005B728A">
        <w:rPr>
          <w:rFonts w:cs="Arial"/>
          <w:lang w:val="sr-Cyrl-RS" w:eastAsia="zh-CN"/>
        </w:rPr>
        <w:t>Огранак ТЕНТ</w:t>
      </w:r>
      <w:r>
        <w:rPr>
          <w:rFonts w:cs="Arial"/>
          <w:lang w:val="sr-Cyrl-RS" w:eastAsia="zh-CN"/>
        </w:rPr>
        <w:t>, локација ТЕНТ</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r>
        <w:rPr>
          <w:rFonts w:cs="Arial"/>
          <w:lang w:val="sr-Cyrl-RS" w:eastAsia="zh-CN"/>
        </w:rPr>
        <w:t>, са најавом на е-</w:t>
      </w:r>
      <w:r>
        <w:rPr>
          <w:rFonts w:cs="Arial"/>
          <w:lang w:val="sr-Latn-RS" w:eastAsia="zh-CN"/>
        </w:rPr>
        <w:t xml:space="preserve">mail </w:t>
      </w:r>
      <w:r>
        <w:rPr>
          <w:rFonts w:cs="Arial"/>
          <w:lang w:val="sr-Cyrl-RS" w:eastAsia="zh-CN"/>
        </w:rPr>
        <w:t>контакт особе из конкурсне документације.</w:t>
      </w:r>
    </w:p>
    <w:p w:rsidR="006B4404" w:rsidRDefault="006B4404" w:rsidP="006B4404">
      <w:pPr>
        <w:rPr>
          <w:rFonts w:cs="Arial"/>
          <w:lang w:val="sr-Cyrl-RS"/>
        </w:rPr>
      </w:pPr>
      <w:r>
        <w:rPr>
          <w:rFonts w:cs="Arial"/>
          <w:lang w:val="sr-Cyrl-RS"/>
        </w:rPr>
        <w:t xml:space="preserve"> </w:t>
      </w:r>
    </w:p>
    <w:p w:rsidR="00A935ED" w:rsidRPr="005A6265" w:rsidRDefault="00A935ED" w:rsidP="006B4404">
      <w:pPr>
        <w:rPr>
          <w:rFonts w:cs="Arial"/>
          <w:b/>
          <w:noProof/>
          <w:u w:val="single"/>
          <w:lang w:val="sr-Cyrl-RS"/>
        </w:rPr>
      </w:pPr>
      <w:r w:rsidRPr="005A6265">
        <w:rPr>
          <w:rFonts w:cs="Arial"/>
          <w:b/>
          <w:noProof/>
          <w:u w:val="single"/>
          <w:lang w:val="sr-Cyrl-RS"/>
        </w:rPr>
        <w:t>Хидраулични систем за подмазивање лежаја ће се састојати од :</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Зупчасте пумпе са електромоторима</w:t>
      </w:r>
      <w:r>
        <w:rPr>
          <w:rFonts w:ascii="Arial" w:hAnsi="Arial" w:cs="Arial"/>
          <w:noProof/>
          <w:lang w:val="sr-Cyrl-RS"/>
        </w:rPr>
        <w:t xml:space="preserve"> </w:t>
      </w:r>
      <w:r w:rsidRPr="00E50D29">
        <w:rPr>
          <w:rFonts w:ascii="Arial" w:hAnsi="Arial" w:cs="Arial"/>
          <w:noProof/>
          <w:lang w:val="sr-Latn-RS"/>
        </w:rPr>
        <w:t>(</w:t>
      </w:r>
      <w:r w:rsidRPr="00E50D29">
        <w:rPr>
          <w:rFonts w:ascii="Arial" w:hAnsi="Arial" w:cs="Arial"/>
          <w:noProof/>
          <w:lang w:val="sr-Cyrl-RS"/>
        </w:rPr>
        <w:t>радна и резервна пумпа</w:t>
      </w:r>
      <w:r w:rsidRPr="00E50D29">
        <w:rPr>
          <w:rFonts w:ascii="Arial" w:hAnsi="Arial" w:cs="Arial"/>
          <w:noProof/>
          <w:lang w:val="sr-Latn-RS"/>
        </w:rPr>
        <w:t>)</w:t>
      </w:r>
      <w:r>
        <w:rPr>
          <w:rFonts w:ascii="Arial" w:hAnsi="Arial" w:cs="Arial"/>
          <w:noProof/>
          <w:lang w:val="sr-Cyrl-RS"/>
        </w:rPr>
        <w:t xml:space="preserve"> - 2 ком.</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Pr>
          <w:rFonts w:ascii="Arial" w:hAnsi="Arial" w:cs="Arial"/>
          <w:noProof/>
          <w:lang w:val="sr-Cyrl-RS"/>
        </w:rPr>
        <w:t>Усисног филтера - 2 ком.</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Pr>
          <w:rFonts w:ascii="Arial" w:hAnsi="Arial" w:cs="Arial"/>
          <w:noProof/>
          <w:lang w:val="sr-Cyrl-RS"/>
        </w:rPr>
        <w:t>потисног</w:t>
      </w:r>
      <w:r w:rsidRPr="00E50D29">
        <w:rPr>
          <w:rFonts w:ascii="Arial" w:hAnsi="Arial" w:cs="Arial"/>
          <w:noProof/>
          <w:lang w:val="sr-Cyrl-RS"/>
        </w:rPr>
        <w:t xml:space="preserve"> филтер</w:t>
      </w:r>
      <w:r>
        <w:rPr>
          <w:rFonts w:ascii="Arial" w:hAnsi="Arial" w:cs="Arial"/>
          <w:noProof/>
          <w:lang w:val="sr-Cyrl-RS"/>
        </w:rPr>
        <w:t>а - 2ком</w:t>
      </w:r>
      <w:r w:rsidRPr="00E50D29">
        <w:rPr>
          <w:rFonts w:ascii="Arial" w:hAnsi="Arial" w:cs="Arial"/>
          <w:noProof/>
          <w:lang w:val="sr-Cyrl-RS"/>
        </w:rPr>
        <w:tab/>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Сигурносн</w:t>
      </w:r>
      <w:r>
        <w:rPr>
          <w:rFonts w:ascii="Arial" w:hAnsi="Arial" w:cs="Arial"/>
          <w:noProof/>
          <w:lang w:val="sr-Cyrl-RS"/>
        </w:rPr>
        <w:t>ог</w:t>
      </w:r>
      <w:r w:rsidRPr="00E50D29">
        <w:rPr>
          <w:rFonts w:ascii="Arial" w:hAnsi="Arial" w:cs="Arial"/>
          <w:noProof/>
          <w:lang w:val="sr-Cyrl-RS"/>
        </w:rPr>
        <w:t xml:space="preserve"> </w:t>
      </w:r>
      <w:r>
        <w:rPr>
          <w:rFonts w:ascii="Arial" w:hAnsi="Arial" w:cs="Arial"/>
          <w:noProof/>
          <w:lang w:val="sr-Cyrl-RS"/>
        </w:rPr>
        <w:t>в</w:t>
      </w:r>
      <w:r w:rsidRPr="00E50D29">
        <w:rPr>
          <w:rFonts w:ascii="Arial" w:hAnsi="Arial" w:cs="Arial"/>
          <w:noProof/>
          <w:lang w:val="sr-Cyrl-RS"/>
        </w:rPr>
        <w:t xml:space="preserve">ентила </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индикатора протока (један локални иза вентила сигурности и један који ће искључивати пумпни агрегат уколико проток уља падне испод минималне вредности)</w:t>
      </w:r>
      <w:r>
        <w:rPr>
          <w:rFonts w:ascii="Arial" w:hAnsi="Arial" w:cs="Arial"/>
          <w:noProof/>
          <w:lang w:val="sr-Cyrl-RS"/>
        </w:rPr>
        <w:t xml:space="preserve"> - 2 ком.</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Манометра</w:t>
      </w:r>
      <w:r>
        <w:rPr>
          <w:rFonts w:ascii="Arial" w:hAnsi="Arial" w:cs="Arial"/>
          <w:noProof/>
          <w:lang w:val="sr-Cyrl-RS"/>
        </w:rPr>
        <w:t xml:space="preserve"> (потис пумпе)</w:t>
      </w:r>
    </w:p>
    <w:p w:rsidR="00A935ED" w:rsidRDefault="00A935ED" w:rsidP="00C40576">
      <w:pPr>
        <w:pStyle w:val="ListParagraph"/>
        <w:numPr>
          <w:ilvl w:val="0"/>
          <w:numId w:val="34"/>
        </w:numPr>
        <w:spacing w:after="0" w:line="240" w:lineRule="auto"/>
        <w:rPr>
          <w:rFonts w:ascii="Arial" w:hAnsi="Arial" w:cs="Arial"/>
          <w:noProof/>
          <w:lang w:val="sr-Cyrl-RS"/>
        </w:rPr>
      </w:pPr>
      <w:r>
        <w:rPr>
          <w:rFonts w:ascii="Arial" w:hAnsi="Arial" w:cs="Arial"/>
          <w:noProof/>
          <w:lang w:val="sr-Cyrl-RS"/>
        </w:rPr>
        <w:t>Термометар (на збирном колектору подмазивања лежаја)</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Електричног грејача</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Ваздушног хладњака уља</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3 х термостат</w:t>
      </w:r>
      <w:r>
        <w:rPr>
          <w:rFonts w:ascii="Arial" w:hAnsi="Arial" w:cs="Arial"/>
          <w:noProof/>
          <w:lang w:val="sr-Cyrl-RS"/>
        </w:rPr>
        <w:t>а</w:t>
      </w:r>
      <w:r w:rsidRPr="00E50D29">
        <w:rPr>
          <w:rFonts w:ascii="Arial" w:hAnsi="Arial" w:cs="Arial"/>
          <w:noProof/>
          <w:lang w:val="sr-Cyrl-RS"/>
        </w:rPr>
        <w:t xml:space="preserve"> (термостат хладњака, радни и заштитни термостат грејача )</w:t>
      </w:r>
      <w:r>
        <w:rPr>
          <w:rFonts w:ascii="Arial" w:hAnsi="Arial" w:cs="Arial"/>
          <w:noProof/>
          <w:lang w:val="sr-Cyrl-RS"/>
        </w:rPr>
        <w:t xml:space="preserve"> - 3 ком.</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Арматуре (хидраулични прикључци,неповратни вентили, лоптаст</w:t>
      </w:r>
      <w:r>
        <w:rPr>
          <w:rFonts w:ascii="Arial" w:hAnsi="Arial" w:cs="Arial"/>
          <w:noProof/>
          <w:lang w:val="sr-Cyrl-RS"/>
        </w:rPr>
        <w:t>е</w:t>
      </w:r>
      <w:r w:rsidRPr="00E50D29">
        <w:rPr>
          <w:rFonts w:ascii="Arial" w:hAnsi="Arial" w:cs="Arial"/>
          <w:noProof/>
          <w:lang w:val="sr-Cyrl-RS"/>
        </w:rPr>
        <w:t xml:space="preserve"> славин</w:t>
      </w:r>
      <w:r>
        <w:rPr>
          <w:rFonts w:ascii="Arial" w:hAnsi="Arial" w:cs="Arial"/>
          <w:noProof/>
          <w:lang w:val="sr-Cyrl-RS"/>
        </w:rPr>
        <w:t>е</w:t>
      </w:r>
      <w:r w:rsidRPr="00E50D29">
        <w:rPr>
          <w:rFonts w:ascii="Arial" w:hAnsi="Arial" w:cs="Arial"/>
          <w:noProof/>
          <w:lang w:val="sr-Cyrl-RS"/>
        </w:rPr>
        <w:t xml:space="preserve"> цревоводи, цеви, носачи, спојнице...)</w:t>
      </w:r>
    </w:p>
    <w:p w:rsidR="00A935ED" w:rsidRPr="00E50D29" w:rsidRDefault="00A935ED" w:rsidP="00C40576">
      <w:pPr>
        <w:pStyle w:val="ListParagraph"/>
        <w:numPr>
          <w:ilvl w:val="0"/>
          <w:numId w:val="34"/>
        </w:numPr>
        <w:spacing w:after="0" w:line="240" w:lineRule="auto"/>
        <w:rPr>
          <w:rFonts w:ascii="Arial" w:hAnsi="Arial" w:cs="Arial"/>
          <w:noProof/>
          <w:lang w:val="sr-Cyrl-RS"/>
        </w:rPr>
      </w:pPr>
      <w:r w:rsidRPr="00E50D29">
        <w:rPr>
          <w:rFonts w:ascii="Arial" w:hAnsi="Arial" w:cs="Arial"/>
          <w:noProof/>
          <w:lang w:val="sr-Cyrl-RS"/>
        </w:rPr>
        <w:t>Електроорман са комплетном инсталационом опремом и електричним разводом од ормана до потрошача</w:t>
      </w:r>
    </w:p>
    <w:p w:rsidR="00A935ED" w:rsidRPr="005A6265" w:rsidRDefault="00A935ED" w:rsidP="00A935ED">
      <w:pPr>
        <w:ind w:left="360"/>
        <w:rPr>
          <w:rFonts w:cs="Arial"/>
          <w:noProof/>
          <w:sz w:val="12"/>
          <w:szCs w:val="12"/>
          <w:lang w:val="sr-Cyrl-RS"/>
        </w:rPr>
      </w:pPr>
    </w:p>
    <w:p w:rsidR="00A935ED" w:rsidRPr="005A6265" w:rsidRDefault="00A935ED" w:rsidP="00A935ED">
      <w:pPr>
        <w:rPr>
          <w:rFonts w:cs="Arial"/>
          <w:b/>
          <w:noProof/>
          <w:u w:val="single"/>
          <w:lang w:val="sr-Cyrl-RS"/>
        </w:rPr>
      </w:pPr>
      <w:r w:rsidRPr="005A6265">
        <w:rPr>
          <w:rFonts w:cs="Arial"/>
          <w:b/>
          <w:noProof/>
          <w:u w:val="single"/>
          <w:lang w:val="sr-Cyrl-RS"/>
        </w:rPr>
        <w:t>Техничке карактеристике:</w:t>
      </w:r>
    </w:p>
    <w:p w:rsidR="00A935ED" w:rsidRPr="00E15773" w:rsidRDefault="00A935ED" w:rsidP="00A935ED">
      <w:pPr>
        <w:rPr>
          <w:rFonts w:cs="Arial"/>
          <w:noProof/>
          <w:lang w:val="sr-Cyrl-RS"/>
        </w:rPr>
      </w:pPr>
      <w:r w:rsidRPr="00E15773">
        <w:rPr>
          <w:rFonts w:cs="Arial"/>
          <w:noProof/>
          <w:lang w:val="sr-Cyrl-RS"/>
        </w:rPr>
        <w:t xml:space="preserve">Запремина уља: приближно 250 </w:t>
      </w:r>
      <w:r w:rsidRPr="00E15773">
        <w:rPr>
          <w:rFonts w:cs="Arial"/>
          <w:noProof/>
        </w:rPr>
        <w:t>l</w:t>
      </w:r>
    </w:p>
    <w:p w:rsidR="00A935ED" w:rsidRPr="00E15773" w:rsidRDefault="00A935ED" w:rsidP="00A935ED">
      <w:pPr>
        <w:rPr>
          <w:rFonts w:cs="Arial"/>
          <w:noProof/>
          <w:lang w:val="sr-Cyrl-RS"/>
        </w:rPr>
      </w:pPr>
      <w:r w:rsidRPr="00E15773">
        <w:rPr>
          <w:rFonts w:cs="Arial"/>
          <w:noProof/>
          <w:lang w:val="sr-Cyrl-RS"/>
        </w:rPr>
        <w:t>Радни флуид:</w:t>
      </w:r>
    </w:p>
    <w:p w:rsidR="00A935ED" w:rsidRPr="00E15773" w:rsidRDefault="00A935ED" w:rsidP="00A935ED">
      <w:pPr>
        <w:rPr>
          <w:rFonts w:cs="Arial"/>
          <w:noProof/>
          <w:lang w:val="sr-Latn-RS"/>
        </w:rPr>
      </w:pPr>
      <w:r w:rsidRPr="00E15773">
        <w:rPr>
          <w:rFonts w:cs="Arial"/>
          <w:noProof/>
          <w:lang w:val="sr-Cyrl-RS"/>
        </w:rPr>
        <w:t xml:space="preserve">минерално уље : </w:t>
      </w:r>
      <w:r w:rsidRPr="00E15773">
        <w:rPr>
          <w:rFonts w:cs="Arial"/>
          <w:noProof/>
        </w:rPr>
        <w:t xml:space="preserve">ISO VG100 </w:t>
      </w:r>
      <w:r w:rsidRPr="00E15773">
        <w:rPr>
          <w:rFonts w:cs="Arial"/>
          <w:noProof/>
          <w:lang w:val="sr-Cyrl-RS"/>
        </w:rPr>
        <w:t xml:space="preserve">или </w:t>
      </w:r>
      <w:r w:rsidRPr="00E15773">
        <w:rPr>
          <w:rFonts w:cs="Arial"/>
          <w:noProof/>
          <w:lang w:val="sr-Latn-RS"/>
        </w:rPr>
        <w:t>ISO VG150</w:t>
      </w:r>
    </w:p>
    <w:p w:rsidR="00A935ED" w:rsidRPr="00E15773" w:rsidRDefault="00A935ED" w:rsidP="00A935ED">
      <w:pPr>
        <w:rPr>
          <w:rFonts w:cs="Arial"/>
          <w:noProof/>
        </w:rPr>
      </w:pPr>
      <w:r w:rsidRPr="00E15773">
        <w:rPr>
          <w:rFonts w:cs="Arial"/>
          <w:noProof/>
          <w:lang w:val="sr-Cyrl-RS"/>
        </w:rPr>
        <w:t xml:space="preserve">потребно остварити проток : 60-70 </w:t>
      </w:r>
      <w:r w:rsidRPr="00E15773">
        <w:rPr>
          <w:rFonts w:cs="Arial"/>
          <w:noProof/>
        </w:rPr>
        <w:t>l/min</w:t>
      </w:r>
    </w:p>
    <w:p w:rsidR="00A935ED" w:rsidRPr="00E15773" w:rsidRDefault="00A935ED" w:rsidP="00A935ED">
      <w:pPr>
        <w:rPr>
          <w:rFonts w:cs="Arial"/>
          <w:noProof/>
          <w:lang w:val="sr-Cyrl-RS"/>
        </w:rPr>
      </w:pPr>
      <w:r w:rsidRPr="00E15773">
        <w:rPr>
          <w:rFonts w:cs="Arial"/>
          <w:noProof/>
          <w:lang w:val="sr-Cyrl-RS"/>
        </w:rPr>
        <w:t xml:space="preserve">минимална вредност протока при којој се искључује пумпни агрегат: </w:t>
      </w:r>
      <w:r w:rsidRPr="002C108C">
        <w:rPr>
          <w:rFonts w:cs="Arial"/>
          <w:color w:val="000000" w:themeColor="text1"/>
        </w:rPr>
        <w:t>26 l/min</w:t>
      </w:r>
    </w:p>
    <w:p w:rsidR="00A935ED" w:rsidRPr="00E15773" w:rsidRDefault="00A935ED" w:rsidP="00A935ED">
      <w:pPr>
        <w:rPr>
          <w:rFonts w:cs="Arial"/>
          <w:noProof/>
          <w:lang w:val="sr-Cyrl-RS"/>
        </w:rPr>
      </w:pPr>
      <w:r w:rsidRPr="00E15773">
        <w:rPr>
          <w:rFonts w:cs="Arial"/>
          <w:noProof/>
          <w:lang w:val="sr-Cyrl-RS"/>
        </w:rPr>
        <w:t>температура амбијента: -10 до +40 С</w:t>
      </w:r>
    </w:p>
    <w:p w:rsidR="00A935ED" w:rsidRDefault="00A935ED" w:rsidP="00A935ED">
      <w:pPr>
        <w:rPr>
          <w:rFonts w:cs="Arial"/>
          <w:noProof/>
          <w:lang w:val="sr-Cyrl-RS"/>
        </w:rPr>
      </w:pPr>
      <w:r w:rsidRPr="00E15773">
        <w:rPr>
          <w:rFonts w:cs="Arial"/>
          <w:noProof/>
          <w:lang w:val="sr-Cyrl-RS"/>
        </w:rPr>
        <w:t>регулисани опсег температуре уља: 30 -40 С</w:t>
      </w:r>
    </w:p>
    <w:p w:rsidR="001562C3" w:rsidRDefault="001562C3" w:rsidP="00A935ED">
      <w:pPr>
        <w:rPr>
          <w:rFonts w:cs="Arial"/>
          <w:noProof/>
          <w:lang w:val="sr-Cyrl-RS"/>
        </w:rPr>
      </w:pPr>
    </w:p>
    <w:p w:rsidR="001562C3" w:rsidRPr="001562C3" w:rsidRDefault="001562C3" w:rsidP="001562C3">
      <w:pPr>
        <w:spacing w:before="0"/>
        <w:rPr>
          <w:rFonts w:cs="Arial"/>
          <w:b/>
          <w:noProof/>
          <w:u w:val="single"/>
          <w:lang w:val="sr-Cyrl-RS"/>
        </w:rPr>
      </w:pPr>
      <w:r w:rsidRPr="001562C3">
        <w:rPr>
          <w:rFonts w:cs="Arial"/>
          <w:b/>
          <w:noProof/>
          <w:u w:val="single"/>
          <w:lang w:val="sr-Cyrl-RS"/>
        </w:rPr>
        <w:t xml:space="preserve">Уз хидраулични систем за подмазивање лежаја испоручити и сет резервних делова који се састоји од: </w:t>
      </w:r>
    </w:p>
    <w:p w:rsidR="001562C3" w:rsidRDefault="001562C3" w:rsidP="001562C3">
      <w:pPr>
        <w:rPr>
          <w:rFonts w:cs="Arial"/>
          <w:noProof/>
          <w:lang w:val="sr-Cyrl-RS"/>
        </w:rPr>
      </w:pPr>
      <w:r w:rsidRPr="00120BA7">
        <w:rPr>
          <w:rFonts w:cs="Arial"/>
          <w:b/>
          <w:noProof/>
          <w:lang w:val="sr-Cyrl-RS"/>
        </w:rPr>
        <w:t>Позиција 2.</w:t>
      </w:r>
      <w:r>
        <w:rPr>
          <w:rFonts w:cs="Arial"/>
          <w:noProof/>
          <w:lang w:val="sr-Cyrl-RS"/>
        </w:rPr>
        <w:t xml:space="preserve"> жичани уложак филтера 60 µ</w:t>
      </w:r>
      <w:r>
        <w:rPr>
          <w:rFonts w:cs="Arial"/>
          <w:noProof/>
        </w:rPr>
        <w:t>m</w:t>
      </w:r>
      <w:r>
        <w:rPr>
          <w:rFonts w:cs="Arial"/>
          <w:noProof/>
          <w:lang w:val="sr-Cyrl-RS"/>
        </w:rPr>
        <w:t xml:space="preserve"> за хидраулични систем из позиције 1.</w:t>
      </w:r>
    </w:p>
    <w:p w:rsidR="001562C3" w:rsidRDefault="001562C3" w:rsidP="001562C3">
      <w:pPr>
        <w:rPr>
          <w:rFonts w:cs="Arial"/>
          <w:noProof/>
          <w:lang w:val="sr-Cyrl-RS"/>
        </w:rPr>
      </w:pPr>
      <w:r w:rsidRPr="00120BA7">
        <w:rPr>
          <w:rFonts w:cs="Arial"/>
          <w:b/>
          <w:noProof/>
          <w:lang w:val="sr-Cyrl-RS"/>
        </w:rPr>
        <w:t>Позиција 3.</w:t>
      </w:r>
      <w:r>
        <w:rPr>
          <w:rFonts w:cs="Arial"/>
          <w:noProof/>
          <w:lang w:val="sr-Cyrl-RS"/>
        </w:rPr>
        <w:t xml:space="preserve"> жичани уложак филтера 25 µ</w:t>
      </w:r>
      <w:r>
        <w:rPr>
          <w:rFonts w:cs="Arial"/>
          <w:noProof/>
        </w:rPr>
        <w:t>m</w:t>
      </w:r>
      <w:r>
        <w:rPr>
          <w:rFonts w:cs="Arial"/>
          <w:noProof/>
          <w:lang w:val="sr-Cyrl-RS"/>
        </w:rPr>
        <w:t xml:space="preserve"> за хидраулични систем из позиције 1.</w:t>
      </w:r>
    </w:p>
    <w:p w:rsidR="001562C3" w:rsidRDefault="001562C3" w:rsidP="001562C3">
      <w:pPr>
        <w:rPr>
          <w:rFonts w:cs="Arial"/>
          <w:noProof/>
          <w:lang w:val="sr-Cyrl-RS"/>
        </w:rPr>
      </w:pPr>
      <w:r w:rsidRPr="00120BA7">
        <w:rPr>
          <w:rFonts w:cs="Arial"/>
          <w:b/>
          <w:noProof/>
          <w:lang w:val="sr-Cyrl-RS"/>
        </w:rPr>
        <w:t>Позиција 4.</w:t>
      </w:r>
      <w:r>
        <w:rPr>
          <w:rFonts w:cs="Arial"/>
          <w:noProof/>
          <w:lang w:val="sr-Cyrl-RS"/>
        </w:rPr>
        <w:t xml:space="preserve"> спојница ел.мотор-пумпа за хидраулични систем из позиције 1.</w:t>
      </w:r>
    </w:p>
    <w:p w:rsidR="001562C3" w:rsidRPr="008E4516" w:rsidRDefault="001562C3" w:rsidP="001562C3">
      <w:pPr>
        <w:rPr>
          <w:rFonts w:cs="Arial"/>
          <w:noProof/>
          <w:lang w:val="sr-Cyrl-RS"/>
        </w:rPr>
      </w:pPr>
      <w:r w:rsidRPr="00120BA7">
        <w:rPr>
          <w:rFonts w:cs="Arial"/>
          <w:b/>
          <w:noProof/>
          <w:lang w:val="sr-Cyrl-RS"/>
        </w:rPr>
        <w:t>Позиција 5.</w:t>
      </w:r>
      <w:r>
        <w:rPr>
          <w:rFonts w:cs="Arial"/>
          <w:noProof/>
          <w:lang w:val="sr-Cyrl-RS"/>
        </w:rPr>
        <w:t xml:space="preserve"> грејач за хидраулични систем из позиције 1.</w:t>
      </w:r>
    </w:p>
    <w:p w:rsidR="001562C3" w:rsidRDefault="001562C3" w:rsidP="001562C3">
      <w:pPr>
        <w:rPr>
          <w:rFonts w:cs="Arial"/>
          <w:noProof/>
          <w:lang w:val="sr-Cyrl-RS"/>
        </w:rPr>
      </w:pPr>
      <w:r w:rsidRPr="00120BA7">
        <w:rPr>
          <w:rFonts w:cs="Arial"/>
          <w:b/>
          <w:noProof/>
          <w:lang w:val="sr-Cyrl-RS"/>
        </w:rPr>
        <w:t>Позиција 6.</w:t>
      </w:r>
      <w:r>
        <w:rPr>
          <w:rFonts w:cs="Arial"/>
          <w:noProof/>
          <w:lang w:val="sr-Cyrl-RS"/>
        </w:rPr>
        <w:t xml:space="preserve"> пумпа -без ел. мотора за хидраулични систем из позиције 1.</w:t>
      </w:r>
    </w:p>
    <w:p w:rsidR="001562C3" w:rsidRDefault="001562C3" w:rsidP="00A935ED">
      <w:pPr>
        <w:rPr>
          <w:rFonts w:cs="Arial"/>
          <w:noProof/>
          <w:lang w:val="sr-Cyrl-RS"/>
        </w:rPr>
      </w:pPr>
    </w:p>
    <w:p w:rsidR="001562C3" w:rsidRDefault="001562C3" w:rsidP="00A935ED">
      <w:pPr>
        <w:rPr>
          <w:rFonts w:cs="Arial"/>
          <w:noProof/>
          <w:lang w:val="sr-Cyrl-RS"/>
        </w:rPr>
      </w:pPr>
    </w:p>
    <w:p w:rsidR="001562C3" w:rsidRDefault="001562C3" w:rsidP="00A935ED">
      <w:pPr>
        <w:rPr>
          <w:rFonts w:cs="Arial"/>
          <w:noProof/>
          <w:lang w:val="sr-Cyrl-RS"/>
        </w:rPr>
      </w:pPr>
    </w:p>
    <w:p w:rsidR="00115644" w:rsidRDefault="00115644" w:rsidP="00455F03">
      <w:pPr>
        <w:pStyle w:val="Heading10"/>
        <w:spacing w:before="0"/>
        <w:ind w:left="0" w:firstLine="0"/>
        <w:jc w:val="both"/>
        <w:rPr>
          <w:rFonts w:cs="Arial"/>
          <w:lang w:val="sr-Cyrl-RS"/>
        </w:rPr>
      </w:pPr>
    </w:p>
    <w:p w:rsidR="007252C7" w:rsidRDefault="00891D61" w:rsidP="00455F03">
      <w:pPr>
        <w:pStyle w:val="Heading10"/>
        <w:spacing w:before="0"/>
        <w:ind w:left="0" w:firstLine="0"/>
        <w:jc w:val="both"/>
        <w:rPr>
          <w:rFonts w:cs="Arial"/>
          <w:lang w:val="sr-Cyrl-RS"/>
        </w:rPr>
      </w:pPr>
      <w:r>
        <w:rPr>
          <w:rFonts w:cs="Arial"/>
          <w:lang w:val="sr-Cyrl-RS"/>
        </w:rPr>
        <w:t>3.</w:t>
      </w:r>
      <w:r w:rsidR="00AF06AC">
        <w:rPr>
          <w:rFonts w:cs="Arial"/>
          <w:lang w:val="sr-Cyrl-RS"/>
        </w:rPr>
        <w:t>3</w:t>
      </w:r>
      <w:r>
        <w:rPr>
          <w:rFonts w:cs="Arial"/>
          <w:lang w:val="sr-Cyrl-RS"/>
        </w:rPr>
        <w:t xml:space="preserve"> </w:t>
      </w:r>
      <w:r w:rsidR="007252C7" w:rsidRPr="000F712A">
        <w:rPr>
          <w:rFonts w:cs="Arial"/>
        </w:rPr>
        <w:t>Квалитет и техничке карактеристике (спецификације</w:t>
      </w:r>
      <w:r w:rsidR="007252C7" w:rsidRPr="007252C7">
        <w:rPr>
          <w:rFonts w:cs="Arial"/>
        </w:rPr>
        <w:t>)</w:t>
      </w:r>
    </w:p>
    <w:p w:rsidR="004A39EA" w:rsidRDefault="004A39EA" w:rsidP="004A39EA">
      <w:pPr>
        <w:pStyle w:val="ListParagraph"/>
        <w:autoSpaceDE w:val="0"/>
        <w:autoSpaceDN w:val="0"/>
        <w:adjustRightInd w:val="0"/>
        <w:spacing w:before="0" w:after="0" w:line="240" w:lineRule="auto"/>
        <w:ind w:left="357"/>
        <w:contextualSpacing w:val="0"/>
        <w:rPr>
          <w:rFonts w:ascii="Arial" w:hAnsi="Arial" w:cs="Arial"/>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AF06AC">
        <w:rPr>
          <w:rFonts w:ascii="Arial" w:hAnsi="Arial" w:cs="Arial"/>
          <w:lang w:val="sr-Cyrl-RS"/>
        </w:rPr>
        <w:t xml:space="preserve"> и 3.2</w:t>
      </w:r>
      <w:r w:rsidR="00455F03">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7"/>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C40576" w:rsidRDefault="00C40576" w:rsidP="004A39EA">
      <w:pPr>
        <w:pStyle w:val="ListParagraph"/>
        <w:autoSpaceDE w:val="0"/>
        <w:autoSpaceDN w:val="0"/>
        <w:adjustRightInd w:val="0"/>
        <w:spacing w:before="0" w:after="0" w:line="240" w:lineRule="auto"/>
        <w:ind w:left="357"/>
        <w:contextualSpacing w:val="0"/>
        <w:rPr>
          <w:rFonts w:ascii="Arial" w:hAnsi="Arial" w:cs="Arial"/>
          <w:lang w:val="sr-Cyrl-RS"/>
        </w:rPr>
      </w:pPr>
    </w:p>
    <w:p w:rsidR="00C40576" w:rsidRDefault="00C40576" w:rsidP="00C40576">
      <w:pPr>
        <w:autoSpaceDE w:val="0"/>
        <w:autoSpaceDN w:val="0"/>
        <w:adjustRightInd w:val="0"/>
        <w:spacing w:before="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C40576" w:rsidRDefault="00C40576" w:rsidP="00C40576">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C40576" w:rsidRPr="00C40576" w:rsidRDefault="00C40576" w:rsidP="00C40576">
      <w:pPr>
        <w:pStyle w:val="ListParagraph"/>
        <w:numPr>
          <w:ilvl w:val="0"/>
          <w:numId w:val="37"/>
        </w:numPr>
        <w:rPr>
          <w:rFonts w:ascii="Aparajita" w:hAnsi="Aparajita" w:cs="Aparajita"/>
          <w:noProof/>
          <w:lang w:val="sr-Cyrl-RS"/>
        </w:rPr>
      </w:pPr>
      <w:r w:rsidRPr="00C40576">
        <w:rPr>
          <w:rFonts w:ascii="Arial" w:hAnsi="Arial" w:cs="Arial"/>
          <w:noProof/>
          <w:lang w:val="sr-Cyrl-RS"/>
        </w:rPr>
        <w:t>хидраулични</w:t>
      </w:r>
      <w:r w:rsidRPr="00C40576">
        <w:rPr>
          <w:rFonts w:ascii="Aparajita" w:hAnsi="Aparajita" w:cs="Aparajita"/>
          <w:noProof/>
          <w:lang w:val="sr-Cyrl-RS"/>
        </w:rPr>
        <w:t xml:space="preserve"> </w:t>
      </w:r>
      <w:r w:rsidRPr="00C40576">
        <w:rPr>
          <w:rFonts w:ascii="Arial" w:hAnsi="Arial" w:cs="Arial"/>
          <w:noProof/>
          <w:lang w:val="sr-Cyrl-RS"/>
        </w:rPr>
        <w:t>прорачун</w:t>
      </w:r>
      <w:r w:rsidRPr="00C40576">
        <w:rPr>
          <w:rFonts w:ascii="Aparajita" w:hAnsi="Aparajita" w:cs="Aparajita"/>
          <w:noProof/>
          <w:lang w:val="sr-Cyrl-RS"/>
        </w:rPr>
        <w:t xml:space="preserve"> </w:t>
      </w:r>
      <w:r w:rsidRPr="00C40576">
        <w:rPr>
          <w:rFonts w:ascii="Arial" w:hAnsi="Arial" w:cs="Arial"/>
          <w:noProof/>
          <w:lang w:val="sr-Cyrl-RS"/>
        </w:rPr>
        <w:t>из</w:t>
      </w:r>
      <w:r w:rsidRPr="00C40576">
        <w:rPr>
          <w:rFonts w:ascii="Aparajita" w:hAnsi="Aparajita" w:cs="Aparajita"/>
          <w:noProof/>
          <w:lang w:val="sr-Cyrl-RS"/>
        </w:rPr>
        <w:t xml:space="preserve"> </w:t>
      </w:r>
      <w:r w:rsidRPr="00C40576">
        <w:rPr>
          <w:rFonts w:ascii="Arial" w:hAnsi="Arial" w:cs="Arial"/>
          <w:noProof/>
          <w:lang w:val="sr-Cyrl-RS"/>
        </w:rPr>
        <w:t>кога</w:t>
      </w:r>
      <w:r w:rsidRPr="00C40576">
        <w:rPr>
          <w:rFonts w:ascii="Aparajita" w:hAnsi="Aparajita" w:cs="Aparajita"/>
          <w:noProof/>
          <w:lang w:val="sr-Cyrl-RS"/>
        </w:rPr>
        <w:t xml:space="preserve"> </w:t>
      </w:r>
      <w:r w:rsidRPr="00C40576">
        <w:rPr>
          <w:rFonts w:ascii="Arial" w:hAnsi="Arial" w:cs="Arial"/>
          <w:noProof/>
          <w:lang w:val="sr-Cyrl-RS"/>
        </w:rPr>
        <w:t>ће</w:t>
      </w:r>
      <w:r w:rsidRPr="00C40576">
        <w:rPr>
          <w:rFonts w:ascii="Aparajita" w:hAnsi="Aparajita" w:cs="Aparajita"/>
          <w:noProof/>
          <w:lang w:val="sr-Cyrl-RS"/>
        </w:rPr>
        <w:t xml:space="preserve"> </w:t>
      </w:r>
      <w:r w:rsidRPr="00C40576">
        <w:rPr>
          <w:rFonts w:ascii="Arial" w:hAnsi="Arial" w:cs="Arial"/>
          <w:noProof/>
          <w:lang w:val="sr-Cyrl-RS"/>
        </w:rPr>
        <w:t>се</w:t>
      </w:r>
      <w:r w:rsidRPr="00C40576">
        <w:rPr>
          <w:rFonts w:ascii="Aparajita" w:hAnsi="Aparajita" w:cs="Aparajita"/>
          <w:noProof/>
          <w:lang w:val="sr-Cyrl-RS"/>
        </w:rPr>
        <w:t xml:space="preserve"> </w:t>
      </w:r>
      <w:r w:rsidRPr="00C40576">
        <w:rPr>
          <w:rFonts w:ascii="Arial" w:hAnsi="Arial" w:cs="Arial"/>
          <w:noProof/>
          <w:lang w:val="sr-Cyrl-RS"/>
        </w:rPr>
        <w:t>видети</w:t>
      </w:r>
      <w:r w:rsidRPr="00C40576">
        <w:rPr>
          <w:rFonts w:ascii="Aparajita" w:hAnsi="Aparajita" w:cs="Aparajita"/>
          <w:noProof/>
          <w:lang w:val="sr-Cyrl-RS"/>
        </w:rPr>
        <w:t xml:space="preserve"> </w:t>
      </w:r>
      <w:r w:rsidRPr="00C40576">
        <w:rPr>
          <w:rFonts w:ascii="Arial" w:hAnsi="Arial" w:cs="Arial"/>
          <w:noProof/>
          <w:lang w:val="sr-Cyrl-RS"/>
        </w:rPr>
        <w:t>радна</w:t>
      </w:r>
      <w:r w:rsidRPr="00C40576">
        <w:rPr>
          <w:rFonts w:ascii="Aparajita" w:hAnsi="Aparajita" w:cs="Aparajita"/>
          <w:noProof/>
          <w:lang w:val="sr-Cyrl-RS"/>
        </w:rPr>
        <w:t xml:space="preserve"> </w:t>
      </w:r>
      <w:r w:rsidRPr="00C40576">
        <w:rPr>
          <w:rFonts w:ascii="Arial" w:hAnsi="Arial" w:cs="Arial"/>
          <w:noProof/>
          <w:lang w:val="sr-Cyrl-RS"/>
        </w:rPr>
        <w:t>тачка</w:t>
      </w:r>
      <w:r w:rsidRPr="00C40576">
        <w:rPr>
          <w:rFonts w:ascii="Aparajita" w:hAnsi="Aparajita" w:cs="Aparajita"/>
          <w:noProof/>
          <w:lang w:val="sr-Cyrl-RS"/>
        </w:rPr>
        <w:t xml:space="preserve"> </w:t>
      </w:r>
      <w:r w:rsidRPr="00C40576">
        <w:rPr>
          <w:rFonts w:ascii="Arial" w:hAnsi="Arial" w:cs="Arial"/>
          <w:noProof/>
          <w:lang w:val="sr-Cyrl-RS"/>
        </w:rPr>
        <w:t>пумпе</w:t>
      </w:r>
      <w:r w:rsidRPr="00C40576">
        <w:rPr>
          <w:rFonts w:ascii="Aparajita" w:hAnsi="Aparajita" w:cs="Aparajita"/>
          <w:noProof/>
          <w:lang w:val="sr-Cyrl-RS"/>
        </w:rPr>
        <w:t xml:space="preserve"> </w:t>
      </w:r>
      <w:r w:rsidRPr="00C40576">
        <w:rPr>
          <w:rFonts w:ascii="Arial" w:hAnsi="Arial" w:cs="Arial"/>
          <w:noProof/>
          <w:lang w:val="sr-Cyrl-RS"/>
        </w:rPr>
        <w:t>за</w:t>
      </w:r>
      <w:r w:rsidRPr="00C40576">
        <w:rPr>
          <w:rFonts w:ascii="Aparajita" w:hAnsi="Aparajita" w:cs="Aparajita"/>
          <w:noProof/>
          <w:lang w:val="sr-Cyrl-RS"/>
        </w:rPr>
        <w:t xml:space="preserve"> </w:t>
      </w:r>
      <w:r w:rsidRPr="00C40576">
        <w:rPr>
          <w:rFonts w:ascii="Arial" w:hAnsi="Arial" w:cs="Arial"/>
          <w:noProof/>
          <w:lang w:val="sr-Cyrl-RS"/>
        </w:rPr>
        <w:t>пројектовани</w:t>
      </w:r>
      <w:r w:rsidRPr="00C40576">
        <w:rPr>
          <w:rFonts w:ascii="Aparajita" w:hAnsi="Aparajita" w:cs="Aparajita"/>
          <w:noProof/>
          <w:lang w:val="sr-Cyrl-RS"/>
        </w:rPr>
        <w:t xml:space="preserve"> </w:t>
      </w:r>
      <w:r w:rsidRPr="00C40576">
        <w:rPr>
          <w:rFonts w:ascii="Arial" w:hAnsi="Arial" w:cs="Arial"/>
          <w:noProof/>
          <w:lang w:val="sr-Cyrl-RS"/>
        </w:rPr>
        <w:t>цевовод</w:t>
      </w:r>
    </w:p>
    <w:p w:rsidR="00C40576" w:rsidRPr="00C40576" w:rsidRDefault="00C40576" w:rsidP="00C40576">
      <w:pPr>
        <w:pStyle w:val="ListParagraph"/>
        <w:numPr>
          <w:ilvl w:val="0"/>
          <w:numId w:val="37"/>
        </w:numPr>
        <w:rPr>
          <w:rFonts w:ascii="Aparajita" w:hAnsi="Aparajita" w:cs="Aparajita"/>
          <w:noProof/>
          <w:lang w:val="sr-Cyrl-RS"/>
        </w:rPr>
      </w:pPr>
      <w:r w:rsidRPr="00C40576">
        <w:rPr>
          <w:rFonts w:ascii="Arial" w:hAnsi="Arial" w:cs="Arial"/>
          <w:noProof/>
          <w:lang w:val="sr-Cyrl-RS"/>
        </w:rPr>
        <w:t>термодинамички</w:t>
      </w:r>
      <w:r w:rsidRPr="00C40576">
        <w:rPr>
          <w:rFonts w:ascii="Aparajita" w:hAnsi="Aparajita" w:cs="Aparajita"/>
          <w:noProof/>
          <w:lang w:val="sr-Cyrl-RS"/>
        </w:rPr>
        <w:t xml:space="preserve"> </w:t>
      </w:r>
      <w:r w:rsidRPr="00C40576">
        <w:rPr>
          <w:rFonts w:ascii="Arial" w:hAnsi="Arial" w:cs="Arial"/>
          <w:noProof/>
          <w:lang w:val="sr-Cyrl-RS"/>
        </w:rPr>
        <w:t>прорачун</w:t>
      </w:r>
      <w:r w:rsidRPr="00C40576">
        <w:rPr>
          <w:rFonts w:ascii="Aparajita" w:hAnsi="Aparajita" w:cs="Aparajita"/>
          <w:noProof/>
          <w:lang w:val="sr-Cyrl-RS"/>
        </w:rPr>
        <w:t xml:space="preserve"> </w:t>
      </w:r>
      <w:r w:rsidRPr="00C40576">
        <w:rPr>
          <w:rFonts w:ascii="Arial" w:hAnsi="Arial" w:cs="Arial"/>
          <w:noProof/>
          <w:lang w:val="sr-Cyrl-RS"/>
        </w:rPr>
        <w:t>из</w:t>
      </w:r>
      <w:r w:rsidRPr="00C40576">
        <w:rPr>
          <w:rFonts w:ascii="Aparajita" w:hAnsi="Aparajita" w:cs="Aparajita"/>
          <w:noProof/>
          <w:lang w:val="sr-Cyrl-RS"/>
        </w:rPr>
        <w:t xml:space="preserve"> </w:t>
      </w:r>
      <w:r w:rsidRPr="00C40576">
        <w:rPr>
          <w:rFonts w:ascii="Arial" w:hAnsi="Arial" w:cs="Arial"/>
          <w:noProof/>
          <w:lang w:val="sr-Cyrl-RS"/>
        </w:rPr>
        <w:t>кога</w:t>
      </w:r>
      <w:r w:rsidRPr="00C40576">
        <w:rPr>
          <w:rFonts w:ascii="Aparajita" w:hAnsi="Aparajita" w:cs="Aparajita"/>
          <w:noProof/>
          <w:lang w:val="sr-Cyrl-RS"/>
        </w:rPr>
        <w:t xml:space="preserve"> </w:t>
      </w:r>
      <w:r w:rsidRPr="00C40576">
        <w:rPr>
          <w:rFonts w:ascii="Arial" w:hAnsi="Arial" w:cs="Arial"/>
          <w:noProof/>
          <w:lang w:val="sr-Cyrl-RS"/>
        </w:rPr>
        <w:t>ће</w:t>
      </w:r>
      <w:r w:rsidRPr="00C40576">
        <w:rPr>
          <w:rFonts w:ascii="Aparajita" w:hAnsi="Aparajita" w:cs="Aparajita"/>
          <w:noProof/>
          <w:lang w:val="sr-Cyrl-RS"/>
        </w:rPr>
        <w:t xml:space="preserve"> </w:t>
      </w:r>
      <w:r w:rsidRPr="00C40576">
        <w:rPr>
          <w:rFonts w:ascii="Arial" w:hAnsi="Arial" w:cs="Arial"/>
          <w:noProof/>
          <w:lang w:val="sr-Cyrl-RS"/>
        </w:rPr>
        <w:t>се</w:t>
      </w:r>
      <w:r w:rsidRPr="00C40576">
        <w:rPr>
          <w:rFonts w:ascii="Aparajita" w:hAnsi="Aparajita" w:cs="Aparajita"/>
          <w:noProof/>
          <w:lang w:val="sr-Cyrl-RS"/>
        </w:rPr>
        <w:t xml:space="preserve"> </w:t>
      </w:r>
      <w:r w:rsidRPr="00C40576">
        <w:rPr>
          <w:rFonts w:ascii="Arial" w:hAnsi="Arial" w:cs="Arial"/>
          <w:noProof/>
          <w:lang w:val="sr-Cyrl-RS"/>
        </w:rPr>
        <w:t>видети</w:t>
      </w:r>
      <w:r w:rsidRPr="00C40576">
        <w:rPr>
          <w:rFonts w:ascii="Aparajita" w:hAnsi="Aparajita" w:cs="Aparajita"/>
          <w:noProof/>
          <w:lang w:val="sr-Cyrl-RS"/>
        </w:rPr>
        <w:t xml:space="preserve"> </w:t>
      </w:r>
      <w:r w:rsidRPr="00C40576">
        <w:rPr>
          <w:rFonts w:ascii="Arial" w:hAnsi="Arial" w:cs="Arial"/>
          <w:noProof/>
          <w:lang w:val="sr-Cyrl-RS"/>
        </w:rPr>
        <w:t>да</w:t>
      </w:r>
      <w:r w:rsidRPr="00C40576">
        <w:rPr>
          <w:rFonts w:ascii="Aparajita" w:hAnsi="Aparajita" w:cs="Aparajita"/>
          <w:noProof/>
          <w:lang w:val="sr-Cyrl-RS"/>
        </w:rPr>
        <w:t xml:space="preserve"> </w:t>
      </w:r>
      <w:r w:rsidRPr="00C40576">
        <w:rPr>
          <w:rFonts w:ascii="Arial" w:hAnsi="Arial" w:cs="Arial"/>
          <w:noProof/>
          <w:lang w:val="sr-Cyrl-RS"/>
        </w:rPr>
        <w:t>грејач</w:t>
      </w:r>
      <w:r w:rsidRPr="00C40576">
        <w:rPr>
          <w:rFonts w:ascii="Aparajita" w:hAnsi="Aparajita" w:cs="Aparajita"/>
          <w:noProof/>
          <w:lang w:val="sr-Cyrl-RS"/>
        </w:rPr>
        <w:t xml:space="preserve"> </w:t>
      </w:r>
      <w:r w:rsidRPr="00C40576">
        <w:rPr>
          <w:rFonts w:ascii="Arial" w:hAnsi="Arial" w:cs="Arial"/>
          <w:noProof/>
          <w:lang w:val="sr-Cyrl-RS"/>
        </w:rPr>
        <w:t>предложене</w:t>
      </w:r>
      <w:r w:rsidRPr="00C40576">
        <w:rPr>
          <w:rFonts w:ascii="Aparajita" w:hAnsi="Aparajita" w:cs="Aparajita"/>
          <w:noProof/>
          <w:lang w:val="sr-Cyrl-RS"/>
        </w:rPr>
        <w:t xml:space="preserve"> </w:t>
      </w:r>
      <w:r w:rsidRPr="00C40576">
        <w:rPr>
          <w:rFonts w:ascii="Arial" w:hAnsi="Arial" w:cs="Arial"/>
          <w:noProof/>
          <w:lang w:val="sr-Cyrl-RS"/>
        </w:rPr>
        <w:t>снаге</w:t>
      </w:r>
      <w:r w:rsidRPr="00C40576">
        <w:rPr>
          <w:rFonts w:ascii="Aparajita" w:hAnsi="Aparajita" w:cs="Aparajita"/>
          <w:noProof/>
          <w:lang w:val="sr-Cyrl-RS"/>
        </w:rPr>
        <w:t xml:space="preserve"> </w:t>
      </w:r>
      <w:r w:rsidRPr="00C40576">
        <w:rPr>
          <w:rFonts w:ascii="Arial" w:hAnsi="Arial" w:cs="Arial"/>
          <w:noProof/>
          <w:lang w:val="sr-Cyrl-RS"/>
        </w:rPr>
        <w:t>може</w:t>
      </w:r>
      <w:r w:rsidRPr="00C40576">
        <w:rPr>
          <w:rFonts w:ascii="Aparajita" w:hAnsi="Aparajita" w:cs="Aparajita"/>
          <w:noProof/>
          <w:lang w:val="sr-Cyrl-RS"/>
        </w:rPr>
        <w:t xml:space="preserve"> </w:t>
      </w:r>
      <w:r w:rsidRPr="00C40576">
        <w:rPr>
          <w:rFonts w:ascii="Arial" w:hAnsi="Arial" w:cs="Arial"/>
          <w:noProof/>
          <w:lang w:val="sr-Cyrl-RS"/>
        </w:rPr>
        <w:t>да</w:t>
      </w:r>
      <w:r w:rsidRPr="00C40576">
        <w:rPr>
          <w:rFonts w:ascii="Aparajita" w:hAnsi="Aparajita" w:cs="Aparajita"/>
          <w:noProof/>
          <w:lang w:val="sr-Cyrl-RS"/>
        </w:rPr>
        <w:t xml:space="preserve"> </w:t>
      </w:r>
      <w:r w:rsidRPr="00C40576">
        <w:rPr>
          <w:rFonts w:ascii="Arial" w:hAnsi="Arial" w:cs="Arial"/>
          <w:noProof/>
          <w:lang w:val="sr-Cyrl-RS"/>
        </w:rPr>
        <w:t>обезбеди</w:t>
      </w:r>
      <w:r w:rsidRPr="00C40576">
        <w:rPr>
          <w:rFonts w:ascii="Aparajita" w:hAnsi="Aparajita" w:cs="Aparajita"/>
          <w:noProof/>
          <w:lang w:val="sr-Cyrl-RS"/>
        </w:rPr>
        <w:t xml:space="preserve"> </w:t>
      </w:r>
      <w:r w:rsidRPr="00C40576">
        <w:rPr>
          <w:rFonts w:ascii="Arial" w:hAnsi="Arial" w:cs="Arial"/>
          <w:noProof/>
          <w:lang w:val="sr-Cyrl-RS"/>
        </w:rPr>
        <w:t>температуру</w:t>
      </w:r>
      <w:r w:rsidRPr="00C40576">
        <w:rPr>
          <w:rFonts w:ascii="Aparajita" w:hAnsi="Aparajita" w:cs="Aparajita"/>
          <w:noProof/>
          <w:lang w:val="sr-Cyrl-RS"/>
        </w:rPr>
        <w:t xml:space="preserve"> </w:t>
      </w:r>
      <w:r w:rsidRPr="00C40576">
        <w:rPr>
          <w:rFonts w:ascii="Arial" w:hAnsi="Arial" w:cs="Arial"/>
          <w:noProof/>
          <w:lang w:val="sr-Cyrl-RS"/>
        </w:rPr>
        <w:t>у</w:t>
      </w:r>
      <w:r w:rsidRPr="00C40576">
        <w:rPr>
          <w:rFonts w:ascii="Aparajita" w:hAnsi="Aparajita" w:cs="Aparajita"/>
          <w:noProof/>
          <w:lang w:val="sr-Cyrl-RS"/>
        </w:rPr>
        <w:t xml:space="preserve"> </w:t>
      </w:r>
      <w:r w:rsidRPr="00C40576">
        <w:rPr>
          <w:rFonts w:ascii="Arial" w:hAnsi="Arial" w:cs="Arial"/>
          <w:noProof/>
          <w:lang w:val="sr-Cyrl-RS"/>
        </w:rPr>
        <w:t>захтеваном</w:t>
      </w:r>
      <w:r w:rsidRPr="00C40576">
        <w:rPr>
          <w:rFonts w:ascii="Aparajita" w:hAnsi="Aparajita" w:cs="Aparajita"/>
          <w:noProof/>
          <w:lang w:val="sr-Cyrl-RS"/>
        </w:rPr>
        <w:t xml:space="preserve"> </w:t>
      </w:r>
      <w:r w:rsidRPr="00C40576">
        <w:rPr>
          <w:rFonts w:ascii="Arial" w:hAnsi="Arial" w:cs="Arial"/>
          <w:noProof/>
          <w:lang w:val="sr-Cyrl-RS"/>
        </w:rPr>
        <w:t>опсегу</w:t>
      </w:r>
    </w:p>
    <w:p w:rsidR="00C40576" w:rsidRPr="00C40576" w:rsidRDefault="00C40576" w:rsidP="00C40576">
      <w:pPr>
        <w:pStyle w:val="ListParagraph"/>
        <w:numPr>
          <w:ilvl w:val="0"/>
          <w:numId w:val="37"/>
        </w:numPr>
        <w:rPr>
          <w:rFonts w:ascii="Aparajita" w:hAnsi="Aparajita" w:cs="Aparajita"/>
          <w:noProof/>
          <w:lang w:val="sr-Cyrl-RS"/>
        </w:rPr>
      </w:pPr>
      <w:r w:rsidRPr="00C40576">
        <w:rPr>
          <w:rFonts w:ascii="Arial" w:hAnsi="Arial" w:cs="Arial"/>
          <w:noProof/>
          <w:lang w:val="sr-Cyrl-RS"/>
        </w:rPr>
        <w:t>хидрауличну</w:t>
      </w:r>
      <w:r w:rsidRPr="00C40576">
        <w:rPr>
          <w:rFonts w:ascii="Aparajita" w:hAnsi="Aparajita" w:cs="Aparajita"/>
          <w:noProof/>
          <w:lang w:val="sr-Cyrl-RS"/>
        </w:rPr>
        <w:t xml:space="preserve"> </w:t>
      </w:r>
      <w:r w:rsidRPr="00C40576">
        <w:rPr>
          <w:rFonts w:ascii="Arial" w:hAnsi="Arial" w:cs="Arial"/>
          <w:noProof/>
          <w:lang w:val="sr-Cyrl-RS"/>
        </w:rPr>
        <w:t>шему</w:t>
      </w:r>
      <w:r w:rsidRPr="00C40576">
        <w:rPr>
          <w:rFonts w:ascii="Aparajita" w:hAnsi="Aparajita" w:cs="Aparajita"/>
          <w:noProof/>
          <w:lang w:val="sr-Cyrl-RS"/>
        </w:rPr>
        <w:t xml:space="preserve"> </w:t>
      </w:r>
      <w:r w:rsidRPr="00C40576">
        <w:rPr>
          <w:rFonts w:ascii="Arial" w:hAnsi="Arial" w:cs="Arial"/>
          <w:noProof/>
          <w:lang w:val="sr-Cyrl-RS"/>
        </w:rPr>
        <w:t>комплетног</w:t>
      </w:r>
      <w:r w:rsidRPr="00C40576">
        <w:rPr>
          <w:rFonts w:ascii="Aparajita" w:hAnsi="Aparajita" w:cs="Aparajita"/>
          <w:noProof/>
          <w:lang w:val="sr-Cyrl-RS"/>
        </w:rPr>
        <w:t xml:space="preserve"> </w:t>
      </w:r>
      <w:r w:rsidRPr="00C40576">
        <w:rPr>
          <w:rFonts w:ascii="Arial" w:hAnsi="Arial" w:cs="Arial"/>
          <w:noProof/>
          <w:lang w:val="sr-Cyrl-RS"/>
        </w:rPr>
        <w:t>система</w:t>
      </w:r>
    </w:p>
    <w:p w:rsidR="00C40576" w:rsidRPr="00C40576" w:rsidRDefault="00C40576" w:rsidP="00C40576">
      <w:pPr>
        <w:pStyle w:val="ListParagraph"/>
        <w:numPr>
          <w:ilvl w:val="0"/>
          <w:numId w:val="37"/>
        </w:numPr>
        <w:rPr>
          <w:rFonts w:ascii="Aparajita" w:hAnsi="Aparajita" w:cs="Aparajita"/>
          <w:noProof/>
          <w:lang w:val="sr-Cyrl-RS"/>
        </w:rPr>
      </w:pPr>
      <w:r w:rsidRPr="00C40576">
        <w:rPr>
          <w:rFonts w:ascii="Arial" w:hAnsi="Arial" w:cs="Arial"/>
          <w:noProof/>
          <w:lang w:val="sr-Cyrl-RS"/>
        </w:rPr>
        <w:t>електричну</w:t>
      </w:r>
      <w:r w:rsidRPr="00C40576">
        <w:rPr>
          <w:rFonts w:ascii="Aparajita" w:hAnsi="Aparajita" w:cs="Aparajita"/>
          <w:noProof/>
          <w:lang w:val="sr-Cyrl-RS"/>
        </w:rPr>
        <w:t xml:space="preserve"> </w:t>
      </w:r>
      <w:r w:rsidRPr="00C40576">
        <w:rPr>
          <w:rFonts w:ascii="Arial" w:hAnsi="Arial" w:cs="Arial"/>
          <w:noProof/>
          <w:lang w:val="sr-Cyrl-RS"/>
        </w:rPr>
        <w:t>шему</w:t>
      </w:r>
      <w:r w:rsidRPr="00C40576">
        <w:rPr>
          <w:rFonts w:ascii="Aparajita" w:hAnsi="Aparajita" w:cs="Aparajita"/>
          <w:noProof/>
          <w:lang w:val="sr-Cyrl-RS"/>
        </w:rPr>
        <w:t xml:space="preserve"> </w:t>
      </w:r>
      <w:r w:rsidRPr="00C40576">
        <w:rPr>
          <w:rFonts w:ascii="Arial" w:hAnsi="Arial" w:cs="Arial"/>
          <w:noProof/>
          <w:lang w:val="sr-Cyrl-RS"/>
        </w:rPr>
        <w:t>управљања</w:t>
      </w: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5A6265">
        <w:rPr>
          <w:rFonts w:ascii="Arial" w:hAnsi="Arial" w:cs="Arial"/>
          <w:lang w:val="sr-Cyrl-RS"/>
        </w:rPr>
        <w:t>120</w:t>
      </w:r>
      <w:r w:rsidR="00410CC7" w:rsidRPr="00F34E27">
        <w:rPr>
          <w:rFonts w:ascii="Arial" w:hAnsi="Arial" w:cs="Arial"/>
          <w:lang w:val="sr-Cyrl-RS"/>
        </w:rPr>
        <w:t xml:space="preserve"> </w:t>
      </w:r>
      <w:r w:rsidR="00DA0BB6" w:rsidRPr="00F34E27">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AF06A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A45EBB">
        <w:rPr>
          <w:lang w:val="sr-Cyrl-RS"/>
        </w:rPr>
        <w:t>5</w:t>
      </w:r>
      <w:r w:rsidR="00900F25">
        <w:rPr>
          <w:lang w:val="sr-Cyrl-RS"/>
        </w:rPr>
        <w:t xml:space="preserve"> </w:t>
      </w:r>
      <w:r w:rsidR="008112A2" w:rsidRPr="00F10346">
        <w:t>Квалитативни и квантитативни пријем</w:t>
      </w:r>
    </w:p>
    <w:p w:rsidR="00AF06AC" w:rsidRDefault="002860D8" w:rsidP="00AF06AC">
      <w:pPr>
        <w:pStyle w:val="Heading10"/>
        <w:autoSpaceDE w:val="0"/>
        <w:autoSpaceDN w:val="0"/>
        <w:adjustRightInd w:val="0"/>
        <w:spacing w:before="0"/>
        <w:ind w:left="0" w:firstLine="0"/>
        <w:jc w:val="both"/>
        <w:rPr>
          <w:rFonts w:cs="Arial"/>
          <w:b w:val="0"/>
          <w:lang w:val="sr-Cyrl-RS"/>
        </w:rPr>
      </w:pPr>
      <w:bookmarkStart w:id="21" w:name="_Toc441651543"/>
      <w:bookmarkStart w:id="22" w:name="_Toc442559881"/>
      <w:r w:rsidRPr="002860D8">
        <w:rPr>
          <w:rFonts w:cs="Arial"/>
          <w:b w:val="0"/>
        </w:rPr>
        <w:t xml:space="preserve">Квалитативни и квантитативни пријем се врши у складу са процедуром </w:t>
      </w:r>
      <w:r w:rsidRPr="002860D8">
        <w:rPr>
          <w:rFonts w:cs="Arial"/>
          <w:b w:val="0"/>
          <w:lang w:val="sr-Cyrl-RS"/>
        </w:rPr>
        <w:t>Наручиоца</w:t>
      </w:r>
      <w:r w:rsidR="00AF06AC" w:rsidRPr="002860D8">
        <w:rPr>
          <w:rFonts w:cs="Arial"/>
          <w:b w:val="0"/>
          <w:lang w:val="sr-Cyrl-RS"/>
        </w:rPr>
        <w:t>.</w:t>
      </w:r>
    </w:p>
    <w:p w:rsidR="00AF06AC" w:rsidRDefault="00AF06AC" w:rsidP="00AF06AC">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5D79BF">
        <w:rPr>
          <w:rFonts w:cs="Arial"/>
          <w:b w:val="0"/>
          <w:lang w:val="sr-Cyrl-RS"/>
        </w:rPr>
        <w:t>изабрани понуђач</w:t>
      </w:r>
      <w:r w:rsidR="005D79BF">
        <w:rPr>
          <w:rFonts w:cs="Arial"/>
        </w:rPr>
        <w:t xml:space="preserve"> </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sidR="005D79BF">
        <w:rPr>
          <w:rFonts w:cs="Arial"/>
          <w:b w:val="0"/>
          <w:lang w:val="sr-Cyrl-RS"/>
        </w:rPr>
        <w:t>Изабрани понуђач</w:t>
      </w:r>
      <w:r w:rsidR="005D79BF">
        <w:rPr>
          <w:rFonts w:cs="Arial"/>
        </w:rPr>
        <w:t xml:space="preserve"> </w:t>
      </w:r>
      <w:r w:rsidRPr="00A90B3D">
        <w:rPr>
          <w:rFonts w:cs="Arial"/>
          <w:b w:val="0"/>
        </w:rPr>
        <w:t xml:space="preserve"> сноси све трошкове нове испоруке.</w:t>
      </w:r>
    </w:p>
    <w:p w:rsidR="004A1586" w:rsidRPr="00AA03C7" w:rsidRDefault="004A1586"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A45EBB">
        <w:rPr>
          <w:lang w:val="sr-Cyrl-RS"/>
        </w:rPr>
        <w:t>6</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906655" w:rsidRPr="00F34E27">
        <w:rPr>
          <w:rFonts w:cs="Arial"/>
          <w:lang w:val="sr-Cyrl-RS" w:eastAsia="zh-CN"/>
        </w:rPr>
        <w:t>12</w:t>
      </w:r>
      <w:r w:rsidR="00747B89" w:rsidRPr="00F34E27">
        <w:rPr>
          <w:rFonts w:cs="Arial"/>
          <w:lang w:val="sr-Latn-RS" w:eastAsia="zh-CN"/>
        </w:rPr>
        <w:t xml:space="preserve"> </w:t>
      </w:r>
      <w:r w:rsidRPr="00F34E27">
        <w:rPr>
          <w:rFonts w:cs="Arial"/>
          <w:lang w:val="sr-Cyrl-CS" w:eastAsia="zh-CN"/>
        </w:rPr>
        <w:t>месец</w:t>
      </w:r>
      <w:r w:rsidR="00BA2BC2" w:rsidRPr="00F34E27">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5A6265" w:rsidRPr="005A6265" w:rsidRDefault="005A6265" w:rsidP="005A6265">
      <w:pPr>
        <w:rPr>
          <w:rFonts w:cs="Arial"/>
          <w:b/>
          <w:noProof/>
          <w:lang w:val="sr-Cyrl-RS"/>
        </w:rPr>
      </w:pPr>
      <w:r w:rsidRPr="005A6265">
        <w:rPr>
          <w:rFonts w:cs="Arial"/>
          <w:b/>
          <w:noProof/>
          <w:lang w:val="sr-Cyrl-RS"/>
        </w:rPr>
        <w:t>У гарантном периоду потребно је да се понуђач обавеже на превентивно одржавање система (на 3, 6 и 12 месеци). Тада је потребно проверити да ли су подешени параметри хидроинсталације у жељеним границама, отклонити евентуалне недостатке, урадити контролу запрљаности филтера и чишћење истих, проверити вентиле притиска, очистити ваздушни хладњак, проверити и отклонити евентуална спољашња цурења....</w:t>
      </w:r>
    </w:p>
    <w:p w:rsidR="005A6265" w:rsidRPr="00BA2BC2" w:rsidRDefault="005A6265"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860D8" w:rsidRDefault="002860D8" w:rsidP="005A6265">
      <w:pPr>
        <w:spacing w:before="0"/>
        <w:jc w:val="center"/>
        <w:rPr>
          <w:rFonts w:cs="Arial"/>
          <w:lang w:val="sr-Cyrl-CS"/>
        </w:rPr>
      </w:pPr>
    </w:p>
    <w:p w:rsidR="005A6265" w:rsidRDefault="005A6265" w:rsidP="005A6265">
      <w:pPr>
        <w:spacing w:before="0"/>
        <w:jc w:val="center"/>
        <w:rPr>
          <w:rFonts w:cs="Arial"/>
          <w:lang w:val="sr-Cyrl-CS"/>
        </w:rPr>
      </w:pPr>
    </w:p>
    <w:p w:rsidR="005A6265" w:rsidRDefault="005A6265" w:rsidP="005A6265">
      <w:pPr>
        <w:spacing w:before="0"/>
        <w:jc w:val="center"/>
        <w:rPr>
          <w:rFonts w:cs="Arial"/>
          <w:lang w:val="sr-Cyrl-CS"/>
        </w:rPr>
      </w:pPr>
    </w:p>
    <w:p w:rsidR="005A6265" w:rsidRDefault="005A6265" w:rsidP="005A6265">
      <w:pPr>
        <w:spacing w:before="0"/>
        <w:jc w:val="center"/>
        <w:rPr>
          <w:rFonts w:cs="Arial"/>
          <w:lang w:val="sr-Cyrl-CS"/>
        </w:rPr>
      </w:pPr>
    </w:p>
    <w:p w:rsidR="005A6265" w:rsidRDefault="005A6265" w:rsidP="005A6265">
      <w:pPr>
        <w:spacing w:before="0"/>
        <w:jc w:val="center"/>
        <w:rPr>
          <w:rFonts w:cs="Arial"/>
          <w:lang w:val="sr-Cyrl-CS"/>
        </w:rPr>
      </w:pPr>
    </w:p>
    <w:p w:rsidR="00756A02" w:rsidRPr="00E742C9" w:rsidRDefault="00756A02" w:rsidP="0039156D">
      <w:pPr>
        <w:pStyle w:val="Heading10"/>
        <w:numPr>
          <w:ilvl w:val="0"/>
          <w:numId w:val="16"/>
        </w:numPr>
        <w:rPr>
          <w:rFonts w:cs="Arial"/>
          <w:lang w:val="sr-Cyrl-RS"/>
        </w:rPr>
      </w:pPr>
      <w:bookmarkStart w:id="23" w:name="_Toc442559884"/>
      <w:r w:rsidRPr="00E742C9">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742C9" w:rsidTr="008112A2">
        <w:trPr>
          <w:trHeight w:val="524"/>
          <w:jc w:val="center"/>
        </w:trPr>
        <w:tc>
          <w:tcPr>
            <w:tcW w:w="729" w:type="dxa"/>
            <w:vAlign w:val="center"/>
          </w:tcPr>
          <w:p w:rsidR="00175774" w:rsidRPr="00E742C9" w:rsidRDefault="00175774" w:rsidP="00FB762E">
            <w:pPr>
              <w:spacing w:before="0"/>
              <w:jc w:val="center"/>
              <w:rPr>
                <w:rFonts w:cs="Arial"/>
                <w:b/>
              </w:rPr>
            </w:pPr>
            <w:r w:rsidRPr="00E742C9">
              <w:rPr>
                <w:rFonts w:cs="Arial"/>
                <w:b/>
              </w:rPr>
              <w:t xml:space="preserve">Ред. </w:t>
            </w:r>
            <w:r w:rsidR="007610A0" w:rsidRPr="00E742C9">
              <w:rPr>
                <w:rFonts w:cs="Arial"/>
                <w:b/>
              </w:rPr>
              <w:t>Б</w:t>
            </w:r>
            <w:r w:rsidRPr="00E742C9">
              <w:rPr>
                <w:rFonts w:cs="Arial"/>
                <w:b/>
              </w:rPr>
              <w:t>р.</w:t>
            </w:r>
          </w:p>
        </w:tc>
        <w:tc>
          <w:tcPr>
            <w:tcW w:w="8430" w:type="dxa"/>
            <w:vAlign w:val="center"/>
          </w:tcPr>
          <w:p w:rsidR="00175774" w:rsidRPr="00E742C9" w:rsidRDefault="00175774" w:rsidP="00FB762E">
            <w:pPr>
              <w:spacing w:before="0"/>
              <w:ind w:right="-180"/>
              <w:jc w:val="center"/>
              <w:rPr>
                <w:rFonts w:cs="Arial"/>
                <w:b/>
              </w:rPr>
            </w:pPr>
            <w:r w:rsidRPr="00E742C9">
              <w:rPr>
                <w:rStyle w:val="Heading1Char"/>
              </w:rPr>
              <w:t>4.1</w:t>
            </w:r>
            <w:r w:rsidRPr="00E742C9">
              <w:rPr>
                <w:rFonts w:cs="Arial"/>
                <w:b/>
              </w:rPr>
              <w:t xml:space="preserve">  ОБАВЕЗНИ УСЛОВИ </w:t>
            </w:r>
          </w:p>
          <w:p w:rsidR="00175774" w:rsidRPr="00E742C9" w:rsidRDefault="00175774" w:rsidP="00FB762E">
            <w:pPr>
              <w:spacing w:before="0"/>
              <w:jc w:val="center"/>
              <w:rPr>
                <w:rFonts w:cs="Arial"/>
                <w:b/>
                <w:lang w:val="sr-Cyrl-RS"/>
              </w:rPr>
            </w:pPr>
            <w:r w:rsidRPr="00E742C9">
              <w:rPr>
                <w:rFonts w:cs="Arial"/>
                <w:b/>
              </w:rPr>
              <w:t xml:space="preserve">ЗА УЧЕШЋЕ У ПОСТУПКУ ЈАВНЕ НАБАВКЕ ИЗ ЧЛАНА 75. </w:t>
            </w:r>
            <w:r w:rsidR="00F45B19" w:rsidRPr="00E742C9">
              <w:rPr>
                <w:rFonts w:cs="Arial"/>
                <w:b/>
                <w:lang w:val="sr-Cyrl-RS"/>
              </w:rPr>
              <w:t xml:space="preserve">И 76. </w:t>
            </w:r>
            <w:r w:rsidRPr="00E742C9">
              <w:rPr>
                <w:rFonts w:cs="Arial"/>
                <w:b/>
              </w:rPr>
              <w:t>З</w:t>
            </w:r>
            <w:r w:rsidR="005C7CDE" w:rsidRPr="00E742C9">
              <w:rPr>
                <w:rFonts w:cs="Arial"/>
                <w:b/>
              </w:rPr>
              <w:t>АКОНА</w:t>
            </w:r>
          </w:p>
          <w:p w:rsidR="007155F5" w:rsidRPr="00E742C9" w:rsidRDefault="007155F5" w:rsidP="00FB762E">
            <w:pPr>
              <w:spacing w:before="0"/>
              <w:jc w:val="center"/>
              <w:rPr>
                <w:rFonts w:cs="Arial"/>
                <w:b/>
                <w:color w:val="FF0000"/>
                <w:lang w:val="sr-Cyrl-RS"/>
              </w:rPr>
            </w:pPr>
          </w:p>
        </w:tc>
      </w:tr>
      <w:tr w:rsidR="00175774" w:rsidRPr="00E742C9" w:rsidTr="008112A2">
        <w:trPr>
          <w:jc w:val="center"/>
        </w:trPr>
        <w:tc>
          <w:tcPr>
            <w:tcW w:w="729" w:type="dxa"/>
            <w:vAlign w:val="center"/>
          </w:tcPr>
          <w:p w:rsidR="00175774" w:rsidRPr="00E742C9" w:rsidRDefault="00175774" w:rsidP="00FB762E">
            <w:pPr>
              <w:spacing w:before="0"/>
              <w:jc w:val="center"/>
              <w:rPr>
                <w:rFonts w:cs="Arial"/>
              </w:rPr>
            </w:pPr>
            <w:r w:rsidRPr="00E742C9">
              <w:rPr>
                <w:rFonts w:cs="Arial"/>
              </w:rPr>
              <w:t>1.</w:t>
            </w:r>
          </w:p>
        </w:tc>
        <w:tc>
          <w:tcPr>
            <w:tcW w:w="8430" w:type="dxa"/>
            <w:vAlign w:val="center"/>
          </w:tcPr>
          <w:p w:rsidR="00F2147D" w:rsidRPr="00E742C9" w:rsidRDefault="00175774" w:rsidP="00FB762E">
            <w:pPr>
              <w:autoSpaceDE w:val="0"/>
              <w:autoSpaceDN w:val="0"/>
              <w:adjustRightInd w:val="0"/>
              <w:spacing w:before="0"/>
              <w:rPr>
                <w:rFonts w:cs="Arial"/>
                <w:b/>
                <w:u w:val="single"/>
              </w:rPr>
            </w:pPr>
            <w:r w:rsidRPr="00E742C9">
              <w:rPr>
                <w:rFonts w:cs="Arial"/>
                <w:b/>
                <w:u w:val="single"/>
              </w:rPr>
              <w:t>Услов:</w:t>
            </w:r>
          </w:p>
          <w:p w:rsidR="00175774" w:rsidRPr="00E742C9" w:rsidRDefault="00175774" w:rsidP="00FB762E">
            <w:pPr>
              <w:autoSpaceDE w:val="0"/>
              <w:autoSpaceDN w:val="0"/>
              <w:adjustRightInd w:val="0"/>
              <w:spacing w:before="0"/>
              <w:rPr>
                <w:rFonts w:cs="Arial"/>
              </w:rPr>
            </w:pPr>
            <w:r w:rsidRPr="00E742C9">
              <w:rPr>
                <w:rFonts w:cs="Arial"/>
                <w:lang w:val="pl-PL"/>
              </w:rPr>
              <w:t>Да је понуђач регистрован код надлежног органа, односно уписан у одговара</w:t>
            </w:r>
            <w:r w:rsidR="00F2147D" w:rsidRPr="00E742C9">
              <w:rPr>
                <w:rFonts w:cs="Arial"/>
                <w:lang w:val="pl-PL"/>
              </w:rPr>
              <w:t>јући регистар</w:t>
            </w:r>
          </w:p>
          <w:p w:rsidR="00175774" w:rsidRPr="00E742C9" w:rsidRDefault="00175774" w:rsidP="00FB762E">
            <w:pPr>
              <w:autoSpaceDE w:val="0"/>
              <w:autoSpaceDN w:val="0"/>
              <w:adjustRightInd w:val="0"/>
              <w:spacing w:before="0"/>
              <w:rPr>
                <w:rFonts w:cs="Arial"/>
                <w:b/>
                <w:u w:val="single"/>
              </w:rPr>
            </w:pPr>
            <w:r w:rsidRPr="00E742C9">
              <w:rPr>
                <w:rFonts w:cs="Arial"/>
                <w:b/>
                <w:u w:val="single"/>
              </w:rPr>
              <w:t xml:space="preserve">Доказ: </w:t>
            </w:r>
          </w:p>
          <w:p w:rsidR="00175774" w:rsidRPr="00E742C9" w:rsidRDefault="00175774" w:rsidP="00FB762E">
            <w:pPr>
              <w:tabs>
                <w:tab w:val="left" w:pos="680"/>
              </w:tabs>
              <w:snapToGrid w:val="0"/>
              <w:spacing w:before="0"/>
              <w:rPr>
                <w:rFonts w:eastAsia="Calibri" w:cs="Arial"/>
              </w:rPr>
            </w:pPr>
            <w:r w:rsidRPr="00E742C9">
              <w:rPr>
                <w:rFonts w:eastAsia="Calibri" w:cs="Arial"/>
                <w:lang w:val="ru-RU"/>
              </w:rPr>
              <w:t xml:space="preserve">- </w:t>
            </w:r>
            <w:r w:rsidRPr="00E742C9">
              <w:rPr>
                <w:rFonts w:eastAsia="Calibri" w:cs="Arial"/>
                <w:b/>
              </w:rPr>
              <w:t>за правно лице:</w:t>
            </w:r>
            <w:r w:rsidRPr="00E742C9">
              <w:rPr>
                <w:rFonts w:eastAsia="Calibri" w:cs="Arial"/>
                <w:lang w:val="ru-RU"/>
              </w:rPr>
              <w:t>Извод из регистра</w:t>
            </w:r>
            <w:r w:rsidR="00894F61" w:rsidRPr="00E742C9">
              <w:rPr>
                <w:rFonts w:eastAsia="Calibri" w:cs="Arial"/>
                <w:lang w:val="ru-RU"/>
              </w:rPr>
              <w:t xml:space="preserve"> </w:t>
            </w:r>
            <w:r w:rsidRPr="00E742C9">
              <w:rPr>
                <w:rFonts w:eastAsia="Calibri" w:cs="Arial"/>
                <w:lang w:val="ru-RU"/>
              </w:rPr>
              <w:t xml:space="preserve">Агенције за привредне регистре, односно извод из регистра надлежног Привредног суда </w:t>
            </w:r>
          </w:p>
          <w:p w:rsidR="00175774" w:rsidRPr="00E742C9" w:rsidRDefault="00175774" w:rsidP="00FB762E">
            <w:pPr>
              <w:tabs>
                <w:tab w:val="left" w:pos="680"/>
              </w:tabs>
              <w:snapToGrid w:val="0"/>
              <w:spacing w:before="0"/>
              <w:rPr>
                <w:rFonts w:eastAsia="Calibri" w:cs="Arial"/>
              </w:rPr>
            </w:pPr>
            <w:r w:rsidRPr="00E742C9">
              <w:rPr>
                <w:rFonts w:eastAsia="Calibri" w:cs="Arial"/>
              </w:rPr>
              <w:t xml:space="preserve">- </w:t>
            </w:r>
            <w:r w:rsidRPr="00E742C9">
              <w:rPr>
                <w:rFonts w:eastAsia="Calibri" w:cs="Arial"/>
                <w:b/>
              </w:rPr>
              <w:t xml:space="preserve">за предузетнике: </w:t>
            </w:r>
            <w:r w:rsidRPr="00E742C9">
              <w:rPr>
                <w:rFonts w:eastAsia="Calibri" w:cs="Arial"/>
              </w:rPr>
              <w:t>И</w:t>
            </w:r>
            <w:r w:rsidRPr="00E742C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E742C9" w:rsidRDefault="00175774" w:rsidP="00FB762E">
            <w:pPr>
              <w:autoSpaceDE w:val="0"/>
              <w:autoSpaceDN w:val="0"/>
              <w:adjustRightInd w:val="0"/>
              <w:spacing w:before="0"/>
              <w:rPr>
                <w:rFonts w:eastAsia="Calibri" w:cs="Arial"/>
                <w:b/>
                <w:u w:val="single"/>
              </w:rPr>
            </w:pPr>
            <w:r w:rsidRPr="00E742C9">
              <w:rPr>
                <w:rFonts w:eastAsia="Calibri" w:cs="Arial"/>
                <w:b/>
                <w:u w:val="single"/>
              </w:rPr>
              <w:t xml:space="preserve">Напомена: </w:t>
            </w:r>
          </w:p>
          <w:p w:rsidR="00175774" w:rsidRPr="00E742C9" w:rsidRDefault="00175774" w:rsidP="009B0978">
            <w:pPr>
              <w:numPr>
                <w:ilvl w:val="0"/>
                <w:numId w:val="17"/>
              </w:numPr>
              <w:tabs>
                <w:tab w:val="left" w:pos="680"/>
              </w:tabs>
              <w:snapToGrid w:val="0"/>
              <w:spacing w:before="0"/>
              <w:ind w:left="714" w:hanging="357"/>
              <w:contextualSpacing/>
              <w:rPr>
                <w:rFonts w:eastAsia="Calibri" w:cs="Arial"/>
              </w:rPr>
            </w:pPr>
            <w:r w:rsidRPr="00E742C9">
              <w:rPr>
                <w:rFonts w:eastAsia="Calibri" w:cs="Arial"/>
              </w:rPr>
              <w:t xml:space="preserve">У случају да понуду подноси група понуђача, овај доказ доставити за сваког </w:t>
            </w:r>
            <w:r w:rsidR="00B46D29" w:rsidRPr="00E742C9">
              <w:rPr>
                <w:rFonts w:eastAsia="Calibri" w:cs="Arial"/>
                <w:lang w:val="sr-Cyrl-CS"/>
              </w:rPr>
              <w:t>члана групе понуђача</w:t>
            </w:r>
          </w:p>
          <w:p w:rsidR="00175774" w:rsidRPr="00E742C9" w:rsidRDefault="00175774" w:rsidP="009B0978">
            <w:pPr>
              <w:numPr>
                <w:ilvl w:val="0"/>
                <w:numId w:val="17"/>
              </w:numPr>
              <w:tabs>
                <w:tab w:val="left" w:pos="680"/>
              </w:tabs>
              <w:snapToGrid w:val="0"/>
              <w:spacing w:before="0"/>
              <w:ind w:left="714" w:hanging="357"/>
              <w:contextualSpacing/>
              <w:rPr>
                <w:rFonts w:cs="Arial"/>
              </w:rPr>
            </w:pPr>
            <w:r w:rsidRPr="00E742C9">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E742C9" w:rsidTr="00E742C9">
        <w:trPr>
          <w:trHeight w:val="2400"/>
          <w:jc w:val="center"/>
        </w:trPr>
        <w:tc>
          <w:tcPr>
            <w:tcW w:w="729" w:type="dxa"/>
            <w:vAlign w:val="center"/>
          </w:tcPr>
          <w:p w:rsidR="00175774" w:rsidRPr="00E742C9" w:rsidRDefault="00175774" w:rsidP="00FB762E">
            <w:pPr>
              <w:spacing w:before="0"/>
              <w:jc w:val="center"/>
              <w:rPr>
                <w:rFonts w:cs="Arial"/>
              </w:rPr>
            </w:pPr>
            <w:r w:rsidRPr="00E742C9">
              <w:rPr>
                <w:rFonts w:cs="Arial"/>
              </w:rPr>
              <w:t>2.</w:t>
            </w:r>
          </w:p>
        </w:tc>
        <w:tc>
          <w:tcPr>
            <w:tcW w:w="8430" w:type="dxa"/>
            <w:vAlign w:val="center"/>
          </w:tcPr>
          <w:p w:rsidR="00F2147D" w:rsidRPr="00E742C9" w:rsidRDefault="00175774" w:rsidP="00FB762E">
            <w:pPr>
              <w:autoSpaceDE w:val="0"/>
              <w:autoSpaceDN w:val="0"/>
              <w:adjustRightInd w:val="0"/>
              <w:spacing w:before="0"/>
              <w:rPr>
                <w:rFonts w:cs="Arial"/>
              </w:rPr>
            </w:pPr>
            <w:r w:rsidRPr="00E742C9">
              <w:rPr>
                <w:rFonts w:cs="Arial"/>
                <w:b/>
                <w:u w:val="single"/>
              </w:rPr>
              <w:t>Услов:</w:t>
            </w:r>
            <w:r w:rsidRPr="00E742C9">
              <w:rPr>
                <w:rFonts w:cs="Arial"/>
              </w:rPr>
              <w:t xml:space="preserve"> </w:t>
            </w:r>
          </w:p>
          <w:p w:rsidR="00175774" w:rsidRPr="00E742C9" w:rsidRDefault="00175774" w:rsidP="00FB762E">
            <w:pPr>
              <w:autoSpaceDE w:val="0"/>
              <w:autoSpaceDN w:val="0"/>
              <w:adjustRightInd w:val="0"/>
              <w:spacing w:before="0"/>
              <w:rPr>
                <w:rFonts w:cs="Arial"/>
              </w:rPr>
            </w:pPr>
            <w:r w:rsidRPr="00E742C9">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742C9" w:rsidRDefault="00175774" w:rsidP="00FB762E">
            <w:pPr>
              <w:autoSpaceDE w:val="0"/>
              <w:autoSpaceDN w:val="0"/>
              <w:adjustRightInd w:val="0"/>
              <w:spacing w:before="0"/>
              <w:rPr>
                <w:rFonts w:cs="Arial"/>
                <w:b/>
                <w:u w:val="single"/>
              </w:rPr>
            </w:pPr>
            <w:r w:rsidRPr="00E742C9">
              <w:rPr>
                <w:rFonts w:cs="Arial"/>
                <w:b/>
                <w:u w:val="single"/>
              </w:rPr>
              <w:t>Доказ:</w:t>
            </w:r>
          </w:p>
          <w:p w:rsidR="00175774" w:rsidRPr="00E742C9" w:rsidRDefault="00175774" w:rsidP="00FB762E">
            <w:pPr>
              <w:autoSpaceDE w:val="0"/>
              <w:autoSpaceDN w:val="0"/>
              <w:adjustRightInd w:val="0"/>
              <w:spacing w:before="0"/>
              <w:rPr>
                <w:rFonts w:cs="Arial"/>
                <w:b/>
                <w:u w:val="single"/>
              </w:rPr>
            </w:pPr>
            <w:r w:rsidRPr="00E742C9">
              <w:rPr>
                <w:rFonts w:eastAsia="Calibri" w:cs="Arial"/>
                <w:lang w:val="ru-RU"/>
              </w:rPr>
              <w:t xml:space="preserve">- </w:t>
            </w:r>
            <w:r w:rsidRPr="00E742C9">
              <w:rPr>
                <w:rFonts w:eastAsia="Calibri" w:cs="Arial"/>
                <w:b/>
              </w:rPr>
              <w:t>за правно лице:</w:t>
            </w:r>
          </w:p>
          <w:p w:rsidR="00175774" w:rsidRPr="00E742C9" w:rsidRDefault="00175774" w:rsidP="00FB762E">
            <w:pPr>
              <w:spacing w:before="0"/>
              <w:rPr>
                <w:rFonts w:cs="Arial"/>
              </w:rPr>
            </w:pPr>
            <w:r w:rsidRPr="00E742C9">
              <w:rPr>
                <w:rFonts w:cs="Arial"/>
              </w:rPr>
              <w:t>1) ЗА ЗАКОНСКОГ ЗАСТУПНИКА</w:t>
            </w:r>
            <w:r w:rsidRPr="00E742C9">
              <w:rPr>
                <w:rFonts w:cs="Arial"/>
                <w:b/>
              </w:rPr>
              <w:t xml:space="preserve"> – уверење из казнене евиденције надлежне полицијске управе Министарства унутрашњих послова</w:t>
            </w:r>
            <w:r w:rsidRPr="00E742C9">
              <w:rPr>
                <w:rFonts w:cs="Arial"/>
              </w:rPr>
              <w:t xml:space="preserve"> – захтев за издавање овог уверења може се поднети према </w:t>
            </w:r>
            <w:r w:rsidRPr="00E742C9">
              <w:rPr>
                <w:rFonts w:cs="Arial"/>
                <w:b/>
              </w:rPr>
              <w:t>месту рођења</w:t>
            </w:r>
            <w:r w:rsidRPr="00E742C9">
              <w:rPr>
                <w:rFonts w:cs="Arial"/>
              </w:rPr>
              <w:t xml:space="preserve"> или према </w:t>
            </w:r>
            <w:r w:rsidRPr="00E742C9">
              <w:rPr>
                <w:rFonts w:cs="Arial"/>
                <w:b/>
              </w:rPr>
              <w:t>месту пребивалишта</w:t>
            </w:r>
            <w:r w:rsidRPr="00E742C9">
              <w:rPr>
                <w:rFonts w:cs="Arial"/>
              </w:rPr>
              <w:t>.</w:t>
            </w:r>
          </w:p>
          <w:p w:rsidR="00175774" w:rsidRPr="00E742C9" w:rsidRDefault="00175774" w:rsidP="00FB762E">
            <w:pPr>
              <w:spacing w:before="0"/>
              <w:rPr>
                <w:rFonts w:cs="Arial"/>
              </w:rPr>
            </w:pPr>
            <w:r w:rsidRPr="00E742C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742C9">
                <w:rPr>
                  <w:rStyle w:val="Hyperlink"/>
                  <w:rFonts w:cs="Arial"/>
                </w:rPr>
                <w:t>http://www.bg.vi.sud.rs/lt/articles/o-visem-sudu/obavestenje-ke-za-pravna-lica.html</w:t>
              </w:r>
            </w:hyperlink>
          </w:p>
          <w:p w:rsidR="00175774" w:rsidRPr="00E742C9" w:rsidRDefault="00175774" w:rsidP="00FB762E">
            <w:pPr>
              <w:spacing w:before="0"/>
              <w:rPr>
                <w:rFonts w:cs="Arial"/>
              </w:rPr>
            </w:pPr>
            <w:r w:rsidRPr="00E742C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742C9">
              <w:rPr>
                <w:rFonts w:cs="Arial"/>
                <w:b/>
              </w:rPr>
              <w:t xml:space="preserve">Уверење Основног суда  </w:t>
            </w:r>
            <w:r w:rsidRPr="00E742C9">
              <w:rPr>
                <w:rFonts w:cs="Arial"/>
              </w:rPr>
              <w:t>(</w:t>
            </w:r>
            <w:r w:rsidRPr="00E742C9">
              <w:rPr>
                <w:rFonts w:cs="Arial"/>
                <w:b/>
              </w:rPr>
              <w:t>које обухвата и податке из казнене евиденције за кривична дела која су у надлежности редовног кривичног одељења Вишег суда</w:t>
            </w:r>
            <w:r w:rsidRPr="00E742C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742C9" w:rsidRDefault="00175774" w:rsidP="00FB762E">
            <w:pPr>
              <w:spacing w:before="0"/>
              <w:rPr>
                <w:rFonts w:cs="Arial"/>
                <w:b/>
              </w:rPr>
            </w:pPr>
            <w:r w:rsidRPr="00E742C9">
              <w:rPr>
                <w:rFonts w:cs="Arial"/>
              </w:rPr>
              <w:t>Посебна напомена:</w:t>
            </w:r>
            <w:r w:rsidR="00B46D29" w:rsidRPr="00E742C9">
              <w:rPr>
                <w:rFonts w:cs="Arial"/>
              </w:rPr>
              <w:t xml:space="preserve"> Уколико уверење </w:t>
            </w:r>
            <w:r w:rsidR="00B46D29" w:rsidRPr="00E742C9">
              <w:rPr>
                <w:rFonts w:cs="Arial"/>
                <w:lang w:val="sr-Cyrl-CS"/>
              </w:rPr>
              <w:t>О</w:t>
            </w:r>
            <w:r w:rsidRPr="00E742C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742C9">
              <w:rPr>
                <w:rFonts w:cs="Arial"/>
                <w:u w:val="single"/>
              </w:rPr>
              <w:t>и</w:t>
            </w:r>
            <w:r w:rsidRPr="00E742C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742C9">
              <w:rPr>
                <w:rFonts w:cs="Arial"/>
                <w:b/>
              </w:rPr>
              <w:t>кривична дела против привреде и кривично дело примања мита.</w:t>
            </w:r>
          </w:p>
          <w:p w:rsidR="00175774" w:rsidRPr="00E742C9" w:rsidRDefault="00175774" w:rsidP="00FB762E">
            <w:pPr>
              <w:spacing w:before="0"/>
              <w:rPr>
                <w:rFonts w:cs="Arial"/>
              </w:rPr>
            </w:pPr>
            <w:r w:rsidRPr="00E742C9">
              <w:rPr>
                <w:rFonts w:cs="Arial"/>
                <w:b/>
              </w:rPr>
              <w:t xml:space="preserve">- </w:t>
            </w:r>
            <w:proofErr w:type="gramStart"/>
            <w:r w:rsidRPr="00E742C9">
              <w:rPr>
                <w:rFonts w:cs="Arial"/>
                <w:b/>
              </w:rPr>
              <w:t>за</w:t>
            </w:r>
            <w:proofErr w:type="gramEnd"/>
            <w:r w:rsidRPr="00E742C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E742C9">
              <w:rPr>
                <w:rFonts w:cs="Arial"/>
              </w:rPr>
              <w:t xml:space="preserve"> – захтев </w:t>
            </w:r>
            <w:r w:rsidRPr="00E742C9">
              <w:rPr>
                <w:rFonts w:cs="Arial"/>
              </w:rPr>
              <w:lastRenderedPageBreak/>
              <w:t xml:space="preserve">за издавање овог уверења може се поднети према </w:t>
            </w:r>
            <w:r w:rsidRPr="00E742C9">
              <w:rPr>
                <w:rFonts w:cs="Arial"/>
                <w:b/>
              </w:rPr>
              <w:t>месту рођења</w:t>
            </w:r>
            <w:r w:rsidRPr="00E742C9">
              <w:rPr>
                <w:rFonts w:cs="Arial"/>
              </w:rPr>
              <w:t xml:space="preserve"> или према </w:t>
            </w:r>
            <w:r w:rsidRPr="00E742C9">
              <w:rPr>
                <w:rFonts w:cs="Arial"/>
                <w:b/>
              </w:rPr>
              <w:t>месту пребивалишта</w:t>
            </w:r>
            <w:r w:rsidRPr="00E742C9">
              <w:rPr>
                <w:rFonts w:cs="Arial"/>
              </w:rPr>
              <w:t>.</w:t>
            </w:r>
          </w:p>
          <w:p w:rsidR="00E742C9" w:rsidRPr="00E742C9" w:rsidRDefault="00E742C9" w:rsidP="00FB762E">
            <w:pPr>
              <w:autoSpaceDE w:val="0"/>
              <w:autoSpaceDN w:val="0"/>
              <w:adjustRightInd w:val="0"/>
              <w:spacing w:before="0"/>
              <w:rPr>
                <w:rFonts w:eastAsia="Calibri" w:cs="Arial"/>
                <w:b/>
                <w:u w:val="single"/>
                <w:lang w:val="sr-Cyrl-RS"/>
              </w:rPr>
            </w:pPr>
          </w:p>
          <w:p w:rsidR="00175774" w:rsidRPr="00E742C9" w:rsidRDefault="00175774" w:rsidP="00FB762E">
            <w:pPr>
              <w:autoSpaceDE w:val="0"/>
              <w:autoSpaceDN w:val="0"/>
              <w:adjustRightInd w:val="0"/>
              <w:spacing w:before="0"/>
              <w:rPr>
                <w:rFonts w:eastAsia="Calibri" w:cs="Arial"/>
                <w:b/>
                <w:u w:val="single"/>
              </w:rPr>
            </w:pPr>
            <w:r w:rsidRPr="00E742C9">
              <w:rPr>
                <w:rFonts w:eastAsia="Calibri" w:cs="Arial"/>
                <w:b/>
                <w:u w:val="single"/>
              </w:rPr>
              <w:t xml:space="preserve">Напомена: </w:t>
            </w:r>
          </w:p>
          <w:p w:rsidR="00175774" w:rsidRPr="00E742C9" w:rsidRDefault="00175774" w:rsidP="009B0978">
            <w:pPr>
              <w:numPr>
                <w:ilvl w:val="0"/>
                <w:numId w:val="19"/>
              </w:numPr>
              <w:tabs>
                <w:tab w:val="left" w:pos="680"/>
              </w:tabs>
              <w:snapToGrid w:val="0"/>
              <w:spacing w:before="0"/>
              <w:ind w:left="714" w:hanging="357"/>
              <w:contextualSpacing/>
              <w:rPr>
                <w:rFonts w:eastAsia="Calibri" w:cs="Arial"/>
              </w:rPr>
            </w:pPr>
            <w:r w:rsidRPr="00E742C9">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E742C9" w:rsidRDefault="00175774" w:rsidP="009B0978">
            <w:pPr>
              <w:numPr>
                <w:ilvl w:val="0"/>
                <w:numId w:val="19"/>
              </w:numPr>
              <w:tabs>
                <w:tab w:val="left" w:pos="680"/>
              </w:tabs>
              <w:snapToGrid w:val="0"/>
              <w:spacing w:before="0"/>
              <w:ind w:left="714" w:hanging="357"/>
              <w:contextualSpacing/>
              <w:rPr>
                <w:rFonts w:eastAsia="Calibri" w:cs="Arial"/>
              </w:rPr>
            </w:pPr>
            <w:r w:rsidRPr="00E742C9">
              <w:rPr>
                <w:rFonts w:eastAsia="Calibri" w:cs="Arial"/>
              </w:rPr>
              <w:t>У случају да правно лице има више законских заступника, ове доказе доставити за сваког од њих</w:t>
            </w:r>
          </w:p>
          <w:p w:rsidR="00175774" w:rsidRPr="00E742C9" w:rsidRDefault="00175774" w:rsidP="009B0978">
            <w:pPr>
              <w:numPr>
                <w:ilvl w:val="0"/>
                <w:numId w:val="19"/>
              </w:numPr>
              <w:tabs>
                <w:tab w:val="left" w:pos="680"/>
              </w:tabs>
              <w:snapToGrid w:val="0"/>
              <w:spacing w:before="0"/>
              <w:ind w:left="714" w:hanging="357"/>
              <w:contextualSpacing/>
              <w:rPr>
                <w:rFonts w:eastAsia="Calibri" w:cs="Arial"/>
              </w:rPr>
            </w:pPr>
            <w:r w:rsidRPr="00E742C9">
              <w:rPr>
                <w:rFonts w:eastAsia="Calibri" w:cs="Arial"/>
              </w:rPr>
              <w:t xml:space="preserve">У случају да понуду подноси група понуђача, ове доказе доставити за сваког </w:t>
            </w:r>
            <w:r w:rsidR="00B46D29" w:rsidRPr="00E742C9">
              <w:rPr>
                <w:rFonts w:eastAsia="Calibri" w:cs="Arial"/>
                <w:lang w:val="sr-Cyrl-CS"/>
              </w:rPr>
              <w:t>члана групе понуђача</w:t>
            </w:r>
          </w:p>
          <w:p w:rsidR="00B46D29" w:rsidRPr="00E742C9" w:rsidRDefault="00175774" w:rsidP="009B0978">
            <w:pPr>
              <w:numPr>
                <w:ilvl w:val="0"/>
                <w:numId w:val="19"/>
              </w:numPr>
              <w:tabs>
                <w:tab w:val="left" w:pos="680"/>
              </w:tabs>
              <w:snapToGrid w:val="0"/>
              <w:spacing w:before="0"/>
              <w:ind w:left="714" w:hanging="357"/>
              <w:contextualSpacing/>
              <w:rPr>
                <w:rFonts w:cs="Arial"/>
              </w:rPr>
            </w:pPr>
            <w:r w:rsidRPr="00E742C9">
              <w:rPr>
                <w:rFonts w:eastAsia="Calibri" w:cs="Arial"/>
              </w:rPr>
              <w:t xml:space="preserve">У случају да понуђач подноси понуду са подизвођачем, ове доказе доставити и за </w:t>
            </w:r>
            <w:r w:rsidR="00B46D29" w:rsidRPr="00E742C9">
              <w:rPr>
                <w:rFonts w:eastAsia="Calibri" w:cs="Arial"/>
                <w:lang w:val="sr-Cyrl-CS"/>
              </w:rPr>
              <w:t xml:space="preserve">сваког </w:t>
            </w:r>
            <w:r w:rsidRPr="00E742C9">
              <w:rPr>
                <w:rFonts w:eastAsia="Calibri" w:cs="Arial"/>
              </w:rPr>
              <w:t xml:space="preserve">подизвођача </w:t>
            </w:r>
          </w:p>
          <w:p w:rsidR="00B46D29" w:rsidRPr="00E742C9" w:rsidRDefault="00175774" w:rsidP="00FB762E">
            <w:pPr>
              <w:tabs>
                <w:tab w:val="left" w:pos="680"/>
              </w:tabs>
              <w:snapToGrid w:val="0"/>
              <w:spacing w:before="0"/>
              <w:contextualSpacing/>
              <w:jc w:val="left"/>
              <w:rPr>
                <w:rFonts w:eastAsia="Calibri" w:cs="Arial"/>
              </w:rPr>
            </w:pPr>
            <w:r w:rsidRPr="00E742C9">
              <w:rPr>
                <w:rFonts w:eastAsia="Calibri" w:cs="Arial"/>
                <w:b/>
              </w:rPr>
              <w:t>Ови докази не могу бити старији од два месеца пре отварања понуда</w:t>
            </w:r>
            <w:r w:rsidRPr="00E742C9">
              <w:rPr>
                <w:rFonts w:eastAsia="Calibri" w:cs="Arial"/>
              </w:rPr>
              <w:t>.</w:t>
            </w:r>
          </w:p>
        </w:tc>
      </w:tr>
      <w:tr w:rsidR="00175774" w:rsidRPr="00E742C9" w:rsidTr="008112A2">
        <w:trPr>
          <w:trHeight w:val="70"/>
          <w:jc w:val="center"/>
        </w:trPr>
        <w:tc>
          <w:tcPr>
            <w:tcW w:w="729" w:type="dxa"/>
            <w:vAlign w:val="center"/>
          </w:tcPr>
          <w:p w:rsidR="00175774" w:rsidRPr="00E742C9" w:rsidRDefault="00175774" w:rsidP="00FB762E">
            <w:pPr>
              <w:spacing w:before="0"/>
              <w:jc w:val="center"/>
              <w:rPr>
                <w:rFonts w:cs="Arial"/>
              </w:rPr>
            </w:pPr>
            <w:r w:rsidRPr="00E742C9">
              <w:rPr>
                <w:rFonts w:cs="Arial"/>
              </w:rPr>
              <w:lastRenderedPageBreak/>
              <w:t>3.</w:t>
            </w:r>
          </w:p>
        </w:tc>
        <w:tc>
          <w:tcPr>
            <w:tcW w:w="8430" w:type="dxa"/>
            <w:vAlign w:val="center"/>
          </w:tcPr>
          <w:p w:rsidR="00F2147D" w:rsidRPr="00E742C9" w:rsidRDefault="00175774" w:rsidP="00FB762E">
            <w:pPr>
              <w:snapToGrid w:val="0"/>
              <w:spacing w:before="0"/>
              <w:rPr>
                <w:rFonts w:cs="Arial"/>
              </w:rPr>
            </w:pPr>
            <w:r w:rsidRPr="00E742C9">
              <w:rPr>
                <w:rFonts w:cs="Arial"/>
                <w:b/>
                <w:u w:val="single"/>
              </w:rPr>
              <w:t>Услов</w:t>
            </w:r>
            <w:r w:rsidRPr="00E742C9">
              <w:rPr>
                <w:rFonts w:cs="Arial"/>
                <w:u w:val="single"/>
              </w:rPr>
              <w:t>:</w:t>
            </w:r>
            <w:r w:rsidRPr="00E742C9">
              <w:rPr>
                <w:rFonts w:cs="Arial"/>
              </w:rPr>
              <w:t xml:space="preserve"> </w:t>
            </w:r>
          </w:p>
          <w:p w:rsidR="00175774" w:rsidRPr="00E742C9" w:rsidRDefault="00175774" w:rsidP="00FB762E">
            <w:pPr>
              <w:snapToGrid w:val="0"/>
              <w:spacing w:before="0"/>
              <w:rPr>
                <w:rFonts w:cs="Arial"/>
              </w:rPr>
            </w:pPr>
            <w:r w:rsidRPr="00E742C9">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742C9" w:rsidRDefault="00175774" w:rsidP="00FB762E">
            <w:pPr>
              <w:autoSpaceDE w:val="0"/>
              <w:autoSpaceDN w:val="0"/>
              <w:adjustRightInd w:val="0"/>
              <w:spacing w:before="0"/>
              <w:rPr>
                <w:rFonts w:cs="Arial"/>
                <w:b/>
                <w:u w:val="single"/>
              </w:rPr>
            </w:pPr>
            <w:r w:rsidRPr="00E742C9">
              <w:rPr>
                <w:rFonts w:cs="Arial"/>
                <w:b/>
                <w:u w:val="single"/>
              </w:rPr>
              <w:t>Доказ:</w:t>
            </w:r>
          </w:p>
          <w:p w:rsidR="00175774" w:rsidRPr="00E742C9" w:rsidRDefault="00175774" w:rsidP="00FB762E">
            <w:pPr>
              <w:snapToGrid w:val="0"/>
              <w:spacing w:before="0"/>
              <w:rPr>
                <w:rFonts w:eastAsia="Calibri" w:cs="Arial"/>
                <w:lang w:val="ru-RU"/>
              </w:rPr>
            </w:pPr>
            <w:r w:rsidRPr="00E742C9">
              <w:rPr>
                <w:rFonts w:eastAsia="Calibri" w:cs="Arial"/>
                <w:lang w:val="ru-RU"/>
              </w:rPr>
              <w:t xml:space="preserve">- </w:t>
            </w:r>
            <w:r w:rsidRPr="00E742C9">
              <w:rPr>
                <w:rFonts w:eastAsia="Calibri" w:cs="Arial"/>
                <w:b/>
                <w:lang w:val="ru-RU"/>
              </w:rPr>
              <w:t xml:space="preserve">за правно лице, предузетнике и физичка лица: </w:t>
            </w:r>
          </w:p>
          <w:p w:rsidR="00175774" w:rsidRPr="00E742C9" w:rsidRDefault="00175774" w:rsidP="00FB762E">
            <w:pPr>
              <w:snapToGrid w:val="0"/>
              <w:spacing w:before="0"/>
              <w:rPr>
                <w:rFonts w:eastAsia="Calibri" w:cs="Arial"/>
                <w:lang w:val="ru-RU"/>
              </w:rPr>
            </w:pPr>
            <w:r w:rsidRPr="00E742C9">
              <w:rPr>
                <w:rFonts w:eastAsia="Calibri" w:cs="Arial"/>
                <w:b/>
                <w:lang w:val="ru-RU"/>
              </w:rPr>
              <w:t>1.Уверење Пореске управе</w:t>
            </w:r>
            <w:r w:rsidRPr="00E742C9">
              <w:rPr>
                <w:rFonts w:eastAsia="Calibri" w:cs="Arial"/>
                <w:lang w:val="ru-RU"/>
              </w:rPr>
              <w:t xml:space="preserve"> Министарства финансија да је измирио доспеле </w:t>
            </w:r>
            <w:r w:rsidRPr="00E742C9">
              <w:rPr>
                <w:rFonts w:cs="Arial"/>
                <w:lang w:val="ru-RU"/>
              </w:rPr>
              <w:t xml:space="preserve">порезе и доприносе </w:t>
            </w:r>
            <w:r w:rsidRPr="00E742C9">
              <w:rPr>
                <w:rFonts w:eastAsia="Calibri" w:cs="Arial"/>
                <w:b/>
                <w:u w:val="single"/>
                <w:lang w:val="ru-RU"/>
              </w:rPr>
              <w:t>и</w:t>
            </w:r>
          </w:p>
          <w:p w:rsidR="00175774" w:rsidRPr="00E742C9" w:rsidRDefault="00175774" w:rsidP="00FB762E">
            <w:pPr>
              <w:spacing w:before="0"/>
              <w:rPr>
                <w:rFonts w:cs="Arial"/>
                <w:lang w:val="ru-RU"/>
              </w:rPr>
            </w:pPr>
            <w:r w:rsidRPr="00E742C9">
              <w:rPr>
                <w:rFonts w:eastAsia="Calibri" w:cs="Arial"/>
                <w:b/>
                <w:lang w:val="ru-RU"/>
              </w:rPr>
              <w:t xml:space="preserve">2.Уверење Управе јавних прихода </w:t>
            </w:r>
            <w:r w:rsidR="00B24BAB" w:rsidRPr="00E742C9">
              <w:rPr>
                <w:rFonts w:eastAsia="Calibri" w:cs="Arial"/>
                <w:b/>
                <w:lang w:val="ru-RU"/>
              </w:rPr>
              <w:t>локалне самоуправе (</w:t>
            </w:r>
            <w:r w:rsidRPr="00E742C9">
              <w:rPr>
                <w:rFonts w:eastAsia="Calibri" w:cs="Arial"/>
                <w:b/>
                <w:lang w:val="ru-RU"/>
              </w:rPr>
              <w:t>града, односно општине</w:t>
            </w:r>
            <w:r w:rsidR="00B24BAB" w:rsidRPr="00E742C9">
              <w:rPr>
                <w:rFonts w:cs="Arial"/>
                <w:lang w:val="ru-RU"/>
              </w:rPr>
              <w:t xml:space="preserve">) </w:t>
            </w:r>
            <w:r w:rsidRPr="00E742C9">
              <w:rPr>
                <w:rFonts w:cs="Arial"/>
                <w:lang w:val="ru-RU"/>
              </w:rPr>
              <w:t>према месту седишта пореског обвезника правног лица</w:t>
            </w:r>
            <w:r w:rsidR="00B24BAB" w:rsidRPr="00E742C9">
              <w:rPr>
                <w:rFonts w:cs="Arial"/>
                <w:lang w:val="ru-RU"/>
              </w:rPr>
              <w:t xml:space="preserve"> и предузетника</w:t>
            </w:r>
            <w:r w:rsidRPr="00E742C9">
              <w:rPr>
                <w:rFonts w:cs="Arial"/>
                <w:lang w:val="ru-RU"/>
              </w:rPr>
              <w:t xml:space="preserve">, односно према пребивалишту физичког лица, </w:t>
            </w:r>
            <w:r w:rsidRPr="00E742C9">
              <w:rPr>
                <w:rFonts w:eastAsia="Calibri" w:cs="Arial"/>
                <w:lang w:val="ru-RU"/>
              </w:rPr>
              <w:t xml:space="preserve">да је измирио обавезе по основу изворних локалних јавних прихода </w:t>
            </w:r>
          </w:p>
          <w:p w:rsidR="00175774" w:rsidRPr="00E742C9" w:rsidRDefault="00175774" w:rsidP="00FB762E">
            <w:pPr>
              <w:spacing w:before="0"/>
              <w:ind w:right="122"/>
              <w:rPr>
                <w:rFonts w:cs="Arial"/>
                <w:lang w:val="ru-RU"/>
              </w:rPr>
            </w:pPr>
            <w:r w:rsidRPr="00E742C9">
              <w:rPr>
                <w:rFonts w:cs="Arial"/>
                <w:lang w:val="ru-RU"/>
              </w:rPr>
              <w:t>Напомена:</w:t>
            </w:r>
          </w:p>
          <w:p w:rsidR="00175774" w:rsidRPr="00E742C9"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E742C9">
              <w:rPr>
                <w:rFonts w:eastAsia="TimesNewRomanPSMT" w:cs="Arial"/>
              </w:rPr>
              <w:t>Уколико локална (општи</w:t>
            </w:r>
            <w:r w:rsidR="00175774" w:rsidRPr="00E742C9">
              <w:rPr>
                <w:rFonts w:eastAsia="TimesNewRomanPSMT" w:cs="Arial"/>
              </w:rPr>
              <w:t>н</w:t>
            </w:r>
            <w:r w:rsidRPr="00E742C9">
              <w:rPr>
                <w:rFonts w:eastAsia="TimesNewRomanPSMT" w:cs="Arial"/>
                <w:lang w:val="sr-Cyrl-CS"/>
              </w:rPr>
              <w:t>с</w:t>
            </w:r>
            <w:r w:rsidR="00175774" w:rsidRPr="00E742C9">
              <w:rPr>
                <w:rFonts w:eastAsia="TimesNewRomanPSMT" w:cs="Arial"/>
              </w:rPr>
              <w:t>ка) управа</w:t>
            </w:r>
            <w:r w:rsidRPr="00E742C9">
              <w:rPr>
                <w:rFonts w:eastAsia="TimesNewRomanPSMT" w:cs="Arial"/>
                <w:lang w:val="sr-Cyrl-CS"/>
              </w:rPr>
              <w:t xml:space="preserve"> јавних приход</w:t>
            </w:r>
            <w:r w:rsidR="00175774" w:rsidRPr="00E742C9">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742C9">
              <w:rPr>
                <w:rFonts w:eastAsia="TimesNewRomanPSMT" w:cs="Arial"/>
                <w:lang w:val="sr-Cyrl-CS"/>
              </w:rPr>
              <w:t xml:space="preserve">јавних прихода </w:t>
            </w:r>
            <w:r w:rsidR="00175774" w:rsidRPr="00E742C9">
              <w:rPr>
                <w:rFonts w:eastAsia="TimesNewRomanPSMT" w:cs="Arial"/>
              </w:rPr>
              <w:t xml:space="preserve">приложи и потврде </w:t>
            </w:r>
            <w:r w:rsidRPr="00E742C9">
              <w:rPr>
                <w:rFonts w:eastAsia="TimesNewRomanPSMT" w:cs="Arial"/>
                <w:lang w:val="sr-Cyrl-CS"/>
              </w:rPr>
              <w:t xml:space="preserve">тих </w:t>
            </w:r>
            <w:r w:rsidR="00175774" w:rsidRPr="00E742C9">
              <w:rPr>
                <w:rFonts w:eastAsia="TimesNewRomanPSMT" w:cs="Arial"/>
              </w:rPr>
              <w:t>осталих лок</w:t>
            </w:r>
            <w:r w:rsidRPr="00E742C9">
              <w:rPr>
                <w:rFonts w:eastAsia="TimesNewRomanPSMT" w:cs="Arial"/>
                <w:lang w:val="sr-Cyrl-CS"/>
              </w:rPr>
              <w:t>а</w:t>
            </w:r>
            <w:r w:rsidR="00175774" w:rsidRPr="00E742C9">
              <w:rPr>
                <w:rFonts w:eastAsia="TimesNewRomanPSMT" w:cs="Arial"/>
              </w:rPr>
              <w:t xml:space="preserve">лних органа/организација/установа </w:t>
            </w:r>
          </w:p>
          <w:p w:rsidR="00175774" w:rsidRPr="00E742C9" w:rsidRDefault="00175774" w:rsidP="009B0978">
            <w:pPr>
              <w:numPr>
                <w:ilvl w:val="0"/>
                <w:numId w:val="15"/>
              </w:numPr>
              <w:autoSpaceDE w:val="0"/>
              <w:autoSpaceDN w:val="0"/>
              <w:adjustRightInd w:val="0"/>
              <w:snapToGrid w:val="0"/>
              <w:spacing w:before="0"/>
              <w:ind w:hanging="357"/>
              <w:contextualSpacing/>
              <w:rPr>
                <w:rFonts w:eastAsia="Calibri" w:cs="Arial"/>
              </w:rPr>
            </w:pPr>
            <w:r w:rsidRPr="00E742C9">
              <w:rPr>
                <w:rFonts w:eastAsia="TimesNewRomanPSMT" w:cs="Arial"/>
              </w:rPr>
              <w:t xml:space="preserve">Уколико је понуђач у поступку приватизације, уместо горе наведена два доказа, потребно је доставити </w:t>
            </w:r>
            <w:r w:rsidRPr="00E742C9">
              <w:rPr>
                <w:rFonts w:eastAsia="TimesNewRomanPSMT" w:cs="Arial"/>
                <w:b/>
              </w:rPr>
              <w:t>у</w:t>
            </w:r>
            <w:r w:rsidRPr="00E742C9">
              <w:rPr>
                <w:rFonts w:eastAsia="Calibri" w:cs="Arial"/>
                <w:b/>
                <w:lang w:val="ru-RU"/>
              </w:rPr>
              <w:t>верење Агенције за приватизацију да се налази у поступку приватизације</w:t>
            </w:r>
          </w:p>
          <w:p w:rsidR="00175774" w:rsidRPr="00E742C9" w:rsidRDefault="00175774" w:rsidP="009B0978">
            <w:pPr>
              <w:numPr>
                <w:ilvl w:val="0"/>
                <w:numId w:val="15"/>
              </w:numPr>
              <w:tabs>
                <w:tab w:val="left" w:pos="680"/>
              </w:tabs>
              <w:snapToGrid w:val="0"/>
              <w:spacing w:before="0"/>
              <w:ind w:hanging="357"/>
              <w:contextualSpacing/>
              <w:rPr>
                <w:rFonts w:eastAsia="Calibri" w:cs="Arial"/>
              </w:rPr>
            </w:pPr>
            <w:r w:rsidRPr="00E742C9">
              <w:rPr>
                <w:rFonts w:eastAsia="Calibri" w:cs="Arial"/>
              </w:rPr>
              <w:t>У случају да понуду подноси група понуђача, ове доказе доставити за сваког учесника из групе</w:t>
            </w:r>
          </w:p>
          <w:p w:rsidR="00175774" w:rsidRPr="00E742C9" w:rsidRDefault="00175774" w:rsidP="009B0978">
            <w:pPr>
              <w:numPr>
                <w:ilvl w:val="0"/>
                <w:numId w:val="18"/>
              </w:numPr>
              <w:tabs>
                <w:tab w:val="left" w:pos="680"/>
              </w:tabs>
              <w:snapToGrid w:val="0"/>
              <w:spacing w:before="0"/>
              <w:contextualSpacing/>
              <w:rPr>
                <w:rFonts w:cs="Arial"/>
              </w:rPr>
            </w:pPr>
            <w:r w:rsidRPr="00E742C9">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742C9" w:rsidRDefault="00175774" w:rsidP="00FB762E">
            <w:pPr>
              <w:tabs>
                <w:tab w:val="left" w:pos="680"/>
              </w:tabs>
              <w:snapToGrid w:val="0"/>
              <w:spacing w:before="0"/>
              <w:contextualSpacing/>
              <w:rPr>
                <w:rFonts w:eastAsia="Calibri" w:cs="Arial"/>
              </w:rPr>
            </w:pPr>
            <w:r w:rsidRPr="00E742C9">
              <w:rPr>
                <w:rFonts w:eastAsia="Calibri" w:cs="Arial"/>
                <w:b/>
              </w:rPr>
              <w:t xml:space="preserve">Ови докази не могу бити старији од два месеца </w:t>
            </w:r>
            <w:r w:rsidR="00B24BAB" w:rsidRPr="00E742C9">
              <w:rPr>
                <w:rFonts w:eastAsia="Calibri" w:cs="Arial"/>
                <w:b/>
                <w:lang w:val="sr-Cyrl-CS"/>
              </w:rPr>
              <w:t>пре</w:t>
            </w:r>
            <w:r w:rsidRPr="00E742C9">
              <w:rPr>
                <w:rFonts w:eastAsia="Calibri" w:cs="Arial"/>
                <w:b/>
              </w:rPr>
              <w:t xml:space="preserve"> отварања понуда</w:t>
            </w:r>
            <w:r w:rsidRPr="00E742C9">
              <w:rPr>
                <w:rFonts w:eastAsia="Calibri" w:cs="Arial"/>
              </w:rPr>
              <w:t>.</w:t>
            </w:r>
          </w:p>
        </w:tc>
      </w:tr>
      <w:tr w:rsidR="00175774" w:rsidRPr="00E742C9" w:rsidTr="008112A2">
        <w:trPr>
          <w:jc w:val="center"/>
        </w:trPr>
        <w:tc>
          <w:tcPr>
            <w:tcW w:w="729" w:type="dxa"/>
            <w:vAlign w:val="center"/>
          </w:tcPr>
          <w:p w:rsidR="003219CC" w:rsidRPr="00E742C9" w:rsidRDefault="003219CC" w:rsidP="00FB762E">
            <w:pPr>
              <w:spacing w:before="0"/>
              <w:jc w:val="center"/>
              <w:rPr>
                <w:rFonts w:cs="Arial"/>
                <w:lang w:val="sr-Cyrl-RS"/>
              </w:rPr>
            </w:pPr>
          </w:p>
          <w:p w:rsidR="003219CC" w:rsidRPr="00E742C9" w:rsidRDefault="003219CC" w:rsidP="00FB762E">
            <w:pPr>
              <w:spacing w:before="0"/>
              <w:jc w:val="center"/>
              <w:rPr>
                <w:rFonts w:cs="Arial"/>
                <w:lang w:val="sr-Cyrl-RS"/>
              </w:rPr>
            </w:pPr>
          </w:p>
          <w:p w:rsidR="003219CC" w:rsidRPr="00E742C9" w:rsidRDefault="003219CC" w:rsidP="00FB762E">
            <w:pPr>
              <w:spacing w:before="0"/>
              <w:jc w:val="center"/>
              <w:rPr>
                <w:rFonts w:cs="Arial"/>
                <w:lang w:val="sr-Cyrl-RS"/>
              </w:rPr>
            </w:pPr>
          </w:p>
          <w:p w:rsidR="003219CC" w:rsidRPr="00E742C9" w:rsidRDefault="003219CC" w:rsidP="00FB762E">
            <w:pPr>
              <w:spacing w:before="0"/>
              <w:jc w:val="center"/>
              <w:rPr>
                <w:rFonts w:cs="Arial"/>
                <w:lang w:val="sr-Cyrl-RS"/>
              </w:rPr>
            </w:pPr>
          </w:p>
          <w:p w:rsidR="00175774" w:rsidRPr="00E742C9" w:rsidRDefault="00175774" w:rsidP="00FB762E">
            <w:pPr>
              <w:spacing w:before="0"/>
              <w:jc w:val="center"/>
              <w:rPr>
                <w:rFonts w:cs="Arial"/>
              </w:rPr>
            </w:pPr>
            <w:r w:rsidRPr="00E742C9">
              <w:rPr>
                <w:rFonts w:cs="Arial"/>
              </w:rPr>
              <w:t xml:space="preserve">4. </w:t>
            </w:r>
          </w:p>
        </w:tc>
        <w:tc>
          <w:tcPr>
            <w:tcW w:w="8430" w:type="dxa"/>
          </w:tcPr>
          <w:p w:rsidR="000E65AC" w:rsidRPr="00E742C9" w:rsidRDefault="00175774" w:rsidP="00FB762E">
            <w:pPr>
              <w:snapToGrid w:val="0"/>
              <w:spacing w:before="0"/>
              <w:rPr>
                <w:rFonts w:cs="Arial"/>
                <w:b/>
                <w:u w:val="single"/>
              </w:rPr>
            </w:pPr>
            <w:r w:rsidRPr="00E742C9">
              <w:rPr>
                <w:rFonts w:cs="Arial"/>
                <w:b/>
                <w:u w:val="single"/>
              </w:rPr>
              <w:t>Услов:</w:t>
            </w:r>
          </w:p>
          <w:p w:rsidR="00175774" w:rsidRPr="00E742C9" w:rsidRDefault="00175774" w:rsidP="00FB762E">
            <w:pPr>
              <w:snapToGrid w:val="0"/>
              <w:spacing w:before="0"/>
              <w:rPr>
                <w:rFonts w:cs="Arial"/>
              </w:rPr>
            </w:pPr>
            <w:r w:rsidRPr="00E742C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42C9" w:rsidRDefault="00175774" w:rsidP="00FB762E">
            <w:pPr>
              <w:autoSpaceDE w:val="0"/>
              <w:autoSpaceDN w:val="0"/>
              <w:adjustRightInd w:val="0"/>
              <w:spacing w:before="0"/>
              <w:rPr>
                <w:rFonts w:cs="Arial"/>
                <w:b/>
                <w:u w:val="single"/>
              </w:rPr>
            </w:pPr>
            <w:r w:rsidRPr="00E742C9">
              <w:rPr>
                <w:rFonts w:cs="Arial"/>
                <w:b/>
                <w:u w:val="single"/>
              </w:rPr>
              <w:t>Доказ:</w:t>
            </w:r>
          </w:p>
          <w:p w:rsidR="00175774" w:rsidRPr="00E742C9" w:rsidRDefault="00175774" w:rsidP="00FB762E">
            <w:pPr>
              <w:spacing w:before="0"/>
              <w:rPr>
                <w:rFonts w:cs="Arial"/>
                <w:b/>
              </w:rPr>
            </w:pPr>
            <w:r w:rsidRPr="00E742C9">
              <w:rPr>
                <w:rFonts w:cs="Arial"/>
              </w:rPr>
              <w:t xml:space="preserve">Потписан и оверен Образац изјаве на основу члана 75. </w:t>
            </w:r>
            <w:r w:rsidR="007610A0" w:rsidRPr="00E742C9">
              <w:rPr>
                <w:rFonts w:cs="Arial"/>
              </w:rPr>
              <w:t>С</w:t>
            </w:r>
            <w:r w:rsidRPr="00E742C9">
              <w:rPr>
                <w:rFonts w:cs="Arial"/>
              </w:rPr>
              <w:t>тав 2. ЗЈН(Образац бр.</w:t>
            </w:r>
            <w:r w:rsidR="0000352E" w:rsidRPr="00E742C9">
              <w:rPr>
                <w:rFonts w:cs="Arial"/>
                <w:lang w:val="sr-Cyrl-RS"/>
              </w:rPr>
              <w:t>4</w:t>
            </w:r>
            <w:r w:rsidRPr="00E742C9">
              <w:rPr>
                <w:rFonts w:cs="Arial"/>
              </w:rPr>
              <w:t>)</w:t>
            </w:r>
          </w:p>
          <w:p w:rsidR="005E487E" w:rsidRPr="00E742C9" w:rsidRDefault="00175774" w:rsidP="00FB762E">
            <w:pPr>
              <w:snapToGrid w:val="0"/>
              <w:spacing w:before="0"/>
              <w:rPr>
                <w:rFonts w:cs="Arial"/>
                <w:b/>
                <w:u w:val="single"/>
                <w:lang w:val="sr-Cyrl-CS"/>
              </w:rPr>
            </w:pPr>
            <w:r w:rsidRPr="00E742C9">
              <w:rPr>
                <w:rFonts w:cs="Arial"/>
                <w:b/>
                <w:u w:val="single"/>
              </w:rPr>
              <w:t>Напомена:</w:t>
            </w:r>
          </w:p>
          <w:p w:rsidR="005E487E" w:rsidRPr="00E742C9" w:rsidRDefault="00175774" w:rsidP="009B0978">
            <w:pPr>
              <w:numPr>
                <w:ilvl w:val="0"/>
                <w:numId w:val="20"/>
              </w:numPr>
              <w:snapToGrid w:val="0"/>
              <w:spacing w:before="0"/>
              <w:rPr>
                <w:rFonts w:cs="Arial"/>
                <w:lang w:val="sr-Cyrl-CS"/>
              </w:rPr>
            </w:pPr>
            <w:r w:rsidRPr="00E742C9">
              <w:rPr>
                <w:rFonts w:cs="Arial"/>
              </w:rPr>
              <w:t>Изјава мора да буде потписана од стране ов</w:t>
            </w:r>
            <w:r w:rsidR="00B74703" w:rsidRPr="00E742C9">
              <w:rPr>
                <w:rFonts w:cs="Arial"/>
              </w:rPr>
              <w:t>ла</w:t>
            </w:r>
            <w:r w:rsidRPr="00E742C9">
              <w:rPr>
                <w:rFonts w:cs="Arial"/>
              </w:rPr>
              <w:t xml:space="preserve">шћеног лица </w:t>
            </w:r>
            <w:r w:rsidR="005E487E" w:rsidRPr="00E742C9">
              <w:rPr>
                <w:rFonts w:cs="Arial"/>
                <w:lang w:val="sr-Cyrl-CS"/>
              </w:rPr>
              <w:t>за заступање понуђача</w:t>
            </w:r>
            <w:r w:rsidRPr="00E742C9">
              <w:rPr>
                <w:rFonts w:cs="Arial"/>
              </w:rPr>
              <w:t xml:space="preserve"> и оверена печатом. </w:t>
            </w:r>
          </w:p>
          <w:p w:rsidR="005E487E" w:rsidRPr="00E742C9" w:rsidRDefault="00175774" w:rsidP="009B0978">
            <w:pPr>
              <w:numPr>
                <w:ilvl w:val="0"/>
                <w:numId w:val="20"/>
              </w:numPr>
              <w:snapToGrid w:val="0"/>
              <w:spacing w:before="0"/>
              <w:rPr>
                <w:rFonts w:cs="Arial"/>
              </w:rPr>
            </w:pPr>
            <w:r w:rsidRPr="00E742C9">
              <w:rPr>
                <w:rFonts w:cs="Arial"/>
              </w:rPr>
              <w:t>Уколико понуду подноси група понуђача</w:t>
            </w:r>
            <w:r w:rsidR="00AE6FAC" w:rsidRPr="00E742C9">
              <w:rPr>
                <w:rFonts w:cs="Arial"/>
              </w:rPr>
              <w:t>,</w:t>
            </w:r>
            <w:r w:rsidRPr="00E742C9">
              <w:rPr>
                <w:rFonts w:cs="Arial"/>
              </w:rPr>
              <w:t xml:space="preserve"> Изјава мора бити </w:t>
            </w:r>
            <w:r w:rsidR="005E487E" w:rsidRPr="00E742C9">
              <w:rPr>
                <w:rFonts w:cs="Arial"/>
                <w:lang w:val="sr-Cyrl-CS"/>
              </w:rPr>
              <w:t>достављена за сваког члана групе понуђача. Изјава мора бити</w:t>
            </w:r>
            <w:r w:rsidRPr="00E742C9">
              <w:rPr>
                <w:rFonts w:cs="Arial"/>
              </w:rPr>
              <w:t xml:space="preserve"> потписана од стране овлашћеног лица </w:t>
            </w:r>
            <w:r w:rsidR="005E487E" w:rsidRPr="00E742C9">
              <w:rPr>
                <w:rFonts w:cs="Arial"/>
                <w:lang w:val="sr-Cyrl-CS"/>
              </w:rPr>
              <w:t xml:space="preserve">за заступање </w:t>
            </w:r>
            <w:r w:rsidRPr="00E742C9">
              <w:rPr>
                <w:rFonts w:cs="Arial"/>
              </w:rPr>
              <w:t xml:space="preserve">понуђача из групе понуђача и оверена печатом.  </w:t>
            </w:r>
          </w:p>
          <w:p w:rsidR="00AE6FAC" w:rsidRPr="00E742C9" w:rsidRDefault="00AE6FAC" w:rsidP="009B0978">
            <w:pPr>
              <w:numPr>
                <w:ilvl w:val="0"/>
                <w:numId w:val="20"/>
              </w:numPr>
              <w:snapToGrid w:val="0"/>
              <w:spacing w:before="0"/>
              <w:rPr>
                <w:rFonts w:cs="Arial"/>
              </w:rPr>
            </w:pPr>
            <w:r w:rsidRPr="00E742C9">
              <w:rPr>
                <w:rFonts w:cs="Arial"/>
              </w:rPr>
              <w:lastRenderedPageBreak/>
              <w:t xml:space="preserve">Уколико понуђач подноси понуду са подизвођачем, Изјава мора бити </w:t>
            </w:r>
            <w:r w:rsidRPr="00E742C9">
              <w:rPr>
                <w:rFonts w:cs="Arial"/>
                <w:lang w:val="sr-Cyrl-CS"/>
              </w:rPr>
              <w:t xml:space="preserve">достављена и за сваког </w:t>
            </w:r>
            <w:r w:rsidRPr="00E742C9">
              <w:rPr>
                <w:rFonts w:cs="Arial"/>
              </w:rPr>
              <w:t>подизвођача.</w:t>
            </w:r>
            <w:r w:rsidRPr="00E742C9">
              <w:rPr>
                <w:rFonts w:cs="Arial"/>
                <w:lang w:val="sr-Cyrl-CS"/>
              </w:rPr>
              <w:t xml:space="preserve"> Изјава мора бити</w:t>
            </w:r>
            <w:r w:rsidRPr="00E742C9">
              <w:rPr>
                <w:rFonts w:cs="Arial"/>
              </w:rPr>
              <w:t xml:space="preserve"> потписана од стране овлашћеног лица </w:t>
            </w:r>
            <w:r w:rsidRPr="00E742C9">
              <w:rPr>
                <w:rFonts w:cs="Arial"/>
                <w:lang w:val="sr-Cyrl-CS"/>
              </w:rPr>
              <w:t xml:space="preserve">за заступање </w:t>
            </w:r>
            <w:r w:rsidRPr="00E742C9">
              <w:rPr>
                <w:rFonts w:cs="Arial"/>
              </w:rPr>
              <w:t xml:space="preserve">подизвођача и оверена печатом.  </w:t>
            </w:r>
          </w:p>
        </w:tc>
      </w:tr>
      <w:tr w:rsidR="00CB17FC" w:rsidRPr="00E742C9" w:rsidTr="008112A2">
        <w:trPr>
          <w:jc w:val="center"/>
        </w:trPr>
        <w:tc>
          <w:tcPr>
            <w:tcW w:w="729" w:type="dxa"/>
            <w:vAlign w:val="center"/>
          </w:tcPr>
          <w:p w:rsidR="00CB17FC" w:rsidRPr="00E742C9" w:rsidRDefault="00CB17FC" w:rsidP="00FB762E">
            <w:pPr>
              <w:spacing w:before="0"/>
              <w:jc w:val="center"/>
              <w:rPr>
                <w:rFonts w:cs="Arial"/>
                <w:lang w:val="sr-Cyrl-RS"/>
              </w:rPr>
            </w:pPr>
          </w:p>
        </w:tc>
        <w:tc>
          <w:tcPr>
            <w:tcW w:w="8430" w:type="dxa"/>
          </w:tcPr>
          <w:p w:rsidR="00CB17FC" w:rsidRPr="00E742C9" w:rsidRDefault="00CB17FC" w:rsidP="00CB17FC">
            <w:pPr>
              <w:spacing w:before="0"/>
              <w:ind w:right="-180"/>
              <w:jc w:val="center"/>
              <w:rPr>
                <w:rFonts w:cs="Arial"/>
                <w:b/>
              </w:rPr>
            </w:pPr>
            <w:r w:rsidRPr="00E742C9">
              <w:rPr>
                <w:rStyle w:val="Heading1Char"/>
              </w:rPr>
              <w:t>4.1</w:t>
            </w:r>
            <w:r w:rsidRPr="00E742C9">
              <w:rPr>
                <w:rFonts w:cs="Arial"/>
                <w:b/>
              </w:rPr>
              <w:t xml:space="preserve">  </w:t>
            </w:r>
            <w:r w:rsidRPr="00E742C9">
              <w:rPr>
                <w:rFonts w:cs="Arial"/>
                <w:b/>
                <w:lang w:val="sr-Cyrl-RS"/>
              </w:rPr>
              <w:t>ДОДАТНИ</w:t>
            </w:r>
            <w:r w:rsidRPr="00E742C9">
              <w:rPr>
                <w:rFonts w:cs="Arial"/>
                <w:b/>
              </w:rPr>
              <w:t xml:space="preserve"> УСЛОВИ </w:t>
            </w:r>
          </w:p>
          <w:p w:rsidR="00CB17FC" w:rsidRPr="00E742C9" w:rsidRDefault="00CB17FC" w:rsidP="00CB17FC">
            <w:pPr>
              <w:spacing w:before="0"/>
              <w:jc w:val="center"/>
              <w:rPr>
                <w:rFonts w:cs="Arial"/>
                <w:b/>
                <w:u w:val="single"/>
              </w:rPr>
            </w:pPr>
            <w:r w:rsidRPr="00E742C9">
              <w:rPr>
                <w:rFonts w:cs="Arial"/>
                <w:b/>
              </w:rPr>
              <w:t xml:space="preserve">ЗА УЧЕШЋЕ У ПОСТУПКУ ЈАВНЕ НАБАВКЕ ИЗ ЧЛАНА </w:t>
            </w:r>
            <w:r w:rsidRPr="00E742C9">
              <w:rPr>
                <w:rFonts w:cs="Arial"/>
                <w:b/>
                <w:lang w:val="sr-Cyrl-RS"/>
              </w:rPr>
              <w:t xml:space="preserve">76. </w:t>
            </w:r>
            <w:r w:rsidRPr="00E742C9">
              <w:rPr>
                <w:rFonts w:cs="Arial"/>
                <w:b/>
              </w:rPr>
              <w:t>ЗАКОНА</w:t>
            </w:r>
          </w:p>
        </w:tc>
      </w:tr>
      <w:tr w:rsidR="00F45B19" w:rsidRPr="00E742C9" w:rsidTr="008112A2">
        <w:trPr>
          <w:jc w:val="center"/>
        </w:trPr>
        <w:tc>
          <w:tcPr>
            <w:tcW w:w="729" w:type="dxa"/>
            <w:vAlign w:val="center"/>
          </w:tcPr>
          <w:p w:rsidR="00F45B19" w:rsidRPr="00E742C9" w:rsidRDefault="00F45B19" w:rsidP="00FB762E">
            <w:pPr>
              <w:spacing w:before="0"/>
              <w:jc w:val="center"/>
              <w:rPr>
                <w:rFonts w:cs="Arial"/>
                <w:lang w:val="sr-Cyrl-RS"/>
              </w:rPr>
            </w:pPr>
            <w:r w:rsidRPr="00E742C9">
              <w:rPr>
                <w:rFonts w:cs="Arial"/>
                <w:lang w:val="sr-Cyrl-RS"/>
              </w:rPr>
              <w:t xml:space="preserve">5. </w:t>
            </w:r>
          </w:p>
        </w:tc>
        <w:tc>
          <w:tcPr>
            <w:tcW w:w="8430" w:type="dxa"/>
          </w:tcPr>
          <w:p w:rsidR="00F45B19" w:rsidRPr="00E742C9" w:rsidRDefault="00F45B19" w:rsidP="00F45B19">
            <w:pPr>
              <w:autoSpaceDE w:val="0"/>
              <w:autoSpaceDN w:val="0"/>
              <w:adjustRightInd w:val="0"/>
              <w:spacing w:before="0"/>
              <w:rPr>
                <w:rFonts w:cs="Arial"/>
                <w:lang w:val="sr-Latn-CS" w:eastAsia="sr-Latn-CS"/>
              </w:rPr>
            </w:pPr>
            <w:r w:rsidRPr="00E742C9">
              <w:rPr>
                <w:rFonts w:cs="Arial"/>
                <w:lang w:val="sr-Latn-CS" w:eastAsia="sr-Latn-CS"/>
              </w:rPr>
              <w:t xml:space="preserve">Пословни капацитет </w:t>
            </w:r>
          </w:p>
          <w:p w:rsidR="005167DC" w:rsidRPr="00E742C9" w:rsidRDefault="00F45B19" w:rsidP="00F45B19">
            <w:pPr>
              <w:autoSpaceDE w:val="0"/>
              <w:autoSpaceDN w:val="0"/>
              <w:adjustRightInd w:val="0"/>
              <w:spacing w:before="0"/>
              <w:jc w:val="left"/>
              <w:rPr>
                <w:rFonts w:cs="Arial"/>
                <w:lang w:val="sr-Cyrl-RS" w:eastAsia="sr-Latn-CS"/>
              </w:rPr>
            </w:pPr>
            <w:r w:rsidRPr="00E742C9">
              <w:rPr>
                <w:rFonts w:cs="Arial"/>
                <w:lang w:val="sr-Latn-CS" w:eastAsia="sr-Latn-CS"/>
              </w:rPr>
              <w:t xml:space="preserve">Понуђач располаже неопходним </w:t>
            </w:r>
            <w:r w:rsidRPr="00E742C9">
              <w:rPr>
                <w:rFonts w:cs="Arial"/>
                <w:b/>
                <w:lang w:val="sr-Latn-CS" w:eastAsia="sr-Latn-CS"/>
              </w:rPr>
              <w:t>пословним капацитетом</w:t>
            </w:r>
            <w:r w:rsidRPr="00E742C9">
              <w:rPr>
                <w:rFonts w:cs="Arial"/>
                <w:lang w:val="sr-Latn-CS" w:eastAsia="sr-Latn-CS"/>
              </w:rPr>
              <w:t xml:space="preserve"> ако:</w:t>
            </w:r>
            <w:r w:rsidR="005167DC" w:rsidRPr="00E742C9">
              <w:rPr>
                <w:rFonts w:cs="Arial"/>
                <w:lang w:val="sr-Cyrl-RS" w:eastAsia="sr-Latn-CS"/>
              </w:rPr>
              <w:t xml:space="preserve"> </w:t>
            </w:r>
          </w:p>
          <w:p w:rsidR="00BA2BC2" w:rsidRPr="00E742C9" w:rsidRDefault="00BA2BC2"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E742C9">
              <w:rPr>
                <w:rFonts w:ascii="Arial" w:hAnsi="Arial" w:cs="Arial"/>
                <w:lang w:val="sr-Cyrl-RS" w:eastAsia="sr-Latn-CS"/>
              </w:rPr>
              <w:t>је у последњ</w:t>
            </w:r>
            <w:r w:rsidR="00AF06AC" w:rsidRPr="00E742C9">
              <w:rPr>
                <w:rFonts w:ascii="Arial" w:hAnsi="Arial" w:cs="Arial"/>
                <w:lang w:val="sr-Cyrl-RS" w:eastAsia="sr-Latn-CS"/>
              </w:rPr>
              <w:t>е</w:t>
            </w:r>
            <w:r w:rsidRPr="00E742C9">
              <w:rPr>
                <w:rFonts w:ascii="Arial" w:hAnsi="Arial" w:cs="Arial"/>
                <w:lang w:val="sr-Cyrl-RS" w:eastAsia="sr-Latn-CS"/>
              </w:rPr>
              <w:t xml:space="preserve"> </w:t>
            </w:r>
            <w:r w:rsidR="00115644">
              <w:rPr>
                <w:rFonts w:ascii="Arial" w:hAnsi="Arial" w:cs="Arial"/>
                <w:lang w:val="sr-Cyrl-RS" w:eastAsia="sr-Latn-CS"/>
              </w:rPr>
              <w:t>3</w:t>
            </w:r>
            <w:r w:rsidRPr="00E742C9">
              <w:rPr>
                <w:rFonts w:ascii="Arial" w:hAnsi="Arial" w:cs="Arial"/>
                <w:lang w:val="sr-Cyrl-RS" w:eastAsia="sr-Latn-CS"/>
              </w:rPr>
              <w:t xml:space="preserve"> (</w:t>
            </w:r>
            <w:r w:rsidR="00115644">
              <w:rPr>
                <w:rFonts w:ascii="Arial" w:hAnsi="Arial" w:cs="Arial"/>
                <w:lang w:val="sr-Cyrl-RS" w:eastAsia="sr-Latn-CS"/>
              </w:rPr>
              <w:t>три</w:t>
            </w:r>
            <w:r w:rsidRPr="00E742C9">
              <w:rPr>
                <w:rFonts w:ascii="Arial" w:hAnsi="Arial" w:cs="Arial"/>
                <w:lang w:val="sr-Cyrl-RS" w:eastAsia="sr-Latn-CS"/>
              </w:rPr>
              <w:t>) годин</w:t>
            </w:r>
            <w:r w:rsidR="000B4B82" w:rsidRPr="00E742C9">
              <w:rPr>
                <w:rFonts w:ascii="Arial" w:hAnsi="Arial" w:cs="Arial"/>
                <w:lang w:val="sr-Cyrl-RS" w:eastAsia="sr-Latn-CS"/>
              </w:rPr>
              <w:t>е</w:t>
            </w:r>
            <w:r w:rsidRPr="00E742C9">
              <w:rPr>
                <w:rFonts w:ascii="Arial" w:hAnsi="Arial" w:cs="Arial"/>
                <w:lang w:val="sr-Cyrl-RS" w:eastAsia="sr-Latn-CS"/>
              </w:rPr>
              <w:t xml:space="preserve"> </w:t>
            </w:r>
            <w:r w:rsidR="000B4B82" w:rsidRPr="00E742C9">
              <w:rPr>
                <w:rFonts w:ascii="Arial" w:hAnsi="Arial" w:cs="Arial"/>
                <w:lang w:val="sr-Cyrl-RS" w:eastAsia="sr-Latn-CS"/>
              </w:rPr>
              <w:t>(</w:t>
            </w:r>
            <w:r w:rsidR="0070694E" w:rsidRPr="00E742C9">
              <w:rPr>
                <w:rFonts w:ascii="Arial" w:hAnsi="Arial" w:cs="Arial"/>
                <w:lang w:val="sr-Cyrl-RS" w:eastAsia="sr-Latn-CS"/>
              </w:rPr>
              <w:t>201</w:t>
            </w:r>
            <w:r w:rsidR="00115644">
              <w:rPr>
                <w:rFonts w:ascii="Arial" w:hAnsi="Arial" w:cs="Arial"/>
                <w:lang w:val="sr-Cyrl-RS" w:eastAsia="sr-Latn-CS"/>
              </w:rPr>
              <w:t xml:space="preserve">4., </w:t>
            </w:r>
            <w:r w:rsidR="00686E2F">
              <w:rPr>
                <w:rFonts w:ascii="Arial" w:hAnsi="Arial" w:cs="Arial"/>
                <w:lang w:val="sr-Cyrl-RS" w:eastAsia="sr-Latn-CS"/>
              </w:rPr>
              <w:t>201</w:t>
            </w:r>
            <w:r w:rsidR="00115644">
              <w:rPr>
                <w:rFonts w:ascii="Arial" w:hAnsi="Arial" w:cs="Arial"/>
                <w:lang w:val="sr-Cyrl-RS" w:eastAsia="sr-Latn-CS"/>
              </w:rPr>
              <w:t>5</w:t>
            </w:r>
            <w:r w:rsidR="00686E2F">
              <w:rPr>
                <w:rFonts w:ascii="Arial" w:hAnsi="Arial" w:cs="Arial"/>
                <w:lang w:val="sr-Cyrl-RS" w:eastAsia="sr-Latn-CS"/>
              </w:rPr>
              <w:t>.</w:t>
            </w:r>
            <w:r w:rsidR="00115644">
              <w:rPr>
                <w:rFonts w:ascii="Arial" w:hAnsi="Arial" w:cs="Arial"/>
                <w:lang w:val="sr-Cyrl-RS" w:eastAsia="sr-Latn-CS"/>
              </w:rPr>
              <w:t xml:space="preserve"> и 2016.</w:t>
            </w:r>
            <w:r w:rsidR="00686E2F">
              <w:rPr>
                <w:rFonts w:ascii="Arial" w:hAnsi="Arial" w:cs="Arial"/>
                <w:lang w:val="sr-Cyrl-RS" w:eastAsia="sr-Latn-CS"/>
              </w:rPr>
              <w:t xml:space="preserve">), </w:t>
            </w:r>
            <w:r w:rsidRPr="00E742C9">
              <w:rPr>
                <w:rFonts w:ascii="Arial" w:hAnsi="Arial" w:cs="Arial"/>
                <w:lang w:val="sr-Cyrl-RS" w:eastAsia="sr-Latn-CS"/>
              </w:rPr>
              <w:t xml:space="preserve">успешно реализовао испоруку </w:t>
            </w:r>
            <w:r w:rsidR="00F34E27" w:rsidRPr="00E742C9">
              <w:rPr>
                <w:rFonts w:ascii="Arial" w:hAnsi="Arial" w:cs="Arial"/>
                <w:lang w:val="sr-Cyrl-RS" w:eastAsia="sr-Latn-CS"/>
              </w:rPr>
              <w:t xml:space="preserve">опреме </w:t>
            </w:r>
            <w:r w:rsidR="000B4B82" w:rsidRPr="00E742C9">
              <w:rPr>
                <w:rFonts w:ascii="Arial" w:hAnsi="Arial" w:cs="Arial"/>
                <w:lang w:val="sr-Cyrl-RS" w:eastAsia="sr-Latn-CS"/>
              </w:rPr>
              <w:t>предметне набавке</w:t>
            </w:r>
            <w:r w:rsidRPr="00E742C9">
              <w:rPr>
                <w:rFonts w:ascii="Arial" w:hAnsi="Arial" w:cs="Arial"/>
                <w:lang w:val="sr-Cyrl-RS" w:eastAsia="sr-Latn-CS"/>
              </w:rPr>
              <w:t xml:space="preserve">, </w:t>
            </w:r>
            <w:r w:rsidR="0000789A">
              <w:rPr>
                <w:rFonts w:ascii="Arial" w:hAnsi="Arial" w:cs="Arial"/>
                <w:lang w:val="sr-Cyrl-RS" w:eastAsia="sr-Latn-CS"/>
              </w:rPr>
              <w:t>минималне укупне вредности</w:t>
            </w:r>
            <w:r w:rsidR="00F34E27" w:rsidRPr="00E742C9">
              <w:rPr>
                <w:rFonts w:ascii="Arial" w:hAnsi="Arial" w:cs="Arial"/>
                <w:lang w:val="sr-Cyrl-RS" w:eastAsia="sr-Latn-CS"/>
              </w:rPr>
              <w:t xml:space="preserve"> </w:t>
            </w:r>
            <w:r w:rsidRPr="00E742C9">
              <w:rPr>
                <w:rFonts w:ascii="Arial" w:hAnsi="Arial" w:cs="Arial"/>
                <w:lang w:val="sr-Cyrl-RS" w:eastAsia="sr-Latn-CS"/>
              </w:rPr>
              <w:t xml:space="preserve">од </w:t>
            </w:r>
            <w:r w:rsidR="00F34E27" w:rsidRPr="00E742C9">
              <w:rPr>
                <w:rFonts w:ascii="Arial" w:hAnsi="Arial" w:cs="Arial"/>
                <w:lang w:val="sr-Cyrl-RS" w:eastAsia="sr-Latn-CS"/>
              </w:rPr>
              <w:t>3.5</w:t>
            </w:r>
            <w:r w:rsidRPr="00E742C9">
              <w:rPr>
                <w:rFonts w:ascii="Arial" w:hAnsi="Arial" w:cs="Arial"/>
                <w:lang w:val="sr-Cyrl-RS" w:eastAsia="sr-Latn-CS"/>
              </w:rPr>
              <w:t>00.000,00 динара без ПДВ.</w:t>
            </w:r>
          </w:p>
          <w:p w:rsidR="000B4B82" w:rsidRPr="00E742C9" w:rsidRDefault="009E4407" w:rsidP="000B4B82">
            <w:pPr>
              <w:autoSpaceDE w:val="0"/>
              <w:autoSpaceDN w:val="0"/>
              <w:adjustRightInd w:val="0"/>
              <w:spacing w:before="0"/>
              <w:jc w:val="left"/>
              <w:rPr>
                <w:rFonts w:cs="Arial"/>
                <w:b/>
                <w:u w:val="single"/>
                <w:lang w:val="sr-Cyrl-RS" w:eastAsia="sr-Latn-CS"/>
              </w:rPr>
            </w:pPr>
            <w:r w:rsidRPr="00E742C9">
              <w:rPr>
                <w:rFonts w:cs="Arial"/>
                <w:b/>
                <w:u w:val="single"/>
                <w:lang w:val="sr-Latn-CS" w:eastAsia="sr-Latn-CS"/>
              </w:rPr>
              <w:t xml:space="preserve">Доказ: </w:t>
            </w:r>
          </w:p>
          <w:p w:rsidR="0070694E" w:rsidRPr="00E742C9" w:rsidRDefault="000B4B82" w:rsidP="000B4B82">
            <w:pPr>
              <w:autoSpaceDE w:val="0"/>
              <w:autoSpaceDN w:val="0"/>
              <w:adjustRightInd w:val="0"/>
              <w:spacing w:before="0"/>
              <w:jc w:val="left"/>
              <w:rPr>
                <w:rFonts w:cs="Arial"/>
                <w:b/>
                <w:u w:val="single"/>
                <w:lang w:val="sr-Cyrl-RS" w:eastAsia="sr-Latn-CS"/>
              </w:rPr>
            </w:pPr>
            <w:r w:rsidRPr="00E742C9">
              <w:rPr>
                <w:rFonts w:cs="Arial"/>
                <w:lang w:val="sr-Cyrl-RS" w:eastAsia="zh-CN"/>
              </w:rPr>
              <w:t>-</w:t>
            </w:r>
            <w:r w:rsidR="0070694E" w:rsidRPr="00E742C9">
              <w:rPr>
                <w:rFonts w:cs="Arial"/>
                <w:lang w:val="sr-Cyrl-RS" w:eastAsia="zh-CN"/>
              </w:rPr>
              <w:t>Списак испоручених добара – стр</w:t>
            </w:r>
            <w:r w:rsidRPr="00E742C9">
              <w:rPr>
                <w:rFonts w:cs="Arial"/>
                <w:lang w:val="sr-Cyrl-RS" w:eastAsia="zh-CN"/>
              </w:rPr>
              <w:t>учне референце (Образац бр.5)</w:t>
            </w:r>
            <w:r w:rsidRPr="00E742C9">
              <w:rPr>
                <w:rFonts w:cs="Arial"/>
                <w:lang w:val="sr-Cyrl-RS" w:eastAsia="zh-CN"/>
              </w:rPr>
              <w:br/>
              <w:t>-</w:t>
            </w:r>
            <w:r w:rsidR="0070694E" w:rsidRPr="00E742C9">
              <w:rPr>
                <w:rFonts w:cs="Arial"/>
                <w:lang w:val="sr-Cyrl-RS" w:eastAsia="zh-CN"/>
              </w:rPr>
              <w:t>Потврда о референтним набавкама (Образац бр.6)</w:t>
            </w:r>
          </w:p>
          <w:p w:rsidR="00F45B19" w:rsidRPr="00E742C9" w:rsidRDefault="00F45B19" w:rsidP="00F45B19">
            <w:pPr>
              <w:autoSpaceDE w:val="0"/>
              <w:autoSpaceDN w:val="0"/>
              <w:adjustRightInd w:val="0"/>
              <w:spacing w:before="0"/>
              <w:rPr>
                <w:rFonts w:cs="Arial"/>
                <w:b/>
                <w:u w:val="single"/>
                <w:lang w:val="sr-Latn-CS" w:eastAsia="sr-Latn-CS"/>
              </w:rPr>
            </w:pPr>
            <w:r w:rsidRPr="00E742C9">
              <w:rPr>
                <w:rFonts w:cs="Arial"/>
                <w:b/>
                <w:u w:val="single"/>
                <w:lang w:val="sr-Latn-CS" w:eastAsia="sr-Latn-CS"/>
              </w:rPr>
              <w:t>Напомена:</w:t>
            </w:r>
          </w:p>
          <w:p w:rsidR="00CB17FC" w:rsidRPr="00E742C9" w:rsidRDefault="00F45B19" w:rsidP="00A56FA6">
            <w:pPr>
              <w:numPr>
                <w:ilvl w:val="0"/>
                <w:numId w:val="30"/>
              </w:numPr>
              <w:snapToGrid w:val="0"/>
              <w:spacing w:before="0"/>
              <w:jc w:val="left"/>
              <w:rPr>
                <w:rFonts w:cs="Arial"/>
                <w:b/>
                <w:u w:val="single"/>
              </w:rPr>
            </w:pPr>
            <w:r w:rsidRPr="00E742C9">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E742C9">
              <w:rPr>
                <w:rFonts w:cs="Arial"/>
                <w:color w:val="000000" w:themeColor="text1"/>
                <w:lang w:val="sr-Cyrl-RS" w:eastAsia="sr-Latn-CS"/>
              </w:rPr>
              <w:t>доказе о испуњености услова пословног капацитета</w:t>
            </w:r>
            <w:r w:rsidRPr="00E742C9">
              <w:rPr>
                <w:rFonts w:cs="Arial"/>
                <w:color w:val="000000" w:themeColor="text1"/>
                <w:lang w:val="sr-Latn-CS" w:eastAsia="sr-Latn-CS"/>
              </w:rPr>
              <w:t xml:space="preserve">), а уколико више њих заједно испуњавају услов из тачке 5. </w:t>
            </w:r>
            <w:r w:rsidR="007610A0" w:rsidRPr="00E742C9">
              <w:rPr>
                <w:rFonts w:cs="Arial"/>
                <w:color w:val="000000" w:themeColor="text1"/>
                <w:lang w:val="sr-Latn-CS" w:eastAsia="sr-Latn-CS"/>
              </w:rPr>
              <w:t>О</w:t>
            </w:r>
            <w:r w:rsidRPr="00E742C9">
              <w:rPr>
                <w:rFonts w:cs="Arial"/>
                <w:color w:val="000000" w:themeColor="text1"/>
                <w:lang w:val="sr-Latn-CS" w:eastAsia="sr-Latn-CS"/>
              </w:rPr>
              <w:t>вај доказ доставити за те чланове.</w:t>
            </w:r>
          </w:p>
          <w:p w:rsidR="00F45B19" w:rsidRPr="00E742C9" w:rsidRDefault="00F45B19" w:rsidP="00A56FA6">
            <w:pPr>
              <w:numPr>
                <w:ilvl w:val="0"/>
                <w:numId w:val="30"/>
              </w:numPr>
              <w:snapToGrid w:val="0"/>
              <w:spacing w:before="0"/>
              <w:jc w:val="left"/>
              <w:rPr>
                <w:rFonts w:cs="Arial"/>
                <w:b/>
                <w:u w:val="single"/>
              </w:rPr>
            </w:pPr>
            <w:r w:rsidRPr="00E742C9">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742C9" w:rsidRPr="00E742C9" w:rsidTr="008112A2">
        <w:trPr>
          <w:jc w:val="center"/>
        </w:trPr>
        <w:tc>
          <w:tcPr>
            <w:tcW w:w="729" w:type="dxa"/>
            <w:vAlign w:val="center"/>
          </w:tcPr>
          <w:p w:rsidR="00E742C9" w:rsidRPr="00E742C9" w:rsidRDefault="00E742C9" w:rsidP="00FB762E">
            <w:pPr>
              <w:spacing w:before="0"/>
              <w:jc w:val="center"/>
              <w:rPr>
                <w:rFonts w:cs="Arial"/>
                <w:lang w:val="sr-Cyrl-RS"/>
              </w:rPr>
            </w:pPr>
            <w:r w:rsidRPr="00E742C9">
              <w:rPr>
                <w:rFonts w:cs="Arial"/>
                <w:lang w:val="sr-Cyrl-RS"/>
              </w:rPr>
              <w:t>6.</w:t>
            </w:r>
          </w:p>
        </w:tc>
        <w:tc>
          <w:tcPr>
            <w:tcW w:w="8430" w:type="dxa"/>
          </w:tcPr>
          <w:p w:rsidR="00E742C9" w:rsidRPr="00E742C9" w:rsidRDefault="00E742C9" w:rsidP="00E742C9">
            <w:pPr>
              <w:autoSpaceDE w:val="0"/>
              <w:autoSpaceDN w:val="0"/>
              <w:adjustRightInd w:val="0"/>
              <w:spacing w:before="0"/>
              <w:rPr>
                <w:rFonts w:cs="Arial"/>
                <w:b/>
                <w:u w:val="single"/>
                <w:lang w:val="sr-Latn-CS" w:eastAsia="sr-Latn-CS"/>
              </w:rPr>
            </w:pPr>
            <w:r w:rsidRPr="00E742C9">
              <w:rPr>
                <w:rFonts w:cs="Arial"/>
                <w:b/>
                <w:u w:val="single"/>
                <w:lang w:val="sr-Latn-CS" w:eastAsia="sr-Latn-CS"/>
              </w:rPr>
              <w:t>Услов:</w:t>
            </w:r>
          </w:p>
          <w:p w:rsidR="00E742C9" w:rsidRPr="00E742C9" w:rsidRDefault="00E742C9" w:rsidP="00E742C9">
            <w:pPr>
              <w:autoSpaceDE w:val="0"/>
              <w:autoSpaceDN w:val="0"/>
              <w:adjustRightInd w:val="0"/>
              <w:spacing w:before="0"/>
              <w:rPr>
                <w:rFonts w:cs="Arial"/>
                <w:lang w:val="sr-Cyrl-RS" w:eastAsia="sr-Latn-CS"/>
              </w:rPr>
            </w:pPr>
            <w:r w:rsidRPr="00E742C9">
              <w:rPr>
                <w:rFonts w:cs="Arial"/>
                <w:lang w:val="sr-Cyrl-RS" w:eastAsia="sr-Latn-CS"/>
              </w:rPr>
              <w:t xml:space="preserve">Кадровски </w:t>
            </w:r>
            <w:r w:rsidRPr="00E742C9">
              <w:rPr>
                <w:rFonts w:cs="Arial"/>
                <w:lang w:val="sr-Latn-CS" w:eastAsia="sr-Latn-CS"/>
              </w:rPr>
              <w:t xml:space="preserve">капацитет </w:t>
            </w:r>
          </w:p>
          <w:p w:rsidR="00E742C9" w:rsidRPr="00E742C9" w:rsidRDefault="00E742C9" w:rsidP="00E742C9">
            <w:pPr>
              <w:spacing w:before="0"/>
              <w:rPr>
                <w:rFonts w:cs="Arial"/>
                <w:lang w:val="sr-Cyrl-RS"/>
              </w:rPr>
            </w:pPr>
            <w:r w:rsidRPr="00E742C9">
              <w:rPr>
                <w:rFonts w:cs="Arial"/>
                <w:lang w:val="ru-RU"/>
              </w:rPr>
              <w:t xml:space="preserve">Понуђач располаже довољним </w:t>
            </w:r>
            <w:r w:rsidRPr="00E742C9">
              <w:rPr>
                <w:rFonts w:cs="Arial"/>
                <w:lang w:val="sr-Cyrl-RS"/>
              </w:rPr>
              <w:t>кадровским</w:t>
            </w:r>
            <w:r w:rsidRPr="00E742C9">
              <w:rPr>
                <w:rFonts w:cs="Arial"/>
                <w:lang w:val="ru-RU"/>
              </w:rPr>
              <w:t xml:space="preserve"> капацитетом ако има</w:t>
            </w:r>
            <w:r w:rsidRPr="00E742C9">
              <w:rPr>
                <w:rFonts w:cs="Arial"/>
                <w:lang w:val="sr-Cyrl-RS"/>
              </w:rPr>
              <w:t>:</w:t>
            </w:r>
          </w:p>
          <w:p w:rsidR="00E742C9" w:rsidRPr="00E742C9" w:rsidRDefault="00E742C9" w:rsidP="00E742C9">
            <w:pPr>
              <w:pStyle w:val="ListParagraph"/>
              <w:numPr>
                <w:ilvl w:val="0"/>
                <w:numId w:val="38"/>
              </w:numPr>
              <w:autoSpaceDE w:val="0"/>
              <w:autoSpaceDN w:val="0"/>
              <w:adjustRightInd w:val="0"/>
              <w:spacing w:before="0" w:after="0" w:line="240" w:lineRule="auto"/>
              <w:rPr>
                <w:rFonts w:ascii="Arial" w:hAnsi="Arial" w:cs="Arial"/>
              </w:rPr>
            </w:pPr>
            <w:r w:rsidRPr="00E742C9">
              <w:rPr>
                <w:rFonts w:ascii="Arial" w:hAnsi="Arial" w:cs="Arial"/>
                <w:lang w:val="sr-Cyrl-RS"/>
              </w:rPr>
              <w:t>најмање једног дипломираног инжењера електротехнике</w:t>
            </w:r>
          </w:p>
          <w:p w:rsidR="00E742C9" w:rsidRPr="00E742C9" w:rsidRDefault="00E742C9" w:rsidP="00E742C9">
            <w:pPr>
              <w:pStyle w:val="ListParagraph"/>
              <w:numPr>
                <w:ilvl w:val="0"/>
                <w:numId w:val="38"/>
              </w:numPr>
              <w:autoSpaceDE w:val="0"/>
              <w:autoSpaceDN w:val="0"/>
              <w:adjustRightInd w:val="0"/>
              <w:spacing w:before="0" w:after="0" w:line="240" w:lineRule="auto"/>
              <w:rPr>
                <w:rFonts w:ascii="Arial" w:hAnsi="Arial" w:cs="Arial"/>
              </w:rPr>
            </w:pPr>
            <w:r w:rsidRPr="00E742C9">
              <w:rPr>
                <w:rFonts w:ascii="Arial" w:hAnsi="Arial" w:cs="Arial"/>
                <w:lang w:val="sr-Cyrl-RS"/>
              </w:rPr>
              <w:t xml:space="preserve">најмање једног дипломираног инжењера </w:t>
            </w:r>
            <w:r w:rsidR="00686E2F">
              <w:rPr>
                <w:rFonts w:ascii="Arial" w:hAnsi="Arial" w:cs="Arial"/>
                <w:lang w:val="sr-Cyrl-RS"/>
              </w:rPr>
              <w:t>машинства</w:t>
            </w:r>
          </w:p>
          <w:p w:rsidR="00E742C9" w:rsidRPr="00E742C9" w:rsidRDefault="00E742C9" w:rsidP="00E742C9">
            <w:pPr>
              <w:autoSpaceDE w:val="0"/>
              <w:autoSpaceDN w:val="0"/>
              <w:adjustRightInd w:val="0"/>
              <w:spacing w:before="0"/>
              <w:ind w:left="252"/>
              <w:rPr>
                <w:rFonts w:cs="Arial"/>
                <w:sz w:val="10"/>
                <w:szCs w:val="10"/>
                <w:lang w:val="sr-Cyrl-RS"/>
              </w:rPr>
            </w:pPr>
          </w:p>
          <w:p w:rsidR="00E742C9" w:rsidRPr="00E742C9" w:rsidRDefault="00E742C9" w:rsidP="00E742C9">
            <w:pPr>
              <w:autoSpaceDE w:val="0"/>
              <w:autoSpaceDN w:val="0"/>
              <w:adjustRightInd w:val="0"/>
              <w:spacing w:before="0"/>
              <w:ind w:left="252"/>
              <w:rPr>
                <w:rFonts w:cs="Arial"/>
              </w:rPr>
            </w:pPr>
            <w:proofErr w:type="gramStart"/>
            <w:r w:rsidRPr="00E742C9">
              <w:rPr>
                <w:rFonts w:cs="Arial"/>
              </w:rPr>
              <w:t>односно</w:t>
            </w:r>
            <w:proofErr w:type="gramEnd"/>
            <w:r w:rsidRPr="00E742C9">
              <w:rPr>
                <w:rFonts w:cs="Arial"/>
              </w:rPr>
              <w:t xml:space="preserve"> </w:t>
            </w:r>
            <w:r w:rsidRPr="00E742C9">
              <w:rPr>
                <w:rFonts w:cs="Arial"/>
                <w:lang w:val="sr-Cyrl-CS"/>
              </w:rPr>
              <w:t>има радно ангажоване наведене извршиоце</w:t>
            </w:r>
            <w:r w:rsidRPr="00E742C9">
              <w:rPr>
                <w:rFonts w:cs="Arial"/>
              </w:rPr>
              <w:t xml:space="preserve"> (по основу другог облика ангажовања ван радног односа, предвиђеног члановима 197-202. Закона о раду) </w:t>
            </w:r>
          </w:p>
          <w:p w:rsidR="00E742C9" w:rsidRPr="00E742C9" w:rsidRDefault="00E742C9" w:rsidP="00E742C9">
            <w:pPr>
              <w:spacing w:before="0"/>
              <w:jc w:val="left"/>
              <w:rPr>
                <w:rFonts w:cs="Arial"/>
                <w:lang w:val="sr-Cyrl-RS" w:eastAsia="zh-CN"/>
              </w:rPr>
            </w:pPr>
            <w:r w:rsidRPr="00E742C9">
              <w:rPr>
                <w:rFonts w:cs="Arial"/>
                <w:b/>
                <w:u w:val="single"/>
                <w:lang w:val="sr-Cyrl-RS" w:eastAsia="zh-CN"/>
              </w:rPr>
              <w:t>Доказ:</w:t>
            </w:r>
            <w:r w:rsidRPr="00E742C9">
              <w:rPr>
                <w:rFonts w:cs="Arial"/>
                <w:lang w:val="sr-Cyrl-RS" w:eastAsia="zh-CN"/>
              </w:rPr>
              <w:t xml:space="preserve"> </w:t>
            </w:r>
          </w:p>
          <w:p w:rsidR="00E742C9" w:rsidRPr="00E742C9" w:rsidRDefault="00E742C9" w:rsidP="00E742C9">
            <w:pPr>
              <w:numPr>
                <w:ilvl w:val="0"/>
                <w:numId w:val="38"/>
              </w:numPr>
              <w:autoSpaceDE w:val="0"/>
              <w:autoSpaceDN w:val="0"/>
              <w:adjustRightInd w:val="0"/>
              <w:spacing w:before="0"/>
              <w:rPr>
                <w:rFonts w:cs="Arial"/>
              </w:rPr>
            </w:pPr>
            <w:r w:rsidRPr="00E742C9">
              <w:rPr>
                <w:rFonts w:cs="Arial"/>
              </w:rPr>
              <w:t>Фотокопија пријаве - одјаве на обавезно социјално осигурање издате од надлежног Фонда ПИО (образац М или М3А</w:t>
            </w:r>
            <w:r w:rsidRPr="00E742C9">
              <w:rPr>
                <w:rFonts w:cs="Arial"/>
                <w:lang w:val="sr-Cyrl-RS"/>
              </w:rPr>
              <w:t>)</w:t>
            </w:r>
          </w:p>
          <w:p w:rsidR="00E742C9" w:rsidRPr="00E742C9" w:rsidRDefault="00E742C9" w:rsidP="00E742C9">
            <w:pPr>
              <w:numPr>
                <w:ilvl w:val="0"/>
                <w:numId w:val="38"/>
              </w:numPr>
              <w:autoSpaceDE w:val="0"/>
              <w:autoSpaceDN w:val="0"/>
              <w:adjustRightInd w:val="0"/>
              <w:spacing w:before="0"/>
              <w:rPr>
                <w:rFonts w:cs="Arial"/>
              </w:rPr>
            </w:pPr>
            <w:r>
              <w:rPr>
                <w:rFonts w:cs="Arial"/>
                <w:lang w:val="sr-Cyrl-RS"/>
              </w:rPr>
              <w:t>Фотокопија дипломе за инжењера</w:t>
            </w:r>
            <w:r w:rsidRPr="00E742C9">
              <w:rPr>
                <w:rFonts w:cs="Arial"/>
                <w:lang w:val="sr-Cyrl-RS"/>
              </w:rPr>
              <w:t xml:space="preserve"> електротехнике</w:t>
            </w:r>
          </w:p>
          <w:p w:rsidR="00E742C9" w:rsidRPr="00E742C9" w:rsidRDefault="00E742C9" w:rsidP="00E742C9">
            <w:pPr>
              <w:numPr>
                <w:ilvl w:val="0"/>
                <w:numId w:val="38"/>
              </w:numPr>
              <w:autoSpaceDE w:val="0"/>
              <w:autoSpaceDN w:val="0"/>
              <w:adjustRightInd w:val="0"/>
              <w:spacing w:before="0"/>
              <w:rPr>
                <w:rFonts w:cs="Arial"/>
              </w:rPr>
            </w:pPr>
            <w:r>
              <w:rPr>
                <w:rFonts w:cs="Arial"/>
                <w:lang w:val="sr-Cyrl-RS"/>
              </w:rPr>
              <w:t>Фотокопија дипломе за инжењера</w:t>
            </w:r>
            <w:r w:rsidRPr="00E742C9">
              <w:rPr>
                <w:rFonts w:cs="Arial"/>
                <w:lang w:val="sr-Cyrl-RS"/>
              </w:rPr>
              <w:t xml:space="preserve"> </w:t>
            </w:r>
            <w:r w:rsidR="00686E2F">
              <w:rPr>
                <w:rFonts w:cs="Arial"/>
                <w:lang w:val="sr-Cyrl-RS"/>
              </w:rPr>
              <w:t>машинства</w:t>
            </w:r>
          </w:p>
          <w:p w:rsidR="00E742C9" w:rsidRPr="00E742C9" w:rsidRDefault="00E742C9" w:rsidP="00E742C9">
            <w:pPr>
              <w:pStyle w:val="ListParagraph"/>
              <w:numPr>
                <w:ilvl w:val="0"/>
                <w:numId w:val="38"/>
              </w:numPr>
              <w:tabs>
                <w:tab w:val="left" w:pos="122"/>
                <w:tab w:val="left" w:pos="287"/>
              </w:tabs>
              <w:spacing w:before="0" w:after="0" w:line="240" w:lineRule="auto"/>
              <w:rPr>
                <w:rFonts w:ascii="Arial" w:hAnsi="Arial" w:cs="Arial"/>
                <w:b/>
                <w:lang w:val="sr-Latn-CS"/>
              </w:rPr>
            </w:pPr>
            <w:r w:rsidRPr="00E742C9">
              <w:rPr>
                <w:rFonts w:ascii="Arial" w:hAnsi="Arial" w:cs="Arial"/>
                <w:lang w:val="sr-Latn-CS"/>
              </w:rPr>
              <w:t xml:space="preserve">Фотокопија </w:t>
            </w:r>
            <w:r w:rsidRPr="00E742C9">
              <w:rPr>
                <w:rFonts w:ascii="Arial" w:hAnsi="Arial" w:cs="Arial"/>
                <w:lang w:val="sr-Cyrl-CS"/>
              </w:rPr>
              <w:t xml:space="preserve">важећег </w:t>
            </w:r>
            <w:r w:rsidRPr="00E742C9">
              <w:rPr>
                <w:rFonts w:ascii="Arial" w:hAnsi="Arial" w:cs="Arial"/>
                <w:lang w:val="sr-Latn-CS"/>
              </w:rPr>
              <w:t>уговора о ангажовању (за лица ангажована ван радног односа)</w:t>
            </w:r>
          </w:p>
          <w:p w:rsidR="00E742C9" w:rsidRPr="00E742C9" w:rsidRDefault="00E742C9" w:rsidP="00E742C9">
            <w:pPr>
              <w:spacing w:before="0"/>
              <w:jc w:val="left"/>
              <w:rPr>
                <w:rFonts w:cs="Arial"/>
                <w:b/>
                <w:u w:val="single"/>
              </w:rPr>
            </w:pPr>
            <w:r w:rsidRPr="00E742C9">
              <w:rPr>
                <w:rFonts w:cs="Arial"/>
                <w:b/>
                <w:u w:val="single"/>
              </w:rPr>
              <w:t>Напомена:</w:t>
            </w:r>
          </w:p>
          <w:p w:rsidR="00E742C9" w:rsidRPr="00E742C9" w:rsidRDefault="00E742C9" w:rsidP="00E742C9">
            <w:pPr>
              <w:pStyle w:val="ListParagraph"/>
              <w:numPr>
                <w:ilvl w:val="0"/>
                <w:numId w:val="39"/>
              </w:numPr>
              <w:tabs>
                <w:tab w:val="left" w:pos="680"/>
              </w:tabs>
              <w:snapToGrid w:val="0"/>
              <w:spacing w:before="0" w:after="0" w:line="240" w:lineRule="auto"/>
              <w:ind w:left="714" w:hanging="357"/>
              <w:rPr>
                <w:rFonts w:ascii="Arial" w:hAnsi="Arial" w:cs="Arial"/>
              </w:rPr>
            </w:pPr>
            <w:r w:rsidRPr="00E742C9">
              <w:rPr>
                <w:rFonts w:ascii="Arial" w:hAnsi="Arial" w:cs="Arial"/>
              </w:rPr>
              <w:t xml:space="preserve">У случају да понуду подноси група понуђача, доказ из тачке </w:t>
            </w:r>
            <w:r w:rsidRPr="00E742C9">
              <w:rPr>
                <w:rFonts w:ascii="Arial" w:hAnsi="Arial" w:cs="Arial"/>
                <w:lang w:val="sr-Cyrl-RS"/>
              </w:rPr>
              <w:t>6. д</w:t>
            </w:r>
            <w:r w:rsidRPr="00E742C9">
              <w:rPr>
                <w:rFonts w:ascii="Arial" w:hAnsi="Arial" w:cs="Arial"/>
              </w:rPr>
              <w:t xml:space="preserve">оставити за оног члана групе који испуњава тражени услов (довољно је да 1 члан групе достави </w:t>
            </w:r>
            <w:r w:rsidRPr="00E742C9">
              <w:rPr>
                <w:rFonts w:ascii="Arial" w:hAnsi="Arial" w:cs="Arial"/>
                <w:lang w:val="sr-Cyrl-RS" w:eastAsia="sr-Latn-CS"/>
              </w:rPr>
              <w:t>доказе о испуњености услова кадровског капацитета</w:t>
            </w:r>
            <w:r w:rsidRPr="00E742C9">
              <w:rPr>
                <w:rFonts w:ascii="Arial" w:hAnsi="Arial" w:cs="Arial"/>
              </w:rPr>
              <w:t xml:space="preserve">), а уколико више њих заједно испуњавају услов из тачке </w:t>
            </w:r>
            <w:r w:rsidRPr="00E742C9">
              <w:rPr>
                <w:rFonts w:ascii="Arial" w:hAnsi="Arial" w:cs="Arial"/>
                <w:lang w:val="sr-Cyrl-RS"/>
              </w:rPr>
              <w:t>6</w:t>
            </w:r>
            <w:r w:rsidRPr="00E742C9">
              <w:rPr>
                <w:rFonts w:ascii="Arial" w:hAnsi="Arial" w:cs="Arial"/>
              </w:rPr>
              <w:t>. Овај доказ доставити за те чланове.</w:t>
            </w:r>
          </w:p>
          <w:p w:rsidR="00E742C9" w:rsidRPr="00E742C9" w:rsidRDefault="00E742C9" w:rsidP="00E742C9">
            <w:pPr>
              <w:pStyle w:val="ListParagraph"/>
              <w:numPr>
                <w:ilvl w:val="0"/>
                <w:numId w:val="39"/>
              </w:numPr>
              <w:autoSpaceDE w:val="0"/>
              <w:autoSpaceDN w:val="0"/>
              <w:adjustRightInd w:val="0"/>
              <w:spacing w:before="0"/>
              <w:rPr>
                <w:rFonts w:ascii="Arial" w:hAnsi="Arial" w:cs="Arial"/>
                <w:lang w:val="sr-Latn-CS" w:eastAsia="sr-Latn-CS"/>
              </w:rPr>
            </w:pPr>
            <w:r w:rsidRPr="00E742C9">
              <w:rPr>
                <w:rFonts w:ascii="Arial" w:hAnsi="Arial" w:cs="Arial"/>
              </w:rPr>
              <w:t xml:space="preserve">У случају да понуђач подноси понуду са подизвођачем, а како </w:t>
            </w:r>
            <w:proofErr w:type="gramStart"/>
            <w:r w:rsidRPr="00E742C9">
              <w:rPr>
                <w:rFonts w:ascii="Arial" w:hAnsi="Arial" w:cs="Arial"/>
              </w:rPr>
              <w:t xml:space="preserve">се </w:t>
            </w:r>
            <w:r w:rsidRPr="00E742C9">
              <w:rPr>
                <w:rFonts w:ascii="Arial" w:hAnsi="Arial" w:cs="Arial"/>
                <w:lang w:val="sr-Cyrl-RS"/>
              </w:rPr>
              <w:t xml:space="preserve"> </w:t>
            </w:r>
            <w:proofErr w:type="gramEnd"/>
            <w:r w:rsidRPr="00E742C9">
              <w:rPr>
                <w:rFonts w:ascii="Arial" w:hAnsi="Arial" w:cs="Arial"/>
                <w:lang w:val="sr-Cyrl-RS"/>
              </w:rPr>
              <w:br/>
            </w:r>
            <w:r w:rsidRPr="00E742C9">
              <w:rPr>
                <w:rFonts w:ascii="Arial" w:hAnsi="Arial" w:cs="Arial"/>
              </w:rPr>
              <w:t xml:space="preserve">додатни услови не могу испунити преко подизвођача, ове доказе не </w:t>
            </w:r>
            <w:r w:rsidRPr="00E742C9">
              <w:rPr>
                <w:rFonts w:ascii="Arial" w:hAnsi="Arial" w:cs="Arial"/>
                <w:lang w:val="sr-Cyrl-RS"/>
              </w:rPr>
              <w:t xml:space="preserve"> </w:t>
            </w:r>
            <w:r w:rsidRPr="00E742C9">
              <w:rPr>
                <w:rFonts w:ascii="Arial" w:hAnsi="Arial" w:cs="Arial"/>
                <w:lang w:val="sr-Cyrl-RS"/>
              </w:rPr>
              <w:br/>
            </w:r>
            <w:r w:rsidRPr="00E742C9">
              <w:rPr>
                <w:rFonts w:ascii="Arial" w:hAnsi="Arial" w:cs="Arial"/>
              </w:rPr>
              <w:t>треба доставити за подизвођача.</w:t>
            </w:r>
          </w:p>
        </w:tc>
      </w:tr>
    </w:tbl>
    <w:p w:rsidR="00D57BA3" w:rsidRDefault="00D57BA3"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E742C9">
        <w:rPr>
          <w:rFonts w:cs="Arial"/>
          <w:lang w:val="sr-Cyrl-RS"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Default="00CE5761" w:rsidP="00B13CD3">
      <w:pPr>
        <w:spacing w:before="0"/>
        <w:rPr>
          <w:rFonts w:cs="Arial"/>
          <w:sz w:val="12"/>
          <w:szCs w:val="12"/>
          <w:lang w:val="sr-Cyrl-RS" w:eastAsia="zh-CN"/>
        </w:rPr>
      </w:pPr>
    </w:p>
    <w:p w:rsidR="00E742C9" w:rsidRDefault="00E742C9" w:rsidP="00B13CD3">
      <w:pPr>
        <w:spacing w:before="0"/>
        <w:rPr>
          <w:rFonts w:cs="Arial"/>
          <w:sz w:val="12"/>
          <w:szCs w:val="12"/>
          <w:lang w:val="sr-Cyrl-RS" w:eastAsia="zh-CN"/>
        </w:rPr>
      </w:pPr>
    </w:p>
    <w:p w:rsidR="00E742C9" w:rsidRDefault="00E742C9" w:rsidP="00B13CD3">
      <w:pPr>
        <w:spacing w:before="0"/>
        <w:rPr>
          <w:rFonts w:cs="Arial"/>
          <w:sz w:val="12"/>
          <w:szCs w:val="12"/>
          <w:lang w:val="sr-Cyrl-RS" w:eastAsia="zh-CN"/>
        </w:rPr>
      </w:pPr>
    </w:p>
    <w:p w:rsidR="00E742C9" w:rsidRDefault="00E742C9" w:rsidP="00B13CD3">
      <w:pPr>
        <w:spacing w:before="0"/>
        <w:rPr>
          <w:rFonts w:cs="Arial"/>
          <w:sz w:val="12"/>
          <w:szCs w:val="12"/>
          <w:lang w:val="sr-Cyrl-RS" w:eastAsia="zh-CN"/>
        </w:rPr>
      </w:pPr>
    </w:p>
    <w:p w:rsidR="00E742C9" w:rsidRPr="00E742C9" w:rsidRDefault="00E742C9" w:rsidP="00B13CD3">
      <w:pPr>
        <w:spacing w:before="0"/>
        <w:rPr>
          <w:rFonts w:cs="Arial"/>
          <w:sz w:val="12"/>
          <w:szCs w:val="12"/>
          <w:lang w:val="sr-Cyrl-RS" w:eastAsia="zh-CN"/>
        </w:rPr>
      </w:pPr>
    </w:p>
    <w:p w:rsidR="006A06E1" w:rsidRPr="00CB17FC"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EB1B07">
      <w:pPr>
        <w:pStyle w:val="Heading10"/>
        <w:tabs>
          <w:tab w:val="left" w:pos="8505"/>
        </w:tabs>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BF6BD3" w:rsidRPr="00BF6BD3">
        <w:rPr>
          <w:rFonts w:cs="Arial"/>
          <w:b/>
          <w:lang w:val="sr-Cyrl-RS"/>
        </w:rPr>
        <w:t>Компоненте хидрау</w:t>
      </w:r>
      <w:r w:rsidR="00BF6BD3">
        <w:rPr>
          <w:rFonts w:cs="Arial"/>
          <w:b/>
          <w:lang w:val="sr-Cyrl-RS"/>
        </w:rPr>
        <w:t>личних</w:t>
      </w:r>
      <w:r w:rsidR="00BF6BD3" w:rsidRPr="00BF6BD3">
        <w:rPr>
          <w:rFonts w:cs="Arial"/>
          <w:b/>
          <w:lang w:val="sr-Cyrl-RS"/>
        </w:rPr>
        <w:t xml:space="preserve"> система на допреми угља 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8E719D">
        <w:rPr>
          <w:rFonts w:cs="Arial"/>
          <w:b/>
          <w:lang w:val="sr-Cyrl-RS"/>
        </w:rPr>
        <w:t>0151</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8E719D">
        <w:rPr>
          <w:rFonts w:cs="Arial"/>
          <w:b/>
          <w:lang w:val="sr-Cyrl-RS"/>
        </w:rPr>
        <w:t>1256</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5EBB" w:rsidRPr="00140EDD" w:rsidRDefault="00A45EBB" w:rsidP="00A45EBB">
      <w:pPr>
        <w:pStyle w:val="KDNabrajanje"/>
        <w:spacing w:before="0"/>
        <w:ind w:left="629" w:hanging="357"/>
        <w:rPr>
          <w:rFonts w:cs="Arial"/>
        </w:rPr>
      </w:pPr>
      <w:r>
        <w:rPr>
          <w:rFonts w:cs="Arial"/>
          <w:lang w:val="sr-Cyrl-RS"/>
        </w:rPr>
        <w:t xml:space="preserve">Техничка спецификација предметне набавке, </w:t>
      </w:r>
      <w:r w:rsidRPr="00D605F0">
        <w:rPr>
          <w:rFonts w:cs="Arial"/>
        </w:rPr>
        <w:t>а којом се доказује  да понуђена добра испуњавају захтеване техничке карактеристике</w:t>
      </w:r>
      <w:r>
        <w:rPr>
          <w:rFonts w:cs="Arial"/>
          <w:lang w:val="sr-Cyrl-RS"/>
        </w:rPr>
        <w:t xml:space="preserve"> (дато у тачки 3. </w:t>
      </w:r>
      <w:r w:rsidR="00520F2C">
        <w:rPr>
          <w:rFonts w:cs="Arial"/>
          <w:lang w:val="sr-Cyrl-RS"/>
        </w:rPr>
        <w:t>к</w:t>
      </w:r>
      <w:r>
        <w:rPr>
          <w:rFonts w:cs="Arial"/>
          <w:lang w:val="sr-Cyrl-RS"/>
        </w:rPr>
        <w:t>онкурсне документације)</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w:t>
      </w:r>
      <w:r w:rsidRPr="00F10346">
        <w:rPr>
          <w:rFonts w:cs="Arial"/>
        </w:rPr>
        <w:lastRenderedPageBreak/>
        <w:t>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E719D" w:rsidRPr="00BF6BD3">
        <w:rPr>
          <w:rFonts w:cs="Arial"/>
          <w:b/>
          <w:lang w:val="sr-Cyrl-RS"/>
        </w:rPr>
        <w:t>Компоненте хидрау</w:t>
      </w:r>
      <w:r w:rsidR="008E719D">
        <w:rPr>
          <w:rFonts w:cs="Arial"/>
          <w:b/>
          <w:lang w:val="sr-Cyrl-RS"/>
        </w:rPr>
        <w:t>личних</w:t>
      </w:r>
      <w:r w:rsidR="008E719D" w:rsidRPr="00BF6BD3">
        <w:rPr>
          <w:rFonts w:cs="Arial"/>
          <w:b/>
          <w:lang w:val="sr-Cyrl-RS"/>
        </w:rPr>
        <w:t xml:space="preserve"> система на допреми угља ТЕНТ - А</w:t>
      </w:r>
      <w:r w:rsidR="008E719D"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8E719D">
        <w:rPr>
          <w:rFonts w:cs="Arial"/>
          <w:b/>
          <w:lang w:val="ru-RU"/>
        </w:rPr>
        <w:t>0151</w:t>
      </w:r>
      <w:r w:rsidR="00FB4510" w:rsidRPr="00364CFC">
        <w:rPr>
          <w:rFonts w:cs="Arial"/>
          <w:b/>
          <w:lang w:val="ru-RU"/>
        </w:rPr>
        <w:t>/2017</w:t>
      </w:r>
      <w:r w:rsidR="0053125F" w:rsidRPr="00364CFC">
        <w:rPr>
          <w:rFonts w:cs="Arial"/>
          <w:b/>
          <w:lang w:val="ru-RU"/>
        </w:rPr>
        <w:t xml:space="preserve"> </w:t>
      </w:r>
      <w:r w:rsidR="008E719D">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8E719D">
        <w:rPr>
          <w:rFonts w:cs="Arial"/>
          <w:b/>
          <w:lang w:val="sr-Cyrl-RS"/>
        </w:rPr>
        <w:t>1256</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8E719D" w:rsidRPr="00BF6BD3">
        <w:rPr>
          <w:rFonts w:cs="Arial"/>
          <w:b/>
          <w:lang w:val="sr-Cyrl-RS"/>
        </w:rPr>
        <w:t>Компоненте хидрау</w:t>
      </w:r>
      <w:r w:rsidR="008E719D">
        <w:rPr>
          <w:rFonts w:cs="Arial"/>
          <w:b/>
          <w:lang w:val="sr-Cyrl-RS"/>
        </w:rPr>
        <w:t>личних</w:t>
      </w:r>
      <w:r w:rsidR="008E719D" w:rsidRPr="00BF6BD3">
        <w:rPr>
          <w:rFonts w:cs="Arial"/>
          <w:b/>
          <w:lang w:val="sr-Cyrl-RS"/>
        </w:rPr>
        <w:t xml:space="preserve"> система на допреми угља ТЕНТ - А</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8E719D">
        <w:rPr>
          <w:rFonts w:cs="Arial"/>
          <w:b/>
          <w:lang w:val="sr-Cyrl-RS"/>
        </w:rPr>
        <w:t>0151</w:t>
      </w:r>
      <w:r w:rsidR="00364CFC" w:rsidRPr="00364CFC">
        <w:rPr>
          <w:rFonts w:cs="Arial"/>
          <w:b/>
          <w:lang w:val="sr-Cyrl-RS"/>
        </w:rPr>
        <w:t>/2017</w:t>
      </w:r>
      <w:r w:rsidR="0053125F" w:rsidRPr="00364CFC">
        <w:rPr>
          <w:rFonts w:cs="Arial"/>
          <w:b/>
          <w:lang w:val="sr-Cyrl-RS"/>
        </w:rPr>
        <w:t xml:space="preserve"> </w:t>
      </w:r>
      <w:r w:rsidR="008E719D">
        <w:rPr>
          <w:rFonts w:cs="Arial"/>
          <w:b/>
          <w:lang w:val="sr-Cyrl-RS"/>
        </w:rPr>
        <w:t xml:space="preserve">                     </w:t>
      </w:r>
      <w:r w:rsidR="00933475" w:rsidRPr="00364CFC">
        <w:rPr>
          <w:rFonts w:cs="Arial"/>
          <w:b/>
        </w:rPr>
        <w:t>(</w:t>
      </w:r>
      <w:r w:rsidR="0053125F" w:rsidRPr="00364CFC">
        <w:rPr>
          <w:rFonts w:cs="Arial"/>
          <w:b/>
          <w:lang w:val="sr-Cyrl-RS"/>
        </w:rPr>
        <w:t xml:space="preserve">НН </w:t>
      </w:r>
      <w:r w:rsidR="008E719D">
        <w:rPr>
          <w:rFonts w:cs="Arial"/>
          <w:b/>
          <w:lang w:val="sr-Cyrl-RS"/>
        </w:rPr>
        <w:t>1256</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lastRenderedPageBreak/>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A643D" w:rsidRPr="00EA643D" w:rsidRDefault="00EA643D" w:rsidP="001562C3">
      <w:pPr>
        <w:spacing w:before="0"/>
        <w:rPr>
          <w:rFonts w:cs="Arial"/>
          <w:lang w:val="sr-Cyrl-RS"/>
        </w:rPr>
      </w:pPr>
      <w:proofErr w:type="gramStart"/>
      <w:r w:rsidRPr="003A7353">
        <w:rPr>
          <w:rFonts w:cs="Arial"/>
        </w:rPr>
        <w:t xml:space="preserve">Понуђена цена укључује </w:t>
      </w:r>
      <w:r w:rsidR="001562C3">
        <w:rPr>
          <w:rFonts w:cs="Arial"/>
          <w:noProof/>
          <w:lang w:val="sr-Cyrl-RS"/>
        </w:rPr>
        <w:t xml:space="preserve">и </w:t>
      </w:r>
      <w:r w:rsidR="00E336E9">
        <w:rPr>
          <w:rFonts w:cs="Arial"/>
          <w:lang w:val="sr-Cyrl-RS"/>
        </w:rPr>
        <w:t xml:space="preserve">услуге </w:t>
      </w:r>
      <w:r>
        <w:rPr>
          <w:rFonts w:cs="Arial"/>
          <w:lang w:val="sr-Cyrl-RS"/>
        </w:rPr>
        <w:t>п</w:t>
      </w:r>
      <w:r w:rsidRPr="005A6265">
        <w:rPr>
          <w:rFonts w:cs="Arial"/>
          <w:noProof/>
          <w:lang w:val="sr-Cyrl-RS"/>
        </w:rPr>
        <w:t>ревентивно</w:t>
      </w:r>
      <w:r w:rsidR="00E336E9">
        <w:rPr>
          <w:rFonts w:cs="Arial"/>
          <w:noProof/>
          <w:lang w:val="sr-Cyrl-RS"/>
        </w:rPr>
        <w:t>г</w:t>
      </w:r>
      <w:r w:rsidRPr="005A6265">
        <w:rPr>
          <w:rFonts w:cs="Arial"/>
          <w:noProof/>
          <w:lang w:val="sr-Cyrl-RS"/>
        </w:rPr>
        <w:t xml:space="preserve"> одржавањ</w:t>
      </w:r>
      <w:r w:rsidR="00E336E9">
        <w:rPr>
          <w:rFonts w:cs="Arial"/>
          <w:noProof/>
          <w:lang w:val="sr-Cyrl-RS"/>
        </w:rPr>
        <w:t>а</w:t>
      </w:r>
      <w:r w:rsidRPr="005A6265">
        <w:rPr>
          <w:rFonts w:cs="Arial"/>
          <w:noProof/>
          <w:lang w:val="sr-Cyrl-RS"/>
        </w:rPr>
        <w:t xml:space="preserve"> система на 3, 6 и 12 месеци</w:t>
      </w:r>
      <w:r>
        <w:rPr>
          <w:rFonts w:cs="Arial"/>
          <w:noProof/>
          <w:lang w:val="sr-Cyrl-RS"/>
        </w:rPr>
        <w:t>.</w:t>
      </w:r>
      <w:proofErr w:type="gramEnd"/>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8E719D">
        <w:rPr>
          <w:rFonts w:cs="Arial"/>
          <w:lang w:val="sr-Cyrl-RS"/>
        </w:rPr>
        <w:t>120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3C65C1">
        <w:rPr>
          <w:rFonts w:cs="Arial"/>
          <w:lang w:val="sr-Cyrl-RS" w:eastAsia="zh-CN"/>
        </w:rPr>
        <w:t>12</w:t>
      </w:r>
      <w:r w:rsidRPr="00611DC7">
        <w:rPr>
          <w:rFonts w:cs="Arial"/>
          <w:lang w:val="sr-Latn-RS" w:eastAsia="zh-CN"/>
        </w:rPr>
        <w:t xml:space="preserve"> </w:t>
      </w:r>
      <w:r w:rsidRPr="00611DC7">
        <w:rPr>
          <w:rFonts w:cs="Arial"/>
          <w:lang w:val="sr-Cyrl-CS" w:eastAsia="zh-CN"/>
        </w:rPr>
        <w:t>месец</w:t>
      </w:r>
      <w:r w:rsidR="003C65C1">
        <w:rPr>
          <w:rFonts w:cs="Arial"/>
          <w:lang w:val="sr-Cyrl-CS" w:eastAsia="zh-CN"/>
        </w:rPr>
        <w:t>и</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EA643D" w:rsidRPr="005A6265" w:rsidRDefault="00EA643D" w:rsidP="00EA643D">
      <w:pPr>
        <w:rPr>
          <w:rFonts w:cs="Arial"/>
          <w:b/>
          <w:noProof/>
          <w:lang w:val="sr-Cyrl-RS"/>
        </w:rPr>
      </w:pPr>
      <w:r w:rsidRPr="005A6265">
        <w:rPr>
          <w:rFonts w:cs="Arial"/>
          <w:b/>
          <w:noProof/>
          <w:lang w:val="sr-Cyrl-RS"/>
        </w:rPr>
        <w:t>У гарантном периоду потребно је да се понуђач обавеже на превентивно одржавање система (на 3, 6 и 12 месеци). Тада је потребно проверити да ли су подешени параметри хидроинсталације у жељеним границама, отклонити евентуалне недостатке, урадити контролу запрљаности филтера и чишћење истих, проверити вентиле притиска, очистити ваздушни хладњак, проверити и отклонити евентуална спољашња цурења....</w:t>
      </w:r>
    </w:p>
    <w:p w:rsidR="00EA643D" w:rsidRPr="00EA643D" w:rsidRDefault="00EA643D" w:rsidP="007656AC">
      <w:pPr>
        <w:spacing w:before="0"/>
        <w:rPr>
          <w:rFonts w:cs="Arial"/>
          <w:sz w:val="12"/>
          <w:szCs w:val="12"/>
          <w:lang w:val="sr-Cyrl-CS" w:eastAsia="zh-CN"/>
        </w:rPr>
      </w:pPr>
    </w:p>
    <w:p w:rsidR="007656AC" w:rsidRDefault="007656AC" w:rsidP="007656AC">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w:t>
      </w:r>
      <w:r w:rsidR="00E41F81" w:rsidRPr="00E41F81">
        <w:rPr>
          <w:rFonts w:eastAsia="Calibri" w:cs="Arial"/>
        </w:rPr>
        <w:lastRenderedPageBreak/>
        <w:t>читко написаним именом и презименом и потписом овлашћеног лица Купца, које је примило предметна добра.</w:t>
      </w:r>
    </w:p>
    <w:p w:rsidR="0055088B" w:rsidRPr="0055088B" w:rsidRDefault="0055088B" w:rsidP="00E41F81">
      <w:pPr>
        <w:autoSpaceDE w:val="0"/>
        <w:autoSpaceDN w:val="0"/>
        <w:adjustRightInd w:val="0"/>
        <w:spacing w:before="0"/>
        <w:ind w:right="-426"/>
        <w:rPr>
          <w:rFonts w:eastAsia="Calibri" w:cs="Arial"/>
          <w:sz w:val="12"/>
          <w:szCs w:val="12"/>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55088B" w:rsidRPr="0055088B" w:rsidRDefault="0055088B" w:rsidP="00E41F81">
      <w:pPr>
        <w:autoSpaceDE w:val="0"/>
        <w:autoSpaceDN w:val="0"/>
        <w:adjustRightInd w:val="0"/>
        <w:spacing w:before="0"/>
        <w:ind w:right="-426"/>
        <w:rPr>
          <w:rFonts w:eastAsia="Calibri" w:cs="Arial"/>
          <w:sz w:val="12"/>
          <w:szCs w:val="12"/>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8E719D">
      <w:pPr>
        <w:pStyle w:val="KDParagraf"/>
        <w:spacing w:before="0"/>
        <w:ind w:right="-447"/>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55088B" w:rsidRPr="0055088B" w:rsidRDefault="0055088B" w:rsidP="00B73EB4">
      <w:pPr>
        <w:autoSpaceDE w:val="0"/>
        <w:autoSpaceDN w:val="0"/>
        <w:adjustRightInd w:val="0"/>
        <w:spacing w:before="0"/>
        <w:ind w:right="-426"/>
        <w:rPr>
          <w:rFonts w:eastAsia="Calibri" w:cs="Arial"/>
          <w:lang w:val="sr-Latn-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9D431A"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3C65C1" w:rsidRDefault="00054FAA" w:rsidP="003C65C1">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9D431A">
        <w:rPr>
          <w:rFonts w:cs="Arial"/>
          <w:color w:val="000000" w:themeColor="text1"/>
        </w:rPr>
        <w:t xml:space="preserve"> </w:t>
      </w:r>
      <w:r w:rsidR="009D431A">
        <w:rPr>
          <w:rFonts w:cs="Arial"/>
          <w:color w:val="000000" w:themeColor="text1"/>
          <w:lang w:val="sr-Cyrl-RS"/>
        </w:rPr>
        <w:t>у</w:t>
      </w:r>
      <w:r w:rsidRPr="00541FAE">
        <w:rPr>
          <w:rFonts w:cs="Arial"/>
          <w:color w:val="000000" w:themeColor="text1"/>
        </w:rPr>
        <w:t xml:space="preserve"> случај</w:t>
      </w:r>
      <w:r w:rsidR="009D431A">
        <w:rPr>
          <w:rFonts w:cs="Arial"/>
          <w:color w:val="000000" w:themeColor="text1"/>
          <w:lang w:val="sr-Cyrl-RS"/>
        </w:rPr>
        <w:t>у</w:t>
      </w:r>
      <w:r w:rsidRPr="00541FAE">
        <w:rPr>
          <w:rFonts w:cs="Arial"/>
          <w:color w:val="000000" w:themeColor="text1"/>
        </w:rPr>
        <w:t xml:space="preserve"> да </w:t>
      </w:r>
      <w:r w:rsidR="009D431A">
        <w:rPr>
          <w:rFonts w:cs="Arial"/>
          <w:color w:val="000000" w:themeColor="text1"/>
          <w:lang w:val="sr-Cyrl-RS"/>
        </w:rPr>
        <w:t>изабрани понуђач не буде извршавао своје</w:t>
      </w:r>
      <w:r w:rsidRPr="00541FAE">
        <w:rPr>
          <w:rFonts w:cs="Arial"/>
          <w:color w:val="000000" w:themeColor="text1"/>
        </w:rPr>
        <w:t xml:space="preserve"> уговорн</w:t>
      </w:r>
      <w:r w:rsidR="009D431A">
        <w:rPr>
          <w:rFonts w:cs="Arial"/>
          <w:color w:val="000000" w:themeColor="text1"/>
          <w:lang w:val="sr-Cyrl-RS"/>
        </w:rPr>
        <w:t>е</w:t>
      </w:r>
      <w:r w:rsidRPr="00541FAE">
        <w:rPr>
          <w:rFonts w:cs="Arial"/>
          <w:color w:val="000000" w:themeColor="text1"/>
        </w:rPr>
        <w:t xml:space="preserve"> обавез</w:t>
      </w:r>
      <w:r w:rsidR="009D431A">
        <w:rPr>
          <w:rFonts w:cs="Arial"/>
          <w:color w:val="000000" w:themeColor="text1"/>
          <w:lang w:val="sr-Cyrl-RS"/>
        </w:rPr>
        <w:t>е у роковима и на начин предвиђен уговором</w:t>
      </w:r>
      <w:r w:rsidRPr="00541FAE">
        <w:rPr>
          <w:rFonts w:cs="Arial"/>
          <w:color w:val="000000" w:themeColor="text1"/>
        </w:rPr>
        <w:t>.</w:t>
      </w:r>
      <w:proofErr w:type="gramEnd"/>
    </w:p>
    <w:p w:rsidR="008E719D" w:rsidRPr="009D431A" w:rsidRDefault="008E719D"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9D431A" w:rsidRDefault="009D431A" w:rsidP="00DA0F40">
      <w:pPr>
        <w:spacing w:before="0"/>
        <w:jc w:val="left"/>
        <w:rPr>
          <w:rFonts w:cs="Arial"/>
          <w:color w:val="000000" w:themeColor="text1"/>
        </w:rPr>
      </w:pPr>
    </w:p>
    <w:p w:rsidR="0055088B" w:rsidRDefault="0055088B" w:rsidP="00DA0F40">
      <w:pPr>
        <w:spacing w:before="0"/>
        <w:jc w:val="left"/>
        <w:rPr>
          <w:rFonts w:cs="Arial"/>
          <w:color w:val="000000" w:themeColor="text1"/>
        </w:rPr>
      </w:pPr>
    </w:p>
    <w:p w:rsidR="00054FAA" w:rsidRPr="00541FAE" w:rsidRDefault="00054FAA" w:rsidP="00DA0F40">
      <w:pPr>
        <w:spacing w:before="0"/>
        <w:jc w:val="left"/>
        <w:rPr>
          <w:rFonts w:cs="Arial"/>
          <w:color w:val="000000" w:themeColor="text1"/>
        </w:rPr>
      </w:pPr>
      <w:r w:rsidRPr="00541FAE">
        <w:rPr>
          <w:rFonts w:cs="Arial"/>
          <w:color w:val="000000" w:themeColor="text1"/>
        </w:rPr>
        <w:lastRenderedPageBreak/>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E719D" w:rsidRDefault="008E719D"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9D431A">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D9744F">
        <w:rPr>
          <w:rFonts w:eastAsia="Calibri" w:cs="Arial"/>
        </w:rPr>
        <w:lastRenderedPageBreak/>
        <w:t>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8E719D">
        <w:rPr>
          <w:rFonts w:cs="Arial"/>
          <w:b/>
          <w:lang w:val="sr-Cyrl-RS"/>
        </w:rPr>
        <w:t>0151</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8E719D">
        <w:rPr>
          <w:rFonts w:cs="Arial"/>
          <w:b/>
          <w:lang w:val="sr-Cyrl-RS"/>
        </w:rPr>
        <w:t>1256</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8E719D">
        <w:rPr>
          <w:rFonts w:cs="Arial"/>
          <w:b/>
          <w:lang w:val="sr-Cyrl-RS"/>
        </w:rPr>
        <w:t>0151</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8E719D">
        <w:rPr>
          <w:rFonts w:cs="Arial"/>
          <w:b/>
          <w:lang w:val="sr-Cyrl-RS"/>
        </w:rPr>
        <w:t>1256</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8E719D">
        <w:rPr>
          <w:rFonts w:cs="Arial"/>
          <w:b/>
          <w:color w:val="000000"/>
          <w:lang w:val="ru-RU"/>
        </w:rPr>
        <w:t>0151</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8E719D">
        <w:rPr>
          <w:rFonts w:cs="Arial"/>
          <w:b/>
          <w:color w:val="000000"/>
          <w:lang w:val="ru-RU"/>
        </w:rPr>
        <w:t>1256</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560C60"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560C60" w:rsidRDefault="00560C60" w:rsidP="00560C60">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9E6944" w:rsidRPr="009E6944" w:rsidRDefault="009E6944" w:rsidP="00B73EB4">
      <w:pPr>
        <w:spacing w:before="0"/>
        <w:rPr>
          <w:rFonts w:cs="Arial"/>
          <w:lang w:val="sr-Cyrl-RS"/>
        </w:rPr>
      </w:pPr>
    </w:p>
    <w:p w:rsidR="003C65C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F7334E" w:rsidRPr="00101837" w:rsidRDefault="00F7334E"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B73EB4">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9E6944" w:rsidRPr="009E6944" w:rsidRDefault="009E6944"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8E719D" w:rsidRPr="00BF6BD3">
        <w:rPr>
          <w:rFonts w:cs="Arial"/>
          <w:b/>
          <w:lang w:val="sr-Cyrl-RS"/>
        </w:rPr>
        <w:t>Компоненте хидрау</w:t>
      </w:r>
      <w:r w:rsidR="008E719D">
        <w:rPr>
          <w:rFonts w:cs="Arial"/>
          <w:b/>
          <w:lang w:val="sr-Cyrl-RS"/>
        </w:rPr>
        <w:t>личних</w:t>
      </w:r>
      <w:r w:rsidR="008E719D" w:rsidRPr="00BF6BD3">
        <w:rPr>
          <w:rFonts w:cs="Arial"/>
          <w:b/>
          <w:lang w:val="sr-Cyrl-RS"/>
        </w:rPr>
        <w:t xml:space="preserve"> система на допреми угља ТЕНТ - 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8E719D">
        <w:rPr>
          <w:rFonts w:cs="Arial"/>
          <w:b/>
          <w:lang w:val="sr-Cyrl-RS" w:bidi="en-US"/>
        </w:rPr>
        <w:t>0151</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8E719D">
        <w:rPr>
          <w:rFonts w:cs="Arial"/>
          <w:b/>
          <w:lang w:val="sr-Cyrl-RS" w:bidi="en-US"/>
        </w:rPr>
        <w:t>1256</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6B4404" w:rsidRPr="00F10346" w:rsidRDefault="006B4404" w:rsidP="006B4404">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6B4404" w:rsidRPr="00F10346" w:rsidRDefault="006B4404" w:rsidP="006B4404">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6B4404" w:rsidRPr="00BE2F81" w:rsidRDefault="006B4404" w:rsidP="006B4404">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6B4404" w:rsidRPr="00156C79" w:rsidRDefault="006B4404" w:rsidP="006B4404">
      <w:pPr>
        <w:pStyle w:val="KDParagraf"/>
        <w:spacing w:before="0"/>
        <w:rPr>
          <w:rFonts w:cs="Arial"/>
          <w:b/>
          <w:sz w:val="10"/>
          <w:szCs w:val="10"/>
          <w:lang w:val="sr-Cyrl-RS" w:bidi="en-US"/>
        </w:rPr>
      </w:pPr>
    </w:p>
    <w:p w:rsidR="00886827" w:rsidRPr="00F10346" w:rsidRDefault="00886827" w:rsidP="006B4404">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253381" w:rsidRPr="00253381" w:rsidRDefault="00253381" w:rsidP="006B4404">
      <w:pPr>
        <w:pStyle w:val="KDParagraf"/>
        <w:spacing w:before="0"/>
        <w:rPr>
          <w:rFonts w:cs="Arial"/>
          <w:sz w:val="10"/>
          <w:szCs w:val="10"/>
          <w:lang w:val="sr-Cyrl-RS"/>
        </w:rPr>
      </w:pPr>
    </w:p>
    <w:p w:rsidR="0008263C" w:rsidRDefault="008824F8" w:rsidP="006B4404">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8E719D">
        <w:rPr>
          <w:rFonts w:cs="Arial"/>
          <w:b/>
          <w:lang w:val="sr-Cyrl-CS"/>
        </w:rPr>
        <w:t>0151</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8E719D">
        <w:rPr>
          <w:rFonts w:cs="Arial"/>
          <w:b/>
          <w:lang w:val="sr-Cyrl-RS"/>
        </w:rPr>
        <w:t>1256</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8E719D">
        <w:rPr>
          <w:rFonts w:cs="Arial"/>
          <w:b/>
          <w:lang w:val="sr-Cyrl-CS"/>
        </w:rPr>
        <w:t>0151</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8E719D">
        <w:rPr>
          <w:rFonts w:cs="Arial"/>
          <w:b/>
          <w:lang w:val="sr-Cyrl-RS"/>
        </w:rPr>
        <w:t>1256</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6B4404">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6B4404">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6B4404">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6B4404">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6B4404">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6B4404">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6B4404">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6B4404">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6B4404">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53381" w:rsidRPr="00253381" w:rsidRDefault="00253381" w:rsidP="00886827">
      <w:pPr>
        <w:pStyle w:val="KDParagraf"/>
        <w:spacing w:before="0"/>
        <w:rPr>
          <w:rFonts w:cs="Arial"/>
          <w:b/>
          <w:sz w:val="10"/>
          <w:szCs w:val="10"/>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253381" w:rsidRPr="00253381" w:rsidRDefault="00253381" w:rsidP="00886827">
      <w:pPr>
        <w:pStyle w:val="KDParagraf"/>
        <w:spacing w:before="0"/>
        <w:rPr>
          <w:rFonts w:cs="Arial"/>
          <w:sz w:val="10"/>
          <w:szCs w:val="10"/>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Default="00886827" w:rsidP="00886827">
      <w:pPr>
        <w:pStyle w:val="KDParagraf"/>
        <w:spacing w:before="0"/>
        <w:rPr>
          <w:rFonts w:cs="Arial"/>
          <w:lang w:val="sr-Cyrl-RS"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253381">
      <w:pPr>
        <w:pStyle w:val="KDParagraf"/>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253381" w:rsidRDefault="00886827" w:rsidP="00253381">
      <w:pPr>
        <w:pStyle w:val="KDParagraf"/>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86827" w:rsidRPr="0087194C" w:rsidRDefault="00886827" w:rsidP="00253381">
      <w:pPr>
        <w:pStyle w:val="KDParagraf"/>
        <w:rPr>
          <w:rFonts w:cs="Arial"/>
          <w:lang w:val="sr-Cyrl-RS" w:bidi="en-US"/>
        </w:rPr>
      </w:pP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156C79">
      <w:pPr>
        <w:pStyle w:val="KDParagraf"/>
        <w:spacing w:before="0"/>
        <w:rPr>
          <w:rFonts w:cs="Arial"/>
          <w:lang w:val="sr-Cyrl-RS"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156C79">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156C79">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156C79">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156C79">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156C79">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156C79">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156C79">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CC50A9" w:rsidRDefault="00CC50A9"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C50A9">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C50A9">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C50A9">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C50A9">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C50A9">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C50A9">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C50A9">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C50A9">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16FFE">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3E4191" w:rsidRDefault="003E4191" w:rsidP="00922EDB">
      <w:pPr>
        <w:spacing w:before="0"/>
        <w:rPr>
          <w:rFonts w:cs="Arial"/>
          <w:color w:val="00B0F0"/>
          <w:lang w:val="sr-Cyrl-RS" w:eastAsia="sr-Latn-CS"/>
        </w:rPr>
      </w:pPr>
    </w:p>
    <w:p w:rsidR="003E4191" w:rsidRDefault="003E4191" w:rsidP="00922EDB">
      <w:pPr>
        <w:spacing w:before="0"/>
        <w:rPr>
          <w:rFonts w:cs="Arial"/>
          <w:color w:val="00B0F0"/>
          <w:lang w:val="sr-Cyrl-RS" w:eastAsia="sr-Latn-CS"/>
        </w:rPr>
      </w:pPr>
    </w:p>
    <w:p w:rsidR="003E4191" w:rsidRDefault="003E4191" w:rsidP="00922EDB">
      <w:pPr>
        <w:spacing w:before="0"/>
        <w:rPr>
          <w:rFonts w:cs="Arial"/>
          <w:color w:val="00B0F0"/>
          <w:lang w:val="sr-Cyrl-RS" w:eastAsia="sr-Latn-CS"/>
        </w:rPr>
      </w:pPr>
    </w:p>
    <w:p w:rsidR="003E4191" w:rsidRDefault="003E4191"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8E719D" w:rsidRPr="00BF6BD3">
        <w:rPr>
          <w:rFonts w:cs="Arial"/>
          <w:b/>
          <w:lang w:val="sr-Cyrl-RS"/>
        </w:rPr>
        <w:t>Компоненте хидрау</w:t>
      </w:r>
      <w:r w:rsidR="008E719D">
        <w:rPr>
          <w:rFonts w:cs="Arial"/>
          <w:b/>
          <w:lang w:val="sr-Cyrl-RS"/>
        </w:rPr>
        <w:t>личних</w:t>
      </w:r>
      <w:r w:rsidR="008E719D" w:rsidRPr="00BF6BD3">
        <w:rPr>
          <w:rFonts w:cs="Arial"/>
          <w:b/>
          <w:lang w:val="sr-Cyrl-RS"/>
        </w:rPr>
        <w:t xml:space="preserve"> система на допреми угља ТЕНТ - А</w:t>
      </w:r>
      <w:r w:rsidR="002834A0">
        <w:rPr>
          <w:rFonts w:cs="Arial"/>
          <w:b/>
          <w:lang w:val="sr-Cyrl-RS"/>
        </w:rPr>
        <w:t xml:space="preserve">,  </w:t>
      </w:r>
      <w:r w:rsidR="008E719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8E719D">
        <w:rPr>
          <w:rFonts w:eastAsia="TimesNewRomanPS-BoldMT" w:cs="Arial"/>
          <w:b/>
          <w:bCs/>
          <w:color w:val="000000" w:themeColor="text1"/>
          <w:lang w:val="sr-Cyrl-RS"/>
        </w:rPr>
        <w:t>0151</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8E719D">
        <w:rPr>
          <w:rFonts w:eastAsia="TimesNewRomanPS-BoldMT" w:cs="Arial"/>
          <w:b/>
          <w:bCs/>
          <w:color w:val="000000" w:themeColor="text1"/>
          <w:lang w:val="sr-Cyrl-RS"/>
        </w:rPr>
        <w:t>1256</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8E719D" w:rsidP="008E719D">
            <w:pPr>
              <w:jc w:val="left"/>
              <w:rPr>
                <w:rFonts w:cs="Arial"/>
                <w:b/>
                <w:lang w:val="sr-Cyrl-CS"/>
              </w:rPr>
            </w:pPr>
            <w:r w:rsidRPr="00BF6BD3">
              <w:rPr>
                <w:rFonts w:cs="Arial"/>
                <w:b/>
                <w:lang w:val="sr-Cyrl-RS"/>
              </w:rPr>
              <w:t>Компоненте хидрау</w:t>
            </w:r>
            <w:r>
              <w:rPr>
                <w:rFonts w:cs="Arial"/>
                <w:b/>
                <w:lang w:val="sr-Cyrl-RS"/>
              </w:rPr>
              <w:t>личних</w:t>
            </w:r>
            <w:r w:rsidRPr="00BF6BD3">
              <w:rPr>
                <w:rFonts w:cs="Arial"/>
                <w:b/>
                <w:lang w:val="sr-Cyrl-RS"/>
              </w:rPr>
              <w:t xml:space="preserve"> система на допреми угља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0151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1256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8E719D">
            <w:pPr>
              <w:spacing w:before="0"/>
              <w:jc w:val="center"/>
              <w:rPr>
                <w:rFonts w:cs="Arial"/>
                <w:bCs/>
                <w:iCs/>
                <w:lang w:val="sr-Cyrl-CS"/>
              </w:rPr>
            </w:pPr>
            <w:r w:rsidRPr="00260285">
              <w:rPr>
                <w:rFonts w:cs="Arial"/>
                <w:spacing w:val="4"/>
                <w:lang w:val="sr-Cyrl-CS"/>
              </w:rPr>
              <w:t xml:space="preserve">најдуже до </w:t>
            </w:r>
            <w:r w:rsidR="008E719D">
              <w:rPr>
                <w:rFonts w:cs="Arial"/>
                <w:spacing w:val="4"/>
                <w:lang w:val="sr-Cyrl-CS"/>
              </w:rPr>
              <w:t>120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4E63F1">
            <w:pPr>
              <w:spacing w:before="0"/>
              <w:jc w:val="center"/>
              <w:rPr>
                <w:rFonts w:cs="Arial"/>
                <w:b/>
                <w:bCs/>
                <w:iCs/>
                <w:lang w:val="sr-Cyrl-CS"/>
              </w:rPr>
            </w:pPr>
            <w:r w:rsidRPr="00260285">
              <w:rPr>
                <w:rFonts w:cs="Arial"/>
                <w:bCs/>
                <w:iCs/>
                <w:lang w:val="sr-Cyrl-CS"/>
              </w:rPr>
              <w:t xml:space="preserve">не може бити краћи од </w:t>
            </w:r>
            <w:r w:rsidR="004E63F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4E63F1">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B50FEC" w:rsidRDefault="00B50FEC" w:rsidP="0039156D">
      <w:pPr>
        <w:pStyle w:val="KDObrazac"/>
        <w:spacing w:before="0"/>
        <w:rPr>
          <w:lang w:val="sr-Cyrl-RS"/>
        </w:rPr>
      </w:pPr>
      <w:bookmarkStart w:id="250" w:name="_Toc442559925"/>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0"/>
      <w:proofErr w:type="gramEnd"/>
    </w:p>
    <w:p w:rsidR="00B50FEC" w:rsidRDefault="00B50FEC"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B50FEC" w:rsidRDefault="00B50FEC"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8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88"/>
        <w:gridCol w:w="854"/>
        <w:gridCol w:w="856"/>
        <w:gridCol w:w="988"/>
        <w:gridCol w:w="992"/>
        <w:gridCol w:w="1134"/>
        <w:gridCol w:w="989"/>
        <w:gridCol w:w="1699"/>
      </w:tblGrid>
      <w:tr w:rsidR="00B50FEC" w:rsidRPr="00BA6BD4" w:rsidTr="00B50FEC">
        <w:tc>
          <w:tcPr>
            <w:tcW w:w="265" w:type="pct"/>
            <w:shd w:val="clear" w:color="auto" w:fill="C6D9F1" w:themeFill="text2" w:themeFillTint="33"/>
            <w:vAlign w:val="center"/>
          </w:tcPr>
          <w:p w:rsidR="00B50FEC" w:rsidRPr="00BA6BD4" w:rsidRDefault="00B50FEC"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5" w:type="pct"/>
            <w:shd w:val="clear" w:color="auto" w:fill="C6D9F1" w:themeFill="text2" w:themeFillTint="33"/>
            <w:vAlign w:val="center"/>
          </w:tcPr>
          <w:p w:rsidR="00B50FEC" w:rsidRPr="00BA6BD4" w:rsidRDefault="00B50FEC" w:rsidP="00BC01DC">
            <w:pPr>
              <w:spacing w:before="0"/>
              <w:jc w:val="center"/>
              <w:rPr>
                <w:rFonts w:cs="Arial"/>
                <w:b/>
                <w:bCs/>
                <w:iCs/>
                <w:lang w:val="sr-Cyrl-CS"/>
              </w:rPr>
            </w:pPr>
            <w:r w:rsidRPr="00BA6BD4">
              <w:rPr>
                <w:rFonts w:cs="Arial"/>
                <w:b/>
                <w:bCs/>
                <w:iCs/>
                <w:lang w:val="sr-Cyrl-CS"/>
              </w:rPr>
              <w:t>Назив добра</w:t>
            </w:r>
          </w:p>
        </w:tc>
        <w:tc>
          <w:tcPr>
            <w:tcW w:w="412" w:type="pct"/>
            <w:shd w:val="clear" w:color="auto" w:fill="C6D9F1" w:themeFill="text2" w:themeFillTint="33"/>
            <w:vAlign w:val="center"/>
          </w:tcPr>
          <w:p w:rsidR="00B50FEC" w:rsidRPr="00BA6BD4" w:rsidRDefault="00B50FEC" w:rsidP="00BC01DC">
            <w:pPr>
              <w:spacing w:before="0"/>
              <w:jc w:val="center"/>
              <w:rPr>
                <w:rFonts w:cs="Arial"/>
                <w:b/>
                <w:bCs/>
                <w:iCs/>
                <w:lang w:val="sr-Cyrl-CS"/>
              </w:rPr>
            </w:pPr>
            <w:r w:rsidRPr="00BA6BD4">
              <w:rPr>
                <w:rFonts w:cs="Arial"/>
                <w:b/>
                <w:bCs/>
                <w:iCs/>
                <w:lang w:val="sr-Cyrl-CS"/>
              </w:rPr>
              <w:t>Јед.</w:t>
            </w:r>
          </w:p>
          <w:p w:rsidR="00B50FEC" w:rsidRPr="00BA6BD4" w:rsidRDefault="00B50FEC" w:rsidP="00BC01DC">
            <w:pPr>
              <w:spacing w:before="0"/>
              <w:jc w:val="center"/>
              <w:rPr>
                <w:rFonts w:cs="Arial"/>
                <w:b/>
                <w:bCs/>
                <w:iCs/>
                <w:lang w:val="sr-Cyrl-CS"/>
              </w:rPr>
            </w:pPr>
            <w:r w:rsidRPr="00BA6BD4">
              <w:rPr>
                <w:rFonts w:cs="Arial"/>
                <w:b/>
                <w:bCs/>
                <w:iCs/>
                <w:lang w:val="sr-Cyrl-CS"/>
              </w:rPr>
              <w:t>мере</w:t>
            </w:r>
          </w:p>
        </w:tc>
        <w:tc>
          <w:tcPr>
            <w:tcW w:w="413" w:type="pct"/>
            <w:shd w:val="clear" w:color="auto" w:fill="C6D9F1" w:themeFill="text2" w:themeFillTint="33"/>
            <w:vAlign w:val="center"/>
          </w:tcPr>
          <w:p w:rsidR="00B50FEC" w:rsidRPr="00BA6BD4" w:rsidRDefault="00B50FEC" w:rsidP="00BC01DC">
            <w:pPr>
              <w:spacing w:before="0"/>
              <w:jc w:val="center"/>
              <w:rPr>
                <w:rFonts w:cs="Arial"/>
                <w:b/>
                <w:bCs/>
                <w:iCs/>
                <w:lang w:val="sr-Cyrl-CS"/>
              </w:rPr>
            </w:pPr>
            <w:r w:rsidRPr="00BA6BD4">
              <w:rPr>
                <w:rFonts w:cs="Arial"/>
                <w:b/>
                <w:bCs/>
                <w:iCs/>
                <w:lang w:val="sr-Cyrl-CS"/>
              </w:rPr>
              <w:t>количина</w:t>
            </w:r>
          </w:p>
        </w:tc>
        <w:tc>
          <w:tcPr>
            <w:tcW w:w="477" w:type="pct"/>
            <w:shd w:val="clear" w:color="auto" w:fill="C6D9F1" w:themeFill="text2" w:themeFillTint="33"/>
            <w:vAlign w:val="center"/>
          </w:tcPr>
          <w:p w:rsidR="00B50FEC" w:rsidRPr="00212494" w:rsidRDefault="00B50FEC" w:rsidP="00BC01DC">
            <w:pPr>
              <w:spacing w:before="0"/>
              <w:jc w:val="center"/>
              <w:rPr>
                <w:rFonts w:cs="Arial"/>
                <w:b/>
                <w:bCs/>
                <w:iCs/>
                <w:lang w:val="sr-Cyrl-CS"/>
              </w:rPr>
            </w:pPr>
            <w:r w:rsidRPr="00212494">
              <w:rPr>
                <w:rFonts w:cs="Arial"/>
                <w:b/>
                <w:bCs/>
                <w:iCs/>
                <w:lang w:val="sr-Cyrl-CS"/>
              </w:rPr>
              <w:t>Јед.</w:t>
            </w:r>
          </w:p>
          <w:p w:rsidR="00B50FEC" w:rsidRPr="00212494" w:rsidRDefault="00B50FEC" w:rsidP="00BC01DC">
            <w:pPr>
              <w:spacing w:before="0"/>
              <w:jc w:val="center"/>
              <w:rPr>
                <w:rFonts w:cs="Arial"/>
                <w:b/>
                <w:bCs/>
                <w:iCs/>
                <w:lang w:val="sr-Cyrl-CS"/>
              </w:rPr>
            </w:pPr>
            <w:r w:rsidRPr="00212494">
              <w:rPr>
                <w:rFonts w:cs="Arial"/>
                <w:b/>
                <w:bCs/>
                <w:iCs/>
                <w:lang w:val="sr-Cyrl-CS"/>
              </w:rPr>
              <w:t>цена без ПДВ</w:t>
            </w:r>
          </w:p>
          <w:p w:rsidR="00B50FEC" w:rsidRPr="00212494" w:rsidRDefault="00B50FEC"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B50FEC" w:rsidRPr="00212494" w:rsidRDefault="00B50FEC" w:rsidP="00BC01DC">
            <w:pPr>
              <w:spacing w:before="0"/>
              <w:jc w:val="center"/>
              <w:rPr>
                <w:rFonts w:cs="Arial"/>
                <w:b/>
                <w:bCs/>
                <w:iCs/>
                <w:lang w:val="sr-Cyrl-CS"/>
              </w:rPr>
            </w:pPr>
            <w:r w:rsidRPr="00212494">
              <w:rPr>
                <w:rFonts w:cs="Arial"/>
                <w:b/>
                <w:bCs/>
                <w:iCs/>
                <w:lang w:val="sr-Cyrl-CS"/>
              </w:rPr>
              <w:t>Јед.</w:t>
            </w:r>
          </w:p>
          <w:p w:rsidR="00B50FEC" w:rsidRPr="00212494" w:rsidRDefault="00B50FEC" w:rsidP="00BC01DC">
            <w:pPr>
              <w:spacing w:before="0"/>
              <w:jc w:val="center"/>
              <w:rPr>
                <w:rFonts w:cs="Arial"/>
                <w:b/>
                <w:bCs/>
                <w:iCs/>
                <w:lang w:val="sr-Cyrl-CS"/>
              </w:rPr>
            </w:pPr>
            <w:r w:rsidRPr="00212494">
              <w:rPr>
                <w:rFonts w:cs="Arial"/>
                <w:b/>
                <w:bCs/>
                <w:iCs/>
                <w:lang w:val="sr-Cyrl-CS"/>
              </w:rPr>
              <w:t>цена са ПДВ</w:t>
            </w:r>
          </w:p>
          <w:p w:rsidR="00B50FEC" w:rsidRPr="00212494" w:rsidRDefault="00B50FEC"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B50FEC" w:rsidRPr="00212494" w:rsidRDefault="00B50FEC" w:rsidP="00BC01DC">
            <w:pPr>
              <w:spacing w:before="0"/>
              <w:jc w:val="center"/>
              <w:rPr>
                <w:rFonts w:cs="Arial"/>
                <w:b/>
                <w:bCs/>
                <w:iCs/>
                <w:lang w:val="sr-Cyrl-CS"/>
              </w:rPr>
            </w:pPr>
            <w:r w:rsidRPr="00212494">
              <w:rPr>
                <w:rFonts w:cs="Arial"/>
                <w:b/>
                <w:bCs/>
                <w:iCs/>
                <w:lang w:val="sr-Cyrl-CS"/>
              </w:rPr>
              <w:t>Укупна цена без ПДВ</w:t>
            </w:r>
          </w:p>
          <w:p w:rsidR="00B50FEC" w:rsidRPr="00212494" w:rsidRDefault="00B50FEC"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8" w:type="pct"/>
            <w:shd w:val="clear" w:color="auto" w:fill="C6D9F1" w:themeFill="text2" w:themeFillTint="33"/>
            <w:vAlign w:val="center"/>
          </w:tcPr>
          <w:p w:rsidR="00B50FEC" w:rsidRPr="00212494" w:rsidRDefault="00B50FEC" w:rsidP="00BC01DC">
            <w:pPr>
              <w:spacing w:before="0"/>
              <w:jc w:val="center"/>
              <w:rPr>
                <w:rFonts w:cs="Arial"/>
                <w:b/>
                <w:bCs/>
                <w:iCs/>
                <w:lang w:val="sr-Cyrl-CS"/>
              </w:rPr>
            </w:pPr>
            <w:r w:rsidRPr="00212494">
              <w:rPr>
                <w:rFonts w:cs="Arial"/>
                <w:b/>
                <w:bCs/>
                <w:iCs/>
                <w:lang w:val="sr-Cyrl-CS"/>
              </w:rPr>
              <w:t>Укупна цена са ПДВ</w:t>
            </w:r>
          </w:p>
          <w:p w:rsidR="00B50FEC" w:rsidRPr="00212494" w:rsidRDefault="00B50FEC"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1" w:type="pct"/>
            <w:shd w:val="clear" w:color="auto" w:fill="C6D9F1" w:themeFill="text2" w:themeFillTint="33"/>
          </w:tcPr>
          <w:p w:rsidR="00B50FEC" w:rsidRPr="00B50FEC" w:rsidRDefault="00B50FEC" w:rsidP="00B50FEC">
            <w:pPr>
              <w:spacing w:before="0"/>
              <w:jc w:val="center"/>
              <w:rPr>
                <w:rFonts w:cs="Arial"/>
                <w:b/>
                <w:bCs/>
                <w:iCs/>
                <w:lang w:val="sr-Cyrl-CS"/>
              </w:rPr>
            </w:pPr>
            <w:r w:rsidRPr="00B50FEC">
              <w:rPr>
                <w:rFonts w:cs="Arial"/>
                <w:b/>
                <w:bCs/>
                <w:iCs/>
                <w:lang w:val="sr-Cyrl-CS"/>
              </w:rPr>
              <w:t>Назив</w:t>
            </w:r>
          </w:p>
          <w:p w:rsidR="00B50FEC" w:rsidRPr="00B50FEC" w:rsidRDefault="00B50FEC" w:rsidP="00B50FEC">
            <w:pPr>
              <w:spacing w:before="0"/>
              <w:jc w:val="center"/>
              <w:rPr>
                <w:rFonts w:cs="Arial"/>
                <w:b/>
                <w:bCs/>
                <w:iCs/>
                <w:lang w:val="sr-Cyrl-R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B50FEC" w:rsidRPr="00BA6BD4" w:rsidTr="00B50FEC">
        <w:tc>
          <w:tcPr>
            <w:tcW w:w="265"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(1)</w:t>
            </w:r>
          </w:p>
        </w:tc>
        <w:tc>
          <w:tcPr>
            <w:tcW w:w="1105"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(2)</w:t>
            </w:r>
          </w:p>
        </w:tc>
        <w:tc>
          <w:tcPr>
            <w:tcW w:w="412"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(3)</w:t>
            </w:r>
          </w:p>
        </w:tc>
        <w:tc>
          <w:tcPr>
            <w:tcW w:w="413"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(4)</w:t>
            </w:r>
          </w:p>
        </w:tc>
        <w:tc>
          <w:tcPr>
            <w:tcW w:w="477"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(7)</w:t>
            </w:r>
          </w:p>
        </w:tc>
        <w:tc>
          <w:tcPr>
            <w:tcW w:w="478" w:type="pct"/>
            <w:shd w:val="clear" w:color="auto" w:fill="auto"/>
          </w:tcPr>
          <w:p w:rsidR="00B50FEC" w:rsidRPr="00BA6BD4" w:rsidRDefault="00B50FEC" w:rsidP="00BC01DC">
            <w:pPr>
              <w:spacing w:before="0"/>
              <w:jc w:val="center"/>
              <w:rPr>
                <w:rFonts w:cs="Arial"/>
                <w:b/>
                <w:bCs/>
                <w:iCs/>
                <w:lang w:val="sr-Cyrl-CS"/>
              </w:rPr>
            </w:pPr>
            <w:r w:rsidRPr="00BA6BD4">
              <w:rPr>
                <w:rFonts w:cs="Arial"/>
                <w:b/>
                <w:bCs/>
                <w:iCs/>
                <w:lang w:val="sr-Cyrl-CS"/>
              </w:rPr>
              <w:t>(8)</w:t>
            </w:r>
          </w:p>
        </w:tc>
        <w:tc>
          <w:tcPr>
            <w:tcW w:w="821" w:type="pct"/>
          </w:tcPr>
          <w:p w:rsidR="00B50FEC" w:rsidRPr="00BA6BD4" w:rsidRDefault="00B50FEC" w:rsidP="00BC01DC">
            <w:pPr>
              <w:spacing w:before="0"/>
              <w:jc w:val="center"/>
              <w:rPr>
                <w:rFonts w:cs="Arial"/>
                <w:b/>
                <w:bCs/>
                <w:iCs/>
                <w:lang w:val="sr-Cyrl-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sidRPr="000F712A">
              <w:rPr>
                <w:rFonts w:cs="Arial"/>
                <w:lang w:val="sr-Cyrl-CS" w:eastAsia="hr-HR"/>
              </w:rPr>
              <w:t>1.</w:t>
            </w:r>
          </w:p>
        </w:tc>
        <w:tc>
          <w:tcPr>
            <w:tcW w:w="1105" w:type="pct"/>
            <w:shd w:val="clear" w:color="auto" w:fill="auto"/>
            <w:vAlign w:val="center"/>
          </w:tcPr>
          <w:p w:rsidR="00B50FEC" w:rsidRPr="000F712A" w:rsidRDefault="00B50FEC" w:rsidP="00686E2F">
            <w:pPr>
              <w:jc w:val="left"/>
              <w:rPr>
                <w:rFonts w:cs="Arial"/>
                <w:lang w:eastAsia="hr-HR"/>
              </w:rPr>
            </w:pPr>
            <w:r>
              <w:rPr>
                <w:rFonts w:cs="Arial"/>
                <w:lang w:val="sr-Cyrl-CS" w:eastAsia="hr-HR"/>
              </w:rPr>
              <w:t>ХИДР</w:t>
            </w:r>
            <w:r w:rsidRPr="00A935ED">
              <w:rPr>
                <w:rFonts w:cs="Arial"/>
                <w:lang w:val="sr-Cyrl-CS" w:eastAsia="hr-HR"/>
              </w:rPr>
              <w:t>A</w:t>
            </w:r>
            <w:r>
              <w:rPr>
                <w:rFonts w:cs="Arial"/>
                <w:lang w:val="sr-Cyrl-CS" w:eastAsia="hr-HR"/>
              </w:rPr>
              <w:t>УЛИЧНИ</w:t>
            </w:r>
            <w:r w:rsidRPr="00A935ED">
              <w:rPr>
                <w:rFonts w:cs="Arial"/>
                <w:lang w:val="sr-Cyrl-CS" w:eastAsia="hr-HR"/>
              </w:rPr>
              <w:t xml:space="preserve"> </w:t>
            </w:r>
            <w:r>
              <w:rPr>
                <w:rFonts w:cs="Arial"/>
                <w:lang w:val="sr-Cyrl-CS" w:eastAsia="hr-HR"/>
              </w:rPr>
              <w:t>СИС</w:t>
            </w:r>
            <w:r w:rsidRPr="00A935ED">
              <w:rPr>
                <w:rFonts w:cs="Arial"/>
                <w:lang w:val="sr-Cyrl-CS" w:eastAsia="hr-HR"/>
              </w:rPr>
              <w:t xml:space="preserve">TEM </w:t>
            </w:r>
            <w:r>
              <w:rPr>
                <w:rFonts w:cs="Arial"/>
                <w:lang w:val="sr-Cyrl-CS" w:eastAsia="hr-HR"/>
              </w:rPr>
              <w:t>З</w:t>
            </w:r>
            <w:r w:rsidRPr="00A935ED">
              <w:rPr>
                <w:rFonts w:cs="Arial"/>
                <w:lang w:val="sr-Cyrl-CS" w:eastAsia="hr-HR"/>
              </w:rPr>
              <w:t xml:space="preserve">A </w:t>
            </w:r>
            <w:r>
              <w:rPr>
                <w:rFonts w:cs="Arial"/>
                <w:lang w:val="sr-Cyrl-CS" w:eastAsia="hr-HR"/>
              </w:rPr>
              <w:t>П</w:t>
            </w:r>
            <w:r w:rsidRPr="00A935ED">
              <w:rPr>
                <w:rFonts w:cs="Arial"/>
                <w:lang w:val="sr-Cyrl-CS" w:eastAsia="hr-HR"/>
              </w:rPr>
              <w:t>O</w:t>
            </w:r>
            <w:r>
              <w:rPr>
                <w:rFonts w:cs="Arial"/>
                <w:lang w:val="sr-Cyrl-CS" w:eastAsia="hr-HR"/>
              </w:rPr>
              <w:t>Д</w:t>
            </w:r>
            <w:r w:rsidRPr="00A935ED">
              <w:rPr>
                <w:rFonts w:cs="Arial"/>
                <w:lang w:val="sr-Cyrl-CS" w:eastAsia="hr-HR"/>
              </w:rPr>
              <w:t>MA</w:t>
            </w:r>
            <w:r>
              <w:rPr>
                <w:rFonts w:cs="Arial"/>
                <w:lang w:val="sr-Cyrl-CS" w:eastAsia="hr-HR"/>
              </w:rPr>
              <w:t>ЗИВ</w:t>
            </w:r>
            <w:r w:rsidRPr="00A935ED">
              <w:rPr>
                <w:rFonts w:cs="Arial"/>
                <w:lang w:val="sr-Cyrl-CS" w:eastAsia="hr-HR"/>
              </w:rPr>
              <w:t>A</w:t>
            </w:r>
            <w:r>
              <w:rPr>
                <w:rFonts w:cs="Arial"/>
                <w:lang w:val="sr-Cyrl-CS" w:eastAsia="hr-HR"/>
              </w:rPr>
              <w:t>Њ</w:t>
            </w:r>
            <w:r w:rsidRPr="00A935ED">
              <w:rPr>
                <w:rFonts w:cs="Arial"/>
                <w:lang w:val="sr-Cyrl-CS" w:eastAsia="hr-HR"/>
              </w:rPr>
              <w:t xml:space="preserve">E </w:t>
            </w:r>
            <w:r>
              <w:rPr>
                <w:rFonts w:cs="Arial"/>
                <w:lang w:val="sr-Cyrl-CS" w:eastAsia="hr-HR"/>
              </w:rPr>
              <w:t>Л</w:t>
            </w:r>
            <w:r w:rsidRPr="00A935ED">
              <w:rPr>
                <w:rFonts w:cs="Arial"/>
                <w:lang w:val="sr-Cyrl-CS" w:eastAsia="hr-HR"/>
              </w:rPr>
              <w:t>E</w:t>
            </w:r>
            <w:r>
              <w:rPr>
                <w:rFonts w:cs="Arial"/>
                <w:lang w:val="sr-Cyrl-CS" w:eastAsia="hr-HR"/>
              </w:rPr>
              <w:t>Ж</w:t>
            </w:r>
            <w:r w:rsidRPr="00A935ED">
              <w:rPr>
                <w:rFonts w:cs="Arial"/>
                <w:lang w:val="sr-Cyrl-CS" w:eastAsia="hr-HR"/>
              </w:rPr>
              <w:t>AJA</w:t>
            </w:r>
          </w:p>
        </w:tc>
        <w:tc>
          <w:tcPr>
            <w:tcW w:w="412" w:type="pct"/>
            <w:shd w:val="clear" w:color="auto" w:fill="auto"/>
            <w:vAlign w:val="center"/>
          </w:tcPr>
          <w:p w:rsidR="00B50FEC" w:rsidRPr="000F712A" w:rsidRDefault="00B50FEC" w:rsidP="00686E2F">
            <w:pPr>
              <w:jc w:val="center"/>
              <w:rPr>
                <w:rFonts w:cs="Arial"/>
                <w:lang w:val="sr-Cyrl-CS" w:eastAsia="hr-HR"/>
              </w:rPr>
            </w:pPr>
            <w:r w:rsidRPr="000F712A">
              <w:rPr>
                <w:rFonts w:cs="Arial"/>
                <w:lang w:val="sr-Cyrl-CS" w:eastAsia="hr-HR"/>
              </w:rPr>
              <w:t>ком</w:t>
            </w:r>
          </w:p>
        </w:tc>
        <w:tc>
          <w:tcPr>
            <w:tcW w:w="413" w:type="pct"/>
            <w:shd w:val="clear" w:color="auto" w:fill="auto"/>
            <w:vAlign w:val="center"/>
          </w:tcPr>
          <w:p w:rsidR="00B50FEC" w:rsidRPr="000F712A" w:rsidRDefault="00B50FEC" w:rsidP="00550F06">
            <w:pPr>
              <w:jc w:val="center"/>
              <w:rPr>
                <w:rFonts w:cs="Arial"/>
                <w:lang w:val="sr-Cyrl-CS" w:eastAsia="hr-HR"/>
              </w:rPr>
            </w:pPr>
            <w:r>
              <w:rPr>
                <w:rFonts w:cs="Arial"/>
                <w:lang w:val="sr-Cyrl-CS" w:eastAsia="hr-HR"/>
              </w:rPr>
              <w:t>2</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Pr>
                <w:rFonts w:cs="Arial"/>
                <w:lang w:val="sr-Cyrl-CS" w:eastAsia="hr-HR"/>
              </w:rPr>
              <w:t>2.</w:t>
            </w:r>
          </w:p>
        </w:tc>
        <w:tc>
          <w:tcPr>
            <w:tcW w:w="1105" w:type="pct"/>
            <w:shd w:val="clear" w:color="auto" w:fill="auto"/>
            <w:vAlign w:val="center"/>
          </w:tcPr>
          <w:p w:rsidR="00B50FEC" w:rsidRPr="0051505A" w:rsidRDefault="00B50FEC" w:rsidP="00686E2F">
            <w:pPr>
              <w:rPr>
                <w:rFonts w:cs="Arial"/>
                <w:lang w:val="sr-Cyrl-CS" w:eastAsia="hr-HR"/>
              </w:rPr>
            </w:pPr>
            <w:r>
              <w:rPr>
                <w:rFonts w:cs="Arial"/>
                <w:lang w:val="sr-Cyrl-CS" w:eastAsia="hr-HR"/>
              </w:rPr>
              <w:t>ЖИЧ</w:t>
            </w:r>
            <w:r w:rsidRPr="00A935ED">
              <w:rPr>
                <w:rFonts w:cs="Arial"/>
                <w:lang w:val="sr-Cyrl-CS" w:eastAsia="hr-HR"/>
              </w:rPr>
              <w:t>A</w:t>
            </w:r>
            <w:r>
              <w:rPr>
                <w:rFonts w:cs="Arial"/>
                <w:lang w:val="sr-Cyrl-CS" w:eastAsia="hr-HR"/>
              </w:rPr>
              <w:t>НИ</w:t>
            </w:r>
            <w:r w:rsidRPr="00A935ED">
              <w:rPr>
                <w:rFonts w:cs="Arial"/>
                <w:lang w:val="sr-Cyrl-CS" w:eastAsia="hr-HR"/>
              </w:rPr>
              <w:t xml:space="preserve"> </w:t>
            </w:r>
            <w:r>
              <w:rPr>
                <w:rFonts w:cs="Arial"/>
                <w:lang w:val="sr-Cyrl-CS" w:eastAsia="hr-HR"/>
              </w:rPr>
              <w:t>УЛ</w:t>
            </w:r>
            <w:r w:rsidRPr="00A935ED">
              <w:rPr>
                <w:rFonts w:cs="Arial"/>
                <w:lang w:val="sr-Cyrl-CS" w:eastAsia="hr-HR"/>
              </w:rPr>
              <w:t>O</w:t>
            </w:r>
            <w:r>
              <w:rPr>
                <w:rFonts w:cs="Arial"/>
                <w:lang w:val="sr-Cyrl-CS" w:eastAsia="hr-HR"/>
              </w:rPr>
              <w:t>Ж</w:t>
            </w:r>
            <w:r w:rsidRPr="00A935ED">
              <w:rPr>
                <w:rFonts w:cs="Arial"/>
                <w:lang w:val="sr-Cyrl-CS" w:eastAsia="hr-HR"/>
              </w:rPr>
              <w:t>A</w:t>
            </w:r>
            <w:r>
              <w:rPr>
                <w:rFonts w:cs="Arial"/>
                <w:lang w:val="sr-Cyrl-CS" w:eastAsia="hr-HR"/>
              </w:rPr>
              <w:t>К</w:t>
            </w:r>
            <w:r w:rsidRPr="00A935ED">
              <w:rPr>
                <w:rFonts w:cs="Arial"/>
                <w:lang w:val="sr-Cyrl-CS" w:eastAsia="hr-HR"/>
              </w:rPr>
              <w:t xml:space="preserve"> </w:t>
            </w:r>
            <w:r>
              <w:rPr>
                <w:rFonts w:cs="Arial"/>
                <w:lang w:val="sr-Cyrl-CS" w:eastAsia="hr-HR"/>
              </w:rPr>
              <w:t>ФИЛ</w:t>
            </w:r>
            <w:r w:rsidRPr="00A935ED">
              <w:rPr>
                <w:rFonts w:cs="Arial"/>
                <w:lang w:val="sr-Cyrl-CS" w:eastAsia="hr-HR"/>
              </w:rPr>
              <w:t>TE</w:t>
            </w:r>
            <w:r>
              <w:rPr>
                <w:rFonts w:cs="Arial"/>
                <w:lang w:val="sr-Cyrl-CS" w:eastAsia="hr-HR"/>
              </w:rPr>
              <w:t>Р</w:t>
            </w:r>
            <w:r w:rsidRPr="00A935ED">
              <w:rPr>
                <w:rFonts w:cs="Arial"/>
                <w:lang w:val="sr-Cyrl-CS" w:eastAsia="hr-HR"/>
              </w:rPr>
              <w:t>A 60µm</w:t>
            </w:r>
          </w:p>
        </w:tc>
        <w:tc>
          <w:tcPr>
            <w:tcW w:w="412" w:type="pct"/>
            <w:shd w:val="clear" w:color="auto" w:fill="auto"/>
            <w:vAlign w:val="center"/>
          </w:tcPr>
          <w:p w:rsidR="00B50FEC" w:rsidRDefault="00B50FEC" w:rsidP="00686E2F">
            <w:pPr>
              <w:jc w:val="center"/>
            </w:pPr>
            <w:r w:rsidRPr="002A4B2C">
              <w:rPr>
                <w:rFonts w:cs="Arial"/>
                <w:lang w:val="sr-Cyrl-CS" w:eastAsia="hr-HR"/>
              </w:rPr>
              <w:t>ком</w:t>
            </w:r>
          </w:p>
        </w:tc>
        <w:tc>
          <w:tcPr>
            <w:tcW w:w="413" w:type="pct"/>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Pr>
                <w:rFonts w:cs="Arial"/>
                <w:lang w:val="sr-Cyrl-CS" w:eastAsia="hr-HR"/>
              </w:rPr>
              <w:t>3.</w:t>
            </w:r>
          </w:p>
        </w:tc>
        <w:tc>
          <w:tcPr>
            <w:tcW w:w="1105" w:type="pct"/>
            <w:shd w:val="clear" w:color="auto" w:fill="auto"/>
            <w:vAlign w:val="center"/>
          </w:tcPr>
          <w:p w:rsidR="00B50FEC" w:rsidRPr="0051505A" w:rsidRDefault="00B50FEC" w:rsidP="00686E2F">
            <w:pPr>
              <w:rPr>
                <w:rFonts w:cs="Arial"/>
                <w:lang w:val="sr-Cyrl-CS" w:eastAsia="hr-HR"/>
              </w:rPr>
            </w:pPr>
            <w:r>
              <w:rPr>
                <w:rFonts w:cs="Arial"/>
                <w:lang w:val="sr-Cyrl-CS" w:eastAsia="hr-HR"/>
              </w:rPr>
              <w:t>ЖИЧ</w:t>
            </w:r>
            <w:r w:rsidRPr="00A935ED">
              <w:rPr>
                <w:rFonts w:cs="Arial"/>
                <w:lang w:val="sr-Cyrl-CS" w:eastAsia="hr-HR"/>
              </w:rPr>
              <w:t>A</w:t>
            </w:r>
            <w:r>
              <w:rPr>
                <w:rFonts w:cs="Arial"/>
                <w:lang w:val="sr-Cyrl-CS" w:eastAsia="hr-HR"/>
              </w:rPr>
              <w:t>НИ</w:t>
            </w:r>
            <w:r w:rsidRPr="00A935ED">
              <w:rPr>
                <w:rFonts w:cs="Arial"/>
                <w:lang w:val="sr-Cyrl-CS" w:eastAsia="hr-HR"/>
              </w:rPr>
              <w:t xml:space="preserve"> </w:t>
            </w:r>
            <w:r>
              <w:rPr>
                <w:rFonts w:cs="Arial"/>
                <w:lang w:val="sr-Cyrl-CS" w:eastAsia="hr-HR"/>
              </w:rPr>
              <w:t>УЛ</w:t>
            </w:r>
            <w:r w:rsidRPr="00A935ED">
              <w:rPr>
                <w:rFonts w:cs="Arial"/>
                <w:lang w:val="sr-Cyrl-CS" w:eastAsia="hr-HR"/>
              </w:rPr>
              <w:t>O</w:t>
            </w:r>
            <w:r>
              <w:rPr>
                <w:rFonts w:cs="Arial"/>
                <w:lang w:val="sr-Cyrl-CS" w:eastAsia="hr-HR"/>
              </w:rPr>
              <w:t>Ж</w:t>
            </w:r>
            <w:r w:rsidRPr="00A935ED">
              <w:rPr>
                <w:rFonts w:cs="Arial"/>
                <w:lang w:val="sr-Cyrl-CS" w:eastAsia="hr-HR"/>
              </w:rPr>
              <w:t>A</w:t>
            </w:r>
            <w:r>
              <w:rPr>
                <w:rFonts w:cs="Arial"/>
                <w:lang w:val="sr-Cyrl-CS" w:eastAsia="hr-HR"/>
              </w:rPr>
              <w:t>К</w:t>
            </w:r>
            <w:r w:rsidRPr="00A935ED">
              <w:rPr>
                <w:rFonts w:cs="Arial"/>
                <w:lang w:val="sr-Cyrl-CS" w:eastAsia="hr-HR"/>
              </w:rPr>
              <w:t xml:space="preserve"> </w:t>
            </w:r>
            <w:r>
              <w:rPr>
                <w:rFonts w:cs="Arial"/>
                <w:lang w:val="sr-Cyrl-CS" w:eastAsia="hr-HR"/>
              </w:rPr>
              <w:t>ФИЛ</w:t>
            </w:r>
            <w:r w:rsidRPr="00A935ED">
              <w:rPr>
                <w:rFonts w:cs="Arial"/>
                <w:lang w:val="sr-Cyrl-CS" w:eastAsia="hr-HR"/>
              </w:rPr>
              <w:t>TE</w:t>
            </w:r>
            <w:r>
              <w:rPr>
                <w:rFonts w:cs="Arial"/>
                <w:lang w:val="sr-Cyrl-CS" w:eastAsia="hr-HR"/>
              </w:rPr>
              <w:t>Р</w:t>
            </w:r>
            <w:r w:rsidRPr="00A935ED">
              <w:rPr>
                <w:rFonts w:cs="Arial"/>
                <w:lang w:val="sr-Cyrl-CS" w:eastAsia="hr-HR"/>
              </w:rPr>
              <w:t>A 25 µm</w:t>
            </w:r>
          </w:p>
        </w:tc>
        <w:tc>
          <w:tcPr>
            <w:tcW w:w="412" w:type="pct"/>
            <w:shd w:val="clear" w:color="auto" w:fill="auto"/>
            <w:vAlign w:val="center"/>
          </w:tcPr>
          <w:p w:rsidR="00B50FEC" w:rsidRDefault="00B50FEC" w:rsidP="00686E2F">
            <w:pPr>
              <w:jc w:val="center"/>
            </w:pPr>
            <w:r w:rsidRPr="002A4B2C">
              <w:rPr>
                <w:rFonts w:cs="Arial"/>
                <w:lang w:val="sr-Cyrl-CS" w:eastAsia="hr-HR"/>
              </w:rPr>
              <w:t>ком</w:t>
            </w:r>
          </w:p>
        </w:tc>
        <w:tc>
          <w:tcPr>
            <w:tcW w:w="413" w:type="pct"/>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Pr>
                <w:rFonts w:cs="Arial"/>
                <w:lang w:val="sr-Cyrl-CS" w:eastAsia="hr-HR"/>
              </w:rPr>
              <w:t>4.</w:t>
            </w:r>
          </w:p>
        </w:tc>
        <w:tc>
          <w:tcPr>
            <w:tcW w:w="1105" w:type="pct"/>
            <w:shd w:val="clear" w:color="auto" w:fill="auto"/>
            <w:vAlign w:val="center"/>
          </w:tcPr>
          <w:p w:rsidR="00B50FEC" w:rsidRPr="0051505A" w:rsidRDefault="00B50FEC" w:rsidP="00686E2F">
            <w:pPr>
              <w:jc w:val="left"/>
              <w:rPr>
                <w:rFonts w:cs="Arial"/>
                <w:lang w:val="sr-Cyrl-CS" w:eastAsia="hr-HR"/>
              </w:rPr>
            </w:pPr>
            <w:r>
              <w:rPr>
                <w:rFonts w:cs="Arial"/>
                <w:lang w:val="sr-Cyrl-CS" w:eastAsia="hr-HR"/>
              </w:rPr>
              <w:t>СП</w:t>
            </w:r>
            <w:r w:rsidRPr="00A935ED">
              <w:rPr>
                <w:rFonts w:cs="Arial"/>
                <w:lang w:val="sr-Cyrl-CS" w:eastAsia="hr-HR"/>
              </w:rPr>
              <w:t>OJ</w:t>
            </w:r>
            <w:r>
              <w:rPr>
                <w:rFonts w:cs="Arial"/>
                <w:lang w:val="sr-Cyrl-CS" w:eastAsia="hr-HR"/>
              </w:rPr>
              <w:t>НИЦ</w:t>
            </w:r>
            <w:r w:rsidRPr="00A935ED">
              <w:rPr>
                <w:rFonts w:cs="Arial"/>
                <w:lang w:val="sr-Cyrl-CS" w:eastAsia="hr-HR"/>
              </w:rPr>
              <w:t>A E</w:t>
            </w:r>
            <w:r>
              <w:rPr>
                <w:rFonts w:cs="Arial"/>
                <w:lang w:val="sr-Cyrl-CS" w:eastAsia="hr-HR"/>
              </w:rPr>
              <w:t>Л</w:t>
            </w:r>
            <w:r w:rsidRPr="00A935ED">
              <w:rPr>
                <w:rFonts w:cs="Arial"/>
                <w:lang w:val="sr-Cyrl-CS" w:eastAsia="hr-HR"/>
              </w:rPr>
              <w:t>E</w:t>
            </w:r>
            <w:r>
              <w:rPr>
                <w:rFonts w:cs="Arial"/>
                <w:lang w:val="sr-Cyrl-CS" w:eastAsia="hr-HR"/>
              </w:rPr>
              <w:t>К</w:t>
            </w:r>
            <w:r w:rsidRPr="00A935ED">
              <w:rPr>
                <w:rFonts w:cs="Arial"/>
                <w:lang w:val="sr-Cyrl-CS" w:eastAsia="hr-HR"/>
              </w:rPr>
              <w:t>T</w:t>
            </w:r>
            <w:r>
              <w:rPr>
                <w:rFonts w:cs="Arial"/>
                <w:lang w:val="sr-Cyrl-CS" w:eastAsia="hr-HR"/>
              </w:rPr>
              <w:t>Р</w:t>
            </w:r>
            <w:r w:rsidRPr="00A935ED">
              <w:rPr>
                <w:rFonts w:cs="Arial"/>
                <w:lang w:val="sr-Cyrl-CS" w:eastAsia="hr-HR"/>
              </w:rPr>
              <w:t>OMOTO</w:t>
            </w:r>
            <w:r>
              <w:rPr>
                <w:rFonts w:cs="Arial"/>
                <w:lang w:val="sr-Cyrl-CS" w:eastAsia="hr-HR"/>
              </w:rPr>
              <w:t>Р</w:t>
            </w:r>
            <w:r w:rsidRPr="00A935ED">
              <w:rPr>
                <w:rFonts w:cs="Arial"/>
                <w:lang w:val="sr-Cyrl-CS" w:eastAsia="hr-HR"/>
              </w:rPr>
              <w:t>-</w:t>
            </w:r>
            <w:r>
              <w:rPr>
                <w:rFonts w:cs="Arial"/>
                <w:lang w:val="sr-Cyrl-CS" w:eastAsia="hr-HR"/>
              </w:rPr>
              <w:t>ПУ</w:t>
            </w:r>
            <w:r w:rsidRPr="00A935ED">
              <w:rPr>
                <w:rFonts w:cs="Arial"/>
                <w:lang w:val="sr-Cyrl-CS" w:eastAsia="hr-HR"/>
              </w:rPr>
              <w:t>M</w:t>
            </w:r>
            <w:r>
              <w:rPr>
                <w:rFonts w:cs="Arial"/>
                <w:lang w:val="sr-Cyrl-CS" w:eastAsia="hr-HR"/>
              </w:rPr>
              <w:t>П</w:t>
            </w:r>
            <w:r w:rsidRPr="00A935ED">
              <w:rPr>
                <w:rFonts w:cs="Arial"/>
                <w:lang w:val="sr-Cyrl-CS" w:eastAsia="hr-HR"/>
              </w:rPr>
              <w:t>A</w:t>
            </w:r>
          </w:p>
        </w:tc>
        <w:tc>
          <w:tcPr>
            <w:tcW w:w="412" w:type="pct"/>
            <w:shd w:val="clear" w:color="auto" w:fill="auto"/>
            <w:vAlign w:val="center"/>
          </w:tcPr>
          <w:p w:rsidR="00B50FEC" w:rsidRDefault="00B50FEC" w:rsidP="00686E2F">
            <w:pPr>
              <w:jc w:val="center"/>
            </w:pPr>
            <w:r w:rsidRPr="00081A3A">
              <w:rPr>
                <w:rFonts w:cs="Arial"/>
                <w:lang w:val="sr-Cyrl-CS" w:eastAsia="hr-HR"/>
              </w:rPr>
              <w:t>ком</w:t>
            </w:r>
          </w:p>
        </w:tc>
        <w:tc>
          <w:tcPr>
            <w:tcW w:w="413" w:type="pct"/>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Pr>
                <w:rFonts w:cs="Arial"/>
                <w:lang w:val="sr-Cyrl-CS" w:eastAsia="hr-HR"/>
              </w:rPr>
              <w:t>5.</w:t>
            </w:r>
          </w:p>
        </w:tc>
        <w:tc>
          <w:tcPr>
            <w:tcW w:w="1105" w:type="pct"/>
            <w:shd w:val="clear" w:color="auto" w:fill="auto"/>
            <w:vAlign w:val="center"/>
          </w:tcPr>
          <w:p w:rsidR="00B50FEC" w:rsidRPr="0051505A" w:rsidRDefault="00B50FEC" w:rsidP="00686E2F">
            <w:pPr>
              <w:jc w:val="left"/>
              <w:rPr>
                <w:rFonts w:cs="Arial"/>
                <w:lang w:val="sr-Cyrl-CS" w:eastAsia="hr-HR"/>
              </w:rPr>
            </w:pPr>
            <w:r>
              <w:rPr>
                <w:rFonts w:cs="Arial"/>
                <w:lang w:val="sr-Cyrl-CS" w:eastAsia="hr-HR"/>
              </w:rPr>
              <w:t>ГР</w:t>
            </w:r>
            <w:r w:rsidRPr="00A935ED">
              <w:rPr>
                <w:rFonts w:cs="Arial"/>
                <w:lang w:val="sr-Cyrl-CS" w:eastAsia="hr-HR"/>
              </w:rPr>
              <w:t>EJA</w:t>
            </w:r>
            <w:r>
              <w:rPr>
                <w:rFonts w:cs="Arial"/>
                <w:lang w:val="sr-Cyrl-CS" w:eastAsia="hr-HR"/>
              </w:rPr>
              <w:t>Ч</w:t>
            </w:r>
          </w:p>
        </w:tc>
        <w:tc>
          <w:tcPr>
            <w:tcW w:w="412" w:type="pct"/>
            <w:shd w:val="clear" w:color="auto" w:fill="auto"/>
            <w:vAlign w:val="center"/>
          </w:tcPr>
          <w:p w:rsidR="00B50FEC" w:rsidRDefault="00B50FEC" w:rsidP="00686E2F">
            <w:pPr>
              <w:jc w:val="center"/>
            </w:pPr>
            <w:r w:rsidRPr="00081A3A">
              <w:rPr>
                <w:rFonts w:cs="Arial"/>
                <w:lang w:val="sr-Cyrl-CS" w:eastAsia="hr-HR"/>
              </w:rPr>
              <w:t>ком</w:t>
            </w:r>
          </w:p>
        </w:tc>
        <w:tc>
          <w:tcPr>
            <w:tcW w:w="413" w:type="pct"/>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r w:rsidR="00B50FEC" w:rsidRPr="00BA6BD4" w:rsidTr="00B50FEC">
        <w:trPr>
          <w:trHeight w:val="702"/>
        </w:trPr>
        <w:tc>
          <w:tcPr>
            <w:tcW w:w="265" w:type="pct"/>
            <w:shd w:val="clear" w:color="auto" w:fill="auto"/>
            <w:vAlign w:val="center"/>
          </w:tcPr>
          <w:p w:rsidR="00B50FEC" w:rsidRPr="000F712A" w:rsidRDefault="00B50FEC" w:rsidP="00686E2F">
            <w:pPr>
              <w:jc w:val="center"/>
              <w:rPr>
                <w:rFonts w:cs="Arial"/>
                <w:lang w:val="sr-Cyrl-CS" w:eastAsia="hr-HR"/>
              </w:rPr>
            </w:pPr>
            <w:r>
              <w:rPr>
                <w:rFonts w:cs="Arial"/>
                <w:lang w:val="sr-Cyrl-CS" w:eastAsia="hr-HR"/>
              </w:rPr>
              <w:t>6.</w:t>
            </w:r>
          </w:p>
        </w:tc>
        <w:tc>
          <w:tcPr>
            <w:tcW w:w="1105" w:type="pct"/>
            <w:shd w:val="clear" w:color="auto" w:fill="auto"/>
            <w:vAlign w:val="center"/>
          </w:tcPr>
          <w:p w:rsidR="00B50FEC" w:rsidRPr="0051505A" w:rsidRDefault="00B50FEC" w:rsidP="00686E2F">
            <w:pPr>
              <w:jc w:val="left"/>
              <w:rPr>
                <w:rFonts w:cs="Arial"/>
                <w:lang w:val="sr-Cyrl-CS" w:eastAsia="hr-HR"/>
              </w:rPr>
            </w:pPr>
            <w:r>
              <w:rPr>
                <w:rFonts w:cs="Arial"/>
                <w:lang w:val="sr-Cyrl-CS" w:eastAsia="hr-HR"/>
              </w:rPr>
              <w:t>ПУ</w:t>
            </w:r>
            <w:r w:rsidRPr="00A935ED">
              <w:rPr>
                <w:rFonts w:cs="Arial"/>
                <w:lang w:val="sr-Cyrl-CS" w:eastAsia="hr-HR"/>
              </w:rPr>
              <w:t>M</w:t>
            </w:r>
            <w:r>
              <w:rPr>
                <w:rFonts w:cs="Arial"/>
                <w:lang w:val="sr-Cyrl-CS" w:eastAsia="hr-HR"/>
              </w:rPr>
              <w:t>П</w:t>
            </w:r>
            <w:r w:rsidRPr="00A935ED">
              <w:rPr>
                <w:rFonts w:cs="Arial"/>
                <w:lang w:val="sr-Cyrl-CS" w:eastAsia="hr-HR"/>
              </w:rPr>
              <w:t xml:space="preserve">A </w:t>
            </w:r>
            <w:r>
              <w:rPr>
                <w:rFonts w:cs="Arial"/>
                <w:lang w:val="sr-Cyrl-CS" w:eastAsia="hr-HR"/>
              </w:rPr>
              <w:t>ЗУПЧ</w:t>
            </w:r>
            <w:r w:rsidRPr="00A935ED">
              <w:rPr>
                <w:rFonts w:cs="Arial"/>
                <w:lang w:val="sr-Cyrl-CS" w:eastAsia="hr-HR"/>
              </w:rPr>
              <w:t>A</w:t>
            </w:r>
            <w:r>
              <w:rPr>
                <w:rFonts w:cs="Arial"/>
                <w:lang w:val="sr-Cyrl-CS" w:eastAsia="hr-HR"/>
              </w:rPr>
              <w:t>С</w:t>
            </w:r>
            <w:r w:rsidRPr="00A935ED">
              <w:rPr>
                <w:rFonts w:cs="Arial"/>
                <w:lang w:val="sr-Cyrl-CS" w:eastAsia="hr-HR"/>
              </w:rPr>
              <w:t>TA 60 l/min,</w:t>
            </w:r>
            <w:r>
              <w:rPr>
                <w:rFonts w:cs="Arial"/>
                <w:lang w:val="sr-Cyrl-CS" w:eastAsia="hr-HR"/>
              </w:rPr>
              <w:t>Б</w:t>
            </w:r>
            <w:r w:rsidRPr="00A935ED">
              <w:rPr>
                <w:rFonts w:cs="Arial"/>
                <w:lang w:val="sr-Cyrl-CS" w:eastAsia="hr-HR"/>
              </w:rPr>
              <w:t>E</w:t>
            </w:r>
            <w:r>
              <w:rPr>
                <w:rFonts w:cs="Arial"/>
                <w:lang w:val="sr-Cyrl-CS" w:eastAsia="hr-HR"/>
              </w:rPr>
              <w:t>З</w:t>
            </w:r>
            <w:r w:rsidRPr="00A935ED">
              <w:rPr>
                <w:rFonts w:cs="Arial"/>
                <w:lang w:val="sr-Cyrl-CS" w:eastAsia="hr-HR"/>
              </w:rPr>
              <w:t xml:space="preserve"> E</w:t>
            </w:r>
            <w:r>
              <w:rPr>
                <w:rFonts w:cs="Arial"/>
                <w:lang w:val="sr-Cyrl-CS" w:eastAsia="hr-HR"/>
              </w:rPr>
              <w:t>Л</w:t>
            </w:r>
            <w:r w:rsidRPr="00A935ED">
              <w:rPr>
                <w:rFonts w:cs="Arial"/>
                <w:lang w:val="sr-Cyrl-CS" w:eastAsia="hr-HR"/>
              </w:rPr>
              <w:t xml:space="preserve"> MOTO</w:t>
            </w:r>
            <w:r>
              <w:rPr>
                <w:rFonts w:cs="Arial"/>
                <w:lang w:val="sr-Cyrl-CS" w:eastAsia="hr-HR"/>
              </w:rPr>
              <w:t>Р</w:t>
            </w:r>
            <w:r w:rsidRPr="00A935ED">
              <w:rPr>
                <w:rFonts w:cs="Arial"/>
                <w:lang w:val="sr-Cyrl-CS" w:eastAsia="hr-HR"/>
              </w:rPr>
              <w:t>A</w:t>
            </w:r>
          </w:p>
        </w:tc>
        <w:tc>
          <w:tcPr>
            <w:tcW w:w="412" w:type="pct"/>
            <w:shd w:val="clear" w:color="auto" w:fill="auto"/>
            <w:vAlign w:val="center"/>
          </w:tcPr>
          <w:p w:rsidR="00B50FEC" w:rsidRDefault="00B50FEC" w:rsidP="00686E2F">
            <w:pPr>
              <w:jc w:val="center"/>
            </w:pPr>
            <w:r w:rsidRPr="00081A3A">
              <w:rPr>
                <w:rFonts w:cs="Arial"/>
                <w:lang w:val="sr-Cyrl-CS" w:eastAsia="hr-HR"/>
              </w:rPr>
              <w:t>ком</w:t>
            </w:r>
          </w:p>
        </w:tc>
        <w:tc>
          <w:tcPr>
            <w:tcW w:w="413" w:type="pct"/>
            <w:shd w:val="clear" w:color="auto" w:fill="auto"/>
            <w:vAlign w:val="center"/>
          </w:tcPr>
          <w:p w:rsidR="00B50FEC" w:rsidRPr="0051505A" w:rsidRDefault="00B50FEC" w:rsidP="00550F06">
            <w:pPr>
              <w:jc w:val="center"/>
              <w:rPr>
                <w:rFonts w:cs="Arial"/>
                <w:lang w:val="sr-Cyrl-CS" w:eastAsia="hr-HR"/>
              </w:rPr>
            </w:pPr>
            <w:r>
              <w:rPr>
                <w:rFonts w:cs="Arial"/>
                <w:lang w:val="sr-Cyrl-CS" w:eastAsia="hr-HR"/>
              </w:rPr>
              <w:t>1</w:t>
            </w:r>
          </w:p>
        </w:tc>
        <w:tc>
          <w:tcPr>
            <w:tcW w:w="477" w:type="pct"/>
            <w:shd w:val="clear" w:color="auto" w:fill="auto"/>
            <w:vAlign w:val="center"/>
          </w:tcPr>
          <w:p w:rsidR="00B50FEC" w:rsidRPr="00BA6BD4" w:rsidRDefault="00B50FEC" w:rsidP="009558E1">
            <w:pPr>
              <w:spacing w:before="0"/>
              <w:jc w:val="center"/>
              <w:rPr>
                <w:rFonts w:cs="Arial"/>
                <w:b/>
                <w:bCs/>
                <w:iCs/>
              </w:rPr>
            </w:pPr>
          </w:p>
        </w:tc>
        <w:tc>
          <w:tcPr>
            <w:tcW w:w="479" w:type="pct"/>
            <w:shd w:val="clear" w:color="auto" w:fill="auto"/>
            <w:vAlign w:val="center"/>
          </w:tcPr>
          <w:p w:rsidR="00B50FEC" w:rsidRPr="00BA6BD4" w:rsidRDefault="00B50FEC" w:rsidP="009558E1">
            <w:pPr>
              <w:spacing w:before="0"/>
              <w:jc w:val="center"/>
              <w:rPr>
                <w:rFonts w:cs="Arial"/>
                <w:b/>
                <w:bCs/>
                <w:iCs/>
              </w:rPr>
            </w:pPr>
          </w:p>
        </w:tc>
        <w:tc>
          <w:tcPr>
            <w:tcW w:w="548" w:type="pct"/>
            <w:shd w:val="clear" w:color="auto" w:fill="auto"/>
            <w:vAlign w:val="center"/>
          </w:tcPr>
          <w:p w:rsidR="00B50FEC" w:rsidRPr="00BA6BD4" w:rsidRDefault="00B50FEC" w:rsidP="009558E1">
            <w:pPr>
              <w:spacing w:before="0"/>
              <w:jc w:val="center"/>
              <w:rPr>
                <w:rFonts w:cs="Arial"/>
                <w:b/>
                <w:bCs/>
                <w:iCs/>
              </w:rPr>
            </w:pPr>
          </w:p>
        </w:tc>
        <w:tc>
          <w:tcPr>
            <w:tcW w:w="478" w:type="pct"/>
            <w:shd w:val="clear" w:color="auto" w:fill="auto"/>
            <w:vAlign w:val="center"/>
          </w:tcPr>
          <w:p w:rsidR="00B50FEC" w:rsidRPr="00BA6BD4" w:rsidRDefault="00B50FEC" w:rsidP="009558E1">
            <w:pPr>
              <w:spacing w:before="0"/>
              <w:jc w:val="center"/>
              <w:rPr>
                <w:rFonts w:cs="Arial"/>
                <w:b/>
                <w:bCs/>
                <w:iCs/>
              </w:rPr>
            </w:pPr>
          </w:p>
        </w:tc>
        <w:tc>
          <w:tcPr>
            <w:tcW w:w="821" w:type="pct"/>
          </w:tcPr>
          <w:p w:rsidR="00B50FEC" w:rsidRPr="00BA6BD4" w:rsidRDefault="00B50FEC" w:rsidP="009558E1">
            <w:pPr>
              <w:spacing w:before="0"/>
              <w:jc w:val="center"/>
              <w:rPr>
                <w:rFonts w:cs="Arial"/>
                <w:b/>
                <w:bCs/>
                <w:iCs/>
              </w:rPr>
            </w:pPr>
          </w:p>
        </w:tc>
      </w:tr>
    </w:tbl>
    <w:p w:rsidR="00537B5A" w:rsidRDefault="00537B5A" w:rsidP="00343A18">
      <w:pPr>
        <w:widowControl w:val="0"/>
        <w:spacing w:before="0"/>
        <w:rPr>
          <w:rFonts w:eastAsia="Arial Unicode MS" w:cs="Arial"/>
          <w:lang w:val="sr-Cyrl-RS"/>
        </w:rPr>
      </w:pPr>
    </w:p>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688"/>
      </w:tblGrid>
      <w:tr w:rsidR="00537B5A" w:rsidRPr="00BA6BD4" w:rsidTr="00B50FEC">
        <w:trPr>
          <w:trHeight w:val="418"/>
        </w:trPr>
        <w:tc>
          <w:tcPr>
            <w:tcW w:w="886" w:type="dxa"/>
            <w:vAlign w:val="center"/>
          </w:tcPr>
          <w:p w:rsidR="00537B5A" w:rsidRPr="00BA6BD4" w:rsidRDefault="00537B5A" w:rsidP="00686E2F">
            <w:pPr>
              <w:spacing w:before="0"/>
              <w:jc w:val="center"/>
              <w:rPr>
                <w:rFonts w:cs="Arial"/>
                <w:b/>
                <w:lang w:val="sr-Latn-CS"/>
              </w:rPr>
            </w:pPr>
            <w:r w:rsidRPr="00BA6BD4">
              <w:rPr>
                <w:rFonts w:cs="Arial"/>
                <w:b/>
              </w:rPr>
              <w:t>I</w:t>
            </w:r>
          </w:p>
        </w:tc>
        <w:tc>
          <w:tcPr>
            <w:tcW w:w="6740" w:type="dxa"/>
          </w:tcPr>
          <w:p w:rsidR="00537B5A" w:rsidRPr="00BA6BD4" w:rsidRDefault="00537B5A" w:rsidP="00686E2F">
            <w:pPr>
              <w:spacing w:before="0"/>
              <w:jc w:val="center"/>
              <w:rPr>
                <w:rFonts w:cs="Arial"/>
                <w:b/>
              </w:rPr>
            </w:pPr>
            <w:r w:rsidRPr="00BA6BD4">
              <w:rPr>
                <w:rFonts w:cs="Arial"/>
                <w:b/>
              </w:rPr>
              <w:t xml:space="preserve">УКУПНО ПОНУЂЕНА ЦЕНА  без ПДВ динара </w:t>
            </w:r>
          </w:p>
          <w:p w:rsidR="00537B5A" w:rsidRPr="00BA6BD4" w:rsidRDefault="00537B5A" w:rsidP="00686E2F">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88" w:type="dxa"/>
          </w:tcPr>
          <w:p w:rsidR="00537B5A" w:rsidRPr="00BA6BD4" w:rsidRDefault="00537B5A" w:rsidP="00686E2F">
            <w:pPr>
              <w:spacing w:before="0"/>
              <w:rPr>
                <w:rFonts w:cs="Arial"/>
              </w:rPr>
            </w:pPr>
          </w:p>
        </w:tc>
      </w:tr>
      <w:tr w:rsidR="00537B5A" w:rsidRPr="00BA6BD4" w:rsidTr="00B50FEC">
        <w:trPr>
          <w:trHeight w:val="610"/>
        </w:trPr>
        <w:tc>
          <w:tcPr>
            <w:tcW w:w="886" w:type="dxa"/>
            <w:tcBorders>
              <w:bottom w:val="single" w:sz="4" w:space="0" w:color="auto"/>
            </w:tcBorders>
            <w:vAlign w:val="center"/>
          </w:tcPr>
          <w:p w:rsidR="00537B5A" w:rsidRPr="00BA6BD4" w:rsidRDefault="00537B5A" w:rsidP="00686E2F">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537B5A" w:rsidRPr="00BA6BD4" w:rsidRDefault="00537B5A" w:rsidP="00686E2F">
            <w:pPr>
              <w:spacing w:before="0"/>
              <w:jc w:val="center"/>
              <w:rPr>
                <w:rFonts w:cs="Arial"/>
                <w:b/>
              </w:rPr>
            </w:pPr>
            <w:r w:rsidRPr="00BA6BD4">
              <w:rPr>
                <w:rFonts w:cs="Arial"/>
                <w:b/>
              </w:rPr>
              <w:t>УКУПАН ИЗНОС  ПДВ динара</w:t>
            </w:r>
          </w:p>
        </w:tc>
        <w:tc>
          <w:tcPr>
            <w:tcW w:w="2688" w:type="dxa"/>
            <w:tcBorders>
              <w:bottom w:val="single" w:sz="4" w:space="0" w:color="auto"/>
              <w:right w:val="single" w:sz="4" w:space="0" w:color="auto"/>
            </w:tcBorders>
          </w:tcPr>
          <w:p w:rsidR="00537B5A" w:rsidRPr="00BA6BD4" w:rsidRDefault="00537B5A" w:rsidP="00686E2F">
            <w:pPr>
              <w:spacing w:before="0"/>
              <w:rPr>
                <w:rFonts w:cs="Arial"/>
              </w:rPr>
            </w:pPr>
          </w:p>
        </w:tc>
      </w:tr>
      <w:tr w:rsidR="00537B5A" w:rsidRPr="00BA6BD4" w:rsidTr="00B50FEC">
        <w:trPr>
          <w:trHeight w:val="562"/>
        </w:trPr>
        <w:tc>
          <w:tcPr>
            <w:tcW w:w="886" w:type="dxa"/>
            <w:tcBorders>
              <w:bottom w:val="single" w:sz="4" w:space="0" w:color="auto"/>
            </w:tcBorders>
            <w:vAlign w:val="center"/>
          </w:tcPr>
          <w:p w:rsidR="00537B5A" w:rsidRPr="00BA6BD4" w:rsidRDefault="00537B5A" w:rsidP="00686E2F">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537B5A" w:rsidRPr="00BA6BD4" w:rsidRDefault="00537B5A" w:rsidP="00686E2F">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537B5A" w:rsidRPr="00BA6BD4" w:rsidRDefault="00537B5A" w:rsidP="00686E2F">
            <w:pPr>
              <w:spacing w:before="0"/>
              <w:jc w:val="center"/>
              <w:rPr>
                <w:rFonts w:cs="Arial"/>
                <w:b/>
              </w:rPr>
            </w:pPr>
          </w:p>
        </w:tc>
        <w:tc>
          <w:tcPr>
            <w:tcW w:w="2688" w:type="dxa"/>
            <w:tcBorders>
              <w:bottom w:val="single" w:sz="4" w:space="0" w:color="auto"/>
              <w:right w:val="single" w:sz="4" w:space="0" w:color="auto"/>
            </w:tcBorders>
          </w:tcPr>
          <w:p w:rsidR="00537B5A" w:rsidRPr="00BA6BD4" w:rsidRDefault="00537B5A" w:rsidP="00686E2F">
            <w:pPr>
              <w:spacing w:before="0"/>
              <w:rPr>
                <w:rFonts w:cs="Arial"/>
              </w:rPr>
            </w:pPr>
          </w:p>
        </w:tc>
      </w:tr>
    </w:tbl>
    <w:p w:rsidR="00537B5A" w:rsidRDefault="00537B5A" w:rsidP="00343A18">
      <w:pPr>
        <w:widowControl w:val="0"/>
        <w:spacing w:before="0"/>
        <w:rPr>
          <w:rFonts w:eastAsia="Arial Unicode MS" w:cs="Arial"/>
          <w:lang w:val="sr-Cyrl-RS"/>
        </w:rPr>
      </w:pPr>
    </w:p>
    <w:p w:rsidR="00686E2F" w:rsidRDefault="00686E2F"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B50FEC" w:rsidRDefault="00B50FEC"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lastRenderedPageBreak/>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A6BD4" w:rsidTr="00B50FEC">
        <w:trPr>
          <w:gridAfter w:val="1"/>
          <w:wAfter w:w="113" w:type="dxa"/>
          <w:trHeight w:val="568"/>
        </w:trPr>
        <w:tc>
          <w:tcPr>
            <w:tcW w:w="3022" w:type="dxa"/>
            <w:gridSpan w:val="2"/>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gridSpan w:val="2"/>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B50FEC">
        <w:trPr>
          <w:gridAfter w:val="1"/>
          <w:wAfter w:w="113" w:type="dxa"/>
          <w:trHeight w:val="525"/>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B50FEC">
        <w:trPr>
          <w:gridAfter w:val="1"/>
          <w:wAfter w:w="113" w:type="dxa"/>
          <w:trHeight w:val="534"/>
        </w:trPr>
        <w:tc>
          <w:tcPr>
            <w:tcW w:w="3022" w:type="dxa"/>
            <w:gridSpan w:val="2"/>
            <w:vMerge/>
            <w:shd w:val="clear" w:color="auto" w:fill="auto"/>
          </w:tcPr>
          <w:p w:rsidR="001639AB" w:rsidRPr="00BA6BD4" w:rsidRDefault="001639AB" w:rsidP="007F7D7A">
            <w:pPr>
              <w:spacing w:before="0"/>
              <w:rPr>
                <w:rFonts w:cs="Arial"/>
              </w:rPr>
            </w:pPr>
          </w:p>
        </w:tc>
        <w:tc>
          <w:tcPr>
            <w:tcW w:w="2970" w:type="dxa"/>
            <w:gridSpan w:val="2"/>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gridSpan w:val="2"/>
          </w:tcPr>
          <w:p w:rsidR="001639AB" w:rsidRPr="00BA6BD4" w:rsidRDefault="001639AB" w:rsidP="007E3C86">
            <w:pPr>
              <w:spacing w:before="0"/>
              <w:jc w:val="center"/>
              <w:rPr>
                <w:rFonts w:cs="Arial"/>
              </w:rPr>
            </w:pPr>
            <w:r w:rsidRPr="00BA6BD4">
              <w:rPr>
                <w:rFonts w:cs="Arial"/>
              </w:rPr>
              <w:t xml:space="preserve">_____динара </w:t>
            </w:r>
          </w:p>
        </w:tc>
      </w:tr>
      <w:tr w:rsidR="00343A18" w:rsidRPr="00F10346" w:rsidTr="00B50F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B50FEC" w:rsidRDefault="00B50FEC" w:rsidP="00BC01DC">
            <w:pPr>
              <w:spacing w:before="0"/>
              <w:jc w:val="center"/>
              <w:rPr>
                <w:rFonts w:cs="Arial"/>
                <w:lang w:val="sr-Cyrl-RS"/>
              </w:rPr>
            </w:pPr>
          </w:p>
          <w:p w:rsidR="00B50FEC" w:rsidRDefault="00B50FEC" w:rsidP="00BC01DC">
            <w:pPr>
              <w:spacing w:before="0"/>
              <w:jc w:val="center"/>
              <w:rPr>
                <w:rFonts w:cs="Arial"/>
                <w:lang w:val="sr-Cyrl-RS"/>
              </w:rPr>
            </w:pPr>
            <w:r>
              <w:rPr>
                <w:rFonts w:cs="Arial"/>
                <w:lang w:val="sr-Cyrl-RS"/>
              </w:rPr>
              <w:br/>
            </w:r>
          </w:p>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686E2F" w:rsidRDefault="00686E2F" w:rsidP="00686E2F">
            <w:pPr>
              <w:spacing w:before="0"/>
              <w:jc w:val="center"/>
              <w:rPr>
                <w:rFonts w:cs="Arial"/>
                <w:lang w:val="sr-Cyrl-CS"/>
              </w:rPr>
            </w:pPr>
          </w:p>
          <w:p w:rsidR="00B50FEC" w:rsidRDefault="00B50FEC" w:rsidP="00B50FEC">
            <w:pPr>
              <w:spacing w:before="0"/>
              <w:jc w:val="center"/>
              <w:rPr>
                <w:rFonts w:cs="Arial"/>
                <w:lang w:val="sr-Cyrl-CS"/>
              </w:rPr>
            </w:pPr>
          </w:p>
          <w:p w:rsidR="00B50FEC" w:rsidRDefault="00B50FEC" w:rsidP="00B50FEC">
            <w:pPr>
              <w:spacing w:before="0"/>
              <w:jc w:val="center"/>
              <w:rPr>
                <w:rFonts w:cs="Arial"/>
                <w:lang w:val="sr-Cyrl-CS"/>
              </w:rPr>
            </w:pPr>
          </w:p>
          <w:p w:rsidR="00686E2F" w:rsidRDefault="00343A18" w:rsidP="00B50FEC">
            <w:pPr>
              <w:spacing w:before="0"/>
              <w:jc w:val="center"/>
              <w:rPr>
                <w:rFonts w:cs="Arial"/>
                <w:lang w:val="sr-Cyrl-RS"/>
              </w:rPr>
            </w:pPr>
            <w:r w:rsidRPr="00F10346">
              <w:rPr>
                <w:rFonts w:cs="Arial"/>
                <w:lang w:val="sr-Cyrl-CS"/>
              </w:rPr>
              <w:t>П</w:t>
            </w:r>
            <w:r w:rsidRPr="00F10346">
              <w:rPr>
                <w:rFonts w:cs="Arial"/>
              </w:rPr>
              <w:t>онуђач</w:t>
            </w:r>
          </w:p>
          <w:p w:rsidR="00B50FEC" w:rsidRPr="00B50FEC" w:rsidRDefault="00B50FEC" w:rsidP="00B50FEC">
            <w:pPr>
              <w:spacing w:before="0"/>
              <w:jc w:val="center"/>
              <w:rPr>
                <w:rFonts w:cs="Arial"/>
                <w:lang w:val="sr-Cyrl-RS"/>
              </w:rPr>
            </w:pPr>
          </w:p>
        </w:tc>
      </w:tr>
      <w:tr w:rsidR="00343A18" w:rsidRPr="00F10346" w:rsidTr="00B50F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B50F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50F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745131" w:rsidRPr="008E719D" w:rsidRDefault="00745131" w:rsidP="00BC01DC">
            <w:pPr>
              <w:spacing w:before="0"/>
              <w:jc w:val="center"/>
              <w:rPr>
                <w:rFonts w:cs="Arial"/>
                <w:sz w:val="12"/>
                <w:szCs w:val="12"/>
                <w:lang w:val="sr-Cyrl-RS"/>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E01287" w:rsidRPr="00EE0E90" w:rsidRDefault="00EA643D" w:rsidP="00E01287">
      <w:pPr>
        <w:spacing w:before="0"/>
        <w:rPr>
          <w:rFonts w:cs="Arial"/>
          <w:lang w:val="sr-Cyrl-RS"/>
        </w:rPr>
      </w:pPr>
      <w:r>
        <w:rPr>
          <w:rFonts w:cs="Arial"/>
          <w:lang w:val="sr-Cyrl-RS"/>
        </w:rPr>
        <w:t xml:space="preserve">- </w:t>
      </w:r>
      <w:r w:rsidRPr="00EE0E90">
        <w:rPr>
          <w:rFonts w:cs="Arial"/>
        </w:rPr>
        <w:t xml:space="preserve">Понуђена цена укључује </w:t>
      </w:r>
      <w:r w:rsidR="00E01287" w:rsidRPr="00EE0E90">
        <w:rPr>
          <w:rFonts w:cs="Arial"/>
          <w:noProof/>
          <w:lang w:val="sr-Cyrl-RS"/>
        </w:rPr>
        <w:t xml:space="preserve">и </w:t>
      </w:r>
      <w:r w:rsidR="00E01287" w:rsidRPr="00EE0E90">
        <w:rPr>
          <w:rFonts w:cs="Arial"/>
          <w:lang w:val="sr-Cyrl-RS"/>
        </w:rPr>
        <w:t>услуге п</w:t>
      </w:r>
      <w:r w:rsidR="00E01287" w:rsidRPr="00EE0E90">
        <w:rPr>
          <w:rFonts w:cs="Arial"/>
          <w:noProof/>
          <w:lang w:val="sr-Cyrl-RS"/>
        </w:rPr>
        <w:t>ревентивног одржавања система на 3, 6 и 12 месеци.</w:t>
      </w:r>
    </w:p>
    <w:p w:rsidR="00343A18" w:rsidRPr="00EE0E90" w:rsidRDefault="00343A18" w:rsidP="00E01287">
      <w:pPr>
        <w:spacing w:before="0"/>
        <w:rPr>
          <w:rFonts w:eastAsia="TimesNewRomanPS-BoldMT" w:cs="Arial"/>
        </w:rPr>
      </w:pPr>
      <w:proofErr w:type="gramStart"/>
      <w:r w:rsidRPr="00EE0E90">
        <w:rPr>
          <w:rFonts w:eastAsia="TimesNewRomanPS-BoldMT" w:cs="Arial"/>
        </w:rPr>
        <w:t xml:space="preserve">-Уколико </w:t>
      </w:r>
      <w:r w:rsidRPr="00EE0E90">
        <w:rPr>
          <w:rFonts w:eastAsia="TimesNewRomanPS-BoldMT" w:cs="Arial"/>
          <w:lang w:val="sr-Cyrl-CS"/>
        </w:rPr>
        <w:t>група понуђача подноси заједничку понуду овај образац потписује и оверава Носилац посла</w:t>
      </w:r>
      <w:r w:rsidRPr="00EE0E90">
        <w:rPr>
          <w:rFonts w:eastAsia="TimesNewRomanPS-BoldMT" w:cs="Arial"/>
        </w:rPr>
        <w:t>.</w:t>
      </w:r>
      <w:proofErr w:type="gramEnd"/>
    </w:p>
    <w:p w:rsidR="00343A18" w:rsidRPr="00EE0E90" w:rsidRDefault="00343A18" w:rsidP="00343A18">
      <w:pPr>
        <w:pStyle w:val="KDKomentar"/>
        <w:spacing w:before="0"/>
        <w:rPr>
          <w:rFonts w:eastAsia="TimesNewRomanPS-BoldMT" w:cs="Arial"/>
          <w:i w:val="0"/>
          <w:color w:val="auto"/>
          <w:sz w:val="22"/>
          <w:szCs w:val="22"/>
        </w:rPr>
      </w:pPr>
      <w:r w:rsidRPr="00EE0E90">
        <w:rPr>
          <w:rFonts w:eastAsia="TimesNewRomanPS-BoldMT" w:cs="Arial"/>
          <w:i w:val="0"/>
          <w:color w:val="auto"/>
          <w:sz w:val="22"/>
          <w:szCs w:val="22"/>
          <w:lang w:val="sr-Cyrl-CS"/>
        </w:rPr>
        <w:t xml:space="preserve">- </w:t>
      </w:r>
      <w:r w:rsidRPr="00EE0E9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64E07" w:rsidRDefault="00EE0E90" w:rsidP="00343A18">
      <w:pPr>
        <w:spacing w:before="0"/>
        <w:rPr>
          <w:rFonts w:cs="Arial"/>
          <w:b/>
          <w:lang w:val="sr-Cyrl-RS"/>
        </w:rPr>
      </w:pPr>
      <w:r>
        <w:rPr>
          <w:rFonts w:cs="Arial"/>
          <w:b/>
          <w:lang w:val="sr-Cyrl-RS"/>
        </w:rPr>
        <w:t xml:space="preserve">  </w:t>
      </w:r>
    </w:p>
    <w:p w:rsidR="00537B5A" w:rsidRDefault="00537B5A"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686E2F" w:rsidRDefault="001639AB" w:rsidP="00B50FEC">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686E2F" w:rsidRDefault="00686E2F" w:rsidP="00343A18">
      <w:pPr>
        <w:pStyle w:val="KDObrazac"/>
        <w:spacing w:before="0"/>
        <w:rPr>
          <w:lang w:val="sr-Cyrl-RS"/>
        </w:rPr>
      </w:pPr>
    </w:p>
    <w:p w:rsidR="00686E2F" w:rsidRDefault="00686E2F" w:rsidP="00343A18">
      <w:pPr>
        <w:pStyle w:val="KDObrazac"/>
        <w:spacing w:before="0"/>
        <w:rPr>
          <w:lang w:val="sr-Cyrl-RS"/>
        </w:rPr>
      </w:pPr>
    </w:p>
    <w:p w:rsidR="000C3FFF" w:rsidRDefault="000C3FFF"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0C3FFF">
      <w:pPr>
        <w:tabs>
          <w:tab w:val="left" w:pos="6870"/>
        </w:tabs>
        <w:spacing w:before="0"/>
        <w:rPr>
          <w:rFonts w:cs="Arial"/>
          <w:lang w:val="ru-RU"/>
        </w:rPr>
      </w:pPr>
      <w:r w:rsidRPr="00F10346">
        <w:rPr>
          <w:rFonts w:cs="Arial"/>
          <w:lang w:val="sr-Latn-CS"/>
        </w:rPr>
        <w:tab/>
      </w:r>
    </w:p>
    <w:p w:rsidR="00343A18" w:rsidRPr="00F10346" w:rsidRDefault="00343A18" w:rsidP="00B26DCE">
      <w:pPr>
        <w:ind w:right="-164"/>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B26DCE">
      <w:pPr>
        <w:spacing w:before="0"/>
        <w:ind w:right="-164"/>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8E719D" w:rsidRPr="00BF6BD3">
        <w:rPr>
          <w:rFonts w:cs="Arial"/>
          <w:b/>
          <w:lang w:val="sr-Cyrl-RS"/>
        </w:rPr>
        <w:t>Компоненте хидрау</w:t>
      </w:r>
      <w:r w:rsidR="008E719D">
        <w:rPr>
          <w:rFonts w:cs="Arial"/>
          <w:b/>
          <w:lang w:val="sr-Cyrl-RS"/>
        </w:rPr>
        <w:t>личних</w:t>
      </w:r>
      <w:r w:rsidR="008E719D" w:rsidRPr="00BF6BD3">
        <w:rPr>
          <w:rFonts w:cs="Arial"/>
          <w:b/>
          <w:lang w:val="sr-Cyrl-RS"/>
        </w:rPr>
        <w:t xml:space="preserve"> система на допреми угља ТЕНТ -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8E719D">
        <w:rPr>
          <w:rFonts w:cs="Arial"/>
          <w:b/>
          <w:lang w:val="ru-RU"/>
        </w:rPr>
        <w:t>0151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8E719D">
        <w:rPr>
          <w:rFonts w:cs="Arial"/>
          <w:b/>
          <w:lang w:val="ru-RU"/>
        </w:rPr>
        <w:t>1256</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B26DCE">
      <w:pPr>
        <w:tabs>
          <w:tab w:val="left" w:pos="0"/>
        </w:tabs>
        <w:ind w:right="-164"/>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0C3FFF" w:rsidRPr="000C3FFF" w:rsidRDefault="000C3FFF" w:rsidP="00343A18">
      <w:pPr>
        <w:rPr>
          <w:rFonts w:cs="Arial"/>
          <w:lang w:val="sr-Cyrl-RS"/>
        </w:rPr>
      </w:pPr>
    </w:p>
    <w:p w:rsidR="0042535B" w:rsidRDefault="0042535B" w:rsidP="00343A18">
      <w:pPr>
        <w:pStyle w:val="KDObrazac"/>
        <w:spacing w:before="0"/>
        <w:rPr>
          <w:lang w:val="sr-Cyrl-RS"/>
        </w:rPr>
      </w:pPr>
      <w:bookmarkStart w:id="252" w:name="_Toc442559928"/>
    </w:p>
    <w:p w:rsidR="00B56F28" w:rsidRDefault="00B56F28"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B26DCE" w:rsidRPr="00BF6BD3">
        <w:rPr>
          <w:rFonts w:cs="Arial"/>
          <w:b/>
          <w:lang w:val="sr-Cyrl-RS"/>
        </w:rPr>
        <w:t>Компоненте хидрау</w:t>
      </w:r>
      <w:r w:rsidR="00B26DCE">
        <w:rPr>
          <w:rFonts w:cs="Arial"/>
          <w:b/>
          <w:lang w:val="sr-Cyrl-RS"/>
        </w:rPr>
        <w:t>личних</w:t>
      </w:r>
      <w:r w:rsidR="00B26DCE" w:rsidRPr="00BF6BD3">
        <w:rPr>
          <w:rFonts w:cs="Arial"/>
          <w:b/>
          <w:lang w:val="sr-Cyrl-RS"/>
        </w:rPr>
        <w:t xml:space="preserve"> система на допреми угља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B26DCE">
        <w:rPr>
          <w:rFonts w:cs="Arial"/>
          <w:b/>
          <w:lang w:val="ru-RU"/>
        </w:rPr>
        <w:t>0151</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B26DCE">
        <w:rPr>
          <w:rFonts w:cs="Arial"/>
          <w:b/>
          <w:lang w:val="ru-RU"/>
        </w:rPr>
        <w:t>1256</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9784" w:type="dxa"/>
        <w:jc w:val="center"/>
        <w:tblLayout w:type="fixed"/>
        <w:tblLook w:val="0000" w:firstRow="0" w:lastRow="0" w:firstColumn="0" w:lastColumn="0" w:noHBand="0" w:noVBand="0"/>
      </w:tblPr>
      <w:tblGrid>
        <w:gridCol w:w="3786"/>
        <w:gridCol w:w="2075"/>
        <w:gridCol w:w="3923"/>
      </w:tblGrid>
      <w:tr w:rsidR="00343A18" w:rsidRPr="00F10346" w:rsidTr="00B56F28">
        <w:trPr>
          <w:trHeight w:val="503"/>
          <w:jc w:val="center"/>
        </w:trPr>
        <w:tc>
          <w:tcPr>
            <w:tcW w:w="3786" w:type="dxa"/>
          </w:tcPr>
          <w:p w:rsidR="00343A18" w:rsidRPr="00F10346" w:rsidRDefault="00343A18" w:rsidP="00BC01DC">
            <w:pPr>
              <w:spacing w:before="0"/>
              <w:jc w:val="center"/>
              <w:rPr>
                <w:rFonts w:cs="Arial"/>
              </w:rPr>
            </w:pPr>
            <w:r w:rsidRPr="00F10346">
              <w:rPr>
                <w:rFonts w:cs="Arial"/>
              </w:rPr>
              <w:t>Датум:</w:t>
            </w:r>
          </w:p>
        </w:tc>
        <w:tc>
          <w:tcPr>
            <w:tcW w:w="2075" w:type="dxa"/>
          </w:tcPr>
          <w:p w:rsidR="00343A18" w:rsidRPr="00F10346" w:rsidRDefault="00343A18" w:rsidP="00BC01DC">
            <w:pPr>
              <w:spacing w:before="0"/>
              <w:jc w:val="center"/>
              <w:rPr>
                <w:rFonts w:cs="Arial"/>
                <w:lang w:val="ru-RU"/>
              </w:rPr>
            </w:pPr>
          </w:p>
        </w:tc>
        <w:tc>
          <w:tcPr>
            <w:tcW w:w="3923"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56F28">
        <w:trPr>
          <w:trHeight w:val="243"/>
          <w:jc w:val="center"/>
        </w:trPr>
        <w:tc>
          <w:tcPr>
            <w:tcW w:w="3786" w:type="dxa"/>
          </w:tcPr>
          <w:p w:rsidR="00343A18" w:rsidRPr="00F10346" w:rsidRDefault="00343A18" w:rsidP="00BC01DC">
            <w:pPr>
              <w:spacing w:before="0"/>
              <w:jc w:val="center"/>
              <w:rPr>
                <w:rFonts w:cs="Arial"/>
              </w:rPr>
            </w:pPr>
          </w:p>
        </w:tc>
        <w:tc>
          <w:tcPr>
            <w:tcW w:w="2075" w:type="dxa"/>
          </w:tcPr>
          <w:p w:rsidR="00343A18" w:rsidRPr="00F10346" w:rsidRDefault="00343A18" w:rsidP="00BC01DC">
            <w:pPr>
              <w:spacing w:before="0"/>
              <w:jc w:val="center"/>
              <w:rPr>
                <w:rFonts w:cs="Arial"/>
              </w:rPr>
            </w:pPr>
            <w:r w:rsidRPr="00F10346">
              <w:rPr>
                <w:rFonts w:cs="Arial"/>
              </w:rPr>
              <w:t>М.П.</w:t>
            </w:r>
          </w:p>
        </w:tc>
        <w:tc>
          <w:tcPr>
            <w:tcW w:w="3923" w:type="dxa"/>
          </w:tcPr>
          <w:p w:rsidR="00343A18" w:rsidRPr="00F10346" w:rsidRDefault="00343A18" w:rsidP="00BC01DC">
            <w:pPr>
              <w:spacing w:before="0"/>
              <w:jc w:val="center"/>
              <w:rPr>
                <w:rFonts w:cs="Arial"/>
                <w:lang w:val="ru-RU"/>
              </w:rPr>
            </w:pPr>
          </w:p>
        </w:tc>
      </w:tr>
      <w:tr w:rsidR="00343A18" w:rsidRPr="00F10346" w:rsidTr="00B56F28">
        <w:trPr>
          <w:trHeight w:val="251"/>
          <w:jc w:val="center"/>
        </w:trPr>
        <w:tc>
          <w:tcPr>
            <w:tcW w:w="3786" w:type="dxa"/>
            <w:tcBorders>
              <w:bottom w:val="single" w:sz="4" w:space="0" w:color="auto"/>
            </w:tcBorders>
          </w:tcPr>
          <w:p w:rsidR="00343A18" w:rsidRPr="00F10346" w:rsidRDefault="00343A18" w:rsidP="00BC01DC">
            <w:pPr>
              <w:spacing w:before="0"/>
              <w:jc w:val="center"/>
              <w:rPr>
                <w:rFonts w:cs="Arial"/>
              </w:rPr>
            </w:pPr>
          </w:p>
        </w:tc>
        <w:tc>
          <w:tcPr>
            <w:tcW w:w="2075" w:type="dxa"/>
          </w:tcPr>
          <w:p w:rsidR="00343A18" w:rsidRPr="00F10346" w:rsidRDefault="00343A18" w:rsidP="00BC01DC">
            <w:pPr>
              <w:spacing w:before="0"/>
              <w:jc w:val="center"/>
              <w:rPr>
                <w:rFonts w:cs="Arial"/>
                <w:lang w:val="ru-RU"/>
              </w:rPr>
            </w:pPr>
          </w:p>
        </w:tc>
        <w:tc>
          <w:tcPr>
            <w:tcW w:w="3923"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56F28">
        <w:trPr>
          <w:trHeight w:val="382"/>
          <w:jc w:val="center"/>
        </w:trPr>
        <w:tc>
          <w:tcPr>
            <w:tcW w:w="3786"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075" w:type="dxa"/>
          </w:tcPr>
          <w:p w:rsidR="00343A18" w:rsidRPr="00F10346" w:rsidRDefault="00343A18" w:rsidP="00BC01DC">
            <w:pPr>
              <w:spacing w:before="0"/>
              <w:jc w:val="center"/>
              <w:rPr>
                <w:rFonts w:cs="Arial"/>
                <w:lang w:val="ru-RU"/>
              </w:rPr>
            </w:pPr>
          </w:p>
        </w:tc>
        <w:tc>
          <w:tcPr>
            <w:tcW w:w="3923"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B26DCE" w:rsidRDefault="00B26DCE" w:rsidP="00ED303A">
      <w:pPr>
        <w:pStyle w:val="KDObrazac"/>
        <w:rPr>
          <w:lang w:val="sr-Cyrl-RS"/>
        </w:rPr>
      </w:pPr>
    </w:p>
    <w:p w:rsidR="0042535B" w:rsidRDefault="0042535B" w:rsidP="00ED303A">
      <w:pPr>
        <w:pStyle w:val="KDObrazac"/>
        <w:rPr>
          <w:lang w:val="sr-Cyrl-RS"/>
        </w:rPr>
      </w:pPr>
    </w:p>
    <w:p w:rsidR="00ED303A" w:rsidRPr="00F0623A" w:rsidRDefault="00ED303A" w:rsidP="00ED303A">
      <w:pPr>
        <w:pStyle w:val="KDObrazac"/>
        <w:rPr>
          <w:lang w:val="sr-Cyrl-RS"/>
        </w:rPr>
      </w:pPr>
      <w:proofErr w:type="gramStart"/>
      <w:r w:rsidRPr="00F0623A">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ED303A" w:rsidRDefault="00ED303A" w:rsidP="00ED303A">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8D3420" w:rsidRDefault="00ED303A" w:rsidP="00B26DCE">
      <w:pPr>
        <w:jc w:val="left"/>
        <w:rPr>
          <w:rFonts w:cs="Arial"/>
          <w:lang w:val="sr-Cyrl-RS"/>
        </w:rPr>
      </w:pPr>
      <w:proofErr w:type="gramStart"/>
      <w:r w:rsidRPr="00F0623A">
        <w:rPr>
          <w:rFonts w:cs="Arial"/>
        </w:rPr>
        <w:t>за</w:t>
      </w:r>
      <w:proofErr w:type="gramEnd"/>
      <w:r w:rsidRPr="00F0623A">
        <w:rPr>
          <w:rFonts w:cs="Arial"/>
        </w:rPr>
        <w:t xml:space="preserve"> наше потребе испоручио: </w:t>
      </w:r>
      <w:r w:rsidR="008D3420">
        <w:rPr>
          <w:rFonts w:cs="Arial"/>
          <w:lang w:val="sr-Cyrl-RS"/>
        </w:rPr>
        <w:t>__________________________________________</w:t>
      </w:r>
    </w:p>
    <w:p w:rsidR="00ED303A" w:rsidRPr="00F0623A" w:rsidRDefault="00B26DCE" w:rsidP="00B26DCE">
      <w:pPr>
        <w:jc w:val="left"/>
        <w:rPr>
          <w:rFonts w:cs="Arial"/>
        </w:rPr>
      </w:pPr>
      <w:r w:rsidRPr="00F0623A">
        <w:rPr>
          <w:rFonts w:cs="Arial"/>
        </w:rPr>
        <w:t xml:space="preserve"> </w:t>
      </w:r>
      <w:r w:rsidR="00ED303A"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8D3420" w:rsidRDefault="008D3420"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7E7BB8" w:rsidRPr="00AF7C8E" w:rsidRDefault="007E7BB8" w:rsidP="00097A2D">
      <w:pPr>
        <w:spacing w:before="0"/>
        <w:jc w:val="center"/>
        <w:rPr>
          <w:rFonts w:cs="Arial"/>
          <w:b/>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B26DCE" w:rsidRPr="00BF6BD3">
        <w:rPr>
          <w:rFonts w:cs="Arial"/>
          <w:b/>
          <w:lang w:val="sr-Cyrl-RS"/>
        </w:rPr>
        <w:t>Компоненте хидрау</w:t>
      </w:r>
      <w:r w:rsidR="00B26DCE">
        <w:rPr>
          <w:rFonts w:cs="Arial"/>
          <w:b/>
          <w:lang w:val="sr-Cyrl-RS"/>
        </w:rPr>
        <w:t>личних</w:t>
      </w:r>
      <w:r w:rsidR="00B26DCE" w:rsidRPr="00BF6BD3">
        <w:rPr>
          <w:rFonts w:cs="Arial"/>
          <w:b/>
          <w:lang w:val="sr-Cyrl-RS"/>
        </w:rPr>
        <w:t xml:space="preserve"> система на допреми угља ТЕНТ - А</w:t>
      </w:r>
      <w:r w:rsidR="002860D8">
        <w:rPr>
          <w:rFonts w:cs="Arial"/>
          <w:b/>
          <w:lang w:val="sr-Cyrl-RS"/>
        </w:rPr>
        <w:t>,</w:t>
      </w:r>
      <w:r w:rsidR="00B26DCE">
        <w:rPr>
          <w:rFonts w:cs="Arial"/>
          <w:b/>
          <w:lang w:val="sr-Cyrl-RS"/>
        </w:rPr>
        <w:t xml:space="preserve"> </w:t>
      </w:r>
      <w:r w:rsidRPr="00AF7C8E">
        <w:rPr>
          <w:rFonts w:cs="Arial"/>
          <w:b/>
        </w:rPr>
        <w:t xml:space="preserve">ЈН бр. </w:t>
      </w:r>
      <w:r w:rsidR="008F708F" w:rsidRPr="00AF7C8E">
        <w:rPr>
          <w:rFonts w:cs="Arial"/>
          <w:b/>
        </w:rPr>
        <w:t>3000/</w:t>
      </w:r>
      <w:r w:rsidR="00B26DCE">
        <w:rPr>
          <w:rFonts w:cs="Arial"/>
          <w:b/>
          <w:lang w:val="sr-Cyrl-RS"/>
        </w:rPr>
        <w:t>0151</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B26DCE">
        <w:rPr>
          <w:rFonts w:cs="Arial"/>
          <w:b/>
          <w:lang w:val="sr-Cyrl-RS"/>
        </w:rPr>
        <w:t>1256</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B26DCE" w:rsidRPr="00BF6BD3">
        <w:rPr>
          <w:rFonts w:cs="Arial"/>
          <w:b/>
          <w:lang w:val="sr-Cyrl-RS"/>
        </w:rPr>
        <w:t>Компоненте хидрау</w:t>
      </w:r>
      <w:r w:rsidR="00B26DCE">
        <w:rPr>
          <w:rFonts w:cs="Arial"/>
          <w:b/>
          <w:lang w:val="sr-Cyrl-RS"/>
        </w:rPr>
        <w:t>личних</w:t>
      </w:r>
      <w:r w:rsidR="00B26DCE" w:rsidRPr="00BF6BD3">
        <w:rPr>
          <w:rFonts w:cs="Arial"/>
          <w:b/>
          <w:lang w:val="sr-Cyrl-RS"/>
        </w:rPr>
        <w:t xml:space="preserve"> система на допреми угља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B26DCE">
        <w:rPr>
          <w:rFonts w:cs="Arial"/>
          <w:b/>
          <w:lang w:val="sr-Cyrl-RS"/>
        </w:rPr>
        <w:t>0151</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B26DCE">
        <w:rPr>
          <w:rFonts w:cs="Arial"/>
          <w:b/>
          <w:lang w:val="sr-Cyrl-RS"/>
        </w:rPr>
        <w:t>1256</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42535B">
        <w:rPr>
          <w:rFonts w:cs="Arial"/>
          <w:lang w:val="ru-RU"/>
        </w:rPr>
        <w:t xml:space="preserve"> 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B56F28" w:rsidRDefault="00343A18" w:rsidP="00B02E86">
      <w:pPr>
        <w:pStyle w:val="KDPodnaslov1"/>
        <w:numPr>
          <w:ilvl w:val="0"/>
          <w:numId w:val="29"/>
        </w:numPr>
        <w:spacing w:before="0"/>
        <w:jc w:val="center"/>
        <w:rPr>
          <w:rFonts w:eastAsia="Arial Unicode MS" w:cs="Arial"/>
        </w:rPr>
      </w:pPr>
      <w:r w:rsidRPr="000F1C86">
        <w:rPr>
          <w:rFonts w:eastAsia="Arial Unicode MS" w:cs="Arial"/>
          <w:color w:val="FF0000"/>
        </w:rPr>
        <w:br w:type="page"/>
      </w:r>
      <w:bookmarkStart w:id="255" w:name="_Toc442559948"/>
      <w:r w:rsidRPr="00B56F28">
        <w:rPr>
          <w:rFonts w:cs="Arial"/>
        </w:rPr>
        <w:lastRenderedPageBreak/>
        <w:t>МОДЕЛ УГОВОРА</w:t>
      </w:r>
      <w:bookmarkEnd w:id="255"/>
    </w:p>
    <w:p w:rsidR="00F66410" w:rsidRPr="00B56F28" w:rsidRDefault="00F66410" w:rsidP="00F66410">
      <w:pPr>
        <w:spacing w:before="0"/>
        <w:jc w:val="left"/>
        <w:rPr>
          <w:rFonts w:eastAsia="Calibri" w:cs="Arial"/>
        </w:rPr>
      </w:pPr>
    </w:p>
    <w:p w:rsidR="00343A18" w:rsidRPr="00B56F28" w:rsidRDefault="00343A18" w:rsidP="00343A18">
      <w:pPr>
        <w:pStyle w:val="KDParagraf"/>
        <w:spacing w:before="0"/>
        <w:rPr>
          <w:rFonts w:cs="Arial"/>
        </w:rPr>
      </w:pPr>
      <w:proofErr w:type="gramStart"/>
      <w:r w:rsidRPr="00B56F28">
        <w:rPr>
          <w:rFonts w:cs="Arial"/>
        </w:rPr>
        <w:t>У складу са датим Моделом уговора и елементима најповољније понуде биће закључен Уговор о јавној набавци.</w:t>
      </w:r>
      <w:proofErr w:type="gramEnd"/>
      <w:r w:rsidRPr="00B56F28">
        <w:rPr>
          <w:rFonts w:cs="Arial"/>
        </w:rPr>
        <w:t xml:space="preserve"> </w:t>
      </w:r>
      <w:proofErr w:type="gramStart"/>
      <w:r w:rsidRPr="00B56F28">
        <w:rPr>
          <w:rFonts w:cs="Arial"/>
        </w:rPr>
        <w:t>Понуђач дати Модел уговора потписује, оверава и доставља у понуди.</w:t>
      </w:r>
      <w:proofErr w:type="gramEnd"/>
    </w:p>
    <w:p w:rsidR="00343A18" w:rsidRPr="00B56F28" w:rsidRDefault="00343A18" w:rsidP="00343A18">
      <w:pPr>
        <w:pStyle w:val="KDParagraf"/>
        <w:spacing w:before="0"/>
        <w:rPr>
          <w:rFonts w:cs="Arial"/>
        </w:rPr>
      </w:pPr>
    </w:p>
    <w:p w:rsidR="00343A18" w:rsidRPr="00B56F28" w:rsidRDefault="00343A18" w:rsidP="00343A18">
      <w:pPr>
        <w:pStyle w:val="KDParagraf"/>
        <w:spacing w:before="0"/>
        <w:rPr>
          <w:rFonts w:cs="Arial"/>
          <w:b/>
        </w:rPr>
      </w:pPr>
      <w:r w:rsidRPr="00B56F28">
        <w:rPr>
          <w:rFonts w:cs="Arial"/>
          <w:b/>
        </w:rPr>
        <w:t>УГОВОРНЕ СТРАНЕ:</w:t>
      </w:r>
    </w:p>
    <w:p w:rsidR="00343A18" w:rsidRPr="00B56F28" w:rsidRDefault="00343A18" w:rsidP="00343A18">
      <w:pPr>
        <w:pStyle w:val="KDParagraf"/>
        <w:spacing w:before="0"/>
        <w:rPr>
          <w:rFonts w:cs="Arial"/>
          <w:b/>
        </w:rPr>
      </w:pPr>
    </w:p>
    <w:p w:rsidR="00343A18" w:rsidRPr="00B56F28" w:rsidRDefault="00343A18" w:rsidP="00FA7AF9">
      <w:pPr>
        <w:pStyle w:val="ListParagraph"/>
        <w:numPr>
          <w:ilvl w:val="0"/>
          <w:numId w:val="9"/>
        </w:numPr>
        <w:spacing w:before="0" w:after="0" w:line="240" w:lineRule="auto"/>
        <w:ind w:left="0" w:firstLine="0"/>
        <w:rPr>
          <w:rFonts w:ascii="Arial" w:hAnsi="Arial" w:cs="Arial"/>
        </w:rPr>
      </w:pPr>
      <w:r w:rsidRPr="00B56F28">
        <w:rPr>
          <w:rFonts w:ascii="Arial" w:hAnsi="Arial" w:cs="Arial"/>
        </w:rPr>
        <w:t>Јавно предузеће „Електропривреда Србије</w:t>
      </w:r>
      <w:proofErr w:type="gramStart"/>
      <w:r w:rsidRPr="00B56F28">
        <w:rPr>
          <w:rFonts w:ascii="Arial" w:hAnsi="Arial" w:cs="Arial"/>
        </w:rPr>
        <w:t>“</w:t>
      </w:r>
      <w:r w:rsidR="004E0104" w:rsidRPr="00B56F28">
        <w:rPr>
          <w:rFonts w:ascii="Arial" w:hAnsi="Arial" w:cs="Arial"/>
        </w:rPr>
        <w:t xml:space="preserve"> из</w:t>
      </w:r>
      <w:proofErr w:type="gramEnd"/>
      <w:r w:rsidR="004E0104" w:rsidRPr="00B56F28">
        <w:rPr>
          <w:rFonts w:ascii="Arial" w:hAnsi="Arial" w:cs="Arial"/>
        </w:rPr>
        <w:t xml:space="preserve"> </w:t>
      </w:r>
      <w:r w:rsidRPr="00B56F28">
        <w:rPr>
          <w:rFonts w:ascii="Arial" w:hAnsi="Arial" w:cs="Arial"/>
        </w:rPr>
        <w:t>Београд</w:t>
      </w:r>
      <w:r w:rsidR="004E0104" w:rsidRPr="00B56F28">
        <w:rPr>
          <w:rFonts w:ascii="Arial" w:hAnsi="Arial" w:cs="Arial"/>
        </w:rPr>
        <w:t>а</w:t>
      </w:r>
      <w:r w:rsidRPr="00B56F28">
        <w:rPr>
          <w:rFonts w:ascii="Arial" w:hAnsi="Arial" w:cs="Arial"/>
        </w:rPr>
        <w:t>, Улица царице Милице бр. 2</w:t>
      </w:r>
      <w:r w:rsidR="001A297E" w:rsidRPr="00B56F28">
        <w:rPr>
          <w:rFonts w:ascii="Arial" w:hAnsi="Arial" w:cs="Arial"/>
        </w:rPr>
        <w:t>.,</w:t>
      </w:r>
      <w:r w:rsidR="004E0104" w:rsidRPr="00B56F28">
        <w:rPr>
          <w:rFonts w:ascii="Arial" w:hAnsi="Arial" w:cs="Arial"/>
        </w:rPr>
        <w:t>огранак ТЕНТ Београд-Обреновац, 11500 Обреновац, Богољуба Урошевића Црног 44., м</w:t>
      </w:r>
      <w:r w:rsidRPr="00B56F28">
        <w:rPr>
          <w:rFonts w:ascii="Arial" w:hAnsi="Arial" w:cs="Arial"/>
        </w:rPr>
        <w:t xml:space="preserve">атични број 20053658, ПИБ 103920327, </w:t>
      </w:r>
      <w:r w:rsidR="004E0104" w:rsidRPr="00B56F28">
        <w:rPr>
          <w:rFonts w:ascii="Arial" w:hAnsi="Arial" w:cs="Arial"/>
        </w:rPr>
        <w:t>т</w:t>
      </w:r>
      <w:r w:rsidRPr="00B56F28">
        <w:rPr>
          <w:rFonts w:ascii="Arial" w:hAnsi="Arial" w:cs="Arial"/>
        </w:rPr>
        <w:t>екући рачун 160-700-13 Banka Intesа ад Београд, ко</w:t>
      </w:r>
      <w:r w:rsidR="001A297E" w:rsidRPr="00B56F28">
        <w:rPr>
          <w:rFonts w:ascii="Arial" w:hAnsi="Arial" w:cs="Arial"/>
        </w:rPr>
        <w:t>је</w:t>
      </w:r>
      <w:r w:rsidR="004E0104" w:rsidRPr="00B56F28">
        <w:rPr>
          <w:rFonts w:ascii="Arial" w:hAnsi="Arial" w:cs="Arial"/>
        </w:rPr>
        <w:t xml:space="preserve">, у име и за рачун ЈП ЕПС, </w:t>
      </w:r>
      <w:r w:rsidR="00926F25" w:rsidRPr="00B56F28">
        <w:rPr>
          <w:rFonts w:ascii="Arial" w:eastAsia="Arial Unicode MS" w:hAnsi="Arial" w:cs="Arial"/>
          <w:kern w:val="1"/>
          <w:lang w:val="ru-RU" w:eastAsia="ar-SA"/>
        </w:rPr>
        <w:t>п</w:t>
      </w:r>
      <w:r w:rsidR="00926F25" w:rsidRPr="00B56F28">
        <w:rPr>
          <w:rFonts w:ascii="Arial" w:hAnsi="Arial" w:cs="Arial"/>
          <w:lang w:val="sr-Cyrl-CS"/>
        </w:rPr>
        <w:t xml:space="preserve">о Пуномоћју директора ЈП ЕПС број </w:t>
      </w:r>
      <w:r w:rsidR="00926F25" w:rsidRPr="00B56F28">
        <w:rPr>
          <w:rFonts w:ascii="Arial" w:hAnsi="Arial" w:cs="Arial"/>
          <w:lang w:val="ru-RU"/>
        </w:rPr>
        <w:t>12.01.296992/1-17 од 15.06.2017. године</w:t>
      </w:r>
      <w:r w:rsidR="004E0104" w:rsidRPr="00B56F28">
        <w:rPr>
          <w:rFonts w:ascii="Arial" w:hAnsi="Arial" w:cs="Arial"/>
        </w:rPr>
        <w:t>,</w:t>
      </w:r>
      <w:r w:rsidRPr="00B56F28">
        <w:rPr>
          <w:rFonts w:ascii="Arial" w:hAnsi="Arial" w:cs="Arial"/>
        </w:rPr>
        <w:t xml:space="preserve"> заступа</w:t>
      </w:r>
      <w:r w:rsidR="004E0104" w:rsidRPr="00B56F28">
        <w:rPr>
          <w:rFonts w:ascii="Arial" w:hAnsi="Arial" w:cs="Arial"/>
        </w:rPr>
        <w:t xml:space="preserve"> </w:t>
      </w:r>
      <w:r w:rsidR="00926F25" w:rsidRPr="00B56F28">
        <w:rPr>
          <w:rFonts w:ascii="Arial" w:hAnsi="Arial" w:cs="Arial"/>
          <w:lang w:val="ru-RU"/>
        </w:rPr>
        <w:t>Жељко Вујиновић</w:t>
      </w:r>
      <w:r w:rsidR="00926F25" w:rsidRPr="00B56F28">
        <w:rPr>
          <w:rFonts w:ascii="Arial" w:hAnsi="Arial" w:cs="Arial"/>
          <w:lang w:val="sr-Latn-RS"/>
        </w:rPr>
        <w:t>,</w:t>
      </w:r>
      <w:r w:rsidR="00926F25" w:rsidRPr="00B56F28">
        <w:rPr>
          <w:rFonts w:ascii="Arial" w:hAnsi="Arial" w:cs="Arial"/>
          <w:lang w:val="ru-RU"/>
        </w:rPr>
        <w:t xml:space="preserve"> </w:t>
      </w:r>
      <w:r w:rsidR="00926F25" w:rsidRPr="00B56F28">
        <w:rPr>
          <w:rFonts w:ascii="Arial" w:hAnsi="Arial" w:cs="Arial"/>
          <w:lang w:val="sr-Cyrl-RS"/>
        </w:rPr>
        <w:t>финансијски директор Огранка ТЕНТ</w:t>
      </w:r>
      <w:r w:rsidR="004E0104" w:rsidRPr="00B56F28">
        <w:rPr>
          <w:rFonts w:ascii="Arial" w:hAnsi="Arial" w:cs="Arial"/>
        </w:rPr>
        <w:t xml:space="preserve">, дипл. </w:t>
      </w:r>
      <w:proofErr w:type="gramStart"/>
      <w:r w:rsidR="004E0104" w:rsidRPr="00B56F28">
        <w:rPr>
          <w:rFonts w:ascii="Arial" w:hAnsi="Arial" w:cs="Arial"/>
        </w:rPr>
        <w:t>екон</w:t>
      </w:r>
      <w:proofErr w:type="gramEnd"/>
      <w:r w:rsidR="004E0104" w:rsidRPr="00B56F28">
        <w:rPr>
          <w:rFonts w:ascii="Arial" w:hAnsi="Arial" w:cs="Arial"/>
        </w:rPr>
        <w:t xml:space="preserve">. </w:t>
      </w:r>
      <w:r w:rsidRPr="00B56F28">
        <w:rPr>
          <w:rFonts w:ascii="Arial" w:hAnsi="Arial" w:cs="Arial"/>
        </w:rPr>
        <w:t>(у даљем тексту: Купац)</w:t>
      </w:r>
    </w:p>
    <w:p w:rsidR="00343A18" w:rsidRPr="00B56F28" w:rsidRDefault="00343A18" w:rsidP="00343A18">
      <w:pPr>
        <w:spacing w:before="0"/>
        <w:rPr>
          <w:rFonts w:cs="Arial"/>
        </w:rPr>
      </w:pPr>
      <w:proofErr w:type="gramStart"/>
      <w:r w:rsidRPr="00B56F28">
        <w:rPr>
          <w:rFonts w:cs="Arial"/>
        </w:rPr>
        <w:t>и</w:t>
      </w:r>
      <w:proofErr w:type="gramEnd"/>
    </w:p>
    <w:p w:rsidR="00343A18" w:rsidRPr="00B56F28" w:rsidRDefault="00343A18" w:rsidP="00FA7AF9">
      <w:pPr>
        <w:pStyle w:val="ListParagraph"/>
        <w:numPr>
          <w:ilvl w:val="0"/>
          <w:numId w:val="9"/>
        </w:numPr>
        <w:spacing w:before="0" w:after="0" w:line="240" w:lineRule="auto"/>
        <w:ind w:left="0" w:firstLine="0"/>
        <w:rPr>
          <w:rFonts w:ascii="Arial" w:hAnsi="Arial" w:cs="Arial"/>
        </w:rPr>
      </w:pPr>
      <w:r w:rsidRPr="00B56F28">
        <w:rPr>
          <w:rFonts w:ascii="Arial" w:hAnsi="Arial" w:cs="Arial"/>
        </w:rPr>
        <w:t xml:space="preserve">_________________ </w:t>
      </w:r>
      <w:proofErr w:type="gramStart"/>
      <w:r w:rsidRPr="00B56F28">
        <w:rPr>
          <w:rFonts w:ascii="Arial" w:hAnsi="Arial" w:cs="Arial"/>
        </w:rPr>
        <w:t>из</w:t>
      </w:r>
      <w:proofErr w:type="gramEnd"/>
      <w:r w:rsidRPr="00B56F28">
        <w:rPr>
          <w:rFonts w:ascii="Arial" w:hAnsi="Arial" w:cs="Arial"/>
        </w:rPr>
        <w:t xml:space="preserve"> ________, ул. ____________, бр.____, матични број: ___________, ПИБ: ___________, </w:t>
      </w:r>
      <w:r w:rsidR="004E0104" w:rsidRPr="00B56F28">
        <w:rPr>
          <w:rFonts w:ascii="Arial" w:hAnsi="Arial" w:cs="Arial"/>
        </w:rPr>
        <w:t>т</w:t>
      </w:r>
      <w:r w:rsidR="00F67A55" w:rsidRPr="00B56F28">
        <w:rPr>
          <w:rFonts w:ascii="Arial" w:hAnsi="Arial" w:cs="Arial"/>
        </w:rPr>
        <w:t xml:space="preserve">екући рачун ____________,банка ______________ </w:t>
      </w:r>
      <w:r w:rsidRPr="00B56F28">
        <w:rPr>
          <w:rFonts w:ascii="Arial" w:hAnsi="Arial" w:cs="Arial"/>
        </w:rPr>
        <w:t xml:space="preserve">кога заступа __________________, _____________, (као лидер у име и за рачун групе понуђача) </w:t>
      </w:r>
    </w:p>
    <w:p w:rsidR="00343A18" w:rsidRPr="00B56F28" w:rsidRDefault="00343A18" w:rsidP="00343A18">
      <w:pPr>
        <w:spacing w:before="0"/>
        <w:ind w:left="360"/>
        <w:rPr>
          <w:rFonts w:cs="Arial"/>
        </w:rPr>
      </w:pPr>
    </w:p>
    <w:p w:rsidR="00343A18" w:rsidRPr="00B56F28" w:rsidRDefault="00343A18" w:rsidP="00343A18">
      <w:pPr>
        <w:spacing w:before="0"/>
        <w:rPr>
          <w:rFonts w:eastAsia="Calibri" w:cs="Arial"/>
          <w:lang w:val="sr-Cyrl-BA"/>
        </w:rPr>
      </w:pPr>
      <w:r w:rsidRPr="00B56F28">
        <w:rPr>
          <w:rFonts w:eastAsia="Calibri" w:cs="Arial"/>
        </w:rPr>
        <w:t>2а</w:t>
      </w:r>
      <w:proofErr w:type="gramStart"/>
      <w:r w:rsidRPr="00B56F28">
        <w:rPr>
          <w:rFonts w:eastAsia="Calibri" w:cs="Arial"/>
        </w:rPr>
        <w:t>)_</w:t>
      </w:r>
      <w:proofErr w:type="gramEnd"/>
      <w:r w:rsidRPr="00B56F28">
        <w:rPr>
          <w:rFonts w:eastAsia="Calibri" w:cs="Arial"/>
        </w:rPr>
        <w:t>_______________________________________из</w:t>
      </w:r>
      <w:r w:rsidRPr="00B56F28">
        <w:rPr>
          <w:rFonts w:eastAsia="Calibri" w:cs="Arial"/>
        </w:rPr>
        <w:tab/>
        <w:t>_____________, улица</w:t>
      </w:r>
    </w:p>
    <w:p w:rsidR="00343A18" w:rsidRPr="00B56F28" w:rsidRDefault="00343A18" w:rsidP="00343A18">
      <w:pPr>
        <w:spacing w:before="0"/>
        <w:rPr>
          <w:rFonts w:eastAsia="Calibri" w:cs="Arial"/>
        </w:rPr>
      </w:pPr>
      <w:r w:rsidRPr="00B56F28">
        <w:rPr>
          <w:rFonts w:eastAsia="Calibri" w:cs="Arial"/>
        </w:rPr>
        <w:t xml:space="preserve"> ___________________ </w:t>
      </w:r>
      <w:proofErr w:type="gramStart"/>
      <w:r w:rsidRPr="00B56F28">
        <w:rPr>
          <w:rFonts w:eastAsia="Calibri" w:cs="Arial"/>
        </w:rPr>
        <w:t>бр</w:t>
      </w:r>
      <w:proofErr w:type="gramEnd"/>
      <w:r w:rsidRPr="00B56F28">
        <w:rPr>
          <w:rFonts w:eastAsia="Calibri" w:cs="Arial"/>
        </w:rPr>
        <w:t xml:space="preserve">. ___, ПИБ: _____________, матични број _____________, </w:t>
      </w:r>
      <w:r w:rsidR="004E0104" w:rsidRPr="00B56F28">
        <w:rPr>
          <w:rFonts w:cs="Arial"/>
        </w:rPr>
        <w:t>т</w:t>
      </w:r>
      <w:r w:rsidR="00F67A55" w:rsidRPr="00B56F28">
        <w:rPr>
          <w:rFonts w:cs="Arial"/>
        </w:rPr>
        <w:t>екући рачун ____________</w:t>
      </w:r>
      <w:proofErr w:type="gramStart"/>
      <w:r w:rsidR="00F67A55" w:rsidRPr="00B56F28">
        <w:rPr>
          <w:rFonts w:cs="Arial"/>
        </w:rPr>
        <w:t>,банка</w:t>
      </w:r>
      <w:proofErr w:type="gramEnd"/>
      <w:r w:rsidR="00F67A55" w:rsidRPr="00B56F28">
        <w:rPr>
          <w:rFonts w:cs="Arial"/>
        </w:rPr>
        <w:t xml:space="preserve"> ______________ ,</w:t>
      </w:r>
      <w:r w:rsidRPr="00B56F28">
        <w:rPr>
          <w:rFonts w:eastAsia="Calibri" w:cs="Arial"/>
        </w:rPr>
        <w:t>кога заступа __________________________, (члан групе понуђача или подизвођач)</w:t>
      </w:r>
    </w:p>
    <w:p w:rsidR="00343A18" w:rsidRPr="00B56F28" w:rsidRDefault="00343A18" w:rsidP="00343A18">
      <w:pPr>
        <w:spacing w:before="0"/>
        <w:rPr>
          <w:rFonts w:eastAsia="Calibri" w:cs="Arial"/>
          <w:lang w:val="sr-Cyrl-BA"/>
        </w:rPr>
      </w:pPr>
      <w:r w:rsidRPr="00B56F28">
        <w:rPr>
          <w:rFonts w:eastAsia="Calibri" w:cs="Arial"/>
        </w:rPr>
        <w:t>2б</w:t>
      </w:r>
      <w:proofErr w:type="gramStart"/>
      <w:r w:rsidRPr="00B56F28">
        <w:rPr>
          <w:rFonts w:eastAsia="Calibri" w:cs="Arial"/>
        </w:rPr>
        <w:t>)_</w:t>
      </w:r>
      <w:proofErr w:type="gramEnd"/>
      <w:r w:rsidRPr="00B56F28">
        <w:rPr>
          <w:rFonts w:eastAsia="Calibri" w:cs="Arial"/>
        </w:rPr>
        <w:t>______________________________________из</w:t>
      </w:r>
      <w:r w:rsidRPr="00B56F28">
        <w:rPr>
          <w:rFonts w:eastAsia="Calibri" w:cs="Arial"/>
        </w:rPr>
        <w:tab/>
        <w:t>_____________, улица</w:t>
      </w:r>
    </w:p>
    <w:p w:rsidR="00343A18" w:rsidRPr="00B56F28" w:rsidRDefault="00343A18" w:rsidP="00343A18">
      <w:pPr>
        <w:spacing w:before="0"/>
        <w:rPr>
          <w:rFonts w:eastAsia="Calibri" w:cs="Arial"/>
        </w:rPr>
      </w:pPr>
      <w:r w:rsidRPr="00B56F28">
        <w:rPr>
          <w:rFonts w:eastAsia="Calibri" w:cs="Arial"/>
        </w:rPr>
        <w:t xml:space="preserve"> ___________________ </w:t>
      </w:r>
      <w:proofErr w:type="gramStart"/>
      <w:r w:rsidRPr="00B56F28">
        <w:rPr>
          <w:rFonts w:eastAsia="Calibri" w:cs="Arial"/>
        </w:rPr>
        <w:t>бр</w:t>
      </w:r>
      <w:proofErr w:type="gramEnd"/>
      <w:r w:rsidRPr="00B56F28">
        <w:rPr>
          <w:rFonts w:eastAsia="Calibri" w:cs="Arial"/>
        </w:rPr>
        <w:t xml:space="preserve">. ___, ПИБ: _____________, матични број _____________, </w:t>
      </w:r>
    </w:p>
    <w:p w:rsidR="002B49AF" w:rsidRPr="00B56F28" w:rsidRDefault="004E0104" w:rsidP="00343A18">
      <w:pPr>
        <w:spacing w:before="0"/>
        <w:rPr>
          <w:rFonts w:eastAsia="Calibri" w:cs="Arial"/>
        </w:rPr>
      </w:pPr>
      <w:proofErr w:type="gramStart"/>
      <w:r w:rsidRPr="00B56F28">
        <w:rPr>
          <w:rFonts w:cs="Arial"/>
        </w:rPr>
        <w:t>т</w:t>
      </w:r>
      <w:r w:rsidR="00F67A55" w:rsidRPr="00B56F28">
        <w:rPr>
          <w:rFonts w:cs="Arial"/>
        </w:rPr>
        <w:t>екући</w:t>
      </w:r>
      <w:proofErr w:type="gramEnd"/>
      <w:r w:rsidR="00F67A55" w:rsidRPr="00B56F28">
        <w:rPr>
          <w:rFonts w:cs="Arial"/>
        </w:rPr>
        <w:t xml:space="preserve"> рачун ____________,банка ______________ ,</w:t>
      </w:r>
      <w:r w:rsidR="00343A18" w:rsidRPr="00B56F28">
        <w:rPr>
          <w:rFonts w:eastAsia="Calibri" w:cs="Arial"/>
        </w:rPr>
        <w:t>кога  заступа _______________________, (члан групе понуђача или подизвођач)</w:t>
      </w:r>
      <w:r w:rsidR="002B49AF" w:rsidRPr="00B56F28">
        <w:rPr>
          <w:rFonts w:eastAsia="Calibri" w:cs="Arial"/>
        </w:rPr>
        <w:t xml:space="preserve"> </w:t>
      </w:r>
    </w:p>
    <w:p w:rsidR="00343A18" w:rsidRPr="00B56F28" w:rsidRDefault="002B49AF" w:rsidP="00343A18">
      <w:pPr>
        <w:spacing w:before="0"/>
        <w:rPr>
          <w:rFonts w:eastAsia="Calibri" w:cs="Arial"/>
        </w:rPr>
      </w:pPr>
      <w:r w:rsidRPr="00B56F28">
        <w:rPr>
          <w:rFonts w:cs="Arial"/>
        </w:rPr>
        <w:t>(</w:t>
      </w:r>
      <w:proofErr w:type="gramStart"/>
      <w:r w:rsidRPr="00B56F28">
        <w:rPr>
          <w:rFonts w:cs="Arial"/>
        </w:rPr>
        <w:t>у</w:t>
      </w:r>
      <w:proofErr w:type="gramEnd"/>
      <w:r w:rsidRPr="00B56F28">
        <w:rPr>
          <w:rFonts w:cs="Arial"/>
        </w:rPr>
        <w:t xml:space="preserve"> даљем тексту: Продавац)</w:t>
      </w:r>
    </w:p>
    <w:p w:rsidR="00343A18" w:rsidRPr="00B56F28" w:rsidRDefault="00343A18" w:rsidP="00343A18">
      <w:pPr>
        <w:pStyle w:val="KDParagraf"/>
        <w:spacing w:before="0"/>
        <w:rPr>
          <w:rFonts w:cs="Arial"/>
        </w:rPr>
      </w:pPr>
    </w:p>
    <w:p w:rsidR="00343A18" w:rsidRPr="00B56F28" w:rsidRDefault="00343A18" w:rsidP="00343A18">
      <w:pPr>
        <w:pStyle w:val="KDParagraf"/>
        <w:spacing w:before="0"/>
        <w:rPr>
          <w:rFonts w:cs="Arial"/>
        </w:rPr>
      </w:pPr>
      <w:r w:rsidRPr="00B56F28">
        <w:rPr>
          <w:rFonts w:cs="Arial"/>
        </w:rPr>
        <w:t>(</w:t>
      </w:r>
      <w:proofErr w:type="gramStart"/>
      <w:r w:rsidRPr="00B56F28">
        <w:rPr>
          <w:rFonts w:cs="Arial"/>
        </w:rPr>
        <w:t>у</w:t>
      </w:r>
      <w:proofErr w:type="gramEnd"/>
      <w:r w:rsidRPr="00B56F28">
        <w:rPr>
          <w:rFonts w:cs="Arial"/>
        </w:rPr>
        <w:t xml:space="preserve"> даљем тексту заједно: Уговорне стране)</w:t>
      </w:r>
    </w:p>
    <w:p w:rsidR="00343A18" w:rsidRPr="00B56F28" w:rsidRDefault="00343A18" w:rsidP="00343A18">
      <w:pPr>
        <w:pStyle w:val="KDParagraf"/>
        <w:spacing w:before="0"/>
        <w:rPr>
          <w:rFonts w:cs="Arial"/>
        </w:rPr>
      </w:pPr>
    </w:p>
    <w:p w:rsidR="00343A18" w:rsidRPr="00B56F28" w:rsidRDefault="00343A18" w:rsidP="00343A18">
      <w:pPr>
        <w:pStyle w:val="KDParagraf"/>
        <w:spacing w:before="0"/>
        <w:rPr>
          <w:rFonts w:cs="Arial"/>
          <w:bCs/>
        </w:rPr>
      </w:pPr>
      <w:proofErr w:type="gramStart"/>
      <w:r w:rsidRPr="00B56F28">
        <w:rPr>
          <w:rFonts w:cs="Arial"/>
        </w:rPr>
        <w:t>закључиле</w:t>
      </w:r>
      <w:proofErr w:type="gramEnd"/>
      <w:r w:rsidRPr="00B56F28">
        <w:rPr>
          <w:rFonts w:cs="Arial"/>
        </w:rPr>
        <w:t xml:space="preserve"> су у </w:t>
      </w:r>
      <w:r w:rsidR="00EE23EA" w:rsidRPr="00B56F28">
        <w:rPr>
          <w:rFonts w:cs="Arial"/>
        </w:rPr>
        <w:t>Обреновцу</w:t>
      </w:r>
      <w:r w:rsidRPr="00B56F28">
        <w:rPr>
          <w:rFonts w:cs="Arial"/>
        </w:rPr>
        <w:t>, дана __________.године следећи:</w:t>
      </w:r>
    </w:p>
    <w:p w:rsidR="00343A18" w:rsidRPr="00B56F28" w:rsidRDefault="00343A18" w:rsidP="00343A18">
      <w:pPr>
        <w:pStyle w:val="KDParagraf"/>
        <w:spacing w:before="0"/>
        <w:rPr>
          <w:rFonts w:cs="Arial"/>
        </w:rPr>
      </w:pPr>
    </w:p>
    <w:p w:rsidR="00343A18" w:rsidRPr="00B56F28" w:rsidRDefault="00343A18" w:rsidP="006F6E04">
      <w:pPr>
        <w:jc w:val="center"/>
        <w:rPr>
          <w:rFonts w:cs="Arial"/>
          <w:b/>
          <w:color w:val="00B0F0"/>
          <w:lang w:val="sr-Cyrl-RS"/>
        </w:rPr>
      </w:pPr>
      <w:bookmarkStart w:id="256" w:name="_Toc442559949"/>
      <w:r w:rsidRPr="00B56F28">
        <w:rPr>
          <w:rFonts w:cs="Arial"/>
          <w:b/>
        </w:rPr>
        <w:t>УГОВОР О КУПОПРОДАЈИ</w:t>
      </w:r>
      <w:bookmarkEnd w:id="256"/>
      <w:r w:rsidR="006F6E04" w:rsidRPr="00B56F28">
        <w:rPr>
          <w:rFonts w:cs="Arial"/>
          <w:b/>
          <w:lang w:val="sr-Cyrl-RS"/>
        </w:rPr>
        <w:t xml:space="preserve"> </w:t>
      </w:r>
      <w:r w:rsidRPr="00B56F28">
        <w:rPr>
          <w:rFonts w:cs="Arial"/>
          <w:b/>
        </w:rPr>
        <w:t>ДОБАРА</w:t>
      </w:r>
      <w:r w:rsidRPr="00B56F28">
        <w:rPr>
          <w:rFonts w:cs="Arial"/>
          <w:b/>
          <w:color w:val="00B0F0"/>
        </w:rPr>
        <w:t xml:space="preserve"> </w:t>
      </w:r>
    </w:p>
    <w:p w:rsidR="000F1C86" w:rsidRPr="00B56F28" w:rsidRDefault="000F1C86" w:rsidP="00343A18">
      <w:pPr>
        <w:pStyle w:val="BodyText"/>
        <w:spacing w:before="0"/>
        <w:jc w:val="center"/>
        <w:rPr>
          <w:rFonts w:cs="Arial"/>
          <w:b/>
          <w:sz w:val="22"/>
          <w:szCs w:val="22"/>
          <w:lang w:val="sr-Cyrl-RS"/>
        </w:rPr>
      </w:pPr>
    </w:p>
    <w:p w:rsidR="000F1C86" w:rsidRPr="00B56F28" w:rsidRDefault="000F1C86" w:rsidP="00343A18">
      <w:pPr>
        <w:pStyle w:val="BodyText"/>
        <w:spacing w:before="0"/>
        <w:jc w:val="center"/>
        <w:rPr>
          <w:rFonts w:cs="Arial"/>
          <w:b/>
          <w:sz w:val="22"/>
          <w:szCs w:val="22"/>
          <w:lang w:val="sr-Cyrl-RS"/>
        </w:rPr>
      </w:pPr>
    </w:p>
    <w:p w:rsidR="00343A18" w:rsidRPr="00B56F28" w:rsidRDefault="00343A18" w:rsidP="00343A18">
      <w:pPr>
        <w:pStyle w:val="KDParagraf"/>
        <w:spacing w:before="0"/>
        <w:rPr>
          <w:rFonts w:cs="Arial"/>
        </w:rPr>
      </w:pPr>
      <w:r w:rsidRPr="00B56F28">
        <w:rPr>
          <w:rFonts w:cs="Arial"/>
        </w:rPr>
        <w:t>Уговорне стране констатују:</w:t>
      </w:r>
    </w:p>
    <w:p w:rsidR="008C2B84" w:rsidRPr="00B56F28" w:rsidRDefault="00343A18" w:rsidP="00343A18">
      <w:pPr>
        <w:pStyle w:val="KDNabrajanje"/>
        <w:spacing w:before="0"/>
        <w:rPr>
          <w:rFonts w:cs="Arial"/>
        </w:rPr>
      </w:pPr>
      <w:r w:rsidRPr="00B56F28">
        <w:rPr>
          <w:rFonts w:cs="Arial"/>
        </w:rPr>
        <w:t xml:space="preserve">да је </w:t>
      </w:r>
      <w:r w:rsidR="00C27DCE" w:rsidRPr="00B56F28">
        <w:rPr>
          <w:rFonts w:cs="Arial"/>
          <w:lang w:val="sr-Cyrl-RS"/>
        </w:rPr>
        <w:t>Купац</w:t>
      </w:r>
      <w:r w:rsidRPr="00B56F28">
        <w:rPr>
          <w:rFonts w:cs="Arial"/>
        </w:rPr>
        <w:t xml:space="preserve"> у складу са Конкурсном документацијом а сагласно члану 3</w:t>
      </w:r>
      <w:r w:rsidR="00030949" w:rsidRPr="00B56F28">
        <w:rPr>
          <w:rFonts w:cs="Arial"/>
        </w:rPr>
        <w:t>2</w:t>
      </w:r>
      <w:r w:rsidRPr="00B56F28">
        <w:rPr>
          <w:rFonts w:cs="Arial"/>
        </w:rPr>
        <w:t xml:space="preserve">. Закона о јавним набавкама („Сл.гласник РС“, бр.124/2012,14/2015 и 68/2015) (даље Закон) спровео </w:t>
      </w:r>
      <w:r w:rsidR="00030949" w:rsidRPr="00B56F28">
        <w:rPr>
          <w:rFonts w:cs="Arial"/>
        </w:rPr>
        <w:t xml:space="preserve">отворени </w:t>
      </w:r>
      <w:r w:rsidRPr="00B56F28">
        <w:rPr>
          <w:rFonts w:cs="Arial"/>
        </w:rPr>
        <w:t>поступак</w:t>
      </w:r>
      <w:r w:rsidR="00EE23EA" w:rsidRPr="00B56F28">
        <w:rPr>
          <w:rFonts w:cs="Arial"/>
        </w:rPr>
        <w:t xml:space="preserve"> </w:t>
      </w:r>
      <w:r w:rsidRPr="00B56F28">
        <w:rPr>
          <w:rFonts w:cs="Arial"/>
        </w:rPr>
        <w:t>јавне набавке бр.</w:t>
      </w:r>
      <w:r w:rsidR="00F62D94" w:rsidRPr="00B56F28">
        <w:rPr>
          <w:rFonts w:cs="Arial"/>
          <w:lang w:val="sr-Cyrl-RS"/>
        </w:rPr>
        <w:t xml:space="preserve"> </w:t>
      </w:r>
      <w:r w:rsidRPr="00B56F28">
        <w:rPr>
          <w:rFonts w:cs="Arial"/>
          <w:b/>
        </w:rPr>
        <w:t>ЈН</w:t>
      </w:r>
      <w:r w:rsidR="00F62D94" w:rsidRPr="00B56F28">
        <w:rPr>
          <w:rFonts w:cs="Arial"/>
          <w:b/>
          <w:lang w:val="sr-Cyrl-RS"/>
        </w:rPr>
        <w:t xml:space="preserve"> </w:t>
      </w:r>
      <w:r w:rsidR="00CE7870" w:rsidRPr="00B56F28">
        <w:rPr>
          <w:rFonts w:cs="Arial"/>
          <w:b/>
        </w:rPr>
        <w:t>3000/</w:t>
      </w:r>
      <w:r w:rsidR="00B26DCE" w:rsidRPr="00B56F28">
        <w:rPr>
          <w:rFonts w:cs="Arial"/>
          <w:b/>
          <w:lang w:val="sr-Cyrl-RS"/>
        </w:rPr>
        <w:t>0151</w:t>
      </w:r>
      <w:r w:rsidR="00C27DCE" w:rsidRPr="00B56F28">
        <w:rPr>
          <w:rFonts w:cs="Arial"/>
          <w:b/>
          <w:lang w:val="sr-Cyrl-RS"/>
        </w:rPr>
        <w:t>/2017</w:t>
      </w:r>
      <w:r w:rsidR="007B32FB" w:rsidRPr="00B56F28">
        <w:rPr>
          <w:rFonts w:cs="Arial"/>
          <w:b/>
          <w:lang w:val="sr-Cyrl-RS"/>
        </w:rPr>
        <w:t xml:space="preserve"> </w:t>
      </w:r>
      <w:r w:rsidR="00CE7870" w:rsidRPr="00B56F28">
        <w:rPr>
          <w:rFonts w:cs="Arial"/>
          <w:b/>
        </w:rPr>
        <w:t>(</w:t>
      </w:r>
      <w:r w:rsidR="003046BF" w:rsidRPr="00B56F28">
        <w:rPr>
          <w:rFonts w:cs="Arial"/>
          <w:b/>
          <w:lang w:val="sr-Cyrl-RS"/>
        </w:rPr>
        <w:t xml:space="preserve">НН </w:t>
      </w:r>
      <w:r w:rsidR="00B26DCE" w:rsidRPr="00B56F28">
        <w:rPr>
          <w:rFonts w:cs="Arial"/>
          <w:b/>
          <w:lang w:val="sr-Cyrl-RS"/>
        </w:rPr>
        <w:t>1256</w:t>
      </w:r>
      <w:r w:rsidR="00C27DCE" w:rsidRPr="00B56F28">
        <w:rPr>
          <w:rFonts w:cs="Arial"/>
          <w:b/>
          <w:lang w:val="sr-Cyrl-RS"/>
        </w:rPr>
        <w:t>/2017</w:t>
      </w:r>
      <w:r w:rsidR="00CE7870" w:rsidRPr="00B56F28">
        <w:rPr>
          <w:rFonts w:cs="Arial"/>
          <w:b/>
        </w:rPr>
        <w:t>)</w:t>
      </w:r>
      <w:r w:rsidR="00CE7870" w:rsidRPr="00B56F28">
        <w:rPr>
          <w:rFonts w:cs="Arial"/>
          <w:lang w:val="sr-Cyrl-RS"/>
        </w:rPr>
        <w:t xml:space="preserve"> </w:t>
      </w:r>
      <w:r w:rsidRPr="00B56F28">
        <w:rPr>
          <w:rFonts w:cs="Arial"/>
        </w:rPr>
        <w:t>ради набавке добара и то</w:t>
      </w:r>
      <w:r w:rsidR="002E648E" w:rsidRPr="00B56F28">
        <w:rPr>
          <w:rFonts w:cs="Arial"/>
          <w:lang w:val="sr-Cyrl-RS"/>
        </w:rPr>
        <w:t>:</w:t>
      </w:r>
      <w:r w:rsidRPr="00B56F28">
        <w:rPr>
          <w:rFonts w:cs="Arial"/>
        </w:rPr>
        <w:t xml:space="preserve"> </w:t>
      </w:r>
      <w:r w:rsidR="00B26DCE" w:rsidRPr="00B56F28">
        <w:rPr>
          <w:rFonts w:cs="Arial"/>
          <w:b/>
          <w:lang w:val="sr-Cyrl-RS"/>
        </w:rPr>
        <w:t>Компоненте хидрауличних система на допреми угља ТЕНТ - А</w:t>
      </w:r>
      <w:r w:rsidR="008C2B84" w:rsidRPr="00B56F28">
        <w:rPr>
          <w:rFonts w:cs="Arial"/>
          <w:b/>
          <w:lang w:val="sr-Cyrl-RS"/>
        </w:rPr>
        <w:t>;</w:t>
      </w:r>
      <w:r w:rsidR="00A42BFC" w:rsidRPr="00B56F28">
        <w:rPr>
          <w:rFonts w:cs="Arial"/>
          <w:b/>
          <w:lang w:val="sr-Cyrl-RS"/>
        </w:rPr>
        <w:t xml:space="preserve"> </w:t>
      </w:r>
      <w:r w:rsidR="00210B69" w:rsidRPr="00B56F28">
        <w:rPr>
          <w:rFonts w:cs="Arial"/>
        </w:rPr>
        <w:t xml:space="preserve"> </w:t>
      </w:r>
    </w:p>
    <w:p w:rsidR="00343A18" w:rsidRPr="00B56F28" w:rsidRDefault="00343A18" w:rsidP="00343A18">
      <w:pPr>
        <w:pStyle w:val="KDNabrajanje"/>
        <w:spacing w:before="0"/>
        <w:rPr>
          <w:rFonts w:cs="Arial"/>
        </w:rPr>
      </w:pPr>
      <w:r w:rsidRPr="00B56F28">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sidRPr="00B56F28">
        <w:rPr>
          <w:rFonts w:cs="Arial"/>
          <w:lang w:val="sr-Cyrl-RS"/>
        </w:rPr>
        <w:t>Купца</w:t>
      </w:r>
      <w:r w:rsidR="008C2B84" w:rsidRPr="00B56F28">
        <w:rPr>
          <w:rFonts w:cs="Arial"/>
          <w:lang w:val="sr-Cyrl-RS"/>
        </w:rPr>
        <w:t>;</w:t>
      </w:r>
    </w:p>
    <w:p w:rsidR="00343A18" w:rsidRPr="00B56F28" w:rsidRDefault="00343A18" w:rsidP="00343A18">
      <w:pPr>
        <w:pStyle w:val="KDNabrajanje"/>
        <w:spacing w:before="0"/>
        <w:rPr>
          <w:rFonts w:cs="Arial"/>
        </w:rPr>
      </w:pPr>
      <w:r w:rsidRPr="00B56F28">
        <w:rPr>
          <w:rFonts w:cs="Arial"/>
        </w:rPr>
        <w:t xml:space="preserve">да Понуда </w:t>
      </w:r>
      <w:r w:rsidR="00C27DCE" w:rsidRPr="00B56F28">
        <w:rPr>
          <w:rFonts w:cs="Arial"/>
          <w:lang w:val="sr-Cyrl-RS"/>
        </w:rPr>
        <w:t>Продавца</w:t>
      </w:r>
      <w:r w:rsidRPr="00B56F28">
        <w:rPr>
          <w:rFonts w:cs="Arial"/>
        </w:rPr>
        <w:t xml:space="preserve">, која је заведена код </w:t>
      </w:r>
      <w:r w:rsidR="00C27DCE" w:rsidRPr="00B56F28">
        <w:rPr>
          <w:rFonts w:cs="Arial"/>
          <w:lang w:val="sr-Cyrl-RS"/>
        </w:rPr>
        <w:t>Купца</w:t>
      </w:r>
      <w:r w:rsidRPr="00B56F28">
        <w:rPr>
          <w:rFonts w:cs="Arial"/>
        </w:rPr>
        <w:t xml:space="preserve"> под бројем </w:t>
      </w:r>
      <w:r w:rsidR="007B32FB" w:rsidRPr="00B56F28">
        <w:rPr>
          <w:rFonts w:cs="Arial"/>
          <w:lang w:val="sr-Cyrl-RS"/>
        </w:rPr>
        <w:t>105-Е.03.01.- 4269</w:t>
      </w:r>
      <w:r w:rsidR="002860D8" w:rsidRPr="00B56F28">
        <w:rPr>
          <w:rFonts w:cs="Arial"/>
          <w:lang w:val="sr-Cyrl-RS"/>
        </w:rPr>
        <w:t>61</w:t>
      </w:r>
      <w:r w:rsidR="007B32FB" w:rsidRPr="00B56F28">
        <w:rPr>
          <w:rFonts w:cs="Arial"/>
          <w:lang w:val="sr-Cyrl-RS"/>
        </w:rPr>
        <w:t xml:space="preserve">/__ </w:t>
      </w:r>
      <w:r w:rsidRPr="00B56F28">
        <w:rPr>
          <w:rFonts w:cs="Arial"/>
        </w:rPr>
        <w:t xml:space="preserve"> од </w:t>
      </w:r>
      <w:r w:rsidR="007B32FB" w:rsidRPr="00B56F28">
        <w:rPr>
          <w:rFonts w:cs="Arial"/>
          <w:lang w:val="sr-Cyrl-RS"/>
        </w:rPr>
        <w:t>__.__.</w:t>
      </w:r>
      <w:r w:rsidRPr="00B56F28">
        <w:rPr>
          <w:rFonts w:cs="Arial"/>
        </w:rPr>
        <w:t>201</w:t>
      </w:r>
      <w:r w:rsidR="00C27DCE" w:rsidRPr="00B56F28">
        <w:rPr>
          <w:rFonts w:cs="Arial"/>
          <w:lang w:val="sr-Cyrl-RS"/>
        </w:rPr>
        <w:t>7</w:t>
      </w:r>
      <w:r w:rsidRPr="00B56F28">
        <w:rPr>
          <w:rFonts w:cs="Arial"/>
        </w:rPr>
        <w:t>.</w:t>
      </w:r>
      <w:r w:rsidR="008C2B84" w:rsidRPr="00B56F28">
        <w:rPr>
          <w:rFonts w:cs="Arial"/>
          <w:lang w:val="sr-Cyrl-RS"/>
        </w:rPr>
        <w:t xml:space="preserve"> </w:t>
      </w:r>
      <w:r w:rsidRPr="00B56F28">
        <w:rPr>
          <w:rFonts w:cs="Arial"/>
        </w:rPr>
        <w:t xml:space="preserve">године, у потпуности одговара захтеву </w:t>
      </w:r>
      <w:r w:rsidR="00C27DCE" w:rsidRPr="00B56F28">
        <w:rPr>
          <w:rFonts w:cs="Arial"/>
          <w:lang w:val="sr-Cyrl-RS"/>
        </w:rPr>
        <w:t>Купца</w:t>
      </w:r>
      <w:r w:rsidRPr="00B56F28">
        <w:rPr>
          <w:rFonts w:cs="Arial"/>
        </w:rPr>
        <w:t xml:space="preserve"> из Позива за подношење понуда и Конкурсне документације</w:t>
      </w:r>
      <w:r w:rsidR="008C2B84" w:rsidRPr="00B56F28">
        <w:rPr>
          <w:rFonts w:cs="Arial"/>
          <w:lang w:val="sr-Cyrl-RS"/>
        </w:rPr>
        <w:t>;</w:t>
      </w:r>
    </w:p>
    <w:p w:rsidR="00343A18" w:rsidRPr="00B56F28" w:rsidRDefault="00343A18" w:rsidP="00343A18">
      <w:pPr>
        <w:pStyle w:val="KDNabrajanje"/>
        <w:spacing w:before="0"/>
        <w:rPr>
          <w:rFonts w:cs="Arial"/>
          <w:b/>
        </w:rPr>
      </w:pPr>
      <w:r w:rsidRPr="00B56F28">
        <w:rPr>
          <w:rFonts w:cs="Arial"/>
        </w:rPr>
        <w:t xml:space="preserve">да је </w:t>
      </w:r>
      <w:r w:rsidR="00C27DCE" w:rsidRPr="00B56F28">
        <w:rPr>
          <w:rFonts w:cs="Arial"/>
          <w:lang w:val="sr-Cyrl-RS"/>
        </w:rPr>
        <w:t>Купац</w:t>
      </w:r>
      <w:r w:rsidRPr="00B56F28">
        <w:rPr>
          <w:rFonts w:cs="Arial"/>
        </w:rPr>
        <w:t xml:space="preserve"> својом Одлуком о додели уговора бр. </w:t>
      </w:r>
      <w:r w:rsidR="007B32FB" w:rsidRPr="00B56F28">
        <w:rPr>
          <w:rFonts w:cs="Arial"/>
          <w:lang w:val="sr-Cyrl-RS"/>
        </w:rPr>
        <w:t>105-Е.03.01.- 4269</w:t>
      </w:r>
      <w:r w:rsidR="002860D8" w:rsidRPr="00B56F28">
        <w:rPr>
          <w:rFonts w:cs="Arial"/>
          <w:lang w:val="sr-Cyrl-RS"/>
        </w:rPr>
        <w:t>61</w:t>
      </w:r>
      <w:r w:rsidR="007B32FB" w:rsidRPr="00B56F28">
        <w:rPr>
          <w:rFonts w:cs="Arial"/>
          <w:lang w:val="sr-Cyrl-RS"/>
        </w:rPr>
        <w:t xml:space="preserve">/__ </w:t>
      </w:r>
      <w:r w:rsidR="007B32FB" w:rsidRPr="00B56F28">
        <w:rPr>
          <w:rFonts w:cs="Arial"/>
        </w:rPr>
        <w:t xml:space="preserve"> од </w:t>
      </w:r>
      <w:r w:rsidR="007B32FB" w:rsidRPr="00B56F28">
        <w:rPr>
          <w:rFonts w:cs="Arial"/>
          <w:lang w:val="sr-Cyrl-RS"/>
        </w:rPr>
        <w:t>__.__.</w:t>
      </w:r>
      <w:r w:rsidR="007B32FB" w:rsidRPr="00B56F28">
        <w:rPr>
          <w:rFonts w:cs="Arial"/>
        </w:rPr>
        <w:t>201</w:t>
      </w:r>
      <w:r w:rsidR="007B32FB" w:rsidRPr="00B56F28">
        <w:rPr>
          <w:rFonts w:cs="Arial"/>
          <w:lang w:val="sr-Cyrl-RS"/>
        </w:rPr>
        <w:t>7</w:t>
      </w:r>
      <w:r w:rsidR="007B32FB" w:rsidRPr="00B56F28">
        <w:rPr>
          <w:rFonts w:cs="Arial"/>
        </w:rPr>
        <w:t>.</w:t>
      </w:r>
      <w:r w:rsidR="007B32FB" w:rsidRPr="00B56F28">
        <w:rPr>
          <w:rFonts w:cs="Arial"/>
          <w:lang w:val="sr-Cyrl-RS"/>
        </w:rPr>
        <w:t xml:space="preserve"> </w:t>
      </w:r>
      <w:r w:rsidR="007B32FB" w:rsidRPr="00B56F28">
        <w:rPr>
          <w:rFonts w:cs="Arial"/>
        </w:rPr>
        <w:t>године</w:t>
      </w:r>
      <w:r w:rsidRPr="00B56F28">
        <w:rPr>
          <w:rFonts w:cs="Arial"/>
        </w:rPr>
        <w:t xml:space="preserve"> изабрао понуду </w:t>
      </w:r>
      <w:r w:rsidR="00C27DCE" w:rsidRPr="00B56F28">
        <w:rPr>
          <w:rFonts w:cs="Arial"/>
          <w:lang w:val="sr-Cyrl-RS"/>
        </w:rPr>
        <w:t>Продавца</w:t>
      </w:r>
      <w:r w:rsidRPr="00B56F28">
        <w:rPr>
          <w:rFonts w:cs="Arial"/>
        </w:rPr>
        <w:t>.</w:t>
      </w:r>
    </w:p>
    <w:p w:rsidR="000F1C86" w:rsidRPr="00B56F28" w:rsidRDefault="000F1C86" w:rsidP="00343A18">
      <w:pPr>
        <w:pStyle w:val="KDParagraf"/>
        <w:spacing w:before="0"/>
        <w:rPr>
          <w:rFonts w:cs="Arial"/>
          <w:b/>
          <w:lang w:val="sr-Cyrl-RS"/>
        </w:rPr>
      </w:pPr>
    </w:p>
    <w:p w:rsidR="00343A18" w:rsidRPr="00B56F28" w:rsidRDefault="00343A18" w:rsidP="00343A18">
      <w:pPr>
        <w:pStyle w:val="KDParagraf"/>
        <w:spacing w:before="0"/>
        <w:rPr>
          <w:rFonts w:cs="Arial"/>
          <w:b/>
        </w:rPr>
      </w:pPr>
      <w:proofErr w:type="gramStart"/>
      <w:r w:rsidRPr="00B56F28">
        <w:rPr>
          <w:rFonts w:cs="Arial"/>
          <w:b/>
        </w:rPr>
        <w:lastRenderedPageBreak/>
        <w:t>ПРЕДМЕТ  УГОВОРА</w:t>
      </w:r>
      <w:proofErr w:type="gramEnd"/>
    </w:p>
    <w:p w:rsidR="00343A18" w:rsidRPr="00B56F28" w:rsidRDefault="00343A18" w:rsidP="00343A18">
      <w:pPr>
        <w:spacing w:before="0"/>
        <w:jc w:val="center"/>
        <w:rPr>
          <w:rFonts w:cs="Arial"/>
          <w:b/>
        </w:rPr>
      </w:pPr>
      <w:proofErr w:type="gramStart"/>
      <w:r w:rsidRPr="00B56F28">
        <w:rPr>
          <w:rFonts w:cs="Arial"/>
          <w:b/>
        </w:rPr>
        <w:t>Члан 1.</w:t>
      </w:r>
      <w:proofErr w:type="gramEnd"/>
    </w:p>
    <w:p w:rsidR="00BA3462" w:rsidRPr="00B56F28" w:rsidRDefault="00343A18" w:rsidP="00855484">
      <w:pPr>
        <w:spacing w:before="0"/>
        <w:rPr>
          <w:rFonts w:eastAsia="Calibri" w:cs="Arial"/>
          <w:lang w:val="sr-Cyrl-RS"/>
        </w:rPr>
      </w:pPr>
      <w:r w:rsidRPr="00B56F28">
        <w:rPr>
          <w:rFonts w:eastAsia="Calibri" w:cs="Arial"/>
          <w:lang w:val="ru-RU"/>
        </w:rPr>
        <w:t xml:space="preserve">Предмет овог Уговора о купопродаји (даље: Уговор) је </w:t>
      </w:r>
      <w:r w:rsidR="00B26DCE" w:rsidRPr="00B56F28">
        <w:rPr>
          <w:rFonts w:cs="Arial"/>
          <w:b/>
          <w:lang w:val="sr-Cyrl-RS"/>
        </w:rPr>
        <w:t>Компоненте хидрауличних система на допреми угља ТЕНТ - А</w:t>
      </w:r>
      <w:r w:rsidR="00C27DCE" w:rsidRPr="00B56F28">
        <w:rPr>
          <w:rFonts w:cs="Arial"/>
          <w:b/>
          <w:lang w:val="sr-Cyrl-RS"/>
        </w:rPr>
        <w:t>.</w:t>
      </w:r>
      <w:r w:rsidR="00C27DCE" w:rsidRPr="00B56F28">
        <w:rPr>
          <w:rFonts w:eastAsia="Calibri" w:cs="Arial"/>
        </w:rPr>
        <w:t xml:space="preserve"> </w:t>
      </w:r>
    </w:p>
    <w:p w:rsidR="00343A18" w:rsidRPr="00B56F28" w:rsidRDefault="00343A18" w:rsidP="00855484">
      <w:pPr>
        <w:spacing w:before="0"/>
        <w:rPr>
          <w:rFonts w:eastAsia="Calibri" w:cs="Arial"/>
        </w:rPr>
      </w:pPr>
      <w:r w:rsidRPr="00B56F28">
        <w:rPr>
          <w:rFonts w:eastAsia="Calibri" w:cs="Arial"/>
        </w:rPr>
        <w:t>Продавац се обавезује да за потребе Купца</w:t>
      </w:r>
      <w:r w:rsidR="00B26DCE" w:rsidRPr="00B56F28">
        <w:rPr>
          <w:rFonts w:eastAsia="Calibri" w:cs="Arial"/>
          <w:lang w:val="sr-Cyrl-RS"/>
        </w:rPr>
        <w:t>,</w:t>
      </w:r>
      <w:r w:rsidRPr="00B56F28">
        <w:rPr>
          <w:rFonts w:eastAsia="Calibri" w:cs="Arial"/>
        </w:rPr>
        <w:t xml:space="preserve"> испоручи уговорена добра из става 1.овог члана у уговореном року, на паритету испоручено у месту складишта</w:t>
      </w:r>
      <w:r w:rsidRPr="00B56F28">
        <w:rPr>
          <w:rFonts w:eastAsia="Calibri" w:cs="Arial"/>
          <w:color w:val="00B0F0"/>
        </w:rPr>
        <w:t xml:space="preserve"> </w:t>
      </w:r>
      <w:r w:rsidR="008C2B84" w:rsidRPr="00B56F28">
        <w:rPr>
          <w:rFonts w:eastAsia="Calibri" w:cs="Arial"/>
          <w:lang w:val="sr-Cyrl-RS"/>
        </w:rPr>
        <w:t xml:space="preserve">ЈП ЕПС, Огранак ТЕНТ, локација ТЕНТ А, Богољуба Урошевића </w:t>
      </w:r>
      <w:r w:rsidR="00C27DCE" w:rsidRPr="00B56F28">
        <w:rPr>
          <w:rFonts w:eastAsia="Calibri" w:cs="Arial"/>
          <w:lang w:val="sr-Cyrl-RS"/>
        </w:rPr>
        <w:t>Ц</w:t>
      </w:r>
      <w:r w:rsidR="008C2B84" w:rsidRPr="00B56F28">
        <w:rPr>
          <w:rFonts w:eastAsia="Calibri" w:cs="Arial"/>
          <w:lang w:val="sr-Cyrl-RS"/>
        </w:rPr>
        <w:t>рног број 44, 11500 Обреновац</w:t>
      </w:r>
      <w:r w:rsidRPr="00B56F28">
        <w:rPr>
          <w:rFonts w:eastAsia="Calibri" w:cs="Arial"/>
        </w:rPr>
        <w:t xml:space="preserve"> у свему према Понуди Продавца број</w:t>
      </w:r>
      <w:r w:rsidR="008C2B84" w:rsidRPr="00B56F28">
        <w:rPr>
          <w:rFonts w:eastAsia="Calibri" w:cs="Arial"/>
          <w:lang w:val="sr-Cyrl-RS"/>
        </w:rPr>
        <w:t xml:space="preserve"> </w:t>
      </w:r>
      <w:r w:rsidRPr="00B56F28">
        <w:rPr>
          <w:rFonts w:eastAsia="Calibri" w:cs="Arial"/>
        </w:rPr>
        <w:t>_______ од _____године,</w:t>
      </w:r>
      <w:r w:rsidR="00F62D94" w:rsidRPr="00B56F28">
        <w:rPr>
          <w:rFonts w:eastAsia="Calibri" w:cs="Arial"/>
          <w:lang w:val="sr-Cyrl-RS"/>
        </w:rPr>
        <w:t xml:space="preserve"> </w:t>
      </w:r>
      <w:r w:rsidRPr="00B56F28">
        <w:rPr>
          <w:rFonts w:eastAsia="Calibri" w:cs="Arial"/>
        </w:rPr>
        <w:t xml:space="preserve">Обрасцу структуре цене, Конкурсној документацији за предметну јавну набавку као </w:t>
      </w:r>
      <w:r w:rsidR="00F066F6" w:rsidRPr="00B56F28">
        <w:rPr>
          <w:rFonts w:eastAsia="Calibri" w:cs="Arial"/>
          <w:lang w:val="sr-Cyrl-RS"/>
        </w:rPr>
        <w:t xml:space="preserve">и </w:t>
      </w:r>
      <w:r w:rsidRPr="00B56F28">
        <w:rPr>
          <w:rFonts w:eastAsia="Calibri" w:cs="Arial"/>
        </w:rPr>
        <w:t>Прилог 1, Прилог 2, Прилог 3 и Прилог 4,</w:t>
      </w:r>
      <w:r w:rsidR="00F62D94" w:rsidRPr="00B56F28">
        <w:rPr>
          <w:rFonts w:eastAsia="Calibri" w:cs="Arial"/>
          <w:lang w:val="sr-Cyrl-RS"/>
        </w:rPr>
        <w:t xml:space="preserve"> </w:t>
      </w:r>
      <w:r w:rsidR="00B2144B" w:rsidRPr="00B56F28">
        <w:rPr>
          <w:rFonts w:eastAsia="Calibri" w:cs="Arial"/>
          <w:lang w:val="sr-Cyrl-RS"/>
        </w:rPr>
        <w:t xml:space="preserve">и </w:t>
      </w:r>
      <w:r w:rsidR="00B26DCE" w:rsidRPr="00B56F28">
        <w:rPr>
          <w:rFonts w:eastAsia="Calibri" w:cs="Arial"/>
          <w:lang w:val="sr-Cyrl-RS"/>
        </w:rPr>
        <w:t xml:space="preserve">пружи </w:t>
      </w:r>
      <w:r w:rsidR="00B2144B" w:rsidRPr="00B56F28">
        <w:rPr>
          <w:rFonts w:eastAsia="Calibri" w:cs="Arial"/>
          <w:lang w:val="sr-Cyrl-RS"/>
        </w:rPr>
        <w:t xml:space="preserve">услуге </w:t>
      </w:r>
      <w:r w:rsidR="00B2144B" w:rsidRPr="00B56F28">
        <w:rPr>
          <w:rFonts w:cs="Arial"/>
          <w:lang w:val="sr-Cyrl-RS"/>
        </w:rPr>
        <w:t>п</w:t>
      </w:r>
      <w:r w:rsidR="00B2144B" w:rsidRPr="00B56F28">
        <w:rPr>
          <w:rFonts w:cs="Arial"/>
          <w:noProof/>
          <w:lang w:val="sr-Cyrl-RS"/>
        </w:rPr>
        <w:t>ревентивног одржавања система на 3, 6 и 12 месеци, а</w:t>
      </w:r>
      <w:r w:rsidR="00B2144B" w:rsidRPr="00B56F28">
        <w:rPr>
          <w:rFonts w:eastAsia="Calibri" w:cs="Arial"/>
          <w:lang w:val="sr-Cyrl-RS"/>
        </w:rPr>
        <w:t xml:space="preserve"> </w:t>
      </w:r>
      <w:r w:rsidR="00E03332" w:rsidRPr="00B56F28">
        <w:rPr>
          <w:rFonts w:eastAsia="Calibri" w:cs="Arial"/>
          <w:lang w:val="sr-Cyrl-RS"/>
        </w:rPr>
        <w:t xml:space="preserve">који </w:t>
      </w:r>
      <w:r w:rsidRPr="00B56F28">
        <w:rPr>
          <w:rFonts w:eastAsia="Calibri" w:cs="Arial"/>
        </w:rPr>
        <w:t>чине саставни део овог Уговора.</w:t>
      </w:r>
    </w:p>
    <w:p w:rsidR="00B56F28" w:rsidRDefault="00B56F28" w:rsidP="00343A18">
      <w:pPr>
        <w:spacing w:before="0"/>
        <w:jc w:val="center"/>
        <w:rPr>
          <w:rFonts w:cs="Arial"/>
          <w:b/>
          <w:lang w:val="sr-Cyrl-RS"/>
        </w:rPr>
      </w:pPr>
    </w:p>
    <w:p w:rsidR="00343A18" w:rsidRPr="00B56F28" w:rsidRDefault="00343A18" w:rsidP="00343A18">
      <w:pPr>
        <w:spacing w:before="0"/>
        <w:jc w:val="center"/>
        <w:rPr>
          <w:rFonts w:cs="Arial"/>
          <w:b/>
        </w:rPr>
      </w:pPr>
      <w:proofErr w:type="gramStart"/>
      <w:r w:rsidRPr="00B56F28">
        <w:rPr>
          <w:rFonts w:cs="Arial"/>
          <w:b/>
        </w:rPr>
        <w:t>Члан 2.</w:t>
      </w:r>
      <w:proofErr w:type="gramEnd"/>
    </w:p>
    <w:p w:rsidR="00343A18" w:rsidRPr="00B56F28" w:rsidRDefault="00343A18" w:rsidP="00343A18">
      <w:pPr>
        <w:pStyle w:val="KDParagraf"/>
        <w:spacing w:before="0"/>
        <w:rPr>
          <w:rFonts w:eastAsia="Calibri" w:cs="Arial"/>
        </w:rPr>
      </w:pPr>
      <w:proofErr w:type="gramStart"/>
      <w:r w:rsidRPr="00B56F28">
        <w:rPr>
          <w:rFonts w:eastAsia="Calibri" w:cs="Arial"/>
        </w:rPr>
        <w:t>Овај Уговор и његови прилози сачињени су на српском језику.</w:t>
      </w:r>
      <w:proofErr w:type="gramEnd"/>
    </w:p>
    <w:p w:rsidR="00343A18" w:rsidRPr="00B56F28" w:rsidRDefault="00343A18" w:rsidP="00343A18">
      <w:pPr>
        <w:pStyle w:val="KDParagraf"/>
        <w:spacing w:before="0"/>
        <w:rPr>
          <w:rFonts w:eastAsia="Calibri" w:cs="Arial"/>
        </w:rPr>
      </w:pPr>
      <w:proofErr w:type="gramStart"/>
      <w:r w:rsidRPr="00B56F28">
        <w:rPr>
          <w:rFonts w:eastAsia="Calibri" w:cs="Arial"/>
        </w:rPr>
        <w:t>На овај Уговор приме</w:t>
      </w:r>
      <w:r w:rsidR="00E156E2" w:rsidRPr="00B56F28">
        <w:rPr>
          <w:rFonts w:eastAsia="Calibri" w:cs="Arial"/>
        </w:rPr>
        <w:t>њују се закони Републике Србије.</w:t>
      </w:r>
      <w:r w:rsidRPr="00B56F28">
        <w:rPr>
          <w:rFonts w:eastAsia="Calibri" w:cs="Arial"/>
        </w:rPr>
        <w:t xml:space="preserve"> У случају спора меродавно је право Републике Србије.</w:t>
      </w:r>
      <w:proofErr w:type="gramEnd"/>
    </w:p>
    <w:p w:rsidR="00BA3462" w:rsidRPr="00B56F28" w:rsidRDefault="00BA3462" w:rsidP="00343A18">
      <w:pPr>
        <w:pStyle w:val="KDParagraf"/>
        <w:spacing w:before="0"/>
        <w:rPr>
          <w:rFonts w:eastAsia="Calibri" w:cs="Arial"/>
          <w:lang w:val="sr-Cyrl-RS"/>
        </w:rPr>
      </w:pPr>
    </w:p>
    <w:p w:rsidR="00343A18" w:rsidRPr="00B56F28" w:rsidRDefault="00343A18" w:rsidP="00343A18">
      <w:pPr>
        <w:pStyle w:val="KDParagraf"/>
        <w:spacing w:before="0"/>
        <w:rPr>
          <w:rFonts w:cs="Arial"/>
          <w:b/>
        </w:rPr>
      </w:pPr>
      <w:r w:rsidRPr="00B56F28">
        <w:rPr>
          <w:rFonts w:cs="Arial"/>
          <w:b/>
        </w:rPr>
        <w:t xml:space="preserve">УГОВОРЕНА </w:t>
      </w:r>
      <w:r w:rsidR="00DD7B26" w:rsidRPr="00B56F28">
        <w:rPr>
          <w:rFonts w:cs="Arial"/>
          <w:b/>
        </w:rPr>
        <w:t>ВРЕДНОСТ</w:t>
      </w:r>
    </w:p>
    <w:p w:rsidR="00343A18" w:rsidRPr="00B56F28" w:rsidRDefault="00343A18" w:rsidP="00343A18">
      <w:pPr>
        <w:spacing w:before="0"/>
        <w:jc w:val="center"/>
        <w:rPr>
          <w:rFonts w:cs="Arial"/>
          <w:b/>
        </w:rPr>
      </w:pPr>
      <w:proofErr w:type="gramStart"/>
      <w:r w:rsidRPr="00B56F28">
        <w:rPr>
          <w:rFonts w:cs="Arial"/>
          <w:b/>
        </w:rPr>
        <w:t>Члан 3.</w:t>
      </w:r>
      <w:proofErr w:type="gramEnd"/>
    </w:p>
    <w:p w:rsidR="002E521B" w:rsidRPr="00B56F28" w:rsidRDefault="002E521B" w:rsidP="002E521B">
      <w:pPr>
        <w:pStyle w:val="KDParagraf"/>
        <w:spacing w:before="0"/>
        <w:rPr>
          <w:rFonts w:cs="Arial"/>
        </w:rPr>
      </w:pPr>
      <w:r w:rsidRPr="00B56F28">
        <w:rPr>
          <w:rFonts w:cs="Arial"/>
        </w:rPr>
        <w:t>Укупна вредност добара из члана 1.овог Уговора износи _____________ (</w:t>
      </w:r>
      <w:proofErr w:type="gramStart"/>
      <w:r w:rsidRPr="00B56F28">
        <w:rPr>
          <w:rFonts w:cs="Arial"/>
        </w:rPr>
        <w:t>словима:</w:t>
      </w:r>
      <w:proofErr w:type="gramEnd"/>
      <w:r w:rsidRPr="00B56F28">
        <w:rPr>
          <w:rFonts w:cs="Arial"/>
        </w:rPr>
        <w:t>______________) RSD.</w:t>
      </w:r>
    </w:p>
    <w:p w:rsidR="002E521B" w:rsidRPr="00B56F28" w:rsidRDefault="002E521B" w:rsidP="002E521B">
      <w:pPr>
        <w:pStyle w:val="KDParagraf"/>
        <w:spacing w:before="0"/>
        <w:rPr>
          <w:rFonts w:cs="Arial"/>
        </w:rPr>
      </w:pPr>
      <w:proofErr w:type="gramStart"/>
      <w:r w:rsidRPr="00B56F28">
        <w:rPr>
          <w:rFonts w:cs="Arial"/>
        </w:rPr>
        <w:t>Уговорена вредност из става 1.</w:t>
      </w:r>
      <w:proofErr w:type="gramEnd"/>
      <w:r w:rsidRPr="00B56F28">
        <w:rPr>
          <w:rFonts w:cs="Arial"/>
        </w:rPr>
        <w:t xml:space="preserve"> </w:t>
      </w:r>
      <w:proofErr w:type="gramStart"/>
      <w:r w:rsidRPr="00B56F28">
        <w:rPr>
          <w:rFonts w:cs="Arial"/>
        </w:rPr>
        <w:t>овог</w:t>
      </w:r>
      <w:proofErr w:type="gramEnd"/>
      <w:r w:rsidRPr="00B56F28">
        <w:rPr>
          <w:rFonts w:cs="Arial"/>
        </w:rPr>
        <w:t xml:space="preserve"> члана увећава се за порез на додату вредност, у складу са прописима Републике Србије.</w:t>
      </w:r>
    </w:p>
    <w:p w:rsidR="00343A18" w:rsidRPr="00B56F28" w:rsidRDefault="002E521B" w:rsidP="002E521B">
      <w:pPr>
        <w:pStyle w:val="KDParagraf"/>
        <w:spacing w:before="0"/>
        <w:rPr>
          <w:rFonts w:cs="Arial"/>
        </w:rPr>
      </w:pPr>
      <w:proofErr w:type="gramStart"/>
      <w:r w:rsidRPr="00B56F28">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sidRPr="00B56F28">
        <w:rPr>
          <w:rFonts w:cs="Arial"/>
          <w:lang w:val="sr-Cyrl-RS"/>
        </w:rPr>
        <w:t xml:space="preserve"> </w:t>
      </w:r>
      <w:proofErr w:type="gramStart"/>
      <w:r w:rsidR="00343A18" w:rsidRPr="00B56F28">
        <w:rPr>
          <w:rFonts w:cs="Arial"/>
        </w:rPr>
        <w:t xml:space="preserve">Цена добара из става 1.овог члана утврђена је на паритету </w:t>
      </w:r>
      <w:r w:rsidR="00516988" w:rsidRPr="00B56F28">
        <w:rPr>
          <w:rFonts w:cs="Arial"/>
        </w:rPr>
        <w:t>ф-ко Огранак ТЕНТ Обреновац</w:t>
      </w:r>
      <w:r w:rsidR="00343A18" w:rsidRPr="00B56F28">
        <w:rPr>
          <w:rFonts w:cs="Arial"/>
        </w:rPr>
        <w:t xml:space="preserve"> и обухвата </w:t>
      </w:r>
      <w:r w:rsidR="00335160" w:rsidRPr="00B56F28">
        <w:rPr>
          <w:rFonts w:cs="Arial"/>
        </w:rPr>
        <w:t xml:space="preserve">све </w:t>
      </w:r>
      <w:r w:rsidR="00343A18" w:rsidRPr="00B56F28">
        <w:rPr>
          <w:rFonts w:cs="Arial"/>
        </w:rPr>
        <w:t>трошкове које Продавац има у вези испоруке на начин како је регулисано овим Уговором.</w:t>
      </w:r>
      <w:proofErr w:type="gramEnd"/>
    </w:p>
    <w:p w:rsidR="00510148" w:rsidRPr="00B56F28" w:rsidRDefault="00510148" w:rsidP="00510148">
      <w:pPr>
        <w:pStyle w:val="KDParagraf"/>
        <w:spacing w:before="0"/>
        <w:rPr>
          <w:rFonts w:eastAsia="Calibri" w:cs="Arial"/>
        </w:rPr>
      </w:pPr>
      <w:r w:rsidRPr="00B56F28">
        <w:rPr>
          <w:rFonts w:eastAsia="Calibri" w:cs="Arial"/>
          <w:lang w:val="sr-Cyrl-RS"/>
        </w:rPr>
        <w:t>Ц</w:t>
      </w:r>
      <w:r w:rsidRPr="00B56F28">
        <w:rPr>
          <w:rFonts w:eastAsia="Calibri" w:cs="Arial"/>
        </w:rPr>
        <w:t>eнa је фиксна за цео уговорени период и не подлеже никаквој промени.</w:t>
      </w:r>
    </w:p>
    <w:p w:rsidR="007B32FB" w:rsidRPr="00B56F28" w:rsidRDefault="007B32FB" w:rsidP="00343A18">
      <w:pPr>
        <w:pStyle w:val="KDParagraf"/>
        <w:spacing w:before="0"/>
        <w:rPr>
          <w:rFonts w:cs="Arial"/>
          <w:b/>
          <w:lang w:val="sr-Cyrl-RS"/>
        </w:rPr>
      </w:pPr>
    </w:p>
    <w:p w:rsidR="00343A18" w:rsidRPr="00B56F28" w:rsidRDefault="00343A18" w:rsidP="00343A18">
      <w:pPr>
        <w:pStyle w:val="KDParagraf"/>
        <w:spacing w:before="0"/>
        <w:rPr>
          <w:rFonts w:cs="Arial"/>
          <w:b/>
        </w:rPr>
      </w:pPr>
      <w:r w:rsidRPr="00B56F28">
        <w:rPr>
          <w:rFonts w:cs="Arial"/>
          <w:b/>
        </w:rPr>
        <w:t>ИЗДАВАЊЕ РАЧУНА И ПЛАЋАЊЕ</w:t>
      </w:r>
    </w:p>
    <w:p w:rsidR="00343A18" w:rsidRPr="00B56F28" w:rsidRDefault="00343A18" w:rsidP="00343A18">
      <w:pPr>
        <w:spacing w:before="0"/>
        <w:jc w:val="center"/>
        <w:rPr>
          <w:rFonts w:cs="Arial"/>
          <w:b/>
        </w:rPr>
      </w:pPr>
      <w:proofErr w:type="gramStart"/>
      <w:r w:rsidRPr="00B56F28">
        <w:rPr>
          <w:rFonts w:cs="Arial"/>
          <w:b/>
        </w:rPr>
        <w:t>Члан 4.</w:t>
      </w:r>
      <w:proofErr w:type="gramEnd"/>
    </w:p>
    <w:p w:rsidR="00D366FB" w:rsidRPr="00B56F28" w:rsidRDefault="00D366FB" w:rsidP="00D366FB">
      <w:pPr>
        <w:tabs>
          <w:tab w:val="left" w:pos="567"/>
        </w:tabs>
        <w:spacing w:before="0"/>
        <w:rPr>
          <w:rFonts w:eastAsia="Calibri" w:cs="Arial"/>
        </w:rPr>
      </w:pPr>
      <w:r w:rsidRPr="00B56F28">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B56F28">
        <w:rPr>
          <w:rFonts w:eastAsia="Calibri" w:cs="Arial"/>
          <w:bCs/>
          <w:iCs/>
          <w:lang w:val="sr-Cyrl-CS"/>
        </w:rPr>
        <w:t>Записника о извршеној испоруци добара</w:t>
      </w:r>
      <w:r w:rsidRPr="00B56F28">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Pr="00B56F28" w:rsidRDefault="00D366FB" w:rsidP="00D366FB">
      <w:pPr>
        <w:tabs>
          <w:tab w:val="left" w:pos="567"/>
        </w:tabs>
        <w:spacing w:before="0"/>
        <w:rPr>
          <w:rFonts w:cs="Arial"/>
          <w:lang w:val="sr-Cyrl-RS"/>
        </w:rPr>
      </w:pPr>
      <w:r w:rsidRPr="00B56F28">
        <w:rPr>
          <w:rFonts w:cs="Arial"/>
          <w:b/>
        </w:rPr>
        <w:t xml:space="preserve">Рачун мора да гласи </w:t>
      </w:r>
      <w:proofErr w:type="gramStart"/>
      <w:r w:rsidRPr="00B56F28">
        <w:rPr>
          <w:rFonts w:cs="Arial"/>
          <w:b/>
        </w:rPr>
        <w:t>на :</w:t>
      </w:r>
      <w:proofErr w:type="gramEnd"/>
      <w:r w:rsidR="002E648E" w:rsidRPr="00B56F28">
        <w:rPr>
          <w:rFonts w:cs="Arial"/>
          <w:b/>
          <w:lang w:val="sr-Cyrl-RS"/>
        </w:rPr>
        <w:t xml:space="preserve"> </w:t>
      </w:r>
      <w:r w:rsidRPr="00B56F28">
        <w:rPr>
          <w:rFonts w:cs="Arial"/>
          <w:b/>
        </w:rPr>
        <w:t xml:space="preserve">Јавно предузеће „Електропривреда Србије“ Београд, Царице Милице 2, ПИБ 103920327, Огранак ТЕНТ Београд-Обреновац, </w:t>
      </w:r>
      <w:r w:rsidR="00C27DCE" w:rsidRPr="00B56F28">
        <w:rPr>
          <w:rFonts w:cs="Arial"/>
          <w:b/>
          <w:lang w:val="sr-Cyrl-RS"/>
        </w:rPr>
        <w:t xml:space="preserve">локација ТЕНТ А, </w:t>
      </w:r>
      <w:r w:rsidRPr="00B56F28">
        <w:rPr>
          <w:rFonts w:cs="Arial"/>
          <w:b/>
        </w:rPr>
        <w:t>Богољуба Урошевића Црног 44, 11500 Oбреновац</w:t>
      </w:r>
      <w:r w:rsidR="00F116AB" w:rsidRPr="00B56F28">
        <w:rPr>
          <w:rFonts w:cs="Arial"/>
          <w:b/>
          <w:lang w:val="sr-Cyrl-RS"/>
        </w:rPr>
        <w:t>.</w:t>
      </w:r>
      <w:r w:rsidRPr="00B56F28">
        <w:rPr>
          <w:rFonts w:cs="Arial"/>
        </w:rPr>
        <w:t xml:space="preserve"> </w:t>
      </w:r>
    </w:p>
    <w:p w:rsidR="00D366FB" w:rsidRPr="00B56F28" w:rsidRDefault="002E648E" w:rsidP="00D366FB">
      <w:pPr>
        <w:tabs>
          <w:tab w:val="left" w:pos="567"/>
        </w:tabs>
        <w:spacing w:before="0"/>
        <w:rPr>
          <w:rFonts w:cs="Arial"/>
        </w:rPr>
      </w:pPr>
      <w:r w:rsidRPr="00B56F28">
        <w:rPr>
          <w:rFonts w:cs="Arial"/>
          <w:lang w:val="sr-Cyrl-RS"/>
        </w:rPr>
        <w:t>Рачун мора бити</w:t>
      </w:r>
      <w:r w:rsidR="00D366FB" w:rsidRPr="00B56F28">
        <w:rPr>
          <w:rFonts w:cs="Arial"/>
        </w:rPr>
        <w:t xml:space="preserve"> достављен на адресу Корисника: Јавно предузеће „Електропривреда Србије“ Београд, </w:t>
      </w:r>
      <w:r w:rsidR="00481437" w:rsidRPr="00B56F28">
        <w:rPr>
          <w:rFonts w:cs="Arial"/>
          <w:lang w:val="sr-Cyrl-RS"/>
        </w:rPr>
        <w:t>о</w:t>
      </w:r>
      <w:r w:rsidR="00D366FB" w:rsidRPr="00B56F28">
        <w:rPr>
          <w:rFonts w:cs="Arial"/>
        </w:rPr>
        <w:t xml:space="preserve">гранак ТЕНТ, </w:t>
      </w:r>
      <w:r w:rsidR="00C27DCE" w:rsidRPr="00B56F28">
        <w:rPr>
          <w:rFonts w:cs="Arial"/>
          <w:lang w:val="sr-Cyrl-RS"/>
        </w:rPr>
        <w:t xml:space="preserve">локација ТЕНТ А, </w:t>
      </w:r>
      <w:r w:rsidR="00D366FB" w:rsidRPr="00B56F28">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B56F28">
        <w:rPr>
          <w:rFonts w:cs="Arial"/>
        </w:rPr>
        <w:t xml:space="preserve"> </w:t>
      </w:r>
      <w:r w:rsidR="00397B27" w:rsidRPr="00B56F28">
        <w:rPr>
          <w:rFonts w:cs="Arial"/>
          <w:lang w:val="sr-Cyrl-RS"/>
        </w:rPr>
        <w:t>Продавац</w:t>
      </w:r>
      <w:r w:rsidR="00256898" w:rsidRPr="00B56F28">
        <w:rPr>
          <w:rFonts w:cs="Arial"/>
        </w:rPr>
        <w:t xml:space="preserve"> је обавезан да на рачуну/рачунима наведе уговор на основу којег се рачун издаје (број и датум).</w:t>
      </w:r>
    </w:p>
    <w:p w:rsidR="00D366FB" w:rsidRPr="00B56F28" w:rsidRDefault="00D366FB" w:rsidP="00D366FB">
      <w:pPr>
        <w:tabs>
          <w:tab w:val="left" w:pos="567"/>
        </w:tabs>
        <w:spacing w:before="0"/>
        <w:rPr>
          <w:rFonts w:cs="Arial"/>
        </w:rPr>
      </w:pPr>
      <w:proofErr w:type="gramStart"/>
      <w:r w:rsidRPr="00B56F28">
        <w:rPr>
          <w:rFonts w:cs="Arial"/>
        </w:rPr>
        <w:t xml:space="preserve">У испостављеном рачуну, </w:t>
      </w:r>
      <w:r w:rsidR="00C568B2" w:rsidRPr="00B56F28">
        <w:rPr>
          <w:rFonts w:cs="Arial"/>
          <w:lang w:val="sr-Cyrl-RS"/>
        </w:rPr>
        <w:t>Продавац</w:t>
      </w:r>
      <w:r w:rsidRPr="00B56F28">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B56F28">
        <w:rPr>
          <w:rFonts w:cs="Arial"/>
        </w:rPr>
        <w:t xml:space="preserve"> </w:t>
      </w:r>
      <w:proofErr w:type="gramStart"/>
      <w:r w:rsidRPr="00B56F28">
        <w:rPr>
          <w:rFonts w:cs="Arial"/>
        </w:rPr>
        <w:t>Рачуни који не одговарају наведеним тачним називима, ће се сматрати неисправним.</w:t>
      </w:r>
      <w:proofErr w:type="gramEnd"/>
      <w:r w:rsidRPr="00B56F28">
        <w:rPr>
          <w:rFonts w:cs="Arial"/>
        </w:rPr>
        <w:t xml:space="preserve"> </w:t>
      </w:r>
      <w:proofErr w:type="gramStart"/>
      <w:r w:rsidRPr="00B56F28">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sidRPr="00B56F28">
        <w:rPr>
          <w:rFonts w:cs="Arial"/>
          <w:lang w:val="sr-Cyrl-RS"/>
        </w:rPr>
        <w:t>Продавац</w:t>
      </w:r>
      <w:r w:rsidRPr="00B56F2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B56F28" w:rsidRDefault="008C2B84" w:rsidP="008C2B84">
      <w:pPr>
        <w:pStyle w:val="KDParagraf"/>
        <w:spacing w:before="0"/>
        <w:rPr>
          <w:rFonts w:cs="Arial"/>
          <w:lang w:eastAsia="sr-Latn-CS"/>
        </w:rPr>
      </w:pPr>
      <w:proofErr w:type="gramStart"/>
      <w:r w:rsidRPr="00B56F28">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B56F28">
        <w:rPr>
          <w:rFonts w:cs="Arial"/>
          <w:lang w:eastAsia="sr-Latn-CS"/>
        </w:rPr>
        <w:t xml:space="preserve"> </w:t>
      </w:r>
    </w:p>
    <w:p w:rsidR="00483183" w:rsidRPr="00B56F28" w:rsidRDefault="00483183" w:rsidP="00343A18">
      <w:pPr>
        <w:pStyle w:val="KDParagraf"/>
        <w:spacing w:before="0"/>
        <w:rPr>
          <w:rFonts w:eastAsia="Calibri" w:cs="Arial"/>
          <w:color w:val="00B0F0"/>
        </w:rPr>
      </w:pPr>
    </w:p>
    <w:p w:rsidR="00343A18" w:rsidRPr="00B56F28" w:rsidRDefault="00343A18" w:rsidP="00481437">
      <w:pPr>
        <w:pStyle w:val="KDParagraf"/>
        <w:spacing w:before="0"/>
        <w:rPr>
          <w:rFonts w:cs="Arial"/>
          <w:b/>
        </w:rPr>
      </w:pPr>
      <w:r w:rsidRPr="00B56F28">
        <w:rPr>
          <w:rFonts w:cs="Arial"/>
          <w:b/>
        </w:rPr>
        <w:t>РОК И МЕСТО ИСПОРУКЕ</w:t>
      </w:r>
    </w:p>
    <w:p w:rsidR="00343A18" w:rsidRPr="00B56F28" w:rsidRDefault="00343A18" w:rsidP="00481437">
      <w:pPr>
        <w:spacing w:before="0"/>
        <w:jc w:val="center"/>
        <w:rPr>
          <w:rFonts w:cs="Arial"/>
          <w:b/>
        </w:rPr>
      </w:pPr>
      <w:proofErr w:type="gramStart"/>
      <w:r w:rsidRPr="00B56F28">
        <w:rPr>
          <w:rFonts w:cs="Arial"/>
          <w:b/>
        </w:rPr>
        <w:t>Члан 5.</w:t>
      </w:r>
      <w:proofErr w:type="gramEnd"/>
    </w:p>
    <w:p w:rsidR="00DC0DC1" w:rsidRPr="00B56F28" w:rsidRDefault="00343A18" w:rsidP="00DC0DC1">
      <w:pPr>
        <w:pStyle w:val="KDParagraf"/>
        <w:spacing w:before="0"/>
        <w:rPr>
          <w:rFonts w:cs="Arial"/>
          <w:lang w:val="sr-Cyrl-RS"/>
        </w:rPr>
      </w:pPr>
      <w:proofErr w:type="gramStart"/>
      <w:r w:rsidRPr="00B56F28">
        <w:rPr>
          <w:rFonts w:cs="Arial"/>
        </w:rPr>
        <w:t xml:space="preserve">Продавац се обавезује да испоруку предмета Уговора изврши у року од </w:t>
      </w:r>
      <w:r w:rsidR="003F3F15" w:rsidRPr="00B56F28">
        <w:rPr>
          <w:rFonts w:cs="Arial"/>
          <w:lang w:val="sr-Latn-RS"/>
        </w:rPr>
        <w:t>____</w:t>
      </w:r>
      <w:r w:rsidR="00BA3462" w:rsidRPr="00B56F28">
        <w:rPr>
          <w:rFonts w:cs="Arial"/>
          <w:lang w:val="sr-Cyrl-RS"/>
        </w:rPr>
        <w:t xml:space="preserve"> </w:t>
      </w:r>
      <w:r w:rsidR="00DA0F40" w:rsidRPr="00B56F28">
        <w:rPr>
          <w:rFonts w:cs="Arial"/>
          <w:lang w:val="sr-Cyrl-RS"/>
        </w:rPr>
        <w:t>дана</w:t>
      </w:r>
      <w:r w:rsidRPr="00B56F28">
        <w:rPr>
          <w:rFonts w:cs="Arial"/>
        </w:rPr>
        <w:t xml:space="preserve"> од дана ступања Уговора на снагу</w:t>
      </w:r>
      <w:r w:rsidR="000860F1" w:rsidRPr="00B56F28">
        <w:rPr>
          <w:rFonts w:cs="Arial"/>
          <w:lang w:val="sr-Cyrl-RS"/>
        </w:rPr>
        <w:t>.</w:t>
      </w:r>
      <w:proofErr w:type="gramEnd"/>
    </w:p>
    <w:p w:rsidR="00C1562A" w:rsidRPr="00C1562A" w:rsidRDefault="00C1562A" w:rsidP="00343A18">
      <w:pPr>
        <w:pStyle w:val="KDParagraf"/>
        <w:spacing w:before="0"/>
        <w:rPr>
          <w:rFonts w:cs="Arial"/>
          <w:sz w:val="10"/>
          <w:szCs w:val="10"/>
          <w:lang w:val="sr-Cyrl-RS"/>
        </w:rPr>
      </w:pPr>
    </w:p>
    <w:p w:rsidR="00343A18" w:rsidRPr="00B56F28" w:rsidRDefault="00343A18" w:rsidP="00343A18">
      <w:pPr>
        <w:pStyle w:val="KDParagraf"/>
        <w:spacing w:before="0"/>
        <w:rPr>
          <w:rFonts w:cs="Arial"/>
        </w:rPr>
      </w:pPr>
      <w:r w:rsidRPr="00B56F28">
        <w:rPr>
          <w:rFonts w:cs="Arial"/>
        </w:rPr>
        <w:t xml:space="preserve">Место испоруке је на адреси </w:t>
      </w:r>
      <w:r w:rsidR="00481437" w:rsidRPr="00B56F28">
        <w:rPr>
          <w:rFonts w:cs="Arial"/>
          <w:lang w:val="sr-Cyrl-RS"/>
        </w:rPr>
        <w:t xml:space="preserve">ЈП ЕПС, </w:t>
      </w:r>
      <w:r w:rsidR="000D5B67" w:rsidRPr="00B56F28">
        <w:rPr>
          <w:rFonts w:cs="Arial"/>
          <w:lang w:val="sr-Cyrl-RS"/>
        </w:rPr>
        <w:t>Огран</w:t>
      </w:r>
      <w:r w:rsidR="00481437" w:rsidRPr="00B56F28">
        <w:rPr>
          <w:rFonts w:cs="Arial"/>
          <w:lang w:val="sr-Cyrl-RS"/>
        </w:rPr>
        <w:t>ак</w:t>
      </w:r>
      <w:r w:rsidR="000D5B67" w:rsidRPr="00B56F28">
        <w:rPr>
          <w:rFonts w:cs="Arial"/>
          <w:lang w:val="sr-Cyrl-RS"/>
        </w:rPr>
        <w:t xml:space="preserve"> ТЕНТ, </w:t>
      </w:r>
      <w:r w:rsidR="00C27DCE" w:rsidRPr="00B56F28">
        <w:rPr>
          <w:rFonts w:cs="Arial"/>
          <w:lang w:val="sr-Cyrl-RS"/>
        </w:rPr>
        <w:t xml:space="preserve">локација ТЕНТ А, </w:t>
      </w:r>
      <w:r w:rsidR="000D5B67" w:rsidRPr="00B56F28">
        <w:rPr>
          <w:rFonts w:cs="Arial"/>
          <w:lang w:val="sr-Cyrl-RS"/>
        </w:rPr>
        <w:t xml:space="preserve">Богољуба Урошевића Црног </w:t>
      </w:r>
      <w:proofErr w:type="gramStart"/>
      <w:r w:rsidR="000D5B67" w:rsidRPr="00B56F28">
        <w:rPr>
          <w:rFonts w:cs="Arial"/>
          <w:lang w:val="sr-Cyrl-RS"/>
        </w:rPr>
        <w:t>бр.44.,</w:t>
      </w:r>
      <w:proofErr w:type="gramEnd"/>
      <w:r w:rsidR="000D5B67" w:rsidRPr="00B56F28">
        <w:rPr>
          <w:rFonts w:cs="Arial"/>
          <w:lang w:val="sr-Cyrl-RS"/>
        </w:rPr>
        <w:t xml:space="preserve"> 11500 Обреновац</w:t>
      </w:r>
      <w:r w:rsidRPr="00B56F28">
        <w:rPr>
          <w:rFonts w:cs="Arial"/>
        </w:rPr>
        <w:t xml:space="preserve">. </w:t>
      </w:r>
    </w:p>
    <w:p w:rsidR="00343A18" w:rsidRPr="00B56F28" w:rsidRDefault="00343A18" w:rsidP="00343A18">
      <w:pPr>
        <w:pStyle w:val="KDParagraf"/>
        <w:spacing w:before="0"/>
        <w:rPr>
          <w:rFonts w:cs="Arial"/>
        </w:rPr>
      </w:pPr>
      <w:proofErr w:type="gramStart"/>
      <w:r w:rsidRPr="00B56F28">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56F28">
        <w:rPr>
          <w:rFonts w:cs="Arial"/>
        </w:rPr>
        <w:t xml:space="preserve"> Као датум испоруке сматра се датум пријема доб</w:t>
      </w:r>
      <w:r w:rsidR="00043EAD" w:rsidRPr="00B56F28">
        <w:rPr>
          <w:rFonts w:cs="Arial"/>
        </w:rPr>
        <w:t>а</w:t>
      </w:r>
      <w:r w:rsidRPr="00B56F28">
        <w:rPr>
          <w:rFonts w:cs="Arial"/>
        </w:rPr>
        <w:t>ра у складиште ЈП ЕПС</w:t>
      </w:r>
      <w:r w:rsidR="00AF10E7" w:rsidRPr="00B56F28">
        <w:rPr>
          <w:rFonts w:cs="Arial"/>
        </w:rPr>
        <w:t>, на адреси:</w:t>
      </w:r>
      <w:r w:rsidR="000D5B67" w:rsidRPr="00B56F28">
        <w:rPr>
          <w:rFonts w:cs="Arial"/>
        </w:rPr>
        <w:t xml:space="preserve"> Богољуба Урошевића Црног </w:t>
      </w:r>
      <w:proofErr w:type="gramStart"/>
      <w:r w:rsidR="000D5B67" w:rsidRPr="00B56F28">
        <w:rPr>
          <w:rFonts w:cs="Arial"/>
        </w:rPr>
        <w:t>бр.44.,</w:t>
      </w:r>
      <w:proofErr w:type="gramEnd"/>
      <w:r w:rsidR="000D5B67" w:rsidRPr="00B56F28">
        <w:rPr>
          <w:rFonts w:cs="Arial"/>
        </w:rPr>
        <w:t xml:space="preserve"> 11500 Обреновац.</w:t>
      </w:r>
    </w:p>
    <w:p w:rsidR="00343A18" w:rsidRPr="00B56F28" w:rsidRDefault="00343A18" w:rsidP="00343A18">
      <w:pPr>
        <w:pStyle w:val="KDParagraf"/>
        <w:spacing w:before="0"/>
        <w:rPr>
          <w:rFonts w:cs="Arial"/>
        </w:rPr>
      </w:pPr>
      <w:r w:rsidRPr="00B56F28">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56F28">
        <w:rPr>
          <w:rFonts w:cs="Arial"/>
        </w:rPr>
        <w:t>од  08:00</w:t>
      </w:r>
      <w:proofErr w:type="gramEnd"/>
      <w:r w:rsidRPr="00B56F28">
        <w:rPr>
          <w:rFonts w:cs="Arial"/>
        </w:rPr>
        <w:t xml:space="preserve"> до 14:00</w:t>
      </w:r>
      <w:r w:rsidRPr="00B56F28">
        <w:rPr>
          <w:rFonts w:cs="Arial"/>
          <w:color w:val="00B0F0"/>
        </w:rPr>
        <w:t xml:space="preserve"> </w:t>
      </w:r>
      <w:r w:rsidRPr="00B56F28">
        <w:rPr>
          <w:rFonts w:cs="Arial"/>
        </w:rPr>
        <w:t xml:space="preserve">часова, а  у свему у  складу са инструкцијама и захтевима Купца. </w:t>
      </w:r>
    </w:p>
    <w:p w:rsidR="00343A18" w:rsidRPr="00B56F28" w:rsidRDefault="00343A18" w:rsidP="00343A18">
      <w:pPr>
        <w:pStyle w:val="KDParagraf"/>
        <w:spacing w:before="0"/>
        <w:rPr>
          <w:rFonts w:cs="Arial"/>
        </w:rPr>
      </w:pPr>
      <w:proofErr w:type="gramStart"/>
      <w:r w:rsidRPr="00B56F28">
        <w:rPr>
          <w:rFonts w:cs="Arial"/>
        </w:rPr>
        <w:t>Евентуално настала штета приликом транспорта предметних добара до места испоруке пада на терет Продавца.</w:t>
      </w:r>
      <w:proofErr w:type="gramEnd"/>
    </w:p>
    <w:p w:rsidR="0084546E" w:rsidRPr="00B56F28" w:rsidRDefault="00343A18" w:rsidP="0084546E">
      <w:pPr>
        <w:pStyle w:val="KDParagraf"/>
        <w:spacing w:before="0"/>
        <w:rPr>
          <w:rFonts w:cs="Arial"/>
          <w:lang w:val="sr-Cyrl-RS"/>
        </w:rPr>
      </w:pPr>
      <w:r w:rsidRPr="00B56F28">
        <w:rPr>
          <w:rFonts w:cs="Arial"/>
        </w:rPr>
        <w:t>У случају да Продавац не извр</w:t>
      </w:r>
      <w:r w:rsidR="000D5B67" w:rsidRPr="00B56F28">
        <w:rPr>
          <w:rFonts w:cs="Arial"/>
        </w:rPr>
        <w:t xml:space="preserve">ши испоруку добара у </w:t>
      </w:r>
      <w:proofErr w:type="gramStart"/>
      <w:r w:rsidR="000D5B67" w:rsidRPr="00B56F28">
        <w:rPr>
          <w:rFonts w:cs="Arial"/>
        </w:rPr>
        <w:t>уговореном</w:t>
      </w:r>
      <w:r w:rsidR="000D5B67" w:rsidRPr="00B56F28">
        <w:rPr>
          <w:rFonts w:cs="Arial"/>
          <w:lang w:val="sr-Cyrl-RS"/>
        </w:rPr>
        <w:t xml:space="preserve"> </w:t>
      </w:r>
      <w:r w:rsidR="000D5B67" w:rsidRPr="00B56F28">
        <w:rPr>
          <w:rFonts w:cs="Arial"/>
        </w:rPr>
        <w:t xml:space="preserve"> року</w:t>
      </w:r>
      <w:proofErr w:type="gramEnd"/>
      <w:r w:rsidRPr="00B56F28">
        <w:rPr>
          <w:rFonts w:cs="Arial"/>
        </w:rPr>
        <w:t>, Купац има право на наплату уговорне казне</w:t>
      </w:r>
      <w:r w:rsidRPr="00B56F28">
        <w:rPr>
          <w:rFonts w:cs="Arial"/>
          <w:color w:val="00B0F0"/>
        </w:rPr>
        <w:t xml:space="preserve"> </w:t>
      </w:r>
      <w:r w:rsidRPr="00B56F28">
        <w:rPr>
          <w:rFonts w:cs="Arial"/>
        </w:rPr>
        <w:t xml:space="preserve">и </w:t>
      </w:r>
      <w:r w:rsidR="007F67C1" w:rsidRPr="00B56F28">
        <w:rPr>
          <w:rFonts w:cs="Arial"/>
          <w:lang w:val="sr-Cyrl-BA"/>
        </w:rPr>
        <w:t>бланко соло менице</w:t>
      </w:r>
      <w:r w:rsidRPr="00B56F28">
        <w:rPr>
          <w:rFonts w:cs="Arial"/>
        </w:rPr>
        <w:t xml:space="preserve"> за добро извршење посла у целости, као и право на раскид Уговора.</w:t>
      </w:r>
    </w:p>
    <w:p w:rsidR="0084546E" w:rsidRPr="00B56F28" w:rsidRDefault="0084546E" w:rsidP="0084546E">
      <w:pPr>
        <w:pStyle w:val="KDParagraf"/>
        <w:spacing w:before="0"/>
        <w:rPr>
          <w:rFonts w:cs="Arial"/>
          <w:lang w:val="sr-Cyrl-RS"/>
        </w:rPr>
      </w:pPr>
    </w:p>
    <w:p w:rsidR="005D7E62" w:rsidRPr="00B56F28" w:rsidRDefault="005D7E62" w:rsidP="0084546E">
      <w:pPr>
        <w:pStyle w:val="KDParagraf"/>
        <w:spacing w:before="0"/>
        <w:rPr>
          <w:rFonts w:cs="Arial"/>
          <w:b/>
          <w:bCs/>
        </w:rPr>
      </w:pPr>
      <w:r w:rsidRPr="00B56F28">
        <w:rPr>
          <w:rFonts w:cs="Arial"/>
          <w:b/>
          <w:bCs/>
        </w:rPr>
        <w:t>ОВЛАШЋЕНИ ПРЕДСТАВНИЦИ ЗА ПРАЋЕЊЕ УГОВОРА</w:t>
      </w:r>
    </w:p>
    <w:p w:rsidR="005D7E62" w:rsidRPr="00B56F28" w:rsidRDefault="005D7E62" w:rsidP="005D7E62">
      <w:pPr>
        <w:jc w:val="center"/>
        <w:rPr>
          <w:rFonts w:cs="Arial"/>
        </w:rPr>
      </w:pPr>
      <w:proofErr w:type="gramStart"/>
      <w:r w:rsidRPr="00B56F28">
        <w:rPr>
          <w:rFonts w:cs="Arial"/>
          <w:b/>
          <w:bCs/>
        </w:rPr>
        <w:t xml:space="preserve">Члан </w:t>
      </w:r>
      <w:r w:rsidRPr="00B56F28">
        <w:rPr>
          <w:rFonts w:cs="Arial"/>
          <w:b/>
          <w:bCs/>
          <w:lang w:val="sr-Cyrl-RS"/>
        </w:rPr>
        <w:t>6</w:t>
      </w:r>
      <w:r w:rsidRPr="00B56F28">
        <w:rPr>
          <w:rFonts w:cs="Arial"/>
        </w:rPr>
        <w:t>.</w:t>
      </w:r>
      <w:proofErr w:type="gramEnd"/>
    </w:p>
    <w:p w:rsidR="005D7E62" w:rsidRPr="00B56F28" w:rsidRDefault="005D7E62" w:rsidP="000F1C86">
      <w:pPr>
        <w:spacing w:before="0"/>
        <w:rPr>
          <w:rFonts w:cs="Arial"/>
        </w:rPr>
      </w:pPr>
      <w:proofErr w:type="gramStart"/>
      <w:r w:rsidRPr="00B56F28">
        <w:rPr>
          <w:rFonts w:cs="Arial"/>
        </w:rPr>
        <w:t xml:space="preserve">Овлашћени представници за праћење реализације </w:t>
      </w:r>
      <w:r w:rsidRPr="00B56F28">
        <w:rPr>
          <w:rFonts w:cs="Arial"/>
          <w:lang w:val="sr-Cyrl-RS"/>
        </w:rPr>
        <w:t>испоруке добара</w:t>
      </w:r>
      <w:r w:rsidRPr="00B56F28">
        <w:rPr>
          <w:rFonts w:cs="Arial"/>
        </w:rPr>
        <w:t xml:space="preserve"> из члана 1.</w:t>
      </w:r>
      <w:proofErr w:type="gramEnd"/>
      <w:r w:rsidRPr="00B56F28">
        <w:rPr>
          <w:rFonts w:cs="Arial"/>
        </w:rPr>
        <w:t xml:space="preserve"> </w:t>
      </w:r>
      <w:proofErr w:type="gramStart"/>
      <w:r w:rsidRPr="00B56F28">
        <w:rPr>
          <w:rFonts w:cs="Arial"/>
        </w:rPr>
        <w:t>овог</w:t>
      </w:r>
      <w:proofErr w:type="gramEnd"/>
      <w:r w:rsidRPr="00B56F28">
        <w:rPr>
          <w:rFonts w:cs="Arial"/>
        </w:rPr>
        <w:t xml:space="preserve"> Уговора су: </w:t>
      </w:r>
    </w:p>
    <w:p w:rsidR="005D7E62" w:rsidRPr="00B56F28" w:rsidRDefault="005D7E62" w:rsidP="000F1C86">
      <w:pPr>
        <w:spacing w:before="0"/>
        <w:rPr>
          <w:rFonts w:cs="Arial"/>
          <w:lang w:val="sr-Cyrl-RS"/>
        </w:rPr>
      </w:pPr>
      <w:r w:rsidRPr="00B56F28">
        <w:rPr>
          <w:rFonts w:cs="Arial"/>
        </w:rPr>
        <w:t xml:space="preserve">          - </w:t>
      </w:r>
      <w:proofErr w:type="gramStart"/>
      <w:r w:rsidRPr="00B56F28">
        <w:rPr>
          <w:rFonts w:cs="Arial"/>
        </w:rPr>
        <w:t>за</w:t>
      </w:r>
      <w:proofErr w:type="gramEnd"/>
      <w:r w:rsidRPr="00B56F28">
        <w:rPr>
          <w:rFonts w:cs="Arial"/>
        </w:rPr>
        <w:t xml:space="preserve"> </w:t>
      </w:r>
      <w:r w:rsidRPr="00B56F28">
        <w:rPr>
          <w:rFonts w:cs="Arial"/>
          <w:lang w:val="sr-Cyrl-RS"/>
        </w:rPr>
        <w:t>Купца</w:t>
      </w:r>
      <w:r w:rsidRPr="00B56F28">
        <w:rPr>
          <w:rFonts w:cs="Arial"/>
        </w:rPr>
        <w:t xml:space="preserve">:       </w:t>
      </w:r>
      <w:r w:rsidR="002860D8" w:rsidRPr="00B56F28">
        <w:rPr>
          <w:rFonts w:cs="Arial"/>
          <w:lang w:val="sr-Cyrl-RS"/>
        </w:rPr>
        <w:t>Жељко Станојевић</w:t>
      </w:r>
    </w:p>
    <w:p w:rsidR="005D7E62" w:rsidRPr="00B56F28" w:rsidRDefault="005D7E62" w:rsidP="000F1C86">
      <w:pPr>
        <w:spacing w:before="0"/>
        <w:rPr>
          <w:rFonts w:cs="Arial"/>
          <w:lang w:val="sr-Cyrl-RS"/>
        </w:rPr>
      </w:pPr>
      <w:r w:rsidRPr="00B56F28">
        <w:rPr>
          <w:rFonts w:cs="Arial"/>
        </w:rPr>
        <w:t xml:space="preserve">          - </w:t>
      </w:r>
      <w:proofErr w:type="gramStart"/>
      <w:r w:rsidRPr="00B56F28">
        <w:rPr>
          <w:rFonts w:cs="Arial"/>
        </w:rPr>
        <w:t>за</w:t>
      </w:r>
      <w:proofErr w:type="gramEnd"/>
      <w:r w:rsidRPr="00B56F28">
        <w:rPr>
          <w:rFonts w:cs="Arial"/>
        </w:rPr>
        <w:t xml:space="preserve"> Пр</w:t>
      </w:r>
      <w:r w:rsidRPr="00B56F28">
        <w:rPr>
          <w:rFonts w:cs="Arial"/>
          <w:lang w:val="sr-Cyrl-RS"/>
        </w:rPr>
        <w:t>одавца</w:t>
      </w:r>
      <w:r w:rsidRPr="00B56F28">
        <w:rPr>
          <w:rFonts w:cs="Arial"/>
        </w:rPr>
        <w:t xml:space="preserve">: </w:t>
      </w:r>
      <w:r w:rsidR="007B32FB" w:rsidRPr="00B56F28">
        <w:rPr>
          <w:rFonts w:cs="Arial"/>
        </w:rPr>
        <w:t>__________________________</w:t>
      </w:r>
    </w:p>
    <w:p w:rsidR="000F1C86" w:rsidRPr="00B56F28" w:rsidRDefault="000F1C86" w:rsidP="000F1C86">
      <w:pPr>
        <w:spacing w:before="0"/>
        <w:rPr>
          <w:rFonts w:cs="Arial"/>
          <w:sz w:val="10"/>
          <w:szCs w:val="10"/>
          <w:lang w:val="sr-Cyrl-RS"/>
        </w:rPr>
      </w:pPr>
    </w:p>
    <w:p w:rsidR="005D7E62" w:rsidRPr="00B56F28" w:rsidRDefault="005D7E62" w:rsidP="000F1C86">
      <w:pPr>
        <w:spacing w:before="0"/>
        <w:rPr>
          <w:rFonts w:cs="Arial"/>
          <w:color w:val="1F497D"/>
        </w:rPr>
      </w:pPr>
      <w:r w:rsidRPr="00B56F28">
        <w:rPr>
          <w:rFonts w:cs="Arial"/>
        </w:rPr>
        <w:t>Овлашћења и дужности овлашћених представника</w:t>
      </w:r>
      <w:proofErr w:type="gramStart"/>
      <w:r w:rsidRPr="00B56F28">
        <w:rPr>
          <w:rFonts w:cs="Arial"/>
        </w:rPr>
        <w:t>  за</w:t>
      </w:r>
      <w:proofErr w:type="gramEnd"/>
      <w:r w:rsidRPr="00B56F28">
        <w:rPr>
          <w:rFonts w:cs="Arial"/>
        </w:rPr>
        <w:t xml:space="preserve"> праћење реализације овог Уговора су да:</w:t>
      </w:r>
    </w:p>
    <w:p w:rsidR="005D7E62" w:rsidRPr="00B56F28" w:rsidRDefault="005D7E62" w:rsidP="000F1C86">
      <w:pPr>
        <w:spacing w:before="0"/>
        <w:rPr>
          <w:rFonts w:cs="Arial"/>
        </w:rPr>
      </w:pPr>
      <w:r w:rsidRPr="00B56F28">
        <w:rPr>
          <w:rFonts w:cs="Arial"/>
        </w:rPr>
        <w:t xml:space="preserve">-        </w:t>
      </w:r>
      <w:proofErr w:type="gramStart"/>
      <w:r w:rsidR="00F667F5" w:rsidRPr="00B56F28">
        <w:rPr>
          <w:rFonts w:cs="Arial"/>
          <w:lang w:val="sr-Cyrl-RS"/>
        </w:rPr>
        <w:t>д</w:t>
      </w:r>
      <w:r w:rsidRPr="00B56F28">
        <w:rPr>
          <w:rFonts w:cs="Arial"/>
        </w:rPr>
        <w:t>а</w:t>
      </w:r>
      <w:proofErr w:type="gramEnd"/>
      <w:r w:rsidRPr="00B56F28">
        <w:rPr>
          <w:rFonts w:cs="Arial"/>
        </w:rPr>
        <w:t xml:space="preserve"> сачине, потпишу и верификују Записник о </w:t>
      </w:r>
      <w:r w:rsidRPr="00B56F28">
        <w:rPr>
          <w:rFonts w:cs="Arial"/>
          <w:lang w:val="sr-Cyrl-RS"/>
        </w:rPr>
        <w:t>извршеној испоруци добара</w:t>
      </w:r>
      <w:r w:rsidRPr="00B56F28">
        <w:rPr>
          <w:rFonts w:cs="Arial"/>
        </w:rPr>
        <w:t xml:space="preserve"> (без примедби);</w:t>
      </w:r>
    </w:p>
    <w:p w:rsidR="005D7E62" w:rsidRPr="00B56F28" w:rsidRDefault="005D7E62" w:rsidP="000F1C86">
      <w:pPr>
        <w:spacing w:before="0"/>
        <w:rPr>
          <w:rFonts w:cs="Arial"/>
        </w:rPr>
      </w:pPr>
      <w:r w:rsidRPr="00B56F28">
        <w:rPr>
          <w:rFonts w:cs="Arial"/>
        </w:rPr>
        <w:t xml:space="preserve">-        </w:t>
      </w:r>
      <w:proofErr w:type="gramStart"/>
      <w:r w:rsidRPr="00B56F28">
        <w:rPr>
          <w:rFonts w:cs="Arial"/>
        </w:rPr>
        <w:t>благовремено</w:t>
      </w:r>
      <w:proofErr w:type="gramEnd"/>
      <w:r w:rsidRPr="00B56F28">
        <w:rPr>
          <w:rFonts w:cs="Arial"/>
        </w:rPr>
        <w:t xml:space="preserve"> приме Коначан извештај  о извршеној </w:t>
      </w:r>
      <w:r w:rsidRPr="00B56F28">
        <w:rPr>
          <w:rFonts w:cs="Arial"/>
          <w:lang w:val="sr-Cyrl-RS"/>
        </w:rPr>
        <w:t>испоруци</w:t>
      </w:r>
      <w:r w:rsidRPr="00B56F28">
        <w:rPr>
          <w:rFonts w:cs="Arial"/>
        </w:rPr>
        <w:t xml:space="preserve"> и изјасне се поводом истог у писменој форми;</w:t>
      </w:r>
    </w:p>
    <w:p w:rsidR="005D7E62" w:rsidRPr="00B56F28" w:rsidRDefault="005D7E62" w:rsidP="000F1C86">
      <w:pPr>
        <w:spacing w:before="0"/>
        <w:rPr>
          <w:rFonts w:cs="Arial"/>
        </w:rPr>
      </w:pPr>
      <w:r w:rsidRPr="00B56F28">
        <w:rPr>
          <w:rFonts w:cs="Arial"/>
        </w:rPr>
        <w:t xml:space="preserve">-        </w:t>
      </w:r>
      <w:proofErr w:type="gramStart"/>
      <w:r w:rsidRPr="00B56F28">
        <w:rPr>
          <w:rFonts w:cs="Arial"/>
        </w:rPr>
        <w:t>извршавају</w:t>
      </w:r>
      <w:proofErr w:type="gramEnd"/>
      <w:r w:rsidRPr="00B56F28">
        <w:rPr>
          <w:rFonts w:cs="Arial"/>
        </w:rPr>
        <w:t xml:space="preserve"> и друге дужности везане за реализацију предмета овог Уговора, по потреби.</w:t>
      </w:r>
    </w:p>
    <w:p w:rsidR="00F116AB" w:rsidRPr="00B56F28" w:rsidRDefault="00F116AB" w:rsidP="00481437">
      <w:pPr>
        <w:spacing w:before="0"/>
        <w:rPr>
          <w:rFonts w:cs="Arial"/>
          <w:b/>
          <w:lang w:val="sr-Cyrl-RS"/>
        </w:rPr>
      </w:pPr>
    </w:p>
    <w:p w:rsidR="00696924" w:rsidRPr="00B56F28" w:rsidRDefault="00696924" w:rsidP="00696924">
      <w:pPr>
        <w:spacing w:before="0"/>
        <w:rPr>
          <w:rFonts w:cs="Arial"/>
          <w:b/>
          <w:lang w:val="sr-Cyrl-RS"/>
        </w:rPr>
      </w:pPr>
      <w:r w:rsidRPr="00B56F28">
        <w:rPr>
          <w:rFonts w:cs="Arial"/>
          <w:b/>
        </w:rPr>
        <w:t>КВАЛИТАТИВНИ И КВАНТИТАТИВНИ ПРИЈЕМ</w:t>
      </w:r>
    </w:p>
    <w:p w:rsidR="0084546E" w:rsidRPr="00B56F28" w:rsidRDefault="0084546E" w:rsidP="00696924">
      <w:pPr>
        <w:spacing w:before="0"/>
        <w:jc w:val="center"/>
        <w:rPr>
          <w:rFonts w:cs="Arial"/>
          <w:b/>
          <w:lang w:val="sr-Cyrl-RS"/>
        </w:rPr>
      </w:pPr>
    </w:p>
    <w:p w:rsidR="00696924" w:rsidRPr="00B56F28" w:rsidRDefault="00696924" w:rsidP="00696924">
      <w:pPr>
        <w:spacing w:before="0"/>
        <w:jc w:val="center"/>
        <w:rPr>
          <w:rFonts w:cs="Arial"/>
          <w:b/>
        </w:rPr>
      </w:pPr>
      <w:proofErr w:type="gramStart"/>
      <w:r w:rsidRPr="00B56F28">
        <w:rPr>
          <w:rFonts w:cs="Arial"/>
          <w:b/>
        </w:rPr>
        <w:t xml:space="preserve">Члан </w:t>
      </w:r>
      <w:r w:rsidR="0084546E" w:rsidRPr="00B56F28">
        <w:rPr>
          <w:rFonts w:cs="Arial"/>
          <w:b/>
          <w:lang w:val="sr-Cyrl-RS"/>
        </w:rPr>
        <w:t>8</w:t>
      </w:r>
      <w:r w:rsidRPr="00B56F28">
        <w:rPr>
          <w:rFonts w:cs="Arial"/>
          <w:b/>
        </w:rPr>
        <w:t>.</w:t>
      </w:r>
      <w:proofErr w:type="gramEnd"/>
    </w:p>
    <w:p w:rsidR="00696924" w:rsidRPr="00B56F28" w:rsidRDefault="00696924" w:rsidP="00696924">
      <w:pPr>
        <w:spacing w:before="0"/>
        <w:rPr>
          <w:rFonts w:cs="Arial"/>
          <w:b/>
        </w:rPr>
      </w:pPr>
      <w:r w:rsidRPr="00B56F28">
        <w:rPr>
          <w:rFonts w:cs="Arial"/>
          <w:b/>
        </w:rPr>
        <w:t>Квантитативни пријем</w:t>
      </w:r>
    </w:p>
    <w:p w:rsidR="00696924" w:rsidRPr="00B56F28" w:rsidRDefault="00696924" w:rsidP="00696924">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003256A3" w:rsidRPr="00B56F28">
        <w:rPr>
          <w:rFonts w:cs="Arial"/>
          <w:lang w:val="sr-Cyrl-RS"/>
        </w:rPr>
        <w:t>3</w:t>
      </w:r>
      <w:r w:rsidRPr="00B56F28">
        <w:rPr>
          <w:rFonts w:cs="Arial"/>
          <w:lang w:val="ru-RU"/>
        </w:rPr>
        <w:t xml:space="preserve"> радн</w:t>
      </w:r>
      <w:r w:rsidR="003256A3" w:rsidRPr="00B56F28">
        <w:rPr>
          <w:rFonts w:cs="Arial"/>
          <w:lang w:val="sr-Cyrl-RS"/>
        </w:rPr>
        <w:t>а</w:t>
      </w:r>
      <w:r w:rsidRPr="00B56F28">
        <w:rPr>
          <w:rFonts w:cs="Arial"/>
          <w:lang w:val="ru-RU"/>
        </w:rPr>
        <w:t xml:space="preserve"> дана пре планираног датума испоруке.</w:t>
      </w:r>
    </w:p>
    <w:p w:rsidR="00696924" w:rsidRPr="00B56F28" w:rsidRDefault="00696924" w:rsidP="00696924">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96924" w:rsidRPr="00B56F28" w:rsidRDefault="00696924" w:rsidP="00696924">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156C79" w:rsidRDefault="00156C79" w:rsidP="00696924">
      <w:pPr>
        <w:pStyle w:val="KDParagraf"/>
        <w:spacing w:before="0"/>
        <w:rPr>
          <w:rFonts w:cs="Arial"/>
          <w:lang w:val="sr-Cyrl-RS"/>
        </w:rPr>
      </w:pPr>
    </w:p>
    <w:p w:rsidR="00696924" w:rsidRPr="00B56F28" w:rsidRDefault="00696924" w:rsidP="00696924">
      <w:pPr>
        <w:pStyle w:val="KDParagraf"/>
        <w:spacing w:before="0"/>
        <w:rPr>
          <w:rFonts w:cs="Arial"/>
        </w:rPr>
      </w:pPr>
      <w:r w:rsidRPr="00B56F28">
        <w:rPr>
          <w:rFonts w:cs="Arial"/>
        </w:rPr>
        <w:lastRenderedPageBreak/>
        <w:t xml:space="preserve">Пријем предмета уговора констатоваће се потписивањем Записника о </w:t>
      </w:r>
      <w:r w:rsidR="003256A3"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696924" w:rsidRPr="00B56F28" w:rsidRDefault="00696924" w:rsidP="00696924">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696924" w:rsidRPr="00B56F28" w:rsidRDefault="00696924" w:rsidP="00696924">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696924" w:rsidRPr="00B56F28" w:rsidRDefault="00696924" w:rsidP="00696924">
      <w:pPr>
        <w:pStyle w:val="KDNabrajanje"/>
        <w:tabs>
          <w:tab w:val="num" w:pos="567"/>
        </w:tabs>
        <w:spacing w:before="0"/>
        <w:ind w:left="568" w:hanging="284"/>
        <w:rPr>
          <w:rFonts w:cs="Arial"/>
        </w:rPr>
      </w:pPr>
      <w:r w:rsidRPr="00B56F28">
        <w:rPr>
          <w:rFonts w:cs="Arial"/>
        </w:rPr>
        <w:t>да ли су добра без видљивог оштећења</w:t>
      </w:r>
    </w:p>
    <w:p w:rsidR="00696924" w:rsidRPr="00B56F28" w:rsidRDefault="00696924" w:rsidP="00696924">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9D49ED" w:rsidRDefault="009D49ED" w:rsidP="00696924">
      <w:pPr>
        <w:spacing w:before="0"/>
        <w:jc w:val="center"/>
        <w:rPr>
          <w:rFonts w:cs="Arial"/>
          <w:b/>
          <w:lang w:val="sr-Cyrl-RS"/>
        </w:rPr>
      </w:pPr>
    </w:p>
    <w:p w:rsidR="00696924" w:rsidRPr="00B56F28" w:rsidRDefault="00696924" w:rsidP="00696924">
      <w:pPr>
        <w:spacing w:before="0"/>
        <w:jc w:val="center"/>
        <w:rPr>
          <w:rFonts w:cs="Arial"/>
          <w:b/>
        </w:rPr>
      </w:pPr>
      <w:proofErr w:type="gramStart"/>
      <w:r w:rsidRPr="00B56F28">
        <w:rPr>
          <w:rFonts w:cs="Arial"/>
          <w:b/>
        </w:rPr>
        <w:t xml:space="preserve">Члан </w:t>
      </w:r>
      <w:r w:rsidR="0084546E" w:rsidRPr="00B56F28">
        <w:rPr>
          <w:rFonts w:cs="Arial"/>
          <w:b/>
          <w:lang w:val="sr-Cyrl-RS"/>
        </w:rPr>
        <w:t>9</w:t>
      </w:r>
      <w:r w:rsidRPr="00B56F28">
        <w:rPr>
          <w:rFonts w:cs="Arial"/>
          <w:b/>
        </w:rPr>
        <w:t>.</w:t>
      </w:r>
      <w:proofErr w:type="gramEnd"/>
    </w:p>
    <w:p w:rsidR="00696924" w:rsidRPr="00B56F28" w:rsidRDefault="00696924" w:rsidP="00696924">
      <w:pPr>
        <w:spacing w:before="0"/>
        <w:rPr>
          <w:rFonts w:cs="Arial"/>
          <w:b/>
        </w:rPr>
      </w:pPr>
      <w:r w:rsidRPr="00B56F28">
        <w:rPr>
          <w:rFonts w:cs="Arial"/>
          <w:b/>
        </w:rPr>
        <w:t>Квалитативни пријем</w:t>
      </w:r>
    </w:p>
    <w:p w:rsidR="00696924" w:rsidRPr="00B56F28" w:rsidRDefault="00696924" w:rsidP="003256A3">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696924" w:rsidRPr="00B56F28" w:rsidRDefault="00696924" w:rsidP="003256A3">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696924" w:rsidRPr="00B56F28" w:rsidRDefault="00696924" w:rsidP="003256A3">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96924" w:rsidRPr="00B56F28" w:rsidRDefault="00696924" w:rsidP="003256A3">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6924" w:rsidRPr="00B56F28" w:rsidRDefault="00696924" w:rsidP="003256A3">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96924" w:rsidRPr="00B56F28" w:rsidRDefault="00696924" w:rsidP="003256A3">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6924" w:rsidRPr="00B56F28" w:rsidRDefault="00696924" w:rsidP="003256A3">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696924" w:rsidRPr="00B56F28" w:rsidRDefault="00696924" w:rsidP="003256A3">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96924" w:rsidRPr="00B56F28" w:rsidRDefault="00696924" w:rsidP="003256A3">
      <w:pPr>
        <w:pStyle w:val="KDNabrajanje"/>
        <w:tabs>
          <w:tab w:val="num" w:pos="567"/>
        </w:tabs>
        <w:spacing w:before="0"/>
        <w:ind w:left="568" w:hanging="284"/>
        <w:rPr>
          <w:rFonts w:cs="Arial"/>
        </w:rPr>
      </w:pPr>
      <w:r w:rsidRPr="00B56F28">
        <w:rPr>
          <w:rFonts w:cs="Arial"/>
        </w:rPr>
        <w:t>да одбије пријем добра са недостацима.</w:t>
      </w:r>
    </w:p>
    <w:p w:rsidR="0055506E" w:rsidRPr="00B56F28" w:rsidRDefault="0055506E" w:rsidP="003256A3">
      <w:pPr>
        <w:tabs>
          <w:tab w:val="left" w:pos="9090"/>
        </w:tabs>
        <w:spacing w:before="0"/>
        <w:rPr>
          <w:rFonts w:cs="Arial"/>
          <w:sz w:val="6"/>
          <w:szCs w:val="6"/>
          <w:lang w:val="sr-Cyrl-RS"/>
        </w:rPr>
      </w:pPr>
    </w:p>
    <w:p w:rsidR="00696924" w:rsidRPr="00B56F28" w:rsidRDefault="00696924" w:rsidP="003256A3">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96924" w:rsidRPr="00B56F28" w:rsidRDefault="00696924" w:rsidP="003256A3">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D0EBA" w:rsidRPr="00B56F28" w:rsidRDefault="009D0EBA" w:rsidP="003256A3">
      <w:pPr>
        <w:pStyle w:val="KDParagraf"/>
        <w:spacing w:before="0"/>
        <w:rPr>
          <w:rFonts w:cs="Arial"/>
          <w:color w:val="00B0F0"/>
          <w:lang w:val="sr-Cyrl-RS"/>
        </w:rPr>
      </w:pPr>
    </w:p>
    <w:p w:rsidR="00343A18" w:rsidRPr="00B56F28" w:rsidRDefault="00343A18" w:rsidP="00481437">
      <w:pPr>
        <w:spacing w:before="0"/>
        <w:rPr>
          <w:rFonts w:cs="Arial"/>
          <w:b/>
        </w:rPr>
      </w:pPr>
      <w:r w:rsidRPr="00B56F28">
        <w:rPr>
          <w:rFonts w:cs="Arial"/>
          <w:b/>
        </w:rPr>
        <w:t>ГАРАНТНИ РОК</w:t>
      </w:r>
    </w:p>
    <w:p w:rsidR="00343A18" w:rsidRPr="00B56F28" w:rsidRDefault="00343A18" w:rsidP="00000C74">
      <w:pPr>
        <w:spacing w:before="0"/>
        <w:jc w:val="center"/>
        <w:rPr>
          <w:rFonts w:cs="Arial"/>
        </w:rPr>
      </w:pPr>
      <w:proofErr w:type="gramStart"/>
      <w:r w:rsidRPr="00B56F28">
        <w:rPr>
          <w:rFonts w:cs="Arial"/>
          <w:b/>
        </w:rPr>
        <w:t xml:space="preserve">Члан </w:t>
      </w:r>
      <w:r w:rsidR="0084546E" w:rsidRPr="00B56F28">
        <w:rPr>
          <w:rFonts w:cs="Arial"/>
          <w:b/>
          <w:lang w:val="sr-Cyrl-RS"/>
        </w:rPr>
        <w:t>10</w:t>
      </w:r>
      <w:r w:rsidRPr="00B56F28">
        <w:rPr>
          <w:rFonts w:cs="Arial"/>
          <w:b/>
        </w:rPr>
        <w:t>.</w:t>
      </w:r>
      <w:proofErr w:type="gramEnd"/>
    </w:p>
    <w:p w:rsidR="00084358" w:rsidRPr="00B56F28" w:rsidRDefault="00343A18" w:rsidP="000F1C86">
      <w:pPr>
        <w:tabs>
          <w:tab w:val="left" w:pos="9090"/>
        </w:tabs>
        <w:spacing w:before="0"/>
        <w:rPr>
          <w:rFonts w:cs="Arial"/>
        </w:rPr>
      </w:pPr>
      <w:r w:rsidRPr="00B56F28">
        <w:rPr>
          <w:rFonts w:cs="Arial"/>
        </w:rPr>
        <w:t>Гарантни рок за испоручена добра из члана 1, износи __</w:t>
      </w:r>
      <w:r w:rsidR="00642619" w:rsidRPr="00B56F28">
        <w:rPr>
          <w:rFonts w:cs="Arial"/>
          <w:lang w:val="sr-Cyrl-RS"/>
        </w:rPr>
        <w:t xml:space="preserve">_ </w:t>
      </w:r>
      <w:r w:rsidRPr="00B56F28">
        <w:rPr>
          <w:rFonts w:cs="Arial"/>
        </w:rPr>
        <w:t>месец</w:t>
      </w:r>
      <w:r w:rsidR="00F116AB" w:rsidRPr="00B56F28">
        <w:rPr>
          <w:rFonts w:cs="Arial"/>
          <w:lang w:val="sr-Cyrl-RS"/>
        </w:rPr>
        <w:t>а</w:t>
      </w:r>
      <w:r w:rsidR="00C90FDB" w:rsidRPr="00B56F28">
        <w:rPr>
          <w:rFonts w:cs="Arial"/>
        </w:rPr>
        <w:t xml:space="preserve"> </w:t>
      </w:r>
      <w:proofErr w:type="gramStart"/>
      <w:r w:rsidR="00805A88" w:rsidRPr="00B56F28">
        <w:rPr>
          <w:rFonts w:cs="Arial"/>
          <w:lang w:eastAsia="zh-CN"/>
        </w:rPr>
        <w:t xml:space="preserve">од </w:t>
      </w:r>
      <w:r w:rsidR="00805A88" w:rsidRPr="00B56F28">
        <w:rPr>
          <w:rFonts w:cs="Arial"/>
          <w:lang w:val="sr-Cyrl-RS" w:eastAsia="zh-CN"/>
        </w:rPr>
        <w:t xml:space="preserve"> </w:t>
      </w:r>
      <w:r w:rsidR="00805A88" w:rsidRPr="00B56F28">
        <w:rPr>
          <w:rFonts w:cs="Arial"/>
          <w:lang w:eastAsia="zh-CN"/>
        </w:rPr>
        <w:t>дана</w:t>
      </w:r>
      <w:proofErr w:type="gramEnd"/>
      <w:r w:rsidR="00805A88" w:rsidRPr="00B56F28">
        <w:rPr>
          <w:rFonts w:cs="Arial"/>
          <w:lang w:eastAsia="zh-CN"/>
        </w:rPr>
        <w:t xml:space="preserve"> </w:t>
      </w:r>
      <w:r w:rsidR="00805A88" w:rsidRPr="00B56F28">
        <w:rPr>
          <w:rFonts w:cs="Arial"/>
          <w:lang w:val="sr-Cyrl-RS" w:eastAsia="zh-CN"/>
        </w:rPr>
        <w:t xml:space="preserve"> </w:t>
      </w:r>
      <w:r w:rsidR="007B32FB" w:rsidRPr="00B56F28">
        <w:rPr>
          <w:rFonts w:eastAsia="TimesNewRomanPSMT" w:cs="Arial"/>
          <w:bCs/>
          <w:lang w:val="sr-Cyrl-CS"/>
        </w:rPr>
        <w:t>испоруке</w:t>
      </w:r>
      <w:r w:rsidR="00084358" w:rsidRPr="00B56F28">
        <w:rPr>
          <w:rFonts w:eastAsia="TimesNewRomanPSMT" w:cs="Arial"/>
          <w:bCs/>
          <w:lang w:val="sr-Cyrl-CS"/>
        </w:rPr>
        <w:t xml:space="preserve"> </w:t>
      </w:r>
      <w:r w:rsidR="00084358" w:rsidRPr="00B56F28">
        <w:rPr>
          <w:rFonts w:cs="Arial"/>
        </w:rPr>
        <w:t>и потписивања Записника о квалитативном и квантитативном пријему добара.</w:t>
      </w:r>
    </w:p>
    <w:p w:rsidR="000F1C86" w:rsidRPr="00B56F28" w:rsidRDefault="000F1C86" w:rsidP="000F1C86">
      <w:pPr>
        <w:spacing w:before="0"/>
        <w:rPr>
          <w:rFonts w:cs="Arial"/>
          <w:b/>
          <w:noProof/>
          <w:sz w:val="6"/>
          <w:szCs w:val="6"/>
          <w:lang w:val="sr-Cyrl-RS"/>
        </w:rPr>
      </w:pPr>
    </w:p>
    <w:p w:rsidR="00EA643D" w:rsidRPr="00B56F28" w:rsidRDefault="00EA643D" w:rsidP="000F1C86">
      <w:pPr>
        <w:spacing w:before="0"/>
        <w:rPr>
          <w:rFonts w:cs="Arial"/>
          <w:b/>
          <w:noProof/>
          <w:lang w:val="sr-Cyrl-RS"/>
        </w:rPr>
      </w:pPr>
      <w:r w:rsidRPr="00B56F28">
        <w:rPr>
          <w:rFonts w:cs="Arial"/>
          <w:b/>
          <w:noProof/>
          <w:lang w:val="sr-Cyrl-RS"/>
        </w:rPr>
        <w:t>У гарантном периоду потребно је да се Продавац обавеже на превентивно одржавање система (на 3, 6 и 12 месеци). Тада је потребно проверити да ли су подешени параметри хидроинсталације у жељеним границама, отклонити евентуалне недостатке, урадити контролу запрљаности филтера и чишћење истих, проверити вентиле притиска, очистити ваздушни хладњак, проверити и отклонити евентуална спољашња цурења....</w:t>
      </w:r>
    </w:p>
    <w:p w:rsidR="009B3D34" w:rsidRPr="00B56F28" w:rsidRDefault="009B3D34" w:rsidP="000F1C86">
      <w:pPr>
        <w:tabs>
          <w:tab w:val="left" w:pos="9090"/>
        </w:tabs>
        <w:spacing w:before="0"/>
        <w:rPr>
          <w:rFonts w:cs="Arial"/>
          <w:sz w:val="6"/>
          <w:szCs w:val="6"/>
          <w:lang w:val="sr-Cyrl-RS"/>
        </w:rPr>
      </w:pPr>
    </w:p>
    <w:p w:rsidR="00343A18" w:rsidRPr="00B56F28" w:rsidRDefault="00343A18" w:rsidP="000F1C86">
      <w:pPr>
        <w:tabs>
          <w:tab w:val="left" w:pos="9090"/>
        </w:tabs>
        <w:spacing w:before="0"/>
        <w:rPr>
          <w:rFonts w:cs="Arial"/>
        </w:rPr>
      </w:pPr>
      <w:proofErr w:type="gramStart"/>
      <w:r w:rsidRPr="00B56F28">
        <w:rPr>
          <w:rFonts w:cs="Arial"/>
        </w:rPr>
        <w:lastRenderedPageBreak/>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E6C67" w:rsidRPr="00B56F28" w:rsidRDefault="001E6C67" w:rsidP="000F1C86">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E6C67" w:rsidRPr="00B56F28" w:rsidRDefault="001E6C67" w:rsidP="001E6C67">
      <w:pPr>
        <w:tabs>
          <w:tab w:val="left" w:pos="9090"/>
        </w:tabs>
        <w:spacing w:before="0"/>
        <w:rPr>
          <w:rFonts w:cs="Arial"/>
        </w:rPr>
      </w:pPr>
      <w:proofErr w:type="gramStart"/>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roofErr w:type="gramEnd"/>
    </w:p>
    <w:p w:rsidR="001E6C67" w:rsidRPr="00B56F28" w:rsidRDefault="001E6C67" w:rsidP="001E6C67">
      <w:pPr>
        <w:numPr>
          <w:ilvl w:val="0"/>
          <w:numId w:val="40"/>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1E6C67" w:rsidRPr="00B56F28" w:rsidRDefault="001E6C67" w:rsidP="001E6C67">
      <w:pPr>
        <w:numPr>
          <w:ilvl w:val="0"/>
          <w:numId w:val="40"/>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343A18" w:rsidRPr="00B56F28" w:rsidRDefault="00343A18" w:rsidP="00000C74">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7B32FB" w:rsidRPr="00B56F28">
        <w:rPr>
          <w:rFonts w:cs="Arial"/>
          <w:lang w:val="sr-Cyrl-RS"/>
        </w:rPr>
        <w:t>12</w:t>
      </w:r>
      <w:r w:rsidR="00000C74" w:rsidRPr="00B56F28">
        <w:rPr>
          <w:rFonts w:cs="Arial"/>
          <w:lang w:val="sr-Cyrl-RS"/>
        </w:rPr>
        <w:t xml:space="preserve"> </w:t>
      </w:r>
      <w:r w:rsidRPr="00B56F28">
        <w:rPr>
          <w:rFonts w:cs="Arial"/>
        </w:rPr>
        <w:t>месец</w:t>
      </w:r>
      <w:r w:rsidR="00F8104D" w:rsidRPr="00B56F28">
        <w:rPr>
          <w:rFonts w:cs="Arial"/>
          <w:lang w:val="sr-Cyrl-RS"/>
        </w:rPr>
        <w:t>и</w:t>
      </w:r>
      <w:r w:rsidRPr="00B56F28">
        <w:rPr>
          <w:rFonts w:cs="Arial"/>
        </w:rPr>
        <w:t xml:space="preserve"> од датума замене.</w:t>
      </w:r>
      <w:proofErr w:type="gramEnd"/>
    </w:p>
    <w:p w:rsidR="00343A18" w:rsidRPr="00B56F28" w:rsidRDefault="00343A18" w:rsidP="00000C74">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256A3" w:rsidRPr="00B56F28" w:rsidRDefault="003256A3" w:rsidP="00343A18">
      <w:pPr>
        <w:spacing w:before="0"/>
        <w:rPr>
          <w:rFonts w:cs="Arial"/>
          <w:b/>
          <w:lang w:val="sr-Cyrl-RS"/>
        </w:rPr>
      </w:pPr>
    </w:p>
    <w:p w:rsidR="00343A18" w:rsidRPr="00B56F28" w:rsidRDefault="00343A18" w:rsidP="00343A18">
      <w:pPr>
        <w:spacing w:before="0"/>
        <w:rPr>
          <w:rFonts w:cs="Arial"/>
          <w:b/>
        </w:rPr>
      </w:pPr>
      <w:r w:rsidRPr="00B56F28">
        <w:rPr>
          <w:rFonts w:cs="Arial"/>
          <w:b/>
        </w:rPr>
        <w:t>СРЕДСТВА ФИНАНСИЈСКОГ ОБЕЗБЕЂЕЊА</w:t>
      </w:r>
    </w:p>
    <w:p w:rsidR="003046BF" w:rsidRPr="00B56F28" w:rsidRDefault="003046BF" w:rsidP="00000C74">
      <w:pPr>
        <w:spacing w:before="0"/>
        <w:jc w:val="center"/>
        <w:rPr>
          <w:rFonts w:cs="Arial"/>
          <w:b/>
          <w:lang w:val="sr-Cyrl-RS"/>
        </w:rPr>
      </w:pPr>
    </w:p>
    <w:p w:rsidR="00E31629" w:rsidRPr="00B56F28" w:rsidRDefault="00343A18" w:rsidP="00000C74">
      <w:pPr>
        <w:spacing w:before="0"/>
        <w:jc w:val="center"/>
        <w:rPr>
          <w:rFonts w:cs="Arial"/>
          <w:b/>
          <w:lang w:val="sr-Cyrl-RS"/>
        </w:rPr>
      </w:pPr>
      <w:proofErr w:type="gramStart"/>
      <w:r w:rsidRPr="00B56F28">
        <w:rPr>
          <w:rFonts w:cs="Arial"/>
          <w:b/>
        </w:rPr>
        <w:t xml:space="preserve">Члан </w:t>
      </w:r>
      <w:r w:rsidR="0084546E" w:rsidRPr="00B56F28">
        <w:rPr>
          <w:rFonts w:cs="Arial"/>
          <w:b/>
          <w:lang w:val="sr-Cyrl-RS"/>
        </w:rPr>
        <w:t>11</w:t>
      </w:r>
      <w:r w:rsidRPr="00B56F28">
        <w:rPr>
          <w:rFonts w:cs="Arial"/>
          <w:b/>
        </w:rPr>
        <w:t>.</w:t>
      </w:r>
      <w:proofErr w:type="gramEnd"/>
      <w:r w:rsidRPr="00B56F28">
        <w:rPr>
          <w:rFonts w:cs="Arial"/>
          <w:b/>
        </w:rPr>
        <w:t xml:space="preserve"> </w:t>
      </w:r>
    </w:p>
    <w:p w:rsidR="00A2024D" w:rsidRPr="00B56F28" w:rsidRDefault="00A2024D" w:rsidP="00A2024D">
      <w:pPr>
        <w:spacing w:before="0"/>
        <w:rPr>
          <w:rFonts w:cs="Arial"/>
          <w:b/>
        </w:rPr>
      </w:pPr>
      <w:r w:rsidRPr="00B56F28">
        <w:rPr>
          <w:rFonts w:cs="Arial"/>
          <w:b/>
        </w:rPr>
        <w:t xml:space="preserve">Меница за добро извршење посла </w:t>
      </w:r>
    </w:p>
    <w:p w:rsidR="00A2024D" w:rsidRPr="00B56F28" w:rsidRDefault="00A2024D" w:rsidP="00A2024D">
      <w:pPr>
        <w:spacing w:before="0"/>
        <w:rPr>
          <w:rFonts w:cs="Arial"/>
        </w:rPr>
      </w:pPr>
      <w:r w:rsidRPr="00B56F28">
        <w:rPr>
          <w:rFonts w:cs="Arial"/>
        </w:rPr>
        <w:t xml:space="preserve">Продавац је обавезан да Купцу </w:t>
      </w:r>
      <w:r w:rsidR="009B3D34" w:rsidRPr="00B56F28">
        <w:rPr>
          <w:rFonts w:cs="Arial"/>
          <w:lang w:val="sr-Cyrl-RS"/>
        </w:rPr>
        <w:t xml:space="preserve">уз потписан уговор </w:t>
      </w:r>
      <w:r w:rsidRPr="00B56F28">
        <w:rPr>
          <w:rFonts w:cs="Arial"/>
        </w:rPr>
        <w:t>достави:</w:t>
      </w:r>
    </w:p>
    <w:p w:rsidR="00A2024D" w:rsidRPr="00B56F28" w:rsidRDefault="00A2024D" w:rsidP="006B37A6">
      <w:pPr>
        <w:pStyle w:val="ListParagraph"/>
        <w:numPr>
          <w:ilvl w:val="0"/>
          <w:numId w:val="27"/>
        </w:numPr>
        <w:spacing w:before="0" w:after="0"/>
        <w:rPr>
          <w:rFonts w:ascii="Arial" w:hAnsi="Arial" w:cs="Arial"/>
        </w:rPr>
      </w:pPr>
      <w:r w:rsidRPr="00B56F28">
        <w:rPr>
          <w:rFonts w:ascii="Arial" w:hAnsi="Arial" w:cs="Arial"/>
        </w:rPr>
        <w:t>Меницу која је:</w:t>
      </w:r>
    </w:p>
    <w:p w:rsidR="00A2024D" w:rsidRPr="00B56F28" w:rsidRDefault="00A2024D" w:rsidP="00A2024D">
      <w:pPr>
        <w:numPr>
          <w:ilvl w:val="0"/>
          <w:numId w:val="14"/>
        </w:numPr>
        <w:spacing w:before="0"/>
        <w:ind w:left="1710"/>
        <w:rPr>
          <w:rFonts w:cs="Arial"/>
        </w:rPr>
      </w:pPr>
      <w:r w:rsidRPr="00B56F28">
        <w:rPr>
          <w:rFonts w:cs="Arial"/>
        </w:rPr>
        <w:t>издата са клаузулом „без протеста“ и „без извештаја“</w:t>
      </w:r>
      <w:r w:rsidRPr="00B56F28">
        <w:rPr>
          <w:rFonts w:cs="Arial"/>
          <w:lang w:val="sr-Cyrl-RS"/>
        </w:rPr>
        <w:t xml:space="preserve"> </w:t>
      </w:r>
      <w:r w:rsidRPr="00B56F2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B56F28" w:rsidRDefault="00A2024D" w:rsidP="00A2024D">
      <w:pPr>
        <w:numPr>
          <w:ilvl w:val="0"/>
          <w:numId w:val="14"/>
        </w:numPr>
        <w:spacing w:before="0"/>
        <w:ind w:left="1710"/>
        <w:rPr>
          <w:rFonts w:cs="Arial"/>
        </w:rPr>
      </w:pPr>
      <w:r w:rsidRPr="00B56F2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56F28">
        <w:rPr>
          <w:rFonts w:cs="Arial"/>
        </w:rPr>
        <w:t>“ бр</w:t>
      </w:r>
      <w:proofErr w:type="gramEnd"/>
      <w:r w:rsidRPr="00B56F28">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B56F28" w:rsidRDefault="00A2024D" w:rsidP="006B37A6">
      <w:pPr>
        <w:pStyle w:val="ListParagraph"/>
        <w:numPr>
          <w:ilvl w:val="0"/>
          <w:numId w:val="27"/>
        </w:numPr>
        <w:spacing w:before="0" w:after="0"/>
        <w:rPr>
          <w:rFonts w:ascii="Arial" w:hAnsi="Arial" w:cs="Arial"/>
        </w:rPr>
      </w:pPr>
      <w:r w:rsidRPr="00B56F28">
        <w:rPr>
          <w:rFonts w:ascii="Arial" w:hAnsi="Arial" w:cs="Arial"/>
        </w:rPr>
        <w:t xml:space="preserve">Менично писмо – овлашћење којим продавац овлашћује купца да може наплатити меницу  на износ од </w:t>
      </w:r>
      <w:r w:rsidRPr="00B56F28">
        <w:rPr>
          <w:rFonts w:ascii="Arial" w:hAnsi="Arial" w:cs="Arial"/>
          <w:lang w:val="sr-Cyrl-RS"/>
        </w:rPr>
        <w:t>10</w:t>
      </w:r>
      <w:r w:rsidRPr="00B56F28">
        <w:rPr>
          <w:rFonts w:ascii="Arial" w:hAnsi="Arial" w:cs="Arial"/>
        </w:rPr>
        <w:t xml:space="preserve">% од вредности </w:t>
      </w:r>
      <w:r w:rsidR="00140115" w:rsidRPr="00B56F28">
        <w:rPr>
          <w:rFonts w:ascii="Arial" w:hAnsi="Arial" w:cs="Arial"/>
          <w:lang w:val="sr-Cyrl-RS"/>
        </w:rPr>
        <w:t>уговора</w:t>
      </w:r>
      <w:r w:rsidRPr="00B56F28">
        <w:rPr>
          <w:rFonts w:ascii="Arial" w:hAnsi="Arial" w:cs="Arial"/>
        </w:rPr>
        <w:t xml:space="preserve"> (без ПДВ) са роком важења минимално 30 дан</w:t>
      </w:r>
      <w:r w:rsidRPr="00B56F28">
        <w:rPr>
          <w:rFonts w:ascii="Arial" w:hAnsi="Arial" w:cs="Arial"/>
          <w:lang w:val="sr-Cyrl-RS"/>
        </w:rPr>
        <w:t>а</w:t>
      </w:r>
      <w:r w:rsidRPr="00B56F28">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B56F28" w:rsidRDefault="00A2024D" w:rsidP="006B37A6">
      <w:pPr>
        <w:pStyle w:val="ListParagraph"/>
        <w:numPr>
          <w:ilvl w:val="0"/>
          <w:numId w:val="27"/>
        </w:numPr>
        <w:spacing w:before="0" w:after="0"/>
        <w:rPr>
          <w:rFonts w:ascii="Arial" w:hAnsi="Arial" w:cs="Arial"/>
        </w:rPr>
      </w:pPr>
      <w:r w:rsidRPr="00B56F28">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B56F28" w:rsidRDefault="00A2024D" w:rsidP="006B37A6">
      <w:pPr>
        <w:pStyle w:val="ListParagraph"/>
        <w:numPr>
          <w:ilvl w:val="0"/>
          <w:numId w:val="27"/>
        </w:numPr>
        <w:spacing w:before="0" w:after="0"/>
        <w:rPr>
          <w:rFonts w:ascii="Arial" w:hAnsi="Arial" w:cs="Arial"/>
        </w:rPr>
      </w:pPr>
      <w:r w:rsidRPr="00B56F28">
        <w:rPr>
          <w:rFonts w:ascii="Arial"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w:t>
      </w:r>
      <w:r w:rsidRPr="00B56F28">
        <w:rPr>
          <w:rFonts w:ascii="Arial" w:hAnsi="Arial" w:cs="Arial"/>
        </w:rPr>
        <w:lastRenderedPageBreak/>
        <w:t>се поклапају датум са меничног овлашћења и датум овере банке на фотокопији депо картона),</w:t>
      </w:r>
    </w:p>
    <w:p w:rsidR="00A2024D" w:rsidRPr="00B56F28" w:rsidRDefault="00A2024D" w:rsidP="006B37A6">
      <w:pPr>
        <w:pStyle w:val="ListParagraph"/>
        <w:numPr>
          <w:ilvl w:val="0"/>
          <w:numId w:val="27"/>
        </w:numPr>
        <w:spacing w:before="0" w:after="0"/>
        <w:rPr>
          <w:rFonts w:ascii="Arial" w:hAnsi="Arial" w:cs="Arial"/>
        </w:rPr>
      </w:pPr>
      <w:proofErr w:type="gramStart"/>
      <w:r w:rsidRPr="00B56F28">
        <w:rPr>
          <w:rFonts w:ascii="Arial" w:hAnsi="Arial" w:cs="Arial"/>
        </w:rPr>
        <w:t>фотокопију</w:t>
      </w:r>
      <w:proofErr w:type="gramEnd"/>
      <w:r w:rsidRPr="00B56F28">
        <w:rPr>
          <w:rFonts w:ascii="Arial" w:hAnsi="Arial" w:cs="Arial"/>
        </w:rPr>
        <w:t xml:space="preserve"> ОП обрасца.</w:t>
      </w:r>
    </w:p>
    <w:p w:rsidR="00A2024D" w:rsidRPr="00B56F28" w:rsidRDefault="00A2024D" w:rsidP="006B37A6">
      <w:pPr>
        <w:pStyle w:val="ListParagraph"/>
        <w:numPr>
          <w:ilvl w:val="0"/>
          <w:numId w:val="27"/>
        </w:numPr>
        <w:spacing w:before="0" w:after="0"/>
        <w:rPr>
          <w:rFonts w:ascii="Arial" w:hAnsi="Arial" w:cs="Arial"/>
        </w:rPr>
      </w:pPr>
      <w:r w:rsidRPr="00B56F2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B56F28" w:rsidRDefault="00A2024D" w:rsidP="00A2024D">
      <w:pPr>
        <w:spacing w:before="0"/>
        <w:rPr>
          <w:rFonts w:cs="Arial"/>
          <w:color w:val="00B0F0"/>
        </w:rPr>
      </w:pPr>
      <w:proofErr w:type="gramStart"/>
      <w:r w:rsidRPr="00B56F28">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B56F28">
        <w:rPr>
          <w:rFonts w:cs="Arial"/>
          <w:color w:val="00B0F0"/>
        </w:rPr>
        <w:t xml:space="preserve"> </w:t>
      </w:r>
    </w:p>
    <w:p w:rsidR="00E01287" w:rsidRPr="00B56F28" w:rsidRDefault="00E01287" w:rsidP="00702960">
      <w:pPr>
        <w:tabs>
          <w:tab w:val="left" w:pos="9090"/>
        </w:tabs>
        <w:spacing w:before="0"/>
        <w:jc w:val="center"/>
        <w:rPr>
          <w:rFonts w:cs="Arial"/>
          <w:b/>
          <w:lang w:val="sr-Cyrl-RS"/>
        </w:rPr>
      </w:pPr>
    </w:p>
    <w:p w:rsidR="00702960" w:rsidRPr="00B56F28" w:rsidRDefault="00702960" w:rsidP="00702960">
      <w:pPr>
        <w:tabs>
          <w:tab w:val="left" w:pos="9090"/>
        </w:tabs>
        <w:spacing w:before="0"/>
        <w:jc w:val="center"/>
        <w:rPr>
          <w:rFonts w:cs="Arial"/>
          <w:b/>
          <w:lang w:val="sr-Cyrl-RS"/>
        </w:rPr>
      </w:pPr>
      <w:proofErr w:type="gramStart"/>
      <w:r w:rsidRPr="00B56F28">
        <w:rPr>
          <w:rFonts w:cs="Arial"/>
          <w:b/>
        </w:rPr>
        <w:t xml:space="preserve">Члан </w:t>
      </w:r>
      <w:r w:rsidR="007B32FB" w:rsidRPr="00B56F28">
        <w:rPr>
          <w:rFonts w:cs="Arial"/>
          <w:b/>
          <w:lang w:val="sr-Cyrl-RS"/>
        </w:rPr>
        <w:t>1</w:t>
      </w:r>
      <w:r w:rsidR="0084546E" w:rsidRPr="00B56F28">
        <w:rPr>
          <w:rFonts w:cs="Arial"/>
          <w:b/>
          <w:lang w:val="sr-Cyrl-RS"/>
        </w:rPr>
        <w:t>2</w:t>
      </w:r>
      <w:r w:rsidRPr="00B56F28">
        <w:rPr>
          <w:rFonts w:cs="Arial"/>
          <w:b/>
        </w:rPr>
        <w:t>.</w:t>
      </w:r>
      <w:proofErr w:type="gramEnd"/>
    </w:p>
    <w:p w:rsidR="00A2024D" w:rsidRPr="00B56F28" w:rsidRDefault="00A2024D" w:rsidP="00A2024D">
      <w:pPr>
        <w:pStyle w:val="KDParagraf"/>
        <w:spacing w:before="0"/>
        <w:rPr>
          <w:rFonts w:eastAsia="TimesNewRomanPSMT" w:cs="Arial"/>
          <w:b/>
          <w:bCs/>
          <w:iCs/>
        </w:rPr>
      </w:pPr>
      <w:r w:rsidRPr="00B56F28">
        <w:rPr>
          <w:rFonts w:eastAsia="TimesNewRomanPSMT" w:cs="Arial"/>
          <w:b/>
          <w:bCs/>
          <w:iCs/>
        </w:rPr>
        <w:t xml:space="preserve">Меница као гаранција </w:t>
      </w:r>
      <w:proofErr w:type="gramStart"/>
      <w:r w:rsidRPr="00B56F28">
        <w:rPr>
          <w:rFonts w:eastAsia="TimesNewRomanPSMT" w:cs="Arial"/>
          <w:b/>
          <w:bCs/>
          <w:iCs/>
        </w:rPr>
        <w:t>за  отклањање</w:t>
      </w:r>
      <w:proofErr w:type="gramEnd"/>
      <w:r w:rsidRPr="00B56F28">
        <w:rPr>
          <w:rFonts w:eastAsia="TimesNewRomanPSMT" w:cs="Arial"/>
          <w:b/>
          <w:bCs/>
          <w:iCs/>
        </w:rPr>
        <w:t xml:space="preserve"> грешака у гарантном року</w:t>
      </w:r>
    </w:p>
    <w:p w:rsidR="00A2024D" w:rsidRPr="00B56F28" w:rsidRDefault="00A2024D" w:rsidP="00A2024D">
      <w:pPr>
        <w:pStyle w:val="KDParagraf"/>
        <w:spacing w:before="0"/>
        <w:rPr>
          <w:rFonts w:eastAsia="TimesNewRomanPSMT" w:cs="Arial"/>
          <w:iCs/>
        </w:rPr>
      </w:pPr>
      <w:r w:rsidRPr="00B56F28">
        <w:rPr>
          <w:rFonts w:eastAsia="TimesNewRomanPSMT" w:cs="Arial"/>
          <w:iCs/>
        </w:rPr>
        <w:t>Продавац је обавезан да Купцу у тренутку примопредаје предмета уговора достави:</w:t>
      </w:r>
    </w:p>
    <w:p w:rsidR="00A2024D" w:rsidRPr="00B56F28" w:rsidRDefault="00A2024D" w:rsidP="006B37A6">
      <w:pPr>
        <w:pStyle w:val="KDParagraf"/>
        <w:numPr>
          <w:ilvl w:val="0"/>
          <w:numId w:val="28"/>
        </w:numPr>
        <w:spacing w:before="0"/>
        <w:rPr>
          <w:rFonts w:eastAsia="TimesNewRomanPSMT" w:cs="Arial"/>
          <w:iCs/>
        </w:rPr>
      </w:pPr>
      <w:r w:rsidRPr="00B56F28">
        <w:rPr>
          <w:rFonts w:eastAsia="TimesNewRomanPSMT" w:cs="Arial"/>
          <w:iCs/>
        </w:rPr>
        <w:t>бланко сопствену меницу за отклањање недостатака у гарантном року која је:</w:t>
      </w:r>
    </w:p>
    <w:p w:rsidR="00A2024D" w:rsidRPr="00B56F28" w:rsidRDefault="00A2024D" w:rsidP="00A2024D">
      <w:pPr>
        <w:numPr>
          <w:ilvl w:val="0"/>
          <w:numId w:val="14"/>
        </w:numPr>
        <w:spacing w:before="0"/>
        <w:ind w:left="1710"/>
        <w:rPr>
          <w:rFonts w:cs="Arial"/>
        </w:rPr>
      </w:pPr>
      <w:r w:rsidRPr="00B56F28">
        <w:rPr>
          <w:rFonts w:cs="Arial"/>
        </w:rPr>
        <w:t>издата са клаузулом „без протеста“ и „без извештаја“</w:t>
      </w:r>
      <w:r w:rsidR="00871312" w:rsidRPr="00B56F28">
        <w:rPr>
          <w:rFonts w:cs="Arial"/>
          <w:lang w:val="sr-Cyrl-RS"/>
        </w:rPr>
        <w:t xml:space="preserve"> </w:t>
      </w:r>
      <w:r w:rsidRPr="00B56F2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B56F28" w:rsidRDefault="00A2024D" w:rsidP="00A2024D">
      <w:pPr>
        <w:numPr>
          <w:ilvl w:val="0"/>
          <w:numId w:val="14"/>
        </w:numPr>
        <w:spacing w:before="0"/>
        <w:ind w:left="1710"/>
        <w:rPr>
          <w:rFonts w:cs="Arial"/>
        </w:rPr>
      </w:pPr>
      <w:r w:rsidRPr="00B56F2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56F28">
        <w:rPr>
          <w:rFonts w:cs="Arial"/>
        </w:rPr>
        <w:t>“ бр</w:t>
      </w:r>
      <w:proofErr w:type="gramEnd"/>
      <w:r w:rsidRPr="00B56F28">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B56F28" w:rsidRDefault="00A2024D" w:rsidP="006B37A6">
      <w:pPr>
        <w:pStyle w:val="KDParagraf"/>
        <w:numPr>
          <w:ilvl w:val="0"/>
          <w:numId w:val="28"/>
        </w:numPr>
        <w:spacing w:before="0"/>
        <w:rPr>
          <w:rFonts w:eastAsia="TimesNewRomanPSMT" w:cs="Arial"/>
          <w:iCs/>
        </w:rPr>
      </w:pPr>
      <w:r w:rsidRPr="00B56F28">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B56F28" w:rsidRDefault="00A2024D" w:rsidP="006B37A6">
      <w:pPr>
        <w:pStyle w:val="KDParagraf"/>
        <w:numPr>
          <w:ilvl w:val="0"/>
          <w:numId w:val="28"/>
        </w:numPr>
        <w:spacing w:before="0"/>
        <w:rPr>
          <w:rFonts w:eastAsia="TimesNewRomanPSMT" w:cs="Arial"/>
          <w:iCs/>
        </w:rPr>
      </w:pPr>
      <w:r w:rsidRPr="00B56F28">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B56F28" w:rsidRDefault="00A2024D" w:rsidP="006B37A6">
      <w:pPr>
        <w:pStyle w:val="KDParagraf"/>
        <w:numPr>
          <w:ilvl w:val="0"/>
          <w:numId w:val="28"/>
        </w:numPr>
        <w:spacing w:before="0"/>
        <w:rPr>
          <w:rFonts w:eastAsia="TimesNewRomanPSMT" w:cs="Arial"/>
          <w:iCs/>
          <w:lang w:val="sr-Cyrl-RS"/>
        </w:rPr>
      </w:pPr>
      <w:r w:rsidRPr="00B56F28">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B56F28" w:rsidRDefault="00A2024D" w:rsidP="00A2024D">
      <w:pPr>
        <w:pStyle w:val="KDParagraf"/>
        <w:spacing w:before="0"/>
        <w:ind w:left="360"/>
        <w:rPr>
          <w:rFonts w:eastAsia="TimesNewRomanPSMT" w:cs="Arial"/>
          <w:iCs/>
        </w:rPr>
      </w:pPr>
      <w:proofErr w:type="gramStart"/>
      <w:r w:rsidRPr="00B56F28">
        <w:rPr>
          <w:rFonts w:eastAsia="TimesNewRomanPSMT" w:cs="Arial"/>
          <w:iCs/>
        </w:rPr>
        <w:t>поклапају</w:t>
      </w:r>
      <w:proofErr w:type="gramEnd"/>
      <w:r w:rsidRPr="00B56F28">
        <w:rPr>
          <w:rFonts w:eastAsia="TimesNewRomanPSMT" w:cs="Arial"/>
          <w:iCs/>
        </w:rPr>
        <w:t xml:space="preserve"> датум са меничног овлашћења и датум овере банке на фотокопији депо картона),</w:t>
      </w:r>
    </w:p>
    <w:p w:rsidR="00A2024D" w:rsidRPr="00B56F28" w:rsidRDefault="00A2024D" w:rsidP="006B37A6">
      <w:pPr>
        <w:pStyle w:val="KDParagraf"/>
        <w:numPr>
          <w:ilvl w:val="0"/>
          <w:numId w:val="28"/>
        </w:numPr>
        <w:spacing w:before="0"/>
        <w:rPr>
          <w:rFonts w:eastAsia="TimesNewRomanPSMT" w:cs="Arial"/>
          <w:iCs/>
        </w:rPr>
      </w:pPr>
      <w:proofErr w:type="gramStart"/>
      <w:r w:rsidRPr="00B56F28">
        <w:rPr>
          <w:rFonts w:eastAsia="TimesNewRomanPSMT" w:cs="Arial"/>
          <w:iCs/>
        </w:rPr>
        <w:t>фотокопију</w:t>
      </w:r>
      <w:proofErr w:type="gramEnd"/>
      <w:r w:rsidRPr="00B56F28">
        <w:rPr>
          <w:rFonts w:eastAsia="TimesNewRomanPSMT" w:cs="Arial"/>
          <w:iCs/>
        </w:rPr>
        <w:t xml:space="preserve"> ОП обрасца.</w:t>
      </w:r>
    </w:p>
    <w:p w:rsidR="00A2024D" w:rsidRPr="00B56F28" w:rsidRDefault="00A2024D" w:rsidP="006B37A6">
      <w:pPr>
        <w:pStyle w:val="KDParagraf"/>
        <w:numPr>
          <w:ilvl w:val="0"/>
          <w:numId w:val="28"/>
        </w:numPr>
        <w:spacing w:before="0"/>
        <w:rPr>
          <w:rFonts w:eastAsia="TimesNewRomanPSMT" w:cs="Arial"/>
          <w:iCs/>
        </w:rPr>
      </w:pPr>
      <w:r w:rsidRPr="00B56F28">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B56F28" w:rsidRDefault="00A2024D" w:rsidP="00A2024D">
      <w:pPr>
        <w:pStyle w:val="KDParagraf"/>
        <w:spacing w:before="0"/>
        <w:rPr>
          <w:rFonts w:eastAsia="TimesNewRomanPSMT" w:cs="Arial"/>
          <w:iCs/>
        </w:rPr>
      </w:pPr>
      <w:proofErr w:type="gramStart"/>
      <w:r w:rsidRPr="00B56F28">
        <w:rPr>
          <w:rFonts w:eastAsia="TimesNewRomanPSMT" w:cs="Arial"/>
          <w:iCs/>
        </w:rPr>
        <w:t>Меница може бити наплаћена у случају да Продавац не отклони недостатке у гарантном року.</w:t>
      </w:r>
      <w:proofErr w:type="gramEnd"/>
      <w:r w:rsidRPr="00B56F28">
        <w:rPr>
          <w:rFonts w:eastAsia="TimesNewRomanPSMT" w:cs="Arial"/>
          <w:iCs/>
        </w:rPr>
        <w:t xml:space="preserve"> </w:t>
      </w:r>
    </w:p>
    <w:p w:rsidR="00A2024D" w:rsidRPr="00B56F28" w:rsidRDefault="00A2024D" w:rsidP="00A2024D">
      <w:pPr>
        <w:pStyle w:val="KDParagraf"/>
        <w:spacing w:before="0"/>
        <w:rPr>
          <w:rFonts w:eastAsia="TimesNewRomanPSMT" w:cs="Arial"/>
          <w:iCs/>
        </w:rPr>
      </w:pPr>
      <w:r w:rsidRPr="00B56F28">
        <w:rPr>
          <w:rFonts w:eastAsia="TimesNewRomanPSMT" w:cs="Arial"/>
          <w:iCs/>
        </w:rPr>
        <w:t xml:space="preserve">Уколико се средство финансијског обезбеђења не достави у уговореном року, Купац има </w:t>
      </w:r>
      <w:proofErr w:type="gramStart"/>
      <w:r w:rsidRPr="00B56F28">
        <w:rPr>
          <w:rFonts w:eastAsia="TimesNewRomanPSMT" w:cs="Arial"/>
          <w:iCs/>
        </w:rPr>
        <w:t>право  да</w:t>
      </w:r>
      <w:proofErr w:type="gramEnd"/>
      <w:r w:rsidRPr="00B56F28">
        <w:rPr>
          <w:rFonts w:eastAsia="TimesNewRomanPSMT" w:cs="Arial"/>
          <w:iCs/>
        </w:rPr>
        <w:t xml:space="preserve"> наплати средство финанасијског обезбеђења за добро извршење посла.</w:t>
      </w:r>
    </w:p>
    <w:p w:rsidR="00D97EB1" w:rsidRPr="00B56F28" w:rsidRDefault="00D97EB1" w:rsidP="00343A18">
      <w:pPr>
        <w:spacing w:before="0"/>
        <w:rPr>
          <w:rFonts w:cs="Arial"/>
          <w:b/>
          <w:lang w:val="sr-Cyrl-RS"/>
        </w:rPr>
      </w:pPr>
    </w:p>
    <w:p w:rsidR="00C1562A" w:rsidRDefault="00C1562A" w:rsidP="00343A18">
      <w:pPr>
        <w:spacing w:before="0"/>
        <w:rPr>
          <w:rFonts w:cs="Arial"/>
          <w:b/>
          <w:lang w:val="sr-Cyrl-RS"/>
        </w:rPr>
      </w:pPr>
    </w:p>
    <w:p w:rsidR="00343A18" w:rsidRPr="00B56F28" w:rsidRDefault="00343A18" w:rsidP="00343A18">
      <w:pPr>
        <w:spacing w:before="0"/>
        <w:rPr>
          <w:rFonts w:cs="Arial"/>
          <w:b/>
        </w:rPr>
      </w:pPr>
      <w:r w:rsidRPr="00B56F28">
        <w:rPr>
          <w:rFonts w:cs="Arial"/>
          <w:b/>
        </w:rPr>
        <w:lastRenderedPageBreak/>
        <w:t>УГОВОРНА КАЗНА ЗБОГ ЗАКАШЊЕЊА У ИСПОРУЦИ</w:t>
      </w:r>
    </w:p>
    <w:p w:rsidR="00F62D94" w:rsidRPr="00B56F28" w:rsidRDefault="00F62D94" w:rsidP="000D7315">
      <w:pPr>
        <w:spacing w:before="0"/>
        <w:jc w:val="center"/>
        <w:rPr>
          <w:rFonts w:cs="Arial"/>
          <w:b/>
          <w:lang w:val="sr-Cyrl-RS"/>
        </w:rPr>
      </w:pPr>
    </w:p>
    <w:p w:rsidR="00343A18" w:rsidRPr="00B56F28" w:rsidRDefault="00343A18" w:rsidP="000D7315">
      <w:pPr>
        <w:spacing w:before="0"/>
        <w:jc w:val="center"/>
        <w:rPr>
          <w:rFonts w:cs="Arial"/>
          <w:b/>
        </w:rPr>
      </w:pPr>
      <w:proofErr w:type="gramStart"/>
      <w:r w:rsidRPr="00B56F28">
        <w:rPr>
          <w:rFonts w:cs="Arial"/>
          <w:b/>
        </w:rPr>
        <w:t>Члан 1</w:t>
      </w:r>
      <w:r w:rsidR="0084546E" w:rsidRPr="00B56F28">
        <w:rPr>
          <w:rFonts w:cs="Arial"/>
          <w:b/>
          <w:lang w:val="sr-Cyrl-RS"/>
        </w:rPr>
        <w:t>3</w:t>
      </w:r>
      <w:r w:rsidRPr="00B56F28">
        <w:rPr>
          <w:rFonts w:cs="Arial"/>
          <w:b/>
        </w:rPr>
        <w:t>.</w:t>
      </w:r>
      <w:proofErr w:type="gramEnd"/>
    </w:p>
    <w:p w:rsidR="00343A18" w:rsidRPr="00B56F28" w:rsidRDefault="00343A18" w:rsidP="000D7315">
      <w:pPr>
        <w:tabs>
          <w:tab w:val="left" w:pos="9090"/>
        </w:tabs>
        <w:spacing w:before="0"/>
        <w:rPr>
          <w:rFonts w:cs="Arial"/>
          <w:bCs/>
          <w:lang w:val="sr-Cyrl-CS"/>
        </w:rPr>
      </w:pPr>
      <w:r w:rsidRPr="00B56F28">
        <w:rPr>
          <w:rFonts w:cs="Arial"/>
          <w:bCs/>
          <w:lang w:val="sr-Cyrl-CS"/>
        </w:rPr>
        <w:t>Уколико Продавац не испуни своје обавезе или не испоручи добр</w:t>
      </w:r>
      <w:r w:rsidRPr="00B56F28">
        <w:rPr>
          <w:rFonts w:cs="Arial"/>
          <w:bCs/>
        </w:rPr>
        <w:t>о</w:t>
      </w:r>
      <w:r w:rsidRPr="00B56F28">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B56F28" w:rsidRDefault="001353DA" w:rsidP="000D7315">
      <w:pPr>
        <w:tabs>
          <w:tab w:val="left" w:pos="9090"/>
        </w:tabs>
        <w:spacing w:before="0"/>
        <w:rPr>
          <w:rFonts w:cs="Arial"/>
          <w:lang w:val="sr-Cyrl-RS"/>
        </w:rPr>
      </w:pPr>
      <w:proofErr w:type="gramStart"/>
      <w:r w:rsidRPr="00B56F28">
        <w:rPr>
          <w:rFonts w:cs="Arial"/>
          <w:bCs/>
        </w:rPr>
        <w:t>Уговорна казна се обрачунава од првог дана од истека уговореног рока испоруке из члана 5</w:t>
      </w:r>
      <w:r w:rsidRPr="00B56F28">
        <w:rPr>
          <w:rFonts w:cs="Arial"/>
          <w:bCs/>
          <w:lang w:val="sr-Latn-CS"/>
        </w:rPr>
        <w:t>.</w:t>
      </w:r>
      <w:proofErr w:type="gramEnd"/>
      <w:r w:rsidRPr="00B56F28">
        <w:rPr>
          <w:rFonts w:cs="Arial"/>
          <w:bCs/>
        </w:rPr>
        <w:t xml:space="preserve"> овог Уговора и износи 0,5% укупно уговорене вредности, а највише до 10% укупно уговорене вредности добара,</w:t>
      </w:r>
      <w:r w:rsidR="00871312" w:rsidRPr="00B56F28">
        <w:rPr>
          <w:rFonts w:cs="Arial"/>
          <w:bCs/>
          <w:lang w:val="sr-Cyrl-RS"/>
        </w:rPr>
        <w:t xml:space="preserve"> </w:t>
      </w:r>
      <w:r w:rsidRPr="00B56F28">
        <w:rPr>
          <w:rFonts w:cs="Arial"/>
        </w:rPr>
        <w:t>без пореза на додату вредност</w:t>
      </w:r>
      <w:r w:rsidR="00F116AB" w:rsidRPr="00B56F28">
        <w:rPr>
          <w:rFonts w:cs="Arial"/>
          <w:lang w:val="sr-Cyrl-RS"/>
        </w:rPr>
        <w:t>.</w:t>
      </w:r>
    </w:p>
    <w:p w:rsidR="00343A18" w:rsidRPr="00B56F28" w:rsidRDefault="00343A18" w:rsidP="000D7315">
      <w:pPr>
        <w:tabs>
          <w:tab w:val="left" w:pos="9090"/>
        </w:tabs>
        <w:spacing w:before="0"/>
        <w:rPr>
          <w:rFonts w:cs="Arial"/>
        </w:rPr>
      </w:pPr>
      <w:proofErr w:type="gramStart"/>
      <w:r w:rsidRPr="00B56F28">
        <w:rPr>
          <w:rFonts w:cs="Arial"/>
          <w:bCs/>
        </w:rPr>
        <w:t>Плаћање уговорне казне</w:t>
      </w:r>
      <w:r w:rsidRPr="00B56F28">
        <w:rPr>
          <w:rFonts w:cs="Arial"/>
        </w:rPr>
        <w:t>, из става 1.</w:t>
      </w:r>
      <w:proofErr w:type="gramEnd"/>
      <w:r w:rsidRPr="00B56F28">
        <w:rPr>
          <w:rFonts w:cs="Arial"/>
        </w:rPr>
        <w:t xml:space="preserve"> </w:t>
      </w:r>
      <w:proofErr w:type="gramStart"/>
      <w:r w:rsidRPr="00B56F28">
        <w:rPr>
          <w:rFonts w:cs="Arial"/>
        </w:rPr>
        <w:t>овог</w:t>
      </w:r>
      <w:proofErr w:type="gramEnd"/>
      <w:r w:rsidRPr="00B56F28">
        <w:rPr>
          <w:rFonts w:cs="Arial"/>
        </w:rPr>
        <w:t xml:space="preserve"> члана,  дoспeвa у рoку до 45(четрдесетпет) дaнa oд дaнa</w:t>
      </w:r>
      <w:r w:rsidR="00597EC4" w:rsidRPr="00B56F28">
        <w:rPr>
          <w:rFonts w:cs="Arial"/>
        </w:rPr>
        <w:t xml:space="preserve"> пријема од стране Продавца</w:t>
      </w:r>
      <w:r w:rsidRPr="00B56F28">
        <w:rPr>
          <w:rFonts w:cs="Arial"/>
        </w:rPr>
        <w:t xml:space="preserve"> </w:t>
      </w:r>
      <w:r w:rsidR="000E0FC1" w:rsidRPr="00B56F28">
        <w:rPr>
          <w:rFonts w:cs="Arial"/>
        </w:rPr>
        <w:t>рачун</w:t>
      </w:r>
      <w:r w:rsidR="00597EC4" w:rsidRPr="00B56F28">
        <w:rPr>
          <w:rFonts w:cs="Arial"/>
        </w:rPr>
        <w:t>а</w:t>
      </w:r>
      <w:r w:rsidR="000E0FC1" w:rsidRPr="00B56F28">
        <w:rPr>
          <w:rFonts w:cs="Arial"/>
        </w:rPr>
        <w:t xml:space="preserve"> </w:t>
      </w:r>
      <w:r w:rsidRPr="00B56F28">
        <w:rPr>
          <w:rFonts w:cs="Arial"/>
          <w:bCs/>
        </w:rPr>
        <w:t>Купца</w:t>
      </w:r>
      <w:r w:rsidR="00597EC4" w:rsidRPr="00B56F28">
        <w:rPr>
          <w:rFonts w:cs="Arial"/>
          <w:bCs/>
        </w:rPr>
        <w:t xml:space="preserve"> </w:t>
      </w:r>
      <w:r w:rsidRPr="00B56F28">
        <w:rPr>
          <w:rFonts w:cs="Arial"/>
        </w:rPr>
        <w:t>испостављен</w:t>
      </w:r>
      <w:r w:rsidR="00597EC4" w:rsidRPr="00B56F28">
        <w:rPr>
          <w:rFonts w:cs="Arial"/>
        </w:rPr>
        <w:t>их</w:t>
      </w:r>
      <w:r w:rsidRPr="00B56F28">
        <w:rPr>
          <w:rFonts w:cs="Arial"/>
        </w:rPr>
        <w:t xml:space="preserve"> по овом основу.</w:t>
      </w:r>
    </w:p>
    <w:p w:rsidR="00343A18" w:rsidRPr="00B56F28" w:rsidRDefault="00343A18" w:rsidP="000D7315">
      <w:pPr>
        <w:tabs>
          <w:tab w:val="left" w:pos="9090"/>
        </w:tabs>
        <w:spacing w:before="0"/>
        <w:rPr>
          <w:rFonts w:cs="Arial"/>
          <w:bCs/>
        </w:rPr>
      </w:pPr>
      <w:r w:rsidRPr="00B56F28">
        <w:rPr>
          <w:rFonts w:cs="Arial"/>
          <w:bCs/>
          <w:lang w:val="sr-Cyrl-CS"/>
        </w:rPr>
        <w:t xml:space="preserve">У случају закашњења са испоруком дужег од 20 (двадесет) дана, </w:t>
      </w:r>
      <w:r w:rsidRPr="00B56F28">
        <w:rPr>
          <w:rFonts w:cs="Arial"/>
          <w:bCs/>
        </w:rPr>
        <w:t>Купац</w:t>
      </w:r>
      <w:r w:rsidRPr="00B56F28">
        <w:rPr>
          <w:rFonts w:cs="Arial"/>
          <w:bCs/>
          <w:lang w:val="sr-Cyrl-CS"/>
        </w:rPr>
        <w:t xml:space="preserve"> има право да једнострано раскине овај Уговор и од Продавца захтева накнаду штете и измакле добити. </w:t>
      </w:r>
    </w:p>
    <w:p w:rsidR="00E01287" w:rsidRPr="00B56F28" w:rsidRDefault="00871312" w:rsidP="00343A18">
      <w:pPr>
        <w:autoSpaceDE w:val="0"/>
        <w:autoSpaceDN w:val="0"/>
        <w:adjustRightInd w:val="0"/>
        <w:spacing w:before="0"/>
        <w:rPr>
          <w:rFonts w:cs="Arial"/>
          <w:b/>
          <w:lang w:val="sr-Cyrl-RS"/>
        </w:rPr>
      </w:pPr>
      <w:r w:rsidRPr="00B56F28">
        <w:rPr>
          <w:rFonts w:cs="Arial"/>
          <w:b/>
          <w:lang w:val="sr-Cyrl-RS"/>
        </w:rPr>
        <w:t xml:space="preserve"> </w:t>
      </w:r>
    </w:p>
    <w:p w:rsidR="00343A18" w:rsidRPr="00B56F28" w:rsidRDefault="00343A18" w:rsidP="00343A18">
      <w:pPr>
        <w:autoSpaceDE w:val="0"/>
        <w:autoSpaceDN w:val="0"/>
        <w:adjustRightInd w:val="0"/>
        <w:spacing w:before="0"/>
        <w:rPr>
          <w:rFonts w:cs="Arial"/>
          <w:b/>
        </w:rPr>
      </w:pPr>
      <w:r w:rsidRPr="00B56F28">
        <w:rPr>
          <w:rFonts w:cs="Arial"/>
          <w:b/>
        </w:rPr>
        <w:t xml:space="preserve">ВИША СИЛА </w:t>
      </w:r>
    </w:p>
    <w:p w:rsidR="00343A18" w:rsidRPr="00B56F28" w:rsidRDefault="00343A18" w:rsidP="00F35478">
      <w:pPr>
        <w:autoSpaceDE w:val="0"/>
        <w:autoSpaceDN w:val="0"/>
        <w:adjustRightInd w:val="0"/>
        <w:spacing w:before="0"/>
        <w:jc w:val="center"/>
        <w:rPr>
          <w:rFonts w:cs="Arial"/>
          <w:b/>
        </w:rPr>
      </w:pPr>
      <w:proofErr w:type="gramStart"/>
      <w:r w:rsidRPr="00B56F28">
        <w:rPr>
          <w:rFonts w:cs="Arial"/>
          <w:b/>
        </w:rPr>
        <w:t>Члан 1</w:t>
      </w:r>
      <w:r w:rsidR="0084546E" w:rsidRPr="00B56F28">
        <w:rPr>
          <w:rFonts w:cs="Arial"/>
          <w:b/>
          <w:lang w:val="sr-Cyrl-RS"/>
        </w:rPr>
        <w:t>4</w:t>
      </w:r>
      <w:r w:rsidRPr="00B56F28">
        <w:rPr>
          <w:rFonts w:cs="Arial"/>
          <w:b/>
        </w:rPr>
        <w:t>.</w:t>
      </w:r>
      <w:proofErr w:type="gramEnd"/>
    </w:p>
    <w:p w:rsidR="00343A18" w:rsidRPr="00B56F28" w:rsidRDefault="00343A18" w:rsidP="00F35478">
      <w:pPr>
        <w:tabs>
          <w:tab w:val="left" w:pos="1512"/>
          <w:tab w:val="left" w:pos="9090"/>
        </w:tabs>
        <w:spacing w:before="0"/>
        <w:rPr>
          <w:rFonts w:cs="Arial"/>
        </w:rPr>
      </w:pPr>
      <w:r w:rsidRPr="00B56F2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6F28">
        <w:rPr>
          <w:rFonts w:cs="Arial"/>
          <w:lang w:val="sr-Cyrl-CS"/>
        </w:rPr>
        <w:t>за</w:t>
      </w:r>
      <w:r w:rsidRPr="00B56F28">
        <w:rPr>
          <w:rFonts w:cs="Arial"/>
        </w:rPr>
        <w:t xml:space="preserve"> накнаду штете за делимично или потпуно неизвршење уговорених обавеза</w:t>
      </w:r>
      <w:r w:rsidRPr="00B56F28">
        <w:rPr>
          <w:rFonts w:cs="Arial"/>
          <w:lang w:val="sr-Cyrl-CS"/>
        </w:rPr>
        <w:t>,</w:t>
      </w:r>
      <w:r w:rsidR="00871312" w:rsidRPr="00B56F28">
        <w:rPr>
          <w:rFonts w:cs="Arial"/>
          <w:lang w:val="sr-Cyrl-CS"/>
        </w:rPr>
        <w:t xml:space="preserve"> </w:t>
      </w:r>
      <w:r w:rsidRPr="00B56F28">
        <w:rPr>
          <w:rFonts w:cs="Arial"/>
          <w:lang w:val="sr-Cyrl-CS"/>
        </w:rPr>
        <w:t>за</w:t>
      </w:r>
      <w:r w:rsidR="00871312" w:rsidRPr="00B56F28">
        <w:rPr>
          <w:rFonts w:cs="Arial"/>
          <w:lang w:val="sr-Cyrl-CS"/>
        </w:rPr>
        <w:t xml:space="preserve"> </w:t>
      </w:r>
      <w:r w:rsidRPr="00B56F28">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56F28">
        <w:rPr>
          <w:rFonts w:cs="Arial"/>
          <w:lang w:val="sr-Cyrl-CS"/>
        </w:rPr>
        <w:t>,</w:t>
      </w:r>
      <w:r w:rsidRPr="00B56F28">
        <w:rPr>
          <w:rFonts w:cs="Arial"/>
        </w:rPr>
        <w:t xml:space="preserve"> одлаже се за време њеног трајања. </w:t>
      </w:r>
    </w:p>
    <w:p w:rsidR="00343A18" w:rsidRPr="00B56F28" w:rsidRDefault="00343A18" w:rsidP="00F35478">
      <w:pPr>
        <w:tabs>
          <w:tab w:val="left" w:pos="1512"/>
          <w:tab w:val="left" w:pos="9090"/>
        </w:tabs>
        <w:spacing w:before="0"/>
        <w:rPr>
          <w:rFonts w:cs="Arial"/>
          <w:lang w:val="hr-HR"/>
        </w:rPr>
      </w:pPr>
      <w:r w:rsidRPr="00B56F28">
        <w:rPr>
          <w:rFonts w:cs="Arial"/>
        </w:rPr>
        <w:t>Уговорна страна којој је извршавање уговорних обавеза онемогућено услед дејства више силе је у обавези да одмах</w:t>
      </w:r>
      <w:r w:rsidRPr="00B56F28">
        <w:rPr>
          <w:rFonts w:cs="Arial"/>
          <w:lang w:val="hr-HR"/>
        </w:rPr>
        <w:t xml:space="preserve">, </w:t>
      </w:r>
      <w:r w:rsidRPr="00B56F28">
        <w:rPr>
          <w:rFonts w:cs="Arial"/>
        </w:rPr>
        <w:t>без одлагања</w:t>
      </w:r>
      <w:r w:rsidRPr="00B56F28">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56F28">
        <w:rPr>
          <w:rFonts w:cs="Arial"/>
        </w:rPr>
        <w:t>страну о настанку</w:t>
      </w:r>
      <w:r w:rsidRPr="00B56F28">
        <w:rPr>
          <w:rFonts w:cs="Arial"/>
          <w:lang w:val="hr-HR"/>
        </w:rPr>
        <w:t xml:space="preserve"> више силе</w:t>
      </w:r>
      <w:r w:rsidRPr="00B56F28">
        <w:rPr>
          <w:rFonts w:cs="Arial"/>
        </w:rPr>
        <w:t xml:space="preserve"> и њеном процењеном или очекиваном трајању</w:t>
      </w:r>
      <w:r w:rsidRPr="00B56F28">
        <w:rPr>
          <w:rFonts w:cs="Arial"/>
          <w:lang w:val="hr-HR"/>
        </w:rPr>
        <w:t>, уз достављање доказа о постојању више силе.</w:t>
      </w:r>
    </w:p>
    <w:p w:rsidR="00343A18" w:rsidRPr="00B56F28" w:rsidRDefault="00343A18" w:rsidP="00F35478">
      <w:pPr>
        <w:tabs>
          <w:tab w:val="left" w:pos="1512"/>
          <w:tab w:val="left" w:pos="9090"/>
        </w:tabs>
        <w:spacing w:before="0"/>
        <w:rPr>
          <w:rFonts w:cs="Arial"/>
        </w:rPr>
      </w:pPr>
      <w:r w:rsidRPr="00B56F28">
        <w:rPr>
          <w:rFonts w:cs="Arial"/>
        </w:rPr>
        <w:t>За</w:t>
      </w:r>
      <w:r w:rsidR="00C90FDB" w:rsidRPr="00B56F28">
        <w:rPr>
          <w:rFonts w:cs="Arial"/>
        </w:rPr>
        <w:t xml:space="preserve"> време трајања више силе свака У</w:t>
      </w:r>
      <w:r w:rsidRPr="00B56F28">
        <w:rPr>
          <w:rFonts w:cs="Arial"/>
        </w:rPr>
        <w:t>говорна страна сноси своје трошкове</w:t>
      </w:r>
      <w:r w:rsidRPr="00B56F28">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sidRPr="00B56F28">
        <w:rPr>
          <w:rFonts w:cs="Arial"/>
          <w:lang w:val="sr-Cyrl-CS"/>
        </w:rPr>
        <w:t>р</w:t>
      </w:r>
      <w:r w:rsidRPr="00B56F28">
        <w:rPr>
          <w:rFonts w:cs="Arial"/>
          <w:lang w:val="sr-Cyrl-CS"/>
        </w:rPr>
        <w:t>уга Уговорна страна, ни за време трајања више силе, ни по њеном престанку</w:t>
      </w:r>
      <w:r w:rsidRPr="00B56F28">
        <w:rPr>
          <w:rFonts w:cs="Arial"/>
        </w:rPr>
        <w:t>.</w:t>
      </w:r>
    </w:p>
    <w:p w:rsidR="00343A18" w:rsidRPr="00B56F28" w:rsidRDefault="00343A18" w:rsidP="00F35478">
      <w:pPr>
        <w:tabs>
          <w:tab w:val="left" w:pos="1512"/>
          <w:tab w:val="left" w:pos="9090"/>
        </w:tabs>
        <w:spacing w:before="0"/>
        <w:rPr>
          <w:rFonts w:cs="Arial"/>
          <w:lang w:val="sr-Cyrl-CS"/>
        </w:rPr>
      </w:pPr>
      <w:r w:rsidRPr="00B56F28">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56F28">
        <w:rPr>
          <w:rFonts w:cs="Arial"/>
          <w:lang w:val="sr-Cyrl-CS"/>
        </w:rPr>
        <w:t xml:space="preserve">по овом основу – </w:t>
      </w:r>
      <w:r w:rsidRPr="00B56F28">
        <w:rPr>
          <w:rFonts w:cs="Arial"/>
        </w:rPr>
        <w:t>ни једна од Уговорних страна не стиче право на накнаду било какве штете.</w:t>
      </w:r>
    </w:p>
    <w:p w:rsidR="007B32FB" w:rsidRPr="00B56F28" w:rsidRDefault="007B32FB" w:rsidP="00343A18">
      <w:pPr>
        <w:spacing w:before="0"/>
        <w:rPr>
          <w:rFonts w:cs="Arial"/>
          <w:b/>
          <w:lang w:val="sr-Cyrl-RS"/>
        </w:rPr>
      </w:pPr>
    </w:p>
    <w:p w:rsidR="00343A18" w:rsidRPr="00B56F28" w:rsidRDefault="00343A18" w:rsidP="00343A18">
      <w:pPr>
        <w:spacing w:before="0"/>
        <w:rPr>
          <w:rFonts w:cs="Arial"/>
          <w:b/>
        </w:rPr>
      </w:pPr>
      <w:r w:rsidRPr="00B56F28">
        <w:rPr>
          <w:rFonts w:cs="Arial"/>
          <w:b/>
        </w:rPr>
        <w:t>РАСКИД УГОВОРА</w:t>
      </w:r>
    </w:p>
    <w:p w:rsidR="00343A18" w:rsidRPr="00B56F28" w:rsidRDefault="00343A18" w:rsidP="00F35478">
      <w:pPr>
        <w:spacing w:before="0"/>
        <w:jc w:val="center"/>
        <w:rPr>
          <w:rFonts w:cs="Arial"/>
        </w:rPr>
      </w:pPr>
      <w:proofErr w:type="gramStart"/>
      <w:r w:rsidRPr="00B56F28">
        <w:rPr>
          <w:rFonts w:cs="Arial"/>
          <w:b/>
        </w:rPr>
        <w:t>Члан 1</w:t>
      </w:r>
      <w:r w:rsidR="0084546E" w:rsidRPr="00B56F28">
        <w:rPr>
          <w:rFonts w:cs="Arial"/>
          <w:b/>
          <w:lang w:val="sr-Cyrl-RS"/>
        </w:rPr>
        <w:t>5</w:t>
      </w:r>
      <w:r w:rsidRPr="00B56F28">
        <w:rPr>
          <w:rFonts w:cs="Arial"/>
          <w:b/>
        </w:rPr>
        <w:t>.</w:t>
      </w:r>
      <w:proofErr w:type="gramEnd"/>
    </w:p>
    <w:p w:rsidR="00343A18" w:rsidRPr="00B56F28" w:rsidRDefault="00343A18" w:rsidP="00F35478">
      <w:pPr>
        <w:tabs>
          <w:tab w:val="left" w:pos="9090"/>
        </w:tabs>
        <w:spacing w:before="0"/>
        <w:rPr>
          <w:rFonts w:cs="Arial"/>
          <w:bCs/>
          <w:lang w:val="sr-Cyrl-CS"/>
        </w:rPr>
      </w:pPr>
      <w:r w:rsidRPr="00B56F28">
        <w:rPr>
          <w:rFonts w:cs="Arial"/>
          <w:bCs/>
          <w:lang w:val="sr-Cyrl-CS"/>
        </w:rPr>
        <w:t>Ако Продавац</w:t>
      </w:r>
      <w:r w:rsidR="000E0FC1" w:rsidRPr="00B56F28">
        <w:rPr>
          <w:rFonts w:cs="Arial"/>
          <w:bCs/>
          <w:lang w:val="sr-Cyrl-CS"/>
        </w:rPr>
        <w:t xml:space="preserve"> не испуни</w:t>
      </w:r>
      <w:r w:rsidRPr="00B56F28">
        <w:rPr>
          <w:rFonts w:cs="Arial"/>
          <w:bCs/>
          <w:lang w:val="sr-Cyrl-CS"/>
        </w:rPr>
        <w:t xml:space="preserve"> овај Уговор, или ако не буде квалитетно и о року</w:t>
      </w:r>
      <w:r w:rsidR="000E0FC1" w:rsidRPr="00B56F28">
        <w:rPr>
          <w:rFonts w:cs="Arial"/>
          <w:bCs/>
          <w:lang w:val="sr-Cyrl-CS"/>
        </w:rPr>
        <w:t xml:space="preserve"> испуњавао своје обавезе</w:t>
      </w:r>
      <w:r w:rsidRPr="00B56F28">
        <w:rPr>
          <w:rFonts w:cs="Arial"/>
          <w:bCs/>
          <w:lang w:val="sr-Cyrl-CS"/>
        </w:rPr>
        <w:t xml:space="preserve">, или, упркос писмене опомене </w:t>
      </w:r>
      <w:r w:rsidRPr="00B56F28">
        <w:rPr>
          <w:rFonts w:cs="Arial"/>
          <w:lang w:val="sr-Cyrl-CS"/>
        </w:rPr>
        <w:t>Купца</w:t>
      </w:r>
      <w:r w:rsidRPr="00B56F28">
        <w:rPr>
          <w:rFonts w:cs="Arial"/>
          <w:bCs/>
          <w:lang w:val="sr-Cyrl-CS"/>
        </w:rPr>
        <w:t xml:space="preserve">, крши одредбе овог уговора, </w:t>
      </w:r>
      <w:r w:rsidRPr="00B56F28">
        <w:rPr>
          <w:rFonts w:cs="Arial"/>
          <w:lang w:val="sr-Cyrl-CS"/>
        </w:rPr>
        <w:t>Купац</w:t>
      </w:r>
      <w:r w:rsidR="00597EC4" w:rsidRPr="00B56F28">
        <w:rPr>
          <w:rFonts w:cs="Arial"/>
          <w:lang w:val="sr-Cyrl-CS"/>
        </w:rPr>
        <w:t xml:space="preserve"> </w:t>
      </w:r>
      <w:r w:rsidRPr="00B56F28">
        <w:rPr>
          <w:rFonts w:cs="Arial"/>
          <w:bCs/>
          <w:lang w:val="sr-Cyrl-CS"/>
        </w:rPr>
        <w:t>има право да констатује непоштовање одредби Уговора и о томе достави Продавцу писану опомену.</w:t>
      </w:r>
    </w:p>
    <w:p w:rsidR="00343A18" w:rsidRPr="00B56F28" w:rsidRDefault="00343A18" w:rsidP="00F35478">
      <w:pPr>
        <w:tabs>
          <w:tab w:val="left" w:pos="9090"/>
        </w:tabs>
        <w:spacing w:before="0"/>
        <w:rPr>
          <w:rFonts w:cs="Arial"/>
          <w:bCs/>
          <w:lang w:val="sr-Cyrl-CS"/>
        </w:rPr>
      </w:pPr>
      <w:r w:rsidRPr="00B56F28">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56F28">
        <w:rPr>
          <w:rFonts w:cs="Arial"/>
          <w:lang w:val="sr-Cyrl-CS"/>
        </w:rPr>
        <w:t>Купац</w:t>
      </w:r>
      <w:r w:rsidRPr="00B56F28">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B56F28" w:rsidRDefault="00343A18" w:rsidP="00F35478">
      <w:pPr>
        <w:tabs>
          <w:tab w:val="left" w:pos="9090"/>
        </w:tabs>
        <w:spacing w:before="0"/>
        <w:rPr>
          <w:rFonts w:cs="Arial"/>
          <w:bCs/>
          <w:lang w:val="sr-Cyrl-CS"/>
        </w:rPr>
      </w:pPr>
      <w:r w:rsidRPr="00B56F28">
        <w:rPr>
          <w:rFonts w:cs="Arial"/>
          <w:bCs/>
          <w:lang w:val="sr-Cyrl-CS"/>
        </w:rPr>
        <w:t xml:space="preserve">У случају раскида овог </w:t>
      </w:r>
      <w:r w:rsidRPr="00B56F28">
        <w:rPr>
          <w:rFonts w:cs="Arial"/>
          <w:bCs/>
        </w:rPr>
        <w:t>У</w:t>
      </w:r>
      <w:r w:rsidRPr="00B56F28">
        <w:rPr>
          <w:rFonts w:cs="Arial"/>
          <w:bCs/>
          <w:lang w:val="sr-Cyrl-CS"/>
        </w:rPr>
        <w:t>говора, у смислу овог члана, Уговорне стране ће измирити своје обавезе настале до дана раскида.</w:t>
      </w:r>
    </w:p>
    <w:p w:rsidR="00597EC4" w:rsidRPr="00B56F28" w:rsidRDefault="00343A18" w:rsidP="00F35478">
      <w:pPr>
        <w:tabs>
          <w:tab w:val="left" w:pos="9090"/>
        </w:tabs>
        <w:spacing w:before="0"/>
        <w:rPr>
          <w:rFonts w:cs="Arial"/>
          <w:bCs/>
          <w:lang w:val="sr-Cyrl-CS"/>
        </w:rPr>
      </w:pPr>
      <w:r w:rsidRPr="00B56F28">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B56F28" w:rsidRDefault="00343A18" w:rsidP="00F35478">
      <w:pPr>
        <w:spacing w:before="0"/>
        <w:jc w:val="center"/>
        <w:rPr>
          <w:rFonts w:cs="Arial"/>
          <w:b/>
        </w:rPr>
      </w:pPr>
      <w:proofErr w:type="gramStart"/>
      <w:r w:rsidRPr="00B56F28">
        <w:rPr>
          <w:rFonts w:cs="Arial"/>
          <w:b/>
        </w:rPr>
        <w:t>Члан 1</w:t>
      </w:r>
      <w:r w:rsidR="0084546E" w:rsidRPr="00B56F28">
        <w:rPr>
          <w:rFonts w:cs="Arial"/>
          <w:b/>
          <w:lang w:val="sr-Cyrl-RS"/>
        </w:rPr>
        <w:t>6</w:t>
      </w:r>
      <w:r w:rsidRPr="00B56F28">
        <w:rPr>
          <w:rFonts w:cs="Arial"/>
          <w:b/>
        </w:rPr>
        <w:t>.</w:t>
      </w:r>
      <w:proofErr w:type="gramEnd"/>
    </w:p>
    <w:p w:rsidR="00343A18" w:rsidRPr="00B56F28" w:rsidRDefault="00343A18" w:rsidP="00F35478">
      <w:pPr>
        <w:spacing w:before="0"/>
        <w:rPr>
          <w:rFonts w:cs="Arial"/>
        </w:rPr>
      </w:pPr>
      <w:proofErr w:type="gramStart"/>
      <w:r w:rsidRPr="00B56F2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D49ED" w:rsidRDefault="009D49ED" w:rsidP="00F35478">
      <w:pPr>
        <w:spacing w:before="0"/>
        <w:jc w:val="center"/>
        <w:rPr>
          <w:rFonts w:cs="Arial"/>
          <w:b/>
          <w:lang w:val="sr-Cyrl-RS"/>
        </w:rPr>
      </w:pPr>
    </w:p>
    <w:p w:rsidR="00343A18" w:rsidRPr="00B56F28" w:rsidRDefault="00343A18" w:rsidP="00F35478">
      <w:pPr>
        <w:spacing w:before="0"/>
        <w:jc w:val="center"/>
        <w:rPr>
          <w:rFonts w:cs="Arial"/>
          <w:b/>
        </w:rPr>
      </w:pPr>
      <w:proofErr w:type="gramStart"/>
      <w:r w:rsidRPr="00B56F28">
        <w:rPr>
          <w:rFonts w:cs="Arial"/>
          <w:b/>
        </w:rPr>
        <w:t>Члан 1</w:t>
      </w:r>
      <w:r w:rsidR="0084546E" w:rsidRPr="00B56F28">
        <w:rPr>
          <w:rFonts w:cs="Arial"/>
          <w:b/>
          <w:lang w:val="sr-Cyrl-RS"/>
        </w:rPr>
        <w:t>7</w:t>
      </w:r>
      <w:r w:rsidRPr="00B56F28">
        <w:rPr>
          <w:rFonts w:cs="Arial"/>
          <w:b/>
        </w:rPr>
        <w:t>.</w:t>
      </w:r>
      <w:proofErr w:type="gramEnd"/>
    </w:p>
    <w:p w:rsidR="00343A18" w:rsidRPr="00B56F28" w:rsidRDefault="00343A18" w:rsidP="00F35478">
      <w:pPr>
        <w:spacing w:before="0"/>
        <w:rPr>
          <w:rFonts w:cs="Arial"/>
        </w:rPr>
      </w:pPr>
      <w:r w:rsidRPr="00B56F28">
        <w:rPr>
          <w:rFonts w:cs="Arial"/>
        </w:rPr>
        <w:t xml:space="preserve">Продавац је </w:t>
      </w:r>
      <w:proofErr w:type="gramStart"/>
      <w:r w:rsidRPr="00B56F28">
        <w:rPr>
          <w:rFonts w:cs="Arial"/>
        </w:rPr>
        <w:t>дужан</w:t>
      </w:r>
      <w:r w:rsidR="009E6802" w:rsidRPr="00B56F28">
        <w:rPr>
          <w:rFonts w:cs="Arial"/>
          <w:lang w:val="sr-Cyrl-RS"/>
        </w:rPr>
        <w:t xml:space="preserve">  </w:t>
      </w:r>
      <w:r w:rsidRPr="00B56F28">
        <w:rPr>
          <w:rFonts w:cs="Arial"/>
        </w:rPr>
        <w:t>да</w:t>
      </w:r>
      <w:proofErr w:type="gramEnd"/>
      <w:r w:rsidRPr="00B56F28">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sidRPr="00B56F28">
        <w:rPr>
          <w:rFonts w:cs="Arial"/>
          <w:lang w:val="sr-Cyrl-RS"/>
        </w:rPr>
        <w:t xml:space="preserve"> </w:t>
      </w:r>
      <w:r w:rsidRPr="00B56F28">
        <w:rPr>
          <w:rFonts w:cs="Arial"/>
        </w:rPr>
        <w:t xml:space="preserve">и да их користи искључиво у вези са реализацијом овог Уговора. </w:t>
      </w:r>
    </w:p>
    <w:p w:rsidR="00343A18" w:rsidRPr="00B56F28" w:rsidRDefault="00343A18" w:rsidP="00F35478">
      <w:pPr>
        <w:spacing w:before="0"/>
        <w:rPr>
          <w:rFonts w:cs="Arial"/>
        </w:rPr>
      </w:pPr>
      <w:proofErr w:type="gramStart"/>
      <w:r w:rsidRPr="00B56F28">
        <w:rPr>
          <w:rFonts w:cs="Arial"/>
        </w:rPr>
        <w:t xml:space="preserve">Информације, подаци и документација које је </w:t>
      </w:r>
      <w:r w:rsidRPr="00B56F28">
        <w:rPr>
          <w:rFonts w:cs="Arial"/>
          <w:color w:val="000000"/>
        </w:rPr>
        <w:t>Купац</w:t>
      </w:r>
      <w:r w:rsidRPr="00B56F28">
        <w:rPr>
          <w:rFonts w:cs="Arial"/>
        </w:rPr>
        <w:t xml:space="preserve"> доставио Продавцу у извршавању предмета овог Уговора,</w:t>
      </w:r>
      <w:r w:rsidR="009E6802" w:rsidRPr="00B56F28">
        <w:rPr>
          <w:rFonts w:cs="Arial"/>
          <w:lang w:val="sr-Cyrl-RS"/>
        </w:rPr>
        <w:t xml:space="preserve"> </w:t>
      </w:r>
      <w:r w:rsidRPr="00B56F28">
        <w:rPr>
          <w:rFonts w:cs="Arial"/>
        </w:rPr>
        <w:t xml:space="preserve">Продавац не може стављати на располагање трећим лицима, без претходне писане сагласности </w:t>
      </w:r>
      <w:r w:rsidRPr="00B56F28">
        <w:rPr>
          <w:rFonts w:cs="Arial"/>
          <w:color w:val="000000"/>
        </w:rPr>
        <w:t>Купца</w:t>
      </w:r>
      <w:r w:rsidR="000D6ACE" w:rsidRPr="00B56F28">
        <w:rPr>
          <w:rFonts w:cs="Arial"/>
          <w:color w:val="000000"/>
        </w:rPr>
        <w:t>,</w:t>
      </w:r>
      <w:r w:rsidR="009E6802" w:rsidRPr="00B56F28">
        <w:rPr>
          <w:rFonts w:cs="Arial"/>
          <w:color w:val="000000"/>
          <w:lang w:val="sr-Cyrl-RS"/>
        </w:rPr>
        <w:t xml:space="preserve"> </w:t>
      </w:r>
      <w:r w:rsidR="000D6ACE" w:rsidRPr="00B56F28">
        <w:rPr>
          <w:rFonts w:cs="Arial"/>
          <w:color w:val="000000"/>
        </w:rPr>
        <w:t>осим у случајевима предвиђеним одговарајућим прописима</w:t>
      </w:r>
      <w:r w:rsidRPr="00B56F28">
        <w:rPr>
          <w:rFonts w:cs="Arial"/>
        </w:rPr>
        <w:t>.</w:t>
      </w:r>
      <w:proofErr w:type="gramEnd"/>
      <w:r w:rsidRPr="00B56F28">
        <w:rPr>
          <w:rFonts w:cs="Arial"/>
        </w:rPr>
        <w:t xml:space="preserve"> </w:t>
      </w:r>
    </w:p>
    <w:p w:rsidR="009D49ED" w:rsidRDefault="009D49ED" w:rsidP="00F35478">
      <w:pPr>
        <w:spacing w:before="0"/>
        <w:jc w:val="center"/>
        <w:rPr>
          <w:rFonts w:cs="Arial"/>
          <w:b/>
          <w:lang w:val="sr-Cyrl-RS"/>
        </w:rPr>
      </w:pPr>
    </w:p>
    <w:p w:rsidR="00343A18" w:rsidRPr="00B56F28" w:rsidRDefault="00343A18" w:rsidP="00F35478">
      <w:pPr>
        <w:spacing w:before="0"/>
        <w:jc w:val="center"/>
        <w:rPr>
          <w:rFonts w:cs="Arial"/>
          <w:b/>
        </w:rPr>
      </w:pPr>
      <w:proofErr w:type="gramStart"/>
      <w:r w:rsidRPr="00B56F28">
        <w:rPr>
          <w:rFonts w:cs="Arial"/>
          <w:b/>
        </w:rPr>
        <w:t>Члан 1</w:t>
      </w:r>
      <w:r w:rsidR="0084546E" w:rsidRPr="00B56F28">
        <w:rPr>
          <w:rFonts w:cs="Arial"/>
          <w:b/>
          <w:lang w:val="sr-Cyrl-RS"/>
        </w:rPr>
        <w:t>8</w:t>
      </w:r>
      <w:r w:rsidRPr="00B56F28">
        <w:rPr>
          <w:rFonts w:cs="Arial"/>
          <w:b/>
        </w:rPr>
        <w:t>.</w:t>
      </w:r>
      <w:proofErr w:type="gramEnd"/>
    </w:p>
    <w:p w:rsidR="00343A18" w:rsidRPr="00B56F28" w:rsidRDefault="00343A18" w:rsidP="009E6802">
      <w:pPr>
        <w:spacing w:before="0"/>
        <w:rPr>
          <w:rFonts w:cs="Arial"/>
          <w:lang w:val="sr-Cyrl-CS"/>
        </w:rPr>
      </w:pPr>
      <w:proofErr w:type="gramStart"/>
      <w:r w:rsidRPr="00B56F2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B56F28" w:rsidRDefault="00343A18" w:rsidP="00F35478">
      <w:pPr>
        <w:tabs>
          <w:tab w:val="left" w:pos="9090"/>
        </w:tabs>
        <w:spacing w:before="0"/>
        <w:rPr>
          <w:rFonts w:cs="Arial"/>
          <w:lang w:val="ru-RU"/>
        </w:rPr>
      </w:pPr>
      <w:r w:rsidRPr="00B56F28">
        <w:rPr>
          <w:rFonts w:cs="Arial"/>
          <w:lang w:val="ru-RU"/>
        </w:rPr>
        <w:t xml:space="preserve">Након закључења </w:t>
      </w:r>
      <w:r w:rsidRPr="00B56F28">
        <w:rPr>
          <w:rFonts w:cs="Arial"/>
        </w:rPr>
        <w:t xml:space="preserve">и ступања на правну снагу </w:t>
      </w:r>
      <w:r w:rsidRPr="00B56F28">
        <w:rPr>
          <w:rFonts w:cs="Arial"/>
          <w:lang w:val="ru-RU"/>
        </w:rPr>
        <w:t xml:space="preserve">овог Уговора, Купац може да дозволи, а </w:t>
      </w:r>
      <w:r w:rsidRPr="00B56F28">
        <w:rPr>
          <w:rFonts w:cs="Arial"/>
        </w:rPr>
        <w:t>Продавац</w:t>
      </w:r>
      <w:r w:rsidRPr="00B56F2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4546E" w:rsidRPr="00B56F28" w:rsidRDefault="0084546E" w:rsidP="00F35478">
      <w:pPr>
        <w:spacing w:before="0"/>
        <w:jc w:val="center"/>
        <w:rPr>
          <w:rFonts w:cs="Arial"/>
          <w:b/>
          <w:lang w:val="sr-Cyrl-RS"/>
        </w:rPr>
      </w:pPr>
    </w:p>
    <w:p w:rsidR="00343A18" w:rsidRPr="00B56F28" w:rsidRDefault="00343A18" w:rsidP="00F35478">
      <w:pPr>
        <w:spacing w:before="0"/>
        <w:jc w:val="center"/>
        <w:rPr>
          <w:rFonts w:cs="Arial"/>
          <w:b/>
        </w:rPr>
      </w:pPr>
      <w:proofErr w:type="gramStart"/>
      <w:r w:rsidRPr="00B56F28">
        <w:rPr>
          <w:rFonts w:cs="Arial"/>
          <w:b/>
        </w:rPr>
        <w:t xml:space="preserve">Члан </w:t>
      </w:r>
      <w:r w:rsidR="000D6ACE" w:rsidRPr="00B56F28">
        <w:rPr>
          <w:rFonts w:cs="Arial"/>
          <w:b/>
        </w:rPr>
        <w:t>1</w:t>
      </w:r>
      <w:r w:rsidR="0084546E" w:rsidRPr="00B56F28">
        <w:rPr>
          <w:rFonts w:cs="Arial"/>
          <w:b/>
          <w:lang w:val="sr-Cyrl-RS"/>
        </w:rPr>
        <w:t>9</w:t>
      </w:r>
      <w:r w:rsidRPr="00B56F28">
        <w:rPr>
          <w:rFonts w:cs="Arial"/>
          <w:b/>
        </w:rPr>
        <w:t>.</w:t>
      </w:r>
      <w:proofErr w:type="gramEnd"/>
    </w:p>
    <w:p w:rsidR="00343A18" w:rsidRPr="00B56F28" w:rsidRDefault="00343A18" w:rsidP="00F35478">
      <w:pPr>
        <w:pStyle w:val="KDParagraf"/>
        <w:spacing w:before="0"/>
        <w:rPr>
          <w:rFonts w:eastAsia="Calibri" w:cs="Arial"/>
          <w:noProof/>
          <w:lang w:val="ru-RU"/>
        </w:rPr>
      </w:pPr>
      <w:proofErr w:type="gramStart"/>
      <w:r w:rsidRPr="00B56F28">
        <w:rPr>
          <w:rFonts w:eastAsia="Calibri" w:cs="Arial"/>
          <w:noProof/>
        </w:rPr>
        <w:t>Продавац</w:t>
      </w:r>
      <w:r w:rsidRPr="00B56F28">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B56F28">
        <w:rPr>
          <w:rFonts w:eastAsia="TimesNewRomanPSMT" w:cs="Arial"/>
          <w:bCs/>
          <w:lang w:val="ru-RU"/>
        </w:rPr>
        <w:t>у вези са испуњеношћу услова из поступка јавне набавке</w:t>
      </w:r>
      <w:r w:rsidRPr="00B56F28">
        <w:rPr>
          <w:rFonts w:eastAsia="Calibri" w:cs="Arial"/>
          <w:noProof/>
          <w:lang w:val="ru-RU"/>
        </w:rPr>
        <w:t xml:space="preserve">, о насталој промени писмено обавести </w:t>
      </w:r>
      <w:r w:rsidRPr="00B56F28">
        <w:rPr>
          <w:rFonts w:eastAsia="Calibri" w:cs="Arial"/>
          <w:noProof/>
        </w:rPr>
        <w:t>Купца</w:t>
      </w:r>
      <w:r w:rsidRPr="00B56F28">
        <w:rPr>
          <w:rFonts w:eastAsia="Calibri" w:cs="Arial"/>
          <w:noProof/>
          <w:lang w:val="ru-RU"/>
        </w:rPr>
        <w:t xml:space="preserve"> и да је документује на прописан начин.</w:t>
      </w:r>
      <w:proofErr w:type="gramEnd"/>
    </w:p>
    <w:p w:rsidR="00343A18" w:rsidRPr="00B56F28" w:rsidRDefault="00343A18" w:rsidP="00F35478">
      <w:pPr>
        <w:pStyle w:val="KDParagraf"/>
        <w:spacing w:before="0"/>
        <w:rPr>
          <w:rFonts w:eastAsia="Calibri" w:cs="Arial"/>
          <w:noProof/>
        </w:rPr>
      </w:pPr>
      <w:r w:rsidRPr="00B56F28">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Pr="00B56F28" w:rsidRDefault="00101837" w:rsidP="00343A18">
      <w:pPr>
        <w:pStyle w:val="KDParagraf"/>
        <w:spacing w:before="0"/>
        <w:rPr>
          <w:rFonts w:cs="Arial"/>
          <w:b/>
          <w:lang w:val="sr-Cyrl-BA"/>
        </w:rPr>
      </w:pPr>
    </w:p>
    <w:p w:rsidR="00343A18" w:rsidRPr="00B56F28" w:rsidRDefault="00343A18" w:rsidP="00343A18">
      <w:pPr>
        <w:pStyle w:val="KDParagraf"/>
        <w:spacing w:before="0"/>
        <w:rPr>
          <w:rFonts w:cs="Arial"/>
          <w:b/>
          <w:lang w:val="sr-Cyrl-BA"/>
        </w:rPr>
      </w:pPr>
      <w:r w:rsidRPr="00B56F28">
        <w:rPr>
          <w:rFonts w:cs="Arial"/>
          <w:b/>
          <w:lang w:val="sr-Cyrl-BA"/>
        </w:rPr>
        <w:t>ВАЖНОСТ УГОВОРА</w:t>
      </w:r>
    </w:p>
    <w:p w:rsidR="00343A18" w:rsidRPr="00B56F28" w:rsidRDefault="00343A18" w:rsidP="00F35478">
      <w:pPr>
        <w:spacing w:before="0"/>
        <w:jc w:val="center"/>
        <w:rPr>
          <w:rFonts w:cs="Arial"/>
          <w:b/>
        </w:rPr>
      </w:pPr>
      <w:proofErr w:type="gramStart"/>
      <w:r w:rsidRPr="00B56F28">
        <w:rPr>
          <w:rFonts w:cs="Arial"/>
          <w:b/>
        </w:rPr>
        <w:t xml:space="preserve">Члан </w:t>
      </w:r>
      <w:r w:rsidR="0084546E" w:rsidRPr="00B56F28">
        <w:rPr>
          <w:rFonts w:cs="Arial"/>
          <w:b/>
          <w:lang w:val="sr-Cyrl-RS"/>
        </w:rPr>
        <w:t>20</w:t>
      </w:r>
      <w:r w:rsidRPr="00B56F28">
        <w:rPr>
          <w:rFonts w:cs="Arial"/>
          <w:b/>
        </w:rPr>
        <w:t>.</w:t>
      </w:r>
      <w:proofErr w:type="gramEnd"/>
    </w:p>
    <w:p w:rsidR="0078130A" w:rsidRPr="00B56F28" w:rsidRDefault="0078130A" w:rsidP="0078130A">
      <w:pPr>
        <w:rPr>
          <w:rFonts w:cs="Arial"/>
          <w:lang w:val="sr-Cyrl-RS"/>
        </w:rPr>
      </w:pPr>
      <w:proofErr w:type="gramStart"/>
      <w:r w:rsidRPr="00B56F28">
        <w:rPr>
          <w:rFonts w:cs="Arial"/>
        </w:rPr>
        <w:t>Уговор ступа на снагу након потписивања од стране законских заступника Уговорних страна и достав</w:t>
      </w:r>
      <w:r w:rsidRPr="00B56F28">
        <w:rPr>
          <w:rFonts w:cs="Arial"/>
          <w:lang w:val="sr-Cyrl-RS"/>
        </w:rPr>
        <w:t>љања</w:t>
      </w:r>
      <w:r w:rsidRPr="00B56F28">
        <w:rPr>
          <w:rFonts w:cs="Arial"/>
        </w:rPr>
        <w:t xml:space="preserve"> средства финансијског обезбеђења.</w:t>
      </w:r>
      <w:proofErr w:type="gramEnd"/>
    </w:p>
    <w:p w:rsidR="00C005D1" w:rsidRPr="00B56F28" w:rsidRDefault="00C005D1" w:rsidP="001D1500">
      <w:pPr>
        <w:pStyle w:val="KDParagraf"/>
        <w:spacing w:before="0"/>
        <w:rPr>
          <w:rFonts w:cs="Arial"/>
          <w:lang w:val="sr-Cyrl-RS"/>
        </w:rPr>
      </w:pPr>
      <w:proofErr w:type="gramStart"/>
      <w:r w:rsidRPr="00B56F28">
        <w:rPr>
          <w:rFonts w:cs="Arial"/>
        </w:rPr>
        <w:t>O</w:t>
      </w:r>
      <w:r w:rsidRPr="00B56F28">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56F28">
        <w:rPr>
          <w:rFonts w:cs="Arial"/>
          <w:lang w:val="ru-RU"/>
        </w:rPr>
        <w:t xml:space="preserve">програму пословања ЈП ЕПС </w:t>
      </w:r>
      <w:r w:rsidRPr="00B56F28">
        <w:rPr>
          <w:rFonts w:cs="Arial"/>
          <w:lang w:val="sr-Cyrl-RS"/>
        </w:rPr>
        <w:t>за године у којима ће се плаћати уговорене обавезе.</w:t>
      </w:r>
      <w:proofErr w:type="gramEnd"/>
    </w:p>
    <w:p w:rsidR="00343A18" w:rsidRPr="00B56F28" w:rsidRDefault="00343A18" w:rsidP="00F35478">
      <w:pPr>
        <w:pStyle w:val="KDParagraf"/>
        <w:spacing w:before="0"/>
        <w:rPr>
          <w:rFonts w:eastAsia="Calibri" w:cs="Arial"/>
        </w:rPr>
      </w:pPr>
      <w:proofErr w:type="gramStart"/>
      <w:r w:rsidRPr="00B56F28">
        <w:rPr>
          <w:rFonts w:eastAsia="Calibri" w:cs="Arial"/>
        </w:rPr>
        <w:t xml:space="preserve">Испуњењем обавеза </w:t>
      </w:r>
      <w:r w:rsidR="00C90FDB" w:rsidRPr="00B56F28">
        <w:rPr>
          <w:rFonts w:eastAsia="Calibri" w:cs="Arial"/>
        </w:rPr>
        <w:t>У</w:t>
      </w:r>
      <w:r w:rsidRPr="00B56F28">
        <w:rPr>
          <w:rFonts w:eastAsia="Calibri" w:cs="Arial"/>
        </w:rPr>
        <w:t>говорних страна Уговор се сматра извршеним.</w:t>
      </w:r>
      <w:proofErr w:type="gramEnd"/>
    </w:p>
    <w:p w:rsidR="001353DA" w:rsidRPr="00B56F28" w:rsidRDefault="00C90FDB" w:rsidP="00F35478">
      <w:pPr>
        <w:spacing w:before="0"/>
        <w:rPr>
          <w:rFonts w:cs="Arial"/>
          <w:spacing w:val="2"/>
        </w:rPr>
      </w:pPr>
      <w:r w:rsidRPr="00B56F28">
        <w:rPr>
          <w:rFonts w:cs="Arial"/>
          <w:spacing w:val="2"/>
        </w:rPr>
        <w:t>Уколико У</w:t>
      </w:r>
      <w:r w:rsidR="001353DA" w:rsidRPr="00B56F28">
        <w:rPr>
          <w:rFonts w:cs="Arial"/>
          <w:spacing w:val="2"/>
        </w:rPr>
        <w:t>говор није извршен, раскинут или престао да важи на други начин у складу</w:t>
      </w:r>
      <w:r w:rsidRPr="00B56F28">
        <w:rPr>
          <w:rFonts w:cs="Arial"/>
          <w:spacing w:val="2"/>
        </w:rPr>
        <w:t xml:space="preserve"> са одредбама овог Уговора или Закона, У</w:t>
      </w:r>
      <w:r w:rsidR="001353DA" w:rsidRPr="00B56F28">
        <w:rPr>
          <w:rFonts w:cs="Arial"/>
          <w:spacing w:val="2"/>
        </w:rPr>
        <w:t xml:space="preserve">говор престаје да важи истеком рока од </w:t>
      </w:r>
      <w:r w:rsidR="003256A3" w:rsidRPr="00B56F28">
        <w:rPr>
          <w:rFonts w:cs="Arial"/>
          <w:spacing w:val="2"/>
          <w:lang w:val="sr-Cyrl-RS"/>
        </w:rPr>
        <w:t>12</w:t>
      </w:r>
      <w:r w:rsidR="00E35BFA" w:rsidRPr="00B56F28">
        <w:rPr>
          <w:rFonts w:cs="Arial"/>
          <w:spacing w:val="2"/>
          <w:lang w:val="sr-Cyrl-RS"/>
        </w:rPr>
        <w:t xml:space="preserve"> </w:t>
      </w:r>
      <w:r w:rsidR="001E4FBD" w:rsidRPr="00B56F28">
        <w:rPr>
          <w:rFonts w:cs="Arial"/>
          <w:spacing w:val="2"/>
          <w:lang w:val="sr-Cyrl-RS"/>
        </w:rPr>
        <w:t>месец</w:t>
      </w:r>
      <w:r w:rsidR="00855484" w:rsidRPr="00B56F28">
        <w:rPr>
          <w:rFonts w:cs="Arial"/>
          <w:spacing w:val="2"/>
          <w:lang w:val="sr-Cyrl-RS"/>
        </w:rPr>
        <w:t>и</w:t>
      </w:r>
      <w:r w:rsidR="001353DA" w:rsidRPr="00B56F28">
        <w:rPr>
          <w:rFonts w:cs="Arial"/>
          <w:spacing w:val="2"/>
        </w:rPr>
        <w:t xml:space="preserve"> од дана </w:t>
      </w:r>
      <w:r w:rsidR="00E61727" w:rsidRPr="00B56F28">
        <w:rPr>
          <w:rFonts w:cs="Arial"/>
          <w:spacing w:val="2"/>
          <w:lang w:val="sr-Cyrl-RS"/>
        </w:rPr>
        <w:t>ступања на снагу</w:t>
      </w:r>
      <w:r w:rsidR="001353DA" w:rsidRPr="00B56F28">
        <w:rPr>
          <w:rFonts w:cs="Arial"/>
          <w:spacing w:val="2"/>
        </w:rPr>
        <w:t>, а што не утиче на одредбе о гарантном року и обавезама из гарантног рока.</w:t>
      </w:r>
    </w:p>
    <w:p w:rsidR="009E6802" w:rsidRPr="00B56F28" w:rsidRDefault="009E6802" w:rsidP="00343A18">
      <w:pPr>
        <w:pStyle w:val="KDParagraf"/>
        <w:spacing w:before="0"/>
        <w:rPr>
          <w:rFonts w:eastAsia="Calibri" w:cs="Arial"/>
          <w:color w:val="00B0F0"/>
          <w:lang w:val="sr-Cyrl-RS"/>
        </w:rPr>
      </w:pPr>
    </w:p>
    <w:p w:rsidR="00343A18" w:rsidRPr="00B56F28" w:rsidRDefault="00343A18" w:rsidP="00343A18">
      <w:pPr>
        <w:spacing w:before="0"/>
        <w:rPr>
          <w:rFonts w:cs="Arial"/>
          <w:b/>
        </w:rPr>
      </w:pPr>
      <w:r w:rsidRPr="00B56F28">
        <w:rPr>
          <w:rFonts w:cs="Arial"/>
          <w:b/>
        </w:rPr>
        <w:t>ИЗМЕНЕ ТОКОМ ТРАЈАЊА УГОВОРА</w:t>
      </w:r>
    </w:p>
    <w:p w:rsidR="00343A18" w:rsidRPr="00C1562A" w:rsidRDefault="00343A18" w:rsidP="00343A18">
      <w:pPr>
        <w:pStyle w:val="KDParagraf"/>
        <w:spacing w:before="0"/>
        <w:rPr>
          <w:rFonts w:cs="Arial"/>
          <w:color w:val="00B0F0"/>
          <w:sz w:val="10"/>
          <w:szCs w:val="10"/>
        </w:rPr>
      </w:pPr>
    </w:p>
    <w:p w:rsidR="00343A18" w:rsidRPr="00B56F28" w:rsidRDefault="000D7315" w:rsidP="00F35478">
      <w:pPr>
        <w:spacing w:before="0"/>
        <w:jc w:val="center"/>
        <w:rPr>
          <w:rFonts w:cs="Arial"/>
          <w:b/>
        </w:rPr>
      </w:pPr>
      <w:proofErr w:type="gramStart"/>
      <w:r w:rsidRPr="00B56F28">
        <w:rPr>
          <w:rFonts w:cs="Arial"/>
          <w:b/>
        </w:rPr>
        <w:t xml:space="preserve">Члан </w:t>
      </w:r>
      <w:r w:rsidR="003256A3" w:rsidRPr="00B56F28">
        <w:rPr>
          <w:rFonts w:cs="Arial"/>
          <w:b/>
          <w:lang w:val="sr-Cyrl-RS"/>
        </w:rPr>
        <w:t>21</w:t>
      </w:r>
      <w:r w:rsidR="00343A18" w:rsidRPr="00B56F28">
        <w:rPr>
          <w:rFonts w:cs="Arial"/>
          <w:b/>
        </w:rPr>
        <w:t>.</w:t>
      </w:r>
      <w:proofErr w:type="gramEnd"/>
    </w:p>
    <w:p w:rsidR="00156C79" w:rsidRPr="005D7E62" w:rsidRDefault="00156C79" w:rsidP="00156C79">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156C79" w:rsidRPr="005D7E62" w:rsidRDefault="00156C79" w:rsidP="00156C79">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156C79" w:rsidRPr="005D7E62" w:rsidRDefault="00156C79" w:rsidP="00156C79">
      <w:pPr>
        <w:rPr>
          <w:rFonts w:cs="Arial"/>
          <w:color w:val="1F497D"/>
          <w:lang w:val="sr-Cyrl-RS"/>
        </w:rPr>
      </w:pPr>
      <w:r w:rsidRPr="005D7E62">
        <w:rPr>
          <w:rFonts w:cs="Arial"/>
          <w:lang w:eastAsia="sr-Latn-CS"/>
        </w:rPr>
        <w:lastRenderedPageBreak/>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0F1C86" w:rsidRPr="00B56F28" w:rsidRDefault="000F1C86" w:rsidP="00343A18">
      <w:pPr>
        <w:spacing w:before="0"/>
        <w:rPr>
          <w:rFonts w:cs="Arial"/>
          <w:b/>
          <w:lang w:val="sr-Cyrl-RS"/>
        </w:rPr>
      </w:pPr>
    </w:p>
    <w:p w:rsidR="00343A18" w:rsidRPr="00C1562A" w:rsidRDefault="00343A18" w:rsidP="00343A18">
      <w:pPr>
        <w:spacing w:before="0"/>
        <w:rPr>
          <w:rFonts w:cs="Arial"/>
          <w:b/>
          <w:sz w:val="10"/>
          <w:szCs w:val="10"/>
        </w:rPr>
      </w:pPr>
      <w:r w:rsidRPr="00B56F28">
        <w:rPr>
          <w:rFonts w:cs="Arial"/>
          <w:b/>
        </w:rPr>
        <w:t>ЗАВРШНЕ ОДРЕДБЕ</w:t>
      </w:r>
    </w:p>
    <w:p w:rsidR="00343A18" w:rsidRPr="00B56F28" w:rsidRDefault="00343A18" w:rsidP="00F35478">
      <w:pPr>
        <w:spacing w:before="0"/>
        <w:jc w:val="center"/>
        <w:rPr>
          <w:rFonts w:cs="Arial"/>
        </w:rPr>
      </w:pPr>
      <w:proofErr w:type="gramStart"/>
      <w:r w:rsidRPr="00B56F28">
        <w:rPr>
          <w:rFonts w:cs="Arial"/>
          <w:b/>
        </w:rPr>
        <w:t xml:space="preserve">Члан </w:t>
      </w:r>
      <w:r w:rsidR="007B32FB" w:rsidRPr="00B56F28">
        <w:rPr>
          <w:rFonts w:cs="Arial"/>
          <w:b/>
          <w:lang w:val="sr-Cyrl-RS"/>
        </w:rPr>
        <w:t>2</w:t>
      </w:r>
      <w:r w:rsidR="003256A3" w:rsidRPr="00B56F28">
        <w:rPr>
          <w:rFonts w:cs="Arial"/>
          <w:b/>
          <w:lang w:val="sr-Cyrl-RS"/>
        </w:rPr>
        <w:t>2</w:t>
      </w:r>
      <w:r w:rsidRPr="00B56F28">
        <w:rPr>
          <w:rFonts w:cs="Arial"/>
          <w:b/>
        </w:rPr>
        <w:t>.</w:t>
      </w:r>
      <w:proofErr w:type="gramEnd"/>
    </w:p>
    <w:p w:rsidR="00343A18" w:rsidRPr="00B56F28" w:rsidRDefault="00343A18" w:rsidP="00F35478">
      <w:pPr>
        <w:tabs>
          <w:tab w:val="left" w:pos="9090"/>
        </w:tabs>
        <w:spacing w:before="0"/>
        <w:rPr>
          <w:rFonts w:cs="Arial"/>
          <w:lang w:val="sr-Cyrl-CS"/>
        </w:rPr>
      </w:pPr>
      <w:proofErr w:type="gramStart"/>
      <w:r w:rsidRPr="00B56F28">
        <w:rPr>
          <w:rFonts w:cs="Arial"/>
        </w:rPr>
        <w:t>На односе Уговорних страна</w:t>
      </w:r>
      <w:r w:rsidRPr="00B56F28">
        <w:rPr>
          <w:rFonts w:cs="Arial"/>
          <w:lang w:val="sr-Cyrl-CS"/>
        </w:rPr>
        <w:t>,</w:t>
      </w:r>
      <w:r w:rsidRPr="00B56F28">
        <w:rPr>
          <w:rFonts w:cs="Arial"/>
        </w:rPr>
        <w:t xml:space="preserve"> који нису уређени овим Уговором</w:t>
      </w:r>
      <w:r w:rsidRPr="00B56F28">
        <w:rPr>
          <w:rFonts w:cs="Arial"/>
          <w:lang w:val="sr-Cyrl-CS"/>
        </w:rPr>
        <w:t>,</w:t>
      </w:r>
      <w:r w:rsidRPr="00B56F28">
        <w:rPr>
          <w:rFonts w:cs="Arial"/>
        </w:rPr>
        <w:t xml:space="preserve"> примењују се одговарајуће одредбе ЗОО</w:t>
      </w:r>
      <w:r w:rsidRPr="00B56F28">
        <w:rPr>
          <w:rFonts w:cs="Arial"/>
          <w:lang w:val="pt-BR"/>
        </w:rPr>
        <w:t xml:space="preserve"> и других </w:t>
      </w:r>
      <w:r w:rsidRPr="00B56F28">
        <w:rPr>
          <w:rFonts w:cs="Arial"/>
          <w:lang w:val="sr-Cyrl-CS"/>
        </w:rPr>
        <w:t xml:space="preserve">закона, подзаконских аката, стандарда и </w:t>
      </w:r>
      <w:r w:rsidRPr="00B56F28">
        <w:rPr>
          <w:rFonts w:cs="Arial"/>
          <w:lang w:val="ru-RU"/>
        </w:rPr>
        <w:t>техни</w:t>
      </w:r>
      <w:r w:rsidRPr="00B56F28">
        <w:rPr>
          <w:rFonts w:cs="Arial"/>
          <w:lang w:val="sr-Cyrl-CS"/>
        </w:rPr>
        <w:t>ч</w:t>
      </w:r>
      <w:r w:rsidRPr="00B56F28">
        <w:rPr>
          <w:rFonts w:cs="Arial"/>
          <w:lang w:val="ru-RU"/>
        </w:rPr>
        <w:t>ки</w:t>
      </w:r>
      <w:r w:rsidRPr="00B56F28">
        <w:rPr>
          <w:rFonts w:cs="Arial"/>
          <w:lang w:val="sr-Cyrl-CS"/>
        </w:rPr>
        <w:t xml:space="preserve">х </w:t>
      </w:r>
      <w:r w:rsidRPr="00B56F28">
        <w:rPr>
          <w:rFonts w:cs="Arial"/>
          <w:lang w:val="ru-RU"/>
        </w:rPr>
        <w:t>норматива Републике Србије</w:t>
      </w:r>
      <w:r w:rsidRPr="00B56F28">
        <w:rPr>
          <w:rFonts w:cs="Arial"/>
          <w:lang w:val="sr-Cyrl-CS"/>
        </w:rPr>
        <w:t xml:space="preserve"> – примењивих с обзиром на предмет овог Уговора.</w:t>
      </w:r>
      <w:proofErr w:type="gramEnd"/>
    </w:p>
    <w:p w:rsidR="00343A18" w:rsidRPr="00B56F28" w:rsidRDefault="00343A18" w:rsidP="00F35478">
      <w:pPr>
        <w:spacing w:before="0"/>
        <w:jc w:val="center"/>
        <w:rPr>
          <w:rFonts w:cs="Arial"/>
          <w:b/>
        </w:rPr>
      </w:pPr>
      <w:r w:rsidRPr="00B56F28">
        <w:rPr>
          <w:rFonts w:cs="Arial"/>
          <w:b/>
          <w:lang w:val="ru-RU"/>
        </w:rPr>
        <w:t xml:space="preserve">Члан </w:t>
      </w:r>
      <w:r w:rsidRPr="00B56F28">
        <w:rPr>
          <w:rFonts w:cs="Arial"/>
          <w:b/>
        </w:rPr>
        <w:t>2</w:t>
      </w:r>
      <w:r w:rsidR="003256A3" w:rsidRPr="00B56F28">
        <w:rPr>
          <w:rFonts w:cs="Arial"/>
          <w:b/>
          <w:lang w:val="sr-Cyrl-RS"/>
        </w:rPr>
        <w:t>3</w:t>
      </w:r>
      <w:r w:rsidRPr="00B56F28">
        <w:rPr>
          <w:rFonts w:cs="Arial"/>
          <w:b/>
          <w:lang w:val="ru-RU"/>
        </w:rPr>
        <w:t>.</w:t>
      </w:r>
    </w:p>
    <w:p w:rsidR="00343A18" w:rsidRPr="00B56F28" w:rsidRDefault="00343A18" w:rsidP="00F35478">
      <w:pPr>
        <w:tabs>
          <w:tab w:val="left" w:pos="9090"/>
        </w:tabs>
        <w:spacing w:before="0"/>
        <w:rPr>
          <w:rFonts w:cs="Arial"/>
          <w:color w:val="FF0000"/>
        </w:rPr>
      </w:pPr>
      <w:r w:rsidRPr="00B56F28">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56F28">
        <w:rPr>
          <w:rFonts w:cs="Arial"/>
        </w:rPr>
        <w:t>/(</w:t>
      </w:r>
      <w:proofErr w:type="gramEnd"/>
      <w:r w:rsidRPr="00B56F28">
        <w:rPr>
          <w:rFonts w:cs="Arial"/>
        </w:rPr>
        <w:t>Спољнотрговинске арбитраже при Привредној комори Србије, уз примену њеног Правилника</w:t>
      </w:r>
      <w:r w:rsidR="00677614" w:rsidRPr="00B56F28">
        <w:rPr>
          <w:rFonts w:cs="Arial"/>
        </w:rPr>
        <w:t>.</w:t>
      </w:r>
      <w:r w:rsidRPr="00B56F28">
        <w:rPr>
          <w:rFonts w:cs="Arial"/>
        </w:rPr>
        <w:t xml:space="preserve"> </w:t>
      </w:r>
    </w:p>
    <w:p w:rsidR="00343A18" w:rsidRPr="00B56F28" w:rsidRDefault="00343A18" w:rsidP="00F35478">
      <w:pPr>
        <w:tabs>
          <w:tab w:val="left" w:pos="9090"/>
        </w:tabs>
        <w:spacing w:before="0"/>
        <w:rPr>
          <w:rFonts w:cs="Arial"/>
        </w:rPr>
      </w:pPr>
      <w:proofErr w:type="gramStart"/>
      <w:r w:rsidRPr="00B56F28">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B56F28" w:rsidRDefault="00343A18" w:rsidP="00343A18">
      <w:pPr>
        <w:spacing w:before="0"/>
        <w:jc w:val="center"/>
        <w:rPr>
          <w:rFonts w:cs="Arial"/>
          <w:b/>
        </w:rPr>
      </w:pPr>
      <w:proofErr w:type="gramStart"/>
      <w:r w:rsidRPr="00B56F28">
        <w:rPr>
          <w:rFonts w:cs="Arial"/>
          <w:b/>
        </w:rPr>
        <w:t>Члан 2</w:t>
      </w:r>
      <w:r w:rsidR="003256A3" w:rsidRPr="00B56F28">
        <w:rPr>
          <w:rFonts w:cs="Arial"/>
          <w:b/>
          <w:lang w:val="sr-Cyrl-RS"/>
        </w:rPr>
        <w:t>4</w:t>
      </w:r>
      <w:r w:rsidRPr="00B56F28">
        <w:rPr>
          <w:rFonts w:cs="Arial"/>
          <w:b/>
        </w:rPr>
        <w:t>.</w:t>
      </w:r>
      <w:proofErr w:type="gramEnd"/>
    </w:p>
    <w:p w:rsidR="001353DA" w:rsidRPr="00B56F28" w:rsidRDefault="00F9636A" w:rsidP="001353DA">
      <w:pPr>
        <w:spacing w:before="0"/>
        <w:jc w:val="left"/>
        <w:rPr>
          <w:rFonts w:cs="Arial"/>
          <w:spacing w:val="2"/>
          <w:lang w:val="sr-Cyrl-CS"/>
        </w:rPr>
      </w:pPr>
      <w:r w:rsidRPr="00B56F28">
        <w:rPr>
          <w:rFonts w:cs="Arial"/>
          <w:spacing w:val="2"/>
          <w:lang w:val="sr-Cyrl-CS"/>
        </w:rPr>
        <w:t>Овај У</w:t>
      </w:r>
      <w:r w:rsidR="001353DA" w:rsidRPr="00B56F28">
        <w:rPr>
          <w:rFonts w:cs="Arial"/>
          <w:spacing w:val="2"/>
          <w:lang w:val="sr-Cyrl-CS"/>
        </w:rPr>
        <w:t>говор ступа на снагу кад се испуне следећи услови:</w:t>
      </w:r>
    </w:p>
    <w:p w:rsidR="001353DA" w:rsidRPr="00B56F28" w:rsidRDefault="00F9636A" w:rsidP="001353DA">
      <w:pPr>
        <w:numPr>
          <w:ilvl w:val="0"/>
          <w:numId w:val="13"/>
        </w:numPr>
        <w:suppressAutoHyphens/>
        <w:spacing w:before="0" w:line="100" w:lineRule="atLeast"/>
        <w:jc w:val="left"/>
        <w:rPr>
          <w:rFonts w:cs="Arial"/>
          <w:spacing w:val="2"/>
          <w:lang w:val="sr-Cyrl-CS" w:eastAsia="sr-Latn-CS"/>
        </w:rPr>
      </w:pPr>
      <w:r w:rsidRPr="00B56F28">
        <w:rPr>
          <w:rFonts w:cs="Arial"/>
          <w:spacing w:val="2"/>
          <w:lang w:val="sr-Cyrl-CS" w:eastAsia="sr-Latn-CS"/>
        </w:rPr>
        <w:t>када У</w:t>
      </w:r>
      <w:r w:rsidR="001353DA" w:rsidRPr="00B56F28">
        <w:rPr>
          <w:rFonts w:cs="Arial"/>
          <w:spacing w:val="2"/>
          <w:lang w:val="sr-Cyrl-CS" w:eastAsia="sr-Latn-CS"/>
        </w:rPr>
        <w:t xml:space="preserve">говор потпишу овлашћена лица </w:t>
      </w:r>
      <w:r w:rsidRPr="00B56F28">
        <w:rPr>
          <w:rFonts w:cs="Arial"/>
          <w:spacing w:val="2"/>
          <w:lang w:val="sr-Cyrl-CS" w:eastAsia="sr-Latn-CS"/>
        </w:rPr>
        <w:t>У</w:t>
      </w:r>
      <w:r w:rsidR="001353DA" w:rsidRPr="00B56F28">
        <w:rPr>
          <w:rFonts w:cs="Arial"/>
          <w:spacing w:val="2"/>
          <w:lang w:val="sr-Cyrl-CS" w:eastAsia="sr-Latn-CS"/>
        </w:rPr>
        <w:t>говорних страна</w:t>
      </w:r>
    </w:p>
    <w:p w:rsidR="001353DA" w:rsidRPr="00B56F28" w:rsidRDefault="001353DA" w:rsidP="001353DA">
      <w:pPr>
        <w:numPr>
          <w:ilvl w:val="0"/>
          <w:numId w:val="13"/>
        </w:numPr>
        <w:suppressAutoHyphens/>
        <w:spacing w:before="0" w:line="100" w:lineRule="atLeast"/>
        <w:jc w:val="left"/>
        <w:rPr>
          <w:rFonts w:cs="Arial"/>
          <w:spacing w:val="2"/>
          <w:lang w:val="sr-Cyrl-CS" w:eastAsia="sr-Latn-CS"/>
        </w:rPr>
      </w:pPr>
      <w:r w:rsidRPr="00B56F28">
        <w:rPr>
          <w:rFonts w:cs="Arial"/>
          <w:spacing w:val="2"/>
          <w:lang w:val="sr-Cyrl-CS" w:eastAsia="sr-Latn-CS"/>
        </w:rPr>
        <w:t xml:space="preserve">када </w:t>
      </w:r>
      <w:r w:rsidRPr="00B56F28">
        <w:rPr>
          <w:rFonts w:cs="Arial"/>
          <w:spacing w:val="2"/>
          <w:lang w:val="sr-Latn-CS" w:eastAsia="sr-Latn-CS"/>
        </w:rPr>
        <w:t>Продавац</w:t>
      </w:r>
      <w:r w:rsidRPr="00B56F28">
        <w:rPr>
          <w:rFonts w:cs="Arial"/>
          <w:spacing w:val="2"/>
          <w:lang w:val="sr-Cyrl-CS" w:eastAsia="sr-Latn-CS"/>
        </w:rPr>
        <w:t xml:space="preserve"> достави средства финансијског обезбеђења за добро извршење посла.</w:t>
      </w:r>
    </w:p>
    <w:p w:rsidR="001353DA" w:rsidRPr="00B56F28" w:rsidRDefault="001353DA" w:rsidP="001353DA">
      <w:pPr>
        <w:spacing w:before="0"/>
        <w:rPr>
          <w:rFonts w:cs="Arial"/>
          <w:spacing w:val="2"/>
          <w:lang w:val="sr-Cyrl-CS"/>
        </w:rPr>
      </w:pPr>
      <w:r w:rsidRPr="00B56F28">
        <w:rPr>
          <w:rFonts w:cs="Arial"/>
          <w:spacing w:val="2"/>
          <w:lang w:val="sr-Cyrl-CS"/>
        </w:rPr>
        <w:t>За све</w:t>
      </w:r>
      <w:r w:rsidR="00F9636A" w:rsidRPr="00B56F28">
        <w:rPr>
          <w:rFonts w:cs="Arial"/>
          <w:spacing w:val="2"/>
          <w:lang w:val="sr-Cyrl-CS"/>
        </w:rPr>
        <w:t xml:space="preserve"> што није регулисано овим У</w:t>
      </w:r>
      <w:r w:rsidRPr="00B56F28">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Pr="00C1562A" w:rsidRDefault="00F8104D" w:rsidP="001353DA">
      <w:pPr>
        <w:spacing w:before="0"/>
        <w:rPr>
          <w:rFonts w:cs="Arial"/>
          <w:spacing w:val="2"/>
          <w:sz w:val="10"/>
          <w:szCs w:val="10"/>
          <w:lang w:val="sr-Cyrl-CS"/>
        </w:rPr>
      </w:pPr>
    </w:p>
    <w:p w:rsidR="00F27A57" w:rsidRPr="00B56F28" w:rsidRDefault="00F27A57" w:rsidP="00F27A57">
      <w:pPr>
        <w:spacing w:before="0"/>
        <w:jc w:val="center"/>
        <w:rPr>
          <w:rFonts w:cs="Arial"/>
          <w:b/>
        </w:rPr>
      </w:pPr>
      <w:proofErr w:type="gramStart"/>
      <w:r w:rsidRPr="00B56F28">
        <w:rPr>
          <w:rFonts w:cs="Arial"/>
          <w:b/>
        </w:rPr>
        <w:t>Члан 2</w:t>
      </w:r>
      <w:r w:rsidR="003256A3" w:rsidRPr="00B56F28">
        <w:rPr>
          <w:rFonts w:cs="Arial"/>
          <w:b/>
          <w:lang w:val="sr-Cyrl-RS"/>
        </w:rPr>
        <w:t>5</w:t>
      </w:r>
      <w:r w:rsidRPr="00B56F28">
        <w:rPr>
          <w:rFonts w:cs="Arial"/>
          <w:b/>
        </w:rPr>
        <w:t>.</w:t>
      </w:r>
      <w:proofErr w:type="gramEnd"/>
    </w:p>
    <w:p w:rsidR="001353DA" w:rsidRPr="00B56F28" w:rsidRDefault="00F9636A" w:rsidP="00677614">
      <w:pPr>
        <w:spacing w:before="0"/>
        <w:rPr>
          <w:rFonts w:cs="Arial"/>
          <w:spacing w:val="2"/>
          <w:lang w:val="sr-Cyrl-CS"/>
        </w:rPr>
      </w:pPr>
      <w:r w:rsidRPr="00B56F28">
        <w:rPr>
          <w:rFonts w:cs="Arial"/>
          <w:spacing w:val="2"/>
          <w:lang w:val="sr-Cyrl-CS"/>
        </w:rPr>
        <w:t>Саставни део овог У</w:t>
      </w:r>
      <w:r w:rsidR="001353DA" w:rsidRPr="00B56F28">
        <w:rPr>
          <w:rFonts w:cs="Arial"/>
          <w:spacing w:val="2"/>
          <w:lang w:val="sr-Cyrl-CS"/>
        </w:rPr>
        <w:t>говора су и његови прилози, како следи:</w:t>
      </w:r>
    </w:p>
    <w:p w:rsidR="000D6ACE" w:rsidRPr="00B56F28" w:rsidRDefault="000D6ACE" w:rsidP="00677614">
      <w:pPr>
        <w:tabs>
          <w:tab w:val="left" w:pos="9090"/>
        </w:tabs>
        <w:spacing w:before="0"/>
        <w:rPr>
          <w:rFonts w:cs="Arial"/>
          <w:lang w:val="sr-Cyrl-RS"/>
        </w:rPr>
      </w:pPr>
      <w:r w:rsidRPr="00B56F28">
        <w:rPr>
          <w:rFonts w:cs="Arial"/>
        </w:rPr>
        <w:t>Прилог 1 Понуда</w:t>
      </w:r>
    </w:p>
    <w:p w:rsidR="000D6ACE" w:rsidRPr="00B56F28" w:rsidRDefault="000D6ACE" w:rsidP="00677614">
      <w:pPr>
        <w:tabs>
          <w:tab w:val="left" w:pos="9090"/>
        </w:tabs>
        <w:spacing w:before="0"/>
        <w:rPr>
          <w:rFonts w:cs="Arial"/>
        </w:rPr>
      </w:pPr>
      <w:r w:rsidRPr="00B56F28">
        <w:rPr>
          <w:rFonts w:cs="Arial"/>
        </w:rPr>
        <w:t xml:space="preserve">Прилог </w:t>
      </w:r>
      <w:r w:rsidR="00BA5621" w:rsidRPr="00B56F28">
        <w:rPr>
          <w:rFonts w:cs="Arial"/>
          <w:lang w:val="sr-Cyrl-RS"/>
        </w:rPr>
        <w:t>2</w:t>
      </w:r>
      <w:r w:rsidRPr="00B56F28">
        <w:rPr>
          <w:rFonts w:cs="Arial"/>
        </w:rPr>
        <w:t xml:space="preserve"> Образац структуре цене</w:t>
      </w:r>
    </w:p>
    <w:p w:rsidR="000D6ACE" w:rsidRPr="00B56F28" w:rsidRDefault="000D6ACE" w:rsidP="007B32FB">
      <w:pPr>
        <w:tabs>
          <w:tab w:val="left" w:pos="9090"/>
        </w:tabs>
        <w:spacing w:before="0"/>
        <w:jc w:val="left"/>
        <w:rPr>
          <w:rFonts w:cs="Arial"/>
          <w:lang w:val="sr-Cyrl-RS"/>
        </w:rPr>
      </w:pPr>
      <w:r w:rsidRPr="00B56F28">
        <w:rPr>
          <w:rFonts w:cs="Arial"/>
        </w:rPr>
        <w:t>Прилог</w:t>
      </w:r>
      <w:r w:rsidR="00677614" w:rsidRPr="00B56F28">
        <w:rPr>
          <w:rFonts w:cs="Arial"/>
        </w:rPr>
        <w:t xml:space="preserve"> </w:t>
      </w:r>
      <w:r w:rsidR="00BA5621" w:rsidRPr="00B56F28">
        <w:rPr>
          <w:rFonts w:cs="Arial"/>
          <w:lang w:val="sr-Cyrl-RS"/>
        </w:rPr>
        <w:t>3</w:t>
      </w:r>
      <w:r w:rsidRPr="00B56F28">
        <w:rPr>
          <w:rFonts w:cs="Arial"/>
        </w:rPr>
        <w:t xml:space="preserve"> Конкурсна документација</w:t>
      </w:r>
      <w:r w:rsidR="006619FB" w:rsidRPr="00B56F28">
        <w:rPr>
          <w:rFonts w:cs="Arial"/>
        </w:rPr>
        <w:t xml:space="preserve"> (на Порталу јавних набавки под </w:t>
      </w:r>
      <w:r w:rsidR="007B32FB" w:rsidRPr="00B56F28">
        <w:rPr>
          <w:rFonts w:cs="Arial"/>
          <w:lang w:val="sr-Cyrl-RS"/>
        </w:rPr>
        <w:t>ш</w:t>
      </w:r>
      <w:r w:rsidR="007B32FB" w:rsidRPr="00B56F28">
        <w:rPr>
          <w:rFonts w:cs="Arial"/>
        </w:rPr>
        <w:t>ифром_____</w:t>
      </w:r>
      <w:r w:rsidR="006619FB" w:rsidRPr="00B56F28">
        <w:rPr>
          <w:rFonts w:cs="Arial"/>
        </w:rPr>
        <w:t>)</w:t>
      </w:r>
    </w:p>
    <w:p w:rsidR="00BA5621" w:rsidRPr="00B56F28" w:rsidRDefault="00BA5621" w:rsidP="00BA5621">
      <w:pPr>
        <w:tabs>
          <w:tab w:val="left" w:pos="9090"/>
        </w:tabs>
        <w:spacing w:before="0"/>
        <w:rPr>
          <w:rFonts w:cs="Arial"/>
          <w:lang w:val="sr-Cyrl-RS"/>
        </w:rPr>
      </w:pPr>
      <w:r w:rsidRPr="00B56F28">
        <w:rPr>
          <w:rFonts w:cs="Arial"/>
          <w:lang w:val="sr-Cyrl-RS"/>
        </w:rPr>
        <w:t>Прилог 4 Техничка спецификација</w:t>
      </w:r>
    </w:p>
    <w:p w:rsidR="000D6ACE" w:rsidRPr="00B56F28" w:rsidRDefault="000D6ACE" w:rsidP="00677614">
      <w:pPr>
        <w:tabs>
          <w:tab w:val="left" w:pos="9090"/>
        </w:tabs>
        <w:spacing w:before="0"/>
        <w:rPr>
          <w:rFonts w:cs="Arial"/>
        </w:rPr>
      </w:pPr>
      <w:r w:rsidRPr="00B56F28">
        <w:rPr>
          <w:rFonts w:cs="Arial"/>
        </w:rPr>
        <w:t xml:space="preserve">Прилог </w:t>
      </w:r>
      <w:r w:rsidR="00BA5621" w:rsidRPr="00B56F28">
        <w:rPr>
          <w:rFonts w:cs="Arial"/>
          <w:lang w:val="sr-Cyrl-RS"/>
        </w:rPr>
        <w:t>5</w:t>
      </w:r>
      <w:r w:rsidRPr="00B56F28">
        <w:rPr>
          <w:rFonts w:cs="Arial"/>
        </w:rPr>
        <w:t xml:space="preserve"> Споразум о заједничком наступању</w:t>
      </w:r>
    </w:p>
    <w:p w:rsidR="001353DA" w:rsidRPr="00B56F28" w:rsidRDefault="001353DA" w:rsidP="001353DA">
      <w:pPr>
        <w:spacing w:before="0"/>
        <w:rPr>
          <w:rFonts w:cs="Arial"/>
          <w:spacing w:val="2"/>
          <w:lang w:val="sr-Cyrl-CS"/>
        </w:rPr>
      </w:pPr>
      <w:r w:rsidRPr="00B56F28">
        <w:rPr>
          <w:rFonts w:cs="Arial"/>
          <w:spacing w:val="2"/>
          <w:lang w:val="sr-Cyrl-CS"/>
        </w:rPr>
        <w:t>Уговорне с</w:t>
      </w:r>
      <w:r w:rsidR="00F9636A" w:rsidRPr="00B56F28">
        <w:rPr>
          <w:rFonts w:cs="Arial"/>
          <w:spacing w:val="2"/>
          <w:lang w:val="sr-Cyrl-CS"/>
        </w:rPr>
        <w:t>тране сагласно изјављују да су У</w:t>
      </w:r>
      <w:r w:rsidRPr="00B56F28">
        <w:rPr>
          <w:rFonts w:cs="Arial"/>
          <w:spacing w:val="2"/>
          <w:lang w:val="sr-Cyrl-CS"/>
        </w:rPr>
        <w:t>говор прочитале, разумеле и да уговорне одредбе у свему представљају израз њихове стварне воље.</w:t>
      </w:r>
    </w:p>
    <w:p w:rsidR="00FB72C6" w:rsidRPr="00C1562A" w:rsidRDefault="00FB72C6" w:rsidP="00343A18">
      <w:pPr>
        <w:spacing w:before="0"/>
        <w:jc w:val="center"/>
        <w:rPr>
          <w:rFonts w:cs="Arial"/>
          <w:b/>
          <w:sz w:val="10"/>
          <w:szCs w:val="10"/>
          <w:lang w:val="sr-Cyrl-RS"/>
        </w:rPr>
      </w:pPr>
    </w:p>
    <w:p w:rsidR="00343A18" w:rsidRPr="00B56F28" w:rsidRDefault="00343A18" w:rsidP="00343A18">
      <w:pPr>
        <w:spacing w:before="0"/>
        <w:jc w:val="center"/>
        <w:rPr>
          <w:rFonts w:cs="Arial"/>
          <w:b/>
        </w:rPr>
      </w:pPr>
      <w:proofErr w:type="gramStart"/>
      <w:r w:rsidRPr="00B56F28">
        <w:rPr>
          <w:rFonts w:cs="Arial"/>
          <w:b/>
        </w:rPr>
        <w:t>Члан 2</w:t>
      </w:r>
      <w:r w:rsidR="003256A3" w:rsidRPr="00B56F28">
        <w:rPr>
          <w:rFonts w:cs="Arial"/>
          <w:b/>
          <w:lang w:val="sr-Cyrl-RS"/>
        </w:rPr>
        <w:t>6</w:t>
      </w:r>
      <w:r w:rsidRPr="00B56F28">
        <w:rPr>
          <w:rFonts w:cs="Arial"/>
          <w:b/>
        </w:rPr>
        <w:t>.</w:t>
      </w:r>
      <w:proofErr w:type="gramEnd"/>
    </w:p>
    <w:p w:rsidR="00343A18" w:rsidRPr="00B56F28" w:rsidRDefault="00343A18" w:rsidP="00343A18">
      <w:pPr>
        <w:pStyle w:val="KDParagraf"/>
        <w:spacing w:before="0"/>
        <w:rPr>
          <w:rFonts w:cs="Arial"/>
        </w:rPr>
      </w:pPr>
      <w:proofErr w:type="gramStart"/>
      <w:r w:rsidRPr="00B56F28">
        <w:rPr>
          <w:rFonts w:cs="Arial"/>
        </w:rPr>
        <w:t>Уговор је сачињен у 6 (шест) истоветних примерка, од којих 2 (два) примерка за Продавца а четири (4) за Купца.</w:t>
      </w:r>
      <w:proofErr w:type="gramEnd"/>
    </w:p>
    <w:p w:rsidR="00C1562A" w:rsidRDefault="00C1562A" w:rsidP="00343A18">
      <w:pPr>
        <w:pStyle w:val="KDParagraf"/>
        <w:spacing w:before="0"/>
        <w:rPr>
          <w:rFonts w:cs="Arial"/>
          <w:b/>
          <w:lang w:val="sr-Cyrl-RS"/>
        </w:rPr>
      </w:pPr>
    </w:p>
    <w:p w:rsidR="00156C79" w:rsidRDefault="00156C79" w:rsidP="00343A18">
      <w:pPr>
        <w:pStyle w:val="KDParagraf"/>
        <w:spacing w:before="0"/>
        <w:rPr>
          <w:rFonts w:cs="Arial"/>
          <w:b/>
          <w:lang w:val="sr-Cyrl-RS"/>
        </w:rPr>
      </w:pPr>
    </w:p>
    <w:p w:rsidR="00677614" w:rsidRPr="00B56F28" w:rsidRDefault="00677614" w:rsidP="00343A18">
      <w:pPr>
        <w:pStyle w:val="KDParagraf"/>
        <w:spacing w:before="0"/>
        <w:rPr>
          <w:rFonts w:cs="Arial"/>
          <w:b/>
        </w:rPr>
      </w:pPr>
      <w:r w:rsidRPr="00B56F28">
        <w:rPr>
          <w:rFonts w:cs="Arial"/>
          <w:b/>
        </w:rPr>
        <w:t xml:space="preserve">                       КУПАЦ                                                              ПРОДАВАЦ</w:t>
      </w:r>
    </w:p>
    <w:p w:rsidR="004535DF" w:rsidRPr="00B56F28" w:rsidRDefault="004535DF" w:rsidP="00677614">
      <w:pPr>
        <w:spacing w:before="0"/>
        <w:rPr>
          <w:rFonts w:cs="Arial"/>
          <w:b/>
          <w:lang w:val="sr-Cyrl-RS"/>
        </w:rPr>
      </w:pPr>
      <w:r w:rsidRPr="00B56F28">
        <w:rPr>
          <w:rFonts w:cs="Arial"/>
          <w:b/>
        </w:rPr>
        <w:t xml:space="preserve"> </w:t>
      </w:r>
      <w:r w:rsidRPr="00B56F28">
        <w:rPr>
          <w:rFonts w:cs="Arial"/>
          <w:b/>
          <w:lang w:val="sr-Cyrl-RS"/>
        </w:rPr>
        <w:t xml:space="preserve">   </w:t>
      </w:r>
      <w:r w:rsidR="00677614" w:rsidRPr="00B56F28">
        <w:rPr>
          <w:rFonts w:cs="Arial"/>
          <w:b/>
        </w:rPr>
        <w:t>ЈП „Електропривреда Србије“</w:t>
      </w:r>
      <w:r w:rsidRPr="00B56F28">
        <w:rPr>
          <w:rFonts w:cs="Arial"/>
          <w:b/>
        </w:rPr>
        <w:tab/>
      </w:r>
      <w:r w:rsidRPr="00B56F28">
        <w:rPr>
          <w:rFonts w:cs="Arial"/>
          <w:b/>
        </w:rPr>
        <w:tab/>
      </w:r>
      <w:r w:rsidRPr="00B56F28">
        <w:rPr>
          <w:rFonts w:cs="Arial"/>
          <w:b/>
        </w:rPr>
        <w:tab/>
      </w:r>
      <w:r w:rsidRPr="00B56F28">
        <w:rPr>
          <w:rFonts w:cs="Arial"/>
          <w:b/>
        </w:rPr>
        <w:tab/>
      </w:r>
      <w:r w:rsidR="000F1C86" w:rsidRPr="00B56F28">
        <w:rPr>
          <w:rFonts w:cs="Arial"/>
          <w:b/>
          <w:lang w:val="sr-Cyrl-RS"/>
        </w:rPr>
        <w:t xml:space="preserve">     </w:t>
      </w:r>
      <w:r w:rsidRPr="00B56F28">
        <w:rPr>
          <w:rFonts w:cs="Arial"/>
          <w:b/>
          <w:lang w:val="sr-Cyrl-RS"/>
        </w:rPr>
        <w:t xml:space="preserve">  Назив</w:t>
      </w:r>
    </w:p>
    <w:p w:rsidR="00677614" w:rsidRPr="00B56F28" w:rsidRDefault="00677614" w:rsidP="00C1562A">
      <w:pPr>
        <w:spacing w:before="0"/>
        <w:ind w:left="720" w:firstLine="720"/>
        <w:rPr>
          <w:rFonts w:cs="Arial"/>
        </w:rPr>
      </w:pPr>
      <w:r w:rsidRPr="00B56F28">
        <w:rPr>
          <w:rFonts w:cs="Arial"/>
          <w:b/>
        </w:rPr>
        <w:t xml:space="preserve">Београд                                                </w:t>
      </w:r>
      <w:r w:rsidR="004535DF" w:rsidRPr="00B56F28">
        <w:rPr>
          <w:rFonts w:cs="Arial"/>
          <w:b/>
        </w:rPr>
        <w:t xml:space="preserve">       </w:t>
      </w:r>
    </w:p>
    <w:p w:rsidR="00677614" w:rsidRPr="00B56F28" w:rsidRDefault="00677614" w:rsidP="00343A18">
      <w:pPr>
        <w:pStyle w:val="KDParagraf"/>
        <w:spacing w:before="0"/>
        <w:rPr>
          <w:rFonts w:cs="Arial"/>
          <w:lang w:val="sr-Cyrl-RS"/>
        </w:rPr>
      </w:pPr>
      <w:r w:rsidRPr="00B56F28">
        <w:rPr>
          <w:rFonts w:cs="Arial"/>
        </w:rPr>
        <w:t>_____________________________</w:t>
      </w:r>
      <w:r w:rsidR="004535DF" w:rsidRPr="00B56F28">
        <w:rPr>
          <w:rFonts w:cs="Arial"/>
        </w:rPr>
        <w:t>___</w:t>
      </w:r>
      <w:r w:rsidRPr="00B56F28">
        <w:rPr>
          <w:rFonts w:cs="Arial"/>
        </w:rPr>
        <w:t xml:space="preserve">                   ________________________</w:t>
      </w:r>
      <w:r w:rsidR="00B56F28">
        <w:rPr>
          <w:rFonts w:cs="Arial"/>
          <w:lang w:val="sr-Cyrl-RS"/>
        </w:rPr>
        <w:t>_____</w:t>
      </w:r>
    </w:p>
    <w:p w:rsidR="00677614" w:rsidRPr="00B56F28" w:rsidRDefault="00677614" w:rsidP="00343A18">
      <w:pPr>
        <w:pStyle w:val="KDParagraf"/>
        <w:spacing w:before="0"/>
        <w:rPr>
          <w:rFonts w:cs="Arial"/>
          <w:b/>
        </w:rPr>
      </w:pPr>
      <w:r w:rsidRPr="00B56F28">
        <w:rPr>
          <w:rFonts w:cs="Arial"/>
        </w:rPr>
        <w:t xml:space="preserve">                                                                          </w:t>
      </w:r>
      <w:proofErr w:type="gramStart"/>
      <w:r w:rsidRPr="00B56F28">
        <w:rPr>
          <w:rFonts w:cs="Arial"/>
          <w:b/>
        </w:rPr>
        <w:t>М.П.</w:t>
      </w:r>
      <w:proofErr w:type="gramEnd"/>
    </w:p>
    <w:p w:rsidR="00E01287" w:rsidRPr="00B56F28" w:rsidRDefault="00926F25" w:rsidP="00C1562A">
      <w:pPr>
        <w:spacing w:before="0"/>
        <w:jc w:val="left"/>
        <w:rPr>
          <w:rFonts w:cs="Arial"/>
          <w:b/>
          <w:lang w:val="sr-Cyrl-RS"/>
        </w:rPr>
      </w:pPr>
      <w:r w:rsidRPr="00B56F28">
        <w:rPr>
          <w:rFonts w:cs="Arial"/>
          <w:lang w:val="sr-Cyrl-RS"/>
        </w:rPr>
        <w:t xml:space="preserve">  </w:t>
      </w:r>
      <w:r w:rsidR="00871312" w:rsidRPr="00B56F28">
        <w:rPr>
          <w:rFonts w:cs="Arial"/>
        </w:rPr>
        <w:t>Финансијски директор</w:t>
      </w:r>
      <w:r w:rsidR="00140115" w:rsidRPr="00B56F28">
        <w:rPr>
          <w:rFonts w:cs="Arial"/>
          <w:lang w:val="sr-Cyrl-RS"/>
        </w:rPr>
        <w:t xml:space="preserve"> </w:t>
      </w:r>
      <w:r w:rsidRPr="00B56F28">
        <w:rPr>
          <w:rFonts w:cs="Arial"/>
          <w:lang w:val="sr-Cyrl-RS"/>
        </w:rPr>
        <w:t xml:space="preserve">Огранка </w:t>
      </w:r>
      <w:r w:rsidR="00677614" w:rsidRPr="00B56F28">
        <w:rPr>
          <w:rFonts w:cs="Arial"/>
        </w:rPr>
        <w:t xml:space="preserve">ТЕНТ              </w:t>
      </w:r>
      <w:r w:rsidR="004535DF" w:rsidRPr="00B56F28">
        <w:rPr>
          <w:rFonts w:cs="Arial"/>
          <w:lang w:val="sr-Cyrl-RS"/>
        </w:rPr>
        <w:tab/>
      </w:r>
      <w:r w:rsidR="004535DF" w:rsidRPr="00B56F28">
        <w:rPr>
          <w:rFonts w:cs="Arial"/>
          <w:lang w:val="sr-Cyrl-RS"/>
        </w:rPr>
        <w:tab/>
      </w:r>
      <w:r w:rsidR="00677614" w:rsidRPr="00B56F28">
        <w:rPr>
          <w:rFonts w:cs="Arial"/>
        </w:rPr>
        <w:t>име и презиме</w:t>
      </w:r>
      <w:proofErr w:type="gramStart"/>
      <w:r w:rsidR="00677614" w:rsidRPr="00B56F28">
        <w:rPr>
          <w:rFonts w:cs="Arial"/>
        </w:rPr>
        <w:t>,функција</w:t>
      </w:r>
      <w:proofErr w:type="gramEnd"/>
      <w:r w:rsidR="00677614" w:rsidRPr="00B56F28">
        <w:rPr>
          <w:rFonts w:cs="Arial"/>
        </w:rPr>
        <w:t xml:space="preserve">                                            </w:t>
      </w:r>
      <w:r w:rsidR="004535DF" w:rsidRPr="00B56F28">
        <w:rPr>
          <w:rFonts w:cs="Arial"/>
          <w:lang w:val="sr-Cyrl-RS"/>
        </w:rPr>
        <w:t xml:space="preserve">    </w:t>
      </w:r>
      <w:r w:rsidR="004535DF" w:rsidRPr="00B56F28">
        <w:rPr>
          <w:rFonts w:cs="Arial"/>
          <w:lang w:val="sr-Cyrl-RS"/>
        </w:rPr>
        <w:br/>
        <w:t xml:space="preserve">      </w:t>
      </w:r>
      <w:r w:rsidRPr="00B56F28">
        <w:rPr>
          <w:rFonts w:cs="Arial"/>
          <w:lang w:val="sr-Cyrl-RS"/>
        </w:rPr>
        <w:t>Жељко Вујиновић</w:t>
      </w:r>
      <w:r w:rsidR="00677614" w:rsidRPr="00B56F28">
        <w:rPr>
          <w:rFonts w:cs="Arial"/>
        </w:rPr>
        <w:t xml:space="preserve">, дипл.екон.        </w:t>
      </w:r>
    </w:p>
    <w:sectPr w:rsidR="00E01287" w:rsidRPr="00B56F28"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A0" w:rsidRDefault="001254A0">
      <w:r>
        <w:separator/>
      </w:r>
    </w:p>
    <w:p w:rsidR="001254A0" w:rsidRDefault="001254A0"/>
  </w:endnote>
  <w:endnote w:type="continuationSeparator" w:id="0">
    <w:p w:rsidR="001254A0" w:rsidRDefault="001254A0">
      <w:r>
        <w:continuationSeparator/>
      </w:r>
    </w:p>
    <w:p w:rsidR="001254A0" w:rsidRDefault="00125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04" w:rsidRDefault="006B44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404" w:rsidRDefault="006B4404" w:rsidP="00841BE7">
    <w:pPr>
      <w:pStyle w:val="Footer"/>
      <w:ind w:right="360"/>
    </w:pPr>
  </w:p>
  <w:p w:rsidR="006B4404" w:rsidRDefault="006B440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04" w:rsidRPr="00EC5BB4" w:rsidRDefault="006B44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15BC">
      <w:rPr>
        <w:rStyle w:val="PageNumber"/>
        <w:rFonts w:cs="Arial"/>
        <w:b/>
        <w:noProof/>
        <w:szCs w:val="24"/>
      </w:rPr>
      <w:t>57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15BC">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04" w:rsidRPr="00EC5BB4" w:rsidRDefault="006B44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15B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15BC">
      <w:rPr>
        <w:rStyle w:val="PageNumber"/>
        <w:rFonts w:cs="Arial"/>
        <w:b/>
        <w:noProof/>
        <w:szCs w:val="24"/>
      </w:rPr>
      <w:t>57</w:t>
    </w:r>
    <w:r w:rsidRPr="00EC5BB4">
      <w:rPr>
        <w:rStyle w:val="PageNumber"/>
        <w:rFonts w:cs="Arial"/>
        <w:b/>
        <w:szCs w:val="24"/>
      </w:rPr>
      <w:fldChar w:fldCharType="end"/>
    </w:r>
  </w:p>
  <w:p w:rsidR="006B4404" w:rsidRDefault="006B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A0" w:rsidRDefault="001254A0">
      <w:r>
        <w:separator/>
      </w:r>
    </w:p>
    <w:p w:rsidR="001254A0" w:rsidRDefault="001254A0"/>
  </w:footnote>
  <w:footnote w:type="continuationSeparator" w:id="0">
    <w:p w:rsidR="001254A0" w:rsidRDefault="001254A0">
      <w:r>
        <w:continuationSeparator/>
      </w:r>
    </w:p>
    <w:p w:rsidR="001254A0" w:rsidRDefault="001254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04" w:rsidRDefault="006B4404" w:rsidP="004276AD">
    <w:pPr>
      <w:pStyle w:val="Header"/>
      <w:rPr>
        <w:sz w:val="20"/>
      </w:rPr>
    </w:pPr>
  </w:p>
  <w:p w:rsidR="006B4404" w:rsidRDefault="006B4404"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6B4404" w:rsidRPr="00432117" w:rsidRDefault="006B4404"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0151</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1256</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04" w:rsidRDefault="006B4404" w:rsidP="004276AD">
    <w:pPr>
      <w:pStyle w:val="Header"/>
    </w:pPr>
  </w:p>
  <w:p w:rsidR="006B4404" w:rsidRDefault="006B4404"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6B4404" w:rsidRPr="00113B84" w:rsidRDefault="006B4404"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0151</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1256</w:t>
    </w:r>
    <w:r w:rsidRPr="00862B10">
      <w:rPr>
        <w:szCs w:val="24"/>
      </w:rPr>
      <w:t>/201</w:t>
    </w:r>
    <w:r>
      <w:rPr>
        <w:szCs w:val="24"/>
      </w:rPr>
      <w:t>7</w:t>
    </w:r>
    <w:r w:rsidRPr="00862B10">
      <w:rPr>
        <w:szCs w:val="24"/>
      </w:rPr>
      <w:t>)</w:t>
    </w:r>
  </w:p>
  <w:p w:rsidR="006B4404" w:rsidRPr="00210557" w:rsidRDefault="006B440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A296583"/>
    <w:multiLevelType w:val="hybridMultilevel"/>
    <w:tmpl w:val="92F66E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9A643E"/>
    <w:multiLevelType w:val="hybridMultilevel"/>
    <w:tmpl w:val="B8BA36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0C69A1"/>
    <w:multiLevelType w:val="hybridMultilevel"/>
    <w:tmpl w:val="D0FE30F2"/>
    <w:lvl w:ilvl="0" w:tplc="241A000B">
      <w:start w:val="1"/>
      <w:numFmt w:val="bullet"/>
      <w:lvlText w:val=""/>
      <w:lvlJc w:val="left"/>
      <w:pPr>
        <w:ind w:left="1144" w:hanging="360"/>
      </w:pPr>
      <w:rPr>
        <w:rFonts w:ascii="Wingdings" w:hAnsi="Wingdings"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E940301"/>
    <w:multiLevelType w:val="hybridMultilevel"/>
    <w:tmpl w:val="068EF542"/>
    <w:lvl w:ilvl="0" w:tplc="53507FE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2"/>
  </w:num>
  <w:num w:numId="2">
    <w:abstractNumId w:val="65"/>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69"/>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7"/>
  </w:num>
  <w:num w:numId="13">
    <w:abstractNumId w:val="61"/>
  </w:num>
  <w:num w:numId="14">
    <w:abstractNumId w:val="59"/>
  </w:num>
  <w:num w:numId="15">
    <w:abstractNumId w:val="77"/>
  </w:num>
  <w:num w:numId="16">
    <w:abstractNumId w:val="64"/>
  </w:num>
  <w:num w:numId="17">
    <w:abstractNumId w:val="87"/>
  </w:num>
  <w:num w:numId="18">
    <w:abstractNumId w:val="91"/>
  </w:num>
  <w:num w:numId="19">
    <w:abstractNumId w:val="87"/>
  </w:num>
  <w:num w:numId="20">
    <w:abstractNumId w:val="49"/>
  </w:num>
  <w:num w:numId="21">
    <w:abstractNumId w:val="80"/>
  </w:num>
  <w:num w:numId="22">
    <w:abstractNumId w:val="66"/>
  </w:num>
  <w:num w:numId="23">
    <w:abstractNumId w:val="52"/>
  </w:num>
  <w:num w:numId="24">
    <w:abstractNumId w:val="71"/>
  </w:num>
  <w:num w:numId="25">
    <w:abstractNumId w:val="89"/>
  </w:num>
  <w:num w:numId="26">
    <w:abstractNumId w:val="78"/>
  </w:num>
  <w:num w:numId="27">
    <w:abstractNumId w:val="93"/>
  </w:num>
  <w:num w:numId="28">
    <w:abstractNumId w:val="82"/>
  </w:num>
  <w:num w:numId="29">
    <w:abstractNumId w:val="70"/>
  </w:num>
  <w:num w:numId="30">
    <w:abstractNumId w:val="68"/>
  </w:num>
  <w:num w:numId="31">
    <w:abstractNumId w:val="53"/>
  </w:num>
  <w:num w:numId="32">
    <w:abstractNumId w:val="50"/>
  </w:num>
  <w:num w:numId="33">
    <w:abstractNumId w:val="81"/>
  </w:num>
  <w:num w:numId="34">
    <w:abstractNumId w:val="75"/>
  </w:num>
  <w:num w:numId="35">
    <w:abstractNumId w:val="90"/>
  </w:num>
  <w:num w:numId="36">
    <w:abstractNumId w:val="79"/>
  </w:num>
  <w:num w:numId="37">
    <w:abstractNumId w:val="73"/>
  </w:num>
  <w:num w:numId="38">
    <w:abstractNumId w:val="76"/>
  </w:num>
  <w:num w:numId="39">
    <w:abstractNumId w:val="51"/>
  </w:num>
  <w:num w:numId="40">
    <w:abstractNumId w:val="99"/>
  </w:num>
  <w:num w:numId="41">
    <w:abstractNumId w:val="86"/>
  </w:num>
  <w:num w:numId="42">
    <w:abstractNumId w:val="8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89A"/>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BA5"/>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AED"/>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2D"/>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358"/>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FFF"/>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C86"/>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273"/>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79"/>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5644"/>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4A0"/>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C3"/>
    <w:rsid w:val="001563C0"/>
    <w:rsid w:val="00156578"/>
    <w:rsid w:val="001567D2"/>
    <w:rsid w:val="00156C79"/>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5BC"/>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6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1F77"/>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26C"/>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381"/>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8C"/>
    <w:rsid w:val="002B3372"/>
    <w:rsid w:val="002B3618"/>
    <w:rsid w:val="002B379C"/>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6A3"/>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DDD"/>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41"/>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191"/>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5B"/>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1E00"/>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5A"/>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88B"/>
    <w:rsid w:val="00550BFA"/>
    <w:rsid w:val="00550F06"/>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6E"/>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C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265"/>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BF"/>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6E2F"/>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924"/>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404"/>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27DD1"/>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46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48D"/>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3420"/>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102"/>
    <w:rsid w:val="008E719D"/>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31A"/>
    <w:rsid w:val="009D4543"/>
    <w:rsid w:val="009D48F9"/>
    <w:rsid w:val="009D49ED"/>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BF2"/>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4F6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6FD"/>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5ED"/>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043"/>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4B"/>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C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96"/>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8FF"/>
    <w:rsid w:val="00B45D49"/>
    <w:rsid w:val="00B45DE7"/>
    <w:rsid w:val="00B46183"/>
    <w:rsid w:val="00B46B4E"/>
    <w:rsid w:val="00B46C9A"/>
    <w:rsid w:val="00B46D29"/>
    <w:rsid w:val="00B46F5D"/>
    <w:rsid w:val="00B47314"/>
    <w:rsid w:val="00B47C4B"/>
    <w:rsid w:val="00B47CCE"/>
    <w:rsid w:val="00B47E8B"/>
    <w:rsid w:val="00B505E8"/>
    <w:rsid w:val="00B50D1D"/>
    <w:rsid w:val="00B50FEC"/>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F28"/>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5C61"/>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72B"/>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AB0"/>
    <w:rsid w:val="00BF6BD3"/>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169"/>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2A"/>
    <w:rsid w:val="00C158C6"/>
    <w:rsid w:val="00C16743"/>
    <w:rsid w:val="00C16FD9"/>
    <w:rsid w:val="00C16FFE"/>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76"/>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77BDF"/>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40"/>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9"/>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25"/>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28F0"/>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0D53"/>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471"/>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96F"/>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287"/>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E9"/>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2C9"/>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43D"/>
    <w:rsid w:val="00EA68CA"/>
    <w:rsid w:val="00EA6A03"/>
    <w:rsid w:val="00EA6CC6"/>
    <w:rsid w:val="00EA71F4"/>
    <w:rsid w:val="00EA7526"/>
    <w:rsid w:val="00EA7641"/>
    <w:rsid w:val="00EA789A"/>
    <w:rsid w:val="00EB0930"/>
    <w:rsid w:val="00EB0B72"/>
    <w:rsid w:val="00EB0FE3"/>
    <w:rsid w:val="00EB143C"/>
    <w:rsid w:val="00EB176C"/>
    <w:rsid w:val="00EB1788"/>
    <w:rsid w:val="00EB1B07"/>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90"/>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96"/>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B6A"/>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4E"/>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844119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100.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101.xml><?xml version="1.0" encoding="utf-8"?>
<ds:datastoreItem xmlns:ds="http://schemas.openxmlformats.org/officeDocument/2006/customXml" ds:itemID="{53B25C71-0264-4122-B9B8-ECEFD87FF760}">
  <ds:schemaRefs>
    <ds:schemaRef ds:uri="http://schemas.openxmlformats.org/officeDocument/2006/bibliography"/>
  </ds:schemaRefs>
</ds:datastoreItem>
</file>

<file path=customXml/itemProps102.xml><?xml version="1.0" encoding="utf-8"?>
<ds:datastoreItem xmlns:ds="http://schemas.openxmlformats.org/officeDocument/2006/customXml" ds:itemID="{E539D67D-3F23-4C97-8CE1-C5FFB2E0E754}">
  <ds:schemaRefs>
    <ds:schemaRef ds:uri="http://schemas.openxmlformats.org/officeDocument/2006/bibliography"/>
  </ds:schemaRefs>
</ds:datastoreItem>
</file>

<file path=customXml/itemProps103.xml><?xml version="1.0" encoding="utf-8"?>
<ds:datastoreItem xmlns:ds="http://schemas.openxmlformats.org/officeDocument/2006/customXml" ds:itemID="{5C911E02-B6DA-4E5B-85F6-F5A6C1313080}">
  <ds:schemaRefs>
    <ds:schemaRef ds:uri="http://schemas.openxmlformats.org/officeDocument/2006/bibliography"/>
  </ds:schemaRefs>
</ds:datastoreItem>
</file>

<file path=customXml/itemProps104.xml><?xml version="1.0" encoding="utf-8"?>
<ds:datastoreItem xmlns:ds="http://schemas.openxmlformats.org/officeDocument/2006/customXml" ds:itemID="{CEC464A5-8DA9-4254-9CBC-B7700F71CB6E}">
  <ds:schemaRefs>
    <ds:schemaRef ds:uri="http://schemas.openxmlformats.org/officeDocument/2006/bibliography"/>
  </ds:schemaRefs>
</ds:datastoreItem>
</file>

<file path=customXml/itemProps105.xml><?xml version="1.0" encoding="utf-8"?>
<ds:datastoreItem xmlns:ds="http://schemas.openxmlformats.org/officeDocument/2006/customXml" ds:itemID="{DAD31309-2D34-4D53-B0AF-9211B5743B70}">
  <ds:schemaRefs>
    <ds:schemaRef ds:uri="http://schemas.openxmlformats.org/officeDocument/2006/bibliography"/>
  </ds:schemaRefs>
</ds:datastoreItem>
</file>

<file path=customXml/itemProps106.xml><?xml version="1.0" encoding="utf-8"?>
<ds:datastoreItem xmlns:ds="http://schemas.openxmlformats.org/officeDocument/2006/customXml" ds:itemID="{965740C0-BE7B-4C67-8D4E-28DF742C7BBA}">
  <ds:schemaRefs>
    <ds:schemaRef ds:uri="http://schemas.openxmlformats.org/officeDocument/2006/bibliography"/>
  </ds:schemaRefs>
</ds:datastoreItem>
</file>

<file path=customXml/itemProps107.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108.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109.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11.xml><?xml version="1.0" encoding="utf-8"?>
<ds:datastoreItem xmlns:ds="http://schemas.openxmlformats.org/officeDocument/2006/customXml" ds:itemID="{CD392F15-2A5F-477F-9DC0-BBF33FB43CCC}">
  <ds:schemaRefs>
    <ds:schemaRef ds:uri="http://schemas.openxmlformats.org/officeDocument/2006/bibliography"/>
  </ds:schemaRefs>
</ds:datastoreItem>
</file>

<file path=customXml/itemProps110.xml><?xml version="1.0" encoding="utf-8"?>
<ds:datastoreItem xmlns:ds="http://schemas.openxmlformats.org/officeDocument/2006/customXml" ds:itemID="{250C67E6-2837-4A05-BE95-741AAC2CCBC7}">
  <ds:schemaRefs>
    <ds:schemaRef ds:uri="http://schemas.openxmlformats.org/officeDocument/2006/bibliography"/>
  </ds:schemaRefs>
</ds:datastoreItem>
</file>

<file path=customXml/itemProps111.xml><?xml version="1.0" encoding="utf-8"?>
<ds:datastoreItem xmlns:ds="http://schemas.openxmlformats.org/officeDocument/2006/customXml" ds:itemID="{1C908FD5-1088-4E3C-B672-FC8989255AB7}">
  <ds:schemaRefs>
    <ds:schemaRef ds:uri="http://schemas.openxmlformats.org/officeDocument/2006/bibliography"/>
  </ds:schemaRefs>
</ds:datastoreItem>
</file>

<file path=customXml/itemProps112.xml><?xml version="1.0" encoding="utf-8"?>
<ds:datastoreItem xmlns:ds="http://schemas.openxmlformats.org/officeDocument/2006/customXml" ds:itemID="{FE6956A2-FF3B-4BA4-9F75-96BE8D9746CC}">
  <ds:schemaRefs>
    <ds:schemaRef ds:uri="http://schemas.openxmlformats.org/officeDocument/2006/bibliography"/>
  </ds:schemaRefs>
</ds:datastoreItem>
</file>

<file path=customXml/itemProps113.xml><?xml version="1.0" encoding="utf-8"?>
<ds:datastoreItem xmlns:ds="http://schemas.openxmlformats.org/officeDocument/2006/customXml" ds:itemID="{50A852EE-6BED-482A-A922-A391DF0D64F8}">
  <ds:schemaRefs>
    <ds:schemaRef ds:uri="http://schemas.openxmlformats.org/officeDocument/2006/bibliography"/>
  </ds:schemaRefs>
</ds:datastoreItem>
</file>

<file path=customXml/itemProps114.xml><?xml version="1.0" encoding="utf-8"?>
<ds:datastoreItem xmlns:ds="http://schemas.openxmlformats.org/officeDocument/2006/customXml" ds:itemID="{7B530B8E-F628-4E82-BE15-107A1228F2FB}">
  <ds:schemaRefs>
    <ds:schemaRef ds:uri="http://schemas.openxmlformats.org/officeDocument/2006/bibliography"/>
  </ds:schemaRefs>
</ds:datastoreItem>
</file>

<file path=customXml/itemProps115.xml><?xml version="1.0" encoding="utf-8"?>
<ds:datastoreItem xmlns:ds="http://schemas.openxmlformats.org/officeDocument/2006/customXml" ds:itemID="{3E7A67FE-0066-4D00-8606-0A11E82DCBD0}">
  <ds:schemaRefs>
    <ds:schemaRef ds:uri="http://schemas.openxmlformats.org/officeDocument/2006/bibliography"/>
  </ds:schemaRefs>
</ds:datastoreItem>
</file>

<file path=customXml/itemProps116.xml><?xml version="1.0" encoding="utf-8"?>
<ds:datastoreItem xmlns:ds="http://schemas.openxmlformats.org/officeDocument/2006/customXml" ds:itemID="{3389F2F7-9B8B-4116-84DD-41E540463524}">
  <ds:schemaRefs>
    <ds:schemaRef ds:uri="http://schemas.openxmlformats.org/officeDocument/2006/bibliography"/>
  </ds:schemaRefs>
</ds:datastoreItem>
</file>

<file path=customXml/itemProps117.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18.xml><?xml version="1.0" encoding="utf-8"?>
<ds:datastoreItem xmlns:ds="http://schemas.openxmlformats.org/officeDocument/2006/customXml" ds:itemID="{FBB96ADB-017E-4FC4-AE95-3A648D6C5671}">
  <ds:schemaRefs>
    <ds:schemaRef ds:uri="http://schemas.openxmlformats.org/officeDocument/2006/bibliography"/>
  </ds:schemaRefs>
</ds:datastoreItem>
</file>

<file path=customXml/itemProps119.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2.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120.xml><?xml version="1.0" encoding="utf-8"?>
<ds:datastoreItem xmlns:ds="http://schemas.openxmlformats.org/officeDocument/2006/customXml" ds:itemID="{4D44B746-7A62-43C4-B9A9-792057CF9F88}">
  <ds:schemaRefs>
    <ds:schemaRef ds:uri="http://schemas.openxmlformats.org/officeDocument/2006/bibliography"/>
  </ds:schemaRefs>
</ds:datastoreItem>
</file>

<file path=customXml/itemProps121.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122.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123.xml><?xml version="1.0" encoding="utf-8"?>
<ds:datastoreItem xmlns:ds="http://schemas.openxmlformats.org/officeDocument/2006/customXml" ds:itemID="{CE3A5241-B4D4-44FD-88E3-5CAEA91512FF}">
  <ds:schemaRefs>
    <ds:schemaRef ds:uri="http://schemas.openxmlformats.org/officeDocument/2006/bibliography"/>
  </ds:schemaRefs>
</ds:datastoreItem>
</file>

<file path=customXml/itemProps124.xml><?xml version="1.0" encoding="utf-8"?>
<ds:datastoreItem xmlns:ds="http://schemas.openxmlformats.org/officeDocument/2006/customXml" ds:itemID="{EA0B3419-EDFC-4B7E-8ACA-78AE2E116B3A}">
  <ds:schemaRefs>
    <ds:schemaRef ds:uri="http://schemas.openxmlformats.org/officeDocument/2006/bibliography"/>
  </ds:schemaRefs>
</ds:datastoreItem>
</file>

<file path=customXml/itemProps125.xml><?xml version="1.0" encoding="utf-8"?>
<ds:datastoreItem xmlns:ds="http://schemas.openxmlformats.org/officeDocument/2006/customXml" ds:itemID="{6F37E948-4EA8-4CCC-B1B6-BAB2D17C6CE0}">
  <ds:schemaRefs>
    <ds:schemaRef ds:uri="http://schemas.openxmlformats.org/officeDocument/2006/bibliography"/>
  </ds:schemaRefs>
</ds:datastoreItem>
</file>

<file path=customXml/itemProps126.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27.xml><?xml version="1.0" encoding="utf-8"?>
<ds:datastoreItem xmlns:ds="http://schemas.openxmlformats.org/officeDocument/2006/customXml" ds:itemID="{6E11D931-3C38-495D-80CE-151F84D4A0C7}">
  <ds:schemaRefs>
    <ds:schemaRef ds:uri="http://schemas.openxmlformats.org/officeDocument/2006/bibliography"/>
  </ds:schemaRefs>
</ds:datastoreItem>
</file>

<file path=customXml/itemProps128.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129.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13.xml><?xml version="1.0" encoding="utf-8"?>
<ds:datastoreItem xmlns:ds="http://schemas.openxmlformats.org/officeDocument/2006/customXml" ds:itemID="{9AAA206A-B4A2-4F40-9E8B-8EE135AA7896}">
  <ds:schemaRefs>
    <ds:schemaRef ds:uri="http://schemas.openxmlformats.org/officeDocument/2006/bibliography"/>
  </ds:schemaRefs>
</ds:datastoreItem>
</file>

<file path=customXml/itemProps130.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31.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32.xml><?xml version="1.0" encoding="utf-8"?>
<ds:datastoreItem xmlns:ds="http://schemas.openxmlformats.org/officeDocument/2006/customXml" ds:itemID="{C48D6A81-A179-4625-9320-57B7237E875B}">
  <ds:schemaRefs>
    <ds:schemaRef ds:uri="http://schemas.openxmlformats.org/officeDocument/2006/bibliography"/>
  </ds:schemaRefs>
</ds:datastoreItem>
</file>

<file path=customXml/itemProps133.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134.xml><?xml version="1.0" encoding="utf-8"?>
<ds:datastoreItem xmlns:ds="http://schemas.openxmlformats.org/officeDocument/2006/customXml" ds:itemID="{4E1AD85A-50D6-46D6-9E08-99C45AF9293E}">
  <ds:schemaRefs>
    <ds:schemaRef ds:uri="http://schemas.openxmlformats.org/officeDocument/2006/bibliography"/>
  </ds:schemaRefs>
</ds:datastoreItem>
</file>

<file path=customXml/itemProps135.xml><?xml version="1.0" encoding="utf-8"?>
<ds:datastoreItem xmlns:ds="http://schemas.openxmlformats.org/officeDocument/2006/customXml" ds:itemID="{2744D06A-7BD0-4592-83F2-94B856180244}">
  <ds:schemaRefs>
    <ds:schemaRef ds:uri="http://schemas.openxmlformats.org/officeDocument/2006/bibliography"/>
  </ds:schemaRefs>
</ds:datastoreItem>
</file>

<file path=customXml/itemProps136.xml><?xml version="1.0" encoding="utf-8"?>
<ds:datastoreItem xmlns:ds="http://schemas.openxmlformats.org/officeDocument/2006/customXml" ds:itemID="{564F22ED-18F2-4142-BEA4-22150A482BDB}">
  <ds:schemaRefs>
    <ds:schemaRef ds:uri="http://schemas.openxmlformats.org/officeDocument/2006/bibliography"/>
  </ds:schemaRefs>
</ds:datastoreItem>
</file>

<file path=customXml/itemProps137.xml><?xml version="1.0" encoding="utf-8"?>
<ds:datastoreItem xmlns:ds="http://schemas.openxmlformats.org/officeDocument/2006/customXml" ds:itemID="{E50555B4-089F-4F0B-BBE7-03749647CB79}">
  <ds:schemaRefs>
    <ds:schemaRef ds:uri="http://schemas.openxmlformats.org/officeDocument/2006/bibliography"/>
  </ds:schemaRefs>
</ds:datastoreItem>
</file>

<file path=customXml/itemProps138.xml><?xml version="1.0" encoding="utf-8"?>
<ds:datastoreItem xmlns:ds="http://schemas.openxmlformats.org/officeDocument/2006/customXml" ds:itemID="{9317F545-7E8C-4DA0-B2B8-A8A8AFE97450}">
  <ds:schemaRefs>
    <ds:schemaRef ds:uri="http://schemas.openxmlformats.org/officeDocument/2006/bibliography"/>
  </ds:schemaRefs>
</ds:datastoreItem>
</file>

<file path=customXml/itemProps139.xml><?xml version="1.0" encoding="utf-8"?>
<ds:datastoreItem xmlns:ds="http://schemas.openxmlformats.org/officeDocument/2006/customXml" ds:itemID="{F64DFD49-1774-41E9-8DD5-6DE1BC49C93D}">
  <ds:schemaRefs>
    <ds:schemaRef ds:uri="http://schemas.openxmlformats.org/officeDocument/2006/bibliography"/>
  </ds:schemaRefs>
</ds:datastoreItem>
</file>

<file path=customXml/itemProps14.xml><?xml version="1.0" encoding="utf-8"?>
<ds:datastoreItem xmlns:ds="http://schemas.openxmlformats.org/officeDocument/2006/customXml" ds:itemID="{96517EAC-C011-40A0-A759-F8281B2A5C04}">
  <ds:schemaRefs>
    <ds:schemaRef ds:uri="http://schemas.openxmlformats.org/officeDocument/2006/bibliography"/>
  </ds:schemaRefs>
</ds:datastoreItem>
</file>

<file path=customXml/itemProps140.xml><?xml version="1.0" encoding="utf-8"?>
<ds:datastoreItem xmlns:ds="http://schemas.openxmlformats.org/officeDocument/2006/customXml" ds:itemID="{E129E2AB-F9DC-4A5F-8FF4-C59DA92736F3}">
  <ds:schemaRefs>
    <ds:schemaRef ds:uri="http://schemas.openxmlformats.org/officeDocument/2006/bibliography"/>
  </ds:schemaRefs>
</ds:datastoreItem>
</file>

<file path=customXml/itemProps141.xml><?xml version="1.0" encoding="utf-8"?>
<ds:datastoreItem xmlns:ds="http://schemas.openxmlformats.org/officeDocument/2006/customXml" ds:itemID="{19B2B057-A2E1-4BCB-BF53-F9567824B587}">
  <ds:schemaRefs>
    <ds:schemaRef ds:uri="http://schemas.openxmlformats.org/officeDocument/2006/bibliography"/>
  </ds:schemaRefs>
</ds:datastoreItem>
</file>

<file path=customXml/itemProps142.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143.xml><?xml version="1.0" encoding="utf-8"?>
<ds:datastoreItem xmlns:ds="http://schemas.openxmlformats.org/officeDocument/2006/customXml" ds:itemID="{AFAD1AE1-6668-4EC2-AC32-28B66FBE7FE8}">
  <ds:schemaRefs>
    <ds:schemaRef ds:uri="http://schemas.openxmlformats.org/officeDocument/2006/bibliography"/>
  </ds:schemaRefs>
</ds:datastoreItem>
</file>

<file path=customXml/itemProps144.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145.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146.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147.xml><?xml version="1.0" encoding="utf-8"?>
<ds:datastoreItem xmlns:ds="http://schemas.openxmlformats.org/officeDocument/2006/customXml" ds:itemID="{DE99DAAE-7CEA-4F8F-A1B9-84C3037E5C9B}">
  <ds:schemaRefs>
    <ds:schemaRef ds:uri="http://schemas.openxmlformats.org/officeDocument/2006/bibliography"/>
  </ds:schemaRefs>
</ds:datastoreItem>
</file>

<file path=customXml/itemProps148.xml><?xml version="1.0" encoding="utf-8"?>
<ds:datastoreItem xmlns:ds="http://schemas.openxmlformats.org/officeDocument/2006/customXml" ds:itemID="{068EF81C-FB09-4A49-BA41-9369C4FAB25D}">
  <ds:schemaRefs>
    <ds:schemaRef ds:uri="http://schemas.openxmlformats.org/officeDocument/2006/bibliography"/>
  </ds:schemaRefs>
</ds:datastoreItem>
</file>

<file path=customXml/itemProps149.xml><?xml version="1.0" encoding="utf-8"?>
<ds:datastoreItem xmlns:ds="http://schemas.openxmlformats.org/officeDocument/2006/customXml" ds:itemID="{B0B513C6-CA1C-4775-8963-B206CAAB8C2F}">
  <ds:schemaRefs>
    <ds:schemaRef ds:uri="http://schemas.openxmlformats.org/officeDocument/2006/bibliography"/>
  </ds:schemaRefs>
</ds:datastoreItem>
</file>

<file path=customXml/itemProps15.xml><?xml version="1.0" encoding="utf-8"?>
<ds:datastoreItem xmlns:ds="http://schemas.openxmlformats.org/officeDocument/2006/customXml" ds:itemID="{C134E9DF-19B4-4B05-9C83-129AA8AF5AFB}">
  <ds:schemaRefs>
    <ds:schemaRef ds:uri="http://schemas.openxmlformats.org/officeDocument/2006/bibliography"/>
  </ds:schemaRefs>
</ds:datastoreItem>
</file>

<file path=customXml/itemProps150.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51.xml><?xml version="1.0" encoding="utf-8"?>
<ds:datastoreItem xmlns:ds="http://schemas.openxmlformats.org/officeDocument/2006/customXml" ds:itemID="{EE22E489-03D6-46C1-B322-89C8C666A1EA}">
  <ds:schemaRefs>
    <ds:schemaRef ds:uri="http://schemas.openxmlformats.org/officeDocument/2006/bibliography"/>
  </ds:schemaRefs>
</ds:datastoreItem>
</file>

<file path=customXml/itemProps152.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53.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54.xml><?xml version="1.0" encoding="utf-8"?>
<ds:datastoreItem xmlns:ds="http://schemas.openxmlformats.org/officeDocument/2006/customXml" ds:itemID="{DA69AC01-48C5-4701-90E3-EF14274C7E46}">
  <ds:schemaRefs>
    <ds:schemaRef ds:uri="http://schemas.openxmlformats.org/officeDocument/2006/bibliography"/>
  </ds:schemaRefs>
</ds:datastoreItem>
</file>

<file path=customXml/itemProps155.xml><?xml version="1.0" encoding="utf-8"?>
<ds:datastoreItem xmlns:ds="http://schemas.openxmlformats.org/officeDocument/2006/customXml" ds:itemID="{5836B5E0-734C-4B80-96E8-0D0A116E59D2}">
  <ds:schemaRefs>
    <ds:schemaRef ds:uri="http://schemas.openxmlformats.org/officeDocument/2006/bibliography"/>
  </ds:schemaRefs>
</ds:datastoreItem>
</file>

<file path=customXml/itemProps156.xml><?xml version="1.0" encoding="utf-8"?>
<ds:datastoreItem xmlns:ds="http://schemas.openxmlformats.org/officeDocument/2006/customXml" ds:itemID="{92BE3254-6105-4A9A-985B-9722BD6C5EAB}">
  <ds:schemaRefs>
    <ds:schemaRef ds:uri="http://schemas.openxmlformats.org/officeDocument/2006/bibliography"/>
  </ds:schemaRefs>
</ds:datastoreItem>
</file>

<file path=customXml/itemProps157.xml><?xml version="1.0" encoding="utf-8"?>
<ds:datastoreItem xmlns:ds="http://schemas.openxmlformats.org/officeDocument/2006/customXml" ds:itemID="{ADA93E84-30E2-4B8B-B2B2-CA86B674D404}">
  <ds:schemaRefs>
    <ds:schemaRef ds:uri="http://schemas.openxmlformats.org/officeDocument/2006/bibliography"/>
  </ds:schemaRefs>
</ds:datastoreItem>
</file>

<file path=customXml/itemProps16.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7.xml><?xml version="1.0" encoding="utf-8"?>
<ds:datastoreItem xmlns:ds="http://schemas.openxmlformats.org/officeDocument/2006/customXml" ds:itemID="{4A89E8C1-B7A2-438F-93C2-2CC7E82D6DBB}">
  <ds:schemaRefs>
    <ds:schemaRef ds:uri="http://schemas.openxmlformats.org/officeDocument/2006/bibliography"/>
  </ds:schemaRefs>
</ds:datastoreItem>
</file>

<file path=customXml/itemProps18.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19.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2.xml><?xml version="1.0" encoding="utf-8"?>
<ds:datastoreItem xmlns:ds="http://schemas.openxmlformats.org/officeDocument/2006/customXml" ds:itemID="{B8D52FF6-8BA6-4B28-96AB-4191526BDFE5}">
  <ds:schemaRefs>
    <ds:schemaRef ds:uri="http://schemas.openxmlformats.org/officeDocument/2006/bibliography"/>
  </ds:schemaRefs>
</ds:datastoreItem>
</file>

<file path=customXml/itemProps20.xml><?xml version="1.0" encoding="utf-8"?>
<ds:datastoreItem xmlns:ds="http://schemas.openxmlformats.org/officeDocument/2006/customXml" ds:itemID="{4953038D-E2EC-4E35-8E23-DE9989158275}">
  <ds:schemaRefs>
    <ds:schemaRef ds:uri="http://schemas.openxmlformats.org/officeDocument/2006/bibliography"/>
  </ds:schemaRefs>
</ds:datastoreItem>
</file>

<file path=customXml/itemProps21.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22.xml><?xml version="1.0" encoding="utf-8"?>
<ds:datastoreItem xmlns:ds="http://schemas.openxmlformats.org/officeDocument/2006/customXml" ds:itemID="{7BA76346-F1B5-4C10-A36A-A45EBF8BC968}">
  <ds:schemaRefs>
    <ds:schemaRef ds:uri="http://schemas.openxmlformats.org/officeDocument/2006/bibliography"/>
  </ds:schemaRefs>
</ds:datastoreItem>
</file>

<file path=customXml/itemProps23.xml><?xml version="1.0" encoding="utf-8"?>
<ds:datastoreItem xmlns:ds="http://schemas.openxmlformats.org/officeDocument/2006/customXml" ds:itemID="{0429C0FD-494B-40C6-94CF-D0D454A9AEEB}">
  <ds:schemaRefs>
    <ds:schemaRef ds:uri="http://schemas.openxmlformats.org/officeDocument/2006/bibliography"/>
  </ds:schemaRefs>
</ds:datastoreItem>
</file>

<file path=customXml/itemProps24.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25.xml><?xml version="1.0" encoding="utf-8"?>
<ds:datastoreItem xmlns:ds="http://schemas.openxmlformats.org/officeDocument/2006/customXml" ds:itemID="{D36BFC77-AEF3-4454-9403-AF30675C1BA9}">
  <ds:schemaRefs>
    <ds:schemaRef ds:uri="http://schemas.openxmlformats.org/officeDocument/2006/bibliography"/>
  </ds:schemaRefs>
</ds:datastoreItem>
</file>

<file path=customXml/itemProps26.xml><?xml version="1.0" encoding="utf-8"?>
<ds:datastoreItem xmlns:ds="http://schemas.openxmlformats.org/officeDocument/2006/customXml" ds:itemID="{91CC0A96-0FE6-4FC2-85FE-D01DBEEBCA59}">
  <ds:schemaRefs>
    <ds:schemaRef ds:uri="http://schemas.openxmlformats.org/officeDocument/2006/bibliography"/>
  </ds:schemaRefs>
</ds:datastoreItem>
</file>

<file path=customXml/itemProps27.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28.xml><?xml version="1.0" encoding="utf-8"?>
<ds:datastoreItem xmlns:ds="http://schemas.openxmlformats.org/officeDocument/2006/customXml" ds:itemID="{7F4CBD5E-381C-4FC7-8576-A8CE23D0AE57}">
  <ds:schemaRefs>
    <ds:schemaRef ds:uri="http://schemas.openxmlformats.org/officeDocument/2006/bibliography"/>
  </ds:schemaRefs>
</ds:datastoreItem>
</file>

<file path=customXml/itemProps29.xml><?xml version="1.0" encoding="utf-8"?>
<ds:datastoreItem xmlns:ds="http://schemas.openxmlformats.org/officeDocument/2006/customXml" ds:itemID="{04EAE4BE-E71D-4A1A-BAA7-689D0389B527}">
  <ds:schemaRefs>
    <ds:schemaRef ds:uri="http://schemas.openxmlformats.org/officeDocument/2006/bibliography"/>
  </ds:schemaRefs>
</ds:datastoreItem>
</file>

<file path=customXml/itemProps3.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30.xml><?xml version="1.0" encoding="utf-8"?>
<ds:datastoreItem xmlns:ds="http://schemas.openxmlformats.org/officeDocument/2006/customXml" ds:itemID="{ADD62030-8657-4288-AE82-30735882AFDB}">
  <ds:schemaRefs>
    <ds:schemaRef ds:uri="http://schemas.openxmlformats.org/officeDocument/2006/bibliography"/>
  </ds:schemaRefs>
</ds:datastoreItem>
</file>

<file path=customXml/itemProps31.xml><?xml version="1.0" encoding="utf-8"?>
<ds:datastoreItem xmlns:ds="http://schemas.openxmlformats.org/officeDocument/2006/customXml" ds:itemID="{4541823C-08D7-4EE7-95BF-7A0EB36300B3}">
  <ds:schemaRefs>
    <ds:schemaRef ds:uri="http://schemas.openxmlformats.org/officeDocument/2006/bibliography"/>
  </ds:schemaRefs>
</ds:datastoreItem>
</file>

<file path=customXml/itemProps32.xml><?xml version="1.0" encoding="utf-8"?>
<ds:datastoreItem xmlns:ds="http://schemas.openxmlformats.org/officeDocument/2006/customXml" ds:itemID="{FA85D1E7-7809-4F52-B6C9-3BCB304F1679}">
  <ds:schemaRefs>
    <ds:schemaRef ds:uri="http://schemas.openxmlformats.org/officeDocument/2006/bibliography"/>
  </ds:schemaRefs>
</ds:datastoreItem>
</file>

<file path=customXml/itemProps33.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34.xml><?xml version="1.0" encoding="utf-8"?>
<ds:datastoreItem xmlns:ds="http://schemas.openxmlformats.org/officeDocument/2006/customXml" ds:itemID="{D624C232-1544-4397-9FEE-DA1938752A3A}">
  <ds:schemaRefs>
    <ds:schemaRef ds:uri="http://schemas.openxmlformats.org/officeDocument/2006/bibliography"/>
  </ds:schemaRefs>
</ds:datastoreItem>
</file>

<file path=customXml/itemProps35.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36.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37.xml><?xml version="1.0" encoding="utf-8"?>
<ds:datastoreItem xmlns:ds="http://schemas.openxmlformats.org/officeDocument/2006/customXml" ds:itemID="{CAEC7ABC-9D94-4FAC-8B5B-2693A3E0E8A8}">
  <ds:schemaRefs>
    <ds:schemaRef ds:uri="http://schemas.openxmlformats.org/officeDocument/2006/bibliography"/>
  </ds:schemaRefs>
</ds:datastoreItem>
</file>

<file path=customXml/itemProps38.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39.xml><?xml version="1.0" encoding="utf-8"?>
<ds:datastoreItem xmlns:ds="http://schemas.openxmlformats.org/officeDocument/2006/customXml" ds:itemID="{085B361A-D665-4A81-99EE-72E50A7B7213}">
  <ds:schemaRefs>
    <ds:schemaRef ds:uri="http://schemas.openxmlformats.org/officeDocument/2006/bibliography"/>
  </ds:schemaRefs>
</ds:datastoreItem>
</file>

<file path=customXml/itemProps4.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40.xml><?xml version="1.0" encoding="utf-8"?>
<ds:datastoreItem xmlns:ds="http://schemas.openxmlformats.org/officeDocument/2006/customXml" ds:itemID="{1F806FCD-004C-4199-90CE-A9B00E54F670}">
  <ds:schemaRefs>
    <ds:schemaRef ds:uri="http://schemas.openxmlformats.org/officeDocument/2006/bibliography"/>
  </ds:schemaRefs>
</ds:datastoreItem>
</file>

<file path=customXml/itemProps41.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42.xml><?xml version="1.0" encoding="utf-8"?>
<ds:datastoreItem xmlns:ds="http://schemas.openxmlformats.org/officeDocument/2006/customXml" ds:itemID="{AFE8139E-1879-4787-B358-3E4FC965A6F4}">
  <ds:schemaRefs>
    <ds:schemaRef ds:uri="http://schemas.openxmlformats.org/officeDocument/2006/bibliography"/>
  </ds:schemaRefs>
</ds:datastoreItem>
</file>

<file path=customXml/itemProps43.xml><?xml version="1.0" encoding="utf-8"?>
<ds:datastoreItem xmlns:ds="http://schemas.openxmlformats.org/officeDocument/2006/customXml" ds:itemID="{21D19593-84C3-4C4B-B6DD-12C6DB28866D}">
  <ds:schemaRefs>
    <ds:schemaRef ds:uri="http://schemas.openxmlformats.org/officeDocument/2006/bibliography"/>
  </ds:schemaRefs>
</ds:datastoreItem>
</file>

<file path=customXml/itemProps44.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45.xml><?xml version="1.0" encoding="utf-8"?>
<ds:datastoreItem xmlns:ds="http://schemas.openxmlformats.org/officeDocument/2006/customXml" ds:itemID="{184AB42E-A759-4EDC-8E69-1320CBC62915}">
  <ds:schemaRefs>
    <ds:schemaRef ds:uri="http://schemas.openxmlformats.org/officeDocument/2006/bibliography"/>
  </ds:schemaRefs>
</ds:datastoreItem>
</file>

<file path=customXml/itemProps46.xml><?xml version="1.0" encoding="utf-8"?>
<ds:datastoreItem xmlns:ds="http://schemas.openxmlformats.org/officeDocument/2006/customXml" ds:itemID="{6D34A80C-06E7-4261-BD5A-A6EE273DE972}">
  <ds:schemaRefs>
    <ds:schemaRef ds:uri="http://schemas.openxmlformats.org/officeDocument/2006/bibliography"/>
  </ds:schemaRefs>
</ds:datastoreItem>
</file>

<file path=customXml/itemProps47.xml><?xml version="1.0" encoding="utf-8"?>
<ds:datastoreItem xmlns:ds="http://schemas.openxmlformats.org/officeDocument/2006/customXml" ds:itemID="{1E47D030-3C97-4AF8-A5AE-AD61923F2AC3}">
  <ds:schemaRefs>
    <ds:schemaRef ds:uri="http://schemas.openxmlformats.org/officeDocument/2006/bibliography"/>
  </ds:schemaRefs>
</ds:datastoreItem>
</file>

<file path=customXml/itemProps48.xml><?xml version="1.0" encoding="utf-8"?>
<ds:datastoreItem xmlns:ds="http://schemas.openxmlformats.org/officeDocument/2006/customXml" ds:itemID="{9EF37395-4BB5-4A16-AD5A-133F6397DBD4}">
  <ds:schemaRefs>
    <ds:schemaRef ds:uri="http://schemas.openxmlformats.org/officeDocument/2006/bibliography"/>
  </ds:schemaRefs>
</ds:datastoreItem>
</file>

<file path=customXml/itemProps49.xml><?xml version="1.0" encoding="utf-8"?>
<ds:datastoreItem xmlns:ds="http://schemas.openxmlformats.org/officeDocument/2006/customXml" ds:itemID="{440213E8-33AC-4D69-96DC-05A7AB5F90E4}">
  <ds:schemaRefs>
    <ds:schemaRef ds:uri="http://schemas.openxmlformats.org/officeDocument/2006/bibliography"/>
  </ds:schemaRefs>
</ds:datastoreItem>
</file>

<file path=customXml/itemProps5.xml><?xml version="1.0" encoding="utf-8"?>
<ds:datastoreItem xmlns:ds="http://schemas.openxmlformats.org/officeDocument/2006/customXml" ds:itemID="{C63C341E-E2C4-4500-B8D6-1BF722F9AD88}">
  <ds:schemaRefs>
    <ds:schemaRef ds:uri="http://schemas.openxmlformats.org/officeDocument/2006/bibliography"/>
  </ds:schemaRefs>
</ds:datastoreItem>
</file>

<file path=customXml/itemProps50.xml><?xml version="1.0" encoding="utf-8"?>
<ds:datastoreItem xmlns:ds="http://schemas.openxmlformats.org/officeDocument/2006/customXml" ds:itemID="{F32A07FB-5FF6-49C4-8E26-F71F67FDD578}">
  <ds:schemaRefs>
    <ds:schemaRef ds:uri="http://schemas.openxmlformats.org/officeDocument/2006/bibliography"/>
  </ds:schemaRefs>
</ds:datastoreItem>
</file>

<file path=customXml/itemProps51.xml><?xml version="1.0" encoding="utf-8"?>
<ds:datastoreItem xmlns:ds="http://schemas.openxmlformats.org/officeDocument/2006/customXml" ds:itemID="{713A0744-EEB3-4255-9B63-4D7F6478B5E8}">
  <ds:schemaRefs>
    <ds:schemaRef ds:uri="http://schemas.openxmlformats.org/officeDocument/2006/bibliography"/>
  </ds:schemaRefs>
</ds:datastoreItem>
</file>

<file path=customXml/itemProps52.xml><?xml version="1.0" encoding="utf-8"?>
<ds:datastoreItem xmlns:ds="http://schemas.openxmlformats.org/officeDocument/2006/customXml" ds:itemID="{96EB2DC5-9115-40E3-830B-D9F72DAC4174}">
  <ds:schemaRefs>
    <ds:schemaRef ds:uri="http://schemas.openxmlformats.org/officeDocument/2006/bibliography"/>
  </ds:schemaRefs>
</ds:datastoreItem>
</file>

<file path=customXml/itemProps53.xml><?xml version="1.0" encoding="utf-8"?>
<ds:datastoreItem xmlns:ds="http://schemas.openxmlformats.org/officeDocument/2006/customXml" ds:itemID="{B2DC48FD-EF5A-4230-8A86-87BAE8584E08}">
  <ds:schemaRefs>
    <ds:schemaRef ds:uri="http://schemas.openxmlformats.org/officeDocument/2006/bibliography"/>
  </ds:schemaRefs>
</ds:datastoreItem>
</file>

<file path=customXml/itemProps54.xml><?xml version="1.0" encoding="utf-8"?>
<ds:datastoreItem xmlns:ds="http://schemas.openxmlformats.org/officeDocument/2006/customXml" ds:itemID="{F3485F3F-73B5-4AF4-86F8-E347E650E15B}">
  <ds:schemaRefs>
    <ds:schemaRef ds:uri="http://schemas.openxmlformats.org/officeDocument/2006/bibliography"/>
  </ds:schemaRefs>
</ds:datastoreItem>
</file>

<file path=customXml/itemProps55.xml><?xml version="1.0" encoding="utf-8"?>
<ds:datastoreItem xmlns:ds="http://schemas.openxmlformats.org/officeDocument/2006/customXml" ds:itemID="{E5062562-F79A-456C-A330-944AA5FCC6BB}">
  <ds:schemaRefs>
    <ds:schemaRef ds:uri="http://schemas.openxmlformats.org/officeDocument/2006/bibliography"/>
  </ds:schemaRefs>
</ds:datastoreItem>
</file>

<file path=customXml/itemProps56.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57.xml><?xml version="1.0" encoding="utf-8"?>
<ds:datastoreItem xmlns:ds="http://schemas.openxmlformats.org/officeDocument/2006/customXml" ds:itemID="{908671B2-EA98-4C6B-B9EA-5B68B547A269}">
  <ds:schemaRefs>
    <ds:schemaRef ds:uri="http://schemas.openxmlformats.org/officeDocument/2006/bibliography"/>
  </ds:schemaRefs>
</ds:datastoreItem>
</file>

<file path=customXml/itemProps58.xml><?xml version="1.0" encoding="utf-8"?>
<ds:datastoreItem xmlns:ds="http://schemas.openxmlformats.org/officeDocument/2006/customXml" ds:itemID="{17521C7B-0E33-45B3-B581-F75E11DF2F77}">
  <ds:schemaRefs>
    <ds:schemaRef ds:uri="http://schemas.openxmlformats.org/officeDocument/2006/bibliography"/>
  </ds:schemaRefs>
</ds:datastoreItem>
</file>

<file path=customXml/itemProps59.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6.xml><?xml version="1.0" encoding="utf-8"?>
<ds:datastoreItem xmlns:ds="http://schemas.openxmlformats.org/officeDocument/2006/customXml" ds:itemID="{285B3059-3BA8-4FC2-9DC3-A520BE7AD1DA}">
  <ds:schemaRefs>
    <ds:schemaRef ds:uri="http://schemas.openxmlformats.org/officeDocument/2006/bibliography"/>
  </ds:schemaRefs>
</ds:datastoreItem>
</file>

<file path=customXml/itemProps60.xml><?xml version="1.0" encoding="utf-8"?>
<ds:datastoreItem xmlns:ds="http://schemas.openxmlformats.org/officeDocument/2006/customXml" ds:itemID="{0FD57504-95F8-425C-93DE-73FADC9FC46B}">
  <ds:schemaRefs>
    <ds:schemaRef ds:uri="http://schemas.openxmlformats.org/officeDocument/2006/bibliography"/>
  </ds:schemaRefs>
</ds:datastoreItem>
</file>

<file path=customXml/itemProps61.xml><?xml version="1.0" encoding="utf-8"?>
<ds:datastoreItem xmlns:ds="http://schemas.openxmlformats.org/officeDocument/2006/customXml" ds:itemID="{E8F7D264-675B-44EE-A048-996E83E8CD44}">
  <ds:schemaRefs>
    <ds:schemaRef ds:uri="http://schemas.openxmlformats.org/officeDocument/2006/bibliography"/>
  </ds:schemaRefs>
</ds:datastoreItem>
</file>

<file path=customXml/itemProps62.xml><?xml version="1.0" encoding="utf-8"?>
<ds:datastoreItem xmlns:ds="http://schemas.openxmlformats.org/officeDocument/2006/customXml" ds:itemID="{C7DBED9C-38C5-4899-8336-1E18E9AB7483}">
  <ds:schemaRefs>
    <ds:schemaRef ds:uri="http://schemas.openxmlformats.org/officeDocument/2006/bibliography"/>
  </ds:schemaRefs>
</ds:datastoreItem>
</file>

<file path=customXml/itemProps63.xml><?xml version="1.0" encoding="utf-8"?>
<ds:datastoreItem xmlns:ds="http://schemas.openxmlformats.org/officeDocument/2006/customXml" ds:itemID="{653AE43C-1D6A-47D5-BF83-DA7582C890F6}">
  <ds:schemaRefs>
    <ds:schemaRef ds:uri="http://schemas.openxmlformats.org/officeDocument/2006/bibliography"/>
  </ds:schemaRefs>
</ds:datastoreItem>
</file>

<file path=customXml/itemProps64.xml><?xml version="1.0" encoding="utf-8"?>
<ds:datastoreItem xmlns:ds="http://schemas.openxmlformats.org/officeDocument/2006/customXml" ds:itemID="{C19A2D03-5A05-4ADF-BA6C-B9BD7CAA81DE}">
  <ds:schemaRefs>
    <ds:schemaRef ds:uri="http://schemas.openxmlformats.org/officeDocument/2006/bibliography"/>
  </ds:schemaRefs>
</ds:datastoreItem>
</file>

<file path=customXml/itemProps65.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66.xml><?xml version="1.0" encoding="utf-8"?>
<ds:datastoreItem xmlns:ds="http://schemas.openxmlformats.org/officeDocument/2006/customXml" ds:itemID="{6A6BB75B-9AC9-4B21-A54D-8EEF294D700D}">
  <ds:schemaRefs>
    <ds:schemaRef ds:uri="http://schemas.openxmlformats.org/officeDocument/2006/bibliography"/>
  </ds:schemaRefs>
</ds:datastoreItem>
</file>

<file path=customXml/itemProps67.xml><?xml version="1.0" encoding="utf-8"?>
<ds:datastoreItem xmlns:ds="http://schemas.openxmlformats.org/officeDocument/2006/customXml" ds:itemID="{35AB5852-AE53-418D-90D5-BED444F78D4D}">
  <ds:schemaRefs>
    <ds:schemaRef ds:uri="http://schemas.openxmlformats.org/officeDocument/2006/bibliography"/>
  </ds:schemaRefs>
</ds:datastoreItem>
</file>

<file path=customXml/itemProps68.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69.xml><?xml version="1.0" encoding="utf-8"?>
<ds:datastoreItem xmlns:ds="http://schemas.openxmlformats.org/officeDocument/2006/customXml" ds:itemID="{4A5F021C-575A-4290-B6E6-1A54EF38D792}">
  <ds:schemaRefs>
    <ds:schemaRef ds:uri="http://schemas.openxmlformats.org/officeDocument/2006/bibliography"/>
  </ds:schemaRefs>
</ds:datastoreItem>
</file>

<file path=customXml/itemProps7.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70.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customXml/itemProps71.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72.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73.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74.xml><?xml version="1.0" encoding="utf-8"?>
<ds:datastoreItem xmlns:ds="http://schemas.openxmlformats.org/officeDocument/2006/customXml" ds:itemID="{994FAB5D-56AB-4FF4-818F-648F41374607}">
  <ds:schemaRefs>
    <ds:schemaRef ds:uri="http://schemas.openxmlformats.org/officeDocument/2006/bibliography"/>
  </ds:schemaRefs>
</ds:datastoreItem>
</file>

<file path=customXml/itemProps75.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76.xml><?xml version="1.0" encoding="utf-8"?>
<ds:datastoreItem xmlns:ds="http://schemas.openxmlformats.org/officeDocument/2006/customXml" ds:itemID="{3D33E678-A213-48E9-82B3-AAD4E9CDB85B}">
  <ds:schemaRefs>
    <ds:schemaRef ds:uri="http://schemas.openxmlformats.org/officeDocument/2006/bibliography"/>
  </ds:schemaRefs>
</ds:datastoreItem>
</file>

<file path=customXml/itemProps77.xml><?xml version="1.0" encoding="utf-8"?>
<ds:datastoreItem xmlns:ds="http://schemas.openxmlformats.org/officeDocument/2006/customXml" ds:itemID="{4EF26805-4CEC-41D2-8A04-BA5FBA5FCB22}">
  <ds:schemaRefs>
    <ds:schemaRef ds:uri="http://schemas.openxmlformats.org/officeDocument/2006/bibliography"/>
  </ds:schemaRefs>
</ds:datastoreItem>
</file>

<file path=customXml/itemProps78.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79.xml><?xml version="1.0" encoding="utf-8"?>
<ds:datastoreItem xmlns:ds="http://schemas.openxmlformats.org/officeDocument/2006/customXml" ds:itemID="{EBA02084-C95D-4392-9C2F-93A9B4D0AA9F}">
  <ds:schemaRefs>
    <ds:schemaRef ds:uri="http://schemas.openxmlformats.org/officeDocument/2006/bibliography"/>
  </ds:schemaRefs>
</ds:datastoreItem>
</file>

<file path=customXml/itemProps8.xml><?xml version="1.0" encoding="utf-8"?>
<ds:datastoreItem xmlns:ds="http://schemas.openxmlformats.org/officeDocument/2006/customXml" ds:itemID="{1809CEC4-F4F5-4D84-B32E-AC684B263499}">
  <ds:schemaRefs>
    <ds:schemaRef ds:uri="http://schemas.openxmlformats.org/officeDocument/2006/bibliography"/>
  </ds:schemaRefs>
</ds:datastoreItem>
</file>

<file path=customXml/itemProps80.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81.xml><?xml version="1.0" encoding="utf-8"?>
<ds:datastoreItem xmlns:ds="http://schemas.openxmlformats.org/officeDocument/2006/customXml" ds:itemID="{7774080F-E40A-4767-8D37-CCC31452071F}">
  <ds:schemaRefs>
    <ds:schemaRef ds:uri="http://schemas.openxmlformats.org/officeDocument/2006/bibliography"/>
  </ds:schemaRefs>
</ds:datastoreItem>
</file>

<file path=customXml/itemProps82.xml><?xml version="1.0" encoding="utf-8"?>
<ds:datastoreItem xmlns:ds="http://schemas.openxmlformats.org/officeDocument/2006/customXml" ds:itemID="{FA766639-4678-4FF2-A074-64DB963C159A}">
  <ds:schemaRefs>
    <ds:schemaRef ds:uri="http://schemas.openxmlformats.org/officeDocument/2006/bibliography"/>
  </ds:schemaRefs>
</ds:datastoreItem>
</file>

<file path=customXml/itemProps83.xml><?xml version="1.0" encoding="utf-8"?>
<ds:datastoreItem xmlns:ds="http://schemas.openxmlformats.org/officeDocument/2006/customXml" ds:itemID="{D0F8C2E7-CF83-4CD0-A5A0-F781DF9F3785}">
  <ds:schemaRefs>
    <ds:schemaRef ds:uri="http://schemas.openxmlformats.org/officeDocument/2006/bibliography"/>
  </ds:schemaRefs>
</ds:datastoreItem>
</file>

<file path=customXml/itemProps84.xml><?xml version="1.0" encoding="utf-8"?>
<ds:datastoreItem xmlns:ds="http://schemas.openxmlformats.org/officeDocument/2006/customXml" ds:itemID="{52AA305B-FCE0-4FFC-B916-51B67C16C7A3}">
  <ds:schemaRefs>
    <ds:schemaRef ds:uri="http://schemas.openxmlformats.org/officeDocument/2006/bibliography"/>
  </ds:schemaRefs>
</ds:datastoreItem>
</file>

<file path=customXml/itemProps85.xml><?xml version="1.0" encoding="utf-8"?>
<ds:datastoreItem xmlns:ds="http://schemas.openxmlformats.org/officeDocument/2006/customXml" ds:itemID="{69084789-CFD1-4EF2-9CB0-9666930DF5D6}">
  <ds:schemaRefs>
    <ds:schemaRef ds:uri="http://schemas.openxmlformats.org/officeDocument/2006/bibliography"/>
  </ds:schemaRefs>
</ds:datastoreItem>
</file>

<file path=customXml/itemProps86.xml><?xml version="1.0" encoding="utf-8"?>
<ds:datastoreItem xmlns:ds="http://schemas.openxmlformats.org/officeDocument/2006/customXml" ds:itemID="{A27C99EC-1FBE-4CAA-8AC6-C4636D4AB2D0}">
  <ds:schemaRefs>
    <ds:schemaRef ds:uri="http://schemas.openxmlformats.org/officeDocument/2006/bibliography"/>
  </ds:schemaRefs>
</ds:datastoreItem>
</file>

<file path=customXml/itemProps87.xml><?xml version="1.0" encoding="utf-8"?>
<ds:datastoreItem xmlns:ds="http://schemas.openxmlformats.org/officeDocument/2006/customXml" ds:itemID="{397FB45F-DFB2-4282-8C84-48BA604249BC}">
  <ds:schemaRefs>
    <ds:schemaRef ds:uri="http://schemas.openxmlformats.org/officeDocument/2006/bibliography"/>
  </ds:schemaRefs>
</ds:datastoreItem>
</file>

<file path=customXml/itemProps88.xml><?xml version="1.0" encoding="utf-8"?>
<ds:datastoreItem xmlns:ds="http://schemas.openxmlformats.org/officeDocument/2006/customXml" ds:itemID="{CF26056F-2B36-49F8-AD19-521E6E42D171}">
  <ds:schemaRefs>
    <ds:schemaRef ds:uri="http://schemas.openxmlformats.org/officeDocument/2006/bibliography"/>
  </ds:schemaRefs>
</ds:datastoreItem>
</file>

<file path=customXml/itemProps89.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9.xml><?xml version="1.0" encoding="utf-8"?>
<ds:datastoreItem xmlns:ds="http://schemas.openxmlformats.org/officeDocument/2006/customXml" ds:itemID="{9C2FCF35-E07C-4E7C-A651-F3EB51C2D948}">
  <ds:schemaRefs>
    <ds:schemaRef ds:uri="http://schemas.openxmlformats.org/officeDocument/2006/bibliography"/>
  </ds:schemaRefs>
</ds:datastoreItem>
</file>

<file path=customXml/itemProps90.xml><?xml version="1.0" encoding="utf-8"?>
<ds:datastoreItem xmlns:ds="http://schemas.openxmlformats.org/officeDocument/2006/customXml" ds:itemID="{4257F676-BFBB-4879-AF97-50E827A158A4}">
  <ds:schemaRefs>
    <ds:schemaRef ds:uri="http://schemas.openxmlformats.org/officeDocument/2006/bibliography"/>
  </ds:schemaRefs>
</ds:datastoreItem>
</file>

<file path=customXml/itemProps91.xml><?xml version="1.0" encoding="utf-8"?>
<ds:datastoreItem xmlns:ds="http://schemas.openxmlformats.org/officeDocument/2006/customXml" ds:itemID="{1561A984-5BCE-4BF8-BF61-C8A6185DDE88}">
  <ds:schemaRefs>
    <ds:schemaRef ds:uri="http://schemas.openxmlformats.org/officeDocument/2006/bibliography"/>
  </ds:schemaRefs>
</ds:datastoreItem>
</file>

<file path=customXml/itemProps92.xml><?xml version="1.0" encoding="utf-8"?>
<ds:datastoreItem xmlns:ds="http://schemas.openxmlformats.org/officeDocument/2006/customXml" ds:itemID="{28FCB42A-CE6F-4B34-8041-3772C11284E8}">
  <ds:schemaRefs>
    <ds:schemaRef ds:uri="http://schemas.openxmlformats.org/officeDocument/2006/bibliography"/>
  </ds:schemaRefs>
</ds:datastoreItem>
</file>

<file path=customXml/itemProps93.xml><?xml version="1.0" encoding="utf-8"?>
<ds:datastoreItem xmlns:ds="http://schemas.openxmlformats.org/officeDocument/2006/customXml" ds:itemID="{DBF705B2-F2DD-4A87-BAD0-719DC284260F}">
  <ds:schemaRefs>
    <ds:schemaRef ds:uri="http://schemas.openxmlformats.org/officeDocument/2006/bibliography"/>
  </ds:schemaRefs>
</ds:datastoreItem>
</file>

<file path=customXml/itemProps94.xml><?xml version="1.0" encoding="utf-8"?>
<ds:datastoreItem xmlns:ds="http://schemas.openxmlformats.org/officeDocument/2006/customXml" ds:itemID="{A2074305-07E8-47BA-9360-7F02CF21C495}">
  <ds:schemaRefs>
    <ds:schemaRef ds:uri="http://schemas.openxmlformats.org/officeDocument/2006/bibliography"/>
  </ds:schemaRefs>
</ds:datastoreItem>
</file>

<file path=customXml/itemProps95.xml><?xml version="1.0" encoding="utf-8"?>
<ds:datastoreItem xmlns:ds="http://schemas.openxmlformats.org/officeDocument/2006/customXml" ds:itemID="{98E18025-C109-4B29-B38A-052FA32A887F}">
  <ds:schemaRefs>
    <ds:schemaRef ds:uri="http://schemas.openxmlformats.org/officeDocument/2006/bibliography"/>
  </ds:schemaRefs>
</ds:datastoreItem>
</file>

<file path=customXml/itemProps96.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97.xml><?xml version="1.0" encoding="utf-8"?>
<ds:datastoreItem xmlns:ds="http://schemas.openxmlformats.org/officeDocument/2006/customXml" ds:itemID="{C244484E-A4B2-471A-A966-F9AA898415CD}">
  <ds:schemaRefs>
    <ds:schemaRef ds:uri="http://schemas.openxmlformats.org/officeDocument/2006/bibliography"/>
  </ds:schemaRefs>
</ds:datastoreItem>
</file>

<file path=customXml/itemProps98.xml><?xml version="1.0" encoding="utf-8"?>
<ds:datastoreItem xmlns:ds="http://schemas.openxmlformats.org/officeDocument/2006/customXml" ds:itemID="{EFFA9C44-E723-4A59-A387-054FBA236710}">
  <ds:schemaRefs>
    <ds:schemaRef ds:uri="http://schemas.openxmlformats.org/officeDocument/2006/bibliography"/>
  </ds:schemaRefs>
</ds:datastoreItem>
</file>

<file path=customXml/itemProps99.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57</Pages>
  <Words>18737</Words>
  <Characters>106807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125294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169</cp:revision>
  <cp:lastPrinted>2017-09-19T13:59:00Z</cp:lastPrinted>
  <dcterms:created xsi:type="dcterms:W3CDTF">2016-11-10T13:15:00Z</dcterms:created>
  <dcterms:modified xsi:type="dcterms:W3CDTF">2017-09-26T11:39:00Z</dcterms:modified>
</cp:coreProperties>
</file>