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B3BDB">
        <w:rPr>
          <w:rFonts w:ascii="Arial" w:eastAsia="Times New Roman" w:hAnsi="Arial" w:cs="Arial"/>
          <w:lang w:val="sr-Cyrl-RS"/>
        </w:rPr>
        <w:t>ЈН/3000/</w:t>
      </w:r>
      <w:r w:rsidR="001E2075">
        <w:rPr>
          <w:rFonts w:ascii="Arial" w:eastAsia="Times New Roman" w:hAnsi="Arial" w:cs="Arial"/>
          <w:lang w:val="sr-Cyrl-RS"/>
        </w:rPr>
        <w:t>0963</w:t>
      </w:r>
      <w:r w:rsidR="00EB3BDB">
        <w:rPr>
          <w:rFonts w:ascii="Arial" w:eastAsia="Times New Roman" w:hAnsi="Arial" w:cs="Arial"/>
          <w:lang w:val="sr-Cyrl-RS"/>
        </w:rPr>
        <w:t>/2017(1</w:t>
      </w:r>
      <w:r w:rsidR="001E2075">
        <w:rPr>
          <w:rFonts w:ascii="Arial" w:eastAsia="Times New Roman" w:hAnsi="Arial" w:cs="Arial"/>
          <w:lang w:val="sr-Cyrl-RS"/>
        </w:rPr>
        <w:t>384</w:t>
      </w:r>
      <w:r w:rsidR="00EB3BDB">
        <w:rPr>
          <w:rFonts w:ascii="Arial" w:eastAsia="Times New Roman" w:hAnsi="Arial" w:cs="Arial"/>
          <w:lang w:val="sr-Cyrl-RS"/>
        </w:rPr>
        <w:t>/2017)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1E2075" w:rsidRPr="001E2075">
        <w:rPr>
          <w:rFonts w:ascii="Arial" w:hAnsi="Arial" w:cs="Arial"/>
          <w:lang w:val="sr-Cyrl-RS"/>
        </w:rPr>
        <w:t xml:space="preserve">Радијаторски вентили, радијатори, опрема за централно грејање </w:t>
      </w:r>
      <w:r w:rsidR="00056C93">
        <w:rPr>
          <w:rFonts w:ascii="Arial" w:eastAsia="Times New Roman" w:hAnsi="Arial" w:cs="Arial"/>
          <w:lang w:val="ru-RU"/>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EB3BDB">
        <w:rPr>
          <w:rFonts w:ascii="Arial" w:eastAsia="Arial Unicode MS" w:hAnsi="Arial" w:cs="Arial"/>
          <w:kern w:val="2"/>
          <w:lang w:val="sr-Cyrl-RS"/>
        </w:rPr>
        <w:t>ЈН/3000/</w:t>
      </w:r>
      <w:r w:rsidR="001E2075">
        <w:rPr>
          <w:rFonts w:ascii="Arial" w:eastAsia="Arial Unicode MS" w:hAnsi="Arial" w:cs="Arial"/>
          <w:kern w:val="2"/>
          <w:lang w:val="sr-Cyrl-RS"/>
        </w:rPr>
        <w:t>0963</w:t>
      </w:r>
      <w:r w:rsidR="00EB3BDB">
        <w:rPr>
          <w:rFonts w:ascii="Arial" w:eastAsia="Arial Unicode MS" w:hAnsi="Arial" w:cs="Arial"/>
          <w:kern w:val="2"/>
          <w:lang w:val="sr-Cyrl-RS"/>
        </w:rPr>
        <w:t>/2017(1</w:t>
      </w:r>
      <w:r w:rsidR="001E2075">
        <w:rPr>
          <w:rFonts w:ascii="Arial" w:eastAsia="Arial Unicode MS" w:hAnsi="Arial" w:cs="Arial"/>
          <w:kern w:val="2"/>
          <w:lang w:val="sr-Cyrl-RS"/>
        </w:rPr>
        <w:t>384</w:t>
      </w:r>
      <w:r w:rsidR="00EB3BDB">
        <w:rPr>
          <w:rFonts w:ascii="Arial" w:eastAsia="Arial Unicode MS" w:hAnsi="Arial" w:cs="Arial"/>
          <w:kern w:val="2"/>
          <w:lang w:val="sr-Cyrl-RS"/>
        </w:rPr>
        <w:t>/2017)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D4555E" w:rsidRPr="00516CA2">
        <w:rPr>
          <w:rFonts w:ascii="Arial" w:hAnsi="Arial" w:cs="Arial"/>
          <w:b/>
          <w:u w:val="single"/>
          <w:lang w:val="sr-Cyrl-RS"/>
        </w:rPr>
        <w:t>5364-Е.03.02-454399/</w:t>
      </w:r>
      <w:r w:rsidR="00490CAC">
        <w:rPr>
          <w:rFonts w:ascii="Arial" w:hAnsi="Arial" w:cs="Arial"/>
          <w:b/>
          <w:u w:val="single"/>
          <w:lang w:val="sr-Cyrl-RS"/>
        </w:rPr>
        <w:t>3</w:t>
      </w:r>
      <w:r w:rsidR="00D4555E" w:rsidRPr="00516CA2">
        <w:rPr>
          <w:rFonts w:ascii="Arial" w:hAnsi="Arial" w:cs="Arial"/>
          <w:b/>
          <w:u w:val="single"/>
          <w:lang w:val="sr-Cyrl-RS"/>
        </w:rPr>
        <w:t>-2017</w:t>
      </w:r>
      <w:r w:rsidR="00D4555E">
        <w:rPr>
          <w:rFonts w:ascii="Arial" w:hAnsi="Arial" w:cs="Arial"/>
          <w:lang w:val="sr-Cyrl-RS"/>
        </w:rPr>
        <w:t xml:space="preserve"> </w:t>
      </w:r>
      <w:r w:rsidR="00D4555E">
        <w:rPr>
          <w:rFonts w:ascii="Arial" w:hAnsi="Arial" w:cs="Arial"/>
        </w:rPr>
        <w:t xml:space="preserve">од </w:t>
      </w:r>
      <w:r w:rsidR="00D4555E">
        <w:rPr>
          <w:rFonts w:ascii="Arial" w:hAnsi="Arial" w:cs="Arial"/>
          <w:b/>
          <w:u w:val="single"/>
          <w:lang w:val="sr-Cyrl-RS"/>
        </w:rPr>
        <w:t>03.10.2017.</w:t>
      </w:r>
      <w:r w:rsidRPr="000A3617">
        <w:rPr>
          <w:rFonts w:ascii="Arial" w:eastAsia="Arial Unicode MS" w:hAnsi="Arial" w:cs="Arial"/>
          <w:kern w:val="2"/>
          <w:lang w:val="ru-RU"/>
        </w:rPr>
        <w:t>.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3E5FF6" w:rsidRDefault="003E5FF6" w:rsidP="00446B76">
      <w:pPr>
        <w:autoSpaceDE w:val="0"/>
        <w:autoSpaceDN w:val="0"/>
        <w:adjustRightInd w:val="0"/>
        <w:spacing w:after="0" w:line="240" w:lineRule="auto"/>
        <w:jc w:val="both"/>
        <w:rPr>
          <w:rFonts w:ascii="Arial" w:eastAsia="TimesNewRomanPSMT" w:hAnsi="Arial" w:cs="Arial"/>
          <w:b/>
          <w:color w:val="000000"/>
        </w:rPr>
      </w:pPr>
    </w:p>
    <w:p w:rsidR="003E5FF6" w:rsidRDefault="003E5FF6" w:rsidP="00446B76">
      <w:pPr>
        <w:autoSpaceDE w:val="0"/>
        <w:autoSpaceDN w:val="0"/>
        <w:adjustRightInd w:val="0"/>
        <w:spacing w:after="0" w:line="240" w:lineRule="auto"/>
        <w:jc w:val="both"/>
        <w:rPr>
          <w:rFonts w:ascii="Arial" w:eastAsia="TimesNewRomanPSMT" w:hAnsi="Arial" w:cs="Arial"/>
          <w:b/>
          <w:color w:val="000000"/>
        </w:rPr>
      </w:pPr>
    </w:p>
    <w:p w:rsidR="003E5FF6" w:rsidRDefault="003E5FF6" w:rsidP="00446B76">
      <w:pPr>
        <w:autoSpaceDE w:val="0"/>
        <w:autoSpaceDN w:val="0"/>
        <w:adjustRightInd w:val="0"/>
        <w:spacing w:after="0" w:line="240" w:lineRule="auto"/>
        <w:jc w:val="both"/>
        <w:rPr>
          <w:rFonts w:ascii="Arial" w:eastAsia="TimesNewRomanPSMT" w:hAnsi="Arial" w:cs="Arial"/>
          <w:b/>
          <w:color w:val="000000"/>
        </w:rPr>
      </w:pPr>
    </w:p>
    <w:p w:rsidR="003E5FF6" w:rsidRDefault="003E5FF6" w:rsidP="00446B76">
      <w:pPr>
        <w:autoSpaceDE w:val="0"/>
        <w:autoSpaceDN w:val="0"/>
        <w:adjustRightInd w:val="0"/>
        <w:spacing w:after="0" w:line="240" w:lineRule="auto"/>
        <w:jc w:val="both"/>
        <w:rPr>
          <w:rFonts w:ascii="Arial" w:eastAsia="TimesNewRomanPSMT" w:hAnsi="Arial" w:cs="Arial"/>
          <w:b/>
          <w:color w:val="000000"/>
        </w:rPr>
      </w:pPr>
    </w:p>
    <w:p w:rsidR="003E5FF6" w:rsidRDefault="003E5FF6" w:rsidP="00446B76">
      <w:pPr>
        <w:autoSpaceDE w:val="0"/>
        <w:autoSpaceDN w:val="0"/>
        <w:adjustRightInd w:val="0"/>
        <w:spacing w:after="0" w:line="240" w:lineRule="auto"/>
        <w:jc w:val="both"/>
        <w:rPr>
          <w:rFonts w:ascii="Arial" w:eastAsia="TimesNewRomanPSMT" w:hAnsi="Arial" w:cs="Arial"/>
          <w:b/>
          <w:color w:val="000000"/>
        </w:rPr>
      </w:pPr>
    </w:p>
    <w:p w:rsidR="003E5FF6" w:rsidRDefault="003E5FF6" w:rsidP="00446B76">
      <w:pPr>
        <w:autoSpaceDE w:val="0"/>
        <w:autoSpaceDN w:val="0"/>
        <w:adjustRightInd w:val="0"/>
        <w:spacing w:after="0" w:line="240" w:lineRule="auto"/>
        <w:jc w:val="both"/>
        <w:rPr>
          <w:rFonts w:ascii="Arial" w:eastAsia="TimesNewRomanPSMT" w:hAnsi="Arial" w:cs="Arial"/>
          <w:b/>
          <w:color w:val="000000"/>
        </w:rPr>
      </w:pPr>
    </w:p>
    <w:p w:rsidR="003E5FF6" w:rsidRDefault="003E5FF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3E5FF6" w:rsidRPr="00516CA2">
        <w:rPr>
          <w:rFonts w:ascii="Arial" w:hAnsi="Arial" w:cs="Arial"/>
          <w:b/>
          <w:u w:val="single"/>
          <w:lang w:val="sr-Cyrl-RS"/>
        </w:rPr>
        <w:t>5364-Е.03.02-454399/</w:t>
      </w:r>
      <w:r w:rsidR="003E5FF6">
        <w:rPr>
          <w:rFonts w:ascii="Arial" w:hAnsi="Arial" w:cs="Arial"/>
          <w:b/>
          <w:u w:val="single"/>
          <w:lang w:val="sr-Latn-RS"/>
        </w:rPr>
        <w:t>5</w:t>
      </w:r>
      <w:r w:rsidR="003E5FF6" w:rsidRPr="00516CA2">
        <w:rPr>
          <w:rFonts w:ascii="Arial" w:hAnsi="Arial" w:cs="Arial"/>
          <w:b/>
          <w:u w:val="single"/>
          <w:lang w:val="sr-Cyrl-RS"/>
        </w:rPr>
        <w:t>-2017</w:t>
      </w:r>
      <w:r w:rsidR="003E5FF6">
        <w:rPr>
          <w:rFonts w:ascii="Arial" w:hAnsi="Arial" w:cs="Arial"/>
          <w:lang w:val="sr-Cyrl-RS"/>
        </w:rPr>
        <w:t xml:space="preserve"> </w:t>
      </w:r>
      <w:r w:rsidR="003E5FF6">
        <w:rPr>
          <w:rFonts w:ascii="Arial" w:hAnsi="Arial" w:cs="Arial"/>
        </w:rPr>
        <w:t xml:space="preserve">од </w:t>
      </w:r>
      <w:r w:rsidR="003E5FF6">
        <w:rPr>
          <w:rFonts w:ascii="Arial" w:hAnsi="Arial" w:cs="Arial"/>
          <w:b/>
          <w:u w:val="single"/>
          <w:lang w:val="sr-Cyrl-RS"/>
        </w:rPr>
        <w:t>03.10.2017.</w:t>
      </w:r>
      <w:bookmarkStart w:id="6" w:name="_GoBack"/>
      <w:bookmarkEnd w:id="6"/>
      <w:r w:rsidRPr="00327718">
        <w:rPr>
          <w:rFonts w:ascii="Arial" w:eastAsia="Arial Unicode MS" w:hAnsi="Arial" w:cs="Arial"/>
          <w:kern w:val="2"/>
          <w:lang w:val="ru-RU"/>
        </w:rPr>
        <w:t xml:space="preserve">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50</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D4555E" w:rsidRPr="00D4555E">
        <w:rPr>
          <w:rFonts w:ascii="Arial" w:eastAsia="Arial Unicode MS" w:hAnsi="Arial" w:cs="Arial"/>
          <w:kern w:val="2"/>
          <w:lang w:val="ru-RU"/>
        </w:rPr>
        <w:t xml:space="preserve">5364-Е.03.02-454399/2-2017 од 03.10.2017. </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D4555E">
        <w:rPr>
          <w:rFonts w:ascii="Arial" w:eastAsia="Arial Unicode MS" w:hAnsi="Arial" w:cs="Arial"/>
          <w:kern w:val="2"/>
          <w:lang w:val="ru-RU"/>
        </w:rPr>
        <w:t>5364-Е.03.02-454399/3</w:t>
      </w:r>
      <w:r w:rsidR="00D4555E" w:rsidRPr="00D4555E">
        <w:rPr>
          <w:rFonts w:ascii="Arial" w:eastAsia="Arial Unicode MS" w:hAnsi="Arial" w:cs="Arial"/>
          <w:kern w:val="2"/>
          <w:lang w:val="ru-RU"/>
        </w:rPr>
        <w:t xml:space="preserve">-2017 од 03.10.2017. </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616252" w:rsidRPr="00616252">
        <w:rPr>
          <w:rFonts w:ascii="Arial" w:eastAsia="Times New Roman" w:hAnsi="Arial" w:cs="Arial"/>
          <w:b/>
          <w:lang w:val="sr-Cyrl-RS"/>
        </w:rPr>
        <w:t>ЈН/3000/</w:t>
      </w:r>
      <w:r w:rsidR="001E2075">
        <w:rPr>
          <w:rFonts w:ascii="Arial" w:eastAsia="Times New Roman" w:hAnsi="Arial" w:cs="Arial"/>
          <w:b/>
          <w:lang w:val="sr-Cyrl-RS"/>
        </w:rPr>
        <w:t>0963</w:t>
      </w:r>
      <w:r w:rsidR="00616252" w:rsidRPr="00616252">
        <w:rPr>
          <w:rFonts w:ascii="Arial" w:eastAsia="Times New Roman" w:hAnsi="Arial" w:cs="Arial"/>
          <w:b/>
          <w:lang w:val="sr-Cyrl-RS"/>
        </w:rPr>
        <w:t>/2017(1</w:t>
      </w:r>
      <w:r w:rsidR="001E2075">
        <w:rPr>
          <w:rFonts w:ascii="Arial" w:eastAsia="Times New Roman" w:hAnsi="Arial" w:cs="Arial"/>
          <w:b/>
          <w:lang w:val="sr-Cyrl-RS"/>
        </w:rPr>
        <w:t>384</w:t>
      </w:r>
      <w:r w:rsidR="00616252" w:rsidRPr="00616252">
        <w:rPr>
          <w:rFonts w:ascii="Arial" w:eastAsia="Times New Roman" w:hAnsi="Arial" w:cs="Arial"/>
          <w:b/>
          <w:lang w:val="sr-Cyrl-RS"/>
        </w:rPr>
        <w:t>/2017)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F2621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sidR="00F26212">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8B3C34" w:rsidRDefault="005C02F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5C02F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7</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5C02F7"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47615E" w:rsidP="005C02F7">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5C02F7">
              <w:rPr>
                <w:rFonts w:ascii="Arial" w:eastAsia="Calibri" w:hAnsi="Arial" w:cs="Arial"/>
                <w:lang w:val="sr-Cyrl-RS"/>
              </w:rPr>
              <w:t>4</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5C02F7" w:rsidP="00CD09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39</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056D1D"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Pr="00034C76">
        <w:rPr>
          <w:rFonts w:ascii="Calibri" w:eastAsia="Calibri" w:hAnsi="Calibri" w:cs="Arial"/>
          <w:bCs/>
          <w:noProof/>
          <w:lang w:val="sr-Latn-RS"/>
        </w:rPr>
        <w:t xml:space="preserve">  </w:t>
      </w:r>
      <w:r w:rsidR="00056D1D" w:rsidRPr="008B3C34">
        <w:rPr>
          <w:rFonts w:ascii="Calibri" w:eastAsia="Calibri" w:hAnsi="Calibri" w:cs="Arial"/>
          <w:bCs/>
          <w:noProof/>
          <w:lang w:val="sr-Cyrl-RS"/>
        </w:rPr>
        <w:t>4</w:t>
      </w:r>
      <w:r w:rsidR="005C02F7">
        <w:rPr>
          <w:rFonts w:ascii="Calibri" w:eastAsia="Calibri" w:hAnsi="Calibri" w:cs="Arial"/>
          <w:bCs/>
          <w:noProof/>
          <w:lang w:val="sr-Cyrl-RS"/>
        </w:rPr>
        <w:t>6</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254C86">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9" w:name="_Toc442559877"/>
            <w:r>
              <w:rPr>
                <w:rFonts w:ascii="Arial" w:eastAsia="Calibri" w:hAnsi="Arial" w:cs="Arial"/>
                <w:b/>
              </w:rPr>
              <w:t xml:space="preserve">Набавка добара: </w:t>
            </w:r>
            <w:bookmarkEnd w:id="9"/>
            <w:r w:rsidR="001E2075" w:rsidRPr="001E2075">
              <w:rPr>
                <w:rFonts w:ascii="Arial" w:eastAsia="Times New Roman" w:hAnsi="Arial" w:cs="Arial"/>
                <w:lang w:val="sr-Cyrl-RS"/>
              </w:rPr>
              <w:t>Радијаторски вентили, радијатори, опрема за централно грејање</w:t>
            </w:r>
            <w:r w:rsidR="00616252" w:rsidRPr="00616252">
              <w:rPr>
                <w:rFonts w:ascii="Arial" w:eastAsia="Times New Roman" w:hAnsi="Arial" w:cs="Arial"/>
                <w:lang w:val="ru-RU"/>
              </w:rPr>
              <w:t xml:space="preserve"> </w:t>
            </w:r>
            <w:r w:rsidR="00056C93">
              <w:rPr>
                <w:rFonts w:ascii="Arial" w:eastAsia="Times New Roman" w:hAnsi="Arial" w:cs="Arial"/>
                <w:lang w:val="ru-RU"/>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1E2075" w:rsidRPr="001E2075">
        <w:rPr>
          <w:rFonts w:ascii="Arial" w:eastAsia="Times New Roman" w:hAnsi="Arial" w:cs="Arial"/>
          <w:lang w:val="sr-Cyrl-RS"/>
        </w:rPr>
        <w:t xml:space="preserve">Радијаторски вентили, радијатори, опрема за централно грејање </w:t>
      </w:r>
      <w:r w:rsidR="00056C93">
        <w:rPr>
          <w:rFonts w:ascii="Arial" w:eastAsia="Times New Roman" w:hAnsi="Arial" w:cs="Arial"/>
          <w:lang w:val="ru-RU"/>
        </w:rPr>
        <w:t>(ТЕНТ Б)</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1E2075">
        <w:rPr>
          <w:rFonts w:ascii="Arial" w:eastAsia="Calibri" w:hAnsi="Arial" w:cs="Arial"/>
          <w:bCs/>
          <w:iCs/>
          <w:lang w:val="sr-Cyrl-RS"/>
        </w:rPr>
        <w:t>Славине и вентили - 42131000</w:t>
      </w:r>
    </w:p>
    <w:p w:rsidR="0047615E" w:rsidRPr="00771197"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Default="0047615E" w:rsidP="006F1FD8">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p>
    <w:p w:rsidR="00804E9E" w:rsidRPr="00767F57" w:rsidRDefault="00804E9E" w:rsidP="00804E9E">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4674F3" w:rsidRPr="00BD4542" w:rsidRDefault="0047615E" w:rsidP="00886656">
      <w:pPr>
        <w:pStyle w:val="ListParagraph"/>
        <w:numPr>
          <w:ilvl w:val="1"/>
          <w:numId w:val="3"/>
        </w:numPr>
        <w:autoSpaceDE w:val="0"/>
        <w:autoSpaceDN w:val="0"/>
        <w:adjustRightInd w:val="0"/>
        <w:spacing w:after="0" w:line="240" w:lineRule="auto"/>
        <w:jc w:val="both"/>
        <w:rPr>
          <w:rFonts w:ascii="Arial" w:eastAsia="Times New Roman" w:hAnsi="Arial" w:cs="Arial"/>
          <w:bCs/>
          <w:kern w:val="32"/>
          <w:lang w:val="sr-Cyrl-RS"/>
        </w:rPr>
      </w:pPr>
      <w:r w:rsidRPr="00BD4542">
        <w:rPr>
          <w:rFonts w:ascii="Arial" w:eastAsia="Times New Roman" w:hAnsi="Arial" w:cs="Arial"/>
          <w:b/>
          <w:bCs/>
          <w:kern w:val="32"/>
          <w:lang w:val="sr-Cyrl-RS"/>
        </w:rPr>
        <w:t>Квалитет и техничке карактеристике (спецификације</w:t>
      </w:r>
      <w:r w:rsidRPr="00BD4542">
        <w:rPr>
          <w:rFonts w:ascii="Arial" w:eastAsia="Times New Roman" w:hAnsi="Arial" w:cs="Arial"/>
          <w:bCs/>
          <w:kern w:val="32"/>
          <w:lang w:val="sr-Cyrl-RS"/>
        </w:rPr>
        <w:t>)</w:t>
      </w:r>
    </w:p>
    <w:p w:rsidR="00804E9E" w:rsidRDefault="00804E9E" w:rsidP="003871F6">
      <w:pPr>
        <w:autoSpaceDE w:val="0"/>
        <w:autoSpaceDN w:val="0"/>
        <w:adjustRightInd w:val="0"/>
        <w:spacing w:after="0" w:line="240" w:lineRule="auto"/>
        <w:jc w:val="both"/>
        <w:rPr>
          <w:rFonts w:ascii="Arial" w:eastAsia="Times New Roman" w:hAnsi="Arial" w:cs="Arial"/>
          <w:lang w:val="sr-Cyrl-RS"/>
        </w:rPr>
      </w:pPr>
      <w:r w:rsidRPr="00804E9E">
        <w:rPr>
          <w:rFonts w:ascii="Arial" w:eastAsia="Times New Roman" w:hAnsi="Arial" w:cs="Arial"/>
          <w:lang w:val="es-ES"/>
        </w:rPr>
        <w:t xml:space="preserve">Захтев у погледу техничких карактеристика добара је дат у техничкој спецификацији </w:t>
      </w:r>
    </w:p>
    <w:p w:rsidR="003871F6" w:rsidRPr="003871F6" w:rsidRDefault="003871F6" w:rsidP="003871F6">
      <w:pPr>
        <w:autoSpaceDE w:val="0"/>
        <w:autoSpaceDN w:val="0"/>
        <w:adjustRightInd w:val="0"/>
        <w:spacing w:after="0" w:line="240" w:lineRule="auto"/>
        <w:jc w:val="both"/>
        <w:rPr>
          <w:rFonts w:ascii="Arial" w:eastAsia="Times New Roman" w:hAnsi="Arial" w:cs="Arial"/>
          <w:b/>
          <w:bCs/>
          <w:lang w:val="sr-Cyrl-RS"/>
        </w:rPr>
      </w:pPr>
      <w:r w:rsidRPr="003871F6">
        <w:rPr>
          <w:rFonts w:ascii="Arial" w:eastAsia="Times New Roman" w:hAnsi="Arial" w:cs="Arial"/>
          <w:b/>
          <w:bCs/>
          <w:lang w:val="sr-Cyrl-RS"/>
        </w:rPr>
        <w:t>3.3. Каталошки изводи</w:t>
      </w:r>
    </w:p>
    <w:p w:rsidR="003871F6" w:rsidRPr="003871F6" w:rsidRDefault="003871F6" w:rsidP="003871F6">
      <w:pPr>
        <w:autoSpaceDE w:val="0"/>
        <w:autoSpaceDN w:val="0"/>
        <w:adjustRightInd w:val="0"/>
        <w:spacing w:after="0" w:line="240" w:lineRule="auto"/>
        <w:jc w:val="both"/>
        <w:rPr>
          <w:rFonts w:ascii="Arial" w:eastAsia="Times New Roman" w:hAnsi="Arial" w:cs="Arial"/>
          <w:bCs/>
          <w:lang w:val="sr-Cyrl-RS"/>
        </w:rPr>
      </w:pPr>
      <w:r>
        <w:rPr>
          <w:rFonts w:ascii="Arial" w:eastAsia="Times New Roman" w:hAnsi="Arial" w:cs="Arial"/>
          <w:bCs/>
          <w:lang w:val="sr-Cyrl-RS"/>
        </w:rPr>
        <w:t>Каталог произвођача робе на ком су обележене понуђене ставке и где се јасно виде техничке карактеристике понуђене робе.</w:t>
      </w: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3871F6">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BD4542">
        <w:rPr>
          <w:rFonts w:ascii="Arial" w:eastAsia="Times New Roman" w:hAnsi="Arial" w:cs="Arial"/>
          <w:bCs/>
          <w:kern w:val="32"/>
          <w:lang w:val="sr-Cyrl-RS"/>
        </w:rPr>
        <w:t>45</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3871F6">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Pr="00643619"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3871F6">
        <w:rPr>
          <w:rFonts w:ascii="Arial" w:eastAsia="Times New Roman" w:hAnsi="Arial" w:cs="Arial"/>
          <w:b/>
          <w:bCs/>
          <w:kern w:val="32"/>
          <w:lang w:val="sr-Cyrl-RS"/>
        </w:rPr>
        <w:t>6.</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A53D45" w:rsidRPr="00A53D45" w:rsidRDefault="00A53D45" w:rsidP="00A53D45">
      <w:pPr>
        <w:autoSpaceDE w:val="0"/>
        <w:autoSpaceDN w:val="0"/>
        <w:adjustRightInd w:val="0"/>
        <w:spacing w:after="0" w:line="240" w:lineRule="auto"/>
        <w:jc w:val="both"/>
        <w:rPr>
          <w:rFonts w:ascii="Arial" w:hAnsi="Arial" w:cs="Arial"/>
          <w:lang w:val="sr-Cyrl-RS"/>
        </w:rPr>
      </w:pP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7615E" w:rsidP="00546DB2">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lastRenderedPageBreak/>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3871F6">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 xml:space="preserve">испоруке </w:t>
      </w:r>
    </w:p>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lastRenderedPageBreak/>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8016BA">
        <w:trPr>
          <w:trHeight w:val="215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E106C5">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Pr="008016BA"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Уколико две или више понуда имају исту понуђену цену, као повољнија биће изабрана понуда оног понуђача који је понудио дужи гарантни рок.</w:t>
      </w:r>
      <w:r w:rsidR="00F80EEC" w:rsidRPr="00F80EEC">
        <w:rPr>
          <w:rFonts w:ascii="Arial" w:hAnsi="Arial" w:cs="Arial"/>
          <w:lang w:val="sr-Latn-RS"/>
        </w:rPr>
        <w:t xml:space="preserve"> </w:t>
      </w:r>
      <w:r w:rsidR="00F80EEC">
        <w:rPr>
          <w:rFonts w:ascii="Arial" w:hAnsi="Arial" w:cs="Arial"/>
          <w:lang w:val="sr-Latn-RS"/>
        </w:rPr>
        <w:t xml:space="preserve">У случају истог понуђеног </w:t>
      </w:r>
      <w:r w:rsidR="00F80EEC">
        <w:rPr>
          <w:rFonts w:ascii="Arial" w:hAnsi="Arial" w:cs="Arial"/>
          <w:lang w:val="sr-Cyrl-RS"/>
        </w:rPr>
        <w:t>гарантног рока</w:t>
      </w:r>
      <w:r w:rsidR="00F80EEC">
        <w:rPr>
          <w:rFonts w:ascii="Arial" w:hAnsi="Arial" w:cs="Arial"/>
          <w:lang w:val="sr-Latn-RS"/>
        </w:rPr>
        <w:t xml:space="preserve">,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00F80EEC">
        <w:rPr>
          <w:rFonts w:ascii="Arial" w:hAnsi="Arial" w:cs="Arial"/>
          <w:lang w:val="sr-Cyrl-RS"/>
        </w:rPr>
        <w:t xml:space="preserve">У случају једнаких услова и за рок </w:t>
      </w:r>
      <w:r w:rsidR="00F80EEC">
        <w:rPr>
          <w:rFonts w:ascii="Arial" w:hAnsi="Arial" w:cs="Arial"/>
          <w:color w:val="00B0F0"/>
          <w:lang w:val="sr-Cyrl-RS"/>
        </w:rPr>
        <w:t>испоруке</w:t>
      </w:r>
      <w:r w:rsidR="00F80EEC">
        <w:rPr>
          <w:rFonts w:ascii="Arial" w:hAnsi="Arial" w:cs="Arial"/>
          <w:lang w:val="sr-Cyrl-RS"/>
        </w:rPr>
        <w:t xml:space="preserve">, </w:t>
      </w:r>
      <w:r w:rsidR="00F80EEC">
        <w:rPr>
          <w:rFonts w:ascii="Arial" w:hAnsi="Arial" w:cs="Arial"/>
          <w:lang w:val="sr-Latn-RS"/>
        </w:rPr>
        <w:t xml:space="preserve">биће </w:t>
      </w:r>
      <w:r w:rsidR="00F80EEC">
        <w:rPr>
          <w:rFonts w:ascii="Arial" w:hAnsi="Arial" w:cs="Arial"/>
          <w:lang w:val="sr-Cyrl-RS"/>
        </w:rPr>
        <w:t xml:space="preserve">оцењена као повољнија </w:t>
      </w:r>
      <w:r w:rsidR="00F80EEC">
        <w:rPr>
          <w:rFonts w:ascii="Arial" w:hAnsi="Arial" w:cs="Arial"/>
          <w:lang w:val="sr-Latn-RS"/>
        </w:rPr>
        <w:t xml:space="preserve">понуда оног понуђача који је понудио </w:t>
      </w:r>
      <w:r w:rsidR="00F80EEC">
        <w:rPr>
          <w:rFonts w:ascii="Arial" w:hAnsi="Arial" w:cs="Arial"/>
          <w:lang w:val="sr-Cyrl-RS"/>
        </w:rPr>
        <w:t>дужи рок важности понуде.</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04667F">
      <w:pPr>
        <w:rPr>
          <w:rFonts w:ascii="Arial" w:eastAsia="Times New Roman" w:hAnsi="Arial" w:cs="Arial"/>
          <w:lang w:val="sr-Cyrl-RS"/>
        </w:rPr>
      </w:pPr>
      <w:r w:rsidRPr="009004F3">
        <w:rPr>
          <w:rFonts w:ascii="Arial" w:eastAsia="Times New Roman" w:hAnsi="Arial" w:cs="Arial"/>
          <w:color w:val="000000"/>
          <w:lang w:val="sr-Latn-RS"/>
        </w:rPr>
        <w:lastRenderedPageBreak/>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proofErr w:type="gramStart"/>
      <w:r>
        <w:rPr>
          <w:rFonts w:ascii="Arial" w:eastAsia="Times New Roman" w:hAnsi="Arial" w:cs="Arial"/>
        </w:rPr>
        <w:t>Прилози који чине саставни део понуде, достављају се на српском језику.</w:t>
      </w:r>
      <w:proofErr w:type="gramEnd"/>
      <w:r>
        <w:rPr>
          <w:rFonts w:ascii="Arial" w:eastAsia="Times New Roman" w:hAnsi="Arial" w:cs="Arial"/>
        </w:rPr>
        <w:t xml:space="preserve"> </w:t>
      </w:r>
      <w:proofErr w:type="gramStart"/>
      <w:r>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6447CC" w:rsidRPr="006447CC">
        <w:rPr>
          <w:rFonts w:ascii="Arial" w:eastAsia="Times New Roman" w:hAnsi="Arial" w:cs="Arial"/>
          <w:b/>
          <w:lang w:val="ru-RU"/>
        </w:rPr>
        <w:t>Радијаторски вентили, радијатори, опрема за централно грејање</w:t>
      </w:r>
      <w:r w:rsidR="00056C93">
        <w:rPr>
          <w:rFonts w:ascii="Arial" w:eastAsia="Times New Roman" w:hAnsi="Arial" w:cs="Arial"/>
          <w:b/>
          <w:lang w:val="ru-RU"/>
        </w:rPr>
        <w:t xml:space="preserve"> (ТЕНТ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lastRenderedPageBreak/>
        <w:t>ЈН/3000/</w:t>
      </w:r>
      <w:r w:rsidR="006447CC">
        <w:rPr>
          <w:rFonts w:ascii="Arial" w:eastAsia="Times New Roman" w:hAnsi="Arial" w:cs="Arial"/>
          <w:b/>
          <w:lang w:val="sr-Cyrl-RS"/>
        </w:rPr>
        <w:t>0963</w:t>
      </w:r>
      <w:r w:rsidR="00EB3BDB">
        <w:rPr>
          <w:rFonts w:ascii="Arial" w:eastAsia="Times New Roman" w:hAnsi="Arial" w:cs="Arial"/>
          <w:b/>
          <w:lang w:val="sr-Cyrl-RS"/>
        </w:rPr>
        <w:t>/2017(</w:t>
      </w:r>
      <w:r w:rsidR="006447CC">
        <w:rPr>
          <w:rFonts w:ascii="Arial" w:eastAsia="Times New Roman" w:hAnsi="Arial" w:cs="Arial"/>
          <w:b/>
          <w:lang w:val="sr-Cyrl-RS"/>
        </w:rPr>
        <w:t>1384</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143DF2"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415405" w:rsidRPr="006447CC" w:rsidRDefault="00415405" w:rsidP="00415405">
      <w:pPr>
        <w:pStyle w:val="ListParagraph"/>
        <w:numPr>
          <w:ilvl w:val="0"/>
          <w:numId w:val="15"/>
        </w:numPr>
        <w:tabs>
          <w:tab w:val="left" w:pos="567"/>
        </w:tabs>
        <w:spacing w:after="0" w:line="240" w:lineRule="auto"/>
        <w:jc w:val="both"/>
        <w:rPr>
          <w:rFonts w:ascii="Arial" w:eastAsia="Times New Roman" w:hAnsi="Arial" w:cs="Arial"/>
          <w:b/>
          <w:lang w:val="ru-RU"/>
        </w:rPr>
      </w:pPr>
      <w:r w:rsidRPr="006447CC">
        <w:rPr>
          <w:rFonts w:ascii="Arial" w:eastAsia="Times New Roman" w:hAnsi="Arial" w:cs="Arial"/>
          <w:b/>
          <w:lang w:val="ru-RU"/>
        </w:rPr>
        <w:t>Каталог произвођача</w:t>
      </w:r>
      <w:r w:rsidR="00A53D45" w:rsidRPr="00A53D45">
        <w:rPr>
          <w:rFonts w:ascii="Arial" w:eastAsia="Times New Roman" w:hAnsi="Arial" w:cs="Arial"/>
          <w:b/>
          <w:lang w:val="ru-RU"/>
        </w:rPr>
        <w:t xml:space="preserve"> </w:t>
      </w:r>
      <w:r w:rsidR="00A53D45" w:rsidRPr="006447CC">
        <w:rPr>
          <w:rFonts w:ascii="Arial" w:eastAsia="Times New Roman" w:hAnsi="Arial" w:cs="Arial"/>
          <w:b/>
          <w:lang w:val="ru-RU"/>
        </w:rPr>
        <w:t>робе</w:t>
      </w:r>
      <w:r w:rsidR="00A53D45">
        <w:rPr>
          <w:rFonts w:ascii="Arial" w:eastAsia="Times New Roman" w:hAnsi="Arial" w:cs="Arial"/>
          <w:b/>
          <w:lang w:val="ru-RU"/>
        </w:rPr>
        <w:t>/извод из каталога</w:t>
      </w:r>
      <w:r w:rsidRPr="006447CC">
        <w:rPr>
          <w:rFonts w:ascii="Arial" w:eastAsia="Times New Roman" w:hAnsi="Arial" w:cs="Arial"/>
          <w:b/>
          <w:lang w:val="ru-RU"/>
        </w:rPr>
        <w:t xml:space="preserve"> на ком су обележене понуђене ставке и где се јасно виде техничке карактеристике понуђене робе.</w:t>
      </w:r>
    </w:p>
    <w:p w:rsidR="003F76D1" w:rsidRDefault="003F76D1" w:rsidP="003F76D1">
      <w:pPr>
        <w:pStyle w:val="ListParagraph"/>
        <w:numPr>
          <w:ilvl w:val="0"/>
          <w:numId w:val="15"/>
        </w:numPr>
        <w:tabs>
          <w:tab w:val="left" w:pos="567"/>
        </w:tabs>
        <w:spacing w:after="0" w:line="240" w:lineRule="auto"/>
        <w:jc w:val="both"/>
        <w:rPr>
          <w:rFonts w:ascii="Arial" w:eastAsia="Times New Roman" w:hAnsi="Arial" w:cs="Arial"/>
          <w:lang w:val="ru-RU"/>
        </w:rPr>
      </w:pPr>
      <w:r w:rsidRPr="0064361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6447CC" w:rsidRPr="006447CC">
        <w:rPr>
          <w:rFonts w:ascii="Arial" w:eastAsia="Times New Roman" w:hAnsi="Arial" w:cs="Arial"/>
          <w:lang w:val="ru-RU"/>
        </w:rPr>
        <w:t xml:space="preserve">Радијаторски вентили, радијатори, опрема за централно грејање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6447CC">
        <w:rPr>
          <w:rFonts w:ascii="Arial" w:eastAsia="Times New Roman" w:hAnsi="Arial" w:cs="Arial"/>
          <w:lang w:val="sr-Cyrl-RS"/>
        </w:rPr>
        <w:t>0963</w:t>
      </w:r>
      <w:r w:rsidR="00EB3BDB">
        <w:rPr>
          <w:rFonts w:ascii="Arial" w:eastAsia="Times New Roman" w:hAnsi="Arial" w:cs="Arial"/>
          <w:lang w:val="sr-Cyrl-RS"/>
        </w:rPr>
        <w:t>/2017(1</w:t>
      </w:r>
      <w:r w:rsidR="006447CC">
        <w:rPr>
          <w:rFonts w:ascii="Arial" w:eastAsia="Times New Roman" w:hAnsi="Arial" w:cs="Arial"/>
          <w:lang w:val="sr-Cyrl-RS"/>
        </w:rPr>
        <w:t>384</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6447CC">
        <w:rPr>
          <w:rFonts w:ascii="Arial" w:eastAsia="Times New Roman" w:hAnsi="Arial" w:cs="Arial"/>
          <w:lang w:val="ru-RU"/>
        </w:rPr>
        <w:t>Радијаторски вентили, радијатори, опрема за централно грејање</w:t>
      </w:r>
      <w:r w:rsidR="00056C93">
        <w:rPr>
          <w:rFonts w:ascii="Arial" w:eastAsia="Times New Roman" w:hAnsi="Arial" w:cs="Arial"/>
          <w:lang w:val="ru-RU"/>
        </w:rPr>
        <w:t xml:space="preserve">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6447CC">
        <w:rPr>
          <w:rFonts w:ascii="Arial" w:eastAsia="Times New Roman" w:hAnsi="Arial" w:cs="Arial"/>
          <w:lang w:val="sr-Cyrl-RS"/>
        </w:rPr>
        <w:t>0963</w:t>
      </w:r>
      <w:r w:rsidR="00EB3BDB">
        <w:rPr>
          <w:rFonts w:ascii="Arial" w:eastAsia="Times New Roman" w:hAnsi="Arial" w:cs="Arial"/>
          <w:lang w:val="sr-Cyrl-RS"/>
        </w:rPr>
        <w:t>/2017(1</w:t>
      </w:r>
      <w:r w:rsidR="006447CC">
        <w:rPr>
          <w:rFonts w:ascii="Arial" w:eastAsia="Times New Roman" w:hAnsi="Arial" w:cs="Arial"/>
          <w:lang w:val="sr-Cyrl-RS"/>
        </w:rPr>
        <w:t>384</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lastRenderedPageBreak/>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6447CC">
        <w:rPr>
          <w:rFonts w:ascii="Arial" w:hAnsi="Arial" w:cs="Arial"/>
          <w:lang w:val="sr-Cyrl-RS"/>
        </w:rPr>
        <w:t>45</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47615E">
      <w:pPr>
        <w:numPr>
          <w:ilvl w:val="1"/>
          <w:numId w:val="14"/>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 xml:space="preserve">Гарантни рок, </w:t>
      </w:r>
    </w:p>
    <w:p w:rsidR="00D86A11" w:rsidRPr="00D86A11" w:rsidRDefault="00D86A11" w:rsidP="00D02B97">
      <w:pPr>
        <w:tabs>
          <w:tab w:val="left" w:pos="284"/>
        </w:tabs>
        <w:spacing w:before="120" w:after="0" w:line="240" w:lineRule="auto"/>
        <w:jc w:val="both"/>
        <w:rPr>
          <w:rFonts w:ascii="Arial" w:eastAsia="Calibri" w:hAnsi="Arial" w:cs="Arial"/>
          <w:lang w:val="sr-Cyrl-RS"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Pr="00D86A11">
        <w:rPr>
          <w:rFonts w:ascii="Arial" w:eastAsia="Calibri" w:hAnsi="Arial" w:cs="Arial"/>
          <w:lang w:eastAsia="zh-CN"/>
        </w:rPr>
        <w:t>изврше</w:t>
      </w:r>
      <w:r w:rsidRPr="00D86A11">
        <w:rPr>
          <w:rFonts w:ascii="Arial" w:eastAsia="Calibri" w:hAnsi="Arial" w:cs="Arial"/>
          <w:lang w:val="sr-Cyrl-RS" w:eastAsia="zh-CN"/>
        </w:rPr>
        <w:t>ња</w:t>
      </w:r>
      <w:r w:rsidRPr="00D86A11">
        <w:rPr>
          <w:rFonts w:ascii="Arial" w:eastAsia="Calibri" w:hAnsi="Arial" w:cs="Arial"/>
          <w:lang w:eastAsia="zh-CN"/>
        </w:rPr>
        <w:t xml:space="preserve"> квантитативн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и квалитативн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пријем</w:t>
      </w:r>
      <w:r w:rsidRPr="00D86A11">
        <w:rPr>
          <w:rFonts w:ascii="Arial" w:eastAsia="Calibri" w:hAnsi="Arial" w:cs="Arial"/>
          <w:lang w:val="sr-Cyrl-RS" w:eastAsia="zh-CN"/>
        </w:rPr>
        <w:t>а</w:t>
      </w:r>
      <w:r w:rsidRPr="00D86A11">
        <w:rPr>
          <w:rFonts w:ascii="Arial" w:eastAsia="Calibri" w:hAnsi="Arial" w:cs="Arial"/>
          <w:lang w:eastAsia="zh-CN"/>
        </w:rPr>
        <w:t xml:space="preserve"> добара.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lastRenderedPageBreak/>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8B3C34"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651B17" w:rsidRPr="008B3C34" w:rsidRDefault="00651B17" w:rsidP="00651B17">
      <w:pPr>
        <w:spacing w:before="120" w:after="0" w:line="240" w:lineRule="auto"/>
        <w:jc w:val="both"/>
        <w:rPr>
          <w:rFonts w:ascii="Arial" w:eastAsia="Times New Roman" w:hAnsi="Arial" w:cs="Arial"/>
          <w:lang w:val="sr-Cyrl-RS"/>
        </w:rPr>
      </w:pP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8B3C34"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Pr="008B3C34">
        <w:rPr>
          <w:rFonts w:ascii="Arial" w:eastAsia="TimesNewRomanPSMT" w:hAnsi="Arial" w:cs="Arial"/>
          <w:bCs/>
        </w:rPr>
        <w:t>арице Милице 2., 11000 Београд/</w:t>
      </w:r>
      <w:r w:rsidRPr="008B3C34">
        <w:rPr>
          <w:rFonts w:ascii="Arial" w:eastAsia="Times New Roman" w:hAnsi="Arial" w:cs="Arial"/>
        </w:rPr>
        <w:t xml:space="preserve"> Огранак ТЕНТ, Богољуба Урошевића Црног бр.44.,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lastRenderedPageBreak/>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EB3BDB" w:rsidRPr="008B3C34">
        <w:rPr>
          <w:rFonts w:ascii="Arial" w:eastAsia="Times New Roman" w:hAnsi="Arial" w:cs="Arial"/>
          <w:b/>
          <w:lang w:val="sr-Cyrl-RS"/>
        </w:rPr>
        <w:t>ЈН/3000/</w:t>
      </w:r>
      <w:r w:rsidR="006447CC">
        <w:rPr>
          <w:rFonts w:ascii="Arial" w:eastAsia="Times New Roman" w:hAnsi="Arial" w:cs="Arial"/>
          <w:b/>
          <w:lang w:val="sr-Cyrl-RS"/>
        </w:rPr>
        <w:t>0963</w:t>
      </w:r>
      <w:r w:rsidR="00EB3BDB" w:rsidRPr="008B3C34">
        <w:rPr>
          <w:rFonts w:ascii="Arial" w:eastAsia="Times New Roman" w:hAnsi="Arial" w:cs="Arial"/>
          <w:b/>
          <w:lang w:val="sr-Cyrl-RS"/>
        </w:rPr>
        <w:t>/2017(</w:t>
      </w:r>
      <w:r w:rsidR="006447CC">
        <w:rPr>
          <w:rFonts w:ascii="Arial" w:eastAsia="Times New Roman" w:hAnsi="Arial" w:cs="Arial"/>
          <w:b/>
          <w:lang w:val="sr-Cyrl-RS"/>
        </w:rPr>
        <w:t>1384</w:t>
      </w:r>
      <w:r w:rsidR="00EB3BDB" w:rsidRPr="008B3C34">
        <w:rPr>
          <w:rFonts w:ascii="Arial" w:eastAsia="Times New Roman" w:hAnsi="Arial" w:cs="Arial"/>
          <w:b/>
          <w:lang w:val="sr-Cyrl-RS"/>
        </w:rPr>
        <w:t>/2017)</w:t>
      </w:r>
    </w:p>
    <w:p w:rsidR="0047615E" w:rsidRDefault="0047615E" w:rsidP="0047615E">
      <w:pPr>
        <w:spacing w:after="0" w:line="240" w:lineRule="auto"/>
        <w:rPr>
          <w:rFonts w:ascii="Arial" w:eastAsia="Calibri" w:hAnsi="Arial" w:cs="Arial"/>
          <w:lang w:val="ru-RU"/>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w:t>
      </w:r>
      <w:r>
        <w:rPr>
          <w:rFonts w:ascii="Arial" w:eastAsia="Calibri" w:hAnsi="Arial" w:cs="Arial"/>
          <w:lang w:val="ru-RU"/>
        </w:rPr>
        <w:lastRenderedPageBreak/>
        <w:t xml:space="preserve">Наручиоца, са назнаком: „ОБЈАШЊЕЊА – позив за јавну набавку број </w:t>
      </w:r>
      <w:r w:rsidR="00EB3BDB">
        <w:rPr>
          <w:rFonts w:ascii="Arial" w:eastAsia="Calibri" w:hAnsi="Arial" w:cs="Arial"/>
          <w:lang w:val="ru-RU"/>
        </w:rPr>
        <w:t>ЈН/3000/</w:t>
      </w:r>
      <w:r w:rsidR="000237CF">
        <w:rPr>
          <w:rFonts w:ascii="Arial" w:eastAsia="Calibri" w:hAnsi="Arial" w:cs="Arial"/>
          <w:lang w:val="ru-RU"/>
        </w:rPr>
        <w:t>0963</w:t>
      </w:r>
      <w:r w:rsidR="00EB3BDB">
        <w:rPr>
          <w:rFonts w:ascii="Arial" w:eastAsia="Calibri" w:hAnsi="Arial" w:cs="Arial"/>
          <w:lang w:val="ru-RU"/>
        </w:rPr>
        <w:t>/2017(1</w:t>
      </w:r>
      <w:r w:rsidR="000237CF">
        <w:rPr>
          <w:rFonts w:ascii="Arial" w:eastAsia="Calibri" w:hAnsi="Arial" w:cs="Arial"/>
          <w:lang w:val="ru-RU"/>
        </w:rPr>
        <w:t>384</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0237CF" w:rsidRPr="000237CF" w:rsidRDefault="000237CF" w:rsidP="00A53D45">
      <w:pPr>
        <w:numPr>
          <w:ilvl w:val="0"/>
          <w:numId w:val="23"/>
        </w:numPr>
        <w:spacing w:after="0" w:line="240" w:lineRule="auto"/>
        <w:jc w:val="both"/>
        <w:rPr>
          <w:rFonts w:ascii="Arial" w:eastAsia="Times New Roman" w:hAnsi="Arial" w:cs="Arial"/>
          <w:b/>
          <w:lang w:val="ru-RU"/>
        </w:rPr>
      </w:pPr>
      <w:r w:rsidRPr="000237CF">
        <w:rPr>
          <w:rFonts w:ascii="Arial" w:eastAsia="TimesNewRomanPSMT" w:hAnsi="Arial" w:cs="Arial"/>
          <w:b/>
          <w:bCs/>
          <w:iCs/>
          <w:lang w:val="sr-Cyrl-RS"/>
        </w:rPr>
        <w:t xml:space="preserve">Понуђач не достави </w:t>
      </w:r>
      <w:r w:rsidR="00A53D45">
        <w:rPr>
          <w:rFonts w:ascii="Arial" w:eastAsia="TimesNewRomanPSMT" w:hAnsi="Arial" w:cs="Arial"/>
          <w:b/>
          <w:bCs/>
          <w:iCs/>
          <w:lang w:val="sr-Cyrl-RS"/>
        </w:rPr>
        <w:t>к</w:t>
      </w:r>
      <w:r w:rsidR="00A53D45" w:rsidRPr="00A53D45">
        <w:rPr>
          <w:rFonts w:ascii="Arial" w:eastAsia="TimesNewRomanPSMT" w:hAnsi="Arial" w:cs="Arial"/>
          <w:b/>
          <w:bCs/>
          <w:iCs/>
          <w:lang w:val="sr-Cyrl-RS"/>
        </w:rPr>
        <w:t xml:space="preserve">аталог произвођача робе/извод из каталога </w:t>
      </w:r>
      <w:r w:rsidRPr="000237CF">
        <w:rPr>
          <w:rFonts w:ascii="Arial" w:eastAsia="TimesNewRomanPSMT" w:hAnsi="Arial" w:cs="Arial"/>
          <w:b/>
          <w:bCs/>
          <w:iCs/>
          <w:lang w:val="sr-Cyrl-RS"/>
        </w:rPr>
        <w:t>на ком су обележене понуђене ставке и где се јасно виде техничке карактеристике понуђене робе</w:t>
      </w:r>
      <w:r>
        <w:rPr>
          <w:rFonts w:ascii="Arial" w:eastAsia="TimesNewRomanPSMT" w:hAnsi="Arial" w:cs="Arial"/>
          <w:b/>
          <w:bCs/>
          <w:iCs/>
          <w:lang w:val="sr-Cyrl-RS"/>
        </w:rPr>
        <w:t>;</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0237CF" w:rsidRPr="000237CF">
        <w:rPr>
          <w:rFonts w:ascii="Arial" w:eastAsia="Times New Roman" w:hAnsi="Arial" w:cs="Arial"/>
          <w:lang w:val="ru-RU"/>
        </w:rPr>
        <w:t xml:space="preserve">Радијаторски вентили, радијатори, опрема за централно грејање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b/>
          <w:lang w:val="sr-Cyrl-RS"/>
        </w:rPr>
        <w:t>ЈН/3000/</w:t>
      </w:r>
      <w:r w:rsidR="000237CF">
        <w:rPr>
          <w:rFonts w:ascii="Arial" w:eastAsia="Times New Roman" w:hAnsi="Arial" w:cs="Arial"/>
          <w:b/>
          <w:lang w:val="sr-Cyrl-RS"/>
        </w:rPr>
        <w:t>0963</w:t>
      </w:r>
      <w:r w:rsidR="00EB3BDB">
        <w:rPr>
          <w:rFonts w:ascii="Arial" w:eastAsia="Times New Roman" w:hAnsi="Arial" w:cs="Arial"/>
          <w:b/>
          <w:lang w:val="sr-Cyrl-RS"/>
        </w:rPr>
        <w:t>/2017(1</w:t>
      </w:r>
      <w:r w:rsidR="000237CF">
        <w:rPr>
          <w:rFonts w:ascii="Arial" w:eastAsia="Times New Roman" w:hAnsi="Arial" w:cs="Arial"/>
          <w:b/>
          <w:lang w:val="sr-Cyrl-RS"/>
        </w:rPr>
        <w:t>384</w:t>
      </w:r>
      <w:r w:rsidR="00EB3BDB">
        <w:rPr>
          <w:rFonts w:ascii="Arial" w:eastAsia="Times New Roman" w:hAnsi="Arial" w:cs="Arial"/>
          <w:b/>
          <w:lang w:val="sr-Cyrl-RS"/>
        </w:rPr>
        <w:t>/2017)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w:t>
      </w: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0237CF">
        <w:rPr>
          <w:rFonts w:ascii="Arial" w:eastAsia="Times New Roman" w:hAnsi="Arial" w:cs="Arial"/>
          <w:lang w:val="sr-Cyrl-RS"/>
        </w:rPr>
        <w:t>0963</w:t>
      </w:r>
      <w:r w:rsidR="00785588">
        <w:rPr>
          <w:rFonts w:ascii="Arial" w:eastAsia="Times New Roman" w:hAnsi="Arial" w:cs="Arial"/>
          <w:lang w:val="sr-Latn-RS"/>
        </w:rPr>
        <w:t>20171</w:t>
      </w:r>
      <w:r w:rsidR="000237CF">
        <w:rPr>
          <w:rFonts w:ascii="Arial" w:eastAsia="Times New Roman" w:hAnsi="Arial" w:cs="Arial"/>
          <w:lang w:val="sr-Cyrl-RS"/>
        </w:rPr>
        <w:t>384</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0237CF">
        <w:rPr>
          <w:rFonts w:ascii="Arial" w:eastAsia="Times New Roman" w:hAnsi="Arial" w:cs="Arial"/>
          <w:lang w:val="sr-Latn-RS"/>
        </w:rPr>
        <w:t>ЈН/3000/</w:t>
      </w:r>
      <w:r w:rsidR="000237CF">
        <w:rPr>
          <w:rFonts w:ascii="Arial" w:eastAsia="Times New Roman" w:hAnsi="Arial" w:cs="Arial"/>
          <w:lang w:val="sr-Cyrl-RS"/>
        </w:rPr>
        <w:t>0963</w:t>
      </w:r>
      <w:r w:rsidR="00EB3BDB">
        <w:rPr>
          <w:rFonts w:ascii="Arial" w:eastAsia="Times New Roman" w:hAnsi="Arial" w:cs="Arial"/>
          <w:lang w:val="sr-Latn-RS"/>
        </w:rPr>
        <w:t>/2017(1</w:t>
      </w:r>
      <w:r w:rsidR="000237CF">
        <w:rPr>
          <w:rFonts w:ascii="Arial" w:eastAsia="Times New Roman" w:hAnsi="Arial" w:cs="Arial"/>
          <w:lang w:val="sr-Cyrl-RS"/>
        </w:rPr>
        <w:t>384</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173C77">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стране током трајања овог Уговора</w:t>
      </w:r>
      <w:proofErr w:type="gramStart"/>
      <w:r w:rsidRPr="00284E91">
        <w:rPr>
          <w:rFonts w:ascii="Arial" w:eastAsia="Calibri" w:hAnsi="Arial" w:cs="Arial"/>
        </w:rPr>
        <w:t>  због</w:t>
      </w:r>
      <w:proofErr w:type="gramEnd"/>
      <w:r w:rsidRPr="00284E91">
        <w:rPr>
          <w:rFonts w:ascii="Arial" w:eastAsia="Calibri" w:hAnsi="Arial" w:cs="Arial"/>
        </w:rPr>
        <w:t xml:space="preserve"> промењених околности ближе одређених у члану 115.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rPr>
          <w:rFonts w:ascii="Arial" w:eastAsia="Times New Roman" w:hAnsi="Arial" w:cs="Arial"/>
          <w:b/>
          <w:lang w:val="sr-Cyrl-RS"/>
        </w:rPr>
      </w:pPr>
      <w:bookmarkStart w:id="229" w:name="_Toc442559924"/>
    </w:p>
    <w:p w:rsidR="0047615E" w:rsidRDefault="0047615E" w:rsidP="0047615E">
      <w:pPr>
        <w:spacing w:after="0" w:line="240" w:lineRule="auto"/>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0237CF" w:rsidRPr="000237CF">
        <w:rPr>
          <w:rFonts w:ascii="Arial" w:eastAsia="Times New Roman" w:hAnsi="Arial" w:cs="Arial"/>
          <w:lang w:val="ru-RU"/>
        </w:rPr>
        <w:t xml:space="preserve">Радијаторски вентили, радијатори, опрема за централно грејање </w:t>
      </w:r>
      <w:r w:rsidR="00056C93">
        <w:rPr>
          <w:rFonts w:ascii="Arial" w:eastAsia="Times New Roman" w:hAnsi="Arial" w:cs="Arial"/>
          <w:lang w:val="ru-RU"/>
        </w:rPr>
        <w:t>(ТЕНТ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EB3BDB">
        <w:rPr>
          <w:rFonts w:ascii="Arial" w:eastAsia="Times New Roman" w:hAnsi="Arial" w:cs="Arial"/>
          <w:b/>
          <w:lang w:val="sr-Cyrl-RS"/>
        </w:rPr>
        <w:t>ЈН/3000/</w:t>
      </w:r>
      <w:r w:rsidR="000237CF">
        <w:rPr>
          <w:rFonts w:ascii="Arial" w:eastAsia="Times New Roman" w:hAnsi="Arial" w:cs="Arial"/>
          <w:b/>
          <w:lang w:val="sr-Cyrl-RS"/>
        </w:rPr>
        <w:t>0963</w:t>
      </w:r>
      <w:r w:rsidR="00EB3BDB">
        <w:rPr>
          <w:rFonts w:ascii="Arial" w:eastAsia="Times New Roman" w:hAnsi="Arial" w:cs="Arial"/>
          <w:b/>
          <w:lang w:val="sr-Cyrl-RS"/>
        </w:rPr>
        <w:t>/2017(1</w:t>
      </w:r>
      <w:r w:rsidR="000237CF">
        <w:rPr>
          <w:rFonts w:ascii="Arial" w:eastAsia="Times New Roman" w:hAnsi="Arial" w:cs="Arial"/>
          <w:b/>
          <w:lang w:val="sr-Cyrl-RS"/>
        </w:rPr>
        <w:t>384</w:t>
      </w:r>
      <w:r w:rsidR="00EB3BDB">
        <w:rPr>
          <w:rFonts w:ascii="Arial" w:eastAsia="Times New Roman" w:hAnsi="Arial" w:cs="Arial"/>
          <w:b/>
          <w:lang w:val="sr-Cyrl-RS"/>
        </w:rPr>
        <w:t>/2017)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415405">
            <w:pPr>
              <w:spacing w:after="0"/>
              <w:rPr>
                <w:rFonts w:ascii="Arial" w:eastAsia="Calibri" w:hAnsi="Arial" w:cs="Arial"/>
                <w:lang w:val="sr-Cyrl-RS"/>
              </w:rPr>
            </w:pPr>
            <w:r w:rsidRPr="00415405">
              <w:rPr>
                <w:rFonts w:ascii="Arial" w:eastAsia="Calibri" w:hAnsi="Arial" w:cs="Arial"/>
                <w:lang w:val="ru-RU"/>
              </w:rPr>
              <w:t xml:space="preserve">Радијаторски вентили, радијатори, опрема за централно грејање </w:t>
            </w:r>
            <w:r w:rsidR="00056C93">
              <w:rPr>
                <w:rFonts w:ascii="Arial" w:eastAsia="Calibri" w:hAnsi="Arial" w:cs="Arial"/>
                <w:lang w:val="ru-RU"/>
              </w:rPr>
              <w:t>(ТЕНТ Б)</w:t>
            </w:r>
            <w:r w:rsidR="002E39B0">
              <w:rPr>
                <w:rFonts w:ascii="Arial" w:eastAsia="Calibri" w:hAnsi="Arial" w:cs="Arial"/>
                <w:lang w:val="sr-Cyrl-RS"/>
              </w:rPr>
              <w:t>, у складу са техничком спецификацијом</w:t>
            </w:r>
          </w:p>
          <w:p w:rsidR="0047615E" w:rsidRPr="002E39B0" w:rsidRDefault="0047615E" w:rsidP="000237CF">
            <w:pPr>
              <w:spacing w:after="0"/>
              <w:rPr>
                <w:rFonts w:ascii="Arial" w:eastAsia="Calibri" w:hAnsi="Arial" w:cs="Arial"/>
                <w:lang w:val="sr-Cyrl-RS"/>
              </w:rPr>
            </w:pPr>
            <w:r>
              <w:rPr>
                <w:rFonts w:ascii="Arial" w:eastAsia="Calibri" w:hAnsi="Arial" w:cs="Arial"/>
                <w:lang w:val="sr-Cyrl-RS"/>
              </w:rPr>
              <w:t xml:space="preserve">ЈН. Бр. </w:t>
            </w:r>
            <w:r w:rsidR="000237CF">
              <w:rPr>
                <w:rFonts w:ascii="Arial" w:eastAsia="Calibri" w:hAnsi="Arial" w:cs="Arial"/>
                <w:lang w:val="sr-Cyrl-RS"/>
              </w:rPr>
              <w:t>ЈН/3000/0963</w:t>
            </w:r>
            <w:r w:rsidR="00EB3BDB">
              <w:rPr>
                <w:rFonts w:ascii="Arial" w:eastAsia="Calibri" w:hAnsi="Arial" w:cs="Arial"/>
                <w:lang w:val="sr-Cyrl-RS"/>
              </w:rPr>
              <w:t>/2017(1</w:t>
            </w:r>
            <w:r w:rsidR="000237CF">
              <w:rPr>
                <w:rFonts w:ascii="Arial" w:eastAsia="Calibri" w:hAnsi="Arial" w:cs="Arial"/>
                <w:lang w:val="sr-Cyrl-RS"/>
              </w:rPr>
              <w:t>384</w:t>
            </w:r>
            <w:r w:rsidR="00EB3BDB">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415405">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415405">
              <w:rPr>
                <w:rFonts w:ascii="Arial" w:eastAsia="Times New Roman" w:hAnsi="Arial" w:cs="Arial"/>
                <w:bCs/>
                <w:kern w:val="32"/>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Default="0047615E"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00A55">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634722" w:rsidRDefault="00634722"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proofErr w:type="gramStart"/>
      <w:r>
        <w:rPr>
          <w:rFonts w:ascii="Arial" w:eastAsia="Times New Roman" w:hAnsi="Arial" w:cs="Arial"/>
          <w:b/>
        </w:rPr>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634722" w:rsidRDefault="00634722" w:rsidP="0047615E">
      <w:pPr>
        <w:spacing w:after="0" w:line="240" w:lineRule="auto"/>
        <w:jc w:val="right"/>
        <w:outlineLvl w:val="1"/>
        <w:rPr>
          <w:rFonts w:ascii="Arial" w:eastAsia="Times New Roman" w:hAnsi="Arial" w:cs="Arial"/>
          <w:b/>
          <w:lang w:val="sr-Cyrl-RS"/>
        </w:rPr>
      </w:pPr>
    </w:p>
    <w:p w:rsidR="00634722" w:rsidRPr="00634722" w:rsidRDefault="00634722" w:rsidP="0047615E">
      <w:pPr>
        <w:spacing w:after="0" w:line="240" w:lineRule="auto"/>
        <w:jc w:val="right"/>
        <w:outlineLvl w:val="1"/>
        <w:rPr>
          <w:rFonts w:ascii="Arial" w:eastAsia="Times New Roman" w:hAnsi="Arial" w:cs="Arial"/>
          <w:b/>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634722" w:rsidRPr="00634722" w:rsidRDefault="00634722" w:rsidP="0047615E">
      <w:pPr>
        <w:spacing w:after="0"/>
        <w:jc w:val="center"/>
        <w:rPr>
          <w:rFonts w:ascii="Arial" w:eastAsia="Calibri" w:hAnsi="Arial" w:cs="Arial"/>
          <w:b/>
          <w:lang w:val="sr-Cyrl-RS"/>
        </w:rPr>
      </w:pP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3"/>
        <w:gridCol w:w="735"/>
        <w:gridCol w:w="737"/>
        <w:gridCol w:w="1135"/>
        <w:gridCol w:w="1136"/>
        <w:gridCol w:w="1048"/>
        <w:gridCol w:w="1135"/>
        <w:gridCol w:w="1728"/>
      </w:tblGrid>
      <w:tr w:rsidR="006D24A4" w:rsidTr="00551DEC">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5F3734" w:rsidRPr="00874C1A" w:rsidRDefault="006D24A4" w:rsidP="005F3734">
            <w:pPr>
              <w:spacing w:line="240" w:lineRule="auto"/>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p>
          <w:p w:rsidR="006D24A4" w:rsidRPr="006D24A4" w:rsidRDefault="005F3734" w:rsidP="005F3734">
            <w:pPr>
              <w:spacing w:line="240" w:lineRule="auto"/>
              <w:rPr>
                <w:rFonts w:ascii="Arial" w:hAnsi="Arial" w:cs="Arial"/>
              </w:rPr>
            </w:pPr>
            <w:r>
              <w:rPr>
                <w:rFonts w:ascii="Arial" w:hAnsi="Arial" w:cs="Arial"/>
                <w:lang w:val="sr-Cyrl-RS"/>
              </w:rPr>
              <w:t xml:space="preserve">  </w:t>
            </w:r>
            <w:r>
              <w:rPr>
                <w:rFonts w:ascii="Arial" w:hAnsi="Arial" w:cs="Arial"/>
              </w:rPr>
              <w:t>O</w:t>
            </w:r>
            <w:r>
              <w:rPr>
                <w:rFonts w:ascii="Arial" w:hAnsi="Arial" w:cs="Arial"/>
                <w:lang w:val="sr-Cyrl-RS"/>
              </w:rPr>
              <w:t>знака/тип</w:t>
            </w:r>
          </w:p>
        </w:tc>
      </w:tr>
      <w:tr w:rsidR="006D24A4" w:rsidTr="00551DEC">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5C217E"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17E" w:rsidRPr="00726698" w:rsidRDefault="005C217E"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 xml:space="preserve">Алуминијумски ливени радијатор </w:t>
            </w:r>
            <w:r>
              <w:rPr>
                <w:rFonts w:ascii="Arial" w:eastAsia="Times New Roman" w:hAnsi="Arial" w:cs="Arial"/>
                <w:lang w:val="sr-Latn-RS" w:eastAsia="hr-HR"/>
              </w:rPr>
              <w:t>h600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415405" w:rsidRDefault="00415405" w:rsidP="00415405">
            <w:pPr>
              <w:ind w:right="-81" w:hanging="109"/>
              <w:jc w:val="center"/>
              <w:rPr>
                <w:rFonts w:ascii="Arial" w:hAnsi="Arial" w:cs="Arial"/>
                <w:lang w:val="sr-Cyrl-RS"/>
              </w:rPr>
            </w:pPr>
            <w:r w:rsidRPr="00415405">
              <w:rPr>
                <w:rFonts w:ascii="Arial" w:hAnsi="Arial" w:cs="Arial"/>
                <w:sz w:val="24"/>
                <w:lang w:val="sr-Cyrl-RS"/>
              </w:rPr>
              <w:t>ребро</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5C217E"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800465"/>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726698"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Pr>
                <w:rFonts w:ascii="Arial" w:eastAsia="Calibri" w:hAnsi="Arial" w:cs="Arial"/>
                <w:lang w:val="ru-RU"/>
              </w:rPr>
              <w:t>Радијаторски вентил, горњи, прав 1/2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726698"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sidRPr="00800465">
              <w:rPr>
                <w:rFonts w:ascii="Arial" w:eastAsia="Calibri" w:hAnsi="Arial" w:cs="Arial"/>
                <w:lang w:val="ru-RU"/>
              </w:rPr>
              <w:t>Ра</w:t>
            </w:r>
            <w:r>
              <w:rPr>
                <w:rFonts w:ascii="Arial" w:eastAsia="Calibri" w:hAnsi="Arial" w:cs="Arial"/>
                <w:lang w:val="ru-RU"/>
              </w:rPr>
              <w:t>дијаторски вентил, горњи</w:t>
            </w:r>
            <w:r w:rsidRPr="00800465">
              <w:rPr>
                <w:rFonts w:ascii="Arial" w:eastAsia="Calibri" w:hAnsi="Arial" w:cs="Arial"/>
                <w:lang w:val="ru-RU"/>
              </w:rPr>
              <w:t xml:space="preserve"> </w:t>
            </w:r>
            <w:r>
              <w:rPr>
                <w:rFonts w:ascii="Arial" w:eastAsia="Calibri" w:hAnsi="Arial" w:cs="Arial"/>
                <w:lang w:val="ru-RU"/>
              </w:rPr>
              <w:t>ЕК 1/2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B07FA0"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sidRPr="00800465">
              <w:rPr>
                <w:rFonts w:ascii="Arial" w:eastAsia="Calibri" w:hAnsi="Arial" w:cs="Arial"/>
                <w:lang w:val="ru-RU"/>
              </w:rPr>
              <w:t xml:space="preserve">Радијаторски вентил, </w:t>
            </w:r>
            <w:r>
              <w:rPr>
                <w:rFonts w:ascii="Arial" w:eastAsia="Calibri" w:hAnsi="Arial" w:cs="Arial"/>
                <w:lang w:val="ru-RU"/>
              </w:rPr>
              <w:t>доњи</w:t>
            </w:r>
            <w:r w:rsidRPr="00800465">
              <w:rPr>
                <w:rFonts w:ascii="Arial" w:eastAsia="Calibri" w:hAnsi="Arial" w:cs="Arial"/>
                <w:lang w:val="ru-RU"/>
              </w:rPr>
              <w:t>, прав 1/2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sidRPr="00800465">
              <w:rPr>
                <w:rFonts w:ascii="Arial" w:eastAsia="Calibri" w:hAnsi="Arial" w:cs="Arial"/>
                <w:lang w:val="ru-RU"/>
              </w:rPr>
              <w:t xml:space="preserve">Радијаторски вентил, </w:t>
            </w:r>
            <w:r>
              <w:rPr>
                <w:rFonts w:ascii="Arial" w:eastAsia="Calibri" w:hAnsi="Arial" w:cs="Arial"/>
                <w:lang w:val="ru-RU"/>
              </w:rPr>
              <w:t xml:space="preserve">доњи </w:t>
            </w:r>
            <w:r w:rsidRPr="00800465">
              <w:rPr>
                <w:rFonts w:ascii="Arial" w:eastAsia="Calibri" w:hAnsi="Arial" w:cs="Arial"/>
                <w:lang w:val="ru-RU"/>
              </w:rPr>
              <w:t>ЕК 1/2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Pr>
                <w:rFonts w:ascii="Arial" w:eastAsia="Calibri" w:hAnsi="Arial" w:cs="Arial"/>
                <w:lang w:val="ru-RU"/>
              </w:rPr>
              <w:t>Испусна славина 1/2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Pr>
                <w:rFonts w:ascii="Arial" w:eastAsia="Calibri" w:hAnsi="Arial" w:cs="Arial"/>
                <w:lang w:val="ru-RU"/>
              </w:rPr>
              <w:t>Одзрачна славина 3/8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Pr>
                <w:rFonts w:ascii="Arial" w:eastAsia="Calibri" w:hAnsi="Arial" w:cs="Arial"/>
                <w:lang w:val="ru-RU"/>
              </w:rPr>
              <w:t>Одзрачна славина 1/2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Pr>
                <w:rFonts w:ascii="Arial" w:eastAsia="Calibri" w:hAnsi="Arial" w:cs="Arial"/>
                <w:lang w:val="ru-RU"/>
              </w:rPr>
              <w:t>Радијаторски алуминијумски чеп, леви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sidRPr="00800465">
              <w:rPr>
                <w:rFonts w:ascii="Arial" w:eastAsia="Calibri" w:hAnsi="Arial" w:cs="Arial"/>
                <w:lang w:val="ru-RU"/>
              </w:rPr>
              <w:t xml:space="preserve">Радијаторски алуминијумски чеп, </w:t>
            </w:r>
            <w:r>
              <w:rPr>
                <w:rFonts w:ascii="Arial" w:eastAsia="Calibri" w:hAnsi="Arial" w:cs="Arial"/>
                <w:lang w:val="ru-RU"/>
              </w:rPr>
              <w:t>десни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Pr>
                <w:rFonts w:ascii="Arial" w:eastAsia="Calibri" w:hAnsi="Arial" w:cs="Arial"/>
                <w:lang w:val="ru-RU"/>
              </w:rPr>
              <w:t>Радијаторска алуминијумска редукција на 1/2", лева</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r w:rsidR="00800465" w:rsidTr="0080046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Calibri" w:hAnsi="Arial" w:cs="Arial"/>
                <w:lang w:val="ru-RU"/>
              </w:rPr>
            </w:pPr>
            <w:r w:rsidRPr="00800465">
              <w:rPr>
                <w:rFonts w:ascii="Arial" w:eastAsia="Calibri" w:hAnsi="Arial" w:cs="Arial"/>
                <w:lang w:val="ru-RU"/>
              </w:rPr>
              <w:t xml:space="preserve">Радијаторска алуминијумска редукција </w:t>
            </w:r>
            <w:r>
              <w:rPr>
                <w:rFonts w:ascii="Arial" w:eastAsia="Calibri" w:hAnsi="Arial" w:cs="Arial"/>
                <w:lang w:val="ru-RU"/>
              </w:rPr>
              <w:t>на 1/2", десна</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r w:rsidRPr="00F50E91">
              <w:rPr>
                <w:rFonts w:ascii="Arial" w:hAnsi="Arial" w:cs="Arial"/>
                <w:sz w:val="24"/>
                <w:szCs w:val="24"/>
                <w:lang w:val="sr-Cyrl-R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Default="00800465" w:rsidP="00800465">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00465" w:rsidRPr="00800465" w:rsidRDefault="00800465" w:rsidP="00800465">
            <w:pPr>
              <w:rPr>
                <w:lang w:val="sr-Cyrl-RS"/>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A63FA9" w:rsidRDefault="00A63FA9"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634722" w:rsidRDefault="00634722"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lastRenderedPageBreak/>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tabs>
          <w:tab w:val="left" w:pos="6870"/>
        </w:tabs>
        <w:rPr>
          <w:rFonts w:ascii="Calibri" w:eastAsia="Calibri" w:hAnsi="Calibri" w:cs="Arial"/>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634722" w:rsidRPr="00634722">
        <w:rPr>
          <w:rFonts w:ascii="Arial" w:eastAsia="Calibri" w:hAnsi="Arial" w:cs="Arial"/>
          <w:lang w:val="ru-RU"/>
        </w:rPr>
        <w:t>Радијаторски вентили, радијатори, опрема за централно грејање</w:t>
      </w:r>
      <w:r>
        <w:rPr>
          <w:rFonts w:ascii="Arial" w:eastAsia="Calibri" w:hAnsi="Arial" w:cs="Arial"/>
          <w:lang w:val="ru-RU"/>
        </w:rPr>
        <w:t xml:space="preserve">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ЈН/3000/</w:t>
      </w:r>
      <w:r w:rsidR="00634722">
        <w:rPr>
          <w:rFonts w:ascii="Arial" w:eastAsia="Calibri" w:hAnsi="Arial" w:cs="Arial"/>
          <w:lang w:val="ru-RU"/>
        </w:rPr>
        <w:t>0963</w:t>
      </w:r>
      <w:r w:rsidR="00EB3BDB">
        <w:rPr>
          <w:rFonts w:ascii="Arial" w:eastAsia="Calibri" w:hAnsi="Arial" w:cs="Arial"/>
          <w:lang w:val="ru-RU"/>
        </w:rPr>
        <w:t>/2017(1</w:t>
      </w:r>
      <w:r w:rsidR="00634722">
        <w:rPr>
          <w:rFonts w:ascii="Arial" w:eastAsia="Calibri" w:hAnsi="Arial" w:cs="Arial"/>
          <w:lang w:val="ru-RU"/>
        </w:rPr>
        <w:t>384</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634722" w:rsidRPr="00634722">
        <w:rPr>
          <w:rFonts w:ascii="Arial" w:eastAsia="Calibri" w:hAnsi="Arial" w:cs="Arial"/>
          <w:lang w:val="ru-RU"/>
        </w:rPr>
        <w:t xml:space="preserve">Радијаторски вентили, радијатори, опрема за централно грејање </w:t>
      </w:r>
      <w:r w:rsidR="00056C93">
        <w:rPr>
          <w:rFonts w:ascii="Arial" w:eastAsia="Calibri" w:hAnsi="Arial" w:cs="Arial"/>
          <w:lang w:val="ru-RU"/>
        </w:rPr>
        <w:t>(ТЕНТ Б)</w:t>
      </w:r>
      <w:r>
        <w:rPr>
          <w:rFonts w:ascii="Arial" w:eastAsia="Calibri" w:hAnsi="Arial" w:cs="Arial"/>
          <w:lang w:val="ru-RU"/>
        </w:rPr>
        <w:t xml:space="preserve">,  ЈН бр. </w:t>
      </w:r>
      <w:r w:rsidR="00EB3BDB">
        <w:rPr>
          <w:rFonts w:ascii="Arial" w:eastAsia="Calibri" w:hAnsi="Arial" w:cs="Arial"/>
          <w:lang w:val="ru-RU"/>
        </w:rPr>
        <w:t>ЈН/3000/</w:t>
      </w:r>
      <w:r w:rsidR="00634722">
        <w:rPr>
          <w:rFonts w:ascii="Arial" w:eastAsia="Calibri" w:hAnsi="Arial" w:cs="Arial"/>
          <w:lang w:val="ru-RU"/>
        </w:rPr>
        <w:t>0963</w:t>
      </w:r>
      <w:r w:rsidR="00EB3BDB">
        <w:rPr>
          <w:rFonts w:ascii="Arial" w:eastAsia="Calibri" w:hAnsi="Arial" w:cs="Arial"/>
          <w:lang w:val="ru-RU"/>
        </w:rPr>
        <w:t>/2017(1</w:t>
      </w:r>
      <w:r w:rsidR="00634722">
        <w:rPr>
          <w:rFonts w:ascii="Arial" w:eastAsia="Calibri" w:hAnsi="Arial" w:cs="Arial"/>
          <w:lang w:val="ru-RU"/>
        </w:rPr>
        <w:t>384</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634722" w:rsidRPr="00634722">
        <w:rPr>
          <w:rFonts w:ascii="Arial" w:eastAsia="Calibri" w:hAnsi="Arial" w:cs="Arial"/>
          <w:lang w:val="ru-RU"/>
        </w:rPr>
        <w:t xml:space="preserve">Радијаторски вентили, радијатори, опрема за централно грејање </w:t>
      </w:r>
      <w:r w:rsidR="00056C93">
        <w:rPr>
          <w:rFonts w:ascii="Arial" w:eastAsia="Calibri" w:hAnsi="Arial" w:cs="Arial"/>
          <w:lang w:val="ru-RU"/>
        </w:rPr>
        <w:t>(ТЕНТ Б)</w:t>
      </w:r>
      <w:r>
        <w:rPr>
          <w:rFonts w:ascii="Arial" w:eastAsia="Calibri" w:hAnsi="Arial" w:cs="Arial"/>
          <w:lang w:val="ru-RU"/>
        </w:rPr>
        <w:t xml:space="preserve">,  ЈН бр. </w:t>
      </w:r>
      <w:r w:rsidR="00445F8D">
        <w:rPr>
          <w:rFonts w:ascii="Arial" w:eastAsia="Calibri" w:hAnsi="Arial" w:cs="Arial"/>
          <w:lang w:val="ru-RU"/>
        </w:rPr>
        <w:t>ЈН/3000/</w:t>
      </w:r>
      <w:r w:rsidR="00634722">
        <w:rPr>
          <w:rFonts w:ascii="Arial" w:eastAsia="Calibri" w:hAnsi="Arial" w:cs="Arial"/>
          <w:lang w:val="ru-RU"/>
        </w:rPr>
        <w:t>0963</w:t>
      </w:r>
      <w:r w:rsidR="00EB3BDB">
        <w:rPr>
          <w:rFonts w:ascii="Arial" w:eastAsia="Calibri" w:hAnsi="Arial" w:cs="Arial"/>
          <w:lang w:val="ru-RU"/>
        </w:rPr>
        <w:t>/2017(1</w:t>
      </w:r>
      <w:r w:rsidR="00634722">
        <w:rPr>
          <w:rFonts w:ascii="Arial" w:eastAsia="Calibri" w:hAnsi="Arial" w:cs="Arial"/>
          <w:lang w:val="ru-RU"/>
        </w:rPr>
        <w:t>384</w:t>
      </w:r>
      <w:r w:rsidR="00EB3BDB">
        <w:rPr>
          <w:rFonts w:ascii="Arial" w:eastAsia="Calibri" w:hAnsi="Arial" w:cs="Arial"/>
          <w:lang w:val="ru-RU"/>
        </w:rPr>
        <w:t>/2017)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p>
    <w:p w:rsidR="00143DF2" w:rsidRPr="002864D6" w:rsidRDefault="00143DF2" w:rsidP="002864D6">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2864D6" w:rsidRDefault="0047615E" w:rsidP="002864D6">
      <w:pPr>
        <w:pStyle w:val="ListParagraph"/>
        <w:numPr>
          <w:ilvl w:val="0"/>
          <w:numId w:val="38"/>
        </w:numPr>
        <w:shd w:val="clear" w:color="auto" w:fill="FFFFFF"/>
        <w:tabs>
          <w:tab w:val="left" w:pos="7440"/>
        </w:tabs>
        <w:spacing w:after="0" w:line="240" w:lineRule="auto"/>
        <w:jc w:val="center"/>
        <w:outlineLvl w:val="0"/>
        <w:rPr>
          <w:rFonts w:ascii="Arial" w:eastAsia="Times New Roman" w:hAnsi="Arial"/>
          <w:b/>
          <w:bCs/>
          <w:iCs/>
          <w:kern w:val="28"/>
          <w:lang w:eastAsia="x-none"/>
        </w:rPr>
      </w:pPr>
      <w:r w:rsidRPr="002864D6">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Pr="00B7684A" w:rsidRDefault="0047615E" w:rsidP="00B7684A">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w:t>
      </w:r>
      <w:r w:rsidR="00634722">
        <w:rPr>
          <w:rFonts w:ascii="Arial" w:hAnsi="Arial" w:cs="Arial"/>
          <w:b/>
          <w:lang w:val="sr-Cyrl-RS"/>
        </w:rPr>
        <w:t>0963</w:t>
      </w:r>
      <w:r w:rsidR="00EB3BDB">
        <w:rPr>
          <w:rFonts w:ascii="Arial" w:hAnsi="Arial" w:cs="Arial"/>
          <w:b/>
        </w:rPr>
        <w:t>/2017(1</w:t>
      </w:r>
      <w:r w:rsidR="00634722">
        <w:rPr>
          <w:rFonts w:ascii="Arial" w:hAnsi="Arial" w:cs="Arial"/>
          <w:b/>
          <w:lang w:val="sr-Cyrl-RS"/>
        </w:rPr>
        <w:t>384</w:t>
      </w:r>
      <w:r w:rsidR="00EB3BDB">
        <w:rPr>
          <w:rFonts w:ascii="Arial" w:hAnsi="Arial" w:cs="Arial"/>
          <w:b/>
        </w:rPr>
        <w:t>/2017)</w:t>
      </w:r>
      <w:r>
        <w:rPr>
          <w:rFonts w:ascii="Arial" w:hAnsi="Arial" w:cs="Arial"/>
          <w:b/>
        </w:rPr>
        <w:t xml:space="preserve"> </w:t>
      </w:r>
      <w:r w:rsidR="00465B53" w:rsidRPr="00465B53">
        <w:rPr>
          <w:rFonts w:ascii="Arial" w:hAnsi="Arial" w:cs="Arial"/>
          <w:b/>
          <w:lang w:val="sr-Cyrl-RS"/>
        </w:rPr>
        <w:t xml:space="preserve">Радијаторски вентили, радијатори, опрема за централно грејање </w:t>
      </w:r>
      <w:r w:rsidR="00056C93">
        <w:rPr>
          <w:rFonts w:ascii="Arial" w:hAnsi="Arial" w:cs="Arial"/>
          <w:b/>
        </w:rPr>
        <w:t>(ТЕНТ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2864D6" w:rsidRPr="002864D6" w:rsidRDefault="002864D6" w:rsidP="0047615E">
      <w:pPr>
        <w:spacing w:after="0" w:line="240" w:lineRule="auto"/>
        <w:contextualSpacing/>
        <w:jc w:val="both"/>
        <w:rPr>
          <w:rFonts w:ascii="Arial" w:eastAsia="Calibri" w:hAnsi="Arial" w:cs="Arial"/>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465B53"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465B53">
        <w:rPr>
          <w:rFonts w:ascii="Arial" w:hAnsi="Arial" w:cs="Arial"/>
          <w:lang w:val="sr-Cyrl-RS"/>
        </w:rPr>
        <w:t>р</w:t>
      </w:r>
      <w:r w:rsidR="00465B53" w:rsidRPr="001E2075">
        <w:rPr>
          <w:rFonts w:ascii="Arial" w:hAnsi="Arial" w:cs="Arial"/>
          <w:lang w:val="sr-Cyrl-RS"/>
        </w:rPr>
        <w:t>адијаторски</w:t>
      </w:r>
      <w:r w:rsidR="00465B53">
        <w:rPr>
          <w:rFonts w:ascii="Arial" w:hAnsi="Arial" w:cs="Arial"/>
          <w:lang w:val="sr-Cyrl-RS"/>
        </w:rPr>
        <w:t>х</w:t>
      </w:r>
      <w:r w:rsidR="00465B53" w:rsidRPr="001E2075">
        <w:rPr>
          <w:rFonts w:ascii="Arial" w:hAnsi="Arial" w:cs="Arial"/>
          <w:lang w:val="sr-Cyrl-RS"/>
        </w:rPr>
        <w:t xml:space="preserve"> вентил</w:t>
      </w:r>
      <w:r w:rsidR="00465B53">
        <w:rPr>
          <w:rFonts w:ascii="Arial" w:hAnsi="Arial" w:cs="Arial"/>
          <w:lang w:val="sr-Cyrl-RS"/>
        </w:rPr>
        <w:t>а</w:t>
      </w:r>
      <w:r w:rsidR="00465B53" w:rsidRPr="001E2075">
        <w:rPr>
          <w:rFonts w:ascii="Arial" w:hAnsi="Arial" w:cs="Arial"/>
          <w:lang w:val="sr-Cyrl-RS"/>
        </w:rPr>
        <w:t>, радијатор</w:t>
      </w:r>
      <w:r w:rsidR="00465B53">
        <w:rPr>
          <w:rFonts w:ascii="Arial" w:hAnsi="Arial" w:cs="Arial"/>
          <w:lang w:val="sr-Cyrl-RS"/>
        </w:rPr>
        <w:t>а</w:t>
      </w:r>
      <w:r w:rsidR="00465B53" w:rsidRPr="001E2075">
        <w:rPr>
          <w:rFonts w:ascii="Arial" w:hAnsi="Arial" w:cs="Arial"/>
          <w:lang w:val="sr-Cyrl-RS"/>
        </w:rPr>
        <w:t>, опрем</w:t>
      </w:r>
      <w:r w:rsidR="00465B53">
        <w:rPr>
          <w:rFonts w:ascii="Arial" w:hAnsi="Arial" w:cs="Arial"/>
          <w:lang w:val="sr-Cyrl-RS"/>
        </w:rPr>
        <w:t>е</w:t>
      </w:r>
      <w:r w:rsidR="00465B53" w:rsidRPr="001E2075">
        <w:rPr>
          <w:rFonts w:ascii="Arial" w:hAnsi="Arial" w:cs="Arial"/>
          <w:lang w:val="sr-Cyrl-RS"/>
        </w:rPr>
        <w:t xml:space="preserve"> за централно грејање</w:t>
      </w:r>
      <w:r w:rsidR="00465B53">
        <w:rPr>
          <w:rFonts w:ascii="Arial" w:hAnsi="Arial" w:cs="Arial"/>
          <w:lang w:val="sr-Cyrl-RS"/>
        </w:rPr>
        <w:t>.</w:t>
      </w:r>
      <w:r w:rsidR="00465B53" w:rsidRPr="001E2075">
        <w:rPr>
          <w:rFonts w:ascii="Arial" w:hAnsi="Arial" w:cs="Arial"/>
          <w:lang w:val="sr-Cyrl-RS"/>
        </w:rPr>
        <w:t xml:space="preserve"> </w:t>
      </w:r>
    </w:p>
    <w:p w:rsidR="0047615E" w:rsidRDefault="0047615E" w:rsidP="00465B53">
      <w:pPr>
        <w:jc w:val="both"/>
        <w:rPr>
          <w:rFonts w:ascii="Arial" w:eastAsia="Calibri" w:hAnsi="Arial" w:cs="Arial"/>
          <w:lang w:val="sr-Cyrl-RS"/>
        </w:rPr>
      </w:pPr>
      <w:r>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sidR="00F32525">
        <w:rPr>
          <w:rFonts w:ascii="Arial" w:eastAsia="Times New Roman" w:hAnsi="Arial" w:cs="Arial"/>
          <w:lang w:val="sr-Cyrl-RS"/>
        </w:rPr>
        <w:t>:  __________</w:t>
      </w:r>
      <w:r>
        <w:rPr>
          <w:rFonts w:ascii="Arial" w:eastAsia="Times New Roman" w:hAnsi="Arial" w:cs="Arial"/>
          <w:lang w:val="sr-Cyrl-RS"/>
        </w:rPr>
        <w:t xml:space="preserve">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BD6E5C" w:rsidRDefault="00BD6E5C" w:rsidP="00BD6E5C">
      <w:pPr>
        <w:spacing w:after="0" w:line="240" w:lineRule="auto"/>
        <w:jc w:val="both"/>
        <w:rPr>
          <w:rFonts w:ascii="Arial" w:eastAsia="Times New Roman" w:hAnsi="Arial" w:cs="Arial"/>
          <w:b/>
          <w:lang w:val="sr-Cyrl-RS"/>
        </w:rPr>
      </w:pPr>
    </w:p>
    <w:p w:rsidR="00BD6E5C" w:rsidRPr="00BD6E5C" w:rsidRDefault="00BD6E5C" w:rsidP="00BD6E5C">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BD6E5C" w:rsidRDefault="00BD6E5C" w:rsidP="00BD6E5C">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BD6E5C" w:rsidRDefault="00BD6E5C" w:rsidP="00BD6E5C">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BD6E5C" w:rsidRPr="00B7684A" w:rsidRDefault="00BD6E5C" w:rsidP="00BD6E5C">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BD6E5C" w:rsidRPr="00A7310D" w:rsidRDefault="00BD6E5C" w:rsidP="00BD6E5C">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BD6E5C" w:rsidRPr="009E7501" w:rsidRDefault="00BD6E5C" w:rsidP="00BD6E5C">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BD6E5C" w:rsidRDefault="00BD6E5C" w:rsidP="00BD6E5C">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BD6E5C" w:rsidRDefault="00BD6E5C" w:rsidP="00BD6E5C">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BD6E5C" w:rsidRPr="00B7684A" w:rsidRDefault="00BD6E5C" w:rsidP="00BD6E5C">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w:t>
      </w:r>
      <w:r>
        <w:rPr>
          <w:rFonts w:ascii="Arial" w:hAnsi="Arial" w:cs="Arial"/>
          <w:lang w:val="sr-Cyrl-RS"/>
        </w:rPr>
        <w:t>,</w:t>
      </w:r>
      <w:proofErr w:type="gramEnd"/>
      <w:r>
        <w:rPr>
          <w:rFonts w:ascii="Arial" w:hAnsi="Arial" w:cs="Arial"/>
        </w:rPr>
        <w:t>вају и друге дужности везане за реализацију предмета овог Уговора, по потреби.</w:t>
      </w:r>
    </w:p>
    <w:p w:rsidR="00BD6E5C" w:rsidRPr="00BD6E5C" w:rsidRDefault="00BD6E5C" w:rsidP="0047615E">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sidR="00BD6E5C">
        <w:rPr>
          <w:rFonts w:ascii="Arial" w:eastAsia="Times New Roman" w:hAnsi="Arial" w:cs="Arial"/>
          <w:b/>
          <w:lang w:val="sr-Cyrl-RS"/>
        </w:rPr>
        <w:t>7</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B7684A" w:rsidRPr="00B7684A" w:rsidRDefault="0047615E" w:rsidP="00B7684A">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w:t>
      </w:r>
      <w:r w:rsidR="00F43E71">
        <w:rPr>
          <w:rFonts w:ascii="Arial" w:eastAsia="Times New Roman" w:hAnsi="Arial" w:cs="Arial"/>
          <w:lang w:val="ru-RU"/>
        </w:rPr>
        <w:t>поручена у оригиналном паковању</w:t>
      </w:r>
    </w:p>
    <w:p w:rsidR="00B7684A" w:rsidRDefault="00B7684A" w:rsidP="00B7684A">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7684A" w:rsidRPr="00B7684A" w:rsidRDefault="00B7684A" w:rsidP="00F43E71">
      <w:pPr>
        <w:tabs>
          <w:tab w:val="num" w:pos="567"/>
          <w:tab w:val="num" w:pos="630"/>
        </w:tabs>
        <w:spacing w:after="0" w:line="240" w:lineRule="auto"/>
        <w:ind w:left="568" w:hanging="284"/>
        <w:jc w:val="both"/>
        <w:rPr>
          <w:rFonts w:ascii="Arial" w:eastAsia="Times New Roman" w:hAnsi="Arial" w:cs="Arial"/>
        </w:rPr>
      </w:pPr>
    </w:p>
    <w:p w:rsidR="0047615E" w:rsidRPr="00034C76"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sidR="00034C76">
        <w:rPr>
          <w:rFonts w:ascii="Arial" w:eastAsia="Times New Roman" w:hAnsi="Arial" w:cs="Arial"/>
          <w:lang w:val="ru-RU"/>
        </w:rPr>
        <w:t xml:space="preserve">. </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w:t>
      </w:r>
      <w:r w:rsidR="00BD6E5C">
        <w:rPr>
          <w:rFonts w:ascii="Arial" w:eastAsia="Times New Roman" w:hAnsi="Arial" w:cs="Arial"/>
          <w:b/>
          <w:lang w:val="sr-Cyrl-RS"/>
        </w:rPr>
        <w:t xml:space="preserve"> 8</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F82F44">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w:t>
      </w:r>
      <w:r w:rsidR="00F82F44">
        <w:rPr>
          <w:rFonts w:ascii="Arial" w:eastAsia="Times New Roman" w:hAnsi="Arial" w:cs="Arial"/>
          <w:lang w:val="ru-RU"/>
        </w:rPr>
        <w:t>шку и да испоручено добро са</w:t>
      </w:r>
      <w:r>
        <w:rPr>
          <w:rFonts w:ascii="Arial" w:eastAsia="Times New Roman" w:hAnsi="Arial" w:cs="Arial"/>
          <w:lang w:val="ru-RU"/>
        </w:rPr>
        <w:t xml:space="preserve">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7615E" w:rsidRDefault="0047615E" w:rsidP="0047615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47615E" w:rsidRDefault="0047615E" w:rsidP="0047615E">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sidR="00BD6E5C">
        <w:rPr>
          <w:rFonts w:ascii="Arial" w:eastAsia="Times New Roman" w:hAnsi="Arial" w:cs="Arial"/>
          <w:b/>
          <w:lang w:val="sr-Cyrl-RS"/>
        </w:rPr>
        <w:t>9</w:t>
      </w:r>
      <w:r>
        <w:rPr>
          <w:rFonts w:ascii="Arial" w:eastAsia="Times New Roman" w:hAnsi="Arial" w:cs="Arial"/>
          <w:b/>
        </w:rPr>
        <w:t>.</w:t>
      </w:r>
      <w:proofErr w:type="gramEnd"/>
    </w:p>
    <w:p w:rsidR="0047615E" w:rsidRDefault="0047615E" w:rsidP="0047615E">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roofErr w:type="gramEnd"/>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lastRenderedPageBreak/>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7615E" w:rsidRDefault="0047615E" w:rsidP="00D80A85">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47615E" w:rsidRDefault="0047615E" w:rsidP="00D80A85">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43DF2" w:rsidRDefault="00143DF2" w:rsidP="00D80A85">
      <w:pPr>
        <w:tabs>
          <w:tab w:val="left" w:pos="9090"/>
        </w:tabs>
        <w:spacing w:after="0" w:line="240" w:lineRule="auto"/>
        <w:jc w:val="both"/>
        <w:rPr>
          <w:rFonts w:ascii="Arial" w:eastAsia="Times New Roman" w:hAnsi="Arial" w:cs="Arial"/>
          <w:lang w:val="sr-Cyrl-RS"/>
        </w:rPr>
      </w:pPr>
    </w:p>
    <w:p w:rsidR="00143DF2" w:rsidRPr="00143DF2" w:rsidRDefault="00143DF2" w:rsidP="00BA40EB">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143DF2" w:rsidRPr="00143DF2" w:rsidRDefault="00143DF2" w:rsidP="00BA40EB">
      <w:pPr>
        <w:autoSpaceDE w:val="0"/>
        <w:autoSpaceDN w:val="0"/>
        <w:adjustRightInd w:val="0"/>
        <w:spacing w:after="0" w:line="240" w:lineRule="auto"/>
        <w:jc w:val="center"/>
        <w:rPr>
          <w:rFonts w:ascii="Arial" w:eastAsia="Calibri" w:hAnsi="Arial" w:cs="Arial"/>
          <w:lang w:val="sr-Cyrl-CS"/>
        </w:rPr>
      </w:pPr>
      <w:r w:rsidRPr="00143DF2">
        <w:rPr>
          <w:rFonts w:ascii="Arial" w:eastAsia="Calibri" w:hAnsi="Arial" w:cs="Arial"/>
          <w:lang w:val="sr-Cyrl-CS"/>
        </w:rPr>
        <w:t xml:space="preserve">Члан </w:t>
      </w:r>
      <w:r w:rsidR="00BD6E5C">
        <w:rPr>
          <w:rFonts w:ascii="Arial" w:eastAsia="Calibri" w:hAnsi="Arial" w:cs="Arial"/>
          <w:lang w:val="sr-Cyrl-RS"/>
        </w:rPr>
        <w:t>10</w:t>
      </w:r>
      <w:r w:rsidRPr="00143DF2">
        <w:rPr>
          <w:rFonts w:ascii="Arial" w:eastAsia="Calibri" w:hAnsi="Arial" w:cs="Arial"/>
          <w:lang w:val="sr-Cyrl-RS"/>
        </w:rPr>
        <w:t>.</w:t>
      </w:r>
    </w:p>
    <w:p w:rsidR="00143DF2" w:rsidRPr="00143DF2" w:rsidRDefault="00143DF2" w:rsidP="00BA40EB">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143DF2" w:rsidRPr="00143DF2" w:rsidRDefault="00143DF2" w:rsidP="00BA40EB">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sidR="00177F7E">
        <w:rPr>
          <w:rFonts w:ascii="Arial" w:eastAsia="Times New Roman" w:hAnsi="Arial" w:cs="Arial"/>
          <w:lang w:val="sr-Cyrl-RS"/>
        </w:rPr>
        <w:t>з потписан уговор</w:t>
      </w:r>
      <w:r w:rsidRPr="00143DF2">
        <w:rPr>
          <w:rFonts w:ascii="Arial" w:eastAsia="Times New Roman" w:hAnsi="Arial" w:cs="Arial"/>
        </w:rPr>
        <w:t>:</w:t>
      </w:r>
    </w:p>
    <w:p w:rsidR="00143DF2" w:rsidRPr="00143DF2" w:rsidRDefault="00143DF2" w:rsidP="00BA40EB">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sidR="005C02F7">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143DF2">
        <w:rPr>
          <w:rFonts w:ascii="Arial" w:eastAsia="Calibri" w:hAnsi="Arial" w:cs="Arial"/>
        </w:rPr>
        <w:lastRenderedPageBreak/>
        <w:t xml:space="preserve">регистрацију менице или извод са интернет странице Регистра меница и овлашћења НБС) </w:t>
      </w:r>
    </w:p>
    <w:p w:rsidR="00143DF2" w:rsidRPr="00143DF2" w:rsidRDefault="00143DF2" w:rsidP="00143DF2">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143DF2" w:rsidRPr="00143DF2" w:rsidRDefault="00143DF2" w:rsidP="00143DF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143DF2" w:rsidRPr="00143DF2" w:rsidRDefault="00143DF2" w:rsidP="00143DF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EB3BDB">
        <w:rPr>
          <w:rFonts w:ascii="Arial" w:eastAsia="Calibri" w:hAnsi="Arial" w:cs="Arial"/>
          <w:lang w:val="sr-Cyrl-CS"/>
        </w:rPr>
        <w:t>ЈН/3000/</w:t>
      </w:r>
      <w:r w:rsidR="005C02F7">
        <w:rPr>
          <w:rFonts w:ascii="Arial" w:eastAsia="Calibri" w:hAnsi="Arial" w:cs="Arial"/>
          <w:lang w:val="sr-Cyrl-CS"/>
        </w:rPr>
        <w:t>0963</w:t>
      </w:r>
      <w:r w:rsidR="00EB3BDB">
        <w:rPr>
          <w:rFonts w:ascii="Arial" w:eastAsia="Calibri" w:hAnsi="Arial" w:cs="Arial"/>
          <w:lang w:val="sr-Cyrl-CS"/>
        </w:rPr>
        <w:t>/2017(1</w:t>
      </w:r>
      <w:r w:rsidR="005C02F7">
        <w:rPr>
          <w:rFonts w:ascii="Arial" w:eastAsia="Calibri" w:hAnsi="Arial" w:cs="Arial"/>
          <w:lang w:val="sr-Cyrl-CS"/>
        </w:rPr>
        <w:t>384</w:t>
      </w:r>
      <w:r w:rsidR="00EB3BDB">
        <w:rPr>
          <w:rFonts w:ascii="Arial" w:eastAsia="Calibri" w:hAnsi="Arial" w:cs="Arial"/>
          <w:lang w:val="sr-Cyrl-CS"/>
        </w:rPr>
        <w:t>/2017)</w:t>
      </w:r>
      <w:r w:rsidR="00476C1F">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47615E" w:rsidRPr="00143DF2" w:rsidRDefault="00143DF2" w:rsidP="00143DF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sidR="005C02F7">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sidR="005C02F7">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47615E" w:rsidRPr="00D80A85" w:rsidRDefault="0047615E" w:rsidP="00D80A85">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1</w:t>
      </w:r>
      <w:r w:rsidR="00BD6E5C">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143DF2">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Pr="00143DF2" w:rsidRDefault="0047615E" w:rsidP="00143DF2">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E5C">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143DF2">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143DF2">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Pr>
          <w:rFonts w:ascii="Arial" w:eastAsia="Times New Roman" w:hAnsi="Arial" w:cs="Arial"/>
        </w:rPr>
        <w:lastRenderedPageBreak/>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E5C">
        <w:rPr>
          <w:rFonts w:ascii="Arial" w:eastAsia="Times New Roman" w:hAnsi="Arial" w:cs="Arial"/>
          <w:b/>
          <w:lang w:val="sr-Cyrl-RS"/>
        </w:rPr>
        <w:t>3</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Pr="00143DF2"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E5C">
        <w:rPr>
          <w:rFonts w:ascii="Arial" w:eastAsia="Times New Roman" w:hAnsi="Arial" w:cs="Arial"/>
          <w:b/>
          <w:lang w:val="sr-Cyrl-RS"/>
        </w:rPr>
        <w:t>4</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lang w:val="sr-Cyrl-RS"/>
        </w:rPr>
      </w:pPr>
      <w:proofErr w:type="gramStart"/>
      <w:r>
        <w:rPr>
          <w:rFonts w:ascii="Arial" w:eastAsia="Calibri" w:hAnsi="Arial" w:cs="Arial"/>
          <w:b/>
        </w:rPr>
        <w:t>Члан 1</w:t>
      </w:r>
      <w:r w:rsidR="00BD6E5C">
        <w:rPr>
          <w:rFonts w:ascii="Arial" w:eastAsia="Calibri" w:hAnsi="Arial" w:cs="Arial"/>
          <w:b/>
          <w:lang w:val="sr-Cyrl-RS"/>
        </w:rPr>
        <w:t>5</w:t>
      </w:r>
      <w:r>
        <w:rPr>
          <w:rFonts w:ascii="Arial" w:eastAsia="Calibri" w:hAnsi="Arial" w:cs="Arial"/>
          <w:b/>
        </w:rPr>
        <w:t>.</w:t>
      </w:r>
      <w:proofErr w:type="gramEnd"/>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E5C">
        <w:rPr>
          <w:rFonts w:ascii="Arial" w:eastAsia="Times New Roman" w:hAnsi="Arial" w:cs="Arial"/>
          <w:b/>
          <w:lang w:val="sr-Cyrl-RS"/>
        </w:rPr>
        <w:t>6</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2004C5"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BD6E5C">
        <w:rPr>
          <w:rFonts w:ascii="Arial" w:eastAsia="Times New Roman" w:hAnsi="Arial" w:cs="Arial"/>
          <w:b/>
          <w:lang w:val="sr-Cyrl-RS"/>
        </w:rPr>
        <w:t>7</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47615E" w:rsidRDefault="0047615E" w:rsidP="0047615E">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E5C">
        <w:rPr>
          <w:rFonts w:ascii="Arial" w:eastAsia="Times New Roman" w:hAnsi="Arial" w:cs="Arial"/>
          <w:b/>
          <w:lang w:val="sr-Cyrl-RS"/>
        </w:rPr>
        <w:t>8</w:t>
      </w:r>
      <w:r>
        <w:rPr>
          <w:rFonts w:ascii="Arial" w:eastAsia="Times New Roman" w:hAnsi="Arial" w:cs="Arial"/>
          <w:b/>
        </w:rPr>
        <w:t>.</w:t>
      </w:r>
      <w:proofErr w:type="gramEnd"/>
    </w:p>
    <w:p w:rsidR="00DB18F1"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406BA4" w:rsidRPr="00DB18F1" w:rsidRDefault="00DB18F1" w:rsidP="00DB18F1">
      <w:pPr>
        <w:tabs>
          <w:tab w:val="left" w:pos="3105"/>
        </w:tabs>
        <w:rPr>
          <w:rFonts w:ascii="Arial" w:eastAsia="Calibri" w:hAnsi="Arial" w:cs="Arial"/>
          <w:lang w:eastAsia="sr-Latn-CS"/>
        </w:rPr>
      </w:pPr>
      <w:r>
        <w:rPr>
          <w:rFonts w:ascii="Arial" w:eastAsia="Calibri" w:hAnsi="Arial" w:cs="Arial"/>
          <w:lang w:eastAsia="sr-Latn-CS"/>
        </w:rPr>
        <w:tab/>
      </w:r>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lastRenderedPageBreak/>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2004C5" w:rsidRPr="00406BA4" w:rsidRDefault="00406BA4" w:rsidP="0047615E">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BD6E5C">
        <w:rPr>
          <w:rFonts w:ascii="Arial" w:eastAsia="Times New Roman" w:hAnsi="Arial" w:cs="Arial"/>
          <w:b/>
          <w:lang w:val="sr-Cyrl-RS"/>
        </w:rPr>
        <w:t>9</w:t>
      </w:r>
      <w:r>
        <w:rPr>
          <w:rFonts w:ascii="Arial" w:eastAsia="Times New Roman" w:hAnsi="Arial" w:cs="Arial"/>
          <w:b/>
        </w:rPr>
        <w:t>.</w:t>
      </w:r>
      <w:proofErr w:type="gramEnd"/>
    </w:p>
    <w:p w:rsidR="0047615E" w:rsidRPr="00D136EB"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sidR="003267E3">
        <w:rPr>
          <w:rFonts w:ascii="Arial" w:eastAsia="Calibri" w:hAnsi="Arial" w:cs="Arial"/>
          <w:lang w:val="sr-Cyrl-RS"/>
        </w:rPr>
        <w:t>се сматра закљученим</w:t>
      </w:r>
      <w:r>
        <w:rPr>
          <w:rFonts w:ascii="Arial" w:eastAsia="Calibri" w:hAnsi="Arial" w:cs="Arial"/>
          <w:lang w:val="sr-Cyrl-RS"/>
        </w:rPr>
        <w:t xml:space="preserve">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sidR="003267E3">
        <w:rPr>
          <w:rFonts w:ascii="Arial" w:hAnsi="Arial" w:cs="Arial"/>
          <w:lang w:val="sr-Cyrl-RS"/>
        </w:rPr>
        <w:t>,</w:t>
      </w:r>
      <w:proofErr w:type="gramEnd"/>
      <w:r w:rsidR="003267E3">
        <w:rPr>
          <w:rFonts w:ascii="Arial" w:hAnsi="Arial" w:cs="Arial"/>
          <w:lang w:val="sr-Cyrl-RS"/>
        </w:rPr>
        <w:t xml:space="preserve"> а ступа на снагу након достављања менице за добро извршење посла.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Pr>
          <w:rFonts w:ascii="Arial" w:eastAsia="Times New Roman" w:hAnsi="Arial" w:cs="Arial"/>
        </w:rPr>
        <w:t>говор се закључује</w:t>
      </w:r>
      <w:r>
        <w:rPr>
          <w:rFonts w:ascii="Arial" w:eastAsia="Times New Roman" w:hAnsi="Arial" w:cs="Arial"/>
          <w:lang w:val="sr-Cyrl-RS"/>
        </w:rPr>
        <w:t xml:space="preserve"> на период </w:t>
      </w:r>
      <w:r>
        <w:rPr>
          <w:rFonts w:ascii="Arial" w:eastAsia="Times New Roman" w:hAnsi="Arial" w:cs="Arial"/>
        </w:rPr>
        <w:t xml:space="preserve"> до укупно испоручених уговорених количина добара из члана 1. </w:t>
      </w:r>
      <w:proofErr w:type="gramStart"/>
      <w:r>
        <w:rPr>
          <w:rFonts w:ascii="Arial" w:eastAsia="Times New Roman" w:hAnsi="Arial" w:cs="Arial"/>
        </w:rPr>
        <w:t>овог</w:t>
      </w:r>
      <w:proofErr w:type="gramEnd"/>
      <w:r>
        <w:rPr>
          <w:rFonts w:ascii="Arial" w:eastAsia="Times New Roman" w:hAnsi="Arial" w:cs="Arial"/>
        </w:rPr>
        <w:t xml:space="preserve"> Уговора</w:t>
      </w:r>
      <w:r w:rsidR="00034C76">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Calibri" w:hAnsi="Arial" w:cs="Arial"/>
        </w:rPr>
        <w:t>Испуњењем обавеза Уговорних страна Уговор се сматра извршеним</w:t>
      </w:r>
      <w:r>
        <w:rPr>
          <w:rFonts w:ascii="Arial" w:eastAsia="Calibri" w:hAnsi="Arial" w:cs="Arial"/>
          <w:color w:val="00B0F0"/>
        </w:rPr>
        <w:t>.</w:t>
      </w:r>
      <w:proofErr w:type="gramEnd"/>
    </w:p>
    <w:p w:rsidR="0047615E" w:rsidRDefault="0047615E" w:rsidP="00034C76">
      <w:pPr>
        <w:spacing w:after="0" w:line="240" w:lineRule="auto"/>
        <w:jc w:val="both"/>
        <w:rPr>
          <w:rFonts w:ascii="Arial" w:eastAsia="Times New Roman" w:hAnsi="Arial" w:cs="Arial"/>
          <w:spacing w:val="2"/>
          <w:lang w:val="sr-Cyrl-RS"/>
        </w:rPr>
      </w:pPr>
      <w:r>
        <w:rPr>
          <w:rFonts w:ascii="Arial" w:eastAsia="Times New Roman"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415405">
        <w:rPr>
          <w:rFonts w:ascii="Arial" w:eastAsia="Times New Roman" w:hAnsi="Arial" w:cs="Arial"/>
          <w:spacing w:val="2"/>
          <w:lang w:val="sr-Cyrl-RS"/>
        </w:rPr>
        <w:t>3</w:t>
      </w:r>
      <w:r w:rsidR="00D218A8">
        <w:rPr>
          <w:rFonts w:ascii="Arial" w:eastAsia="Times New Roman" w:hAnsi="Arial" w:cs="Arial"/>
          <w:spacing w:val="2"/>
          <w:lang w:val="sr-Cyrl-RS"/>
        </w:rPr>
        <w:t xml:space="preserve"> </w:t>
      </w:r>
      <w:r>
        <w:rPr>
          <w:rFonts w:ascii="Arial" w:eastAsia="Times New Roman" w:hAnsi="Arial" w:cs="Arial"/>
          <w:spacing w:val="2"/>
        </w:rPr>
        <w:t>месец</w:t>
      </w:r>
      <w:r w:rsidR="00415405">
        <w:rPr>
          <w:rFonts w:ascii="Arial" w:eastAsia="Times New Roman" w:hAnsi="Arial" w:cs="Arial"/>
          <w:spacing w:val="2"/>
          <w:lang w:val="sr-Cyrl-RS"/>
        </w:rPr>
        <w:t>а</w:t>
      </w:r>
      <w:r w:rsidR="00583A3C">
        <w:rPr>
          <w:rFonts w:ascii="Arial" w:eastAsia="Times New Roman" w:hAnsi="Arial" w:cs="Arial"/>
          <w:spacing w:val="2"/>
          <w:lang w:val="sr-Cyrl-RS"/>
        </w:rPr>
        <w:t xml:space="preserve"> </w:t>
      </w:r>
      <w:r>
        <w:rPr>
          <w:rFonts w:ascii="Arial" w:eastAsia="Times New Roman" w:hAnsi="Arial" w:cs="Arial"/>
          <w:spacing w:val="2"/>
        </w:rPr>
        <w:t>од дана закључења Уговора, а што не утиче на одредбе о гарантном року и обавезама из гарантног рока.</w:t>
      </w:r>
    </w:p>
    <w:p w:rsidR="0047615E" w:rsidRPr="00406BA4" w:rsidRDefault="0047615E" w:rsidP="00143DF2">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w:t>
      </w:r>
      <w:r w:rsidR="00406BA4">
        <w:rPr>
          <w:rFonts w:ascii="Arial" w:eastAsia="Times New Roman" w:hAnsi="Arial" w:cs="Arial"/>
          <w:lang w:val="sr-Cyrl-RS"/>
        </w:rPr>
        <w:t>е обавезе</w:t>
      </w:r>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BD6E5C">
        <w:rPr>
          <w:rFonts w:ascii="Arial" w:eastAsia="Times New Roman" w:hAnsi="Arial" w:cs="Arial"/>
          <w:b/>
          <w:lang w:val="sr-Cyrl-RS"/>
        </w:rPr>
        <w:t>20</w:t>
      </w:r>
      <w:r>
        <w:rPr>
          <w:rFonts w:ascii="Arial" w:eastAsia="Times New Roman" w:hAnsi="Arial" w:cs="Arial"/>
          <w:b/>
          <w:lang w:val="ru-RU"/>
        </w:rPr>
        <w:t>.</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143DF2">
        <w:rPr>
          <w:rFonts w:ascii="Arial" w:eastAsia="Times New Roman" w:hAnsi="Arial" w:cs="Arial"/>
          <w:b/>
          <w:lang w:val="sr-Cyrl-RS"/>
        </w:rPr>
        <w:t>2</w:t>
      </w:r>
      <w:r w:rsidR="00BD6E5C">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w:t>
      </w:r>
      <w:r w:rsidR="002B03FF">
        <w:rPr>
          <w:rFonts w:ascii="Arial" w:eastAsia="Times New Roman" w:hAnsi="Arial" w:cs="Arial"/>
          <w:spacing w:val="2"/>
          <w:lang w:val="sr-Cyrl-CS"/>
        </w:rPr>
        <w:t>вог Уговора су и његови прилози</w:t>
      </w:r>
      <w:r>
        <w:rPr>
          <w:rFonts w:ascii="Arial" w:eastAsia="Times New Roman" w:hAnsi="Arial" w:cs="Arial"/>
          <w:spacing w:val="2"/>
          <w:lang w:val="sr-Cyrl-C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47615E" w:rsidRDefault="0047615E" w:rsidP="00406BA4">
      <w:pPr>
        <w:spacing w:after="0" w:line="240" w:lineRule="auto"/>
        <w:ind w:right="-142"/>
        <w:rPr>
          <w:rFonts w:ascii="Arial" w:eastAsia="Calibri" w:hAnsi="Arial" w:cs="Arial"/>
          <w:lang w:val="sr-Cyrl-RS"/>
        </w:rPr>
      </w:pPr>
      <w:r>
        <w:rPr>
          <w:rFonts w:ascii="Arial" w:eastAsia="Times New Roman" w:hAnsi="Arial" w:cs="Arial"/>
        </w:rPr>
        <w:t xml:space="preserve">Прилог </w:t>
      </w:r>
      <w:r w:rsidR="00B5546C">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3267E3" w:rsidRDefault="003267E3" w:rsidP="00406BA4">
      <w:pPr>
        <w:spacing w:after="0" w:line="240" w:lineRule="auto"/>
        <w:ind w:right="-142"/>
        <w:rPr>
          <w:rFonts w:ascii="Arial" w:eastAsia="Calibri" w:hAnsi="Arial" w:cs="Arial"/>
          <w:lang w:val="sr-Cyrl-RS"/>
        </w:rPr>
      </w:pPr>
      <w:r>
        <w:rPr>
          <w:rFonts w:ascii="Arial" w:eastAsia="Calibri" w:hAnsi="Arial" w:cs="Arial"/>
          <w:lang w:val="sr-Cyrl-RS"/>
        </w:rPr>
        <w:t xml:space="preserve">Прилог </w:t>
      </w:r>
      <w:r w:rsidR="00B5546C">
        <w:rPr>
          <w:rFonts w:ascii="Arial" w:eastAsia="Calibri" w:hAnsi="Arial" w:cs="Arial"/>
          <w:lang w:val="sr-Cyrl-RS"/>
        </w:rPr>
        <w:t>4</w:t>
      </w:r>
      <w:r>
        <w:rPr>
          <w:rFonts w:ascii="Arial" w:eastAsia="Calibri" w:hAnsi="Arial" w:cs="Arial"/>
          <w:lang w:val="sr-Cyrl-RS"/>
        </w:rPr>
        <w:t xml:space="preserve"> Меница за добро извршење посла</w:t>
      </w:r>
    </w:p>
    <w:p w:rsidR="002B03FF" w:rsidRPr="00406BA4" w:rsidRDefault="002B03FF" w:rsidP="00406BA4">
      <w:pPr>
        <w:spacing w:after="0" w:line="240" w:lineRule="auto"/>
        <w:ind w:right="-142"/>
        <w:rPr>
          <w:rFonts w:ascii="Arial" w:eastAsia="Times New Roman" w:hAnsi="Arial" w:cs="Arial"/>
          <w:lang w:val="sr-Cyrl-RS"/>
        </w:rPr>
      </w:pPr>
      <w:r>
        <w:rPr>
          <w:rFonts w:ascii="Arial" w:eastAsia="Calibri" w:hAnsi="Arial" w:cs="Arial"/>
          <w:lang w:val="sr-Cyrl-RS"/>
        </w:rPr>
        <w:t>Прилог 5 Техничка спецификација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BD6E5C">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47615E" w:rsidP="00643619">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86" w:rsidRDefault="00254C86" w:rsidP="00F928F3">
      <w:pPr>
        <w:spacing w:after="0" w:line="240" w:lineRule="auto"/>
      </w:pPr>
      <w:r>
        <w:separator/>
      </w:r>
    </w:p>
  </w:endnote>
  <w:endnote w:type="continuationSeparator" w:id="0">
    <w:p w:rsidR="00254C86" w:rsidRDefault="00254C86"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F32525" w:rsidRDefault="00F32525">
            <w:pPr>
              <w:pStyle w:val="Footer"/>
              <w:jc w:val="right"/>
            </w:pPr>
            <w:r>
              <w:rPr>
                <w:b/>
                <w:bCs/>
                <w:sz w:val="24"/>
                <w:szCs w:val="24"/>
              </w:rPr>
              <w:fldChar w:fldCharType="begin"/>
            </w:r>
            <w:r>
              <w:rPr>
                <w:b/>
                <w:bCs/>
              </w:rPr>
              <w:instrText xml:space="preserve"> PAGE </w:instrText>
            </w:r>
            <w:r>
              <w:rPr>
                <w:b/>
                <w:bCs/>
                <w:sz w:val="24"/>
                <w:szCs w:val="24"/>
              </w:rPr>
              <w:fldChar w:fldCharType="separate"/>
            </w:r>
            <w:r w:rsidR="003E5FF6">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3E5FF6">
              <w:rPr>
                <w:b/>
                <w:bCs/>
                <w:noProof/>
              </w:rPr>
              <w:t>46</w:t>
            </w:r>
            <w:r>
              <w:rPr>
                <w:b/>
                <w:bCs/>
                <w:sz w:val="24"/>
                <w:szCs w:val="24"/>
              </w:rPr>
              <w:fldChar w:fldCharType="end"/>
            </w:r>
          </w:p>
        </w:sdtContent>
      </w:sdt>
    </w:sdtContent>
  </w:sdt>
  <w:p w:rsidR="00F32525" w:rsidRDefault="00F32525"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86" w:rsidRDefault="00254C86" w:rsidP="00F928F3">
      <w:pPr>
        <w:spacing w:after="0" w:line="240" w:lineRule="auto"/>
      </w:pPr>
      <w:r>
        <w:separator/>
      </w:r>
    </w:p>
  </w:footnote>
  <w:footnote w:type="continuationSeparator" w:id="0">
    <w:p w:rsidR="00254C86" w:rsidRDefault="00254C86"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25" w:rsidRPr="00363F6C" w:rsidRDefault="00F32525"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F32525" w:rsidRPr="00363F6C" w:rsidRDefault="00F32525"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0963</w:t>
    </w:r>
    <w:r w:rsidRPr="00616252">
      <w:rPr>
        <w:lang w:val="sr-Cyrl-RS"/>
      </w:rPr>
      <w:t>/2017(</w:t>
    </w:r>
    <w:r>
      <w:rPr>
        <w:lang w:val="sr-Cyrl-RS"/>
      </w:rPr>
      <w:t>1384</w:t>
    </w:r>
    <w:r w:rsidRPr="00616252">
      <w:rPr>
        <w:lang w:val="sr-Cyrl-RS"/>
      </w:rPr>
      <w:t>/2017)</w:t>
    </w:r>
  </w:p>
  <w:p w:rsidR="00F32525" w:rsidRDefault="00F32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4">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5">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8">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0">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4">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5"/>
  </w:num>
  <w:num w:numId="8">
    <w:abstractNumId w:val="29"/>
  </w:num>
  <w:num w:numId="9">
    <w:abstractNumId w:val="16"/>
  </w:num>
  <w:num w:numId="10">
    <w:abstractNumId w:val="35"/>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33"/>
  </w:num>
  <w:num w:numId="25">
    <w:abstractNumId w:val="24"/>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4"/>
  </w:num>
  <w:num w:numId="31">
    <w:abstractNumId w:val="4"/>
  </w:num>
  <w:num w:numId="32">
    <w:abstractNumId w:val="14"/>
  </w:num>
  <w:num w:numId="33">
    <w:abstractNumId w:val="18"/>
  </w:num>
  <w:num w:numId="34">
    <w:abstractNumId w:val="32"/>
  </w:num>
  <w:num w:numId="35">
    <w:abstractNumId w:val="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37CF"/>
    <w:rsid w:val="00026F4E"/>
    <w:rsid w:val="0003213C"/>
    <w:rsid w:val="00034C76"/>
    <w:rsid w:val="0004667F"/>
    <w:rsid w:val="00056C93"/>
    <w:rsid w:val="00056D1D"/>
    <w:rsid w:val="000A3876"/>
    <w:rsid w:val="000B7C9A"/>
    <w:rsid w:val="000E1C25"/>
    <w:rsid w:val="000E388B"/>
    <w:rsid w:val="00112BE0"/>
    <w:rsid w:val="001358BE"/>
    <w:rsid w:val="00142359"/>
    <w:rsid w:val="00143DF2"/>
    <w:rsid w:val="0015539F"/>
    <w:rsid w:val="00173C77"/>
    <w:rsid w:val="00177F7E"/>
    <w:rsid w:val="00191CCA"/>
    <w:rsid w:val="00195B93"/>
    <w:rsid w:val="001B0981"/>
    <w:rsid w:val="001B6FA6"/>
    <w:rsid w:val="001C1CCF"/>
    <w:rsid w:val="001E2075"/>
    <w:rsid w:val="001E2A3B"/>
    <w:rsid w:val="001E63B6"/>
    <w:rsid w:val="001F0DA7"/>
    <w:rsid w:val="002004C5"/>
    <w:rsid w:val="00236918"/>
    <w:rsid w:val="00241D7F"/>
    <w:rsid w:val="002533CE"/>
    <w:rsid w:val="00254C86"/>
    <w:rsid w:val="00260B78"/>
    <w:rsid w:val="00263C7F"/>
    <w:rsid w:val="00266C23"/>
    <w:rsid w:val="0028080D"/>
    <w:rsid w:val="00284E91"/>
    <w:rsid w:val="002864D6"/>
    <w:rsid w:val="00291D80"/>
    <w:rsid w:val="002B03FF"/>
    <w:rsid w:val="002B54C8"/>
    <w:rsid w:val="002D316E"/>
    <w:rsid w:val="002D774C"/>
    <w:rsid w:val="002E39B0"/>
    <w:rsid w:val="002E5169"/>
    <w:rsid w:val="002F4708"/>
    <w:rsid w:val="00300537"/>
    <w:rsid w:val="00300A55"/>
    <w:rsid w:val="00310ED6"/>
    <w:rsid w:val="00320256"/>
    <w:rsid w:val="003267E3"/>
    <w:rsid w:val="00337C6E"/>
    <w:rsid w:val="00350A54"/>
    <w:rsid w:val="00361D1B"/>
    <w:rsid w:val="00363F6C"/>
    <w:rsid w:val="00365FED"/>
    <w:rsid w:val="0038203B"/>
    <w:rsid w:val="003871F6"/>
    <w:rsid w:val="00390A18"/>
    <w:rsid w:val="003B2793"/>
    <w:rsid w:val="003D5C7C"/>
    <w:rsid w:val="003E388C"/>
    <w:rsid w:val="003E5FF6"/>
    <w:rsid w:val="003F76D1"/>
    <w:rsid w:val="0040436F"/>
    <w:rsid w:val="00406BA4"/>
    <w:rsid w:val="00415405"/>
    <w:rsid w:val="00424D05"/>
    <w:rsid w:val="00424D2F"/>
    <w:rsid w:val="00443D80"/>
    <w:rsid w:val="00445F8D"/>
    <w:rsid w:val="00446B76"/>
    <w:rsid w:val="00461DE0"/>
    <w:rsid w:val="00464F30"/>
    <w:rsid w:val="00465B53"/>
    <w:rsid w:val="004674F3"/>
    <w:rsid w:val="0047615E"/>
    <w:rsid w:val="00476C1F"/>
    <w:rsid w:val="00480C12"/>
    <w:rsid w:val="00490CAC"/>
    <w:rsid w:val="00495C8B"/>
    <w:rsid w:val="004961D9"/>
    <w:rsid w:val="004D78EA"/>
    <w:rsid w:val="004D7AF9"/>
    <w:rsid w:val="005041B0"/>
    <w:rsid w:val="005338FC"/>
    <w:rsid w:val="0053620C"/>
    <w:rsid w:val="00542E85"/>
    <w:rsid w:val="00546DB2"/>
    <w:rsid w:val="00551DEC"/>
    <w:rsid w:val="0056423C"/>
    <w:rsid w:val="00583A3C"/>
    <w:rsid w:val="00594BB0"/>
    <w:rsid w:val="005B1C54"/>
    <w:rsid w:val="005C02F7"/>
    <w:rsid w:val="005C217E"/>
    <w:rsid w:val="005C6A1A"/>
    <w:rsid w:val="005D377F"/>
    <w:rsid w:val="005E7792"/>
    <w:rsid w:val="005F3734"/>
    <w:rsid w:val="00616252"/>
    <w:rsid w:val="00617938"/>
    <w:rsid w:val="0062431C"/>
    <w:rsid w:val="006253F1"/>
    <w:rsid w:val="0063083E"/>
    <w:rsid w:val="00634722"/>
    <w:rsid w:val="00643619"/>
    <w:rsid w:val="006447CC"/>
    <w:rsid w:val="00651B17"/>
    <w:rsid w:val="00654EE3"/>
    <w:rsid w:val="00657D5E"/>
    <w:rsid w:val="00665283"/>
    <w:rsid w:val="006741B2"/>
    <w:rsid w:val="00684A56"/>
    <w:rsid w:val="0069331B"/>
    <w:rsid w:val="006A65F9"/>
    <w:rsid w:val="006B4685"/>
    <w:rsid w:val="006B6331"/>
    <w:rsid w:val="006B643C"/>
    <w:rsid w:val="006D077A"/>
    <w:rsid w:val="006D24A4"/>
    <w:rsid w:val="006F1FD8"/>
    <w:rsid w:val="006F266F"/>
    <w:rsid w:val="007060B6"/>
    <w:rsid w:val="007213FF"/>
    <w:rsid w:val="00726698"/>
    <w:rsid w:val="00771197"/>
    <w:rsid w:val="007747F0"/>
    <w:rsid w:val="007828CF"/>
    <w:rsid w:val="00785588"/>
    <w:rsid w:val="007952AC"/>
    <w:rsid w:val="00795F07"/>
    <w:rsid w:val="007A2CB7"/>
    <w:rsid w:val="007B07B6"/>
    <w:rsid w:val="007C095C"/>
    <w:rsid w:val="007D026A"/>
    <w:rsid w:val="007D5048"/>
    <w:rsid w:val="00800465"/>
    <w:rsid w:val="008016BA"/>
    <w:rsid w:val="008027DA"/>
    <w:rsid w:val="00804E9E"/>
    <w:rsid w:val="00810C86"/>
    <w:rsid w:val="0081797E"/>
    <w:rsid w:val="008273B5"/>
    <w:rsid w:val="0084055E"/>
    <w:rsid w:val="00874E00"/>
    <w:rsid w:val="008777BB"/>
    <w:rsid w:val="00886656"/>
    <w:rsid w:val="00887532"/>
    <w:rsid w:val="008973EB"/>
    <w:rsid w:val="008A4434"/>
    <w:rsid w:val="008A7D4D"/>
    <w:rsid w:val="008B3C34"/>
    <w:rsid w:val="008D52A3"/>
    <w:rsid w:val="008F78C7"/>
    <w:rsid w:val="009004F3"/>
    <w:rsid w:val="0093268A"/>
    <w:rsid w:val="009378AE"/>
    <w:rsid w:val="00942402"/>
    <w:rsid w:val="00942FCE"/>
    <w:rsid w:val="00983724"/>
    <w:rsid w:val="00990D62"/>
    <w:rsid w:val="009B3F5B"/>
    <w:rsid w:val="009C0E38"/>
    <w:rsid w:val="009C6076"/>
    <w:rsid w:val="009D6FFC"/>
    <w:rsid w:val="009E3699"/>
    <w:rsid w:val="00A1318A"/>
    <w:rsid w:val="00A14840"/>
    <w:rsid w:val="00A20C2C"/>
    <w:rsid w:val="00A450BA"/>
    <w:rsid w:val="00A45E66"/>
    <w:rsid w:val="00A527B0"/>
    <w:rsid w:val="00A53D45"/>
    <w:rsid w:val="00A63FA9"/>
    <w:rsid w:val="00A65397"/>
    <w:rsid w:val="00A663DA"/>
    <w:rsid w:val="00A81D0C"/>
    <w:rsid w:val="00AE0E27"/>
    <w:rsid w:val="00AE3864"/>
    <w:rsid w:val="00AF0C1A"/>
    <w:rsid w:val="00AF611F"/>
    <w:rsid w:val="00B01D7F"/>
    <w:rsid w:val="00B07FA0"/>
    <w:rsid w:val="00B4294E"/>
    <w:rsid w:val="00B5546C"/>
    <w:rsid w:val="00B55B35"/>
    <w:rsid w:val="00B7684A"/>
    <w:rsid w:val="00BA40EB"/>
    <w:rsid w:val="00BD4542"/>
    <w:rsid w:val="00BD6E5C"/>
    <w:rsid w:val="00BE10DB"/>
    <w:rsid w:val="00BF4EC4"/>
    <w:rsid w:val="00C4611B"/>
    <w:rsid w:val="00C6221E"/>
    <w:rsid w:val="00C67E2B"/>
    <w:rsid w:val="00CA161F"/>
    <w:rsid w:val="00CC127B"/>
    <w:rsid w:val="00CD0993"/>
    <w:rsid w:val="00CF398D"/>
    <w:rsid w:val="00CF7865"/>
    <w:rsid w:val="00CF7DEA"/>
    <w:rsid w:val="00D02B97"/>
    <w:rsid w:val="00D136EB"/>
    <w:rsid w:val="00D218A8"/>
    <w:rsid w:val="00D34745"/>
    <w:rsid w:val="00D40DF1"/>
    <w:rsid w:val="00D4555E"/>
    <w:rsid w:val="00D51795"/>
    <w:rsid w:val="00D6464D"/>
    <w:rsid w:val="00D66598"/>
    <w:rsid w:val="00D80A85"/>
    <w:rsid w:val="00D851C6"/>
    <w:rsid w:val="00D86A11"/>
    <w:rsid w:val="00D9549D"/>
    <w:rsid w:val="00D97FA3"/>
    <w:rsid w:val="00DA5945"/>
    <w:rsid w:val="00DB18F1"/>
    <w:rsid w:val="00DE1BE3"/>
    <w:rsid w:val="00E003F6"/>
    <w:rsid w:val="00E106C5"/>
    <w:rsid w:val="00E231D9"/>
    <w:rsid w:val="00E24B27"/>
    <w:rsid w:val="00E3072B"/>
    <w:rsid w:val="00E31C41"/>
    <w:rsid w:val="00E46D12"/>
    <w:rsid w:val="00E62379"/>
    <w:rsid w:val="00E626F1"/>
    <w:rsid w:val="00E97D76"/>
    <w:rsid w:val="00EA01B1"/>
    <w:rsid w:val="00EA5DC3"/>
    <w:rsid w:val="00EB0A33"/>
    <w:rsid w:val="00EB3BDB"/>
    <w:rsid w:val="00EC771F"/>
    <w:rsid w:val="00EE28A7"/>
    <w:rsid w:val="00EF7A8D"/>
    <w:rsid w:val="00F26212"/>
    <w:rsid w:val="00F31705"/>
    <w:rsid w:val="00F32525"/>
    <w:rsid w:val="00F4239E"/>
    <w:rsid w:val="00F43E71"/>
    <w:rsid w:val="00F635C3"/>
    <w:rsid w:val="00F80EEC"/>
    <w:rsid w:val="00F82F44"/>
    <w:rsid w:val="00F86DBF"/>
    <w:rsid w:val="00F87E4E"/>
    <w:rsid w:val="00F928F3"/>
    <w:rsid w:val="00FA0643"/>
    <w:rsid w:val="00FA1F22"/>
    <w:rsid w:val="00FD205F"/>
    <w:rsid w:val="00FD4692"/>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D6E5C"/>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D6E5C"/>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D5A7-8303-4DBE-8557-0D51689E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46</Pages>
  <Words>15231</Words>
  <Characters>86817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18</cp:revision>
  <cp:lastPrinted>2017-09-27T10:37:00Z</cp:lastPrinted>
  <dcterms:created xsi:type="dcterms:W3CDTF">2017-09-21T07:11:00Z</dcterms:created>
  <dcterms:modified xsi:type="dcterms:W3CDTF">2017-10-03T11:12:00Z</dcterms:modified>
</cp:coreProperties>
</file>