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8526C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8526C">
        <w:rPr>
          <w:rFonts w:ascii="Arial" w:hAnsi="Arial" w:cs="Arial"/>
          <w:i/>
          <w:sz w:val="22"/>
          <w:szCs w:val="22"/>
        </w:rPr>
        <w:t>ДОБАРА</w:t>
      </w:r>
      <w:r w:rsidR="00B8526C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75DB2" w:rsidRPr="00E24D72">
        <w:rPr>
          <w:rFonts w:ascii="Arial" w:hAnsi="Arial" w:cs="Arial"/>
          <w:b/>
          <w:sz w:val="22"/>
          <w:szCs w:val="22"/>
          <w:lang w:val="sr-Cyrl-RS"/>
        </w:rPr>
        <w:t xml:space="preserve">Ласерски штампач А3 </w:t>
      </w:r>
      <w:r w:rsidR="00575DB2">
        <w:rPr>
          <w:rFonts w:ascii="Arial" w:hAnsi="Arial" w:cs="Arial"/>
          <w:b/>
          <w:sz w:val="22"/>
          <w:szCs w:val="22"/>
          <w:lang w:val="ru-RU"/>
        </w:rPr>
        <w:t>и</w:t>
      </w:r>
      <w:r w:rsidR="00575DB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75DB2">
        <w:rPr>
          <w:rFonts w:ascii="Arial" w:hAnsi="Arial" w:cs="Arial"/>
          <w:b/>
          <w:sz w:val="22"/>
          <w:szCs w:val="22"/>
          <w:lang w:val="sr-Cyrl-RS"/>
        </w:rPr>
        <w:t>Мултифункционални уређај (скенер,штампач,копир)</w:t>
      </w:r>
      <w:r w:rsidR="00052328">
        <w:rPr>
          <w:rFonts w:ascii="Arial" w:hAnsi="Arial"/>
          <w:b/>
          <w:lang w:val="sr-Cyrl-RS"/>
        </w:rPr>
        <w:t>- ТЕ Колубара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B65F4" w:rsidRPr="00A37563">
        <w:rPr>
          <w:rFonts w:ascii="Arial" w:hAnsi="Arial"/>
          <w:b/>
          <w:lang w:val="en-US"/>
        </w:rPr>
        <w:t>3000</w:t>
      </w:r>
      <w:r w:rsidR="00BB65F4" w:rsidRPr="00A37563">
        <w:rPr>
          <w:rFonts w:ascii="Arial" w:hAnsi="Arial"/>
          <w:b/>
        </w:rPr>
        <w:t>/</w:t>
      </w:r>
      <w:r w:rsidR="00BB65F4" w:rsidRPr="00A37563">
        <w:rPr>
          <w:rFonts w:ascii="Arial" w:hAnsi="Arial"/>
          <w:b/>
          <w:lang w:val="en-US"/>
        </w:rPr>
        <w:t>11</w:t>
      </w:r>
      <w:r w:rsidR="00575DB2">
        <w:rPr>
          <w:rFonts w:ascii="Arial" w:hAnsi="Arial"/>
          <w:b/>
          <w:lang w:val="en-US"/>
        </w:rPr>
        <w:t>44</w:t>
      </w:r>
      <w:r w:rsidR="00BB65F4" w:rsidRPr="00A37563">
        <w:rPr>
          <w:rFonts w:ascii="Arial" w:hAnsi="Arial"/>
          <w:b/>
          <w:lang w:val="en-US"/>
        </w:rPr>
        <w:t>/2017</w:t>
      </w:r>
      <w:r w:rsidR="00575DB2">
        <w:rPr>
          <w:rFonts w:ascii="Arial" w:hAnsi="Arial"/>
          <w:b/>
          <w:lang w:val="sr-Cyrl-RS"/>
        </w:rPr>
        <w:t>(1</w:t>
      </w:r>
      <w:r w:rsidR="00575DB2">
        <w:rPr>
          <w:rFonts w:ascii="Arial" w:hAnsi="Arial"/>
          <w:b/>
          <w:lang w:val="en-US"/>
        </w:rPr>
        <w:t>152</w:t>
      </w:r>
      <w:r w:rsidR="00BB65F4" w:rsidRPr="00A37563">
        <w:rPr>
          <w:rFonts w:ascii="Arial" w:hAnsi="Arial"/>
          <w:b/>
        </w:rPr>
        <w:t>/201</w:t>
      </w:r>
      <w:r w:rsidR="00BB65F4" w:rsidRPr="00A37563">
        <w:rPr>
          <w:rFonts w:ascii="Arial" w:hAnsi="Arial"/>
          <w:b/>
          <w:lang w:val="en-US"/>
        </w:rPr>
        <w:t>7</w:t>
      </w:r>
      <w:r w:rsidR="00BB65F4" w:rsidRPr="00A37563">
        <w:rPr>
          <w:rFonts w:ascii="Arial" w:hAnsi="Arial"/>
          <w:b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D96C92">
        <w:rPr>
          <w:rFonts w:ascii="Arial" w:hAnsi="Arial"/>
          <w:lang w:val="sr-Cyrl-RS"/>
        </w:rPr>
        <w:t>5365.Е.03.04-</w:t>
      </w:r>
      <w:r w:rsidR="00223FD2">
        <w:rPr>
          <w:rFonts w:ascii="Arial" w:hAnsi="Arial"/>
          <w:lang w:val="sr-Cyrl-RS"/>
        </w:rPr>
        <w:t>437242/8</w:t>
      </w:r>
      <w:bookmarkStart w:id="0" w:name="_GoBack"/>
      <w:bookmarkEnd w:id="0"/>
      <w:r w:rsidR="00D96C92">
        <w:rPr>
          <w:rFonts w:ascii="Arial" w:hAnsi="Arial"/>
          <w:lang w:val="sr-Cyrl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7548F5">
        <w:rPr>
          <w:rFonts w:ascii="Arial" w:hAnsi="Arial" w:cs="Arial"/>
          <w:sz w:val="22"/>
          <w:szCs w:val="22"/>
          <w:lang w:val="en-US"/>
        </w:rPr>
        <w:t>27</w:t>
      </w:r>
      <w:r w:rsidR="00D96C92">
        <w:rPr>
          <w:rFonts w:ascii="Arial" w:hAnsi="Arial" w:cs="Arial"/>
          <w:sz w:val="22"/>
          <w:szCs w:val="22"/>
          <w:lang w:val="sr-Cyrl-RS"/>
        </w:rPr>
        <w:t>.</w:t>
      </w:r>
      <w:r w:rsidR="007548F5">
        <w:rPr>
          <w:rFonts w:ascii="Arial" w:hAnsi="Arial" w:cs="Arial"/>
          <w:sz w:val="22"/>
          <w:szCs w:val="22"/>
          <w:lang w:val="en-US"/>
        </w:rPr>
        <w:t>11</w:t>
      </w:r>
      <w:r w:rsidR="00D96C92">
        <w:rPr>
          <w:rFonts w:ascii="Arial" w:hAnsi="Arial" w:cs="Arial"/>
          <w:sz w:val="22"/>
          <w:szCs w:val="22"/>
          <w:lang w:val="sr-Cyrl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75DB2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96C9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7548F5">
        <w:rPr>
          <w:rFonts w:ascii="Arial" w:hAnsi="Arial" w:cs="Arial"/>
          <w:i/>
          <w:sz w:val="22"/>
          <w:szCs w:val="22"/>
          <w:lang w:val="en-US"/>
        </w:rPr>
        <w:t>27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7548F5">
        <w:rPr>
          <w:rFonts w:ascii="Arial" w:hAnsi="Arial" w:cs="Arial"/>
          <w:i/>
          <w:sz w:val="22"/>
          <w:szCs w:val="22"/>
          <w:lang w:val="en-US"/>
        </w:rPr>
        <w:t>11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841E72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509DD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52328" w:rsidRPr="00A37563">
        <w:rPr>
          <w:rFonts w:ascii="Arial" w:hAnsi="Arial"/>
          <w:b/>
          <w:lang w:val="en-US"/>
        </w:rPr>
        <w:t>3000</w:t>
      </w:r>
      <w:r w:rsidR="00052328" w:rsidRPr="00A37563">
        <w:rPr>
          <w:rFonts w:ascii="Arial" w:hAnsi="Arial"/>
          <w:b/>
        </w:rPr>
        <w:t>/</w:t>
      </w:r>
      <w:r w:rsidR="00052328" w:rsidRPr="00A37563">
        <w:rPr>
          <w:rFonts w:ascii="Arial" w:hAnsi="Arial"/>
          <w:b/>
          <w:lang w:val="en-US"/>
        </w:rPr>
        <w:t>11</w:t>
      </w:r>
      <w:r w:rsidR="00575DB2">
        <w:rPr>
          <w:rFonts w:ascii="Arial" w:hAnsi="Arial"/>
          <w:b/>
          <w:lang w:val="en-US"/>
        </w:rPr>
        <w:t>44</w:t>
      </w:r>
      <w:r w:rsidR="00052328" w:rsidRPr="00A37563">
        <w:rPr>
          <w:rFonts w:ascii="Arial" w:hAnsi="Arial"/>
          <w:b/>
          <w:lang w:val="en-US"/>
        </w:rPr>
        <w:t>/2017</w:t>
      </w:r>
      <w:r w:rsidR="00575DB2">
        <w:rPr>
          <w:rFonts w:ascii="Arial" w:hAnsi="Arial"/>
          <w:b/>
          <w:lang w:val="sr-Cyrl-RS"/>
        </w:rPr>
        <w:t>(1</w:t>
      </w:r>
      <w:r w:rsidR="00575DB2">
        <w:rPr>
          <w:rFonts w:ascii="Arial" w:hAnsi="Arial"/>
          <w:b/>
          <w:lang w:val="en-US"/>
        </w:rPr>
        <w:t>152</w:t>
      </w:r>
      <w:r w:rsidR="00052328" w:rsidRPr="00A37563">
        <w:rPr>
          <w:rFonts w:ascii="Arial" w:hAnsi="Arial"/>
          <w:b/>
        </w:rPr>
        <w:t>/201</w:t>
      </w:r>
      <w:r w:rsidR="00052328" w:rsidRPr="00A37563">
        <w:rPr>
          <w:rFonts w:ascii="Arial" w:hAnsi="Arial"/>
          <w:b/>
          <w:lang w:val="en-US"/>
        </w:rPr>
        <w:t>7</w:t>
      </w:r>
      <w:r w:rsidR="00052328" w:rsidRPr="00A37563">
        <w:rPr>
          <w:rFonts w:ascii="Arial" w:hAnsi="Arial"/>
          <w:b/>
          <w:lang w:val="sr-Cyrl-RS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A627BC" w:rsidRPr="00A627BC" w:rsidRDefault="00C6690C" w:rsidP="00A627BC">
      <w:pPr>
        <w:rPr>
          <w:rFonts w:ascii="Arial" w:hAnsi="Arial" w:cs="Arial"/>
          <w:b/>
          <w:sz w:val="22"/>
          <w:szCs w:val="22"/>
          <w:lang w:val="sr-Cyrl-RS"/>
        </w:rPr>
      </w:pPr>
      <w:r w:rsidRPr="009509DD">
        <w:rPr>
          <w:rFonts w:ascii="Arial" w:hAnsi="Arial" w:cs="Arial"/>
          <w:sz w:val="22"/>
          <w:szCs w:val="22"/>
        </w:rPr>
        <w:t>Тачка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A627BC" w:rsidRPr="00A627BC">
        <w:rPr>
          <w:rFonts w:ascii="Arial" w:hAnsi="Arial" w:cs="Arial"/>
          <w:b/>
          <w:sz w:val="22"/>
          <w:szCs w:val="22"/>
          <w:lang w:val="sr-Cyrl-RS"/>
        </w:rPr>
        <w:t>3.1.</w:t>
      </w:r>
      <w:r w:rsidR="00A627BC" w:rsidRPr="00A627BC">
        <w:rPr>
          <w:rFonts w:ascii="Arial" w:hAnsi="Arial" w:cs="Arial"/>
          <w:b/>
          <w:sz w:val="22"/>
          <w:szCs w:val="22"/>
          <w:lang w:val="en-US"/>
        </w:rPr>
        <w:t xml:space="preserve"> K</w:t>
      </w:r>
      <w:r w:rsidR="00A627BC" w:rsidRPr="00A627BC">
        <w:rPr>
          <w:rFonts w:ascii="Arial" w:hAnsi="Arial" w:cs="Arial"/>
          <w:b/>
          <w:sz w:val="22"/>
          <w:szCs w:val="22"/>
          <w:lang w:val="sr-Cyrl-RS"/>
        </w:rPr>
        <w:t xml:space="preserve">валитет и техничке карактеристике </w:t>
      </w:r>
      <w:r w:rsidR="000A3D95">
        <w:rPr>
          <w:rFonts w:ascii="Arial" w:hAnsi="Arial" w:cs="Arial"/>
          <w:b/>
          <w:sz w:val="22"/>
          <w:szCs w:val="22"/>
          <w:lang w:val="sr-Cyrl-RS"/>
        </w:rPr>
        <w:t>(СПЕЦИФИКАЦИЈА)</w:t>
      </w:r>
    </w:p>
    <w:p w:rsidR="009509DD" w:rsidRDefault="00C6690C" w:rsidP="009509DD">
      <w:pPr>
        <w:ind w:left="284"/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9509DD">
        <w:rPr>
          <w:rFonts w:ascii="Arial" w:hAnsi="Arial" w:cs="Arial"/>
          <w:i/>
          <w:sz w:val="22"/>
          <w:szCs w:val="22"/>
        </w:rPr>
        <w:t>мења се и гласи</w:t>
      </w:r>
      <w:r w:rsidRPr="009509DD">
        <w:rPr>
          <w:rFonts w:ascii="Arial" w:hAnsi="Arial" w:cs="Arial"/>
          <w:sz w:val="22"/>
          <w:szCs w:val="22"/>
        </w:rPr>
        <w:t>: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9509DD" w:rsidRPr="009509DD" w:rsidRDefault="009509DD" w:rsidP="009509DD">
      <w:pPr>
        <w:ind w:left="284"/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val="sr-Latn-RS" w:eastAsia="hr-HR"/>
        </w:rPr>
      </w:pPr>
      <w:r w:rsidRPr="000A3D95">
        <w:rPr>
          <w:rFonts w:ascii="Arial" w:hAnsi="Arial" w:cs="Arial"/>
          <w:b/>
          <w:bCs/>
          <w:color w:val="000000"/>
          <w:szCs w:val="24"/>
          <w:lang w:val="sr-Cyrl-RS" w:eastAsia="hr-HR"/>
        </w:rPr>
        <w:t>1.</w:t>
      </w:r>
      <w:r w:rsidRPr="000A3D95">
        <w:rPr>
          <w:rFonts w:ascii="Arial" w:hAnsi="Arial" w:cs="Arial"/>
          <w:b/>
          <w:bCs/>
          <w:color w:val="000000"/>
          <w:szCs w:val="24"/>
          <w:u w:val="single"/>
          <w:lang w:val="sr-Cyrl-RS" w:eastAsia="hr-HR"/>
        </w:rPr>
        <w:t>Техничке карактеристике:</w:t>
      </w:r>
      <w:r w:rsidRPr="000A3D95">
        <w:rPr>
          <w:rFonts w:ascii="Arial" w:hAnsi="Arial" w:cs="Arial"/>
          <w:b/>
          <w:bCs/>
          <w:color w:val="000000"/>
          <w:szCs w:val="24"/>
          <w:u w:val="single"/>
          <w:lang w:eastAsia="hr-HR"/>
        </w:rPr>
        <w:t xml:space="preserve"> </w:t>
      </w:r>
      <w:r w:rsidRPr="000A3D95">
        <w:rPr>
          <w:rFonts w:ascii="Arial" w:hAnsi="Arial" w:cs="Arial"/>
          <w:b/>
          <w:bCs/>
          <w:color w:val="000000"/>
          <w:szCs w:val="24"/>
          <w:u w:val="single"/>
          <w:lang w:val="sr-Cyrl-RS" w:eastAsia="hr-HR"/>
        </w:rPr>
        <w:t>Штампач</w:t>
      </w:r>
      <w:r w:rsidRPr="000A3D95">
        <w:rPr>
          <w:rFonts w:ascii="Arial" w:hAnsi="Arial" w:cs="Arial"/>
          <w:b/>
          <w:bCs/>
          <w:color w:val="000000"/>
          <w:szCs w:val="24"/>
          <w:u w:val="single"/>
          <w:lang w:val="sr-Latn-RS" w:eastAsia="hr-HR"/>
        </w:rPr>
        <w:t xml:space="preserve"> A3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Боја штампе: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Колор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Тип штампача: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Inkjet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Мултифункцијски:Да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eastAsia="hr-HR"/>
        </w:rPr>
        <w:t>Fax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:Да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 xml:space="preserve">Формат: 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A3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</w:pPr>
      <w:r w:rsidRPr="000A3D95"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  <w:t>Штампач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Резолуција  штампе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(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моно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) </w:t>
      </w:r>
      <w:r w:rsidR="001A1E1C">
        <w:rPr>
          <w:rFonts w:ascii="Arial" w:eastAsia="Calibri" w:hAnsi="Arial" w:cs="Arial"/>
          <w:sz w:val="22"/>
          <w:szCs w:val="22"/>
          <w:lang w:val="sr-Cyrl-RS" w:eastAsia="hr-HR"/>
        </w:rPr>
        <w:t xml:space="preserve">минимум 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1200 x 1200 dpi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Резолуција  штампе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(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у боји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)</w:t>
      </w:r>
      <w:r w:rsidR="001A1E1C">
        <w:rPr>
          <w:rFonts w:ascii="Arial" w:eastAsia="Calibri" w:hAnsi="Arial" w:cs="Arial"/>
          <w:sz w:val="22"/>
          <w:szCs w:val="22"/>
          <w:lang w:val="sr-Cyrl-RS" w:eastAsia="hr-HR"/>
        </w:rPr>
        <w:t xml:space="preserve"> минимум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4800 x 1200 dpi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Месечни обим штампе</w:t>
      </w:r>
      <w:r w:rsidR="001A1E1C">
        <w:rPr>
          <w:rFonts w:ascii="Arial" w:eastAsia="Calibri" w:hAnsi="Arial" w:cs="Arial"/>
          <w:sz w:val="22"/>
          <w:szCs w:val="22"/>
          <w:lang w:val="sr-Cyrl-RS" w:eastAsia="hr-HR"/>
        </w:rPr>
        <w:t xml:space="preserve"> минимум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 xml:space="preserve"> 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30 000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страна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Препоручена месечна количина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: 250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до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1500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страна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Двострано штампање: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Аутоматски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eastAsia="hr-HR"/>
        </w:rPr>
      </w:pPr>
      <w:r w:rsidRPr="000A3D95"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  <w:t>КОПИР</w:t>
      </w:r>
      <w:r w:rsidRPr="000A3D95">
        <w:rPr>
          <w:rFonts w:ascii="Arial" w:eastAsia="Calibri" w:hAnsi="Arial" w:cs="Arial"/>
          <w:b/>
          <w:sz w:val="22"/>
          <w:szCs w:val="22"/>
          <w:u w:val="single"/>
          <w:lang w:eastAsia="hr-HR"/>
        </w:rPr>
        <w:tab/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Брзина копирања: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Црно-бело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: 33 cpm (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копија по минути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)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У боји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: 31 cpm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Резолуција копирања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(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моно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)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:</w:t>
      </w:r>
      <w:r w:rsidR="001A1E1C">
        <w:rPr>
          <w:rFonts w:ascii="Arial" w:eastAsia="Calibri" w:hAnsi="Arial" w:cs="Arial"/>
          <w:sz w:val="22"/>
          <w:szCs w:val="22"/>
          <w:lang w:val="sr-Cyrl-RS" w:eastAsia="hr-HR"/>
        </w:rPr>
        <w:t>минимум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600 dpi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Резолуција копирања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(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у боји</w:t>
      </w:r>
      <w:r w:rsidR="009947C6">
        <w:rPr>
          <w:rFonts w:ascii="Arial" w:eastAsia="Calibri" w:hAnsi="Arial" w:cs="Arial"/>
          <w:sz w:val="22"/>
          <w:szCs w:val="22"/>
          <w:lang w:val="sr-Cyrl-RS" w:eastAsia="hr-HR"/>
        </w:rPr>
        <w:t>)</w:t>
      </w:r>
      <w:r w:rsidR="001A1E1C">
        <w:rPr>
          <w:rFonts w:ascii="Arial" w:eastAsia="Calibri" w:hAnsi="Arial" w:cs="Arial"/>
          <w:sz w:val="22"/>
          <w:szCs w:val="22"/>
          <w:lang w:val="sr-Cyrl-RS" w:eastAsia="hr-HR"/>
        </w:rPr>
        <w:t xml:space="preserve"> минимум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600 dpi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Умањење/увећање: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>25% - 400%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</w:pPr>
      <w:r w:rsidRPr="000A3D95"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  <w:t>СКЕНЕР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Тип скенера: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Положени са аутоматским увлачењем папира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(ADF)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Резолуција скенирања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(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оптичка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)</w:t>
      </w:r>
      <w:r w:rsidR="001A1E1C">
        <w:rPr>
          <w:rFonts w:ascii="Arial" w:eastAsia="Calibri" w:hAnsi="Arial" w:cs="Arial"/>
          <w:sz w:val="22"/>
          <w:szCs w:val="22"/>
          <w:lang w:val="sr-Cyrl-RS" w:eastAsia="hr-HR"/>
        </w:rPr>
        <w:t xml:space="preserve"> минимум 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1200 dpi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lastRenderedPageBreak/>
        <w:t>Брзина скенирања: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>Simplex: 8/6 ipm (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монохроматски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/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колор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200 ppi)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eastAsia="hr-HR"/>
        </w:rPr>
        <w:t>Duplex:</w:t>
      </w:r>
      <w:r w:rsidR="001A1E1C">
        <w:rPr>
          <w:rFonts w:ascii="Arial" w:eastAsia="Calibri" w:hAnsi="Arial" w:cs="Arial"/>
          <w:sz w:val="22"/>
          <w:szCs w:val="22"/>
          <w:lang w:val="sr-Cyrl-RS" w:eastAsia="hr-HR"/>
        </w:rPr>
        <w:t xml:space="preserve"> минимум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14/11 ipm (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монохроматски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/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колор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200 ppi)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Максимална величина документа: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>297 x 432 mm (ADF: 216 x 356 mm)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Подржани формати: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>Scan File Type supported by Software: Bitmap (.bmp), JPEG (.jpg), PDF (.pdf), PNG (.png), Rich Text (.rtf), Searchable PDF (.pdf), Text (.txt), TIFF (.tif)</w:t>
      </w:r>
    </w:p>
    <w:p w:rsidR="000A3D95" w:rsidRPr="000A3D95" w:rsidRDefault="000A3D95" w:rsidP="000A3D95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Остало: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Scan to PC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;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Scan to memory device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;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Scan to email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</w:pPr>
      <w:r w:rsidRPr="000A3D95"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  <w:t>ФАКС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Тип 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У боји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Брзина слања: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4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секунде по страни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 xml:space="preserve">Факс 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резолуција: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300 x 300 dpi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Факс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меморија:</w:t>
      </w:r>
      <w:r w:rsidR="001A1E1C">
        <w:rPr>
          <w:rFonts w:ascii="Arial" w:eastAsia="Calibri" w:hAnsi="Arial" w:cs="Arial"/>
          <w:sz w:val="22"/>
          <w:szCs w:val="22"/>
          <w:lang w:val="sr-Cyrl-RS" w:eastAsia="hr-HR"/>
        </w:rPr>
        <w:t xml:space="preserve">минимум 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100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страна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Руковање папиром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Максимални улазни капацитет папира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 xml:space="preserve">250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листова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Тежина папира: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 xml:space="preserve">60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до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105 g/m²</w:t>
      </w:r>
    </w:p>
    <w:p w:rsidR="000A3D95" w:rsidRPr="000A3D95" w:rsidRDefault="000A3D95" w:rsidP="009947C6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Боја: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Бела/ Црна</w:t>
      </w:r>
    </w:p>
    <w:p w:rsidR="000A3D95" w:rsidRPr="000A3D95" w:rsidRDefault="000A3D95" w:rsidP="000A3D95">
      <w:pPr>
        <w:shd w:val="clear" w:color="auto" w:fill="FFFFFF"/>
        <w:suppressAutoHyphens w:val="0"/>
        <w:wordWrap w:val="0"/>
        <w:textAlignment w:val="center"/>
        <w:rPr>
          <w:rFonts w:ascii="Arial" w:hAnsi="Arial" w:cs="Arial"/>
          <w:color w:val="555555"/>
          <w:sz w:val="22"/>
          <w:szCs w:val="22"/>
          <w:lang w:val="sr-Cyrl-RS" w:eastAsia="hr-HR"/>
        </w:rPr>
      </w:pPr>
    </w:p>
    <w:p w:rsidR="000A3D95" w:rsidRPr="000A3D95" w:rsidRDefault="000A3D95" w:rsidP="009947C6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hAnsi="Arial" w:cs="Arial"/>
          <w:b/>
          <w:bCs/>
          <w:color w:val="000000"/>
          <w:szCs w:val="24"/>
          <w:u w:val="single"/>
          <w:lang w:eastAsia="hr-HR"/>
        </w:rPr>
        <w:t>3.</w:t>
      </w:r>
      <w:r w:rsidRPr="000A3D95">
        <w:rPr>
          <w:rFonts w:ascii="Arial" w:hAnsi="Arial" w:cs="Arial"/>
          <w:b/>
          <w:bCs/>
          <w:color w:val="000000"/>
          <w:szCs w:val="24"/>
          <w:u w:val="single"/>
          <w:lang w:val="sr-Cyrl-RS" w:eastAsia="hr-HR"/>
        </w:rPr>
        <w:t>Техничке карактеристике:</w:t>
      </w:r>
      <w:r w:rsidRPr="000A3D95">
        <w:rPr>
          <w:rFonts w:ascii="Arial" w:hAnsi="Arial" w:cs="Arial"/>
          <w:b/>
          <w:szCs w:val="24"/>
          <w:lang w:eastAsia="hr-HR"/>
        </w:rPr>
        <w:t xml:space="preserve"> M</w:t>
      </w:r>
      <w:r w:rsidRPr="000A3D95">
        <w:rPr>
          <w:rFonts w:ascii="Arial" w:hAnsi="Arial" w:cs="Arial"/>
          <w:b/>
          <w:szCs w:val="24"/>
          <w:lang w:val="sr-Cyrl-RS" w:eastAsia="hr-HR"/>
        </w:rPr>
        <w:t>ултифункционални уређај(штампач,копир,скенер,факс)</w:t>
      </w:r>
    </w:p>
    <w:p w:rsidR="000A3D95" w:rsidRPr="000A3D95" w:rsidRDefault="000A3D95" w:rsidP="000A3D95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Боја штампе:Моно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Тип штампача:Ласер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Мултифункцијски:Да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Факс: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Да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Формат: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A4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</w:pPr>
      <w:r w:rsidRPr="000A3D95"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  <w:t>ШТАМПАЧ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Резолуција штампе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(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моно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)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</w:r>
      <w:r w:rsidR="001A1E1C">
        <w:rPr>
          <w:rFonts w:ascii="Arial" w:eastAsia="Calibri" w:hAnsi="Arial" w:cs="Arial"/>
          <w:sz w:val="22"/>
          <w:szCs w:val="22"/>
          <w:lang w:val="sr-Cyrl-RS" w:eastAsia="hr-HR"/>
        </w:rPr>
        <w:t xml:space="preserve">минимум 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600 x 600 dpi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Брзина штампе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(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моно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)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 xml:space="preserve">: </w:t>
      </w:r>
      <w:r w:rsidR="001A1E1C">
        <w:rPr>
          <w:rFonts w:ascii="Arial" w:eastAsia="Calibri" w:hAnsi="Arial" w:cs="Arial"/>
          <w:sz w:val="22"/>
          <w:szCs w:val="22"/>
          <w:lang w:val="sr-Cyrl-RS" w:eastAsia="hr-HR"/>
        </w:rPr>
        <w:t>минимум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22 str/min (ISO)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lastRenderedPageBreak/>
        <w:t>Прва страна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(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моно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у стању приправности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)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 xml:space="preserve">за 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7,3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секунди</w:t>
      </w:r>
    </w:p>
    <w:p w:rsidR="009947C6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Месечни обим штампе 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</w:t>
      </w:r>
      <w:r w:rsidR="001A1E1C">
        <w:rPr>
          <w:rFonts w:ascii="Arial" w:eastAsia="Calibri" w:hAnsi="Arial" w:cs="Arial"/>
          <w:sz w:val="22"/>
          <w:szCs w:val="22"/>
          <w:lang w:val="sr-Cyrl-RS" w:eastAsia="hr-HR"/>
        </w:rPr>
        <w:t xml:space="preserve">минимум 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10000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страна</w:t>
      </w:r>
    </w:p>
    <w:p w:rsidR="000A3D95" w:rsidRPr="000A3D95" w:rsidRDefault="009947C6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>
        <w:rPr>
          <w:rFonts w:ascii="Arial" w:eastAsia="Calibri" w:hAnsi="Arial" w:cs="Arial"/>
          <w:sz w:val="22"/>
          <w:szCs w:val="22"/>
          <w:lang w:val="sr-Cyrl-RS" w:eastAsia="hr-HR"/>
        </w:rPr>
        <w:t xml:space="preserve"> </w:t>
      </w:r>
      <w:r w:rsidR="000A3D95" w:rsidRPr="000A3D95">
        <w:rPr>
          <w:rFonts w:ascii="Arial" w:eastAsia="Calibri" w:hAnsi="Arial" w:cs="Arial"/>
          <w:sz w:val="22"/>
          <w:szCs w:val="22"/>
          <w:lang w:val="sr-Cyrl-RS" w:eastAsia="hr-HR"/>
        </w:rPr>
        <w:t>Двострано штампање:</w:t>
      </w:r>
      <w:r w:rsidR="000A3D95" w:rsidRPr="000A3D95">
        <w:rPr>
          <w:rFonts w:ascii="Arial" w:eastAsia="Calibri" w:hAnsi="Arial" w:cs="Arial"/>
          <w:sz w:val="22"/>
          <w:szCs w:val="22"/>
          <w:lang w:eastAsia="hr-HR"/>
        </w:rPr>
        <w:tab/>
      </w:r>
      <w:r w:rsidR="000A3D95" w:rsidRPr="000A3D95">
        <w:rPr>
          <w:rFonts w:ascii="Arial" w:eastAsia="Calibri" w:hAnsi="Arial" w:cs="Arial"/>
          <w:sz w:val="22"/>
          <w:szCs w:val="22"/>
          <w:lang w:val="sr-Cyrl-RS" w:eastAsia="hr-HR"/>
        </w:rPr>
        <w:t>Мануелно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eastAsia="hr-HR"/>
        </w:rPr>
      </w:pPr>
      <w:r w:rsidRPr="000A3D95"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  <w:t>КОПИР</w:t>
      </w:r>
      <w:r w:rsidRPr="000A3D95">
        <w:rPr>
          <w:rFonts w:ascii="Arial" w:eastAsia="Calibri" w:hAnsi="Arial" w:cs="Arial"/>
          <w:b/>
          <w:sz w:val="22"/>
          <w:szCs w:val="22"/>
          <w:u w:val="single"/>
          <w:lang w:eastAsia="hr-HR"/>
        </w:rPr>
        <w:tab/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Брзина копирања:</w:t>
      </w:r>
      <w:r w:rsidR="001A1E1C">
        <w:rPr>
          <w:rFonts w:ascii="Arial" w:eastAsia="Calibri" w:hAnsi="Arial" w:cs="Arial"/>
          <w:sz w:val="22"/>
          <w:szCs w:val="22"/>
          <w:lang w:val="sr-Cyrl-RS" w:eastAsia="hr-HR"/>
        </w:rPr>
        <w:t xml:space="preserve"> минимум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>22 cpm (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копије по минути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)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Резолуција копирања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(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моно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)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:</w:t>
      </w:r>
      <w:r w:rsidR="001A1E1C">
        <w:rPr>
          <w:rFonts w:ascii="Arial" w:eastAsia="Calibri" w:hAnsi="Arial" w:cs="Arial"/>
          <w:sz w:val="22"/>
          <w:szCs w:val="22"/>
          <w:lang w:val="sr-Cyrl-RS" w:eastAsia="hr-HR"/>
        </w:rPr>
        <w:t xml:space="preserve">минимум 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600 x 400 dpi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Умањење/увећање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: 25% - 400%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Вишеструко копирање :</w:t>
      </w:r>
      <w:r w:rsidR="00F44119">
        <w:rPr>
          <w:rFonts w:ascii="Arial" w:eastAsia="Calibri" w:hAnsi="Arial" w:cs="Arial"/>
          <w:sz w:val="22"/>
          <w:szCs w:val="22"/>
          <w:lang w:val="sr-Cyrl-RS" w:eastAsia="hr-HR"/>
        </w:rPr>
        <w:t>минимум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99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копија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eastAsia="hr-HR"/>
        </w:rPr>
      </w:pPr>
      <w:r w:rsidRPr="000A3D95"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  <w:t>СКЕНЕР</w:t>
      </w:r>
      <w:r w:rsidRPr="000A3D95">
        <w:rPr>
          <w:rFonts w:ascii="Arial" w:eastAsia="Calibri" w:hAnsi="Arial" w:cs="Arial"/>
          <w:b/>
          <w:sz w:val="22"/>
          <w:szCs w:val="22"/>
          <w:u w:val="single"/>
          <w:lang w:eastAsia="hr-HR"/>
        </w:rPr>
        <w:tab/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Тип скенера: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Положни са аутоматским увлачењем папира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(ADF)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Резолуција скенирања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(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оптичка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)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.</w:t>
      </w:r>
      <w:r w:rsidR="00F44119">
        <w:rPr>
          <w:rFonts w:ascii="Arial" w:eastAsia="Calibri" w:hAnsi="Arial" w:cs="Arial"/>
          <w:sz w:val="22"/>
          <w:szCs w:val="22"/>
          <w:lang w:val="sr-Cyrl-RS" w:eastAsia="hr-HR"/>
        </w:rPr>
        <w:t xml:space="preserve">минимум 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600 dpi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Брзина скенирања:</w:t>
      </w:r>
      <w:r w:rsidR="00F44119">
        <w:rPr>
          <w:rFonts w:ascii="Arial" w:eastAsia="Calibri" w:hAnsi="Arial" w:cs="Arial"/>
          <w:sz w:val="22"/>
          <w:szCs w:val="22"/>
          <w:lang w:val="sr-Cyrl-RS" w:eastAsia="hr-HR"/>
        </w:rPr>
        <w:t xml:space="preserve">минимум 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12 ppm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Максимална величина документа: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>216 x 297 mm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Подржани формати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JPEG, PDF, PNG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</w:pPr>
      <w:r w:rsidRPr="000A3D95"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  <w:t>ФАКС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Тип факса: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Монохроматски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Брзина слања.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 xml:space="preserve">3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секунде по страни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Факс резолуција: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>300 x 300 dpi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Факс меморија :</w:t>
      </w:r>
      <w:r w:rsidR="00F44119">
        <w:rPr>
          <w:rFonts w:ascii="Arial" w:eastAsia="Calibri" w:hAnsi="Arial" w:cs="Arial"/>
          <w:sz w:val="22"/>
          <w:szCs w:val="22"/>
          <w:lang w:val="sr-Cyrl-RS" w:eastAsia="hr-HR"/>
        </w:rPr>
        <w:t>минимум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1000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страна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eastAsia="hr-HR"/>
        </w:rPr>
      </w:pPr>
      <w:r w:rsidRPr="000A3D95">
        <w:rPr>
          <w:rFonts w:ascii="Arial" w:eastAsia="Calibri" w:hAnsi="Arial" w:cs="Arial"/>
          <w:b/>
          <w:sz w:val="22"/>
          <w:szCs w:val="22"/>
          <w:u w:val="single"/>
          <w:lang w:val="sr-Cyrl-RS" w:eastAsia="hr-HR"/>
        </w:rPr>
        <w:t>Руковање папиром</w:t>
      </w:r>
      <w:r w:rsidRPr="000A3D95">
        <w:rPr>
          <w:rFonts w:ascii="Arial" w:eastAsia="Calibri" w:hAnsi="Arial" w:cs="Arial"/>
          <w:b/>
          <w:sz w:val="22"/>
          <w:szCs w:val="22"/>
          <w:u w:val="single"/>
          <w:lang w:eastAsia="hr-HR"/>
        </w:rPr>
        <w:tab/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Максимални улазни капацитет папира: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>150 листова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Величина медија: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>A4, A5, A6, B5 (JIS)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Тежина медија: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 xml:space="preserve">60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до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163 g/m²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ADF: 70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до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90 g/m²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Интерфејс/Физичке карактеристике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 xml:space="preserve">Дисплеј 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>6.86 cm (2.7-in) touchscreen,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минимално,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 LCD (colour graphics)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Процесор: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>600 MHz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lastRenderedPageBreak/>
        <w:t>Меморија: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>256 MB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Хард диск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>-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eastAsia="hr-HR"/>
        </w:rPr>
        <w:t>Interfejs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>Hi-Speed USB 2.0 port (device)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eastAsia="hr-HR"/>
        </w:rPr>
        <w:t>Built-in Fast Ethernet 10/100Base-TX network port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eastAsia="hr-HR"/>
        </w:rPr>
        <w:t>Phone line port (in/out)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eastAsia="hr-HR"/>
        </w:rPr>
        <w:t>Wireless (Wi-Fi 802.11b/g/n)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Подржани оперативни системи: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  <w:t>Windows® 10, 8.1, 8, 7: 32-bit/64-bit, 2 GB available hard disk space, CD-ROM/DVD drive or Internet connection, USB port, Internet Explorer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eastAsia="hr-HR"/>
        </w:rPr>
        <w:t xml:space="preserve">USB </w:t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кабл: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Да</w:t>
      </w:r>
    </w:p>
    <w:p w:rsidR="000A3D95" w:rsidRPr="000A3D95" w:rsidRDefault="000A3D95" w:rsidP="000A3D9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sr-Cyrl-RS" w:eastAsia="hr-HR"/>
        </w:rPr>
      </w:pP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Боја:</w:t>
      </w:r>
      <w:r w:rsidRPr="000A3D95">
        <w:rPr>
          <w:rFonts w:ascii="Arial" w:eastAsia="Calibri" w:hAnsi="Arial" w:cs="Arial"/>
          <w:sz w:val="22"/>
          <w:szCs w:val="22"/>
          <w:lang w:eastAsia="hr-HR"/>
        </w:rPr>
        <w:tab/>
      </w:r>
      <w:r w:rsidRPr="000A3D95">
        <w:rPr>
          <w:rFonts w:ascii="Arial" w:eastAsia="Calibri" w:hAnsi="Arial" w:cs="Arial"/>
          <w:sz w:val="22"/>
          <w:szCs w:val="22"/>
          <w:lang w:val="sr-Cyrl-RS" w:eastAsia="hr-HR"/>
        </w:rPr>
        <w:t>Бела/Црна</w:t>
      </w:r>
    </w:p>
    <w:p w:rsidR="00FC7013" w:rsidRDefault="009947C6" w:rsidP="00E7392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Овом изменом конкурсне документације  ове вредности из спецификације </w:t>
      </w:r>
      <w:r w:rsidR="00E73922">
        <w:rPr>
          <w:rFonts w:ascii="Arial" w:hAnsi="Arial" w:cs="Arial"/>
          <w:sz w:val="22"/>
          <w:szCs w:val="22"/>
          <w:lang w:val="sr-Cyrl-RS"/>
        </w:rPr>
        <w:t>за наручиоца се сматрају мин</w:t>
      </w:r>
      <w:r>
        <w:rPr>
          <w:rFonts w:ascii="Arial" w:hAnsi="Arial" w:cs="Arial"/>
          <w:sz w:val="22"/>
          <w:szCs w:val="22"/>
          <w:lang w:val="sr-Cyrl-RS"/>
        </w:rPr>
        <w:t>имално прихватљивим.</w:t>
      </w:r>
    </w:p>
    <w:p w:rsidR="0014489E" w:rsidRDefault="0014489E" w:rsidP="00FC7013">
      <w:pPr>
        <w:ind w:left="284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C7013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FF" w:rsidRDefault="00CF1FFF" w:rsidP="00F717AF">
      <w:r>
        <w:separator/>
      </w:r>
    </w:p>
  </w:endnote>
  <w:endnote w:type="continuationSeparator" w:id="0">
    <w:p w:rsidR="00CF1FFF" w:rsidRDefault="00CF1FF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8526C">
      <w:rPr>
        <w:i/>
        <w:sz w:val="20"/>
      </w:rPr>
      <w:t xml:space="preserve">ЈН  број </w:t>
    </w:r>
    <w:r w:rsidR="00B8526C" w:rsidRPr="00B8526C">
      <w:rPr>
        <w:rFonts w:ascii="Arial" w:hAnsi="Arial" w:cs="Arial"/>
        <w:sz w:val="22"/>
        <w:szCs w:val="22"/>
      </w:rPr>
      <w:t>3000/</w:t>
    </w:r>
    <w:r w:rsidR="00223FD2">
      <w:rPr>
        <w:rFonts w:ascii="Arial" w:hAnsi="Arial" w:cs="Arial"/>
        <w:sz w:val="22"/>
        <w:szCs w:val="22"/>
        <w:lang w:val="en-US"/>
      </w:rPr>
      <w:t>11</w:t>
    </w:r>
    <w:r w:rsidR="00223FD2">
      <w:rPr>
        <w:rFonts w:ascii="Arial" w:hAnsi="Arial" w:cs="Arial"/>
        <w:sz w:val="22"/>
        <w:szCs w:val="22"/>
        <w:lang w:val="sr-Cyrl-RS"/>
      </w:rPr>
      <w:t>44</w:t>
    </w:r>
    <w:r w:rsidR="00B8526C" w:rsidRPr="00B8526C">
      <w:rPr>
        <w:rFonts w:ascii="Arial" w:hAnsi="Arial" w:cs="Arial"/>
        <w:sz w:val="22"/>
        <w:szCs w:val="22"/>
      </w:rPr>
      <w:t>/2017</w:t>
    </w:r>
    <w:r w:rsidR="00B8526C" w:rsidRPr="00B8526C">
      <w:rPr>
        <w:rFonts w:ascii="Arial" w:hAnsi="Arial" w:cs="Arial"/>
        <w:sz w:val="22"/>
        <w:szCs w:val="22"/>
        <w:lang w:val="sr-Cyrl-RS"/>
      </w:rPr>
      <w:t>(</w:t>
    </w:r>
    <w:r w:rsidR="00223FD2">
      <w:rPr>
        <w:rFonts w:ascii="Arial" w:hAnsi="Arial" w:cs="Arial"/>
        <w:sz w:val="22"/>
        <w:szCs w:val="22"/>
        <w:lang w:val="en-US"/>
      </w:rPr>
      <w:t>1</w:t>
    </w:r>
    <w:r w:rsidR="00223FD2">
      <w:rPr>
        <w:rFonts w:ascii="Arial" w:hAnsi="Arial" w:cs="Arial"/>
        <w:sz w:val="22"/>
        <w:szCs w:val="22"/>
        <w:lang w:val="sr-Cyrl-RS"/>
      </w:rPr>
      <w:t>15</w:t>
    </w:r>
    <w:r w:rsidR="00052328">
      <w:rPr>
        <w:rFonts w:ascii="Arial" w:hAnsi="Arial" w:cs="Arial"/>
        <w:sz w:val="22"/>
        <w:szCs w:val="22"/>
        <w:lang w:val="en-US"/>
      </w:rPr>
      <w:t>2</w:t>
    </w:r>
    <w:r w:rsidR="00B8526C" w:rsidRPr="00B8526C">
      <w:rPr>
        <w:rFonts w:ascii="Arial" w:hAnsi="Arial" w:cs="Arial"/>
        <w:sz w:val="22"/>
        <w:szCs w:val="22"/>
      </w:rPr>
      <w:t>/2017</w:t>
    </w:r>
    <w:r w:rsidR="00B8526C" w:rsidRPr="00B8526C">
      <w:rPr>
        <w:rFonts w:ascii="Arial" w:hAnsi="Arial" w:cs="Arial"/>
        <w:sz w:val="22"/>
        <w:szCs w:val="22"/>
        <w:lang w:val="sr-Cyrl-RS"/>
      </w:rPr>
      <w:t>)</w:t>
    </w:r>
    <w:r w:rsidRPr="00B8526C">
      <w:rPr>
        <w:i/>
        <w:sz w:val="20"/>
      </w:rPr>
      <w:t xml:space="preserve">  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23FD2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23FD2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FF" w:rsidRDefault="00CF1FFF" w:rsidP="00F717AF">
      <w:r>
        <w:separator/>
      </w:r>
    </w:p>
  </w:footnote>
  <w:footnote w:type="continuationSeparator" w:id="0">
    <w:p w:rsidR="00CF1FFF" w:rsidRDefault="00CF1FF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D7CC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5783DB3" wp14:editId="30E3D9EA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23FD2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23FD2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3D95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489E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1E1C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596B"/>
    <w:rsid w:val="002206E5"/>
    <w:rsid w:val="00222933"/>
    <w:rsid w:val="00223743"/>
    <w:rsid w:val="00223FD2"/>
    <w:rsid w:val="0023167D"/>
    <w:rsid w:val="00232B4E"/>
    <w:rsid w:val="00233751"/>
    <w:rsid w:val="00233B46"/>
    <w:rsid w:val="00233C3A"/>
    <w:rsid w:val="00236869"/>
    <w:rsid w:val="00241A14"/>
    <w:rsid w:val="00246B36"/>
    <w:rsid w:val="00247738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7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5DB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8F5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20B7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33C1"/>
    <w:rsid w:val="008C4D75"/>
    <w:rsid w:val="008D17EC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8F6480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7C6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921B6"/>
    <w:rsid w:val="00B93086"/>
    <w:rsid w:val="00B937A0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1FFF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3922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119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AB6E-E67D-4E4C-88E6-79517C6B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Dejan Brankovic</cp:lastModifiedBy>
  <cp:revision>10</cp:revision>
  <cp:lastPrinted>2017-11-27T12:17:00Z</cp:lastPrinted>
  <dcterms:created xsi:type="dcterms:W3CDTF">2017-10-19T11:23:00Z</dcterms:created>
  <dcterms:modified xsi:type="dcterms:W3CDTF">2017-11-27T12:35:00Z</dcterms:modified>
</cp:coreProperties>
</file>