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BE078B" w:rsidRPr="00BE078B">
        <w:t xml:space="preserve"> </w:t>
      </w:r>
      <w:r w:rsidR="003D27EF" w:rsidRPr="003D27EF">
        <w:rPr>
          <w:rFonts w:cs="Arial"/>
        </w:rPr>
        <w:t>3000/</w:t>
      </w:r>
      <w:r w:rsidR="009635F6">
        <w:rPr>
          <w:rFonts w:cs="Arial"/>
          <w:lang w:val="sr-Cyrl-RS"/>
        </w:rPr>
        <w:t>0697</w:t>
      </w:r>
      <w:r w:rsidR="003D27EF" w:rsidRPr="003D27EF">
        <w:rPr>
          <w:rFonts w:cs="Arial"/>
        </w:rPr>
        <w:t>/2017 (</w:t>
      </w:r>
      <w:r w:rsidR="009635F6">
        <w:rPr>
          <w:rFonts w:cs="Arial"/>
          <w:lang w:val="sr-Cyrl-RS"/>
        </w:rPr>
        <w:t>1920</w:t>
      </w:r>
      <w:r w:rsidR="003D27EF" w:rsidRPr="003D27EF">
        <w:rPr>
          <w:rFonts w:cs="Arial"/>
        </w:rPr>
        <w:t>/2017)</w:t>
      </w:r>
    </w:p>
    <w:p w:rsidR="00210557" w:rsidRPr="00E47C2E" w:rsidRDefault="009635F6" w:rsidP="00210557">
      <w:pPr>
        <w:pStyle w:val="Title"/>
        <w:spacing w:before="0"/>
        <w:rPr>
          <w:rFonts w:cs="Arial"/>
          <w:b w:val="0"/>
          <w:color w:val="FF0000"/>
          <w:sz w:val="22"/>
          <w:szCs w:val="22"/>
        </w:rPr>
      </w:pPr>
      <w:r w:rsidRPr="009635F6">
        <w:rPr>
          <w:rFonts w:cs="Arial"/>
          <w:sz w:val="22"/>
          <w:szCs w:val="22"/>
          <w:lang w:val="sr-Cyrl-RS"/>
        </w:rPr>
        <w:t>Анализа воде у акредитованим лабораторијама Тент</w:t>
      </w:r>
    </w:p>
    <w:p w:rsidR="00C6752E" w:rsidRPr="00EC34FC" w:rsidRDefault="003B2383" w:rsidP="00EC34FC">
      <w:pPr>
        <w:jc w:val="left"/>
        <w:rPr>
          <w:rFonts w:eastAsia="Arial Unicode MS" w:cs="Arial"/>
          <w:b/>
          <w:kern w:val="2"/>
          <w:lang w:val="sr-Latn-RS"/>
        </w:rPr>
      </w:pPr>
      <w:r>
        <w:rPr>
          <w:rFonts w:cs="Arial"/>
          <w:lang w:val="sr-Cyrl-RS"/>
        </w:rPr>
        <w:t xml:space="preserve">     </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4829A8" w:rsidP="00C20872">
      <w:pPr>
        <w:spacing w:before="0"/>
        <w:rPr>
          <w:rFonts w:eastAsia="Arial Unicode MS" w:cs="Arial"/>
          <w:kern w:val="2"/>
          <w:lang w:val="ru-RU"/>
        </w:rPr>
      </w:pPr>
      <w:r>
        <w:rPr>
          <w:rFonts w:eastAsia="Arial Unicode MS" w:cs="Arial"/>
          <w:kern w:val="2"/>
          <w:lang w:val="ru-RU"/>
        </w:rPr>
        <w:t xml:space="preserve">        </w:t>
      </w:r>
      <w:r w:rsidR="00E13FFC" w:rsidRPr="00E47C2E">
        <w:rPr>
          <w:rFonts w:eastAsia="Arial Unicode MS" w:cs="Arial"/>
          <w:kern w:val="2"/>
          <w:lang w:val="ru-RU"/>
        </w:rPr>
        <w:t xml:space="preserve">(заведено у ЈП ЕПС број </w:t>
      </w:r>
      <w:r w:rsidR="00FE6EBB" w:rsidRPr="00FE6EBB">
        <w:rPr>
          <w:rFonts w:eastAsia="Arial Unicode MS" w:cs="Arial"/>
          <w:kern w:val="2"/>
          <w:lang w:val="ru-RU"/>
        </w:rPr>
        <w:t>105E0301-</w:t>
      </w:r>
      <w:r w:rsidR="00EC34FC">
        <w:rPr>
          <w:rFonts w:eastAsia="Arial Unicode MS" w:cs="Arial"/>
          <w:kern w:val="2"/>
          <w:lang w:val="sr-Latn-RS"/>
        </w:rPr>
        <w:t>516262/5-2017</w:t>
      </w:r>
      <w:r w:rsidR="00F121CA" w:rsidRPr="00F121CA">
        <w:rPr>
          <w:rFonts w:eastAsia="Arial Unicode MS" w:cs="Arial"/>
          <w:kern w:val="2"/>
          <w:lang w:val="ru-RU"/>
        </w:rPr>
        <w:t xml:space="preserve"> </w:t>
      </w:r>
      <w:r w:rsidR="00EC34FC">
        <w:rPr>
          <w:rFonts w:eastAsia="Arial Unicode MS" w:cs="Arial"/>
          <w:kern w:val="2"/>
          <w:lang w:val="sr-Latn-RS"/>
        </w:rPr>
        <w:t>01.12.</w:t>
      </w:r>
      <w:r w:rsidR="00FE6EBB">
        <w:rPr>
          <w:rFonts w:eastAsia="Arial Unicode MS" w:cs="Arial"/>
          <w:kern w:val="2"/>
          <w:lang w:val="sr-Cyrl-RS"/>
        </w:rPr>
        <w:t>2017</w:t>
      </w:r>
      <w:r w:rsidR="00F121CA">
        <w:rPr>
          <w:rFonts w:eastAsia="Arial Unicode MS" w:cs="Arial"/>
          <w:kern w:val="2"/>
          <w:lang w:val="ru-RU"/>
        </w:rPr>
        <w:t xml:space="preserve"> </w:t>
      </w:r>
      <w:r w:rsidR="00E13FFC"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BE078B" w:rsidP="00E13FFC">
      <w:pPr>
        <w:spacing w:before="0"/>
        <w:jc w:val="center"/>
        <w:rPr>
          <w:rFonts w:cs="Arial"/>
          <w:lang w:val="ru-RU"/>
        </w:rPr>
      </w:pPr>
      <w:r>
        <w:rPr>
          <w:rFonts w:cs="Arial"/>
          <w:lang w:val="sr-Cyrl-RS"/>
        </w:rPr>
        <w:t xml:space="preserve">Обреновац, </w:t>
      </w:r>
      <w:r w:rsidR="00CB74B4">
        <w:rPr>
          <w:rFonts w:cs="Arial"/>
          <w:lang w:val="sr-Cyrl-RS"/>
        </w:rPr>
        <w:t xml:space="preserve">октобар </w:t>
      </w:r>
      <w:r w:rsidR="008A3734">
        <w:rPr>
          <w:rFonts w:cs="Arial"/>
          <w:lang w:val="sr-Cyrl-RS"/>
        </w:rPr>
        <w:t xml:space="preserve"> </w:t>
      </w:r>
      <w:r w:rsidR="00E13FFC" w:rsidRPr="00E47C2E">
        <w:rPr>
          <w:rFonts w:cs="Arial"/>
          <w:lang w:val="ru-RU"/>
        </w:rPr>
        <w:t>201</w:t>
      </w:r>
      <w:r w:rsidR="00884FB7">
        <w:rPr>
          <w:rFonts w:cs="Arial"/>
          <w:lang w:val="ru-RU"/>
        </w:rPr>
        <w:t>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F4951">
        <w:rPr>
          <w:rFonts w:eastAsia="TimesNewRomanPSMT" w:cs="Arial"/>
          <w:color w:val="000000"/>
          <w:kern w:val="2"/>
          <w:lang w:val="sr-Latn-RS"/>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61043">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06109" w:rsidRPr="00E06109">
        <w:rPr>
          <w:rFonts w:eastAsia="Arial Unicode MS" w:cs="Arial"/>
          <w:color w:val="000000"/>
          <w:kern w:val="2"/>
          <w:lang w:val="sr-Cyrl-RS"/>
        </w:rPr>
        <w:t>105E0301-</w:t>
      </w:r>
      <w:r w:rsidR="0016057D">
        <w:rPr>
          <w:rFonts w:eastAsia="Arial Unicode MS" w:cs="Arial"/>
          <w:color w:val="000000"/>
          <w:kern w:val="2"/>
          <w:lang w:val="sr-Latn-RS"/>
        </w:rPr>
        <w:t>516262/2-2017</w:t>
      </w:r>
      <w:r w:rsidR="00E06109">
        <w:rPr>
          <w:rFonts w:eastAsia="Arial Unicode MS" w:cs="Arial"/>
          <w:color w:val="000000"/>
          <w:kern w:val="2"/>
          <w:lang w:val="sr-Cyrl-RS"/>
        </w:rPr>
        <w:t xml:space="preserve"> </w:t>
      </w:r>
      <w:r w:rsidR="00564705" w:rsidRPr="00564705">
        <w:rPr>
          <w:rFonts w:eastAsia="Arial Unicode MS" w:cs="Arial"/>
          <w:color w:val="000000"/>
          <w:kern w:val="2"/>
          <w:lang w:val="sr-Cyrl-RS"/>
        </w:rPr>
        <w:t xml:space="preserve">од </w:t>
      </w:r>
      <w:r w:rsidR="0016057D">
        <w:rPr>
          <w:rFonts w:eastAsia="Arial Unicode MS" w:cs="Arial"/>
          <w:color w:val="000000"/>
          <w:kern w:val="2"/>
          <w:lang w:val="sr-Latn-RS"/>
        </w:rPr>
        <w:t>26.10.</w:t>
      </w:r>
      <w:r w:rsidR="00B43F1E">
        <w:rPr>
          <w:rFonts w:eastAsia="Arial Unicode MS" w:cs="Arial"/>
          <w:color w:val="000000"/>
          <w:kern w:val="2"/>
          <w:lang w:val="sr-Latn-RS"/>
        </w:rPr>
        <w:t>2017</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6057D" w:rsidRPr="0016057D">
        <w:rPr>
          <w:rFonts w:eastAsia="Arial Unicode MS" w:cs="Arial"/>
          <w:color w:val="000000"/>
          <w:kern w:val="2"/>
          <w:lang w:val="ru-RU"/>
        </w:rPr>
        <w:t>105E0301-516262/</w:t>
      </w:r>
      <w:r w:rsidR="00CC48B9">
        <w:rPr>
          <w:rFonts w:eastAsia="Arial Unicode MS" w:cs="Arial"/>
          <w:color w:val="000000"/>
          <w:kern w:val="2"/>
          <w:lang w:val="sr-Latn-RS"/>
        </w:rPr>
        <w:t>3</w:t>
      </w:r>
      <w:r w:rsidR="0016057D" w:rsidRPr="0016057D">
        <w:rPr>
          <w:rFonts w:eastAsia="Arial Unicode MS" w:cs="Arial"/>
          <w:color w:val="000000"/>
          <w:kern w:val="2"/>
          <w:lang w:val="ru-RU"/>
        </w:rPr>
        <w:t xml:space="preserve">-2017 од 26.10.2017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BE078B" w:rsidRPr="00BE078B" w:rsidRDefault="00210557" w:rsidP="00BE078B">
      <w:pPr>
        <w:ind w:left="-360" w:right="-19"/>
        <w:jc w:val="center"/>
        <w:outlineLvl w:val="0"/>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BE078B" w:rsidRPr="00BE078B">
        <w:rPr>
          <w:rFonts w:cs="Arial"/>
          <w:b/>
          <w:lang w:val="sr-Cyrl-CS"/>
        </w:rPr>
        <w:t xml:space="preserve"> 3000/</w:t>
      </w:r>
      <w:r w:rsidR="00712AB6">
        <w:rPr>
          <w:rFonts w:cs="Arial"/>
          <w:b/>
          <w:lang w:val="sr-Cyrl-RS"/>
        </w:rPr>
        <w:t>0697</w:t>
      </w:r>
      <w:r w:rsidR="00AB745B">
        <w:rPr>
          <w:rFonts w:cs="Arial"/>
          <w:b/>
          <w:lang w:val="sr-Cyrl-RS"/>
        </w:rPr>
        <w:t>/</w:t>
      </w:r>
      <w:r w:rsidR="00BE078B" w:rsidRPr="00BE078B">
        <w:rPr>
          <w:rFonts w:cs="Arial"/>
          <w:b/>
          <w:lang w:val="sr-Cyrl-CS"/>
        </w:rPr>
        <w:t>201</w:t>
      </w:r>
      <w:r w:rsidR="00D15CEF">
        <w:rPr>
          <w:rFonts w:cs="Arial"/>
          <w:b/>
          <w:lang w:val="sr-Cyrl-CS"/>
        </w:rPr>
        <w:t>7</w:t>
      </w:r>
      <w:r w:rsidR="00BE078B" w:rsidRPr="00BE078B">
        <w:rPr>
          <w:rFonts w:cs="Arial"/>
          <w:b/>
          <w:lang w:val="sr-Cyrl-CS"/>
        </w:rPr>
        <w:t xml:space="preserve"> (</w:t>
      </w:r>
      <w:r w:rsidR="00AB745B">
        <w:rPr>
          <w:rFonts w:cs="Arial"/>
          <w:b/>
          <w:lang w:val="sr-Cyrl-RS"/>
        </w:rPr>
        <w:t>1</w:t>
      </w:r>
      <w:r w:rsidR="00712AB6">
        <w:rPr>
          <w:rFonts w:cs="Arial"/>
          <w:b/>
          <w:lang w:val="sr-Cyrl-RS"/>
        </w:rPr>
        <w:t>920</w:t>
      </w:r>
      <w:r w:rsidR="00D15CEF">
        <w:rPr>
          <w:rFonts w:cs="Arial"/>
          <w:b/>
          <w:lang w:val="sr-Cyrl-RS"/>
        </w:rPr>
        <w:t>/2017</w:t>
      </w:r>
      <w:r w:rsidR="00BE078B" w:rsidRPr="00BE078B">
        <w:rPr>
          <w:rFonts w:cs="Arial"/>
          <w:b/>
          <w:lang w:val="sr-Cyrl-CS"/>
        </w:rPr>
        <w:t>)</w:t>
      </w:r>
    </w:p>
    <w:p w:rsidR="00210557" w:rsidRPr="00E47C2E" w:rsidRDefault="00210557" w:rsidP="00781B02">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5929E2" w:rsidRDefault="00891F77" w:rsidP="00891F77">
            <w:pPr>
              <w:tabs>
                <w:tab w:val="left" w:pos="360"/>
                <w:tab w:val="left" w:pos="567"/>
                <w:tab w:val="right" w:leader="dot" w:pos="9639"/>
              </w:tabs>
              <w:jc w:val="center"/>
              <w:rPr>
                <w:rFonts w:cs="Arial"/>
                <w:lang w:val="sr-Cyrl-RS"/>
              </w:rPr>
            </w:pPr>
            <w:r>
              <w:rPr>
                <w:rFonts w:cs="Arial"/>
                <w:lang w:val="sr-Cyrl-RS"/>
              </w:rPr>
              <w:t>5</w:t>
            </w:r>
            <w:r w:rsidR="005929E2">
              <w:rPr>
                <w:rFonts w:cs="Arial"/>
                <w:lang w:val="sr-Cyrl-RS"/>
              </w:rPr>
              <w:t>-</w:t>
            </w: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929E2" w:rsidRDefault="0038210C" w:rsidP="004C3B38">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5929E2" w:rsidRDefault="00A07C5F" w:rsidP="0038210C">
            <w:pPr>
              <w:tabs>
                <w:tab w:val="left" w:pos="360"/>
                <w:tab w:val="left" w:pos="567"/>
                <w:tab w:val="right" w:leader="dot" w:pos="9639"/>
              </w:tabs>
              <w:jc w:val="center"/>
              <w:rPr>
                <w:rFonts w:cs="Arial"/>
                <w:lang w:val="sr-Cyrl-RS"/>
              </w:rPr>
            </w:pPr>
            <w:r>
              <w:rPr>
                <w:rFonts w:cs="Arial"/>
                <w:lang w:val="sr-Cyrl-RS"/>
              </w:rPr>
              <w:t>1</w:t>
            </w:r>
            <w:r w:rsidR="0038210C">
              <w:rPr>
                <w:rFonts w:cs="Arial"/>
                <w:lang w:val="sr-Cyrl-RS"/>
              </w:rPr>
              <w:t>1</w:t>
            </w:r>
            <w:r w:rsidR="005929E2">
              <w:rPr>
                <w:rFonts w:cs="Arial"/>
                <w:lang w:val="sr-Cyrl-RS"/>
              </w:rPr>
              <w:t>-2</w:t>
            </w:r>
            <w:r w:rsidR="0038210C">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0933B4">
            <w:pPr>
              <w:tabs>
                <w:tab w:val="left" w:pos="360"/>
                <w:tab w:val="left" w:pos="567"/>
                <w:tab w:val="right" w:leader="dot" w:pos="9639"/>
              </w:tabs>
              <w:rPr>
                <w:rFonts w:cs="Arial"/>
              </w:rPr>
            </w:pPr>
            <w:r w:rsidRPr="00E47C2E">
              <w:rPr>
                <w:rFonts w:cs="Arial"/>
              </w:rPr>
              <w:t>Обрасци ( 1 -</w:t>
            </w:r>
            <w:r w:rsidR="000933B4">
              <w:rPr>
                <w:rFonts w:cs="Arial"/>
                <w:lang w:val="sr-Cyrl-RS"/>
              </w:rPr>
              <w:t>8</w:t>
            </w:r>
            <w:r w:rsidRPr="00E47C2E">
              <w:rPr>
                <w:rFonts w:cs="Arial"/>
              </w:rPr>
              <w:t>)</w:t>
            </w:r>
          </w:p>
        </w:tc>
        <w:tc>
          <w:tcPr>
            <w:tcW w:w="810" w:type="dxa"/>
          </w:tcPr>
          <w:p w:rsidR="00C62AA7" w:rsidRPr="005929E2" w:rsidRDefault="00A07C5F" w:rsidP="00502739">
            <w:pPr>
              <w:tabs>
                <w:tab w:val="left" w:pos="360"/>
                <w:tab w:val="left" w:pos="567"/>
                <w:tab w:val="right" w:leader="dot" w:pos="9639"/>
              </w:tabs>
              <w:jc w:val="center"/>
              <w:rPr>
                <w:rFonts w:cs="Arial"/>
                <w:lang w:val="sr-Cyrl-RS"/>
              </w:rPr>
            </w:pPr>
            <w:r>
              <w:rPr>
                <w:rFonts w:cs="Arial"/>
                <w:lang w:val="sr-Cyrl-RS"/>
              </w:rPr>
              <w:t>2</w:t>
            </w:r>
            <w:r w:rsidR="0038210C">
              <w:rPr>
                <w:rFonts w:cs="Arial"/>
                <w:lang w:val="sr-Cyrl-RS"/>
              </w:rPr>
              <w:t>4</w:t>
            </w:r>
            <w:r w:rsidR="005929E2">
              <w:rPr>
                <w:rFonts w:cs="Arial"/>
                <w:lang w:val="sr-Cyrl-RS"/>
              </w:rPr>
              <w:t>-3</w:t>
            </w:r>
            <w:r w:rsidR="00502739">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3D46C5" w:rsidRDefault="003D46C5" w:rsidP="002505A2">
            <w:pPr>
              <w:tabs>
                <w:tab w:val="left" w:pos="360"/>
                <w:tab w:val="left" w:pos="567"/>
                <w:tab w:val="right" w:leader="dot" w:pos="9639"/>
              </w:tabs>
              <w:jc w:val="center"/>
              <w:rPr>
                <w:rFonts w:cs="Arial"/>
                <w:lang w:val="sr-Latn-RS"/>
              </w:rPr>
            </w:pPr>
            <w:r>
              <w:rPr>
                <w:rFonts w:cs="Arial"/>
                <w:lang w:val="sr-Latn-RS"/>
              </w:rPr>
              <w:t>4</w:t>
            </w:r>
            <w:r w:rsidR="002505A2">
              <w:rPr>
                <w:rFonts w:cs="Arial"/>
                <w:lang w:val="sr-Latn-RS"/>
              </w:rPr>
              <w:t>2</w:t>
            </w:r>
            <w:bookmarkStart w:id="12" w:name="_GoBack"/>
            <w:bookmarkEnd w:id="12"/>
            <w:r w:rsidR="005929E2">
              <w:rPr>
                <w:rFonts w:cs="Arial"/>
                <w:lang w:val="sr-Cyrl-RS"/>
              </w:rPr>
              <w:t>-</w:t>
            </w:r>
            <w:r>
              <w:rPr>
                <w:rFonts w:cs="Arial"/>
                <w:lang w:val="sr-Latn-RS"/>
              </w:rPr>
              <w:t>48</w:t>
            </w:r>
          </w:p>
        </w:tc>
      </w:tr>
    </w:tbl>
    <w:p w:rsidR="009D3699" w:rsidRPr="00E47C2E" w:rsidRDefault="009D3699" w:rsidP="000C50A0">
      <w:pPr>
        <w:pStyle w:val="BodyText"/>
        <w:spacing w:before="0"/>
        <w:rPr>
          <w:rFonts w:cs="Arial"/>
          <w:b/>
          <w:spacing w:val="80"/>
          <w:sz w:val="22"/>
          <w:szCs w:val="22"/>
          <w:highlight w:val="yellow"/>
        </w:rPr>
      </w:pPr>
    </w:p>
    <w:p w:rsidR="00F5264D" w:rsidRPr="00701D7E"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A90633">
        <w:rPr>
          <w:rFonts w:cs="Arial"/>
          <w:bCs/>
          <w:noProof/>
          <w:lang w:val="sr-Cyrl-CS"/>
        </w:rPr>
        <w:t>5</w:t>
      </w:r>
      <w:r w:rsidR="00701D7E">
        <w:rPr>
          <w:rFonts w:cs="Arial"/>
          <w:bCs/>
          <w:noProof/>
          <w:lang w:val="sr-Latn-RS"/>
        </w:rPr>
        <w:t>6</w:t>
      </w:r>
    </w:p>
    <w:p w:rsidR="001853E1" w:rsidRPr="00E47C2E" w:rsidRDefault="001853E1" w:rsidP="000C50A0">
      <w:pPr>
        <w:pStyle w:val="BodyText"/>
        <w:spacing w:before="0"/>
        <w:rPr>
          <w:rFonts w:cs="Arial"/>
          <w:sz w:val="22"/>
          <w:szCs w:val="22"/>
        </w:rPr>
      </w:pPr>
    </w:p>
    <w:p w:rsidR="00FA0E61" w:rsidRPr="00E47C2E" w:rsidRDefault="00473AD5" w:rsidP="0038431D">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E47C2E" w:rsidTr="00E02FD4">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432"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432" w:type="dxa"/>
            <w:shd w:val="clear" w:color="auto" w:fill="auto"/>
          </w:tcPr>
          <w:p w:rsidR="004276AD" w:rsidRPr="00E47C2E" w:rsidRDefault="00DD017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432"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E02FD4">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432" w:type="dxa"/>
            <w:shd w:val="clear" w:color="auto" w:fill="auto"/>
          </w:tcPr>
          <w:p w:rsidR="0054603B" w:rsidRDefault="004276AD" w:rsidP="0054603B">
            <w:pPr>
              <w:jc w:val="center"/>
              <w:rPr>
                <w:rFonts w:cs="Arial"/>
                <w:lang w:val="sr-Cyrl-RS"/>
              </w:rPr>
            </w:pPr>
            <w:bookmarkStart w:id="16" w:name="_Toc442559877"/>
            <w:r w:rsidRPr="00E47C2E">
              <w:rPr>
                <w:rFonts w:cs="Arial"/>
              </w:rPr>
              <w:t xml:space="preserve">Набавка </w:t>
            </w:r>
            <w:r w:rsidR="00A63575" w:rsidRPr="00E47C2E">
              <w:rPr>
                <w:rFonts w:cs="Arial"/>
              </w:rPr>
              <w:t>услуга</w:t>
            </w:r>
            <w:r w:rsidRPr="00E47C2E">
              <w:rPr>
                <w:rFonts w:cs="Arial"/>
              </w:rPr>
              <w:t>:</w:t>
            </w:r>
          </w:p>
          <w:bookmarkEnd w:id="16"/>
          <w:p w:rsidR="004276AD" w:rsidRPr="00E47C2E" w:rsidRDefault="00F576B3" w:rsidP="0054603B">
            <w:pPr>
              <w:jc w:val="center"/>
              <w:rPr>
                <w:rFonts w:cs="Arial"/>
              </w:rPr>
            </w:pPr>
            <w:r w:rsidRPr="00F576B3">
              <w:rPr>
                <w:rFonts w:cs="Arial"/>
                <w:b/>
                <w:bCs/>
                <w:lang w:val="sr-Cyrl-RS" w:eastAsia="ar-SA"/>
              </w:rPr>
              <w:t>Анализа воде у акредитованим лабораторијама Тент</w:t>
            </w:r>
          </w:p>
        </w:tc>
      </w:tr>
      <w:tr w:rsidR="002E12CC" w:rsidRPr="00E47C2E" w:rsidTr="00E02FD4">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432" w:type="dxa"/>
            <w:shd w:val="clear" w:color="auto" w:fill="auto"/>
            <w:vAlign w:val="center"/>
          </w:tcPr>
          <w:p w:rsidR="002E12CC" w:rsidRPr="009D6525" w:rsidRDefault="002E12CC" w:rsidP="002E12CC">
            <w:pPr>
              <w:pStyle w:val="ListParagraph"/>
              <w:widowControl w:val="0"/>
              <w:ind w:left="0"/>
              <w:jc w:val="center"/>
              <w:rPr>
                <w:rFonts w:ascii="Arial" w:hAnsi="Arial" w:cs="Arial"/>
              </w:rPr>
            </w:pPr>
            <w:r w:rsidRPr="009D6525">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E02FD4">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4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E02FD4">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432" w:type="dxa"/>
            <w:shd w:val="clear" w:color="auto" w:fill="auto"/>
            <w:vAlign w:val="center"/>
          </w:tcPr>
          <w:p w:rsidR="00E13FFC" w:rsidRPr="009D6525" w:rsidRDefault="009D6525" w:rsidP="00E13FFC">
            <w:pPr>
              <w:jc w:val="center"/>
              <w:rPr>
                <w:rFonts w:cs="Arial"/>
                <w:color w:val="00B0F0"/>
                <w:lang w:val="sr-Cyrl-RS"/>
              </w:rPr>
            </w:pPr>
            <w:r>
              <w:rPr>
                <w:rFonts w:cs="Arial"/>
                <w:lang w:val="sr-Cyrl-RS"/>
              </w:rPr>
              <w:t>Гордана Милошевић</w:t>
            </w:r>
          </w:p>
          <w:p w:rsidR="00E13FFC" w:rsidRPr="00E47C2E" w:rsidRDefault="00E13FFC" w:rsidP="00E13FFC">
            <w:pPr>
              <w:jc w:val="center"/>
              <w:rPr>
                <w:rFonts w:cs="Arial"/>
              </w:rPr>
            </w:pPr>
            <w:r w:rsidRPr="00E47C2E">
              <w:rPr>
                <w:rFonts w:cs="Arial"/>
              </w:rPr>
              <w:t>e-</w:t>
            </w:r>
            <w:r w:rsidRPr="0001620D">
              <w:rPr>
                <w:rFonts w:cs="Arial"/>
              </w:rPr>
              <w:t xml:space="preserve">mail: </w:t>
            </w:r>
            <w:hyperlink r:id="rId167" w:history="1">
              <w:r w:rsidR="0001620D" w:rsidRPr="0001620D">
                <w:rPr>
                  <w:rStyle w:val="Hyperlink"/>
                  <w:rFonts w:cs="Arial"/>
                  <w:color w:val="auto"/>
                </w:rPr>
                <w:t>gordana.milosevic@</w:t>
              </w:r>
            </w:hyperlink>
            <w:r w:rsidRPr="0001620D">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38431D">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D63EB2"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F576B3" w:rsidRPr="00F576B3">
        <w:rPr>
          <w:rFonts w:cs="Arial"/>
          <w:lang w:eastAsia="zh-CN"/>
        </w:rPr>
        <w:t>Анализа воде у акредитованим лабораторијама Тент</w:t>
      </w:r>
    </w:p>
    <w:p w:rsidR="00E069C1" w:rsidRDefault="002E12CC" w:rsidP="0032186E">
      <w:pPr>
        <w:spacing w:before="0"/>
        <w:rPr>
          <w:rFonts w:cs="Arial"/>
          <w:lang w:val="sr-Cyrl-RS" w:eastAsia="zh-CN"/>
        </w:rPr>
      </w:pPr>
      <w:r w:rsidRPr="00E47C2E">
        <w:rPr>
          <w:rFonts w:cs="Arial"/>
          <w:lang w:eastAsia="zh-CN"/>
        </w:rPr>
        <w:t>Назив из општег речника набавке:</w:t>
      </w:r>
      <w:r w:rsidR="0076742D" w:rsidRPr="0076742D">
        <w:t xml:space="preserve"> </w:t>
      </w:r>
      <w:r w:rsidR="00F576B3" w:rsidRPr="00F576B3">
        <w:rPr>
          <w:rFonts w:cs="Arial"/>
          <w:lang w:eastAsia="zh-CN"/>
        </w:rPr>
        <w:t>Услуге истраживачких лабораторија</w:t>
      </w:r>
    </w:p>
    <w:p w:rsidR="002E12CC" w:rsidRPr="0076742D"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F576B3" w:rsidRPr="00F576B3">
        <w:rPr>
          <w:rFonts w:cs="Arial"/>
          <w:lang w:val="sr-Cyrl-RS" w:eastAsia="zh-CN"/>
        </w:rPr>
        <w:t>73111000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32186E" w:rsidRPr="00E47C2E" w:rsidRDefault="00DB369C" w:rsidP="0038431D">
      <w:pPr>
        <w:pStyle w:val="Heading10"/>
        <w:numPr>
          <w:ilvl w:val="0"/>
          <w:numId w:val="16"/>
        </w:numPr>
        <w:jc w:val="both"/>
        <w:rPr>
          <w:rFonts w:cs="Arial"/>
        </w:rPr>
      </w:pPr>
      <w:r w:rsidRPr="00E47C2E">
        <w:rPr>
          <w:rFonts w:cs="Arial"/>
        </w:rPr>
        <w:t>ТЕХНИЧК</w:t>
      </w:r>
      <w:r w:rsidR="0032186E" w:rsidRPr="00E47C2E">
        <w:rPr>
          <w:rFonts w:cs="Arial"/>
        </w:rPr>
        <w:t>А</w:t>
      </w:r>
      <w:r w:rsidR="00640E0D">
        <w:rPr>
          <w:rFonts w:cs="Arial"/>
          <w:lang w:val="en-US"/>
        </w:rPr>
        <w:t xml:space="preserve"> </w:t>
      </w:r>
      <w:r w:rsidR="0032186E" w:rsidRPr="00E47C2E">
        <w:rPr>
          <w:rFonts w:cs="Arial"/>
        </w:rPr>
        <w:t>СПЕЦИФИКАЦИЈА</w:t>
      </w:r>
    </w:p>
    <w:p w:rsidR="00DB369C" w:rsidRDefault="0032186E" w:rsidP="0032186E">
      <w:pPr>
        <w:pStyle w:val="Heading10"/>
        <w:ind w:left="0" w:firstLine="0"/>
        <w:jc w:val="both"/>
        <w:rPr>
          <w:rFonts w:cs="Arial"/>
          <w:lang w:val="sr-Cyrl-RS"/>
        </w:rPr>
      </w:pPr>
      <w:bookmarkStart w:id="19" w:name="_Toc441651541"/>
      <w:bookmarkStart w:id="20" w:name="_Toc442559879"/>
      <w:bookmarkEnd w:id="17"/>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60230F" w:rsidRPr="00960511" w:rsidRDefault="0060230F" w:rsidP="0060230F">
      <w:pPr>
        <w:tabs>
          <w:tab w:val="right" w:pos="10255"/>
        </w:tabs>
        <w:jc w:val="center"/>
        <w:rPr>
          <w:rFonts w:cs="Arial"/>
          <w:b/>
          <w:lang w:val="sr-Cyrl-RS"/>
        </w:rPr>
      </w:pPr>
      <w:r>
        <w:rPr>
          <w:rFonts w:cs="Arial"/>
          <w:b/>
          <w:lang w:val="sr-Cyrl-CS"/>
        </w:rPr>
        <w:t>Технички о</w:t>
      </w:r>
      <w:r>
        <w:rPr>
          <w:rFonts w:cs="Arial"/>
          <w:b/>
          <w:lang w:val="sr-Cyrl-RS"/>
        </w:rPr>
        <w:t>пис набавке</w:t>
      </w:r>
    </w:p>
    <w:p w:rsidR="0060230F" w:rsidRPr="003557A3" w:rsidRDefault="0060230F" w:rsidP="0060230F">
      <w:pPr>
        <w:tabs>
          <w:tab w:val="right" w:pos="10255"/>
        </w:tabs>
        <w:jc w:val="center"/>
        <w:rPr>
          <w:rFonts w:cs="Arial"/>
          <w:b/>
        </w:rPr>
      </w:pPr>
      <w:r>
        <w:rPr>
          <w:rFonts w:cs="Arial"/>
          <w:b/>
          <w:lang w:val="sr-Cyrl-CS"/>
        </w:rPr>
        <w:t xml:space="preserve">   по ЗСУ број: </w:t>
      </w:r>
      <w:r>
        <w:rPr>
          <w:rFonts w:cs="Arial"/>
          <w:b/>
        </w:rPr>
        <w:t>1920/2017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60230F" w:rsidRPr="00F16B42" w:rsidTr="009D0087">
        <w:tc>
          <w:tcPr>
            <w:tcW w:w="9245" w:type="dxa"/>
          </w:tcPr>
          <w:p w:rsidR="0060230F" w:rsidRPr="00821F7A" w:rsidRDefault="0060230F" w:rsidP="0025317A">
            <w:pPr>
              <w:jc w:val="center"/>
              <w:rPr>
                <w:rFonts w:cs="Arial"/>
                <w:b/>
                <w:lang w:val="sr-Cyrl-CS"/>
              </w:rPr>
            </w:pPr>
          </w:p>
          <w:p w:rsidR="0060230F" w:rsidRPr="00821F7A" w:rsidRDefault="0060230F" w:rsidP="0060230F">
            <w:pPr>
              <w:numPr>
                <w:ilvl w:val="0"/>
                <w:numId w:val="43"/>
              </w:numPr>
              <w:spacing w:before="0"/>
              <w:jc w:val="left"/>
              <w:rPr>
                <w:rFonts w:cs="Arial"/>
                <w:b/>
                <w:lang w:val="sr-Cyrl-CS"/>
              </w:rPr>
            </w:pPr>
            <w:r w:rsidRPr="00821F7A">
              <w:rPr>
                <w:rFonts w:cs="Arial"/>
                <w:bCs/>
                <w:lang w:val="sr-Cyrl-RS"/>
              </w:rPr>
              <w:t>Хемијска и микробиолошка анализа по програму „А“ – основна анализа</w:t>
            </w:r>
            <w:r w:rsidRPr="00821F7A">
              <w:rPr>
                <w:rFonts w:cs="Arial"/>
                <w:bCs/>
              </w:rPr>
              <w:t xml:space="preserve"> </w:t>
            </w:r>
            <w:r w:rsidRPr="00821F7A">
              <w:rPr>
                <w:rFonts w:cs="Arial"/>
                <w:bCs/>
                <w:lang w:val="sr-Cyrl-RS"/>
              </w:rPr>
              <w:t>(288 анализа)</w:t>
            </w:r>
          </w:p>
          <w:p w:rsidR="0060230F" w:rsidRPr="00821F7A" w:rsidRDefault="0060230F" w:rsidP="0060230F">
            <w:pPr>
              <w:numPr>
                <w:ilvl w:val="0"/>
                <w:numId w:val="43"/>
              </w:numPr>
              <w:spacing w:before="0"/>
              <w:jc w:val="left"/>
              <w:rPr>
                <w:rFonts w:cs="Arial"/>
                <w:b/>
                <w:lang w:val="sr-Cyrl-CS"/>
              </w:rPr>
            </w:pPr>
            <w:r w:rsidRPr="00821F7A">
              <w:rPr>
                <w:rFonts w:cs="Arial"/>
                <w:bCs/>
                <w:lang w:val="sr-Cyrl-RS"/>
              </w:rPr>
              <w:t>Хемијска и микробиолошка анализа по програму „Б“ – периодична анализа (8 анализа)</w:t>
            </w:r>
          </w:p>
          <w:p w:rsidR="0060230F" w:rsidRPr="00821F7A" w:rsidRDefault="0060230F" w:rsidP="0025317A">
            <w:pPr>
              <w:ind w:left="720"/>
              <w:rPr>
                <w:rFonts w:cs="Arial"/>
                <w:b/>
                <w:lang w:val="sr-Cyrl-CS"/>
              </w:rPr>
            </w:pPr>
          </w:p>
          <w:p w:rsidR="0060230F" w:rsidRPr="00821F7A" w:rsidRDefault="0060230F" w:rsidP="0025317A">
            <w:pPr>
              <w:rPr>
                <w:rFonts w:cs="Arial"/>
                <w:b/>
              </w:rPr>
            </w:pPr>
            <w:r w:rsidRPr="00821F7A">
              <w:rPr>
                <w:rFonts w:cs="Arial"/>
                <w:bCs/>
                <w:lang w:val="sr-Cyrl-RS"/>
              </w:rPr>
              <w:t>Хемијска и микробиолошка анализа по програму „Б“ – периодична анализа</w:t>
            </w:r>
          </w:p>
          <w:p w:rsidR="0060230F" w:rsidRPr="00821F7A" w:rsidRDefault="0060230F" w:rsidP="0025317A">
            <w:pPr>
              <w:rPr>
                <w:rFonts w:cs="Arial"/>
              </w:rPr>
            </w:pPr>
            <w:r w:rsidRPr="00821F7A">
              <w:rPr>
                <w:rFonts w:cs="Arial"/>
                <w:lang w:val="sr-Cyrl-CS"/>
              </w:rPr>
              <w:t>Узорковање се врши на</w:t>
            </w:r>
            <w:r w:rsidRPr="00821F7A">
              <w:rPr>
                <w:lang w:val="sr-Cyrl-CS"/>
              </w:rPr>
              <w:t xml:space="preserve">   </w:t>
            </w:r>
            <w:r w:rsidRPr="00821F7A">
              <w:rPr>
                <w:rFonts w:cs="Arial"/>
                <w:b/>
                <w:u w:val="single"/>
                <w:lang w:val="sr-Cyrl-CS"/>
              </w:rPr>
              <w:t>седам</w:t>
            </w:r>
            <w:r w:rsidRPr="00821F7A">
              <w:rPr>
                <w:lang w:val="sr-Cyrl-CS"/>
              </w:rPr>
              <w:t xml:space="preserve"> </w:t>
            </w:r>
            <w:r w:rsidRPr="00821F7A">
              <w:rPr>
                <w:rFonts w:cs="Arial"/>
                <w:lang w:val="sr-Cyrl-CS"/>
              </w:rPr>
              <w:t>места</w:t>
            </w:r>
            <w:r w:rsidRPr="00821F7A">
              <w:rPr>
                <w:lang w:val="sr-Cyrl-CS"/>
              </w:rPr>
              <w:t xml:space="preserve">  </w:t>
            </w:r>
            <w:r w:rsidRPr="00821F7A">
              <w:rPr>
                <w:rFonts w:cs="Arial"/>
                <w:lang w:val="sr-Cyrl-CS"/>
              </w:rPr>
              <w:t xml:space="preserve">и  то : са  збирног  колектора,  резервоара и пет тачака  на  мрежи. Узорци  се  узимају  </w:t>
            </w:r>
            <w:r w:rsidRPr="00821F7A">
              <w:rPr>
                <w:rFonts w:cs="Arial"/>
                <w:b/>
                <w:u w:val="single"/>
                <w:lang w:val="sr-Cyrl-CS"/>
              </w:rPr>
              <w:t>три  пута  месечно за израду физичко – хемијских анализа („А“ програм)</w:t>
            </w:r>
            <w:r w:rsidRPr="00821F7A">
              <w:rPr>
                <w:rFonts w:cs="Arial"/>
                <w:lang w:val="sr-Cyrl-CS"/>
              </w:rPr>
              <w:t>.</w:t>
            </w:r>
          </w:p>
          <w:p w:rsidR="0060230F" w:rsidRPr="00821F7A" w:rsidRDefault="0060230F" w:rsidP="0025317A">
            <w:pPr>
              <w:rPr>
                <w:rFonts w:cs="Arial"/>
              </w:rPr>
            </w:pPr>
          </w:p>
          <w:p w:rsidR="0060230F" w:rsidRPr="00821F7A" w:rsidRDefault="0060230F" w:rsidP="0025317A">
            <w:pPr>
              <w:rPr>
                <w:rFonts w:cs="Arial"/>
              </w:rPr>
            </w:pPr>
          </w:p>
          <w:p w:rsidR="0060230F" w:rsidRPr="00821F7A" w:rsidRDefault="0060230F" w:rsidP="0025317A">
            <w:pPr>
              <w:rPr>
                <w:rFonts w:cs="Arial"/>
                <w:b/>
                <w:lang w:val="sr-Cyrl-CS"/>
              </w:rPr>
            </w:pPr>
            <w:r w:rsidRPr="00821F7A">
              <w:rPr>
                <w:rFonts w:cs="Arial"/>
                <w:b/>
                <w:lang w:val="sr-Cyrl-CS"/>
              </w:rPr>
              <w:t>У  оквиру  основних  анализа  („А“ програм) у сваком узорку раде се  следеће анализе:</w:t>
            </w:r>
          </w:p>
          <w:p w:rsidR="0060230F" w:rsidRPr="00821F7A" w:rsidRDefault="0060230F" w:rsidP="0025317A">
            <w:pPr>
              <w:rPr>
                <w:rFonts w:cs="Arial"/>
                <w:lang w:val="sr-Cyrl-CS"/>
              </w:rPr>
            </w:pPr>
            <w:r w:rsidRPr="00821F7A">
              <w:rPr>
                <w:rFonts w:cs="Arial"/>
                <w:lang w:val="sr-Cyrl-CS"/>
              </w:rPr>
              <w:t xml:space="preserve">  </w:t>
            </w:r>
          </w:p>
          <w:p w:rsidR="0060230F" w:rsidRPr="00821F7A" w:rsidRDefault="0060230F" w:rsidP="0025317A">
            <w:pPr>
              <w:rPr>
                <w:rFonts w:cs="Arial"/>
                <w:b/>
                <w:lang w:val="sr-Cyrl-CS"/>
              </w:rPr>
            </w:pPr>
            <w:r w:rsidRPr="00821F7A">
              <w:rPr>
                <w:rFonts w:cs="Arial"/>
                <w:b/>
                <w:lang w:val="sr-Cyrl-CS"/>
              </w:rPr>
              <w:t>Физичко-хемијске анализе:</w:t>
            </w:r>
          </w:p>
          <w:p w:rsidR="0060230F" w:rsidRPr="00821F7A" w:rsidRDefault="0060230F" w:rsidP="0060230F">
            <w:pPr>
              <w:numPr>
                <w:ilvl w:val="0"/>
                <w:numId w:val="33"/>
              </w:numPr>
              <w:spacing w:before="0"/>
              <w:jc w:val="left"/>
              <w:rPr>
                <w:rFonts w:cs="Arial"/>
                <w:lang w:val="sr-Cyrl-CS"/>
              </w:rPr>
            </w:pPr>
            <w:r w:rsidRPr="00821F7A">
              <w:rPr>
                <w:rFonts w:cs="Arial"/>
                <w:lang w:val="sr-Cyrl-CS"/>
              </w:rPr>
              <w:t>температура</w:t>
            </w:r>
          </w:p>
          <w:p w:rsidR="0060230F" w:rsidRPr="00821F7A" w:rsidRDefault="0060230F" w:rsidP="0060230F">
            <w:pPr>
              <w:numPr>
                <w:ilvl w:val="0"/>
                <w:numId w:val="33"/>
              </w:numPr>
              <w:spacing w:before="0"/>
              <w:jc w:val="left"/>
              <w:rPr>
                <w:rFonts w:cs="Arial"/>
                <w:lang w:val="sr-Cyrl-CS"/>
              </w:rPr>
            </w:pPr>
            <w:r w:rsidRPr="00821F7A">
              <w:rPr>
                <w:rFonts w:cs="Arial"/>
                <w:lang w:val="sr-Cyrl-CS"/>
              </w:rPr>
              <w:t>мирис</w:t>
            </w:r>
          </w:p>
          <w:p w:rsidR="0060230F" w:rsidRPr="00821F7A" w:rsidRDefault="0060230F" w:rsidP="0060230F">
            <w:pPr>
              <w:numPr>
                <w:ilvl w:val="0"/>
                <w:numId w:val="33"/>
              </w:numPr>
              <w:tabs>
                <w:tab w:val="num" w:pos="720"/>
              </w:tabs>
              <w:spacing w:before="0"/>
              <w:jc w:val="left"/>
              <w:rPr>
                <w:rFonts w:cs="Arial"/>
                <w:lang w:val="sr-Cyrl-CS"/>
              </w:rPr>
            </w:pPr>
            <w:r w:rsidRPr="00821F7A">
              <w:rPr>
                <w:rFonts w:cs="Arial"/>
                <w:lang w:val="sr-Cyrl-CS"/>
              </w:rPr>
              <w:t xml:space="preserve">боја </w:t>
            </w:r>
          </w:p>
          <w:p w:rsidR="0060230F" w:rsidRPr="00821F7A" w:rsidRDefault="0060230F" w:rsidP="0060230F">
            <w:pPr>
              <w:numPr>
                <w:ilvl w:val="0"/>
                <w:numId w:val="33"/>
              </w:numPr>
              <w:tabs>
                <w:tab w:val="num" w:pos="720"/>
              </w:tabs>
              <w:spacing w:before="0"/>
              <w:jc w:val="left"/>
              <w:rPr>
                <w:rFonts w:cs="Arial"/>
                <w:lang w:val="sr-Cyrl-CS"/>
              </w:rPr>
            </w:pPr>
            <w:r w:rsidRPr="00821F7A">
              <w:rPr>
                <w:rFonts w:cs="Arial"/>
                <w:lang w:val="sr-Cyrl-CS"/>
              </w:rPr>
              <w:t>мутноћа</w:t>
            </w:r>
          </w:p>
          <w:p w:rsidR="0060230F" w:rsidRPr="00821F7A" w:rsidRDefault="0060230F" w:rsidP="0060230F">
            <w:pPr>
              <w:numPr>
                <w:ilvl w:val="0"/>
                <w:numId w:val="33"/>
              </w:numPr>
              <w:spacing w:before="0"/>
              <w:jc w:val="left"/>
              <w:rPr>
                <w:rFonts w:cs="Arial"/>
                <w:lang w:val="sr-Cyrl-CS"/>
              </w:rPr>
            </w:pPr>
            <w:r w:rsidRPr="00821F7A">
              <w:rPr>
                <w:rFonts w:cs="Arial"/>
                <w:lang w:val="sr-Cyrl-CS"/>
              </w:rPr>
              <w:t>рН</w:t>
            </w:r>
          </w:p>
          <w:p w:rsidR="0060230F" w:rsidRPr="00821F7A" w:rsidRDefault="0060230F" w:rsidP="0060230F">
            <w:pPr>
              <w:numPr>
                <w:ilvl w:val="0"/>
                <w:numId w:val="33"/>
              </w:numPr>
              <w:spacing w:before="0"/>
              <w:jc w:val="left"/>
              <w:rPr>
                <w:rFonts w:cs="Arial"/>
                <w:lang w:val="sr-Cyrl-CS"/>
              </w:rPr>
            </w:pPr>
            <w:r w:rsidRPr="00821F7A">
              <w:rPr>
                <w:rFonts w:cs="Arial"/>
                <w:lang w:val="sr-Cyrl-CS"/>
              </w:rPr>
              <w:t>утрошак  КМ</w:t>
            </w:r>
            <w:r w:rsidRPr="00821F7A">
              <w:rPr>
                <w:rFonts w:cs="Arial"/>
              </w:rPr>
              <w:t>nO</w:t>
            </w:r>
            <w:r w:rsidRPr="00821F7A">
              <w:rPr>
                <w:rFonts w:cs="Arial"/>
                <w:vertAlign w:val="subscript"/>
              </w:rPr>
              <w:t>4</w:t>
            </w:r>
          </w:p>
          <w:p w:rsidR="0060230F" w:rsidRPr="00821F7A" w:rsidRDefault="0060230F" w:rsidP="0060230F">
            <w:pPr>
              <w:numPr>
                <w:ilvl w:val="0"/>
                <w:numId w:val="33"/>
              </w:numPr>
              <w:spacing w:before="0"/>
              <w:jc w:val="left"/>
              <w:rPr>
                <w:rFonts w:cs="Arial"/>
                <w:lang w:val="sr-Cyrl-CS"/>
              </w:rPr>
            </w:pPr>
            <w:r w:rsidRPr="00821F7A">
              <w:rPr>
                <w:rFonts w:cs="Arial"/>
                <w:lang w:val="sr-Cyrl-CS"/>
              </w:rPr>
              <w:t>електро проводљивост</w:t>
            </w:r>
          </w:p>
          <w:p w:rsidR="0060230F" w:rsidRPr="00821F7A" w:rsidRDefault="0060230F" w:rsidP="0060230F">
            <w:pPr>
              <w:numPr>
                <w:ilvl w:val="0"/>
                <w:numId w:val="33"/>
              </w:numPr>
              <w:spacing w:before="0"/>
              <w:jc w:val="left"/>
              <w:rPr>
                <w:rFonts w:cs="Arial"/>
                <w:lang w:val="sr-Cyrl-CS"/>
              </w:rPr>
            </w:pPr>
            <w:r w:rsidRPr="00821F7A">
              <w:rPr>
                <w:rFonts w:cs="Arial"/>
                <w:lang w:val="sr-Cyrl-CS"/>
              </w:rPr>
              <w:t>остатак  испарења  на  105</w:t>
            </w:r>
            <w:r w:rsidRPr="00821F7A">
              <w:rPr>
                <w:rFonts w:cs="Arial"/>
                <w:vertAlign w:val="superscript"/>
                <w:lang w:val="sr-Cyrl-CS"/>
              </w:rPr>
              <w:t>о</w:t>
            </w:r>
            <w:r w:rsidRPr="00821F7A">
              <w:rPr>
                <w:rFonts w:cs="Arial"/>
              </w:rPr>
              <w:t>C</w:t>
            </w:r>
          </w:p>
          <w:p w:rsidR="0060230F" w:rsidRPr="00821F7A" w:rsidRDefault="0060230F" w:rsidP="0060230F">
            <w:pPr>
              <w:numPr>
                <w:ilvl w:val="0"/>
                <w:numId w:val="33"/>
              </w:numPr>
              <w:spacing w:before="0"/>
              <w:jc w:val="left"/>
              <w:rPr>
                <w:rFonts w:cs="Arial"/>
                <w:lang w:val="sr-Cyrl-CS"/>
              </w:rPr>
            </w:pPr>
            <w:r w:rsidRPr="00821F7A">
              <w:rPr>
                <w:rFonts w:cs="Arial"/>
                <w:lang w:val="sr-Cyrl-CS"/>
              </w:rPr>
              <w:t xml:space="preserve">слободан  рез. </w:t>
            </w:r>
            <w:r w:rsidRPr="00821F7A">
              <w:rPr>
                <w:rFonts w:cs="Arial"/>
              </w:rPr>
              <w:t>x</w:t>
            </w:r>
            <w:r w:rsidRPr="00821F7A">
              <w:rPr>
                <w:rFonts w:cs="Arial"/>
                <w:lang w:val="sr-Cyrl-CS"/>
              </w:rPr>
              <w:t>лор</w:t>
            </w:r>
          </w:p>
          <w:p w:rsidR="0060230F" w:rsidRPr="00821F7A" w:rsidRDefault="0060230F" w:rsidP="0060230F">
            <w:pPr>
              <w:numPr>
                <w:ilvl w:val="0"/>
                <w:numId w:val="33"/>
              </w:numPr>
              <w:spacing w:before="0"/>
              <w:jc w:val="left"/>
              <w:rPr>
                <w:rFonts w:cs="Arial"/>
                <w:lang w:val="sr-Cyrl-CS"/>
              </w:rPr>
            </w:pPr>
            <w:r w:rsidRPr="00821F7A">
              <w:rPr>
                <w:rFonts w:cs="Arial"/>
                <w:lang w:val="sr-Cyrl-CS"/>
              </w:rPr>
              <w:t>хлориди</w:t>
            </w:r>
          </w:p>
          <w:p w:rsidR="0060230F" w:rsidRPr="00821F7A" w:rsidRDefault="0060230F" w:rsidP="0060230F">
            <w:pPr>
              <w:numPr>
                <w:ilvl w:val="0"/>
                <w:numId w:val="33"/>
              </w:numPr>
              <w:spacing w:before="0"/>
              <w:jc w:val="left"/>
              <w:rPr>
                <w:rFonts w:cs="Arial"/>
                <w:lang w:val="sr-Cyrl-CS"/>
              </w:rPr>
            </w:pPr>
            <w:r w:rsidRPr="00821F7A">
              <w:rPr>
                <w:rFonts w:cs="Arial"/>
                <w:lang w:val="sr-Cyrl-CS"/>
              </w:rPr>
              <w:t xml:space="preserve">амонијак </w:t>
            </w:r>
          </w:p>
          <w:p w:rsidR="0060230F" w:rsidRPr="00821F7A" w:rsidRDefault="0060230F" w:rsidP="0060230F">
            <w:pPr>
              <w:numPr>
                <w:ilvl w:val="0"/>
                <w:numId w:val="33"/>
              </w:numPr>
              <w:spacing w:before="0"/>
              <w:jc w:val="left"/>
              <w:rPr>
                <w:rFonts w:cs="Arial"/>
                <w:lang w:val="sr-Cyrl-CS"/>
              </w:rPr>
            </w:pPr>
            <w:r w:rsidRPr="00821F7A">
              <w:rPr>
                <w:rFonts w:cs="Arial"/>
                <w:lang w:val="sr-Cyrl-CS"/>
              </w:rPr>
              <w:t>нитрити</w:t>
            </w:r>
          </w:p>
          <w:p w:rsidR="0060230F" w:rsidRPr="00821F7A" w:rsidRDefault="0060230F" w:rsidP="0060230F">
            <w:pPr>
              <w:numPr>
                <w:ilvl w:val="0"/>
                <w:numId w:val="33"/>
              </w:numPr>
              <w:spacing w:before="0"/>
              <w:jc w:val="left"/>
              <w:rPr>
                <w:rFonts w:cs="Arial"/>
                <w:lang w:val="sr-Cyrl-CS"/>
              </w:rPr>
            </w:pPr>
            <w:r w:rsidRPr="00821F7A">
              <w:rPr>
                <w:rFonts w:cs="Arial"/>
                <w:lang w:val="sr-Cyrl-CS"/>
              </w:rPr>
              <w:t>нитрати</w:t>
            </w:r>
          </w:p>
          <w:p w:rsidR="0060230F" w:rsidRPr="00821F7A" w:rsidRDefault="0060230F" w:rsidP="0060230F">
            <w:pPr>
              <w:numPr>
                <w:ilvl w:val="0"/>
                <w:numId w:val="33"/>
              </w:numPr>
              <w:spacing w:before="0"/>
              <w:jc w:val="left"/>
              <w:rPr>
                <w:rFonts w:cs="Arial"/>
                <w:lang w:val="sr-Cyrl-CS"/>
              </w:rPr>
            </w:pPr>
            <w:r w:rsidRPr="00821F7A">
              <w:rPr>
                <w:rFonts w:cs="Arial"/>
                <w:lang w:val="sr-Cyrl-CS"/>
              </w:rPr>
              <w:t>укупно  гвожђе</w:t>
            </w:r>
          </w:p>
          <w:p w:rsidR="0060230F" w:rsidRPr="00821F7A" w:rsidRDefault="0060230F" w:rsidP="0060230F">
            <w:pPr>
              <w:numPr>
                <w:ilvl w:val="0"/>
                <w:numId w:val="33"/>
              </w:numPr>
              <w:spacing w:before="0"/>
              <w:jc w:val="left"/>
              <w:rPr>
                <w:rFonts w:cs="Arial"/>
                <w:lang w:val="sr-Cyrl-CS"/>
              </w:rPr>
            </w:pPr>
            <w:r w:rsidRPr="00821F7A">
              <w:rPr>
                <w:rFonts w:cs="Arial"/>
                <w:lang w:val="sr-Cyrl-CS"/>
              </w:rPr>
              <w:t>манган</w:t>
            </w:r>
          </w:p>
          <w:p w:rsidR="0060230F" w:rsidRPr="00821F7A" w:rsidRDefault="0060230F" w:rsidP="0025317A">
            <w:pPr>
              <w:rPr>
                <w:rFonts w:cs="Arial"/>
                <w:b/>
                <w:lang w:val="sr-Cyrl-CS"/>
              </w:rPr>
            </w:pPr>
            <w:r w:rsidRPr="00821F7A">
              <w:rPr>
                <w:rFonts w:cs="Arial"/>
                <w:lang w:val="sr-Cyrl-CS"/>
              </w:rPr>
              <w:t xml:space="preserve">  </w:t>
            </w:r>
            <w:r w:rsidRPr="00821F7A">
              <w:rPr>
                <w:rFonts w:cs="Arial"/>
                <w:b/>
                <w:lang w:val="sr-Cyrl-CS"/>
              </w:rPr>
              <w:t>Микробиолошке  анализе:</w:t>
            </w:r>
          </w:p>
          <w:p w:rsidR="0060230F" w:rsidRPr="00821F7A" w:rsidRDefault="0060230F" w:rsidP="0060230F">
            <w:pPr>
              <w:numPr>
                <w:ilvl w:val="0"/>
                <w:numId w:val="34"/>
              </w:numPr>
              <w:spacing w:before="0"/>
              <w:jc w:val="left"/>
              <w:rPr>
                <w:rFonts w:cs="Arial"/>
                <w:lang w:val="sr-Cyrl-CS"/>
              </w:rPr>
            </w:pPr>
            <w:r w:rsidRPr="00821F7A">
              <w:rPr>
                <w:rFonts w:cs="Arial"/>
                <w:lang w:val="sr-Cyrl-CS"/>
              </w:rPr>
              <w:t xml:space="preserve">укупан  број  аеробних  мезофилних  бактерија  у  1 </w:t>
            </w:r>
            <w:r w:rsidRPr="00821F7A">
              <w:rPr>
                <w:rFonts w:cs="Arial"/>
              </w:rPr>
              <w:t>ml</w:t>
            </w:r>
          </w:p>
          <w:p w:rsidR="0060230F" w:rsidRPr="00821F7A" w:rsidRDefault="0060230F" w:rsidP="0060230F">
            <w:pPr>
              <w:numPr>
                <w:ilvl w:val="0"/>
                <w:numId w:val="34"/>
              </w:numPr>
              <w:spacing w:before="0"/>
              <w:jc w:val="left"/>
              <w:rPr>
                <w:rFonts w:cs="Arial"/>
                <w:lang w:val="sr-Cyrl-CS"/>
              </w:rPr>
            </w:pPr>
            <w:r w:rsidRPr="00821F7A">
              <w:rPr>
                <w:rFonts w:cs="Arial"/>
                <w:lang w:val="sr-Cyrl-CS"/>
              </w:rPr>
              <w:t xml:space="preserve">колиформне  бактерије  фекалног  порекла  у  100 </w:t>
            </w:r>
            <w:r w:rsidRPr="00821F7A">
              <w:rPr>
                <w:rFonts w:cs="Arial"/>
              </w:rPr>
              <w:t>ml</w:t>
            </w:r>
          </w:p>
          <w:p w:rsidR="0060230F" w:rsidRPr="00821F7A" w:rsidRDefault="0060230F" w:rsidP="0060230F">
            <w:pPr>
              <w:numPr>
                <w:ilvl w:val="0"/>
                <w:numId w:val="34"/>
              </w:numPr>
              <w:spacing w:before="0"/>
              <w:jc w:val="left"/>
              <w:rPr>
                <w:rFonts w:cs="Arial"/>
                <w:lang w:val="sr-Cyrl-CS"/>
              </w:rPr>
            </w:pPr>
            <w:r w:rsidRPr="00821F7A">
              <w:rPr>
                <w:rFonts w:cs="Arial"/>
                <w:lang w:val="sr-Cyrl-CS"/>
              </w:rPr>
              <w:t xml:space="preserve">укупне  колиформне  бактерије  у  100 </w:t>
            </w:r>
            <w:r w:rsidRPr="00821F7A">
              <w:rPr>
                <w:rFonts w:cs="Arial"/>
              </w:rPr>
              <w:t>ml</w:t>
            </w:r>
          </w:p>
          <w:p w:rsidR="0060230F" w:rsidRPr="00821F7A" w:rsidRDefault="0060230F" w:rsidP="0060230F">
            <w:pPr>
              <w:numPr>
                <w:ilvl w:val="0"/>
                <w:numId w:val="34"/>
              </w:numPr>
              <w:spacing w:before="0"/>
              <w:jc w:val="left"/>
              <w:rPr>
                <w:rFonts w:cs="Arial"/>
                <w:lang w:val="sr-Cyrl-CS"/>
              </w:rPr>
            </w:pPr>
            <w:r w:rsidRPr="00821F7A">
              <w:rPr>
                <w:rFonts w:cs="Arial"/>
                <w:lang w:val="sr-Cyrl-CS"/>
              </w:rPr>
              <w:t>стрептококе  групе  „</w:t>
            </w:r>
            <w:r w:rsidRPr="00821F7A">
              <w:rPr>
                <w:rFonts w:cs="Arial"/>
              </w:rPr>
              <w:t>D</w:t>
            </w:r>
            <w:r w:rsidRPr="00821F7A">
              <w:rPr>
                <w:rFonts w:cs="Arial"/>
                <w:lang w:val="sr-Cyrl-CS"/>
              </w:rPr>
              <w:t xml:space="preserve">“  у  100 </w:t>
            </w:r>
            <w:r w:rsidRPr="00821F7A">
              <w:rPr>
                <w:rFonts w:cs="Arial"/>
              </w:rPr>
              <w:t>ml</w:t>
            </w:r>
          </w:p>
          <w:p w:rsidR="0060230F" w:rsidRPr="00821F7A" w:rsidRDefault="0060230F" w:rsidP="0060230F">
            <w:pPr>
              <w:numPr>
                <w:ilvl w:val="0"/>
                <w:numId w:val="34"/>
              </w:numPr>
              <w:spacing w:before="0"/>
              <w:jc w:val="left"/>
              <w:rPr>
                <w:rFonts w:cs="Arial"/>
                <w:lang w:val="sr-Cyrl-CS"/>
              </w:rPr>
            </w:pPr>
            <w:r w:rsidRPr="00821F7A">
              <w:rPr>
                <w:rFonts w:cs="Arial"/>
                <w:lang w:val="sr-Cyrl-CS"/>
              </w:rPr>
              <w:t xml:space="preserve">протеус  врсте  у  100 </w:t>
            </w:r>
            <w:r w:rsidRPr="00821F7A">
              <w:rPr>
                <w:rFonts w:cs="Arial"/>
              </w:rPr>
              <w:t xml:space="preserve">ml </w:t>
            </w:r>
            <w:r w:rsidRPr="00821F7A">
              <w:rPr>
                <w:rFonts w:cs="Arial"/>
                <w:lang w:val="sr-Cyrl-CS"/>
              </w:rPr>
              <w:t>воде</w:t>
            </w:r>
          </w:p>
          <w:p w:rsidR="0060230F" w:rsidRPr="00821F7A" w:rsidRDefault="0060230F" w:rsidP="0060230F">
            <w:pPr>
              <w:numPr>
                <w:ilvl w:val="0"/>
                <w:numId w:val="34"/>
              </w:numPr>
              <w:spacing w:before="0"/>
              <w:jc w:val="left"/>
              <w:rPr>
                <w:rFonts w:cs="Arial"/>
                <w:lang w:val="sr-Cyrl-CS"/>
              </w:rPr>
            </w:pPr>
            <w:r w:rsidRPr="00821F7A">
              <w:rPr>
                <w:rFonts w:cs="Arial"/>
                <w:lang w:val="sr-Cyrl-CS"/>
              </w:rPr>
              <w:t xml:space="preserve">сулфиторедукујуће  клостридије  у  100 </w:t>
            </w:r>
            <w:r w:rsidRPr="00821F7A">
              <w:rPr>
                <w:rFonts w:cs="Arial"/>
              </w:rPr>
              <w:t xml:space="preserve">ml  </w:t>
            </w:r>
            <w:r w:rsidRPr="00821F7A">
              <w:rPr>
                <w:rFonts w:cs="Arial"/>
                <w:lang w:val="sr-Cyrl-CS"/>
              </w:rPr>
              <w:t>воде</w:t>
            </w:r>
          </w:p>
          <w:p w:rsidR="0060230F" w:rsidRPr="00821F7A" w:rsidRDefault="0060230F" w:rsidP="0060230F">
            <w:pPr>
              <w:numPr>
                <w:ilvl w:val="0"/>
                <w:numId w:val="34"/>
              </w:numPr>
              <w:spacing w:before="0"/>
              <w:jc w:val="left"/>
              <w:rPr>
                <w:rFonts w:cs="Arial"/>
                <w:lang w:val="sr-Cyrl-CS"/>
              </w:rPr>
            </w:pPr>
            <w:r w:rsidRPr="00821F7A">
              <w:rPr>
                <w:rFonts w:cs="Arial"/>
                <w:lang w:val="sr-Cyrl-CS"/>
              </w:rPr>
              <w:t xml:space="preserve">псеудомонас  аеругиноса  у  100 </w:t>
            </w:r>
            <w:r w:rsidRPr="00821F7A">
              <w:rPr>
                <w:rFonts w:cs="Arial"/>
              </w:rPr>
              <w:t xml:space="preserve">ml </w:t>
            </w:r>
            <w:r w:rsidRPr="00821F7A">
              <w:rPr>
                <w:rFonts w:cs="Arial"/>
                <w:lang w:val="sr-Cyrl-CS"/>
              </w:rPr>
              <w:t>воде</w:t>
            </w:r>
          </w:p>
          <w:p w:rsidR="0060230F" w:rsidRPr="00821F7A" w:rsidRDefault="0060230F" w:rsidP="0025317A">
            <w:pPr>
              <w:rPr>
                <w:rFonts w:cs="Arial"/>
                <w:lang w:val="sr-Cyrl-CS"/>
              </w:rPr>
            </w:pPr>
            <w:r w:rsidRPr="00821F7A">
              <w:rPr>
                <w:rFonts w:cs="Arial"/>
                <w:b/>
                <w:u w:val="single"/>
                <w:lang w:val="sr-Cyrl-CS"/>
              </w:rPr>
              <w:t>Једном  годишње</w:t>
            </w:r>
            <w:r w:rsidRPr="00821F7A">
              <w:rPr>
                <w:rFonts w:cs="Arial"/>
                <w:lang w:val="sr-Cyrl-CS"/>
              </w:rPr>
              <w:t xml:space="preserve">  се врше узорковања на истих седам места као и обично али се тада ради  </w:t>
            </w:r>
            <w:r w:rsidRPr="00821F7A">
              <w:rPr>
                <w:rFonts w:cs="Arial"/>
                <w:b/>
                <w:u w:val="single"/>
                <w:lang w:val="sr-Cyrl-CS"/>
              </w:rPr>
              <w:t>проширена анализа</w:t>
            </w:r>
            <w:r w:rsidRPr="00821F7A">
              <w:rPr>
                <w:rFonts w:cs="Arial"/>
                <w:u w:val="single"/>
                <w:lang w:val="sr-Cyrl-CS"/>
              </w:rPr>
              <w:t xml:space="preserve">  </w:t>
            </w:r>
            <w:r w:rsidRPr="00821F7A">
              <w:rPr>
                <w:rFonts w:cs="Arial"/>
                <w:b/>
                <w:u w:val="single"/>
                <w:lang w:val="sr-Cyrl-CS"/>
              </w:rPr>
              <w:t>(„Б“ програм)</w:t>
            </w:r>
            <w:r w:rsidRPr="00821F7A">
              <w:rPr>
                <w:rFonts w:cs="Arial"/>
                <w:lang w:val="sr-Cyrl-CS"/>
              </w:rPr>
              <w:t xml:space="preserve"> и у узорцима одређују: </w:t>
            </w:r>
          </w:p>
          <w:p w:rsidR="0060230F" w:rsidRPr="00821F7A" w:rsidRDefault="0060230F" w:rsidP="0060230F">
            <w:pPr>
              <w:numPr>
                <w:ilvl w:val="0"/>
                <w:numId w:val="35"/>
              </w:numPr>
              <w:spacing w:before="0"/>
              <w:jc w:val="left"/>
              <w:rPr>
                <w:rFonts w:cs="Arial"/>
                <w:lang w:val="sr-Cyrl-CS"/>
              </w:rPr>
            </w:pPr>
            <w:r w:rsidRPr="00821F7A">
              <w:rPr>
                <w:rFonts w:cs="Arial"/>
                <w:lang w:val="sr-Cyrl-CS"/>
              </w:rPr>
              <w:t>температура</w:t>
            </w:r>
          </w:p>
          <w:p w:rsidR="0060230F" w:rsidRPr="00821F7A" w:rsidRDefault="0060230F" w:rsidP="0060230F">
            <w:pPr>
              <w:numPr>
                <w:ilvl w:val="0"/>
                <w:numId w:val="35"/>
              </w:numPr>
              <w:spacing w:before="0"/>
              <w:jc w:val="left"/>
              <w:rPr>
                <w:rFonts w:cs="Arial"/>
                <w:lang w:val="sr-Cyrl-CS"/>
              </w:rPr>
            </w:pPr>
            <w:r w:rsidRPr="00821F7A">
              <w:rPr>
                <w:rFonts w:cs="Arial"/>
                <w:lang w:val="sr-Cyrl-CS"/>
              </w:rPr>
              <w:t>мирис</w:t>
            </w:r>
          </w:p>
          <w:p w:rsidR="0060230F" w:rsidRPr="00821F7A" w:rsidRDefault="0060230F" w:rsidP="0060230F">
            <w:pPr>
              <w:numPr>
                <w:ilvl w:val="0"/>
                <w:numId w:val="35"/>
              </w:numPr>
              <w:spacing w:before="0"/>
              <w:jc w:val="left"/>
              <w:rPr>
                <w:rFonts w:cs="Arial"/>
                <w:lang w:val="sr-Cyrl-CS"/>
              </w:rPr>
            </w:pPr>
            <w:r w:rsidRPr="00821F7A">
              <w:rPr>
                <w:rFonts w:cs="Arial"/>
                <w:lang w:val="sr-Cyrl-CS"/>
              </w:rPr>
              <w:t>боја</w:t>
            </w:r>
          </w:p>
          <w:p w:rsidR="0060230F" w:rsidRPr="00821F7A" w:rsidRDefault="0060230F" w:rsidP="0060230F">
            <w:pPr>
              <w:numPr>
                <w:ilvl w:val="0"/>
                <w:numId w:val="35"/>
              </w:numPr>
              <w:spacing w:before="0"/>
              <w:jc w:val="left"/>
              <w:rPr>
                <w:rFonts w:cs="Arial"/>
                <w:lang w:val="sr-Cyrl-CS"/>
              </w:rPr>
            </w:pPr>
            <w:r w:rsidRPr="00821F7A">
              <w:rPr>
                <w:rFonts w:cs="Arial"/>
                <w:lang w:val="sr-Cyrl-CS"/>
              </w:rPr>
              <w:t>мутноћа</w:t>
            </w:r>
          </w:p>
          <w:p w:rsidR="0060230F" w:rsidRPr="00821F7A" w:rsidRDefault="0060230F" w:rsidP="0060230F">
            <w:pPr>
              <w:numPr>
                <w:ilvl w:val="0"/>
                <w:numId w:val="35"/>
              </w:numPr>
              <w:spacing w:before="0"/>
              <w:jc w:val="left"/>
              <w:rPr>
                <w:rFonts w:cs="Arial"/>
                <w:lang w:val="sr-Cyrl-CS"/>
              </w:rPr>
            </w:pPr>
            <w:r w:rsidRPr="00821F7A">
              <w:rPr>
                <w:rFonts w:cs="Arial"/>
                <w:lang w:val="sr-Cyrl-CS"/>
              </w:rPr>
              <w:t>рН  вредност</w:t>
            </w:r>
          </w:p>
          <w:p w:rsidR="0060230F" w:rsidRPr="00821F7A" w:rsidRDefault="0060230F" w:rsidP="0060230F">
            <w:pPr>
              <w:numPr>
                <w:ilvl w:val="0"/>
                <w:numId w:val="35"/>
              </w:numPr>
              <w:spacing w:before="0"/>
              <w:jc w:val="left"/>
              <w:rPr>
                <w:rFonts w:cs="Arial"/>
                <w:lang w:val="sr-Cyrl-CS"/>
              </w:rPr>
            </w:pPr>
            <w:r w:rsidRPr="00821F7A">
              <w:rPr>
                <w:rFonts w:cs="Arial"/>
                <w:lang w:val="sr-Cyrl-CS"/>
              </w:rPr>
              <w:t>утрошак  К</w:t>
            </w:r>
            <w:r w:rsidRPr="00821F7A">
              <w:rPr>
                <w:rFonts w:cs="Arial"/>
              </w:rPr>
              <w:t>MnO</w:t>
            </w:r>
            <w:r w:rsidRPr="00821F7A">
              <w:rPr>
                <w:rFonts w:cs="Arial"/>
                <w:vertAlign w:val="subscript"/>
              </w:rPr>
              <w:t>4</w:t>
            </w:r>
          </w:p>
          <w:p w:rsidR="0060230F" w:rsidRPr="00821F7A" w:rsidRDefault="0060230F" w:rsidP="0060230F">
            <w:pPr>
              <w:numPr>
                <w:ilvl w:val="0"/>
                <w:numId w:val="35"/>
              </w:numPr>
              <w:spacing w:before="0"/>
              <w:jc w:val="left"/>
              <w:rPr>
                <w:rFonts w:cs="Arial"/>
                <w:lang w:val="sr-Cyrl-CS"/>
              </w:rPr>
            </w:pPr>
            <w:r w:rsidRPr="00821F7A">
              <w:rPr>
                <w:rFonts w:cs="Arial"/>
                <w:lang w:val="sr-Cyrl-CS"/>
              </w:rPr>
              <w:t>електро  проводљивост</w:t>
            </w:r>
          </w:p>
          <w:p w:rsidR="0060230F" w:rsidRPr="00821F7A" w:rsidRDefault="0060230F" w:rsidP="0060230F">
            <w:pPr>
              <w:numPr>
                <w:ilvl w:val="0"/>
                <w:numId w:val="35"/>
              </w:numPr>
              <w:spacing w:before="0"/>
              <w:jc w:val="left"/>
              <w:rPr>
                <w:rFonts w:cs="Arial"/>
                <w:lang w:val="sr-Cyrl-CS"/>
              </w:rPr>
            </w:pPr>
            <w:r w:rsidRPr="00821F7A">
              <w:rPr>
                <w:rFonts w:cs="Arial"/>
                <w:lang w:val="sr-Cyrl-CS"/>
              </w:rPr>
              <w:t>остатак  испарења  на  105</w:t>
            </w:r>
            <w:r w:rsidRPr="00821F7A">
              <w:rPr>
                <w:rFonts w:cs="Arial"/>
                <w:vertAlign w:val="superscript"/>
                <w:lang w:val="sr-Cyrl-CS"/>
              </w:rPr>
              <w:t>о</w:t>
            </w:r>
            <w:r w:rsidRPr="00821F7A">
              <w:rPr>
                <w:rFonts w:cs="Arial"/>
              </w:rPr>
              <w:t>C</w:t>
            </w:r>
          </w:p>
          <w:p w:rsidR="0060230F" w:rsidRPr="00821F7A" w:rsidRDefault="0060230F" w:rsidP="0060230F">
            <w:pPr>
              <w:numPr>
                <w:ilvl w:val="0"/>
                <w:numId w:val="35"/>
              </w:numPr>
              <w:spacing w:before="0"/>
              <w:jc w:val="left"/>
              <w:rPr>
                <w:rFonts w:cs="Arial"/>
                <w:lang w:val="sr-Cyrl-CS"/>
              </w:rPr>
            </w:pPr>
            <w:r w:rsidRPr="00821F7A">
              <w:rPr>
                <w:rFonts w:cs="Arial"/>
                <w:lang w:val="sr-Cyrl-CS"/>
              </w:rPr>
              <w:t>слободан  рез.</w:t>
            </w:r>
            <w:r w:rsidRPr="00821F7A">
              <w:rPr>
                <w:rFonts w:cs="Arial"/>
              </w:rPr>
              <w:t xml:space="preserve">  X</w:t>
            </w:r>
            <w:r w:rsidRPr="00821F7A">
              <w:rPr>
                <w:rFonts w:cs="Arial"/>
                <w:lang w:val="sr-Cyrl-CS"/>
              </w:rPr>
              <w:t>лор</w:t>
            </w:r>
          </w:p>
          <w:p w:rsidR="0060230F" w:rsidRPr="00821F7A" w:rsidRDefault="0060230F" w:rsidP="0060230F">
            <w:pPr>
              <w:numPr>
                <w:ilvl w:val="0"/>
                <w:numId w:val="35"/>
              </w:numPr>
              <w:spacing w:before="0"/>
              <w:jc w:val="left"/>
              <w:rPr>
                <w:rFonts w:cs="Arial"/>
                <w:lang w:val="sr-Cyrl-CS"/>
              </w:rPr>
            </w:pPr>
            <w:r w:rsidRPr="00821F7A">
              <w:rPr>
                <w:rFonts w:cs="Arial"/>
                <w:lang w:val="sr-Cyrl-CS"/>
              </w:rPr>
              <w:t>амонијак</w:t>
            </w:r>
          </w:p>
          <w:p w:rsidR="0060230F" w:rsidRPr="00821F7A" w:rsidRDefault="0060230F" w:rsidP="0060230F">
            <w:pPr>
              <w:numPr>
                <w:ilvl w:val="0"/>
                <w:numId w:val="35"/>
              </w:numPr>
              <w:spacing w:before="0"/>
              <w:jc w:val="left"/>
              <w:rPr>
                <w:rFonts w:cs="Arial"/>
                <w:lang w:val="sr-Cyrl-CS"/>
              </w:rPr>
            </w:pPr>
            <w:r w:rsidRPr="00821F7A">
              <w:rPr>
                <w:rFonts w:cs="Arial"/>
                <w:lang w:val="sr-Cyrl-CS"/>
              </w:rPr>
              <w:t>нитрити</w:t>
            </w:r>
          </w:p>
          <w:p w:rsidR="0060230F" w:rsidRPr="00821F7A" w:rsidRDefault="0060230F" w:rsidP="0060230F">
            <w:pPr>
              <w:numPr>
                <w:ilvl w:val="0"/>
                <w:numId w:val="35"/>
              </w:numPr>
              <w:spacing w:before="0"/>
              <w:jc w:val="left"/>
              <w:rPr>
                <w:rFonts w:cs="Arial"/>
                <w:lang w:val="sr-Cyrl-CS"/>
              </w:rPr>
            </w:pPr>
            <w:r w:rsidRPr="00821F7A">
              <w:rPr>
                <w:rFonts w:cs="Arial"/>
                <w:lang w:val="sr-Cyrl-CS"/>
              </w:rPr>
              <w:t>нитрати</w:t>
            </w:r>
          </w:p>
          <w:p w:rsidR="0060230F" w:rsidRPr="00821F7A" w:rsidRDefault="0060230F" w:rsidP="0060230F">
            <w:pPr>
              <w:numPr>
                <w:ilvl w:val="0"/>
                <w:numId w:val="35"/>
              </w:numPr>
              <w:spacing w:before="0"/>
              <w:jc w:val="left"/>
              <w:rPr>
                <w:rFonts w:cs="Arial"/>
                <w:lang w:val="sr-Cyrl-CS"/>
              </w:rPr>
            </w:pPr>
            <w:r w:rsidRPr="00821F7A">
              <w:rPr>
                <w:rFonts w:cs="Arial"/>
                <w:lang w:val="sr-Cyrl-CS"/>
              </w:rPr>
              <w:t>хлориди</w:t>
            </w:r>
          </w:p>
          <w:p w:rsidR="0060230F" w:rsidRPr="00821F7A" w:rsidRDefault="0060230F" w:rsidP="0060230F">
            <w:pPr>
              <w:numPr>
                <w:ilvl w:val="0"/>
                <w:numId w:val="35"/>
              </w:numPr>
              <w:spacing w:before="0"/>
              <w:jc w:val="left"/>
              <w:rPr>
                <w:rFonts w:cs="Arial"/>
                <w:lang w:val="sr-Cyrl-CS"/>
              </w:rPr>
            </w:pPr>
            <w:r w:rsidRPr="00821F7A">
              <w:rPr>
                <w:rFonts w:cs="Arial"/>
                <w:lang w:val="sr-Cyrl-CS"/>
              </w:rPr>
              <w:t>флуориди</w:t>
            </w:r>
          </w:p>
          <w:p w:rsidR="0060230F" w:rsidRPr="00821F7A" w:rsidRDefault="0060230F" w:rsidP="0060230F">
            <w:pPr>
              <w:numPr>
                <w:ilvl w:val="0"/>
                <w:numId w:val="35"/>
              </w:numPr>
              <w:spacing w:before="0"/>
              <w:jc w:val="left"/>
              <w:rPr>
                <w:rFonts w:cs="Arial"/>
                <w:lang w:val="sr-Cyrl-CS"/>
              </w:rPr>
            </w:pPr>
            <w:r w:rsidRPr="00821F7A">
              <w:rPr>
                <w:rFonts w:cs="Arial"/>
                <w:lang w:val="sr-Cyrl-CS"/>
              </w:rPr>
              <w:t>детерџенти ( анјонски )</w:t>
            </w:r>
          </w:p>
          <w:p w:rsidR="0060230F" w:rsidRPr="00821F7A" w:rsidRDefault="0060230F" w:rsidP="0060230F">
            <w:pPr>
              <w:numPr>
                <w:ilvl w:val="0"/>
                <w:numId w:val="35"/>
              </w:numPr>
              <w:spacing w:before="0"/>
              <w:jc w:val="left"/>
              <w:rPr>
                <w:rFonts w:cs="Arial"/>
                <w:lang w:val="sr-Cyrl-CS"/>
              </w:rPr>
            </w:pPr>
            <w:r w:rsidRPr="00821F7A">
              <w:rPr>
                <w:rFonts w:cs="Arial"/>
                <w:lang w:val="sr-Cyrl-CS"/>
              </w:rPr>
              <w:t>кисеоник</w:t>
            </w:r>
          </w:p>
          <w:p w:rsidR="0060230F" w:rsidRPr="00821F7A" w:rsidRDefault="0060230F" w:rsidP="0060230F">
            <w:pPr>
              <w:numPr>
                <w:ilvl w:val="0"/>
                <w:numId w:val="35"/>
              </w:numPr>
              <w:spacing w:before="0"/>
              <w:jc w:val="left"/>
              <w:rPr>
                <w:rFonts w:cs="Arial"/>
                <w:lang w:val="sr-Cyrl-CS"/>
              </w:rPr>
            </w:pPr>
            <w:r w:rsidRPr="00821F7A">
              <w:rPr>
                <w:rFonts w:cs="Arial"/>
                <w:lang w:val="sr-Cyrl-CS"/>
              </w:rPr>
              <w:t>засићење  кисеоником  %</w:t>
            </w:r>
          </w:p>
          <w:p w:rsidR="0060230F" w:rsidRPr="00821F7A" w:rsidRDefault="0060230F" w:rsidP="0060230F">
            <w:pPr>
              <w:numPr>
                <w:ilvl w:val="0"/>
                <w:numId w:val="35"/>
              </w:numPr>
              <w:spacing w:before="0"/>
              <w:jc w:val="left"/>
              <w:rPr>
                <w:rFonts w:cs="Arial"/>
                <w:lang w:val="sr-Cyrl-CS"/>
              </w:rPr>
            </w:pPr>
            <w:r w:rsidRPr="00821F7A">
              <w:rPr>
                <w:rFonts w:cs="Arial"/>
                <w:lang w:val="sr-Cyrl-CS"/>
              </w:rPr>
              <w:t>феноли</w:t>
            </w:r>
          </w:p>
          <w:p w:rsidR="0060230F" w:rsidRPr="00821F7A" w:rsidRDefault="0060230F" w:rsidP="0060230F">
            <w:pPr>
              <w:numPr>
                <w:ilvl w:val="0"/>
                <w:numId w:val="35"/>
              </w:numPr>
              <w:spacing w:before="0"/>
              <w:jc w:val="left"/>
              <w:rPr>
                <w:rFonts w:cs="Arial"/>
                <w:lang w:val="sr-Cyrl-CS"/>
              </w:rPr>
            </w:pPr>
            <w:r w:rsidRPr="00821F7A">
              <w:rPr>
                <w:rFonts w:cs="Arial"/>
                <w:lang w:val="sr-Cyrl-CS"/>
              </w:rPr>
              <w:t>минерална  уља</w:t>
            </w:r>
          </w:p>
          <w:p w:rsidR="0060230F" w:rsidRPr="00821F7A" w:rsidRDefault="0060230F" w:rsidP="0025317A">
            <w:pPr>
              <w:ind w:left="860"/>
              <w:rPr>
                <w:rFonts w:cs="Arial"/>
                <w:lang w:val="sr-Cyrl-CS"/>
              </w:rPr>
            </w:pPr>
          </w:p>
          <w:p w:rsidR="0060230F" w:rsidRPr="00821F7A" w:rsidRDefault="0060230F" w:rsidP="0025317A">
            <w:pPr>
              <w:rPr>
                <w:rFonts w:cs="Arial"/>
                <w:b/>
                <w:lang w:val="sr-Cyrl-CS"/>
              </w:rPr>
            </w:pPr>
            <w:r w:rsidRPr="00821F7A">
              <w:rPr>
                <w:rFonts w:cs="Arial"/>
                <w:b/>
                <w:lang w:val="sr-Cyrl-CS"/>
              </w:rPr>
              <w:t>Метали :</w:t>
            </w:r>
          </w:p>
          <w:p w:rsidR="0060230F" w:rsidRPr="00821F7A" w:rsidRDefault="0060230F" w:rsidP="0060230F">
            <w:pPr>
              <w:numPr>
                <w:ilvl w:val="0"/>
                <w:numId w:val="36"/>
              </w:numPr>
              <w:spacing w:before="0"/>
              <w:jc w:val="left"/>
              <w:rPr>
                <w:rFonts w:cs="Arial"/>
                <w:lang w:val="sr-Cyrl-CS"/>
              </w:rPr>
            </w:pPr>
            <w:r w:rsidRPr="00821F7A">
              <w:rPr>
                <w:rFonts w:cs="Arial"/>
                <w:lang w:val="sr-Cyrl-CS"/>
              </w:rPr>
              <w:t>алуминијум</w:t>
            </w:r>
          </w:p>
          <w:p w:rsidR="0060230F" w:rsidRPr="00821F7A" w:rsidRDefault="0060230F" w:rsidP="0060230F">
            <w:pPr>
              <w:numPr>
                <w:ilvl w:val="0"/>
                <w:numId w:val="36"/>
              </w:numPr>
              <w:spacing w:before="0"/>
              <w:jc w:val="left"/>
              <w:rPr>
                <w:rFonts w:cs="Arial"/>
                <w:lang w:val="sr-Cyrl-CS"/>
              </w:rPr>
            </w:pPr>
            <w:r w:rsidRPr="00821F7A">
              <w:rPr>
                <w:rFonts w:cs="Arial"/>
                <w:lang w:val="sr-Cyrl-CS"/>
              </w:rPr>
              <w:t>гвожђе  укупно</w:t>
            </w:r>
          </w:p>
          <w:p w:rsidR="0060230F" w:rsidRPr="00821F7A" w:rsidRDefault="0060230F" w:rsidP="0060230F">
            <w:pPr>
              <w:numPr>
                <w:ilvl w:val="0"/>
                <w:numId w:val="36"/>
              </w:numPr>
              <w:spacing w:before="0"/>
              <w:jc w:val="left"/>
              <w:rPr>
                <w:rFonts w:cs="Arial"/>
                <w:lang w:val="sr-Cyrl-CS"/>
              </w:rPr>
            </w:pPr>
            <w:r w:rsidRPr="00821F7A">
              <w:rPr>
                <w:rFonts w:cs="Arial"/>
                <w:lang w:val="sr-Cyrl-CS"/>
              </w:rPr>
              <w:t>манган</w:t>
            </w:r>
          </w:p>
          <w:p w:rsidR="0060230F" w:rsidRPr="00821F7A" w:rsidRDefault="0060230F" w:rsidP="0025317A">
            <w:pPr>
              <w:ind w:left="860"/>
              <w:rPr>
                <w:rFonts w:cs="Arial"/>
                <w:lang w:val="sr-Cyrl-CS"/>
              </w:rPr>
            </w:pPr>
          </w:p>
          <w:p w:rsidR="0060230F" w:rsidRPr="00821F7A" w:rsidRDefault="0060230F" w:rsidP="0025317A">
            <w:pPr>
              <w:rPr>
                <w:rFonts w:cs="Arial"/>
                <w:b/>
                <w:lang w:val="sr-Cyrl-CS"/>
              </w:rPr>
            </w:pPr>
            <w:r w:rsidRPr="00821F7A">
              <w:rPr>
                <w:rFonts w:cs="Arial"/>
                <w:b/>
                <w:lang w:val="sr-Cyrl-CS"/>
              </w:rPr>
              <w:t>Хлоровани  алкани :</w:t>
            </w:r>
          </w:p>
          <w:p w:rsidR="0060230F" w:rsidRPr="00821F7A" w:rsidRDefault="0060230F" w:rsidP="0060230F">
            <w:pPr>
              <w:numPr>
                <w:ilvl w:val="0"/>
                <w:numId w:val="37"/>
              </w:numPr>
              <w:spacing w:before="0"/>
              <w:jc w:val="left"/>
              <w:rPr>
                <w:rFonts w:cs="Arial"/>
                <w:lang w:val="sr-Cyrl-CS"/>
              </w:rPr>
            </w:pPr>
            <w:r w:rsidRPr="00821F7A">
              <w:rPr>
                <w:rFonts w:cs="Arial"/>
                <w:lang w:val="sr-Cyrl-CS"/>
              </w:rPr>
              <w:t>1,1 дихлоретан</w:t>
            </w:r>
          </w:p>
          <w:p w:rsidR="0060230F" w:rsidRPr="00821F7A" w:rsidRDefault="0060230F" w:rsidP="0060230F">
            <w:pPr>
              <w:numPr>
                <w:ilvl w:val="0"/>
                <w:numId w:val="37"/>
              </w:numPr>
              <w:spacing w:before="0"/>
              <w:jc w:val="left"/>
              <w:rPr>
                <w:rFonts w:cs="Arial"/>
                <w:lang w:val="sr-Cyrl-CS"/>
              </w:rPr>
            </w:pPr>
            <w:r w:rsidRPr="00821F7A">
              <w:rPr>
                <w:rFonts w:cs="Arial"/>
                <w:lang w:val="sr-Cyrl-CS"/>
              </w:rPr>
              <w:t>1,2 дихлоретан</w:t>
            </w:r>
          </w:p>
          <w:p w:rsidR="0060230F" w:rsidRPr="00821F7A" w:rsidRDefault="0060230F" w:rsidP="0060230F">
            <w:pPr>
              <w:numPr>
                <w:ilvl w:val="0"/>
                <w:numId w:val="37"/>
              </w:numPr>
              <w:spacing w:before="0"/>
              <w:jc w:val="left"/>
              <w:rPr>
                <w:rFonts w:cs="Arial"/>
                <w:lang w:val="sr-Cyrl-CS"/>
              </w:rPr>
            </w:pPr>
            <w:r w:rsidRPr="00821F7A">
              <w:rPr>
                <w:rFonts w:cs="Arial"/>
                <w:lang w:val="sr-Cyrl-CS"/>
              </w:rPr>
              <w:t>дихлорметан</w:t>
            </w:r>
          </w:p>
          <w:p w:rsidR="0060230F" w:rsidRPr="00821F7A" w:rsidRDefault="0060230F" w:rsidP="0060230F">
            <w:pPr>
              <w:numPr>
                <w:ilvl w:val="0"/>
                <w:numId w:val="37"/>
              </w:numPr>
              <w:spacing w:before="0"/>
              <w:jc w:val="left"/>
              <w:rPr>
                <w:rFonts w:cs="Arial"/>
                <w:lang w:val="sr-Cyrl-CS"/>
              </w:rPr>
            </w:pPr>
            <w:r w:rsidRPr="00821F7A">
              <w:rPr>
                <w:rFonts w:cs="Arial"/>
                <w:lang w:val="sr-Cyrl-CS"/>
              </w:rPr>
              <w:t>1,1,1 трихлоретан</w:t>
            </w:r>
          </w:p>
          <w:p w:rsidR="0060230F" w:rsidRPr="00821F7A" w:rsidRDefault="0060230F" w:rsidP="0060230F">
            <w:pPr>
              <w:numPr>
                <w:ilvl w:val="0"/>
                <w:numId w:val="37"/>
              </w:numPr>
              <w:spacing w:before="0"/>
              <w:jc w:val="left"/>
              <w:rPr>
                <w:rFonts w:cs="Arial"/>
                <w:lang w:val="sr-Cyrl-CS"/>
              </w:rPr>
            </w:pPr>
            <w:r w:rsidRPr="00821F7A">
              <w:rPr>
                <w:rFonts w:cs="Arial"/>
                <w:lang w:val="sr-Cyrl-CS"/>
              </w:rPr>
              <w:t>угљентетрахлорид</w:t>
            </w:r>
          </w:p>
          <w:p w:rsidR="0060230F" w:rsidRPr="00821F7A" w:rsidRDefault="0060230F" w:rsidP="0060230F">
            <w:pPr>
              <w:numPr>
                <w:ilvl w:val="0"/>
                <w:numId w:val="37"/>
              </w:numPr>
              <w:spacing w:before="0"/>
              <w:jc w:val="left"/>
              <w:rPr>
                <w:rFonts w:cs="Arial"/>
                <w:lang w:val="sr-Cyrl-CS"/>
              </w:rPr>
            </w:pPr>
            <w:r w:rsidRPr="00821F7A">
              <w:rPr>
                <w:rFonts w:cs="Arial"/>
                <w:lang w:val="sr-Cyrl-CS"/>
              </w:rPr>
              <w:t>1,2 - диброметан</w:t>
            </w:r>
          </w:p>
          <w:p w:rsidR="0060230F" w:rsidRPr="00821F7A" w:rsidRDefault="0060230F" w:rsidP="0060230F">
            <w:pPr>
              <w:numPr>
                <w:ilvl w:val="0"/>
                <w:numId w:val="37"/>
              </w:numPr>
              <w:spacing w:before="0"/>
              <w:jc w:val="left"/>
              <w:rPr>
                <w:rFonts w:cs="Arial"/>
                <w:lang w:val="sr-Cyrl-CS"/>
              </w:rPr>
            </w:pPr>
            <w:r w:rsidRPr="00821F7A">
              <w:rPr>
                <w:rFonts w:cs="Arial"/>
                <w:lang w:val="sr-Cyrl-CS"/>
              </w:rPr>
              <w:t>1,2 – дибром-3-хлорпропан</w:t>
            </w:r>
          </w:p>
          <w:p w:rsidR="0060230F" w:rsidRPr="00821F7A" w:rsidRDefault="0060230F" w:rsidP="0060230F">
            <w:pPr>
              <w:numPr>
                <w:ilvl w:val="0"/>
                <w:numId w:val="37"/>
              </w:numPr>
              <w:spacing w:before="0"/>
              <w:jc w:val="left"/>
              <w:rPr>
                <w:rFonts w:cs="Arial"/>
                <w:lang w:val="sr-Cyrl-CS"/>
              </w:rPr>
            </w:pPr>
            <w:r w:rsidRPr="00821F7A">
              <w:rPr>
                <w:rFonts w:cs="Arial"/>
                <w:lang w:val="sr-Cyrl-CS"/>
              </w:rPr>
              <w:t>1,1,2,2- тетрахлоретан</w:t>
            </w:r>
          </w:p>
          <w:p w:rsidR="0060230F" w:rsidRPr="00821F7A" w:rsidRDefault="0060230F" w:rsidP="0025317A">
            <w:pPr>
              <w:ind w:left="1220"/>
              <w:rPr>
                <w:rFonts w:cs="Arial"/>
                <w:lang w:val="sr-Cyrl-CS"/>
              </w:rPr>
            </w:pPr>
          </w:p>
          <w:p w:rsidR="0060230F" w:rsidRPr="00821F7A" w:rsidRDefault="0060230F" w:rsidP="0025317A">
            <w:pPr>
              <w:rPr>
                <w:rFonts w:cs="Arial"/>
                <w:b/>
                <w:lang w:val="sr-Cyrl-CS"/>
              </w:rPr>
            </w:pPr>
            <w:r w:rsidRPr="00821F7A">
              <w:rPr>
                <w:rFonts w:cs="Arial"/>
                <w:b/>
                <w:lang w:val="sr-Cyrl-CS"/>
              </w:rPr>
              <w:t>Хлоровани  етени:</w:t>
            </w:r>
          </w:p>
          <w:p w:rsidR="0060230F" w:rsidRPr="00821F7A" w:rsidRDefault="0060230F" w:rsidP="0060230F">
            <w:pPr>
              <w:numPr>
                <w:ilvl w:val="0"/>
                <w:numId w:val="38"/>
              </w:numPr>
              <w:spacing w:before="0"/>
              <w:jc w:val="left"/>
              <w:rPr>
                <w:rFonts w:cs="Arial"/>
                <w:lang w:val="sr-Cyrl-CS"/>
              </w:rPr>
            </w:pPr>
            <w:r w:rsidRPr="00821F7A">
              <w:rPr>
                <w:rFonts w:cs="Arial"/>
                <w:lang w:val="sr-Cyrl-CS"/>
              </w:rPr>
              <w:t>1,1 дихлоретен</w:t>
            </w:r>
          </w:p>
          <w:p w:rsidR="0060230F" w:rsidRPr="00821F7A" w:rsidRDefault="0060230F" w:rsidP="0060230F">
            <w:pPr>
              <w:numPr>
                <w:ilvl w:val="0"/>
                <w:numId w:val="38"/>
              </w:numPr>
              <w:spacing w:before="0"/>
              <w:jc w:val="left"/>
              <w:rPr>
                <w:rFonts w:cs="Arial"/>
                <w:lang w:val="sr-Cyrl-CS"/>
              </w:rPr>
            </w:pPr>
            <w:r w:rsidRPr="00821F7A">
              <w:rPr>
                <w:rFonts w:cs="Arial"/>
                <w:lang w:val="sr-Cyrl-CS"/>
              </w:rPr>
              <w:t>1,2 дихлоретен</w:t>
            </w:r>
          </w:p>
          <w:p w:rsidR="0060230F" w:rsidRPr="00821F7A" w:rsidRDefault="0060230F" w:rsidP="0060230F">
            <w:pPr>
              <w:numPr>
                <w:ilvl w:val="0"/>
                <w:numId w:val="38"/>
              </w:numPr>
              <w:spacing w:before="0"/>
              <w:jc w:val="left"/>
              <w:rPr>
                <w:rFonts w:cs="Arial"/>
                <w:lang w:val="sr-Cyrl-CS"/>
              </w:rPr>
            </w:pPr>
            <w:r w:rsidRPr="00821F7A">
              <w:rPr>
                <w:rFonts w:cs="Arial"/>
                <w:lang w:val="sr-Cyrl-CS"/>
              </w:rPr>
              <w:t>трихлоретен</w:t>
            </w:r>
          </w:p>
          <w:p w:rsidR="0060230F" w:rsidRPr="00821F7A" w:rsidRDefault="0060230F" w:rsidP="0060230F">
            <w:pPr>
              <w:numPr>
                <w:ilvl w:val="0"/>
                <w:numId w:val="38"/>
              </w:numPr>
              <w:spacing w:before="0"/>
              <w:jc w:val="left"/>
              <w:rPr>
                <w:rFonts w:cs="Arial"/>
                <w:lang w:val="sr-Cyrl-CS"/>
              </w:rPr>
            </w:pPr>
            <w:r w:rsidRPr="00821F7A">
              <w:rPr>
                <w:rFonts w:cs="Arial"/>
                <w:lang w:val="sr-Cyrl-CS"/>
              </w:rPr>
              <w:t>тетрахлоретен</w:t>
            </w:r>
          </w:p>
          <w:p w:rsidR="0060230F" w:rsidRPr="00821F7A" w:rsidRDefault="0060230F" w:rsidP="0060230F">
            <w:pPr>
              <w:numPr>
                <w:ilvl w:val="0"/>
                <w:numId w:val="38"/>
              </w:numPr>
              <w:spacing w:before="0"/>
              <w:jc w:val="left"/>
              <w:rPr>
                <w:rFonts w:cs="Arial"/>
                <w:lang w:val="sr-Cyrl-CS"/>
              </w:rPr>
            </w:pPr>
            <w:r w:rsidRPr="00821F7A">
              <w:rPr>
                <w:rFonts w:cs="Arial"/>
                <w:lang w:val="sr-Cyrl-CS"/>
              </w:rPr>
              <w:t>винил  хлорид</w:t>
            </w:r>
          </w:p>
          <w:p w:rsidR="0060230F" w:rsidRPr="00821F7A" w:rsidRDefault="0060230F" w:rsidP="0025317A">
            <w:pPr>
              <w:ind w:left="923"/>
              <w:rPr>
                <w:rFonts w:cs="Arial"/>
                <w:lang w:val="sr-Cyrl-CS"/>
              </w:rPr>
            </w:pPr>
          </w:p>
          <w:p w:rsidR="0060230F" w:rsidRPr="00821F7A" w:rsidRDefault="0060230F" w:rsidP="0025317A">
            <w:pPr>
              <w:rPr>
                <w:rFonts w:cs="Arial"/>
                <w:b/>
                <w:lang w:val="sr-Cyrl-CS"/>
              </w:rPr>
            </w:pPr>
            <w:r w:rsidRPr="00821F7A">
              <w:rPr>
                <w:rFonts w:cs="Arial"/>
                <w:b/>
                <w:lang w:val="sr-Cyrl-CS"/>
              </w:rPr>
              <w:t>Хлоровани  бензоли:</w:t>
            </w:r>
          </w:p>
          <w:p w:rsidR="0060230F" w:rsidRPr="00821F7A" w:rsidRDefault="0060230F" w:rsidP="0060230F">
            <w:pPr>
              <w:numPr>
                <w:ilvl w:val="0"/>
                <w:numId w:val="39"/>
              </w:numPr>
              <w:spacing w:before="0"/>
              <w:jc w:val="left"/>
              <w:rPr>
                <w:rFonts w:cs="Arial"/>
                <w:lang w:val="sr-Cyrl-CS"/>
              </w:rPr>
            </w:pPr>
            <w:r w:rsidRPr="00821F7A">
              <w:rPr>
                <w:rFonts w:cs="Arial"/>
              </w:rPr>
              <w:t xml:space="preserve">1,2 </w:t>
            </w:r>
            <w:r w:rsidRPr="00821F7A">
              <w:rPr>
                <w:rFonts w:cs="Arial"/>
                <w:lang w:val="sr-Cyrl-CS"/>
              </w:rPr>
              <w:t>дихлорбензол</w:t>
            </w:r>
          </w:p>
          <w:p w:rsidR="0060230F" w:rsidRPr="00821F7A" w:rsidRDefault="0060230F" w:rsidP="0060230F">
            <w:pPr>
              <w:numPr>
                <w:ilvl w:val="0"/>
                <w:numId w:val="39"/>
              </w:numPr>
              <w:spacing w:before="0"/>
              <w:jc w:val="left"/>
              <w:rPr>
                <w:rFonts w:cs="Arial"/>
                <w:lang w:val="sr-Cyrl-CS"/>
              </w:rPr>
            </w:pPr>
            <w:r w:rsidRPr="00821F7A">
              <w:rPr>
                <w:rFonts w:cs="Arial"/>
                <w:lang w:val="sr-Cyrl-CS"/>
              </w:rPr>
              <w:t>1,3 дихлорбензол</w:t>
            </w:r>
          </w:p>
          <w:p w:rsidR="0060230F" w:rsidRPr="00821F7A" w:rsidRDefault="0060230F" w:rsidP="0060230F">
            <w:pPr>
              <w:numPr>
                <w:ilvl w:val="0"/>
                <w:numId w:val="39"/>
              </w:numPr>
              <w:spacing w:before="0"/>
              <w:jc w:val="left"/>
              <w:rPr>
                <w:rFonts w:cs="Arial"/>
                <w:lang w:val="sr-Cyrl-CS"/>
              </w:rPr>
            </w:pPr>
            <w:r w:rsidRPr="00821F7A">
              <w:rPr>
                <w:rFonts w:cs="Arial"/>
                <w:lang w:val="sr-Cyrl-CS"/>
              </w:rPr>
              <w:t>1,4 дихлорбензол</w:t>
            </w:r>
          </w:p>
          <w:p w:rsidR="0060230F" w:rsidRPr="00821F7A" w:rsidRDefault="0060230F" w:rsidP="0025317A">
            <w:pPr>
              <w:ind w:left="923"/>
              <w:rPr>
                <w:rFonts w:cs="Arial"/>
                <w:lang w:val="sr-Cyrl-CS"/>
              </w:rPr>
            </w:pPr>
          </w:p>
          <w:p w:rsidR="0060230F" w:rsidRPr="00821F7A" w:rsidRDefault="0060230F" w:rsidP="0025317A">
            <w:pPr>
              <w:rPr>
                <w:rFonts w:cs="Arial"/>
                <w:b/>
                <w:lang w:val="sr-Cyrl-CS"/>
              </w:rPr>
            </w:pPr>
            <w:r w:rsidRPr="00821F7A">
              <w:rPr>
                <w:rFonts w:cs="Arial"/>
                <w:b/>
                <w:lang w:val="sr-Cyrl-CS"/>
              </w:rPr>
              <w:t>Споредни  производи  дезинфекције :</w:t>
            </w:r>
          </w:p>
          <w:p w:rsidR="0060230F" w:rsidRPr="00821F7A" w:rsidRDefault="0060230F" w:rsidP="0060230F">
            <w:pPr>
              <w:numPr>
                <w:ilvl w:val="0"/>
                <w:numId w:val="40"/>
              </w:numPr>
              <w:spacing w:before="0"/>
              <w:jc w:val="left"/>
              <w:rPr>
                <w:rFonts w:cs="Arial"/>
                <w:lang w:val="sr-Cyrl-CS"/>
              </w:rPr>
            </w:pPr>
            <w:r w:rsidRPr="00821F7A">
              <w:rPr>
                <w:rFonts w:cs="Arial"/>
                <w:lang w:val="sr-Cyrl-CS"/>
              </w:rPr>
              <w:t>дибромацетонитрил</w:t>
            </w:r>
          </w:p>
          <w:p w:rsidR="0060230F" w:rsidRPr="00821F7A" w:rsidRDefault="0060230F" w:rsidP="0060230F">
            <w:pPr>
              <w:numPr>
                <w:ilvl w:val="0"/>
                <w:numId w:val="40"/>
              </w:numPr>
              <w:spacing w:before="0"/>
              <w:jc w:val="left"/>
              <w:rPr>
                <w:rFonts w:cs="Arial"/>
                <w:lang w:val="sr-Cyrl-CS"/>
              </w:rPr>
            </w:pPr>
            <w:r w:rsidRPr="00821F7A">
              <w:rPr>
                <w:rFonts w:cs="Arial"/>
                <w:lang w:val="sr-Cyrl-CS"/>
              </w:rPr>
              <w:t>дихлорацетонитрил</w:t>
            </w:r>
          </w:p>
          <w:p w:rsidR="0060230F" w:rsidRPr="00821F7A" w:rsidRDefault="0060230F" w:rsidP="0060230F">
            <w:pPr>
              <w:numPr>
                <w:ilvl w:val="0"/>
                <w:numId w:val="40"/>
              </w:numPr>
              <w:spacing w:before="0"/>
              <w:jc w:val="left"/>
              <w:rPr>
                <w:rFonts w:cs="Arial"/>
                <w:lang w:val="sr-Cyrl-CS"/>
              </w:rPr>
            </w:pPr>
            <w:r w:rsidRPr="00821F7A">
              <w:rPr>
                <w:rFonts w:cs="Arial"/>
                <w:lang w:val="sr-Cyrl-CS"/>
              </w:rPr>
              <w:t>трихлорацетонитрил</w:t>
            </w:r>
          </w:p>
          <w:p w:rsidR="0060230F" w:rsidRPr="00821F7A" w:rsidRDefault="0060230F" w:rsidP="0060230F">
            <w:pPr>
              <w:numPr>
                <w:ilvl w:val="0"/>
                <w:numId w:val="40"/>
              </w:numPr>
              <w:spacing w:before="0"/>
              <w:jc w:val="left"/>
              <w:rPr>
                <w:rFonts w:cs="Arial"/>
                <w:lang w:val="sr-Cyrl-CS"/>
              </w:rPr>
            </w:pPr>
            <w:r w:rsidRPr="00821F7A">
              <w:rPr>
                <w:rFonts w:cs="Arial"/>
                <w:lang w:val="sr-Cyrl-CS"/>
              </w:rPr>
              <w:t>бромохлорацетонитрил</w:t>
            </w:r>
          </w:p>
          <w:p w:rsidR="0060230F" w:rsidRPr="00821F7A" w:rsidRDefault="0060230F" w:rsidP="0060230F">
            <w:pPr>
              <w:numPr>
                <w:ilvl w:val="0"/>
                <w:numId w:val="40"/>
              </w:numPr>
              <w:spacing w:before="0"/>
              <w:jc w:val="left"/>
              <w:rPr>
                <w:rFonts w:cs="Arial"/>
                <w:lang w:val="sr-Cyrl-CS"/>
              </w:rPr>
            </w:pPr>
            <w:r w:rsidRPr="00821F7A">
              <w:rPr>
                <w:rFonts w:cs="Arial"/>
                <w:lang w:val="sr-Cyrl-CS"/>
              </w:rPr>
              <w:t>хлорпикрин</w:t>
            </w:r>
          </w:p>
          <w:p w:rsidR="0060230F" w:rsidRPr="00821F7A" w:rsidRDefault="0060230F" w:rsidP="0060230F">
            <w:pPr>
              <w:numPr>
                <w:ilvl w:val="0"/>
                <w:numId w:val="40"/>
              </w:numPr>
              <w:spacing w:before="0"/>
              <w:jc w:val="left"/>
              <w:rPr>
                <w:rFonts w:cs="Arial"/>
                <w:lang w:val="sr-Cyrl-CS"/>
              </w:rPr>
            </w:pPr>
            <w:r w:rsidRPr="00821F7A">
              <w:rPr>
                <w:rFonts w:cs="Arial"/>
                <w:lang w:val="sr-Cyrl-CS"/>
              </w:rPr>
              <w:t>1,1- дихлор -2-пропанон</w:t>
            </w:r>
          </w:p>
          <w:p w:rsidR="0060230F" w:rsidRPr="00821F7A" w:rsidRDefault="0060230F" w:rsidP="0060230F">
            <w:pPr>
              <w:numPr>
                <w:ilvl w:val="0"/>
                <w:numId w:val="40"/>
              </w:numPr>
              <w:spacing w:before="0"/>
              <w:jc w:val="left"/>
              <w:rPr>
                <w:rFonts w:cs="Arial"/>
                <w:lang w:val="sr-Cyrl-CS"/>
              </w:rPr>
            </w:pPr>
            <w:r w:rsidRPr="00821F7A">
              <w:rPr>
                <w:rFonts w:cs="Arial"/>
                <w:lang w:val="sr-Cyrl-CS"/>
              </w:rPr>
              <w:t>1,1,1- трихлор -2-пропанон</w:t>
            </w:r>
          </w:p>
          <w:p w:rsidR="0060230F" w:rsidRPr="00821F7A" w:rsidRDefault="0060230F" w:rsidP="0025317A">
            <w:pPr>
              <w:rPr>
                <w:rFonts w:cs="Arial"/>
                <w:b/>
                <w:lang w:val="sr-Cyrl-CS"/>
              </w:rPr>
            </w:pPr>
            <w:r w:rsidRPr="00821F7A">
              <w:rPr>
                <w:rFonts w:cs="Arial"/>
                <w:b/>
                <w:lang w:val="sr-Cyrl-CS"/>
              </w:rPr>
              <w:t>Трихалометани:</w:t>
            </w:r>
          </w:p>
          <w:p w:rsidR="0060230F" w:rsidRPr="00821F7A" w:rsidRDefault="0060230F" w:rsidP="0060230F">
            <w:pPr>
              <w:numPr>
                <w:ilvl w:val="0"/>
                <w:numId w:val="41"/>
              </w:numPr>
              <w:spacing w:before="0"/>
              <w:jc w:val="left"/>
              <w:rPr>
                <w:rFonts w:cs="Arial"/>
                <w:lang w:val="sr-Cyrl-CS"/>
              </w:rPr>
            </w:pPr>
            <w:r w:rsidRPr="00821F7A">
              <w:rPr>
                <w:rFonts w:cs="Arial"/>
                <w:lang w:val="sr-Cyrl-CS"/>
              </w:rPr>
              <w:t>укупни  ТХМ</w:t>
            </w:r>
          </w:p>
          <w:p w:rsidR="0060230F" w:rsidRPr="00821F7A" w:rsidRDefault="0060230F" w:rsidP="0060230F">
            <w:pPr>
              <w:numPr>
                <w:ilvl w:val="0"/>
                <w:numId w:val="41"/>
              </w:numPr>
              <w:spacing w:before="0"/>
              <w:jc w:val="left"/>
              <w:rPr>
                <w:rFonts w:cs="Arial"/>
                <w:lang w:val="sr-Cyrl-CS"/>
              </w:rPr>
            </w:pPr>
            <w:r w:rsidRPr="00821F7A">
              <w:rPr>
                <w:rFonts w:cs="Arial"/>
                <w:lang w:val="sr-Cyrl-CS"/>
              </w:rPr>
              <w:t>бромоформ</w:t>
            </w:r>
          </w:p>
          <w:p w:rsidR="0060230F" w:rsidRPr="00821F7A" w:rsidRDefault="0060230F" w:rsidP="0060230F">
            <w:pPr>
              <w:numPr>
                <w:ilvl w:val="0"/>
                <w:numId w:val="41"/>
              </w:numPr>
              <w:spacing w:before="0"/>
              <w:jc w:val="left"/>
              <w:rPr>
                <w:rFonts w:cs="Arial"/>
                <w:lang w:val="sr-Cyrl-CS"/>
              </w:rPr>
            </w:pPr>
            <w:r w:rsidRPr="00821F7A">
              <w:rPr>
                <w:rFonts w:cs="Arial"/>
                <w:lang w:val="sr-Cyrl-CS"/>
              </w:rPr>
              <w:t>дихлорбромметан</w:t>
            </w:r>
          </w:p>
          <w:p w:rsidR="0060230F" w:rsidRPr="00821F7A" w:rsidRDefault="0060230F" w:rsidP="0060230F">
            <w:pPr>
              <w:numPr>
                <w:ilvl w:val="0"/>
                <w:numId w:val="41"/>
              </w:numPr>
              <w:spacing w:before="0"/>
              <w:jc w:val="left"/>
              <w:rPr>
                <w:rFonts w:cs="Arial"/>
                <w:lang w:val="sr-Cyrl-CS"/>
              </w:rPr>
            </w:pPr>
            <w:r w:rsidRPr="00821F7A">
              <w:rPr>
                <w:rFonts w:cs="Arial"/>
                <w:lang w:val="sr-Cyrl-CS"/>
              </w:rPr>
              <w:t>дибромхлорметан</w:t>
            </w:r>
          </w:p>
          <w:p w:rsidR="0060230F" w:rsidRPr="00821F7A" w:rsidRDefault="0060230F" w:rsidP="0060230F">
            <w:pPr>
              <w:numPr>
                <w:ilvl w:val="0"/>
                <w:numId w:val="41"/>
              </w:numPr>
              <w:spacing w:before="0"/>
              <w:jc w:val="left"/>
              <w:rPr>
                <w:rFonts w:cs="Arial"/>
                <w:lang w:val="sr-Cyrl-CS"/>
              </w:rPr>
            </w:pPr>
            <w:r w:rsidRPr="00821F7A">
              <w:rPr>
                <w:rFonts w:cs="Arial"/>
                <w:lang w:val="sr-Cyrl-CS"/>
              </w:rPr>
              <w:t>хлороформ</w:t>
            </w:r>
          </w:p>
          <w:p w:rsidR="0060230F" w:rsidRPr="00821F7A" w:rsidRDefault="0060230F" w:rsidP="0025317A">
            <w:pPr>
              <w:ind w:left="923"/>
              <w:rPr>
                <w:rFonts w:cs="Arial"/>
                <w:lang w:val="sr-Cyrl-CS"/>
              </w:rPr>
            </w:pPr>
          </w:p>
          <w:p w:rsidR="0060230F" w:rsidRPr="00821F7A" w:rsidRDefault="0060230F" w:rsidP="0025317A">
            <w:pPr>
              <w:rPr>
                <w:rFonts w:cs="Arial"/>
                <w:b/>
                <w:lang w:val="sr-Cyrl-CS"/>
              </w:rPr>
            </w:pPr>
            <w:r w:rsidRPr="00821F7A">
              <w:rPr>
                <w:rFonts w:cs="Arial"/>
                <w:b/>
                <w:lang w:val="sr-Cyrl-CS"/>
              </w:rPr>
              <w:t>Микробиолошке  анализе:</w:t>
            </w:r>
          </w:p>
          <w:p w:rsidR="0060230F" w:rsidRPr="00821F7A" w:rsidRDefault="0060230F" w:rsidP="0025317A">
            <w:pPr>
              <w:ind w:left="610"/>
              <w:rPr>
                <w:rFonts w:cs="Arial"/>
                <w:lang w:val="sr-Cyrl-CS"/>
              </w:rPr>
            </w:pPr>
            <w:r w:rsidRPr="00821F7A">
              <w:rPr>
                <w:rFonts w:cs="Arial"/>
                <w:lang w:val="sr-Cyrl-CS"/>
              </w:rPr>
              <w:t xml:space="preserve">1.укупан  број  аеробних  мезофилних  бактерија  у  1 </w:t>
            </w:r>
            <w:r w:rsidRPr="00821F7A">
              <w:rPr>
                <w:rFonts w:cs="Arial"/>
              </w:rPr>
              <w:t>ml</w:t>
            </w:r>
          </w:p>
          <w:p w:rsidR="0060230F" w:rsidRPr="00821F7A" w:rsidRDefault="0060230F" w:rsidP="0025317A">
            <w:pPr>
              <w:ind w:left="610"/>
              <w:rPr>
                <w:rFonts w:cs="Arial"/>
                <w:lang w:val="sr-Cyrl-CS"/>
              </w:rPr>
            </w:pPr>
            <w:r w:rsidRPr="00821F7A">
              <w:rPr>
                <w:rFonts w:cs="Arial"/>
                <w:lang w:val="sr-Cyrl-CS"/>
              </w:rPr>
              <w:t xml:space="preserve">2.колиформне  бактерије  фекалног  порекла  у  100 </w:t>
            </w:r>
            <w:r w:rsidRPr="00821F7A">
              <w:rPr>
                <w:rFonts w:cs="Arial"/>
              </w:rPr>
              <w:t>ml</w:t>
            </w:r>
          </w:p>
          <w:p w:rsidR="0060230F" w:rsidRPr="00821F7A" w:rsidRDefault="0060230F" w:rsidP="0025317A">
            <w:pPr>
              <w:ind w:left="610"/>
              <w:rPr>
                <w:rFonts w:cs="Arial"/>
                <w:lang w:val="sr-Cyrl-CS"/>
              </w:rPr>
            </w:pPr>
            <w:r w:rsidRPr="00821F7A">
              <w:rPr>
                <w:rFonts w:cs="Arial"/>
                <w:lang w:val="sr-Cyrl-CS"/>
              </w:rPr>
              <w:t xml:space="preserve">3.укупне  колиформне  бактерије  у  100 </w:t>
            </w:r>
            <w:r w:rsidRPr="00821F7A">
              <w:rPr>
                <w:rFonts w:cs="Arial"/>
              </w:rPr>
              <w:t>ml</w:t>
            </w:r>
          </w:p>
          <w:p w:rsidR="0060230F" w:rsidRPr="00821F7A" w:rsidRDefault="0060230F" w:rsidP="0025317A">
            <w:pPr>
              <w:ind w:left="610"/>
              <w:rPr>
                <w:rFonts w:cs="Arial"/>
                <w:lang w:val="sr-Cyrl-CS"/>
              </w:rPr>
            </w:pPr>
            <w:r w:rsidRPr="00821F7A">
              <w:rPr>
                <w:rFonts w:cs="Arial"/>
                <w:lang w:val="sr-Cyrl-CS"/>
              </w:rPr>
              <w:lastRenderedPageBreak/>
              <w:t>4.стрептококе  групе  „</w:t>
            </w:r>
            <w:r w:rsidRPr="00821F7A">
              <w:rPr>
                <w:rFonts w:cs="Arial"/>
              </w:rPr>
              <w:t>D</w:t>
            </w:r>
            <w:r w:rsidRPr="00821F7A">
              <w:rPr>
                <w:rFonts w:cs="Arial"/>
                <w:lang w:val="sr-Cyrl-CS"/>
              </w:rPr>
              <w:t xml:space="preserve">“  у  100 </w:t>
            </w:r>
            <w:r w:rsidRPr="00821F7A">
              <w:rPr>
                <w:rFonts w:cs="Arial"/>
              </w:rPr>
              <w:t>ml</w:t>
            </w:r>
          </w:p>
          <w:p w:rsidR="0060230F" w:rsidRPr="00821F7A" w:rsidRDefault="0060230F" w:rsidP="0025317A">
            <w:pPr>
              <w:ind w:left="610"/>
              <w:rPr>
                <w:rFonts w:cs="Arial"/>
                <w:lang w:val="sr-Cyrl-CS"/>
              </w:rPr>
            </w:pPr>
            <w:r w:rsidRPr="00821F7A">
              <w:rPr>
                <w:rFonts w:cs="Arial"/>
                <w:lang w:val="sr-Cyrl-CS"/>
              </w:rPr>
              <w:t xml:space="preserve">5.протеус  врсте  у  100 </w:t>
            </w:r>
            <w:r w:rsidRPr="00821F7A">
              <w:rPr>
                <w:rFonts w:cs="Arial"/>
              </w:rPr>
              <w:t>ml</w:t>
            </w:r>
            <w:r w:rsidRPr="00821F7A">
              <w:rPr>
                <w:rFonts w:cs="Arial"/>
                <w:lang w:val="sr-Cyrl-CS"/>
              </w:rPr>
              <w:t xml:space="preserve"> воде</w:t>
            </w:r>
          </w:p>
          <w:p w:rsidR="0060230F" w:rsidRPr="00821F7A" w:rsidRDefault="0060230F" w:rsidP="0025317A">
            <w:pPr>
              <w:ind w:left="610"/>
              <w:rPr>
                <w:rFonts w:cs="Arial"/>
                <w:lang w:val="sr-Cyrl-CS"/>
              </w:rPr>
            </w:pPr>
            <w:r w:rsidRPr="00821F7A">
              <w:rPr>
                <w:rFonts w:cs="Arial"/>
                <w:lang w:val="sr-Cyrl-CS"/>
              </w:rPr>
              <w:t xml:space="preserve">6.сулфиторедукујуће  клостридије  у  100 </w:t>
            </w:r>
            <w:r w:rsidRPr="00821F7A">
              <w:rPr>
                <w:rFonts w:cs="Arial"/>
              </w:rPr>
              <w:t>ml</w:t>
            </w:r>
            <w:r w:rsidRPr="00821F7A">
              <w:rPr>
                <w:rFonts w:cs="Arial"/>
                <w:lang w:val="sr-Cyrl-CS"/>
              </w:rPr>
              <w:t xml:space="preserve">  воде</w:t>
            </w:r>
          </w:p>
          <w:p w:rsidR="0060230F" w:rsidRPr="00821F7A" w:rsidRDefault="0060230F" w:rsidP="0025317A">
            <w:pPr>
              <w:ind w:firstLine="610"/>
              <w:rPr>
                <w:rFonts w:cs="Arial"/>
                <w:lang w:val="sr-Cyrl-CS"/>
              </w:rPr>
            </w:pPr>
            <w:r w:rsidRPr="00821F7A">
              <w:rPr>
                <w:rFonts w:cs="Arial"/>
                <w:lang w:val="sr-Cyrl-CS"/>
              </w:rPr>
              <w:t xml:space="preserve">7.псеудомонас  аеругиноса  у  100 </w:t>
            </w:r>
            <w:r w:rsidRPr="00821F7A">
              <w:rPr>
                <w:rFonts w:cs="Arial"/>
              </w:rPr>
              <w:t>ml</w:t>
            </w:r>
            <w:r w:rsidRPr="00821F7A">
              <w:rPr>
                <w:rFonts w:cs="Arial"/>
                <w:lang w:val="sr-Cyrl-CS"/>
              </w:rPr>
              <w:t xml:space="preserve"> воде</w:t>
            </w:r>
          </w:p>
          <w:p w:rsidR="0060230F" w:rsidRPr="00821F7A" w:rsidRDefault="0060230F" w:rsidP="0025317A">
            <w:pPr>
              <w:rPr>
                <w:rFonts w:cs="Arial"/>
                <w:b/>
                <w:lang w:val="sr-Cyrl-CS"/>
              </w:rPr>
            </w:pPr>
          </w:p>
          <w:p w:rsidR="0060230F" w:rsidRPr="00821F7A" w:rsidRDefault="0060230F" w:rsidP="0025317A">
            <w:pPr>
              <w:rPr>
                <w:rFonts w:cs="Arial"/>
                <w:b/>
                <w:lang w:val="sr-Cyrl-CS"/>
              </w:rPr>
            </w:pPr>
            <w:r w:rsidRPr="00821F7A">
              <w:rPr>
                <w:rFonts w:cs="Arial"/>
                <w:lang w:val="sr-Cyrl-CS"/>
              </w:rPr>
              <w:t xml:space="preserve">Број  узорака  који  се  узима  из  базена  Спортско-рекреативног  центра  је  </w:t>
            </w:r>
            <w:r w:rsidRPr="00821F7A">
              <w:rPr>
                <w:rFonts w:cs="Arial"/>
                <w:b/>
                <w:u w:val="single"/>
                <w:lang w:val="sr-Cyrl-CS"/>
              </w:rPr>
              <w:t>један</w:t>
            </w:r>
            <w:r w:rsidRPr="00821F7A">
              <w:rPr>
                <w:rFonts w:cs="Arial"/>
                <w:u w:val="single"/>
                <w:lang w:val="sr-Cyrl-CS"/>
              </w:rPr>
              <w:t xml:space="preserve"> </w:t>
            </w:r>
            <w:r w:rsidRPr="00821F7A">
              <w:rPr>
                <w:rFonts w:cs="Arial"/>
                <w:lang w:val="sr-Cyrl-CS"/>
              </w:rPr>
              <w:t xml:space="preserve"> и  узима  се  </w:t>
            </w:r>
            <w:r w:rsidRPr="00821F7A">
              <w:rPr>
                <w:rFonts w:cs="Arial"/>
                <w:b/>
                <w:u w:val="single"/>
                <w:lang w:val="sr-Cyrl-CS"/>
              </w:rPr>
              <w:t>три  пута  месечно</w:t>
            </w:r>
            <w:r w:rsidRPr="00821F7A">
              <w:rPr>
                <w:rFonts w:cs="Arial"/>
                <w:b/>
                <w:lang w:val="sr-Cyrl-CS"/>
              </w:rPr>
              <w:t>.</w:t>
            </w:r>
          </w:p>
          <w:p w:rsidR="0060230F" w:rsidRPr="00821F7A" w:rsidRDefault="0060230F" w:rsidP="0025317A">
            <w:pPr>
              <w:rPr>
                <w:rFonts w:cs="Arial"/>
                <w:lang w:val="sr-Cyrl-CS"/>
              </w:rPr>
            </w:pPr>
            <w:r w:rsidRPr="00821F7A">
              <w:rPr>
                <w:rFonts w:cs="Arial"/>
                <w:b/>
                <w:lang w:val="sr-Cyrl-CS"/>
              </w:rPr>
              <w:t>У  оквиру  основних  анализа  раде  се  следеће  физичко-хемијске  анализе</w:t>
            </w:r>
            <w:r w:rsidRPr="00821F7A">
              <w:rPr>
                <w:rFonts w:cs="Arial"/>
                <w:lang w:val="sr-Cyrl-CS"/>
              </w:rPr>
              <w:t xml:space="preserve"> :</w:t>
            </w:r>
          </w:p>
          <w:p w:rsidR="0060230F" w:rsidRPr="00821F7A" w:rsidRDefault="0060230F" w:rsidP="0025317A">
            <w:pPr>
              <w:ind w:left="610"/>
              <w:rPr>
                <w:rFonts w:cs="Arial"/>
                <w:lang w:val="sr-Cyrl-CS"/>
              </w:rPr>
            </w:pPr>
            <w:r w:rsidRPr="00821F7A">
              <w:rPr>
                <w:rFonts w:cs="Arial"/>
                <w:lang w:val="sr-Cyrl-CS"/>
              </w:rPr>
              <w:t>1.    температура</w:t>
            </w:r>
          </w:p>
          <w:p w:rsidR="0060230F" w:rsidRPr="00821F7A" w:rsidRDefault="0060230F" w:rsidP="0025317A">
            <w:pPr>
              <w:ind w:left="610"/>
              <w:rPr>
                <w:rFonts w:cs="Arial"/>
                <w:lang w:val="sr-Cyrl-CS"/>
              </w:rPr>
            </w:pPr>
            <w:r w:rsidRPr="00821F7A">
              <w:rPr>
                <w:rFonts w:cs="Arial"/>
                <w:lang w:val="sr-Cyrl-CS"/>
              </w:rPr>
              <w:t>2.     мирис</w:t>
            </w:r>
          </w:p>
          <w:p w:rsidR="0060230F" w:rsidRPr="00821F7A" w:rsidRDefault="0060230F" w:rsidP="0025317A">
            <w:pPr>
              <w:ind w:left="610"/>
              <w:rPr>
                <w:rFonts w:cs="Arial"/>
                <w:lang w:val="sr-Cyrl-CS"/>
              </w:rPr>
            </w:pPr>
            <w:r w:rsidRPr="00821F7A">
              <w:rPr>
                <w:rFonts w:cs="Arial"/>
                <w:lang w:val="sr-Cyrl-CS"/>
              </w:rPr>
              <w:t xml:space="preserve">3.     боја </w:t>
            </w:r>
          </w:p>
          <w:p w:rsidR="0060230F" w:rsidRPr="00821F7A" w:rsidRDefault="0060230F" w:rsidP="0025317A">
            <w:pPr>
              <w:ind w:left="610"/>
              <w:rPr>
                <w:rFonts w:cs="Arial"/>
                <w:lang w:val="sr-Cyrl-CS"/>
              </w:rPr>
            </w:pPr>
            <w:r w:rsidRPr="00821F7A">
              <w:rPr>
                <w:rFonts w:cs="Arial"/>
                <w:lang w:val="sr-Cyrl-CS"/>
              </w:rPr>
              <w:t>4.     мутноћа</w:t>
            </w:r>
          </w:p>
          <w:p w:rsidR="0060230F" w:rsidRPr="00821F7A" w:rsidRDefault="0060230F" w:rsidP="0025317A">
            <w:pPr>
              <w:ind w:left="610"/>
              <w:rPr>
                <w:rFonts w:cs="Arial"/>
                <w:lang w:val="sr-Cyrl-CS"/>
              </w:rPr>
            </w:pPr>
            <w:r w:rsidRPr="00821F7A">
              <w:rPr>
                <w:rFonts w:cs="Arial"/>
                <w:lang w:val="sr-Cyrl-CS"/>
              </w:rPr>
              <w:t>5.     рН</w:t>
            </w:r>
          </w:p>
          <w:p w:rsidR="0060230F" w:rsidRPr="00821F7A" w:rsidRDefault="0060230F" w:rsidP="0025317A">
            <w:pPr>
              <w:ind w:left="610"/>
              <w:rPr>
                <w:rFonts w:cs="Arial"/>
                <w:lang w:val="sr-Cyrl-CS"/>
              </w:rPr>
            </w:pPr>
            <w:r w:rsidRPr="00821F7A">
              <w:rPr>
                <w:rFonts w:cs="Arial"/>
                <w:lang w:val="sr-Cyrl-CS"/>
              </w:rPr>
              <w:t>6.     утрошак  КМ</w:t>
            </w:r>
            <w:r w:rsidRPr="00821F7A">
              <w:rPr>
                <w:rFonts w:cs="Arial"/>
              </w:rPr>
              <w:t>nO</w:t>
            </w:r>
            <w:r w:rsidRPr="00821F7A">
              <w:rPr>
                <w:rFonts w:cs="Arial"/>
                <w:vertAlign w:val="subscript"/>
                <w:lang w:val="sr-Cyrl-CS"/>
              </w:rPr>
              <w:t>4</w:t>
            </w:r>
          </w:p>
          <w:p w:rsidR="0060230F" w:rsidRPr="00821F7A" w:rsidRDefault="0060230F" w:rsidP="0025317A">
            <w:pPr>
              <w:ind w:left="610"/>
              <w:rPr>
                <w:rFonts w:cs="Arial"/>
                <w:lang w:val="sr-Cyrl-CS"/>
              </w:rPr>
            </w:pPr>
            <w:r w:rsidRPr="00821F7A">
              <w:rPr>
                <w:rFonts w:cs="Arial"/>
                <w:lang w:val="sr-Cyrl-CS"/>
              </w:rPr>
              <w:t>7.     електро проводљивост</w:t>
            </w:r>
          </w:p>
          <w:p w:rsidR="0060230F" w:rsidRPr="00821F7A" w:rsidRDefault="0060230F" w:rsidP="0025317A">
            <w:pPr>
              <w:ind w:left="610"/>
              <w:rPr>
                <w:rFonts w:cs="Arial"/>
                <w:lang w:val="sr-Cyrl-CS"/>
              </w:rPr>
            </w:pPr>
            <w:r w:rsidRPr="00821F7A">
              <w:rPr>
                <w:rFonts w:cs="Arial"/>
                <w:lang w:val="sr-Cyrl-CS"/>
              </w:rPr>
              <w:t>8.     остатак  испарења  на  105</w:t>
            </w:r>
            <w:r w:rsidRPr="00821F7A">
              <w:rPr>
                <w:rFonts w:cs="Arial"/>
                <w:vertAlign w:val="superscript"/>
                <w:lang w:val="sr-Cyrl-CS"/>
              </w:rPr>
              <w:t>о</w:t>
            </w:r>
            <w:r w:rsidRPr="00821F7A">
              <w:rPr>
                <w:rFonts w:cs="Arial"/>
              </w:rPr>
              <w:t>C</w:t>
            </w:r>
          </w:p>
          <w:p w:rsidR="0060230F" w:rsidRPr="00821F7A" w:rsidRDefault="0060230F" w:rsidP="0025317A">
            <w:pPr>
              <w:ind w:left="610"/>
              <w:rPr>
                <w:rFonts w:cs="Arial"/>
                <w:lang w:val="sr-Cyrl-CS"/>
              </w:rPr>
            </w:pPr>
            <w:r w:rsidRPr="00821F7A">
              <w:rPr>
                <w:rFonts w:cs="Arial"/>
                <w:lang w:val="sr-Cyrl-CS"/>
              </w:rPr>
              <w:t xml:space="preserve">9.     слободан  рез. </w:t>
            </w:r>
            <w:r w:rsidRPr="00821F7A">
              <w:rPr>
                <w:rFonts w:cs="Arial"/>
              </w:rPr>
              <w:t>x</w:t>
            </w:r>
            <w:r w:rsidRPr="00821F7A">
              <w:rPr>
                <w:rFonts w:cs="Arial"/>
                <w:lang w:val="sr-Cyrl-CS"/>
              </w:rPr>
              <w:t>лор</w:t>
            </w:r>
          </w:p>
          <w:p w:rsidR="0060230F" w:rsidRPr="00821F7A" w:rsidRDefault="0060230F" w:rsidP="0025317A">
            <w:pPr>
              <w:ind w:left="610"/>
              <w:rPr>
                <w:rFonts w:cs="Arial"/>
                <w:lang w:val="sr-Cyrl-CS"/>
              </w:rPr>
            </w:pPr>
            <w:r w:rsidRPr="00821F7A">
              <w:rPr>
                <w:rFonts w:cs="Arial"/>
                <w:lang w:val="sr-Cyrl-CS"/>
              </w:rPr>
              <w:t>10.   хлориди</w:t>
            </w:r>
          </w:p>
          <w:p w:rsidR="0060230F" w:rsidRPr="00821F7A" w:rsidRDefault="0060230F" w:rsidP="0025317A">
            <w:pPr>
              <w:ind w:left="610"/>
              <w:rPr>
                <w:rFonts w:cs="Arial"/>
                <w:lang w:val="sr-Cyrl-CS"/>
              </w:rPr>
            </w:pPr>
            <w:r w:rsidRPr="00821F7A">
              <w:rPr>
                <w:rFonts w:cs="Arial"/>
                <w:lang w:val="sr-Cyrl-CS"/>
              </w:rPr>
              <w:t xml:space="preserve">11.   амонијак </w:t>
            </w:r>
          </w:p>
          <w:p w:rsidR="0060230F" w:rsidRPr="00821F7A" w:rsidRDefault="0060230F" w:rsidP="0025317A">
            <w:pPr>
              <w:ind w:left="610"/>
              <w:rPr>
                <w:rFonts w:cs="Arial"/>
                <w:lang w:val="sr-Cyrl-CS"/>
              </w:rPr>
            </w:pPr>
            <w:r w:rsidRPr="00821F7A">
              <w:rPr>
                <w:rFonts w:cs="Arial"/>
                <w:lang w:val="sr-Cyrl-CS"/>
              </w:rPr>
              <w:t>12.   нитрити</w:t>
            </w:r>
          </w:p>
          <w:p w:rsidR="0060230F" w:rsidRPr="00821F7A" w:rsidRDefault="0060230F" w:rsidP="0025317A">
            <w:pPr>
              <w:ind w:left="610"/>
              <w:rPr>
                <w:rFonts w:cs="Arial"/>
                <w:lang w:val="sr-Cyrl-CS"/>
              </w:rPr>
            </w:pPr>
            <w:r w:rsidRPr="00821F7A">
              <w:rPr>
                <w:rFonts w:cs="Arial"/>
                <w:lang w:val="sr-Cyrl-CS"/>
              </w:rPr>
              <w:t>13.   нитрати</w:t>
            </w:r>
          </w:p>
          <w:p w:rsidR="0060230F" w:rsidRPr="00821F7A" w:rsidRDefault="0060230F" w:rsidP="0025317A">
            <w:pPr>
              <w:ind w:left="610"/>
              <w:rPr>
                <w:rFonts w:cs="Arial"/>
                <w:lang w:val="sr-Cyrl-CS"/>
              </w:rPr>
            </w:pPr>
            <w:r w:rsidRPr="00821F7A">
              <w:rPr>
                <w:rFonts w:cs="Arial"/>
                <w:lang w:val="sr-Cyrl-CS"/>
              </w:rPr>
              <w:t>14.   укупно  гвожђе</w:t>
            </w:r>
          </w:p>
          <w:p w:rsidR="0060230F" w:rsidRPr="00821F7A" w:rsidRDefault="0060230F" w:rsidP="0025317A">
            <w:pPr>
              <w:ind w:firstLine="610"/>
              <w:rPr>
                <w:rFonts w:cs="Arial"/>
                <w:b/>
                <w:lang w:val="sr-Cyrl-CS"/>
              </w:rPr>
            </w:pPr>
            <w:r w:rsidRPr="00821F7A">
              <w:rPr>
                <w:rFonts w:cs="Arial"/>
                <w:lang w:val="sr-Cyrl-CS"/>
              </w:rPr>
              <w:t xml:space="preserve">15.  </w:t>
            </w:r>
            <w:r w:rsidRPr="00821F7A">
              <w:rPr>
                <w:rFonts w:cs="Arial"/>
              </w:rPr>
              <w:t xml:space="preserve"> </w:t>
            </w:r>
            <w:r w:rsidRPr="00821F7A">
              <w:rPr>
                <w:rFonts w:cs="Arial"/>
                <w:lang w:val="sr-Cyrl-CS"/>
              </w:rPr>
              <w:t>манган</w:t>
            </w:r>
            <w:r w:rsidRPr="00821F7A">
              <w:rPr>
                <w:rFonts w:cs="Arial"/>
                <w:b/>
                <w:lang w:val="sr-Cyrl-CS"/>
              </w:rPr>
              <w:t xml:space="preserve"> </w:t>
            </w:r>
          </w:p>
          <w:p w:rsidR="0060230F" w:rsidRPr="00821F7A" w:rsidRDefault="0060230F" w:rsidP="0025317A">
            <w:pPr>
              <w:rPr>
                <w:rFonts w:cs="Arial"/>
                <w:b/>
                <w:lang w:val="sr-Cyrl-CS"/>
              </w:rPr>
            </w:pPr>
            <w:r w:rsidRPr="00821F7A">
              <w:rPr>
                <w:rFonts w:cs="Arial"/>
                <w:b/>
                <w:lang w:val="sr-Cyrl-CS"/>
              </w:rPr>
              <w:t>Микробоилошке  анализе :</w:t>
            </w:r>
          </w:p>
          <w:p w:rsidR="0060230F" w:rsidRPr="00821F7A" w:rsidRDefault="0060230F" w:rsidP="0060230F">
            <w:pPr>
              <w:numPr>
                <w:ilvl w:val="0"/>
                <w:numId w:val="42"/>
              </w:numPr>
              <w:spacing w:before="0"/>
              <w:jc w:val="left"/>
              <w:rPr>
                <w:rFonts w:cs="Arial"/>
                <w:lang w:val="sr-Cyrl-CS"/>
              </w:rPr>
            </w:pPr>
            <w:r w:rsidRPr="00821F7A">
              <w:rPr>
                <w:rFonts w:cs="Arial"/>
                <w:lang w:val="sr-Cyrl-CS"/>
              </w:rPr>
              <w:t xml:space="preserve">укупан  број  аеробних  мезофилних  бактерија  у  1 </w:t>
            </w:r>
            <w:r w:rsidRPr="00821F7A">
              <w:rPr>
                <w:rFonts w:cs="Arial"/>
              </w:rPr>
              <w:t>ml</w:t>
            </w:r>
          </w:p>
          <w:p w:rsidR="0060230F" w:rsidRPr="00821F7A" w:rsidRDefault="0060230F" w:rsidP="0060230F">
            <w:pPr>
              <w:numPr>
                <w:ilvl w:val="0"/>
                <w:numId w:val="42"/>
              </w:numPr>
              <w:spacing w:before="0"/>
              <w:jc w:val="left"/>
              <w:rPr>
                <w:rFonts w:cs="Arial"/>
                <w:lang w:val="sr-Cyrl-CS"/>
              </w:rPr>
            </w:pPr>
            <w:r w:rsidRPr="00821F7A">
              <w:rPr>
                <w:rFonts w:cs="Arial"/>
                <w:lang w:val="sr-Cyrl-CS"/>
              </w:rPr>
              <w:t xml:space="preserve">колиформне  бактерије  фекалног  порекла  у      100 </w:t>
            </w:r>
            <w:r w:rsidRPr="00821F7A">
              <w:rPr>
                <w:rFonts w:cs="Arial"/>
              </w:rPr>
              <w:t>ml</w:t>
            </w:r>
          </w:p>
          <w:p w:rsidR="0060230F" w:rsidRPr="00821F7A" w:rsidRDefault="0060230F" w:rsidP="0060230F">
            <w:pPr>
              <w:numPr>
                <w:ilvl w:val="0"/>
                <w:numId w:val="42"/>
              </w:numPr>
              <w:spacing w:before="0"/>
              <w:jc w:val="left"/>
              <w:rPr>
                <w:rFonts w:cs="Arial"/>
                <w:lang w:val="sr-Cyrl-CS"/>
              </w:rPr>
            </w:pPr>
            <w:r w:rsidRPr="00821F7A">
              <w:rPr>
                <w:rFonts w:cs="Arial"/>
                <w:lang w:val="sr-Cyrl-CS"/>
              </w:rPr>
              <w:t xml:space="preserve">укупне  колиформне  бактерије  у  100 </w:t>
            </w:r>
            <w:r w:rsidRPr="00821F7A">
              <w:rPr>
                <w:rFonts w:cs="Arial"/>
              </w:rPr>
              <w:t>ml</w:t>
            </w:r>
          </w:p>
          <w:p w:rsidR="0060230F" w:rsidRPr="00821F7A" w:rsidRDefault="0060230F" w:rsidP="0060230F">
            <w:pPr>
              <w:numPr>
                <w:ilvl w:val="0"/>
                <w:numId w:val="42"/>
              </w:numPr>
              <w:spacing w:before="0"/>
              <w:jc w:val="left"/>
              <w:rPr>
                <w:rFonts w:cs="Arial"/>
                <w:lang w:val="sr-Cyrl-CS"/>
              </w:rPr>
            </w:pPr>
            <w:r w:rsidRPr="00821F7A">
              <w:rPr>
                <w:rFonts w:cs="Arial"/>
                <w:lang w:val="sr-Cyrl-CS"/>
              </w:rPr>
              <w:t>стрептококе  групе  „</w:t>
            </w:r>
            <w:r w:rsidRPr="00821F7A">
              <w:rPr>
                <w:rFonts w:cs="Arial"/>
              </w:rPr>
              <w:t>D</w:t>
            </w:r>
            <w:r w:rsidRPr="00821F7A">
              <w:rPr>
                <w:rFonts w:cs="Arial"/>
                <w:lang w:val="sr-Cyrl-CS"/>
              </w:rPr>
              <w:t xml:space="preserve">“  у  100 </w:t>
            </w:r>
            <w:r w:rsidRPr="00821F7A">
              <w:rPr>
                <w:rFonts w:cs="Arial"/>
              </w:rPr>
              <w:t>ml</w:t>
            </w:r>
          </w:p>
          <w:p w:rsidR="0060230F" w:rsidRPr="00821F7A" w:rsidRDefault="0060230F" w:rsidP="0060230F">
            <w:pPr>
              <w:numPr>
                <w:ilvl w:val="0"/>
                <w:numId w:val="42"/>
              </w:numPr>
              <w:spacing w:before="0"/>
              <w:jc w:val="left"/>
              <w:rPr>
                <w:rFonts w:cs="Arial"/>
                <w:lang w:val="sr-Cyrl-CS"/>
              </w:rPr>
            </w:pPr>
            <w:r w:rsidRPr="00821F7A">
              <w:rPr>
                <w:rFonts w:cs="Arial"/>
                <w:lang w:val="sr-Cyrl-CS"/>
              </w:rPr>
              <w:t xml:space="preserve">протеус  врсте  у  100 </w:t>
            </w:r>
            <w:r w:rsidRPr="00821F7A">
              <w:rPr>
                <w:rFonts w:cs="Arial"/>
              </w:rPr>
              <w:t>ml</w:t>
            </w:r>
            <w:r w:rsidRPr="00821F7A">
              <w:rPr>
                <w:rFonts w:cs="Arial"/>
                <w:lang w:val="sr-Cyrl-CS"/>
              </w:rPr>
              <w:t xml:space="preserve"> воде</w:t>
            </w:r>
          </w:p>
          <w:p w:rsidR="0060230F" w:rsidRPr="00821F7A" w:rsidRDefault="0060230F" w:rsidP="0060230F">
            <w:pPr>
              <w:numPr>
                <w:ilvl w:val="0"/>
                <w:numId w:val="42"/>
              </w:numPr>
              <w:spacing w:before="0"/>
              <w:jc w:val="left"/>
              <w:rPr>
                <w:rFonts w:cs="Arial"/>
                <w:lang w:val="sr-Cyrl-CS"/>
              </w:rPr>
            </w:pPr>
            <w:r w:rsidRPr="00821F7A">
              <w:rPr>
                <w:rFonts w:cs="Arial"/>
                <w:lang w:val="sr-Cyrl-CS"/>
              </w:rPr>
              <w:t xml:space="preserve">сулфиторедукујуће  клостридије  у  100 </w:t>
            </w:r>
            <w:r w:rsidRPr="00821F7A">
              <w:rPr>
                <w:rFonts w:cs="Arial"/>
              </w:rPr>
              <w:t>ml</w:t>
            </w:r>
            <w:r w:rsidRPr="00821F7A">
              <w:rPr>
                <w:rFonts w:cs="Arial"/>
                <w:lang w:val="sr-Cyrl-CS"/>
              </w:rPr>
              <w:t xml:space="preserve">  воде</w:t>
            </w:r>
          </w:p>
          <w:p w:rsidR="0060230F" w:rsidRPr="00821F7A" w:rsidRDefault="0060230F" w:rsidP="0025317A">
            <w:pPr>
              <w:ind w:firstLine="540"/>
              <w:rPr>
                <w:rFonts w:cs="Arial"/>
                <w:b/>
                <w:lang w:val="sr-Cyrl-CS"/>
              </w:rPr>
            </w:pPr>
            <w:r w:rsidRPr="00821F7A">
              <w:rPr>
                <w:rFonts w:cs="Arial"/>
                <w:lang w:val="sr-Cyrl-CS"/>
              </w:rPr>
              <w:t xml:space="preserve">7. </w:t>
            </w:r>
            <w:r w:rsidRPr="00821F7A">
              <w:rPr>
                <w:rFonts w:cs="Arial"/>
              </w:rPr>
              <w:t xml:space="preserve"> </w:t>
            </w:r>
            <w:r w:rsidRPr="00821F7A">
              <w:rPr>
                <w:rFonts w:cs="Arial"/>
                <w:lang w:val="sr-Cyrl-CS"/>
              </w:rPr>
              <w:t xml:space="preserve">псеудомонас  аеругиноса  у  100 </w:t>
            </w:r>
            <w:r w:rsidRPr="00821F7A">
              <w:rPr>
                <w:rFonts w:cs="Arial"/>
              </w:rPr>
              <w:t>ml</w:t>
            </w:r>
            <w:r w:rsidRPr="00821F7A">
              <w:rPr>
                <w:rFonts w:cs="Arial"/>
                <w:lang w:val="sr-Cyrl-CS"/>
              </w:rPr>
              <w:t xml:space="preserve"> воде</w:t>
            </w:r>
          </w:p>
          <w:p w:rsidR="0060230F" w:rsidRPr="00821F7A" w:rsidRDefault="0060230F" w:rsidP="0025317A">
            <w:pPr>
              <w:rPr>
                <w:rFonts w:cs="Arial"/>
                <w:lang w:val="sr-Cyrl-CS"/>
              </w:rPr>
            </w:pPr>
            <w:r w:rsidRPr="00821F7A">
              <w:rPr>
                <w:rFonts w:cs="Arial"/>
                <w:b/>
                <w:u w:val="single"/>
                <w:lang w:val="sr-Cyrl-CS"/>
              </w:rPr>
              <w:t>Једном  годишње</w:t>
            </w:r>
            <w:r w:rsidRPr="00821F7A">
              <w:rPr>
                <w:rFonts w:cs="Arial"/>
                <w:lang w:val="sr-Cyrl-CS"/>
              </w:rPr>
              <w:t xml:space="preserve">  узима се узорак воде уз базена и ради и  </w:t>
            </w:r>
            <w:r w:rsidRPr="00821F7A">
              <w:rPr>
                <w:rFonts w:cs="Arial"/>
                <w:b/>
                <w:u w:val="single"/>
                <w:lang w:val="sr-Cyrl-CS"/>
              </w:rPr>
              <w:t>проширена анализа</w:t>
            </w:r>
            <w:r w:rsidRPr="00821F7A">
              <w:rPr>
                <w:rFonts w:cs="Arial"/>
                <w:u w:val="single"/>
                <w:lang w:val="sr-Cyrl-CS"/>
              </w:rPr>
              <w:t xml:space="preserve">  </w:t>
            </w:r>
            <w:r w:rsidRPr="00821F7A">
              <w:rPr>
                <w:rFonts w:cs="Arial"/>
                <w:b/>
                <w:u w:val="single"/>
                <w:lang w:val="sr-Cyrl-CS"/>
              </w:rPr>
              <w:t>(„Б“ програм</w:t>
            </w:r>
            <w:r w:rsidRPr="00821F7A">
              <w:rPr>
                <w:rFonts w:cs="Arial"/>
                <w:b/>
                <w:u w:val="single"/>
              </w:rPr>
              <w:t>)</w:t>
            </w:r>
            <w:r w:rsidRPr="00821F7A">
              <w:rPr>
                <w:rFonts w:cs="Arial"/>
                <w:b/>
                <w:u w:val="single"/>
                <w:lang w:val="sr-Cyrl-CS"/>
              </w:rPr>
              <w:t xml:space="preserve"> </w:t>
            </w:r>
            <w:r w:rsidRPr="00821F7A">
              <w:rPr>
                <w:rFonts w:cs="Arial"/>
                <w:b/>
                <w:lang w:val="sr-Cyrl-CS"/>
              </w:rPr>
              <w:t>.</w:t>
            </w:r>
            <w:r w:rsidRPr="00821F7A">
              <w:rPr>
                <w:rFonts w:cs="Arial"/>
                <w:lang w:val="sr-Cyrl-CS"/>
              </w:rPr>
              <w:t xml:space="preserve"> </w:t>
            </w:r>
          </w:p>
          <w:p w:rsidR="0060230F" w:rsidRPr="00821F7A" w:rsidRDefault="0060230F" w:rsidP="0025317A">
            <w:pPr>
              <w:spacing w:line="276" w:lineRule="auto"/>
              <w:rPr>
                <w:rFonts w:cs="Arial"/>
                <w:lang w:val="sr-Cyrl-RS"/>
              </w:rPr>
            </w:pPr>
          </w:p>
        </w:tc>
      </w:tr>
    </w:tbl>
    <w:p w:rsidR="009D0087" w:rsidRDefault="009D0087" w:rsidP="009D0087">
      <w:pPr>
        <w:spacing w:before="0"/>
        <w:jc w:val="left"/>
        <w:rPr>
          <w:rFonts w:cs="Arial"/>
          <w:lang w:val="sr-Cyrl-CS"/>
        </w:rPr>
      </w:pPr>
      <w:r>
        <w:rPr>
          <w:rFonts w:cs="Arial"/>
          <w:lang w:val="sr-Cyrl-CS"/>
        </w:rPr>
        <w:lastRenderedPageBreak/>
        <w:t>Обавезе  изабраног Понуђача :</w:t>
      </w:r>
    </w:p>
    <w:p w:rsidR="009D0087" w:rsidRPr="001B4874" w:rsidRDefault="009D0087" w:rsidP="009D0087">
      <w:pPr>
        <w:ind w:right="4"/>
        <w:jc w:val="left"/>
        <w:rPr>
          <w:rFonts w:cs="Arial"/>
          <w:lang w:val="sr-Latn-RS"/>
        </w:rPr>
      </w:pPr>
      <w:r>
        <w:rPr>
          <w:rFonts w:cs="Arial"/>
        </w:rPr>
        <w:t xml:space="preserve">- </w:t>
      </w:r>
      <w:proofErr w:type="gramStart"/>
      <w:r>
        <w:rPr>
          <w:rFonts w:cs="Arial"/>
          <w:lang w:val="sr-Cyrl-RS"/>
        </w:rPr>
        <w:t>документовано</w:t>
      </w:r>
      <w:proofErr w:type="gramEnd"/>
      <w:r>
        <w:rPr>
          <w:rFonts w:cs="Arial"/>
          <w:lang w:val="sr-Cyrl-RS"/>
        </w:rPr>
        <w:t xml:space="preserve"> доказивање способности да се тражена услуга изврши</w:t>
      </w:r>
      <w:r>
        <w:rPr>
          <w:rFonts w:cs="Arial"/>
          <w:lang w:val="sr-Latn-RS"/>
        </w:rPr>
        <w:t>;</w:t>
      </w:r>
    </w:p>
    <w:p w:rsidR="009D0087" w:rsidRDefault="009D0087" w:rsidP="009D0087">
      <w:pPr>
        <w:tabs>
          <w:tab w:val="right" w:pos="10255"/>
        </w:tabs>
        <w:jc w:val="left"/>
        <w:rPr>
          <w:rFonts w:cs="Arial"/>
          <w:lang w:val="sr-Cyrl-RS"/>
        </w:rPr>
      </w:pPr>
      <w:r>
        <w:rPr>
          <w:rFonts w:cs="Arial"/>
        </w:rPr>
        <w:t xml:space="preserve">- </w:t>
      </w:r>
      <w:proofErr w:type="gramStart"/>
      <w:r>
        <w:rPr>
          <w:rFonts w:cs="Arial"/>
          <w:lang w:val="sr-Cyrl-RS"/>
        </w:rPr>
        <w:t>обезбеђење</w:t>
      </w:r>
      <w:proofErr w:type="gramEnd"/>
      <w:r>
        <w:rPr>
          <w:rFonts w:cs="Arial"/>
          <w:lang w:val="sr-Cyrl-RS"/>
        </w:rPr>
        <w:t xml:space="preserve"> стручног лица, потребне опреме и возила за узоркавања на терену;</w:t>
      </w:r>
    </w:p>
    <w:p w:rsidR="009D0087" w:rsidRDefault="009D0087" w:rsidP="009D0087">
      <w:pPr>
        <w:tabs>
          <w:tab w:val="right" w:pos="10255"/>
        </w:tabs>
        <w:jc w:val="left"/>
        <w:rPr>
          <w:rFonts w:cs="Arial"/>
          <w:lang w:val="sr-Cyrl-RS"/>
        </w:rPr>
      </w:pPr>
      <w:r>
        <w:rPr>
          <w:rFonts w:cs="Arial"/>
          <w:lang w:val="sr-Cyrl-RS"/>
        </w:rPr>
        <w:t>-</w:t>
      </w:r>
      <w:r>
        <w:rPr>
          <w:rFonts w:cs="Arial"/>
        </w:rPr>
        <w:t xml:space="preserve"> </w:t>
      </w:r>
      <w:r>
        <w:rPr>
          <w:rFonts w:cs="Arial"/>
          <w:lang w:val="sr-Cyrl-RS"/>
        </w:rPr>
        <w:t>Узорковање три пута месечно (на сваких 10 дана)</w:t>
      </w:r>
    </w:p>
    <w:p w:rsidR="009D0087" w:rsidRDefault="009D0087" w:rsidP="009D0087">
      <w:pPr>
        <w:spacing w:before="0"/>
        <w:jc w:val="left"/>
        <w:rPr>
          <w:rFonts w:cs="Arial"/>
          <w:lang w:val="sr-Cyrl-RS"/>
        </w:rPr>
      </w:pPr>
      <w:r>
        <w:rPr>
          <w:rFonts w:cs="Arial"/>
          <w:lang w:val="sr-Cyrl-RS"/>
        </w:rPr>
        <w:t>- Благовремена достава резултата извршених анализа</w:t>
      </w:r>
    </w:p>
    <w:p w:rsidR="009D0087" w:rsidRPr="00825CC3" w:rsidRDefault="009D0087" w:rsidP="009D0087">
      <w:pPr>
        <w:spacing w:before="0"/>
        <w:jc w:val="left"/>
        <w:rPr>
          <w:rFonts w:cs="Arial"/>
          <w:lang w:val="sr-Cyrl-CS"/>
        </w:rPr>
      </w:pPr>
      <w:r>
        <w:rPr>
          <w:rFonts w:cs="Arial"/>
          <w:lang w:val="sr-Cyrl-RS"/>
        </w:rPr>
        <w:lastRenderedPageBreak/>
        <w:t>Обавезе Наручиоца :</w:t>
      </w:r>
      <w:r w:rsidRPr="00FA61BA">
        <w:t xml:space="preserve"> </w:t>
      </w:r>
      <w:r w:rsidRPr="00FA61BA">
        <w:rPr>
          <w:rFonts w:cs="Arial"/>
          <w:lang w:val="sr-Cyrl-RS"/>
        </w:rPr>
        <w:t>Наручилац ће обезбедити са своје стране стручно лице које ће обављати надзор приликом узимања узорака вода на терену</w:t>
      </w:r>
    </w:p>
    <w:p w:rsidR="00DB369C" w:rsidRPr="00E47C2E" w:rsidRDefault="009D0087" w:rsidP="0032186E">
      <w:pPr>
        <w:pStyle w:val="Heading10"/>
        <w:ind w:left="0" w:firstLine="0"/>
        <w:jc w:val="both"/>
        <w:rPr>
          <w:rFonts w:cs="Arial"/>
        </w:rPr>
      </w:pPr>
      <w:r>
        <w:rPr>
          <w:rFonts w:cs="Arial"/>
          <w:lang w:val="sr-Cyrl-RS"/>
        </w:rPr>
        <w:t>3</w:t>
      </w:r>
      <w:r w:rsidR="0032186E" w:rsidRPr="00E47C2E">
        <w:rPr>
          <w:rFonts w:cs="Arial"/>
        </w:rPr>
        <w:t>.2 Квалитет и т</w:t>
      </w:r>
      <w:r w:rsidR="00DB369C" w:rsidRPr="00E47C2E">
        <w:rPr>
          <w:rFonts w:cs="Arial"/>
        </w:rPr>
        <w:t>ехничке карактеристике (спецификације)</w:t>
      </w:r>
    </w:p>
    <w:p w:rsidR="00361C5D" w:rsidRPr="00865678" w:rsidRDefault="00361C5D" w:rsidP="00361C5D">
      <w:pPr>
        <w:spacing w:before="0"/>
        <w:outlineLvl w:val="0"/>
        <w:rPr>
          <w:rFonts w:eastAsia="Calibri" w:cs="Arial"/>
          <w:lang w:val="sr-Cyrl-RS"/>
        </w:rPr>
      </w:pPr>
      <w:proofErr w:type="gramStart"/>
      <w:r w:rsidRPr="00361C5D">
        <w:rPr>
          <w:rFonts w:eastAsia="Calibri" w:cs="Arial"/>
        </w:rPr>
        <w:t xml:space="preserve">Према </w:t>
      </w:r>
      <w:r w:rsidR="00865678">
        <w:rPr>
          <w:rFonts w:eastAsia="Calibri" w:cs="Arial"/>
          <w:lang w:val="sr-Cyrl-RS"/>
        </w:rPr>
        <w:t>Техничком опису.</w:t>
      </w:r>
      <w:proofErr w:type="gramEnd"/>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FA4B46" w:rsidRDefault="00E81F71"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E81F71">
        <w:rPr>
          <w:rFonts w:ascii="Arial" w:hAnsi="Arial" w:cs="Arial"/>
        </w:rPr>
        <w:t xml:space="preserve">Изабрани понуђач је обавезан да услуге изврши у року који не може бити дужи од </w:t>
      </w:r>
      <w:proofErr w:type="gramStart"/>
      <w:r w:rsidRPr="00E81F71">
        <w:rPr>
          <w:rFonts w:ascii="Arial" w:hAnsi="Arial" w:cs="Arial"/>
        </w:rPr>
        <w:t>12  месеци</w:t>
      </w:r>
      <w:proofErr w:type="gramEnd"/>
      <w:r w:rsidRPr="00E81F71">
        <w:rPr>
          <w:rFonts w:ascii="Arial" w:hAnsi="Arial" w:cs="Arial"/>
        </w:rPr>
        <w:t xml:space="preserve"> од дана закључења Уговора</w:t>
      </w:r>
      <w:r w:rsidR="00FA4B46">
        <w:rPr>
          <w:rFonts w:ascii="Arial" w:hAnsi="Arial" w:cs="Arial"/>
        </w:rPr>
        <w:t xml:space="preserve">, </w:t>
      </w:r>
      <w:r w:rsidR="00FA4B46">
        <w:rPr>
          <w:rFonts w:ascii="Arial" w:hAnsi="Arial" w:cs="Arial"/>
          <w:lang w:val="sr-Cyrl-RS"/>
        </w:rPr>
        <w:t xml:space="preserve">а по позиву </w:t>
      </w:r>
      <w:r w:rsidR="00387BE7">
        <w:rPr>
          <w:rFonts w:ascii="Arial" w:hAnsi="Arial" w:cs="Arial"/>
          <w:lang w:val="sr-Cyrl-RS"/>
        </w:rPr>
        <w:t xml:space="preserve"> и динамици </w:t>
      </w:r>
      <w:r w:rsidR="00FA4B46">
        <w:rPr>
          <w:rFonts w:ascii="Arial" w:hAnsi="Arial" w:cs="Arial"/>
          <w:lang w:val="sr-Cyrl-RS"/>
        </w:rPr>
        <w:t>Наручиоца.</w:t>
      </w:r>
    </w:p>
    <w:p w:rsidR="00DB369C" w:rsidRPr="00E41E9A" w:rsidRDefault="00781B02" w:rsidP="00781B02">
      <w:pPr>
        <w:pStyle w:val="Heading10"/>
        <w:rPr>
          <w:rFonts w:cs="Arial"/>
          <w:lang w:val="sr-Cyrl-RS"/>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w:t>
      </w:r>
      <w:r w:rsidR="00E56614">
        <w:rPr>
          <w:rFonts w:cs="Arial"/>
          <w:lang w:val="sr-Cyrl-RS"/>
        </w:rPr>
        <w:t xml:space="preserve"> </w:t>
      </w:r>
      <w:r w:rsidR="00A63575" w:rsidRPr="00E47C2E">
        <w:rPr>
          <w:rFonts w:cs="Arial"/>
        </w:rPr>
        <w:t>услуга</w:t>
      </w:r>
      <w:r w:rsidR="00E41E9A">
        <w:rPr>
          <w:rFonts w:cs="Arial"/>
          <w:lang w:val="sr-Cyrl-RS"/>
        </w:rPr>
        <w:t xml:space="preserve"> и паритет</w:t>
      </w:r>
    </w:p>
    <w:p w:rsidR="00434369" w:rsidRPr="00434369" w:rsidRDefault="00434369" w:rsidP="00434369">
      <w:pPr>
        <w:rPr>
          <w:lang w:val="sr-Cyrl-RS" w:eastAsia="ar-SA"/>
        </w:rPr>
      </w:pPr>
      <w:r w:rsidRPr="00434369">
        <w:rPr>
          <w:lang w:val="sr-Cyrl-RS" w:eastAsia="ar-SA"/>
        </w:rPr>
        <w:t>Место извршења услуга је  Погон „Питка вода“, водоводна мрежа МЗ Велики Црљени, Огранак ТЕНТ, локација ТЕК и базен спортско рекреативног центра у Великим Црљенима огранак ТЕНТ, локација  ТЕК -  3 Октобра 146 Велики Црљени, Узорци који су предмет јавне набавке се узимају са Огранка ТЕНТ, локација ТЕК, а испитивања се врше у лабораторији</w:t>
      </w:r>
      <w:r w:rsidR="00D55606">
        <w:rPr>
          <w:lang w:val="sr-Cyrl-RS" w:eastAsia="ar-SA"/>
        </w:rPr>
        <w:t xml:space="preserve"> изабраног</w:t>
      </w:r>
      <w:r w:rsidRPr="00434369">
        <w:rPr>
          <w:lang w:val="sr-Cyrl-RS" w:eastAsia="ar-SA"/>
        </w:rPr>
        <w:t xml:space="preserve"> </w:t>
      </w:r>
      <w:r w:rsidR="00D55606">
        <w:rPr>
          <w:lang w:val="sr-Cyrl-RS" w:eastAsia="ar-SA"/>
        </w:rPr>
        <w:t>Понуђача</w:t>
      </w:r>
      <w:r w:rsidRPr="00434369">
        <w:rPr>
          <w:lang w:val="sr-Cyrl-RS" w:eastAsia="ar-SA"/>
        </w:rPr>
        <w:t>.</w:t>
      </w:r>
    </w:p>
    <w:p w:rsidR="00434369" w:rsidRPr="00434369" w:rsidRDefault="00434369" w:rsidP="00434369">
      <w:pPr>
        <w:rPr>
          <w:lang w:val="sr-Cyrl-RS" w:eastAsia="ar-SA"/>
        </w:rPr>
      </w:pPr>
      <w:r w:rsidRPr="00434369">
        <w:rPr>
          <w:lang w:val="sr-Cyrl-RS" w:eastAsia="ar-SA"/>
        </w:rPr>
        <w:t xml:space="preserve">Транспорт и трошкови транспорта су обавеза изабраног Понуђача. </w:t>
      </w:r>
    </w:p>
    <w:p w:rsidR="00434369" w:rsidRPr="00434369" w:rsidRDefault="00434369" w:rsidP="00434369">
      <w:pPr>
        <w:rPr>
          <w:lang w:val="sr-Cyrl-RS" w:eastAsia="ar-SA"/>
        </w:rPr>
      </w:pPr>
      <w:r w:rsidRPr="00434369">
        <w:rPr>
          <w:lang w:val="sr-Cyrl-RS" w:eastAsia="ar-SA"/>
        </w:rPr>
        <w:t>Паритет испоруке : ФЦО (лабораторија Наручиоца) – Огранак ТЕНТ, локација  ТЕК</w:t>
      </w: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FF5C3A" w:rsidRDefault="00806E98" w:rsidP="00FF5C3A">
      <w:pPr>
        <w:tabs>
          <w:tab w:val="right" w:pos="10255"/>
        </w:tabs>
        <w:rPr>
          <w:rFonts w:cs="Arial"/>
          <w:lang w:val="sr-Cyrl-CS"/>
        </w:rPr>
      </w:pPr>
      <w:r w:rsidRPr="00484752">
        <w:rPr>
          <w:rFonts w:cs="Arial"/>
        </w:rPr>
        <w:t xml:space="preserve">По обављеном послу, </w:t>
      </w:r>
      <w:r w:rsidR="00BF42F3">
        <w:rPr>
          <w:rFonts w:cs="Arial"/>
          <w:lang w:val="sr-Cyrl-RS"/>
        </w:rPr>
        <w:t xml:space="preserve">изабрани </w:t>
      </w:r>
      <w:proofErr w:type="gramStart"/>
      <w:r w:rsidR="00BF42F3">
        <w:rPr>
          <w:rFonts w:cs="Arial"/>
          <w:lang w:val="sr-Cyrl-RS"/>
        </w:rPr>
        <w:t>понуђач</w:t>
      </w:r>
      <w:r w:rsidR="00BF42F3">
        <w:rPr>
          <w:rFonts w:cs="Arial"/>
        </w:rPr>
        <w:t xml:space="preserve"> </w:t>
      </w:r>
      <w:r w:rsidRPr="00484752">
        <w:rPr>
          <w:rFonts w:cs="Arial"/>
        </w:rPr>
        <w:t xml:space="preserve"> доставља</w:t>
      </w:r>
      <w:proofErr w:type="gramEnd"/>
      <w:r w:rsidRPr="00484752">
        <w:rPr>
          <w:rFonts w:cs="Arial"/>
        </w:rPr>
        <w:t xml:space="preserve"> </w:t>
      </w:r>
      <w:r w:rsidRPr="00484752">
        <w:rPr>
          <w:rFonts w:cs="Arial"/>
          <w:lang w:val="sr-Cyrl-RS"/>
        </w:rPr>
        <w:t>Записник о обављеним услугама</w:t>
      </w:r>
      <w:r w:rsidR="00C60CC4">
        <w:rPr>
          <w:rFonts w:cs="Arial"/>
          <w:lang w:val="sr-Latn-RS"/>
        </w:rPr>
        <w:t xml:space="preserve"> </w:t>
      </w:r>
      <w:r w:rsidRPr="00740138">
        <w:rPr>
          <w:rFonts w:cs="Arial"/>
        </w:rPr>
        <w:t>.</w:t>
      </w:r>
      <w:r w:rsidRPr="00484752">
        <w:rPr>
          <w:rFonts w:cs="Arial"/>
        </w:rPr>
        <w:t xml:space="preserve"> </w:t>
      </w:r>
      <w:r w:rsidR="00727C47">
        <w:rPr>
          <w:rFonts w:cs="Arial"/>
          <w:lang w:val="sr-Cyrl-RS"/>
        </w:rPr>
        <w:t xml:space="preserve">Исти се </w:t>
      </w:r>
      <w:r w:rsidRPr="00484752">
        <w:rPr>
          <w:rFonts w:cs="Arial"/>
          <w:lang w:val="sr-Cyrl-RS"/>
        </w:rPr>
        <w:t xml:space="preserve"> доставља</w:t>
      </w:r>
      <w:r w:rsidR="00727C47">
        <w:rPr>
          <w:rFonts w:cs="Arial"/>
          <w:lang w:val="sr-Cyrl-RS"/>
        </w:rPr>
        <w:t>ју</w:t>
      </w:r>
      <w:r w:rsidRPr="00484752">
        <w:rPr>
          <w:rFonts w:cs="Arial"/>
        </w:rPr>
        <w:t xml:space="preserve"> лицу задуженом за праћење уговора који </w:t>
      </w:r>
      <w:r w:rsidR="00727C47">
        <w:rPr>
          <w:rFonts w:cs="Arial"/>
          <w:lang w:val="sr-Cyrl-RS"/>
        </w:rPr>
        <w:t xml:space="preserve">их </w:t>
      </w:r>
      <w:r w:rsidRPr="00484752">
        <w:rPr>
          <w:rFonts w:cs="Arial"/>
        </w:rPr>
        <w:t>доставља шефу Службе, главном инжењеру сектора и одговорном лицу огранка ТЕНТ на оверу. Након овере, узима један примерак</w:t>
      </w:r>
      <w:r w:rsidRPr="00484752">
        <w:rPr>
          <w:rFonts w:cs="Arial"/>
          <w:lang w:val="sr-Cyrl-RS"/>
        </w:rPr>
        <w:t xml:space="preserve"> који се доставља уз фактуру</w:t>
      </w:r>
      <w:r w:rsidRPr="00484752">
        <w:rPr>
          <w:rFonts w:cs="Arial"/>
        </w:rPr>
        <w:t xml:space="preserve">, а остале враћа </w:t>
      </w:r>
      <w:r w:rsidR="00683AD7" w:rsidRPr="00683AD7">
        <w:rPr>
          <w:rFonts w:cs="Arial"/>
        </w:rPr>
        <w:t>изабран</w:t>
      </w:r>
      <w:r w:rsidR="00683AD7">
        <w:rPr>
          <w:rFonts w:cs="Arial"/>
          <w:lang w:val="sr-Cyrl-RS"/>
        </w:rPr>
        <w:t>ом</w:t>
      </w:r>
      <w:r w:rsidR="00683AD7" w:rsidRPr="00683AD7">
        <w:rPr>
          <w:rFonts w:cs="Arial"/>
        </w:rPr>
        <w:t xml:space="preserve"> </w:t>
      </w:r>
      <w:proofErr w:type="gramStart"/>
      <w:r w:rsidR="00683AD7" w:rsidRPr="00683AD7">
        <w:rPr>
          <w:rFonts w:cs="Arial"/>
        </w:rPr>
        <w:t>понуђач</w:t>
      </w:r>
      <w:r w:rsidR="00683AD7">
        <w:rPr>
          <w:rFonts w:cs="Arial"/>
          <w:lang w:val="sr-Cyrl-RS"/>
        </w:rPr>
        <w:t>у</w:t>
      </w:r>
      <w:r w:rsidR="00683AD7" w:rsidRPr="00683AD7">
        <w:rPr>
          <w:rFonts w:cs="Arial"/>
        </w:rPr>
        <w:t xml:space="preserve">  </w:t>
      </w:r>
      <w:r w:rsidRPr="00484752">
        <w:rPr>
          <w:rFonts w:cs="Arial"/>
        </w:rPr>
        <w:t>.</w:t>
      </w:r>
      <w:proofErr w:type="gramEnd"/>
      <w:r w:rsidR="00FF5C3A" w:rsidRPr="00FF5C3A">
        <w:rPr>
          <w:rFonts w:cs="Arial"/>
          <w:lang w:val="sr-Cyrl-CS"/>
        </w:rPr>
        <w:t xml:space="preserve"> </w:t>
      </w:r>
    </w:p>
    <w:p w:rsidR="00E13FFC" w:rsidRPr="00FF5C3A" w:rsidRDefault="00FF5C3A" w:rsidP="00FF5C3A">
      <w:pPr>
        <w:pStyle w:val="ListParagraph"/>
        <w:autoSpaceDE w:val="0"/>
        <w:autoSpaceDN w:val="0"/>
        <w:adjustRightInd w:val="0"/>
        <w:spacing w:before="0" w:after="0" w:line="240" w:lineRule="auto"/>
        <w:ind w:left="0"/>
        <w:contextualSpacing w:val="0"/>
        <w:rPr>
          <w:rFonts w:ascii="Arial" w:hAnsi="Arial" w:cs="Arial"/>
          <w:lang w:val="sr-Latn-RS"/>
        </w:rPr>
      </w:pPr>
      <w:r>
        <w:rPr>
          <w:rFonts w:ascii="Arial" w:hAnsi="Arial" w:cs="Arial"/>
          <w:lang w:val="sr-Cyrl-CS"/>
        </w:rPr>
        <w:t>Резултате извршених анализа испоручивати на адресу ТЕ Колубара, 3 октобар 146, Велики Црљени</w:t>
      </w:r>
      <w:r>
        <w:rPr>
          <w:rFonts w:ascii="Arial" w:hAnsi="Arial" w:cs="Arial"/>
          <w:lang w:val="sr-Latn-RS"/>
        </w:rPr>
        <w:t>.</w:t>
      </w:r>
    </w:p>
    <w:p w:rsidR="0019238C" w:rsidRDefault="0019238C" w:rsidP="0019238C">
      <w:pPr>
        <w:ind w:left="709" w:hanging="709"/>
        <w:jc w:val="left"/>
        <w:outlineLvl w:val="0"/>
        <w:rPr>
          <w:rFonts w:cs="Arial"/>
          <w:b/>
          <w:lang w:eastAsia="ar-SA"/>
        </w:rPr>
      </w:pPr>
    </w:p>
    <w:p w:rsidR="00C44EF5" w:rsidRDefault="0019238C" w:rsidP="0019238C">
      <w:pPr>
        <w:ind w:left="709" w:hanging="709"/>
        <w:jc w:val="left"/>
        <w:outlineLvl w:val="0"/>
        <w:rPr>
          <w:rFonts w:cs="Arial"/>
          <w:color w:val="00B0F0"/>
          <w:lang w:val="sr-Cyrl-RS" w:eastAsia="zh-CN"/>
        </w:rPr>
      </w:pPr>
      <w:r>
        <w:rPr>
          <w:rFonts w:cs="Arial"/>
          <w:color w:val="00B0F0"/>
          <w:lang w:val="sr-Cyrl-RS" w:eastAsia="zh-CN"/>
        </w:rPr>
        <w:t xml:space="preserve"> </w:t>
      </w:r>
    </w:p>
    <w:p w:rsidR="00C44EF5" w:rsidRDefault="00C44EF5" w:rsidP="008112A2">
      <w:pPr>
        <w:spacing w:before="0"/>
        <w:rPr>
          <w:rFonts w:cs="Arial"/>
          <w:color w:val="00B0F0"/>
          <w:lang w:val="sr-Cyrl-RS" w:eastAsia="zh-CN"/>
        </w:rPr>
      </w:pPr>
    </w:p>
    <w:p w:rsidR="00AF4FED" w:rsidRDefault="00AF4FED" w:rsidP="008112A2">
      <w:pPr>
        <w:spacing w:before="0"/>
        <w:rPr>
          <w:rFonts w:cs="Arial"/>
          <w:color w:val="00B0F0"/>
          <w:lang w:val="sr-Cyrl-RS" w:eastAsia="zh-CN"/>
        </w:rPr>
      </w:pPr>
    </w:p>
    <w:p w:rsidR="00AF4FED" w:rsidRDefault="00AF4FED" w:rsidP="008112A2">
      <w:pPr>
        <w:spacing w:before="0"/>
        <w:rPr>
          <w:rFonts w:cs="Arial"/>
          <w:color w:val="00B0F0"/>
          <w:lang w:val="sr-Cyrl-RS" w:eastAsia="zh-CN"/>
        </w:rPr>
      </w:pPr>
    </w:p>
    <w:p w:rsidR="00AF4FED" w:rsidRDefault="00AF4FED" w:rsidP="008112A2">
      <w:pPr>
        <w:spacing w:before="0"/>
        <w:rPr>
          <w:rFonts w:cs="Arial"/>
          <w:color w:val="00B0F0"/>
          <w:lang w:val="sr-Cyrl-RS" w:eastAsia="zh-CN"/>
        </w:rPr>
      </w:pPr>
    </w:p>
    <w:p w:rsidR="00AF4FED" w:rsidRDefault="00AF4FED" w:rsidP="008112A2">
      <w:pPr>
        <w:spacing w:before="0"/>
        <w:rPr>
          <w:rFonts w:cs="Arial"/>
          <w:color w:val="00B0F0"/>
          <w:lang w:val="sr-Cyrl-RS" w:eastAsia="zh-CN"/>
        </w:rPr>
      </w:pPr>
    </w:p>
    <w:p w:rsidR="00AF4FED" w:rsidRDefault="00AF4FED" w:rsidP="008112A2">
      <w:pPr>
        <w:spacing w:before="0"/>
        <w:rPr>
          <w:rFonts w:cs="Arial"/>
          <w:color w:val="00B0F0"/>
          <w:lang w:val="sr-Cyrl-RS" w:eastAsia="zh-CN"/>
        </w:rPr>
      </w:pPr>
    </w:p>
    <w:p w:rsidR="00AF4FED" w:rsidRDefault="00AF4FED" w:rsidP="008112A2">
      <w:pPr>
        <w:spacing w:before="0"/>
        <w:rPr>
          <w:rFonts w:cs="Arial"/>
          <w:color w:val="00B0F0"/>
          <w:lang w:val="sr-Cyrl-RS" w:eastAsia="zh-CN"/>
        </w:rPr>
      </w:pPr>
    </w:p>
    <w:p w:rsidR="00AF4FED" w:rsidRDefault="00AF4FED" w:rsidP="008112A2">
      <w:pPr>
        <w:spacing w:before="0"/>
        <w:rPr>
          <w:rFonts w:cs="Arial"/>
          <w:color w:val="00B0F0"/>
          <w:lang w:val="sr-Cyrl-RS" w:eastAsia="zh-CN"/>
        </w:rPr>
      </w:pPr>
    </w:p>
    <w:p w:rsidR="00AF4FED" w:rsidRDefault="00AF4FED" w:rsidP="008112A2">
      <w:pPr>
        <w:spacing w:before="0"/>
        <w:rPr>
          <w:rFonts w:cs="Arial"/>
          <w:color w:val="00B0F0"/>
          <w:lang w:val="sr-Cyrl-RS" w:eastAsia="zh-CN"/>
        </w:rPr>
      </w:pPr>
    </w:p>
    <w:p w:rsidR="00AF4FED" w:rsidRDefault="00AF4FED" w:rsidP="008112A2">
      <w:pPr>
        <w:spacing w:before="0"/>
        <w:rPr>
          <w:rFonts w:cs="Arial"/>
          <w:color w:val="00B0F0"/>
          <w:lang w:val="sr-Cyrl-RS" w:eastAsia="zh-CN"/>
        </w:rPr>
      </w:pPr>
    </w:p>
    <w:p w:rsidR="00AF4FED" w:rsidRDefault="00AF4FED" w:rsidP="008112A2">
      <w:pPr>
        <w:spacing w:before="0"/>
        <w:rPr>
          <w:rFonts w:cs="Arial"/>
          <w:color w:val="00B0F0"/>
          <w:lang w:val="sr-Latn-RS" w:eastAsia="zh-CN"/>
        </w:rPr>
      </w:pPr>
    </w:p>
    <w:p w:rsidR="00164535" w:rsidRDefault="00164535" w:rsidP="008112A2">
      <w:pPr>
        <w:spacing w:before="0"/>
        <w:rPr>
          <w:rFonts w:cs="Arial"/>
          <w:color w:val="00B0F0"/>
          <w:lang w:val="sr-Latn-RS" w:eastAsia="zh-CN"/>
        </w:rPr>
      </w:pPr>
    </w:p>
    <w:p w:rsidR="00164535" w:rsidRDefault="00164535" w:rsidP="008112A2">
      <w:pPr>
        <w:spacing w:before="0"/>
        <w:rPr>
          <w:rFonts w:cs="Arial"/>
          <w:color w:val="00B0F0"/>
          <w:lang w:val="sr-Latn-RS" w:eastAsia="zh-CN"/>
        </w:rPr>
      </w:pPr>
    </w:p>
    <w:p w:rsidR="00164535" w:rsidRDefault="00164535" w:rsidP="008112A2">
      <w:pPr>
        <w:spacing w:before="0"/>
        <w:rPr>
          <w:rFonts w:cs="Arial"/>
          <w:color w:val="00B0F0"/>
          <w:lang w:val="sr-Latn-RS" w:eastAsia="zh-CN"/>
        </w:rPr>
      </w:pPr>
    </w:p>
    <w:p w:rsidR="00164535" w:rsidRDefault="00164535" w:rsidP="008112A2">
      <w:pPr>
        <w:spacing w:before="0"/>
        <w:rPr>
          <w:rFonts w:cs="Arial"/>
          <w:color w:val="00B0F0"/>
          <w:lang w:val="sr-Latn-RS" w:eastAsia="zh-CN"/>
        </w:rPr>
      </w:pPr>
    </w:p>
    <w:p w:rsidR="00164535" w:rsidRDefault="00164535" w:rsidP="008112A2">
      <w:pPr>
        <w:spacing w:before="0"/>
        <w:rPr>
          <w:rFonts w:cs="Arial"/>
          <w:color w:val="00B0F0"/>
          <w:lang w:val="sr-Latn-RS" w:eastAsia="zh-CN"/>
        </w:rPr>
      </w:pPr>
    </w:p>
    <w:p w:rsidR="00164535" w:rsidRPr="00164535" w:rsidRDefault="00164535" w:rsidP="008112A2">
      <w:pPr>
        <w:spacing w:before="0"/>
        <w:rPr>
          <w:rFonts w:cs="Arial"/>
          <w:color w:val="00B0F0"/>
          <w:lang w:val="sr-Latn-RS" w:eastAsia="zh-CN"/>
        </w:rPr>
      </w:pPr>
    </w:p>
    <w:p w:rsidR="00AF4FED" w:rsidRDefault="00AF4FED" w:rsidP="008112A2">
      <w:pPr>
        <w:spacing w:before="0"/>
        <w:rPr>
          <w:rFonts w:cs="Arial"/>
          <w:color w:val="00B0F0"/>
          <w:lang w:val="sr-Cyrl-RS" w:eastAsia="zh-CN"/>
        </w:rPr>
      </w:pPr>
    </w:p>
    <w:p w:rsidR="00AF4FED" w:rsidRDefault="00AF4FED" w:rsidP="008112A2">
      <w:pPr>
        <w:spacing w:before="0"/>
        <w:rPr>
          <w:rFonts w:cs="Arial"/>
          <w:color w:val="00B0F0"/>
          <w:lang w:val="sr-Cyrl-RS" w:eastAsia="zh-CN"/>
        </w:rPr>
      </w:pPr>
    </w:p>
    <w:p w:rsidR="00AF4FED" w:rsidRDefault="00AF4FED" w:rsidP="008112A2">
      <w:pPr>
        <w:spacing w:before="0"/>
        <w:rPr>
          <w:rFonts w:cs="Arial"/>
          <w:color w:val="00B0F0"/>
          <w:lang w:val="sr-Cyrl-RS" w:eastAsia="zh-CN"/>
        </w:rPr>
      </w:pPr>
    </w:p>
    <w:p w:rsidR="00AF4FED" w:rsidRDefault="00AF4FED" w:rsidP="008112A2">
      <w:pPr>
        <w:spacing w:before="0"/>
        <w:rPr>
          <w:rFonts w:cs="Arial"/>
          <w:color w:val="00B0F0"/>
          <w:lang w:val="sr-Cyrl-RS" w:eastAsia="zh-CN"/>
        </w:rPr>
      </w:pPr>
    </w:p>
    <w:p w:rsidR="00AF4FED" w:rsidRDefault="00AF4FED" w:rsidP="008112A2">
      <w:pPr>
        <w:spacing w:before="0"/>
        <w:rPr>
          <w:rFonts w:cs="Arial"/>
          <w:color w:val="00B0F0"/>
          <w:lang w:val="sr-Cyrl-RS" w:eastAsia="zh-CN"/>
        </w:rPr>
      </w:pPr>
    </w:p>
    <w:p w:rsidR="00AF4FED" w:rsidRDefault="00AF4FED" w:rsidP="008112A2">
      <w:pPr>
        <w:spacing w:before="0"/>
        <w:rPr>
          <w:rFonts w:cs="Arial"/>
          <w:color w:val="00B0F0"/>
          <w:lang w:val="sr-Cyrl-RS" w:eastAsia="zh-CN"/>
        </w:rPr>
      </w:pPr>
    </w:p>
    <w:p w:rsidR="00756A02" w:rsidRPr="00E47C2E" w:rsidRDefault="00756A02" w:rsidP="0038431D">
      <w:pPr>
        <w:pStyle w:val="Heading10"/>
        <w:numPr>
          <w:ilvl w:val="0"/>
          <w:numId w:val="16"/>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38431D">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38431D">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38431D">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38431D">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7F4951">
              <w:rPr>
                <w:rFonts w:cs="Arial"/>
                <w:lang w:val="sr-Latn-C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38431D">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38431D">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38431D">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2223F4" w:rsidRPr="00E47C2E" w:rsidTr="008112A2">
        <w:trPr>
          <w:jc w:val="center"/>
        </w:trPr>
        <w:tc>
          <w:tcPr>
            <w:tcW w:w="729" w:type="dxa"/>
            <w:vAlign w:val="center"/>
          </w:tcPr>
          <w:p w:rsidR="002223F4" w:rsidRPr="002223F4" w:rsidRDefault="002223F4" w:rsidP="003A4822">
            <w:pPr>
              <w:jc w:val="center"/>
              <w:rPr>
                <w:rFonts w:cs="Arial"/>
                <w:lang w:val="sr-Cyrl-RS"/>
              </w:rPr>
            </w:pPr>
            <w:r w:rsidRPr="002223F4">
              <w:rPr>
                <w:rFonts w:cs="Arial"/>
                <w:lang w:val="sr-Cyrl-RS"/>
              </w:rPr>
              <w:lastRenderedPageBreak/>
              <w:t>5.</w:t>
            </w:r>
          </w:p>
        </w:tc>
        <w:tc>
          <w:tcPr>
            <w:tcW w:w="8430" w:type="dxa"/>
          </w:tcPr>
          <w:p w:rsidR="008470AB" w:rsidRPr="008470AB" w:rsidRDefault="008470AB" w:rsidP="008470AB">
            <w:pPr>
              <w:snapToGrid w:val="0"/>
              <w:rPr>
                <w:rFonts w:cs="Arial"/>
                <w:b/>
                <w:color w:val="000000" w:themeColor="text1"/>
                <w:u w:val="single"/>
                <w:lang w:val="sr-Cyrl-RS"/>
              </w:rPr>
            </w:pPr>
            <w:r w:rsidRPr="008470AB">
              <w:rPr>
                <w:rFonts w:cs="Arial"/>
                <w:b/>
                <w:color w:val="000000" w:themeColor="text1"/>
                <w:u w:val="single"/>
              </w:rPr>
              <w:t>Услов</w:t>
            </w:r>
            <w:r w:rsidRPr="008470AB">
              <w:rPr>
                <w:rFonts w:cs="Arial"/>
                <w:b/>
                <w:color w:val="000000" w:themeColor="text1"/>
                <w:u w:val="single"/>
                <w:lang w:val="sr-Cyrl-RS"/>
              </w:rPr>
              <w:t xml:space="preserve"> </w:t>
            </w:r>
          </w:p>
          <w:p w:rsidR="00B57DF1" w:rsidRPr="00B57DF1" w:rsidRDefault="008470AB" w:rsidP="00B57DF1">
            <w:pPr>
              <w:pStyle w:val="ListParagraph"/>
              <w:numPr>
                <w:ilvl w:val="0"/>
                <w:numId w:val="45"/>
              </w:numPr>
              <w:rPr>
                <w:rFonts w:ascii="Arial" w:hAnsi="Arial" w:cs="Arial"/>
                <w:color w:val="000000" w:themeColor="text1"/>
                <w:lang w:val="ru-RU"/>
              </w:rPr>
            </w:pPr>
            <w:r w:rsidRPr="00B57DF1">
              <w:rPr>
                <w:rFonts w:ascii="Arial" w:hAnsi="Arial" w:cs="Arial"/>
                <w:lang w:val="sr-Cyrl-RS"/>
              </w:rPr>
              <w:t>Важеће</w:t>
            </w:r>
            <w:r w:rsidRPr="00B57DF1">
              <w:rPr>
                <w:rFonts w:ascii="Arial" w:hAnsi="Arial" w:cs="Arial"/>
                <w:sz w:val="20"/>
                <w:szCs w:val="20"/>
                <w:lang w:val="sr-Cyrl-RS"/>
              </w:rPr>
              <w:t xml:space="preserve"> </w:t>
            </w:r>
            <w:r w:rsidRPr="00B57DF1">
              <w:rPr>
                <w:rFonts w:ascii="Arial" w:hAnsi="Arial" w:cs="Arial"/>
                <w:sz w:val="20"/>
                <w:szCs w:val="20"/>
                <w:lang w:val="sr-Latn-CS"/>
              </w:rPr>
              <w:t xml:space="preserve"> </w:t>
            </w:r>
            <w:r w:rsidRPr="00B57DF1">
              <w:rPr>
                <w:rFonts w:ascii="Arial" w:hAnsi="Arial" w:cs="Arial"/>
                <w:color w:val="000000" w:themeColor="text1"/>
                <w:lang w:val="ru-RU"/>
              </w:rPr>
              <w:t xml:space="preserve">решење издато од стране Министарства здравља за </w:t>
            </w:r>
            <w:r w:rsidR="00B57DF1" w:rsidRPr="00B57DF1">
              <w:rPr>
                <w:rFonts w:ascii="Arial" w:hAnsi="Arial" w:cs="Arial"/>
                <w:color w:val="000000" w:themeColor="text1"/>
                <w:lang w:val="ru-RU"/>
              </w:rPr>
              <w:t xml:space="preserve">делатности везаних за испитивања здравствене исправности животних намирница, воде за пиће и базенских вода.  </w:t>
            </w:r>
          </w:p>
          <w:p w:rsidR="008470AB" w:rsidRPr="008470AB" w:rsidRDefault="008470AB" w:rsidP="008470AB">
            <w:pPr>
              <w:suppressAutoHyphens/>
              <w:snapToGrid w:val="0"/>
              <w:jc w:val="left"/>
              <w:rPr>
                <w:rFonts w:cs="Arial"/>
                <w:b/>
                <w:color w:val="000000" w:themeColor="text1"/>
                <w:u w:val="single"/>
                <w:lang w:val="ru-RU" w:eastAsia="ar-SA"/>
              </w:rPr>
            </w:pPr>
            <w:r w:rsidRPr="008470AB">
              <w:rPr>
                <w:rFonts w:cs="Arial"/>
                <w:b/>
                <w:color w:val="000000" w:themeColor="text1"/>
                <w:u w:val="single"/>
                <w:lang w:val="ru-RU" w:eastAsia="ar-SA"/>
              </w:rPr>
              <w:t xml:space="preserve">Доказ </w:t>
            </w:r>
          </w:p>
          <w:p w:rsidR="00B57DF1" w:rsidRDefault="009F3F0E" w:rsidP="008470AB">
            <w:pPr>
              <w:snapToGrid w:val="0"/>
              <w:rPr>
                <w:rFonts w:eastAsia="Calibri" w:cs="Arial"/>
                <w:color w:val="000000" w:themeColor="text1"/>
                <w:lang w:val="sr-Latn-RS"/>
              </w:rPr>
            </w:pPr>
            <w:r>
              <w:rPr>
                <w:rFonts w:eastAsia="Calibri" w:cs="Arial"/>
                <w:color w:val="000000" w:themeColor="text1"/>
                <w:lang w:val="sr-Latn-RS"/>
              </w:rPr>
              <w:t>-</w:t>
            </w:r>
            <w:r w:rsidR="008470AB" w:rsidRPr="008470AB">
              <w:rPr>
                <w:rFonts w:eastAsia="Calibri" w:cs="Arial"/>
                <w:color w:val="000000" w:themeColor="text1"/>
                <w:lang w:val="ru-RU"/>
              </w:rPr>
              <w:t>Фотокопија важећег Решења издатог од стране</w:t>
            </w:r>
            <w:r w:rsidR="008470AB" w:rsidRPr="008470AB">
              <w:rPr>
                <w:rFonts w:ascii="Calibri" w:eastAsia="Calibri" w:hAnsi="Calibri"/>
                <w:sz w:val="20"/>
                <w:szCs w:val="20"/>
                <w:lang w:val="sr-Latn-CS"/>
              </w:rPr>
              <w:t xml:space="preserve"> </w:t>
            </w:r>
            <w:r w:rsidR="008470AB" w:rsidRPr="008470AB">
              <w:rPr>
                <w:rFonts w:eastAsia="Calibri" w:cs="Arial"/>
                <w:color w:val="000000" w:themeColor="text1"/>
                <w:lang w:val="ru-RU"/>
              </w:rPr>
              <w:t xml:space="preserve">Министарства здравља </w:t>
            </w:r>
            <w:r w:rsidR="00B57DF1" w:rsidRPr="00B57DF1">
              <w:rPr>
                <w:rFonts w:eastAsia="Calibri" w:cs="Arial"/>
                <w:color w:val="000000" w:themeColor="text1"/>
                <w:lang w:val="ru-RU"/>
              </w:rPr>
              <w:t xml:space="preserve">за испитивања здравствене исправности животних намирница, воде за пиће и базенских вода.  </w:t>
            </w:r>
          </w:p>
          <w:p w:rsidR="008470AB" w:rsidRPr="008470AB" w:rsidRDefault="008470AB" w:rsidP="008470AB">
            <w:pPr>
              <w:snapToGrid w:val="0"/>
              <w:rPr>
                <w:rFonts w:cs="Arial"/>
                <w:b/>
                <w:color w:val="000000" w:themeColor="text1"/>
                <w:lang w:val="ru-RU"/>
              </w:rPr>
            </w:pPr>
            <w:r w:rsidRPr="008470AB">
              <w:rPr>
                <w:rFonts w:cs="Arial"/>
                <w:b/>
                <w:color w:val="000000" w:themeColor="text1"/>
                <w:lang w:val="ru-RU"/>
              </w:rPr>
              <w:t xml:space="preserve">Напомена: </w:t>
            </w:r>
          </w:p>
          <w:p w:rsidR="008470AB" w:rsidRPr="008470AB" w:rsidRDefault="008470AB" w:rsidP="008470AB">
            <w:pPr>
              <w:numPr>
                <w:ilvl w:val="0"/>
                <w:numId w:val="44"/>
              </w:numPr>
              <w:suppressAutoHyphens/>
              <w:snapToGrid w:val="0"/>
              <w:spacing w:before="0"/>
              <w:jc w:val="left"/>
              <w:rPr>
                <w:rFonts w:cs="Arial"/>
                <w:color w:val="000000" w:themeColor="text1"/>
                <w:lang w:val="ru-RU"/>
              </w:rPr>
            </w:pPr>
            <w:r w:rsidRPr="008470AB">
              <w:rPr>
                <w:rFonts w:cs="Arial"/>
                <w:color w:val="000000" w:themeColor="text1"/>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8470AB" w:rsidRPr="008470AB" w:rsidRDefault="008470AB" w:rsidP="008470AB">
            <w:pPr>
              <w:numPr>
                <w:ilvl w:val="0"/>
                <w:numId w:val="44"/>
              </w:numPr>
              <w:suppressAutoHyphens/>
              <w:snapToGrid w:val="0"/>
              <w:spacing w:before="0"/>
              <w:jc w:val="left"/>
              <w:rPr>
                <w:rFonts w:cs="Arial"/>
                <w:color w:val="000000" w:themeColor="text1"/>
                <w:lang w:val="ru-RU"/>
              </w:rPr>
            </w:pPr>
            <w:r w:rsidRPr="008470AB">
              <w:rPr>
                <w:rFonts w:cs="Arial"/>
                <w:color w:val="000000" w:themeColor="text1"/>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8470AB" w:rsidRPr="008470AB" w:rsidRDefault="008470AB" w:rsidP="008470AB">
            <w:pPr>
              <w:snapToGrid w:val="0"/>
              <w:rPr>
                <w:rFonts w:eastAsia="Calibri" w:cs="Arial"/>
                <w:color w:val="000000" w:themeColor="text1"/>
                <w:lang w:val="sr-Cyrl-RS"/>
              </w:rPr>
            </w:pPr>
            <w:r w:rsidRPr="008470AB">
              <w:rPr>
                <w:rFonts w:cs="Arial"/>
                <w:color w:val="000000" w:themeColor="text1"/>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2223F4" w:rsidRPr="005066F5" w:rsidRDefault="002223F4" w:rsidP="00562AED">
            <w:pPr>
              <w:ind w:right="-180"/>
              <w:jc w:val="center"/>
              <w:rPr>
                <w:rFonts w:cs="Arial"/>
                <w:b/>
                <w:lang w:val="sr-Latn-CS" w:eastAsia="sr-Latn-CS"/>
              </w:rPr>
            </w:pP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5066F5" w:rsidRDefault="00562AED" w:rsidP="00562AED">
            <w:pPr>
              <w:ind w:right="-180"/>
              <w:jc w:val="center"/>
              <w:rPr>
                <w:rFonts w:cs="Arial"/>
                <w:b/>
                <w:lang w:val="sr-Latn-CS" w:eastAsia="sr-Latn-CS"/>
              </w:rPr>
            </w:pPr>
            <w:r w:rsidRPr="005066F5">
              <w:rPr>
                <w:rFonts w:cs="Arial"/>
                <w:b/>
                <w:lang w:val="sr-Latn-CS" w:eastAsia="sr-Latn-CS"/>
              </w:rPr>
              <w:t xml:space="preserve">4.2  ДОДАТНИ УСЛОВИ </w:t>
            </w:r>
          </w:p>
          <w:p w:rsidR="00562AED" w:rsidRPr="005066F5" w:rsidRDefault="00562AED" w:rsidP="00562AED">
            <w:pPr>
              <w:snapToGrid w:val="0"/>
              <w:jc w:val="center"/>
              <w:rPr>
                <w:rFonts w:cs="Arial"/>
                <w:b/>
                <w:lang w:val="sr-Latn-CS" w:eastAsia="sr-Latn-CS"/>
              </w:rPr>
            </w:pPr>
            <w:r w:rsidRPr="005066F5">
              <w:rPr>
                <w:rFonts w:cs="Arial"/>
                <w:b/>
                <w:lang w:val="sr-Latn-CS" w:eastAsia="sr-Latn-CS"/>
              </w:rPr>
              <w:t>ЗА УЧЕШЋЕ У ПОСТУПКУ ЈАВНЕ НАБАВКЕ ИЗ ЧЛАНА 76. ЗАКОНА</w:t>
            </w:r>
          </w:p>
          <w:p w:rsidR="00175774" w:rsidRPr="00355A51" w:rsidRDefault="00175774" w:rsidP="00355A51">
            <w:pPr>
              <w:snapToGrid w:val="0"/>
              <w:spacing w:before="0"/>
              <w:rPr>
                <w:rFonts w:eastAsia="Calibri" w:cs="Arial"/>
                <w:color w:val="00B0F0"/>
                <w:lang w:val="sr-Cyrl-RS"/>
              </w:rPr>
            </w:pPr>
          </w:p>
        </w:tc>
      </w:tr>
      <w:tr w:rsidR="00F52C92" w:rsidRPr="00E47C2E" w:rsidTr="008112A2">
        <w:trPr>
          <w:jc w:val="center"/>
        </w:trPr>
        <w:tc>
          <w:tcPr>
            <w:tcW w:w="729" w:type="dxa"/>
            <w:vAlign w:val="center"/>
          </w:tcPr>
          <w:p w:rsidR="00F52C92" w:rsidRPr="00E47C2E" w:rsidRDefault="002223F4" w:rsidP="003A4822">
            <w:pPr>
              <w:jc w:val="center"/>
              <w:rPr>
                <w:rFonts w:cs="Arial"/>
                <w:color w:val="00B0F0"/>
              </w:rPr>
            </w:pPr>
            <w:r>
              <w:rPr>
                <w:rFonts w:cs="Arial"/>
                <w:lang w:val="sr-Cyrl-RS"/>
              </w:rPr>
              <w:t>6</w:t>
            </w:r>
            <w:r w:rsidR="00F52C92" w:rsidRPr="00E47C2E">
              <w:rPr>
                <w:rFonts w:cs="Arial"/>
                <w:color w:val="00B0F0"/>
              </w:rPr>
              <w:t>.</w:t>
            </w:r>
          </w:p>
        </w:tc>
        <w:tc>
          <w:tcPr>
            <w:tcW w:w="8430" w:type="dxa"/>
          </w:tcPr>
          <w:p w:rsidR="00F52C92" w:rsidRPr="00B563CC" w:rsidRDefault="00F52C92" w:rsidP="00B34AA0">
            <w:pPr>
              <w:autoSpaceDE w:val="0"/>
              <w:autoSpaceDN w:val="0"/>
              <w:adjustRightInd w:val="0"/>
              <w:rPr>
                <w:rFonts w:cs="Arial"/>
                <w:b/>
                <w:color w:val="000000" w:themeColor="text1"/>
                <w:lang w:val="sr-Latn-CS" w:eastAsia="sr-Latn-CS"/>
              </w:rPr>
            </w:pPr>
            <w:r w:rsidRPr="00B563CC">
              <w:rPr>
                <w:rFonts w:cs="Arial"/>
                <w:b/>
                <w:color w:val="000000" w:themeColor="text1"/>
                <w:u w:val="single"/>
                <w:lang w:val="sr-Latn-CS" w:eastAsia="sr-Latn-CS"/>
              </w:rPr>
              <w:t>Услов:</w:t>
            </w:r>
          </w:p>
          <w:p w:rsidR="00F52C92" w:rsidRPr="00B563CC" w:rsidRDefault="00F52C92" w:rsidP="00B34AA0">
            <w:pPr>
              <w:autoSpaceDE w:val="0"/>
              <w:autoSpaceDN w:val="0"/>
              <w:adjustRightInd w:val="0"/>
              <w:rPr>
                <w:rFonts w:cs="Arial"/>
                <w:color w:val="000000" w:themeColor="text1"/>
                <w:lang w:val="sr-Latn-CS" w:eastAsia="sr-Latn-CS"/>
              </w:rPr>
            </w:pPr>
            <w:r w:rsidRPr="00B563CC">
              <w:rPr>
                <w:rFonts w:cs="Arial"/>
                <w:color w:val="000000" w:themeColor="text1"/>
                <w:lang w:val="sr-Latn-CS" w:eastAsia="sr-Latn-CS"/>
              </w:rPr>
              <w:t xml:space="preserve">Пословни капацитет </w:t>
            </w:r>
          </w:p>
          <w:p w:rsidR="00F52C92" w:rsidRPr="00B563CC" w:rsidRDefault="00F52C92" w:rsidP="00B34AA0">
            <w:pPr>
              <w:autoSpaceDE w:val="0"/>
              <w:autoSpaceDN w:val="0"/>
              <w:adjustRightInd w:val="0"/>
              <w:spacing w:before="0"/>
              <w:rPr>
                <w:rFonts w:cs="Arial"/>
                <w:color w:val="000000" w:themeColor="text1"/>
                <w:lang w:val="sr-Latn-CS" w:eastAsia="sr-Latn-CS"/>
              </w:rPr>
            </w:pPr>
            <w:r w:rsidRPr="00B563CC">
              <w:rPr>
                <w:rFonts w:cs="Arial"/>
                <w:color w:val="000000" w:themeColor="text1"/>
                <w:lang w:val="sr-Latn-CS" w:eastAsia="sr-Latn-CS"/>
              </w:rPr>
              <w:t xml:space="preserve">Понуђач располаже неопходним </w:t>
            </w:r>
            <w:r w:rsidRPr="00B563CC">
              <w:rPr>
                <w:rFonts w:cs="Arial"/>
                <w:b/>
                <w:color w:val="000000" w:themeColor="text1"/>
                <w:lang w:val="sr-Latn-CS" w:eastAsia="sr-Latn-CS"/>
              </w:rPr>
              <w:t>пословним капацитетом</w:t>
            </w:r>
            <w:r w:rsidRPr="00B563CC">
              <w:rPr>
                <w:rFonts w:cs="Arial"/>
                <w:color w:val="000000" w:themeColor="text1"/>
                <w:lang w:val="sr-Latn-CS" w:eastAsia="sr-Latn-CS"/>
              </w:rPr>
              <w:t xml:space="preserve"> ако:</w:t>
            </w:r>
          </w:p>
          <w:p w:rsidR="00C40BE9" w:rsidRPr="00C40BE9" w:rsidRDefault="00F52C92" w:rsidP="00C40BE9">
            <w:pPr>
              <w:pStyle w:val="ListParagraph"/>
              <w:autoSpaceDE w:val="0"/>
              <w:autoSpaceDN w:val="0"/>
              <w:adjustRightInd w:val="0"/>
              <w:spacing w:before="0"/>
              <w:ind w:left="-108"/>
              <w:rPr>
                <w:rFonts w:ascii="Arial" w:hAnsi="Arial" w:cs="Arial"/>
                <w:color w:val="000000" w:themeColor="text1"/>
                <w:lang w:val="sr-Latn-CS" w:eastAsia="sr-Latn-CS"/>
              </w:rPr>
            </w:pPr>
            <w:r w:rsidRPr="00B563CC">
              <w:rPr>
                <w:rFonts w:ascii="Arial" w:hAnsi="Arial" w:cs="Arial"/>
                <w:color w:val="000000" w:themeColor="text1"/>
                <w:lang w:val="sr-Latn-CS" w:eastAsia="sr-Latn-CS"/>
              </w:rPr>
              <w:t>-</w:t>
            </w:r>
            <w:r w:rsidR="00C40BE9">
              <w:t xml:space="preserve"> </w:t>
            </w:r>
            <w:r w:rsidR="00C40BE9" w:rsidRPr="00C40BE9">
              <w:rPr>
                <w:rFonts w:ascii="Arial" w:hAnsi="Arial" w:cs="Arial"/>
                <w:color w:val="000000" w:themeColor="text1"/>
                <w:lang w:val="sr-Latn-CS" w:eastAsia="sr-Latn-CS"/>
              </w:rPr>
              <w:t>је у претходне три године  (201</w:t>
            </w:r>
            <w:r w:rsidR="00C40BE9">
              <w:rPr>
                <w:rFonts w:ascii="Arial" w:hAnsi="Arial" w:cs="Arial"/>
                <w:color w:val="000000" w:themeColor="text1"/>
                <w:lang w:val="sr-Cyrl-RS" w:eastAsia="sr-Latn-CS"/>
              </w:rPr>
              <w:t>4</w:t>
            </w:r>
            <w:r w:rsidR="00C40BE9" w:rsidRPr="00C40BE9">
              <w:rPr>
                <w:rFonts w:ascii="Arial" w:hAnsi="Arial" w:cs="Arial"/>
                <w:color w:val="000000" w:themeColor="text1"/>
                <w:lang w:val="sr-Latn-CS" w:eastAsia="sr-Latn-CS"/>
              </w:rPr>
              <w:t>,201</w:t>
            </w:r>
            <w:r w:rsidR="00C40BE9">
              <w:rPr>
                <w:rFonts w:ascii="Arial" w:hAnsi="Arial" w:cs="Arial"/>
                <w:color w:val="000000" w:themeColor="text1"/>
                <w:lang w:val="sr-Cyrl-RS" w:eastAsia="sr-Latn-CS"/>
              </w:rPr>
              <w:t>5</w:t>
            </w:r>
            <w:r w:rsidR="00C40BE9" w:rsidRPr="00C40BE9">
              <w:rPr>
                <w:rFonts w:ascii="Arial" w:hAnsi="Arial" w:cs="Arial"/>
                <w:color w:val="000000" w:themeColor="text1"/>
                <w:lang w:val="sr-Latn-CS" w:eastAsia="sr-Latn-CS"/>
              </w:rPr>
              <w:t>. И 201</w:t>
            </w:r>
            <w:r w:rsidR="00C40BE9">
              <w:rPr>
                <w:rFonts w:ascii="Arial" w:hAnsi="Arial" w:cs="Arial"/>
                <w:color w:val="000000" w:themeColor="text1"/>
                <w:lang w:val="sr-Cyrl-RS" w:eastAsia="sr-Latn-CS"/>
              </w:rPr>
              <w:t>6</w:t>
            </w:r>
            <w:r w:rsidR="00C40BE9" w:rsidRPr="00C40BE9">
              <w:rPr>
                <w:rFonts w:ascii="Arial" w:hAnsi="Arial" w:cs="Arial"/>
                <w:color w:val="000000" w:themeColor="text1"/>
                <w:lang w:val="sr-Latn-CS" w:eastAsia="sr-Latn-CS"/>
              </w:rPr>
              <w:t>.године) извршио  предметне услуге, минималне укупне вредности од 1.</w:t>
            </w:r>
            <w:r w:rsidR="00C40BE9">
              <w:rPr>
                <w:rFonts w:ascii="Arial" w:hAnsi="Arial" w:cs="Arial"/>
                <w:color w:val="000000" w:themeColor="text1"/>
                <w:lang w:val="sr-Cyrl-RS" w:eastAsia="sr-Latn-CS"/>
              </w:rPr>
              <w:t>3</w:t>
            </w:r>
            <w:r w:rsidR="00C40BE9" w:rsidRPr="00C40BE9">
              <w:rPr>
                <w:rFonts w:ascii="Arial" w:hAnsi="Arial" w:cs="Arial"/>
                <w:color w:val="000000" w:themeColor="text1"/>
                <w:lang w:val="sr-Latn-CS" w:eastAsia="sr-Latn-CS"/>
              </w:rPr>
              <w:t xml:space="preserve">00.000,00 динара без ПДВ-а, </w:t>
            </w:r>
          </w:p>
          <w:p w:rsidR="005C4C36" w:rsidRDefault="00C40BE9" w:rsidP="00C40BE9">
            <w:pPr>
              <w:pStyle w:val="ListParagraph"/>
              <w:autoSpaceDE w:val="0"/>
              <w:autoSpaceDN w:val="0"/>
              <w:adjustRightInd w:val="0"/>
              <w:spacing w:before="0" w:after="0" w:line="240" w:lineRule="auto"/>
              <w:ind w:left="-108"/>
              <w:rPr>
                <w:rFonts w:ascii="Arial" w:hAnsi="Arial" w:cs="Arial"/>
                <w:color w:val="000000" w:themeColor="text1"/>
                <w:lang w:val="sr-Latn-CS" w:eastAsia="sr-Latn-CS"/>
              </w:rPr>
            </w:pPr>
            <w:r w:rsidRPr="00C40BE9">
              <w:rPr>
                <w:rFonts w:ascii="Arial" w:hAnsi="Arial" w:cs="Arial"/>
                <w:color w:val="000000" w:themeColor="text1"/>
                <w:lang w:val="sr-Latn-CS" w:eastAsia="sr-Latn-CS"/>
              </w:rPr>
              <w:t>(тражи се вредност извршених услуга, а не вредност из закљученог уговора)</w:t>
            </w:r>
          </w:p>
          <w:p w:rsidR="00F52C92" w:rsidRDefault="002C6813" w:rsidP="00E370F8">
            <w:pPr>
              <w:pStyle w:val="ListParagraph"/>
              <w:autoSpaceDE w:val="0"/>
              <w:autoSpaceDN w:val="0"/>
              <w:adjustRightInd w:val="0"/>
              <w:spacing w:before="0" w:after="0" w:line="240" w:lineRule="auto"/>
              <w:ind w:left="-108"/>
              <w:rPr>
                <w:rFonts w:cs="Arial"/>
                <w:b/>
                <w:color w:val="000000" w:themeColor="text1"/>
                <w:u w:val="single"/>
                <w:lang w:val="sr-Cyrl-RS" w:eastAsia="sr-Latn-CS"/>
              </w:rPr>
            </w:pPr>
            <w:r w:rsidRPr="00B563CC">
              <w:rPr>
                <w:rFonts w:cs="Arial"/>
                <w:color w:val="000000" w:themeColor="text1"/>
                <w:lang w:val="sr-Latn-CS" w:eastAsia="sr-Latn-CS"/>
              </w:rPr>
              <w:lastRenderedPageBreak/>
              <w:t xml:space="preserve">- </w:t>
            </w:r>
            <w:r w:rsidR="004B1693">
              <w:rPr>
                <w:rFonts w:cs="Arial"/>
                <w:b/>
                <w:color w:val="000000" w:themeColor="text1"/>
                <w:u w:val="single"/>
                <w:lang w:val="sr-Latn-CS" w:eastAsia="sr-Latn-CS"/>
              </w:rPr>
              <w:t>Доказ:</w:t>
            </w:r>
          </w:p>
          <w:p w:rsidR="004B1693" w:rsidRPr="004B1693" w:rsidRDefault="004B1693" w:rsidP="002C6813">
            <w:pPr>
              <w:autoSpaceDE w:val="0"/>
              <w:autoSpaceDN w:val="0"/>
              <w:adjustRightInd w:val="0"/>
              <w:rPr>
                <w:rFonts w:cs="Arial"/>
                <w:b/>
                <w:color w:val="000000" w:themeColor="text1"/>
                <w:u w:val="single"/>
                <w:lang w:val="sr-Cyrl-RS" w:eastAsia="sr-Latn-CS"/>
              </w:rPr>
            </w:pPr>
            <w:r w:rsidRPr="004B1693">
              <w:rPr>
                <w:rFonts w:cs="Arial"/>
                <w:b/>
                <w:color w:val="000000" w:themeColor="text1"/>
                <w:lang w:val="sr-Cyrl-RS" w:eastAsia="sr-Latn-CS"/>
              </w:rPr>
              <w:t xml:space="preserve">- </w:t>
            </w:r>
            <w:r w:rsidRPr="004B1693">
              <w:rPr>
                <w:rFonts w:cs="Arial"/>
                <w:color w:val="000000" w:themeColor="text1"/>
                <w:lang w:val="sr-Cyrl-RS" w:eastAsia="sr-Latn-CS"/>
              </w:rPr>
              <w:t>Списак извршених услуга-стручне референце образац број 5</w:t>
            </w:r>
          </w:p>
          <w:p w:rsidR="00F52C92" w:rsidRDefault="00F52C92" w:rsidP="00B34AA0">
            <w:pPr>
              <w:autoSpaceDE w:val="0"/>
              <w:autoSpaceDN w:val="0"/>
              <w:adjustRightInd w:val="0"/>
              <w:spacing w:before="0"/>
              <w:ind w:left="279" w:hanging="220"/>
              <w:rPr>
                <w:rFonts w:cs="Arial"/>
                <w:color w:val="000000" w:themeColor="text1"/>
                <w:lang w:val="sr-Latn-RS" w:eastAsia="sr-Latn-CS"/>
              </w:rPr>
            </w:pPr>
            <w:r w:rsidRPr="00B563CC">
              <w:rPr>
                <w:rFonts w:cs="Arial"/>
                <w:color w:val="000000" w:themeColor="text1"/>
                <w:lang w:val="sr-Latn-CS" w:eastAsia="sr-Latn-CS"/>
              </w:rPr>
              <w:t>-Потписане и оверене потврде купаца</w:t>
            </w:r>
            <w:r w:rsidR="00E40B97" w:rsidRPr="00B563CC">
              <w:rPr>
                <w:rFonts w:cs="Arial"/>
                <w:color w:val="000000" w:themeColor="text1"/>
                <w:lang w:val="sr-Cyrl-RS" w:eastAsia="sr-Latn-CS"/>
              </w:rPr>
              <w:t xml:space="preserve"> образац број </w:t>
            </w:r>
            <w:r w:rsidR="006D52F5">
              <w:rPr>
                <w:rFonts w:cs="Arial"/>
                <w:color w:val="000000" w:themeColor="text1"/>
                <w:lang w:val="sr-Cyrl-RS" w:eastAsia="sr-Latn-CS"/>
              </w:rPr>
              <w:t>6</w:t>
            </w:r>
          </w:p>
          <w:p w:rsidR="00F52C92" w:rsidRPr="00B563CC" w:rsidRDefault="00F52C92" w:rsidP="00B34AA0">
            <w:pPr>
              <w:rPr>
                <w:rFonts w:cs="Arial"/>
                <w:b/>
                <w:color w:val="000000" w:themeColor="text1"/>
                <w:u w:val="single"/>
                <w:lang w:val="sr-Latn-CS" w:eastAsia="sr-Latn-CS"/>
              </w:rPr>
            </w:pPr>
            <w:r w:rsidRPr="00B563CC">
              <w:rPr>
                <w:rFonts w:cs="Arial"/>
                <w:b/>
                <w:color w:val="000000" w:themeColor="text1"/>
                <w:u w:val="single"/>
                <w:lang w:val="sr-Latn-CS" w:eastAsia="sr-Latn-CS"/>
              </w:rPr>
              <w:t>Напомена:</w:t>
            </w:r>
          </w:p>
          <w:p w:rsidR="00F52C92" w:rsidRPr="00B563CC" w:rsidRDefault="00F52C92" w:rsidP="00E0432D">
            <w:pPr>
              <w:numPr>
                <w:ilvl w:val="0"/>
                <w:numId w:val="24"/>
              </w:numPr>
              <w:snapToGrid w:val="0"/>
              <w:rPr>
                <w:rFonts w:cs="Arial"/>
                <w:color w:val="000000" w:themeColor="text1"/>
                <w:lang w:val="sr-Latn-CS" w:eastAsia="sr-Latn-CS"/>
              </w:rPr>
            </w:pPr>
            <w:r w:rsidRPr="00B563CC">
              <w:rPr>
                <w:rFonts w:cs="Arial"/>
                <w:color w:val="000000" w:themeColor="text1"/>
                <w:lang w:val="sr-Latn-CS" w:eastAsia="sr-Latn-CS"/>
              </w:rPr>
              <w:t xml:space="preserve">У случају да понуду подноси група понуђача, доказ из тачке </w:t>
            </w:r>
            <w:r w:rsidR="00C42BCC">
              <w:rPr>
                <w:rFonts w:cs="Arial"/>
                <w:color w:val="000000" w:themeColor="text1"/>
                <w:lang w:val="sr-Latn-RS" w:eastAsia="sr-Latn-CS"/>
              </w:rPr>
              <w:t>6</w:t>
            </w:r>
            <w:r w:rsidRPr="00B563CC">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00E0432D" w:rsidRPr="00B563CC">
              <w:rPr>
                <w:rFonts w:cs="Arial"/>
                <w:color w:val="000000" w:themeColor="text1"/>
                <w:lang w:val="sr-Latn-CS" w:eastAsia="sr-Latn-CS"/>
              </w:rPr>
              <w:t>тражени услов</w:t>
            </w:r>
            <w:r w:rsidRPr="00B563CC">
              <w:rPr>
                <w:rFonts w:cs="Arial"/>
                <w:color w:val="000000" w:themeColor="text1"/>
                <w:lang w:val="sr-Latn-CS" w:eastAsia="sr-Latn-CS"/>
              </w:rPr>
              <w:t>), а уколико више њих заједно испуњавају услов из тачке</w:t>
            </w:r>
            <w:r w:rsidR="00E40B97" w:rsidRPr="00B563CC">
              <w:rPr>
                <w:rFonts w:cs="Arial"/>
                <w:color w:val="000000" w:themeColor="text1"/>
                <w:lang w:val="sr-Cyrl-RS" w:eastAsia="sr-Latn-CS"/>
              </w:rPr>
              <w:t xml:space="preserve"> </w:t>
            </w:r>
            <w:r w:rsidR="00C42BCC">
              <w:rPr>
                <w:rFonts w:cs="Arial"/>
                <w:color w:val="000000" w:themeColor="text1"/>
                <w:lang w:val="sr-Latn-RS" w:eastAsia="sr-Latn-CS"/>
              </w:rPr>
              <w:t>6</w:t>
            </w:r>
            <w:r w:rsidRPr="00B563CC">
              <w:rPr>
                <w:rFonts w:cs="Arial"/>
                <w:color w:val="000000" w:themeColor="text1"/>
                <w:lang w:val="sr-Latn-CS" w:eastAsia="sr-Latn-CS"/>
              </w:rPr>
              <w:t xml:space="preserve"> </w:t>
            </w:r>
            <w:r w:rsidR="00AE2FC5">
              <w:rPr>
                <w:rFonts w:cs="Arial"/>
                <w:color w:val="000000" w:themeColor="text1"/>
                <w:lang w:val="sr-Latn-CS" w:eastAsia="sr-Latn-CS"/>
              </w:rPr>
              <w:t>–</w:t>
            </w:r>
            <w:r w:rsidRPr="00B563CC">
              <w:rPr>
                <w:rFonts w:cs="Arial"/>
                <w:color w:val="000000" w:themeColor="text1"/>
                <w:lang w:val="sr-Latn-CS" w:eastAsia="sr-Latn-CS"/>
              </w:rPr>
              <w:t xml:space="preserve"> овај доказ доставити за те чланове.</w:t>
            </w:r>
          </w:p>
          <w:p w:rsidR="00F52C92" w:rsidRPr="00B563CC" w:rsidRDefault="00F52C92" w:rsidP="0038431D">
            <w:pPr>
              <w:numPr>
                <w:ilvl w:val="0"/>
                <w:numId w:val="24"/>
              </w:numPr>
              <w:snapToGrid w:val="0"/>
              <w:rPr>
                <w:rFonts w:cs="Arial"/>
                <w:color w:val="000000" w:themeColor="text1"/>
                <w:lang w:val="sr-Latn-CS" w:eastAsia="sr-Latn-CS"/>
              </w:rPr>
            </w:pPr>
            <w:r w:rsidRPr="00B563CC">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C07B4" w:rsidRPr="00E47C2E" w:rsidTr="008112A2">
        <w:trPr>
          <w:jc w:val="center"/>
        </w:trPr>
        <w:tc>
          <w:tcPr>
            <w:tcW w:w="729" w:type="dxa"/>
            <w:vAlign w:val="center"/>
          </w:tcPr>
          <w:p w:rsidR="00BC07B4" w:rsidRDefault="00BC07B4" w:rsidP="003A4822">
            <w:pPr>
              <w:jc w:val="center"/>
              <w:rPr>
                <w:rFonts w:cs="Arial"/>
                <w:lang w:val="sr-Cyrl-RS"/>
              </w:rPr>
            </w:pPr>
            <w:r>
              <w:rPr>
                <w:rFonts w:cs="Arial"/>
                <w:lang w:val="sr-Cyrl-RS"/>
              </w:rPr>
              <w:lastRenderedPageBreak/>
              <w:t>7</w:t>
            </w:r>
          </w:p>
        </w:tc>
        <w:tc>
          <w:tcPr>
            <w:tcW w:w="8430" w:type="dxa"/>
          </w:tcPr>
          <w:p w:rsidR="00BC07B4" w:rsidRPr="005F0726" w:rsidRDefault="00BC07B4" w:rsidP="0025317A">
            <w:pPr>
              <w:autoSpaceDE w:val="0"/>
              <w:autoSpaceDN w:val="0"/>
              <w:adjustRightInd w:val="0"/>
              <w:rPr>
                <w:rFonts w:cs="Arial"/>
                <w:b/>
                <w:lang w:val="sr-Cyrl-RS"/>
              </w:rPr>
            </w:pPr>
            <w:r w:rsidRPr="005F0726">
              <w:rPr>
                <w:rFonts w:cs="Arial"/>
                <w:b/>
              </w:rPr>
              <w:t>Технички капацитет</w:t>
            </w:r>
            <w:r w:rsidRPr="005F0726">
              <w:rPr>
                <w:rFonts w:cs="Arial"/>
                <w:b/>
                <w:lang w:val="sr-Cyrl-RS"/>
              </w:rPr>
              <w:t>:</w:t>
            </w:r>
          </w:p>
          <w:p w:rsidR="00BC07B4" w:rsidRPr="005F0726" w:rsidRDefault="00BC07B4" w:rsidP="0025317A">
            <w:pPr>
              <w:autoSpaceDE w:val="0"/>
              <w:autoSpaceDN w:val="0"/>
              <w:adjustRightInd w:val="0"/>
              <w:rPr>
                <w:rFonts w:cs="Arial"/>
                <w:b/>
                <w:u w:val="single"/>
              </w:rPr>
            </w:pPr>
            <w:r w:rsidRPr="005F0726">
              <w:rPr>
                <w:rFonts w:cs="Arial"/>
                <w:b/>
                <w:u w:val="single"/>
              </w:rPr>
              <w:t>Услов</w:t>
            </w:r>
            <w:r>
              <w:rPr>
                <w:rFonts w:cs="Arial"/>
                <w:b/>
                <w:u w:val="single"/>
                <w:lang w:val="sr-Cyrl-RS"/>
              </w:rPr>
              <w:t xml:space="preserve"> </w:t>
            </w:r>
            <w:r w:rsidRPr="005F0726">
              <w:rPr>
                <w:rFonts w:cs="Arial"/>
                <w:b/>
                <w:u w:val="single"/>
              </w:rPr>
              <w:t>:</w:t>
            </w:r>
          </w:p>
          <w:p w:rsidR="00BC07B4" w:rsidRPr="005F0726" w:rsidRDefault="00BC07B4" w:rsidP="0025317A">
            <w:pPr>
              <w:rPr>
                <w:rFonts w:cs="Arial"/>
                <w:color w:val="000000" w:themeColor="text1"/>
                <w:lang w:val="sr-Cyrl-RS" w:eastAsia="sr-Latn-CS"/>
              </w:rPr>
            </w:pPr>
            <w:r w:rsidRPr="005F0726">
              <w:rPr>
                <w:rFonts w:cs="Arial"/>
                <w:color w:val="000000" w:themeColor="text1"/>
                <w:lang w:val="ru-RU" w:eastAsia="sr-Latn-CS"/>
              </w:rPr>
              <w:t xml:space="preserve">Понуђач располаже довољним </w:t>
            </w:r>
            <w:r w:rsidRPr="005F0726">
              <w:rPr>
                <w:rFonts w:cs="Arial"/>
                <w:color w:val="000000" w:themeColor="text1"/>
                <w:lang w:val="sr-Latn-CS" w:eastAsia="sr-Latn-CS"/>
              </w:rPr>
              <w:t>техничким</w:t>
            </w:r>
            <w:r w:rsidRPr="005F0726">
              <w:rPr>
                <w:rFonts w:cs="Arial"/>
                <w:color w:val="000000" w:themeColor="text1"/>
                <w:lang w:val="ru-RU" w:eastAsia="sr-Latn-CS"/>
              </w:rPr>
              <w:t xml:space="preserve"> капацитетом</w:t>
            </w:r>
            <w:r w:rsidRPr="005F0726">
              <w:rPr>
                <w:rFonts w:cs="Arial"/>
                <w:color w:val="000000" w:themeColor="text1"/>
                <w:lang w:val="sr-Latn-CS" w:eastAsia="sr-Latn-CS"/>
              </w:rPr>
              <w:t xml:space="preserve"> ако поседује </w:t>
            </w:r>
            <w:r w:rsidRPr="005F0726">
              <w:rPr>
                <w:rFonts w:cs="Arial"/>
                <w:color w:val="000000" w:themeColor="text1"/>
                <w:lang w:eastAsia="sr-Latn-CS"/>
              </w:rPr>
              <w:t xml:space="preserve">(власништво/закуп) </w:t>
            </w:r>
            <w:r w:rsidRPr="005F0726">
              <w:rPr>
                <w:rFonts w:cs="Arial"/>
                <w:color w:val="000000" w:themeColor="text1"/>
                <w:lang w:val="sr-Cyrl-RS" w:eastAsia="sr-Latn-CS"/>
              </w:rPr>
              <w:t>следећу апаратуру:</w:t>
            </w:r>
          </w:p>
          <w:p w:rsidR="00BC07B4" w:rsidRPr="005F0726" w:rsidRDefault="00BC07B4" w:rsidP="0025317A">
            <w:pPr>
              <w:rPr>
                <w:rFonts w:cs="Arial"/>
                <w:color w:val="000000" w:themeColor="text1"/>
                <w:lang w:val="sr-Cyrl-RS" w:eastAsia="sr-Latn-CS"/>
              </w:rPr>
            </w:pPr>
            <w:r w:rsidRPr="005F0726">
              <w:rPr>
                <w:rFonts w:cs="Arial"/>
                <w:color w:val="000000" w:themeColor="text1"/>
                <w:lang w:val="sr-Cyrl-RS" w:eastAsia="sr-Latn-CS"/>
              </w:rPr>
              <w:t>1.</w:t>
            </w:r>
            <w:r w:rsidRPr="005F0726">
              <w:rPr>
                <w:rFonts w:cs="Arial"/>
                <w:color w:val="000000" w:themeColor="text1"/>
                <w:lang w:eastAsia="sr-Latn-CS"/>
              </w:rPr>
              <w:t xml:space="preserve">IC – </w:t>
            </w:r>
            <w:r w:rsidRPr="005F0726">
              <w:rPr>
                <w:rFonts w:cs="Arial"/>
                <w:color w:val="000000" w:themeColor="text1"/>
                <w:lang w:val="sr-Cyrl-RS" w:eastAsia="sr-Latn-CS"/>
              </w:rPr>
              <w:t>јонски хроматограф</w:t>
            </w:r>
            <w:r>
              <w:rPr>
                <w:rFonts w:cs="Arial"/>
                <w:color w:val="000000" w:themeColor="text1"/>
                <w:lang w:val="sr-Cyrl-RS" w:eastAsia="sr-Latn-CS"/>
              </w:rPr>
              <w:t xml:space="preserve">- </w:t>
            </w:r>
          </w:p>
          <w:p w:rsidR="00BC07B4" w:rsidRPr="005F0726" w:rsidRDefault="00BC07B4" w:rsidP="0025317A">
            <w:pPr>
              <w:rPr>
                <w:rFonts w:cs="Arial"/>
                <w:color w:val="000000" w:themeColor="text1"/>
                <w:lang w:val="sr-Cyrl-RS" w:eastAsia="sr-Latn-CS"/>
              </w:rPr>
            </w:pPr>
            <w:r w:rsidRPr="005F0726">
              <w:rPr>
                <w:rFonts w:cs="Arial"/>
                <w:color w:val="000000" w:themeColor="text1"/>
                <w:lang w:val="sr-Cyrl-RS" w:eastAsia="sr-Latn-CS"/>
              </w:rPr>
              <w:t xml:space="preserve">2. </w:t>
            </w:r>
            <w:r w:rsidRPr="005F0726">
              <w:rPr>
                <w:rFonts w:cs="Arial"/>
                <w:color w:val="000000" w:themeColor="text1"/>
                <w:lang w:eastAsia="sr-Latn-CS"/>
              </w:rPr>
              <w:t xml:space="preserve">SFM – </w:t>
            </w:r>
            <w:r w:rsidRPr="005F0726">
              <w:rPr>
                <w:rFonts w:cs="Arial"/>
                <w:color w:val="000000" w:themeColor="text1"/>
                <w:lang w:val="sr-Cyrl-RS" w:eastAsia="sr-Latn-CS"/>
              </w:rPr>
              <w:t>спектрофотометар</w:t>
            </w:r>
            <w:r>
              <w:t xml:space="preserve"> </w:t>
            </w:r>
          </w:p>
          <w:p w:rsidR="00BC07B4" w:rsidRDefault="00BC07B4" w:rsidP="0025317A">
            <w:pPr>
              <w:rPr>
                <w:rFonts w:cs="Arial"/>
                <w:color w:val="000000" w:themeColor="text1"/>
                <w:lang w:val="sr-Cyrl-RS" w:eastAsia="sr-Latn-CS"/>
              </w:rPr>
            </w:pPr>
            <w:r w:rsidRPr="005F0726">
              <w:rPr>
                <w:rFonts w:cs="Arial"/>
                <w:color w:val="000000" w:themeColor="text1"/>
                <w:lang w:eastAsia="sr-Latn-CS"/>
              </w:rPr>
              <w:t>3. ICP – MS –</w:t>
            </w:r>
            <w:r w:rsidRPr="005F0726">
              <w:rPr>
                <w:rFonts w:cs="Arial"/>
                <w:color w:val="000000" w:themeColor="text1"/>
                <w:lang w:val="sr-Cyrl-RS" w:eastAsia="sr-Latn-CS"/>
              </w:rPr>
              <w:t xml:space="preserve"> индуковано купловану плазму са масеним детектором</w:t>
            </w:r>
            <w:r>
              <w:rPr>
                <w:rFonts w:cs="Arial"/>
                <w:color w:val="000000" w:themeColor="text1"/>
                <w:lang w:val="sr-Cyrl-RS" w:eastAsia="sr-Latn-CS"/>
              </w:rPr>
              <w:t xml:space="preserve"> </w:t>
            </w:r>
          </w:p>
          <w:p w:rsidR="00BC07B4" w:rsidRPr="005F0726" w:rsidRDefault="00BC07B4" w:rsidP="0025317A">
            <w:pPr>
              <w:rPr>
                <w:rFonts w:cs="Arial"/>
                <w:color w:val="000000" w:themeColor="text1"/>
                <w:lang w:val="sr-Cyrl-RS" w:eastAsia="sr-Latn-CS"/>
              </w:rPr>
            </w:pPr>
            <w:r w:rsidRPr="005F0726">
              <w:rPr>
                <w:rFonts w:cs="Arial"/>
                <w:color w:val="000000" w:themeColor="text1"/>
                <w:lang w:eastAsia="sr-Latn-CS"/>
              </w:rPr>
              <w:t xml:space="preserve"> </w:t>
            </w:r>
            <w:r w:rsidR="00955A20">
              <w:rPr>
                <w:rFonts w:cs="Arial"/>
                <w:color w:val="000000" w:themeColor="text1"/>
                <w:lang w:val="sr-Cyrl-RS" w:eastAsia="sr-Latn-CS"/>
              </w:rPr>
              <w:t>4</w:t>
            </w:r>
            <w:r w:rsidRPr="005F0726">
              <w:rPr>
                <w:rFonts w:cs="Arial"/>
                <w:color w:val="000000" w:themeColor="text1"/>
                <w:lang w:eastAsia="sr-Latn-CS"/>
              </w:rPr>
              <w:t>.</w:t>
            </w:r>
            <w:r w:rsidRPr="005F0726">
              <w:t xml:space="preserve"> </w:t>
            </w:r>
            <w:r w:rsidRPr="005F0726">
              <w:rPr>
                <w:rFonts w:cs="Arial"/>
                <w:color w:val="000000" w:themeColor="text1"/>
                <w:lang w:eastAsia="sr-Latn-CS"/>
              </w:rPr>
              <w:t>AAS-атомска апсорциона спектрометрија</w:t>
            </w:r>
            <w:r>
              <w:rPr>
                <w:rFonts w:cs="Arial"/>
                <w:color w:val="000000" w:themeColor="text1"/>
                <w:lang w:val="sr-Cyrl-RS" w:eastAsia="sr-Latn-CS"/>
              </w:rPr>
              <w:t xml:space="preserve"> или</w:t>
            </w:r>
            <w:r w:rsidRPr="005F0726">
              <w:rPr>
                <w:rFonts w:cs="Arial"/>
                <w:color w:val="000000" w:themeColor="text1"/>
                <w:lang w:val="sr-Cyrl-RS" w:eastAsia="sr-Latn-CS"/>
              </w:rPr>
              <w:t>. ICP – MS</w:t>
            </w:r>
            <w:r w:rsidR="0089082B">
              <w:rPr>
                <w:rFonts w:cs="Arial"/>
                <w:color w:val="000000" w:themeColor="text1"/>
                <w:lang w:val="sr-Cyrl-RS" w:eastAsia="sr-Latn-CS"/>
              </w:rPr>
              <w:t>,</w:t>
            </w:r>
            <w:r w:rsidRPr="005F0726">
              <w:rPr>
                <w:rFonts w:cs="Arial"/>
                <w:color w:val="000000" w:themeColor="text1"/>
                <w:lang w:eastAsia="sr-Latn-CS"/>
              </w:rPr>
              <w:t xml:space="preserve"> ICP-OES</w:t>
            </w:r>
            <w:r>
              <w:rPr>
                <w:rFonts w:cs="Arial"/>
                <w:color w:val="000000" w:themeColor="text1"/>
                <w:lang w:val="sr-Cyrl-RS" w:eastAsia="sr-Latn-CS"/>
              </w:rPr>
              <w:t xml:space="preserve"> или </w:t>
            </w:r>
            <w:r w:rsidRPr="005F0726">
              <w:rPr>
                <w:rFonts w:cs="Arial"/>
                <w:color w:val="000000" w:themeColor="text1"/>
                <w:lang w:val="sr-Cyrl-RS" w:eastAsia="sr-Latn-CS"/>
              </w:rPr>
              <w:t>AAS</w:t>
            </w:r>
          </w:p>
          <w:p w:rsidR="00BC07B4" w:rsidRPr="005F0726" w:rsidRDefault="00955A20" w:rsidP="0025317A">
            <w:pPr>
              <w:rPr>
                <w:rFonts w:cs="Arial"/>
                <w:color w:val="000000" w:themeColor="text1"/>
                <w:lang w:val="sr-Cyrl-RS" w:eastAsia="sr-Latn-CS"/>
              </w:rPr>
            </w:pPr>
            <w:r>
              <w:rPr>
                <w:rFonts w:cs="Arial"/>
                <w:color w:val="000000" w:themeColor="text1"/>
                <w:lang w:val="sr-Cyrl-RS" w:eastAsia="sr-Latn-CS"/>
              </w:rPr>
              <w:t>5</w:t>
            </w:r>
            <w:r w:rsidR="00BC07B4" w:rsidRPr="005F0726">
              <w:rPr>
                <w:rFonts w:cs="Arial"/>
                <w:color w:val="000000" w:themeColor="text1"/>
                <w:lang w:eastAsia="sr-Latn-CS"/>
              </w:rPr>
              <w:t>.ICP-OES-оптичка- емисиона спектрометрија са индуковано спрегнутом плазмом</w:t>
            </w:r>
            <w:r w:rsidR="00BC07B4">
              <w:rPr>
                <w:rFonts w:cs="Arial"/>
                <w:color w:val="000000" w:themeColor="text1"/>
                <w:lang w:val="sr-Cyrl-RS" w:eastAsia="sr-Latn-CS"/>
              </w:rPr>
              <w:t>-</w:t>
            </w:r>
            <w:r w:rsidR="00BC07B4">
              <w:t xml:space="preserve"> </w:t>
            </w:r>
            <w:r w:rsidR="00BC07B4">
              <w:rPr>
                <w:rFonts w:cs="Arial"/>
                <w:color w:val="000000" w:themeColor="text1"/>
                <w:lang w:val="sr-Cyrl-RS" w:eastAsia="sr-Latn-CS"/>
              </w:rPr>
              <w:t>или</w:t>
            </w:r>
            <w:r w:rsidR="00BC07B4">
              <w:t xml:space="preserve"> </w:t>
            </w:r>
            <w:r w:rsidR="00BC07B4" w:rsidRPr="007668FE">
              <w:rPr>
                <w:rFonts w:cs="Arial"/>
                <w:color w:val="000000" w:themeColor="text1"/>
                <w:lang w:val="sr-Cyrl-RS" w:eastAsia="sr-Latn-CS"/>
              </w:rPr>
              <w:t>AAS</w:t>
            </w:r>
            <w:r w:rsidR="00BC07B4">
              <w:rPr>
                <w:rFonts w:cs="Arial"/>
                <w:color w:val="000000" w:themeColor="text1"/>
                <w:lang w:val="sr-Cyrl-RS" w:eastAsia="sr-Latn-CS"/>
              </w:rPr>
              <w:t xml:space="preserve"> или</w:t>
            </w:r>
            <w:r w:rsidR="00BC07B4">
              <w:t xml:space="preserve"> </w:t>
            </w:r>
            <w:r w:rsidR="00BC07B4" w:rsidRPr="007668FE">
              <w:rPr>
                <w:rFonts w:cs="Arial"/>
                <w:color w:val="000000" w:themeColor="text1"/>
                <w:lang w:val="sr-Cyrl-RS" w:eastAsia="sr-Latn-CS"/>
              </w:rPr>
              <w:t>ICP – MS</w:t>
            </w:r>
          </w:p>
          <w:p w:rsidR="00BC07B4" w:rsidRPr="00DF1B65" w:rsidRDefault="00BC07B4" w:rsidP="0025317A">
            <w:pPr>
              <w:autoSpaceDE w:val="0"/>
              <w:autoSpaceDN w:val="0"/>
              <w:adjustRightInd w:val="0"/>
              <w:rPr>
                <w:rFonts w:cs="Arial"/>
                <w:b/>
                <w:color w:val="000000" w:themeColor="text1"/>
                <w:lang w:val="sr-Latn-RS" w:eastAsia="sr-Latn-CS"/>
              </w:rPr>
            </w:pPr>
            <w:r w:rsidRPr="005F0726">
              <w:rPr>
                <w:rFonts w:cs="Arial"/>
                <w:b/>
                <w:color w:val="000000" w:themeColor="text1"/>
                <w:u w:val="single"/>
                <w:lang w:val="sr-Latn-CS" w:eastAsia="sr-Latn-CS"/>
              </w:rPr>
              <w:t>Доказ</w:t>
            </w:r>
            <w:r w:rsidRPr="005F0726">
              <w:rPr>
                <w:rFonts w:cs="Arial"/>
                <w:b/>
                <w:color w:val="000000" w:themeColor="text1"/>
                <w:u w:val="single"/>
                <w:lang w:val="sr-Cyrl-RS" w:eastAsia="sr-Latn-CS"/>
              </w:rPr>
              <w:t xml:space="preserve"> </w:t>
            </w:r>
            <w:r w:rsidR="00DF1B65">
              <w:rPr>
                <w:rFonts w:cs="Arial"/>
                <w:b/>
                <w:color w:val="000000" w:themeColor="text1"/>
                <w:u w:val="single"/>
                <w:lang w:val="sr-Latn-RS" w:eastAsia="sr-Latn-CS"/>
              </w:rPr>
              <w:t>:</w:t>
            </w:r>
          </w:p>
          <w:p w:rsidR="00BC07B4" w:rsidRPr="005F0726" w:rsidRDefault="00BC07B4" w:rsidP="0025317A">
            <w:pPr>
              <w:rPr>
                <w:rFonts w:cs="Arial"/>
                <w:lang w:val="sr-Cyrl-RS"/>
              </w:rPr>
            </w:pPr>
            <w:r w:rsidRPr="005F0726">
              <w:rPr>
                <w:rFonts w:cs="Arial"/>
                <w:lang w:val="ru-RU"/>
              </w:rPr>
              <w:t>- Изјава понуђача, дата под материјалном и кривичном одговорношћу, да понуђач има у власништву или у закупу наведену апаратуру (навести сваки апарат), уз обавезно навођење серијског броја сваког апарата – Образац бр. 7</w:t>
            </w:r>
          </w:p>
          <w:p w:rsidR="00BC07B4" w:rsidRPr="005F0726" w:rsidRDefault="00BC07B4" w:rsidP="0025317A">
            <w:pPr>
              <w:rPr>
                <w:rFonts w:eastAsia="Calibri" w:cs="Arial"/>
                <w:lang w:val="ru-RU"/>
              </w:rPr>
            </w:pPr>
            <w:r w:rsidRPr="005F0726">
              <w:rPr>
                <w:rFonts w:eastAsia="Calibri" w:cs="Arial"/>
                <w:lang w:val="ru-RU"/>
              </w:rPr>
              <w:t>-</w:t>
            </w:r>
            <w:r w:rsidRPr="005F0726">
              <w:t xml:space="preserve"> </w:t>
            </w:r>
            <w:r w:rsidRPr="005F0726">
              <w:rPr>
                <w:rFonts w:eastAsia="Calibri" w:cs="Arial"/>
                <w:lang w:val="ru-RU"/>
              </w:rPr>
              <w:t>У случају да понуду подноси група понуђача, доказе из тачке 7. доставити за оног члана групе који испуњава тражени услов (довољно је да 1 члан групе испуни тражени услов), а уколико више њих заједно испуњавају услов из тачке 7. - ове доказе доставити за те чланове.</w:t>
            </w:r>
          </w:p>
          <w:p w:rsidR="00BC07B4" w:rsidRPr="005F0726" w:rsidRDefault="00BC07B4" w:rsidP="0025317A">
            <w:pPr>
              <w:autoSpaceDE w:val="0"/>
              <w:autoSpaceDN w:val="0"/>
              <w:adjustRightInd w:val="0"/>
              <w:rPr>
                <w:rFonts w:cs="Arial"/>
                <w:u w:val="single"/>
                <w:lang w:val="sr-Latn-CS" w:eastAsia="sr-Latn-CS"/>
              </w:rPr>
            </w:pPr>
            <w:r w:rsidRPr="005F0726">
              <w:rPr>
                <w:rFonts w:eastAsia="Calibri"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FB15AA" w:rsidRPr="00E47C2E" w:rsidTr="008112A2">
        <w:trPr>
          <w:jc w:val="center"/>
        </w:trPr>
        <w:tc>
          <w:tcPr>
            <w:tcW w:w="729" w:type="dxa"/>
            <w:vAlign w:val="center"/>
          </w:tcPr>
          <w:p w:rsidR="00FB15AA" w:rsidRPr="00FB15AA" w:rsidRDefault="00FB15AA" w:rsidP="003A4822">
            <w:pPr>
              <w:jc w:val="center"/>
              <w:rPr>
                <w:rFonts w:cs="Arial"/>
                <w:lang w:val="sr-Latn-RS"/>
              </w:rPr>
            </w:pPr>
            <w:r>
              <w:rPr>
                <w:rFonts w:cs="Arial"/>
                <w:lang w:val="sr-Latn-RS"/>
              </w:rPr>
              <w:t>8</w:t>
            </w:r>
          </w:p>
        </w:tc>
        <w:tc>
          <w:tcPr>
            <w:tcW w:w="8430" w:type="dxa"/>
          </w:tcPr>
          <w:p w:rsidR="00FB15AA" w:rsidRPr="00FB15AA" w:rsidRDefault="00FB15AA" w:rsidP="00FB15AA">
            <w:pPr>
              <w:autoSpaceDE w:val="0"/>
              <w:autoSpaceDN w:val="0"/>
              <w:adjustRightInd w:val="0"/>
              <w:rPr>
                <w:rFonts w:cs="Arial"/>
              </w:rPr>
            </w:pPr>
            <w:r w:rsidRPr="00FB15AA">
              <w:rPr>
                <w:rFonts w:cs="Arial"/>
              </w:rPr>
              <w:t>Кадровски капацитет</w:t>
            </w:r>
          </w:p>
          <w:p w:rsidR="00FB15AA" w:rsidRPr="00FB15AA" w:rsidRDefault="00FB15AA" w:rsidP="00FB15AA">
            <w:pPr>
              <w:autoSpaceDE w:val="0"/>
              <w:autoSpaceDN w:val="0"/>
              <w:adjustRightInd w:val="0"/>
              <w:rPr>
                <w:rFonts w:cs="Arial"/>
                <w:u w:val="single"/>
              </w:rPr>
            </w:pPr>
            <w:r w:rsidRPr="00FB15AA">
              <w:rPr>
                <w:rFonts w:cs="Arial"/>
                <w:u w:val="single"/>
              </w:rPr>
              <w:t>Услов:</w:t>
            </w:r>
          </w:p>
          <w:p w:rsidR="00FB15AA" w:rsidRPr="00FB15AA" w:rsidRDefault="00FB15AA" w:rsidP="00FB15AA">
            <w:pPr>
              <w:autoSpaceDE w:val="0"/>
              <w:autoSpaceDN w:val="0"/>
              <w:adjustRightInd w:val="0"/>
              <w:rPr>
                <w:rFonts w:cs="Arial"/>
              </w:rPr>
            </w:pPr>
            <w:r w:rsidRPr="00FB15AA">
              <w:rPr>
                <w:rFonts w:cs="Arial"/>
              </w:rPr>
              <w:t xml:space="preserve">Понуђач располаже довољним кадровским капацитетом ако има најмање </w:t>
            </w:r>
            <w:r>
              <w:rPr>
                <w:rFonts w:cs="Arial"/>
              </w:rPr>
              <w:t>1</w:t>
            </w:r>
            <w:r w:rsidRPr="00FB15AA">
              <w:rPr>
                <w:rFonts w:cs="Arial"/>
              </w:rPr>
              <w:t xml:space="preserve"> (</w:t>
            </w:r>
            <w:r>
              <w:rPr>
                <w:rFonts w:cs="Arial"/>
                <w:lang w:val="sr-Cyrl-RS"/>
              </w:rPr>
              <w:t>једног</w:t>
            </w:r>
            <w:r w:rsidRPr="00FB15AA">
              <w:rPr>
                <w:rFonts w:cs="Arial"/>
              </w:rPr>
              <w:t>) запослен</w:t>
            </w:r>
            <w:r>
              <w:rPr>
                <w:rFonts w:cs="Arial"/>
                <w:lang w:val="sr-Cyrl-RS"/>
              </w:rPr>
              <w:t>ог</w:t>
            </w:r>
            <w:r w:rsidRPr="00FB15AA">
              <w:rPr>
                <w:rFonts w:cs="Arial"/>
              </w:rPr>
              <w:t xml:space="preserve"> извршиоца</w:t>
            </w:r>
            <w:r>
              <w:t xml:space="preserve"> </w:t>
            </w:r>
            <w:r>
              <w:rPr>
                <w:rFonts w:cs="Arial"/>
              </w:rPr>
              <w:t>специјалист</w:t>
            </w:r>
            <w:r>
              <w:rPr>
                <w:rFonts w:cs="Arial"/>
                <w:lang w:val="sr-Cyrl-RS"/>
              </w:rPr>
              <w:t>у</w:t>
            </w:r>
            <w:r w:rsidRPr="00FB15AA">
              <w:rPr>
                <w:rFonts w:cs="Arial"/>
              </w:rPr>
              <w:t xml:space="preserve"> хигијене, односно има радно ангажован</w:t>
            </w:r>
            <w:r>
              <w:rPr>
                <w:rFonts w:cs="Arial"/>
                <w:lang w:val="sr-Cyrl-RS"/>
              </w:rPr>
              <w:t>ог</w:t>
            </w:r>
            <w:r w:rsidRPr="00FB15AA">
              <w:rPr>
                <w:rFonts w:cs="Arial"/>
              </w:rPr>
              <w:t xml:space="preserve"> наведен</w:t>
            </w:r>
            <w:r>
              <w:rPr>
                <w:rFonts w:cs="Arial"/>
                <w:lang w:val="sr-Cyrl-RS"/>
              </w:rPr>
              <w:t>ог</w:t>
            </w:r>
            <w:r w:rsidRPr="00FB15AA">
              <w:rPr>
                <w:rFonts w:cs="Arial"/>
              </w:rPr>
              <w:t xml:space="preserve"> извршио</w:t>
            </w:r>
            <w:r>
              <w:rPr>
                <w:rFonts w:cs="Arial"/>
                <w:lang w:val="sr-Cyrl-RS"/>
              </w:rPr>
              <w:t>ца</w:t>
            </w:r>
            <w:r w:rsidRPr="00FB15AA">
              <w:rPr>
                <w:rFonts w:cs="Arial"/>
              </w:rPr>
              <w:t xml:space="preserve"> (по основу другог облика ангажовања ван радног односа, предвиђеног члановима 197-202. Закона о раду) </w:t>
            </w:r>
          </w:p>
          <w:p w:rsidR="00FB15AA" w:rsidRPr="00FB15AA" w:rsidRDefault="00FB15AA" w:rsidP="00FB15AA">
            <w:pPr>
              <w:autoSpaceDE w:val="0"/>
              <w:autoSpaceDN w:val="0"/>
              <w:adjustRightInd w:val="0"/>
              <w:rPr>
                <w:rFonts w:cs="Arial"/>
                <w:lang w:val="sr-Cyrl-RS"/>
              </w:rPr>
            </w:pPr>
            <w:r>
              <w:rPr>
                <w:rFonts w:cs="Arial"/>
              </w:rPr>
              <w:t>Доказ</w:t>
            </w:r>
            <w:r>
              <w:rPr>
                <w:rFonts w:cs="Arial"/>
                <w:lang w:val="sr-Cyrl-RS"/>
              </w:rPr>
              <w:t>:</w:t>
            </w:r>
          </w:p>
          <w:p w:rsidR="00FB15AA" w:rsidRPr="00FB15AA" w:rsidRDefault="00FB15AA" w:rsidP="00FB15AA">
            <w:pPr>
              <w:autoSpaceDE w:val="0"/>
              <w:autoSpaceDN w:val="0"/>
              <w:adjustRightInd w:val="0"/>
              <w:rPr>
                <w:rFonts w:cs="Arial"/>
              </w:rPr>
            </w:pPr>
            <w:r w:rsidRPr="00FB15AA">
              <w:rPr>
                <w:rFonts w:cs="Arial"/>
              </w:rPr>
              <w:t xml:space="preserve">1.Фотокопија пријаве - одјаве на обавезно социјално осигурање издате од надлежног Фонда ПИО (образац М (или М3А), којом се потврђује да </w:t>
            </w:r>
            <w:r>
              <w:rPr>
                <w:rFonts w:cs="Arial"/>
                <w:lang w:val="sr-Cyrl-RS"/>
              </w:rPr>
              <w:t>је</w:t>
            </w:r>
            <w:r w:rsidRPr="00FB15AA">
              <w:rPr>
                <w:rFonts w:cs="Arial"/>
              </w:rPr>
              <w:t xml:space="preserve"> запослени радни</w:t>
            </w:r>
            <w:r>
              <w:rPr>
                <w:rFonts w:cs="Arial"/>
                <w:lang w:val="sr-Cyrl-RS"/>
              </w:rPr>
              <w:t>к</w:t>
            </w:r>
            <w:r w:rsidRPr="00FB15AA">
              <w:rPr>
                <w:rFonts w:cs="Arial"/>
              </w:rPr>
              <w:t xml:space="preserve"> запослен код понуђача - за лица у радном односу</w:t>
            </w:r>
          </w:p>
          <w:p w:rsidR="00FB15AA" w:rsidRPr="00FB15AA" w:rsidRDefault="00FB15AA" w:rsidP="00FB15AA">
            <w:pPr>
              <w:autoSpaceDE w:val="0"/>
              <w:autoSpaceDN w:val="0"/>
              <w:adjustRightInd w:val="0"/>
              <w:rPr>
                <w:rFonts w:cs="Arial"/>
                <w:lang w:val="sr-Cyrl-RS"/>
              </w:rPr>
            </w:pPr>
            <w:r w:rsidRPr="00FB15AA">
              <w:rPr>
                <w:rFonts w:cs="Arial"/>
              </w:rPr>
              <w:t>2.</w:t>
            </w:r>
            <w:r w:rsidRPr="00FB15AA">
              <w:rPr>
                <w:rFonts w:cs="Arial"/>
              </w:rPr>
              <w:tab/>
              <w:t>Фотокопија важећег уговора о ангажовању (за лица ангажована ван радног односа)</w:t>
            </w:r>
          </w:p>
          <w:p w:rsidR="00FB15AA" w:rsidRPr="00FB15AA" w:rsidRDefault="00FB15AA" w:rsidP="00FB15AA">
            <w:pPr>
              <w:autoSpaceDE w:val="0"/>
              <w:autoSpaceDN w:val="0"/>
              <w:adjustRightInd w:val="0"/>
              <w:rPr>
                <w:rFonts w:cs="Arial"/>
              </w:rPr>
            </w:pPr>
            <w:r w:rsidRPr="00FB15AA">
              <w:rPr>
                <w:rFonts w:cs="Arial"/>
              </w:rPr>
              <w:lastRenderedPageBreak/>
              <w:t></w:t>
            </w:r>
            <w:r w:rsidRPr="00FB15AA">
              <w:rPr>
                <w:rFonts w:cs="Arial"/>
              </w:rPr>
              <w:tab/>
              <w:t xml:space="preserve">У случају да понуду подноси група понуђача, доказе из тачке 8. </w:t>
            </w:r>
            <w:proofErr w:type="gramStart"/>
            <w:r w:rsidRPr="00FB15AA">
              <w:rPr>
                <w:rFonts w:cs="Arial"/>
              </w:rPr>
              <w:t>доставити</w:t>
            </w:r>
            <w:proofErr w:type="gramEnd"/>
            <w:r w:rsidRPr="00FB15AA">
              <w:rPr>
                <w:rFonts w:cs="Arial"/>
              </w:rPr>
              <w:t xml:space="preserve"> за оног члана групе који испуњава тражени услов (довољно је да 1 члан групе испуни тражени услов), а уколико више њих заједно испуњавају услов из тачке 8. - </w:t>
            </w:r>
            <w:proofErr w:type="gramStart"/>
            <w:r w:rsidRPr="00FB15AA">
              <w:rPr>
                <w:rFonts w:cs="Arial"/>
              </w:rPr>
              <w:t>ове</w:t>
            </w:r>
            <w:proofErr w:type="gramEnd"/>
            <w:r w:rsidRPr="00FB15AA">
              <w:rPr>
                <w:rFonts w:cs="Arial"/>
              </w:rPr>
              <w:t xml:space="preserve"> доказе доставити за те чланове.</w:t>
            </w:r>
            <w:r w:rsidRPr="00FB15AA">
              <w:rPr>
                <w:rFonts w:cs="Arial"/>
              </w:rPr>
              <w:t></w:t>
            </w:r>
          </w:p>
          <w:p w:rsidR="00FB15AA" w:rsidRPr="00FB15AA" w:rsidRDefault="00FB15AA" w:rsidP="00FB15AA">
            <w:pPr>
              <w:autoSpaceDE w:val="0"/>
              <w:autoSpaceDN w:val="0"/>
              <w:adjustRightInd w:val="0"/>
              <w:rPr>
                <w:rFonts w:cs="Arial"/>
              </w:rPr>
            </w:pPr>
            <w:r w:rsidRPr="00FB15AA">
              <w:rPr>
                <w:rFonts w:cs="Arial"/>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F52C92" w:rsidRPr="00E648A9" w:rsidRDefault="00F52C92"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w:t>
      </w:r>
      <w:r w:rsidR="007C2CF7">
        <w:rPr>
          <w:rFonts w:cs="Arial"/>
          <w:lang w:eastAsia="zh-CN"/>
        </w:rPr>
        <w:t>не и додатне услове из тачака 1</w:t>
      </w:r>
      <w:r w:rsidR="007C2CF7">
        <w:rPr>
          <w:rFonts w:cs="Arial"/>
          <w:lang w:val="sr-Cyrl-RS" w:eastAsia="zh-CN"/>
        </w:rPr>
        <w:t xml:space="preserve"> </w:t>
      </w:r>
      <w:r w:rsidRPr="00E47C2E">
        <w:rPr>
          <w:rFonts w:cs="Arial"/>
          <w:lang w:eastAsia="zh-CN"/>
        </w:rPr>
        <w:t xml:space="preserve">до </w:t>
      </w:r>
      <w:proofErr w:type="gramStart"/>
      <w:r w:rsidR="00FB15AA">
        <w:rPr>
          <w:rFonts w:cs="Arial"/>
          <w:lang w:val="sr-Cyrl-RS" w:eastAsia="zh-CN"/>
        </w:rPr>
        <w:t>8</w:t>
      </w:r>
      <w:r w:rsidR="00896ECA">
        <w:rPr>
          <w:rFonts w:cs="Arial"/>
          <w:lang w:val="sr-Cyrl-RS" w:eastAsia="zh-CN"/>
        </w:rPr>
        <w:t xml:space="preserve">  </w:t>
      </w:r>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7D580C" w:rsidRPr="007D580C" w:rsidRDefault="007D580C" w:rsidP="007D580C">
      <w:pPr>
        <w:pStyle w:val="KDKomentar"/>
        <w:spacing w:before="0"/>
        <w:rPr>
          <w:rFonts w:cs="Arial"/>
          <w:i w:val="0"/>
          <w:color w:val="auto"/>
          <w:sz w:val="22"/>
          <w:szCs w:val="22"/>
          <w:lang w:val="en-US"/>
        </w:rPr>
      </w:pPr>
      <w:bookmarkStart w:id="24" w:name="_Toc297798704"/>
      <w:bookmarkStart w:id="25" w:name="_Toc310433002"/>
      <w:bookmarkStart w:id="26" w:name="_Toc374917437"/>
      <w:bookmarkStart w:id="27" w:name="_Toc415142477"/>
      <w:bookmarkStart w:id="28" w:name="_Toc430335150"/>
      <w:bookmarkEnd w:id="15"/>
      <w:bookmarkEnd w:id="18"/>
      <w:r w:rsidRPr="007D580C">
        <w:rPr>
          <w:rFonts w:cs="Arial"/>
          <w:i w:val="0"/>
          <w:color w:val="auto"/>
          <w:sz w:val="22"/>
          <w:szCs w:val="22"/>
          <w:lang w:val="en-US"/>
        </w:rPr>
        <w:t xml:space="preserve">1. Сваки подизвођач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што доказује достављањем доказа наведених у овом одељку.</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 испуњава самостално без обзира на ангажовање подизвођача.</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2. Сваки понуђач из групе </w:t>
      </w:r>
      <w:proofErr w:type="gramStart"/>
      <w:r w:rsidRPr="007D580C">
        <w:rPr>
          <w:rFonts w:cs="Arial"/>
          <w:i w:val="0"/>
          <w:color w:val="auto"/>
          <w:sz w:val="22"/>
          <w:szCs w:val="22"/>
          <w:lang w:val="en-US"/>
        </w:rPr>
        <w:t>понуђача  која</w:t>
      </w:r>
      <w:proofErr w:type="gramEnd"/>
      <w:r w:rsidRPr="007D580C">
        <w:rPr>
          <w:rFonts w:cs="Arial"/>
          <w:i w:val="0"/>
          <w:color w:val="auto"/>
          <w:sz w:val="22"/>
          <w:szCs w:val="22"/>
          <w:lang w:val="en-US"/>
        </w:rPr>
        <w:t xml:space="preserve"> подноси заједничку понуду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w:t>
      </w:r>
      <w:proofErr w:type="gramEnd"/>
      <w:r w:rsidRPr="007D580C">
        <w:rPr>
          <w:rFonts w:cs="Arial"/>
          <w:i w:val="0"/>
          <w:color w:val="auto"/>
          <w:sz w:val="22"/>
          <w:szCs w:val="22"/>
          <w:lang w:val="en-US"/>
        </w:rPr>
        <w:t xml:space="preserve"> што доказује достављањем доказа наведених у овом одељку. </w:t>
      </w: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понуђачи из групе испуњавају заједно, на основу достављених доказа у складу са овим одељком конкурсне документације.</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3. Докази о испуњености услова из члана 77. </w:t>
      </w:r>
      <w:proofErr w:type="gramStart"/>
      <w:r w:rsidRPr="007D580C">
        <w:rPr>
          <w:rFonts w:cs="Arial"/>
          <w:i w:val="0"/>
          <w:color w:val="auto"/>
          <w:sz w:val="22"/>
          <w:szCs w:val="22"/>
          <w:lang w:val="en-US"/>
        </w:rPr>
        <w:t>Закона могу се достављати у неовереним копијама.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7D580C">
        <w:rPr>
          <w:rFonts w:cs="Arial"/>
          <w:i w:val="0"/>
          <w:color w:val="auto"/>
          <w:sz w:val="22"/>
          <w:szCs w:val="22"/>
          <w:lang w:val="en-US"/>
        </w:rPr>
        <w:t>У том случају понуђач може, у Изјави (која мора бити потписана и оверена), да наведе да је уписан у Регистар понуђача.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Уз наведену Изјаву, понуђач може да достави и фотокопију Решења о упису понуђача у Регистар понуђача.</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На основу члана 79.</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5. Закона понуђач није дужан да доставља следеће доказе који су јавно доступни на интернет страницама надлежних органа, и то:</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1)извод</w:t>
      </w:r>
      <w:proofErr w:type="gramEnd"/>
      <w:r w:rsidRPr="007D580C">
        <w:rPr>
          <w:rFonts w:cs="Arial"/>
          <w:i w:val="0"/>
          <w:color w:val="auto"/>
          <w:sz w:val="22"/>
          <w:szCs w:val="22"/>
          <w:lang w:val="en-US"/>
        </w:rPr>
        <w:t xml:space="preserve"> из регистра надлежног органа: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-извод из регистра АПР: www.apr.gov.rs</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2)докази</w:t>
      </w:r>
      <w:proofErr w:type="gramEnd"/>
      <w:r w:rsidRPr="007D580C">
        <w:rPr>
          <w:rFonts w:cs="Arial"/>
          <w:i w:val="0"/>
          <w:color w:val="auto"/>
          <w:sz w:val="22"/>
          <w:szCs w:val="22"/>
          <w:lang w:val="en-US"/>
        </w:rPr>
        <w:t xml:space="preserve">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Закона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-регистар понуђача: www.apr.gov.rs</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w:t>
      </w:r>
      <w:r w:rsidRPr="007D580C">
        <w:rPr>
          <w:rFonts w:cs="Arial"/>
          <w:i w:val="0"/>
          <w:color w:val="auto"/>
          <w:sz w:val="22"/>
          <w:szCs w:val="22"/>
          <w:lang w:val="en-US"/>
        </w:rPr>
        <w:lastRenderedPageBreak/>
        <w:t>одговарајући доказ за то, наручилац ће дозволити понуђачу да накнадно достави тражена документа у примереном року.</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8. Ако се у држави у којој понуђач има седиште не издају докази из члана 77.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5. </w:t>
      </w:r>
      <w:r w:rsidRPr="007D580C">
        <w:rPr>
          <w:rFonts w:cs="Arial"/>
          <w:b/>
          <w:i w:val="0"/>
          <w:color w:val="auto"/>
          <w:sz w:val="22"/>
          <w:szCs w:val="22"/>
          <w:lang w:val="en-US"/>
        </w:rPr>
        <w:t>КРИТЕРИЈУМ ЗА ДОДЕЛУ УГОВОРА</w:t>
      </w:r>
    </w:p>
    <w:p w:rsidR="007D580C" w:rsidRPr="007D580C" w:rsidRDefault="007D580C" w:rsidP="007D580C">
      <w:pPr>
        <w:pStyle w:val="KDKomentar"/>
        <w:spacing w:before="0"/>
        <w:rPr>
          <w:rFonts w:cs="Arial"/>
          <w:b/>
          <w:i w:val="0"/>
          <w:color w:val="auto"/>
          <w:sz w:val="22"/>
          <w:szCs w:val="22"/>
          <w:lang w:val="en-US"/>
        </w:rPr>
      </w:pPr>
      <w:proofErr w:type="gramStart"/>
      <w:r w:rsidRPr="007D580C">
        <w:rPr>
          <w:rFonts w:cs="Arial"/>
          <w:i w:val="0"/>
          <w:color w:val="auto"/>
          <w:sz w:val="22"/>
          <w:szCs w:val="22"/>
          <w:lang w:val="en-US"/>
        </w:rPr>
        <w:t>Избор најповољније понуде ће се извршити применом критеријума „</w:t>
      </w:r>
      <w:r w:rsidRPr="007D580C">
        <w:rPr>
          <w:rFonts w:cs="Arial"/>
          <w:b/>
          <w:i w:val="0"/>
          <w:color w:val="auto"/>
          <w:sz w:val="22"/>
          <w:szCs w:val="22"/>
          <w:lang w:val="en-US"/>
        </w:rPr>
        <w:t>Најнижа понуђена цена“.</w:t>
      </w:r>
      <w:proofErr w:type="gramEnd"/>
    </w:p>
    <w:p w:rsidR="00340655" w:rsidRDefault="004C490C" w:rsidP="007D580C">
      <w:pPr>
        <w:pStyle w:val="KDKomentar"/>
        <w:spacing w:before="0"/>
        <w:rPr>
          <w:rFonts w:cs="Arial"/>
          <w:i w:val="0"/>
          <w:color w:val="auto"/>
          <w:sz w:val="22"/>
          <w:szCs w:val="22"/>
          <w:lang w:val="en-US"/>
        </w:rPr>
      </w:pPr>
      <w:proofErr w:type="gramStart"/>
      <w:r w:rsidRPr="004C490C">
        <w:rPr>
          <w:rFonts w:cs="Arial"/>
          <w:i w:val="0"/>
          <w:color w:val="auto"/>
          <w:sz w:val="22"/>
          <w:szCs w:val="22"/>
          <w:lang w:val="en-US"/>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Предност дата за домаће понуђаче (члан 86.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до</w:t>
      </w:r>
      <w:proofErr w:type="gramEnd"/>
      <w:r w:rsidRPr="007D580C">
        <w:rPr>
          <w:rFonts w:cs="Arial"/>
          <w:i w:val="0"/>
          <w:color w:val="auto"/>
          <w:sz w:val="22"/>
          <w:szCs w:val="22"/>
          <w:lang w:val="en-US"/>
        </w:rPr>
        <w:t xml:space="preserve"> 4. </w:t>
      </w:r>
      <w:proofErr w:type="gramStart"/>
      <w:r w:rsidRPr="007D580C">
        <w:rPr>
          <w:rFonts w:cs="Arial"/>
          <w:i w:val="0"/>
          <w:color w:val="auto"/>
          <w:sz w:val="22"/>
          <w:szCs w:val="22"/>
          <w:lang w:val="en-US"/>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E47C2E" w:rsidRDefault="007D580C" w:rsidP="007D580C">
      <w:pPr>
        <w:pStyle w:val="KDKomentar"/>
        <w:spacing w:before="0"/>
        <w:rPr>
          <w:rFonts w:cs="Arial"/>
          <w:b/>
        </w:rPr>
      </w:pPr>
      <w:proofErr w:type="gramStart"/>
      <w:r w:rsidRPr="007D580C">
        <w:rPr>
          <w:rFonts w:cs="Arial"/>
          <w:i w:val="0"/>
          <w:color w:val="auto"/>
          <w:sz w:val="22"/>
          <w:szCs w:val="22"/>
          <w:lang w:val="en-US"/>
        </w:rPr>
        <w:t>Предност дата за домаће понуђаче (члан 86. став 1. до 4.</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 у поступцима јав</w:t>
      </w:r>
      <w:r w:rsidR="00896ECA">
        <w:rPr>
          <w:rFonts w:cs="Arial"/>
          <w:i w:val="0"/>
          <w:color w:val="auto"/>
          <w:sz w:val="22"/>
          <w:szCs w:val="22"/>
          <w:lang w:val="en-US"/>
        </w:rPr>
        <w:t xml:space="preserve">них набавки у којима учествују </w:t>
      </w:r>
      <w:r w:rsidRPr="007D580C">
        <w:rPr>
          <w:rFonts w:cs="Arial"/>
          <w:i w:val="0"/>
          <w:color w:val="auto"/>
          <w:sz w:val="22"/>
          <w:szCs w:val="22"/>
          <w:lang w:val="en-US"/>
        </w:rPr>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r w:rsidRPr="00E47C2E">
        <w:rPr>
          <w:rFonts w:eastAsia="TimesNewRomanPSMT" w:cs="Arial"/>
          <w:bCs/>
          <w:iCs/>
          <w:color w:val="000000"/>
        </w:rPr>
        <w:t xml:space="preserve"> </w:t>
      </w:r>
    </w:p>
    <w:p w:rsidR="007D580C" w:rsidRPr="007D580C" w:rsidRDefault="007D580C" w:rsidP="0038431D">
      <w:pPr>
        <w:keepNext/>
        <w:numPr>
          <w:ilvl w:val="1"/>
          <w:numId w:val="19"/>
        </w:numPr>
        <w:tabs>
          <w:tab w:val="left" w:pos="567"/>
        </w:tabs>
        <w:spacing w:before="0"/>
        <w:outlineLvl w:val="1"/>
        <w:rPr>
          <w:rFonts w:eastAsia="TimesNewRomanPSMT" w:cs="Arial"/>
          <w:b/>
          <w:bCs/>
          <w:iCs/>
          <w:color w:val="000000"/>
        </w:rPr>
      </w:pPr>
      <w:r w:rsidRPr="007D580C">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D580C">
        <w:rPr>
          <w:rFonts w:eastAsia="TimesNewRomanPSMT" w:cs="Arial"/>
          <w:b/>
          <w:bCs/>
          <w:iCs/>
          <w:color w:val="000000" w:themeColor="text1"/>
        </w:rPr>
        <w:t>истом понуђеном ценом</w:t>
      </w:r>
      <w:r w:rsidRPr="007D580C">
        <w:rPr>
          <w:rFonts w:eastAsia="TimesNewRomanPSMT" w:cs="Arial"/>
          <w:b/>
          <w:bCs/>
          <w:iCs/>
          <w:color w:val="000000"/>
        </w:rPr>
        <w:t>:</w:t>
      </w:r>
    </w:p>
    <w:p w:rsidR="00DE123A" w:rsidRPr="00DE123A" w:rsidRDefault="00DE123A" w:rsidP="00DE123A">
      <w:pPr>
        <w:jc w:val="left"/>
        <w:rPr>
          <w:rFonts w:cs="Arial"/>
          <w:color w:val="000000" w:themeColor="text1"/>
        </w:rPr>
      </w:pPr>
      <w:bookmarkStart w:id="29" w:name="_Toc442559887"/>
      <w:bookmarkEnd w:id="24"/>
      <w:bookmarkEnd w:id="25"/>
      <w:bookmarkEnd w:id="26"/>
      <w:bookmarkEnd w:id="27"/>
      <w:bookmarkEnd w:id="28"/>
      <w:proofErr w:type="gramStart"/>
      <w:r w:rsidRPr="00DE123A">
        <w:rPr>
          <w:rFonts w:cs="Arial"/>
          <w:color w:val="000000" w:themeColor="text1"/>
        </w:rPr>
        <w:t>Уколико две или више понуда имају исту понуђену цену, повољнија понуда биће изабрана путем жреба.</w:t>
      </w:r>
      <w:proofErr w:type="gramEnd"/>
    </w:p>
    <w:p w:rsidR="00DE123A" w:rsidRDefault="00DE123A" w:rsidP="00DE123A">
      <w:pPr>
        <w:jc w:val="left"/>
        <w:rPr>
          <w:rFonts w:cs="Arial"/>
          <w:color w:val="000000" w:themeColor="text1"/>
          <w:lang w:val="sr-Cyrl-RS"/>
        </w:rPr>
      </w:pPr>
      <w:proofErr w:type="gramStart"/>
      <w:r w:rsidRPr="00DE123A">
        <w:rPr>
          <w:rFonts w:cs="Arial"/>
          <w:color w:val="000000" w:themeColor="text1"/>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DE123A">
        <w:rPr>
          <w:rFonts w:cs="Arial"/>
          <w:color w:val="000000" w:themeColor="text1"/>
        </w:rPr>
        <w:t xml:space="preserve"> </w:t>
      </w:r>
      <w:proofErr w:type="gramStart"/>
      <w:r w:rsidRPr="00DE123A">
        <w:rPr>
          <w:rFonts w:cs="Arial"/>
          <w:color w:val="000000" w:themeColor="text1"/>
        </w:rPr>
        <w:t>Понуди Понуђача чији назив буде на извученом папиру биће додељен повољнији ранг.</w:t>
      </w:r>
      <w:proofErr w:type="gramEnd"/>
      <w:r w:rsidRPr="00DE123A">
        <w:rPr>
          <w:rFonts w:cs="Arial"/>
          <w:color w:val="000000" w:themeColor="text1"/>
        </w:rPr>
        <w:t xml:space="preserve"> </w:t>
      </w:r>
      <w:proofErr w:type="gramStart"/>
      <w:r w:rsidRPr="00DE123A">
        <w:rPr>
          <w:rFonts w:cs="Arial"/>
          <w:color w:val="000000" w:themeColor="text1"/>
        </w:rPr>
        <w:t>О извршеном жребању сачињава се записник који потписују представници наручиоца и присутних понуђача.</w:t>
      </w:r>
      <w:proofErr w:type="gramEnd"/>
    </w:p>
    <w:p w:rsidR="00FC7F12" w:rsidRDefault="00FC7F12" w:rsidP="00DE123A">
      <w:pPr>
        <w:jc w:val="left"/>
        <w:rPr>
          <w:rFonts w:cs="Arial"/>
          <w:color w:val="000000" w:themeColor="text1"/>
          <w:lang w:val="sr-Latn-RS"/>
        </w:rPr>
      </w:pPr>
    </w:p>
    <w:p w:rsidR="00D97456" w:rsidRDefault="00D97456" w:rsidP="00DE123A">
      <w:pPr>
        <w:jc w:val="left"/>
        <w:rPr>
          <w:rFonts w:cs="Arial"/>
          <w:color w:val="000000" w:themeColor="text1"/>
          <w:lang w:val="sr-Latn-RS"/>
        </w:rPr>
      </w:pPr>
    </w:p>
    <w:p w:rsidR="00D97456" w:rsidRDefault="00D97456" w:rsidP="00DE123A">
      <w:pPr>
        <w:jc w:val="left"/>
        <w:rPr>
          <w:rFonts w:cs="Arial"/>
          <w:color w:val="000000" w:themeColor="text1"/>
          <w:lang w:val="sr-Latn-RS"/>
        </w:rPr>
      </w:pPr>
    </w:p>
    <w:p w:rsidR="00D97456" w:rsidRPr="00D97456" w:rsidRDefault="00D97456" w:rsidP="00DE123A">
      <w:pPr>
        <w:jc w:val="left"/>
        <w:rPr>
          <w:rFonts w:cs="Arial"/>
          <w:color w:val="000000" w:themeColor="text1"/>
          <w:lang w:val="sr-Latn-RS"/>
        </w:rPr>
      </w:pPr>
    </w:p>
    <w:p w:rsidR="00DE123A" w:rsidRDefault="00DE123A" w:rsidP="00DE123A">
      <w:pPr>
        <w:jc w:val="left"/>
        <w:rPr>
          <w:rFonts w:cs="Arial"/>
          <w:color w:val="000000" w:themeColor="text1"/>
          <w:lang w:val="sr-Cyrl-RS"/>
        </w:rPr>
      </w:pPr>
    </w:p>
    <w:p w:rsidR="008D2B23" w:rsidRPr="00BA2572" w:rsidRDefault="00BA2572" w:rsidP="00BA2572">
      <w:pPr>
        <w:jc w:val="center"/>
        <w:rPr>
          <w:rFonts w:cs="Arial"/>
          <w:b/>
        </w:rPr>
      </w:pPr>
      <w:r w:rsidRPr="00BA2572">
        <w:rPr>
          <w:rFonts w:cs="Arial"/>
          <w:b/>
        </w:rPr>
        <w:t>6.УПУТСТВО ПОНУЂАЧИМА КАКО ДА САЧИНЕ ПОНУДУ</w:t>
      </w:r>
      <w:bookmarkEnd w:id="29"/>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38431D">
      <w:pPr>
        <w:pStyle w:val="KDPodnaslov2"/>
        <w:numPr>
          <w:ilvl w:val="1"/>
          <w:numId w:val="20"/>
        </w:numPr>
        <w:spacing w:before="0"/>
        <w:jc w:val="both"/>
        <w:rPr>
          <w:rFonts w:cs="Arial"/>
        </w:rPr>
      </w:pPr>
      <w:bookmarkStart w:id="30" w:name="_Toc441651577"/>
      <w:bookmarkStart w:id="31" w:name="_Toc442559888"/>
      <w:r w:rsidRPr="00E47C2E">
        <w:rPr>
          <w:rFonts w:cs="Arial"/>
        </w:rPr>
        <w:t>Језик на којем понуда мора бити састављена</w:t>
      </w:r>
      <w:bookmarkEnd w:id="30"/>
      <w:bookmarkEnd w:id="31"/>
    </w:p>
    <w:p w:rsidR="00A30CB3" w:rsidRPr="00A30CB3" w:rsidRDefault="00A30CB3" w:rsidP="00A30CB3">
      <w:pPr>
        <w:pStyle w:val="KDParagraf"/>
        <w:spacing w:before="0"/>
        <w:rPr>
          <w:rFonts w:cs="Arial"/>
        </w:rPr>
      </w:pPr>
      <w:proofErr w:type="gramStart"/>
      <w:r w:rsidRPr="00A30CB3">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30CB3">
        <w:rPr>
          <w:rFonts w:cs="Arial"/>
        </w:rPr>
        <w:t xml:space="preserve"> </w:t>
      </w:r>
    </w:p>
    <w:p w:rsidR="00A30CB3" w:rsidRPr="00A30CB3" w:rsidRDefault="00A30CB3" w:rsidP="00A30CB3">
      <w:pPr>
        <w:pStyle w:val="KDParagraf"/>
        <w:spacing w:before="0"/>
        <w:rPr>
          <w:rFonts w:cs="Arial"/>
        </w:rPr>
      </w:pPr>
      <w:proofErr w:type="gramStart"/>
      <w:r w:rsidRPr="00A30CB3">
        <w:rPr>
          <w:rFonts w:cs="Arial"/>
        </w:rPr>
        <w:t>Понуда са свим прилозима мора бити сачињена на српском језику.</w:t>
      </w:r>
      <w:proofErr w:type="gramEnd"/>
    </w:p>
    <w:p w:rsidR="008D2B23" w:rsidRPr="00E47C2E" w:rsidRDefault="00A30CB3" w:rsidP="00A30CB3">
      <w:pPr>
        <w:pStyle w:val="KDParagraf"/>
        <w:spacing w:before="0"/>
        <w:rPr>
          <w:rFonts w:cs="Arial"/>
          <w:lang w:val="ru-RU" w:eastAsia="sr-Latn-CS"/>
        </w:rPr>
      </w:pPr>
      <w:proofErr w:type="gramStart"/>
      <w:r w:rsidRPr="00A30CB3">
        <w:rPr>
          <w:rFonts w:cs="Arial"/>
        </w:rPr>
        <w:t>Прилози који чине саставни део понуде, достављају се на српском језику.</w:t>
      </w:r>
      <w:proofErr w:type="gramEnd"/>
      <w:r w:rsidRPr="00A30CB3">
        <w:rPr>
          <w:rFonts w:cs="Arial"/>
        </w:rPr>
        <w:t xml:space="preserve"> Уколико је неки </w:t>
      </w:r>
      <w:proofErr w:type="gramStart"/>
      <w:r w:rsidRPr="00A30CB3">
        <w:rPr>
          <w:rFonts w:cs="Arial"/>
        </w:rPr>
        <w:t>прилог  на</w:t>
      </w:r>
      <w:proofErr w:type="gramEnd"/>
      <w:r w:rsidRPr="00A30CB3">
        <w:rPr>
          <w:rFonts w:cs="Arial"/>
        </w:rPr>
        <w:t xml:space="preserve">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38431D">
      <w:pPr>
        <w:pStyle w:val="KDPodnaslov2"/>
        <w:numPr>
          <w:ilvl w:val="1"/>
          <w:numId w:val="20"/>
        </w:numPr>
        <w:spacing w:before="0"/>
        <w:jc w:val="both"/>
        <w:rPr>
          <w:rFonts w:cs="Arial"/>
        </w:rPr>
      </w:pPr>
      <w:bookmarkStart w:id="32" w:name="_Toc441651578"/>
      <w:bookmarkStart w:id="33"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32"/>
      <w:bookmarkEnd w:id="33"/>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A30CB3" w:rsidRDefault="008D2B23" w:rsidP="008D2B23">
      <w:pPr>
        <w:pStyle w:val="KDKomentar"/>
        <w:spacing w:before="0"/>
        <w:rPr>
          <w:rFonts w:cs="Arial"/>
          <w:i w:val="0"/>
          <w:color w:val="auto"/>
          <w:sz w:val="22"/>
          <w:szCs w:val="22"/>
        </w:rPr>
      </w:pPr>
      <w:r w:rsidRPr="00A30CB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A30CB3" w:rsidRPr="00A30CB3">
        <w:rPr>
          <w:rFonts w:cs="Arial"/>
          <w:lang w:val="ru-RU"/>
        </w:rPr>
        <w:t>Јавно предузеће „Електропривреда Србије“, огранак ТЕНТ,Богољуба Урошевића Црног 44, 11 500 Обреновац, ПАК 11 - са назнаком</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w:t>
      </w:r>
      <w:r w:rsidR="00A30CB3" w:rsidRPr="00A30CB3">
        <w:t xml:space="preserve"> </w:t>
      </w:r>
      <w:r w:rsidR="00A30CB3" w:rsidRPr="00A30CB3">
        <w:rPr>
          <w:rFonts w:cs="Arial"/>
          <w:lang w:val="ru-RU"/>
        </w:rPr>
        <w:t>Понуда за јавну набавку услуга</w:t>
      </w:r>
      <w:r w:rsidR="00A30CB3" w:rsidRPr="00A30CB3">
        <w:t xml:space="preserve"> </w:t>
      </w:r>
      <w:r w:rsidR="00754AAB">
        <w:rPr>
          <w:lang w:val="sr-Cyrl-RS"/>
        </w:rPr>
        <w:t>-</w:t>
      </w:r>
      <w:r w:rsidR="00F22FFC" w:rsidRPr="00F22FFC">
        <w:t xml:space="preserve"> </w:t>
      </w:r>
      <w:r w:rsidR="00DA6F03" w:rsidRPr="00DA6F03">
        <w:rPr>
          <w:rFonts w:cs="Arial"/>
          <w:lang w:val="ru-RU"/>
        </w:rPr>
        <w:t xml:space="preserve"> Анализа воде у акредитованим лабораторијама Тент </w:t>
      </w:r>
      <w:r w:rsidRPr="00E47C2E">
        <w:rPr>
          <w:rFonts w:cs="Arial"/>
          <w:lang w:val="ru-RU"/>
        </w:rPr>
        <w:t xml:space="preserve">- Јавна набавка број </w:t>
      </w:r>
      <w:r w:rsidR="00A30CB3" w:rsidRPr="00A30CB3">
        <w:rPr>
          <w:rFonts w:cs="Arial"/>
          <w:b/>
        </w:rPr>
        <w:t>3000/</w:t>
      </w:r>
      <w:r w:rsidR="00DA6F03">
        <w:rPr>
          <w:rFonts w:cs="Arial"/>
          <w:b/>
          <w:lang w:val="sr-Latn-RS"/>
        </w:rPr>
        <w:t>0697</w:t>
      </w:r>
      <w:r w:rsidR="00A30CB3" w:rsidRPr="00A30CB3">
        <w:rPr>
          <w:rFonts w:cs="Arial"/>
          <w:b/>
        </w:rPr>
        <w:t>/201</w:t>
      </w:r>
      <w:r w:rsidR="00C97AED">
        <w:rPr>
          <w:rFonts w:cs="Arial"/>
          <w:b/>
          <w:lang w:val="sr-Cyrl-RS"/>
        </w:rPr>
        <w:t>7</w:t>
      </w:r>
      <w:r w:rsidR="00A30CB3" w:rsidRPr="00A30CB3">
        <w:rPr>
          <w:rFonts w:cs="Arial"/>
          <w:b/>
        </w:rPr>
        <w:t xml:space="preserve"> (</w:t>
      </w:r>
      <w:r w:rsidR="00754AAB">
        <w:rPr>
          <w:rFonts w:cs="Arial"/>
          <w:b/>
          <w:lang w:val="sr-Cyrl-RS"/>
        </w:rPr>
        <w:t>1</w:t>
      </w:r>
      <w:r w:rsidR="00DA6F03">
        <w:rPr>
          <w:rFonts w:cs="Arial"/>
          <w:b/>
          <w:lang w:val="sr-Latn-RS"/>
        </w:rPr>
        <w:t>920</w:t>
      </w:r>
      <w:r w:rsidR="00C97AED">
        <w:rPr>
          <w:rFonts w:cs="Arial"/>
          <w:b/>
          <w:lang w:val="sr-Cyrl-RS"/>
        </w:rPr>
        <w:t>/2017</w:t>
      </w:r>
      <w:r w:rsidR="00A30CB3" w:rsidRPr="00A30CB3">
        <w:rPr>
          <w:rFonts w:cs="Arial"/>
          <w:b/>
        </w:rPr>
        <w:t>)</w:t>
      </w:r>
      <w:r w:rsidRPr="00E47C2E">
        <w:rPr>
          <w:rFonts w:cs="Arial"/>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38431D">
      <w:pPr>
        <w:pStyle w:val="KDPodnaslov2"/>
        <w:numPr>
          <w:ilvl w:val="1"/>
          <w:numId w:val="20"/>
        </w:numPr>
        <w:spacing w:before="0"/>
        <w:jc w:val="both"/>
        <w:rPr>
          <w:rFonts w:cs="Arial"/>
        </w:rPr>
      </w:pPr>
      <w:bookmarkStart w:id="34" w:name="_Toc441651579"/>
      <w:bookmarkStart w:id="35" w:name="_Toc442559890"/>
      <w:r w:rsidRPr="00E47C2E">
        <w:rPr>
          <w:rFonts w:cs="Arial"/>
        </w:rPr>
        <w:t>Обавезна садржина понуде</w:t>
      </w:r>
      <w:bookmarkEnd w:id="34"/>
      <w:bookmarkEnd w:id="35"/>
    </w:p>
    <w:p w:rsidR="002C4BB8" w:rsidRPr="00E47C2E" w:rsidRDefault="002C4BB8" w:rsidP="002C4BB8">
      <w:pPr>
        <w:pStyle w:val="KDParagraf"/>
        <w:spacing w:before="0"/>
        <w:ind w:left="36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Pr>
          <w:rFonts w:cs="Arial"/>
          <w:lang w:val="ru-RU" w:bidi="en-US"/>
        </w:rPr>
        <w:t xml:space="preserve"> И чл.76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Образац понуде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Структура цене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Образац трошкова припреме понуде , ако понуђач захтева надокнаду трошкова у складу са чл.88 Закона</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Изјава о независној понуди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Изјава у складу са чланом 75. став 2. Закона </w:t>
      </w:r>
    </w:p>
    <w:p w:rsidR="002C4BB8" w:rsidRPr="00F07D86" w:rsidRDefault="002C4BB8" w:rsidP="002C4BB8">
      <w:pPr>
        <w:numPr>
          <w:ilvl w:val="0"/>
          <w:numId w:val="3"/>
        </w:numPr>
        <w:tabs>
          <w:tab w:val="num" w:pos="502"/>
        </w:tabs>
        <w:spacing w:before="0"/>
        <w:ind w:left="502"/>
        <w:rPr>
          <w:rFonts w:cs="Arial"/>
          <w:color w:val="000000" w:themeColor="text1"/>
          <w:lang w:val="ru-RU"/>
        </w:rPr>
      </w:pPr>
      <w:r w:rsidRPr="002C4BB8">
        <w:rPr>
          <w:rFonts w:cs="Arial"/>
          <w:color w:val="000000" w:themeColor="text1"/>
          <w:lang w:val="sr-Cyrl-CS"/>
        </w:rPr>
        <w:t>Овлашћење из тачке 6.2 Конкурсне документације</w:t>
      </w:r>
    </w:p>
    <w:p w:rsidR="002C4BB8" w:rsidRPr="008C2185" w:rsidRDefault="002C4BB8" w:rsidP="00AD32C8">
      <w:pPr>
        <w:pStyle w:val="KDNabrajanje"/>
        <w:rPr>
          <w:rFonts w:cs="Arial"/>
          <w:lang w:val="sr-Cyrl-RS"/>
        </w:rPr>
      </w:pPr>
      <w:r w:rsidRPr="00BC31CB">
        <w:rPr>
          <w:rFonts w:cs="Arial"/>
        </w:rPr>
        <w:t>потписан и печатом оверен образац „Модел уговора“ (пожељно је да буде попуњен)</w:t>
      </w:r>
    </w:p>
    <w:p w:rsidR="00DE123A" w:rsidRPr="00DE123A" w:rsidRDefault="00DE123A" w:rsidP="00DE123A">
      <w:pPr>
        <w:pStyle w:val="KDNabrajanje"/>
      </w:pPr>
      <w:r w:rsidRPr="00DE123A">
        <w:t xml:space="preserve">докази о испуњености услова из чл. 75. и 76. Закона у складу са чланом 77. Закона и Одељком 4. конкурсне документације </w:t>
      </w:r>
    </w:p>
    <w:p w:rsidR="002C4BB8" w:rsidRPr="00E1204D" w:rsidRDefault="002C4BB8" w:rsidP="002C4BB8">
      <w:pPr>
        <w:numPr>
          <w:ilvl w:val="0"/>
          <w:numId w:val="3"/>
        </w:numPr>
        <w:tabs>
          <w:tab w:val="num" w:pos="502"/>
        </w:tabs>
        <w:spacing w:before="80"/>
        <w:ind w:left="502"/>
        <w:rPr>
          <w:lang w:val="ru-RU"/>
        </w:rPr>
      </w:pPr>
      <w:r w:rsidRPr="002C4BB8">
        <w:rPr>
          <w:lang w:val="ru-RU"/>
        </w:rPr>
        <w:t>Овлашћење за потписника (ако не потписује заступник)</w:t>
      </w:r>
    </w:p>
    <w:p w:rsidR="00E1204D" w:rsidRPr="001E05C2" w:rsidRDefault="00E1204D" w:rsidP="002C4BB8">
      <w:pPr>
        <w:numPr>
          <w:ilvl w:val="0"/>
          <w:numId w:val="3"/>
        </w:numPr>
        <w:tabs>
          <w:tab w:val="num" w:pos="502"/>
        </w:tabs>
        <w:spacing w:before="80"/>
        <w:ind w:left="502"/>
        <w:rPr>
          <w:lang w:val="ru-RU"/>
        </w:rPr>
      </w:pPr>
      <w:r>
        <w:rPr>
          <w:lang w:val="sr-Cyrl-RS"/>
        </w:rPr>
        <w:t>Споразум о заједничком наступању(уколико понуду подноси група понуђача)</w:t>
      </w:r>
    </w:p>
    <w:p w:rsidR="001E05C2" w:rsidRPr="00E1204D" w:rsidRDefault="001E05C2" w:rsidP="001E05C2">
      <w:pPr>
        <w:spacing w:before="80"/>
        <w:ind w:left="502"/>
        <w:rPr>
          <w:lang w:val="ru-RU"/>
        </w:rPr>
      </w:pPr>
    </w:p>
    <w:p w:rsidR="002C4BB8" w:rsidRPr="002C4BB8" w:rsidRDefault="002C4BB8" w:rsidP="002C4BB8">
      <w:pPr>
        <w:pStyle w:val="KDParagraf"/>
        <w:spacing w:before="0"/>
        <w:rPr>
          <w:rFonts w:cs="Arial"/>
          <w:lang w:val="ru-RU"/>
        </w:rPr>
      </w:pPr>
      <w:r w:rsidRPr="002C4BB8">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2C4BB8" w:rsidP="002C4BB8">
      <w:pPr>
        <w:pStyle w:val="KDParagraf"/>
        <w:spacing w:before="0"/>
        <w:rPr>
          <w:rFonts w:eastAsia="TimesNewRomanPS-BoldMT" w:cs="Arial"/>
          <w:bCs/>
          <w:color w:val="000000"/>
          <w:lang w:val="ru-RU"/>
        </w:rPr>
      </w:pPr>
      <w:r w:rsidRPr="002C4BB8">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38431D">
      <w:pPr>
        <w:pStyle w:val="KDPodnaslov2"/>
        <w:numPr>
          <w:ilvl w:val="1"/>
          <w:numId w:val="20"/>
        </w:numPr>
        <w:spacing w:before="0"/>
        <w:jc w:val="both"/>
        <w:rPr>
          <w:rFonts w:cs="Arial"/>
        </w:rPr>
      </w:pPr>
      <w:bookmarkStart w:id="36" w:name="_Toc441651580"/>
      <w:bookmarkStart w:id="37" w:name="_Toc442559891"/>
      <w:r w:rsidRPr="00E47C2E">
        <w:rPr>
          <w:rFonts w:cs="Arial"/>
        </w:rPr>
        <w:t>Подношење и</w:t>
      </w:r>
      <w:r w:rsidR="008D2B23" w:rsidRPr="00E47C2E">
        <w:rPr>
          <w:rFonts w:cs="Arial"/>
        </w:rPr>
        <w:t xml:space="preserve"> отварање понуда</w:t>
      </w:r>
      <w:bookmarkEnd w:id="36"/>
      <w:bookmarkEnd w:id="37"/>
    </w:p>
    <w:p w:rsidR="002C4BB8" w:rsidRPr="002C4BB8" w:rsidRDefault="002C4BB8" w:rsidP="002C4BB8">
      <w:pPr>
        <w:pStyle w:val="KDParagraf"/>
        <w:spacing w:before="0"/>
        <w:rPr>
          <w:rFonts w:cs="Arial"/>
        </w:rPr>
      </w:pPr>
      <w:proofErr w:type="gramStart"/>
      <w:r w:rsidRPr="002C4BB8">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roofErr w:type="gramEnd"/>
    </w:p>
    <w:p w:rsidR="002C4BB8" w:rsidRPr="002C4BB8" w:rsidRDefault="002C4BB8" w:rsidP="002C4BB8">
      <w:pPr>
        <w:pStyle w:val="KDParagraf"/>
        <w:spacing w:before="0"/>
        <w:rPr>
          <w:rFonts w:cs="Arial"/>
        </w:rPr>
      </w:pPr>
      <w:proofErr w:type="gramStart"/>
      <w:r w:rsidRPr="002C4BB8">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116CC" w:rsidRDefault="002C4BB8" w:rsidP="002C4BB8">
      <w:pPr>
        <w:pStyle w:val="KDParagraf"/>
        <w:spacing w:before="0"/>
        <w:rPr>
          <w:rFonts w:cs="Arial"/>
        </w:rPr>
      </w:pPr>
      <w:r w:rsidRPr="002C4BB8">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w:t>
      </w:r>
    </w:p>
    <w:p w:rsidR="002C4BB8" w:rsidRPr="002C4BB8" w:rsidRDefault="002C4BB8" w:rsidP="002C4BB8">
      <w:pPr>
        <w:pStyle w:val="KDParagraf"/>
        <w:spacing w:before="0"/>
        <w:rPr>
          <w:rFonts w:cs="Arial"/>
        </w:rPr>
      </w:pPr>
      <w:r w:rsidRPr="002C4BB8">
        <w:rPr>
          <w:rFonts w:cs="Arial"/>
        </w:rPr>
        <w:t xml:space="preserve"> „Електропривреда Србије</w:t>
      </w:r>
      <w:proofErr w:type="gramStart"/>
      <w:r w:rsidRPr="002C4BB8">
        <w:rPr>
          <w:rFonts w:cs="Arial"/>
        </w:rPr>
        <w:t>“ Београд</w:t>
      </w:r>
      <w:proofErr w:type="gramEnd"/>
      <w:r w:rsidRPr="002C4BB8">
        <w:rPr>
          <w:rFonts w:cs="Arial"/>
        </w:rPr>
        <w:t xml:space="preserve">, огранак ТЕНТ,ул. </w:t>
      </w:r>
      <w:proofErr w:type="gramStart"/>
      <w:r w:rsidRPr="002C4BB8">
        <w:rPr>
          <w:rFonts w:cs="Arial"/>
        </w:rPr>
        <w:t>Богољуба Урошевића Црног бр.</w:t>
      </w:r>
      <w:proofErr w:type="gramEnd"/>
      <w:r w:rsidRPr="002C4BB8">
        <w:rPr>
          <w:rFonts w:cs="Arial"/>
        </w:rPr>
        <w:t xml:space="preserve"> </w:t>
      </w:r>
      <w:proofErr w:type="gramStart"/>
      <w:r w:rsidRPr="002C4BB8">
        <w:rPr>
          <w:rFonts w:cs="Arial"/>
        </w:rPr>
        <w:t>44, Обреновац.</w:t>
      </w:r>
      <w:proofErr w:type="gramEnd"/>
    </w:p>
    <w:p w:rsidR="002C4BB8" w:rsidRPr="002C4BB8" w:rsidRDefault="002C4BB8" w:rsidP="002C4BB8">
      <w:pPr>
        <w:pStyle w:val="KDParagraf"/>
        <w:spacing w:before="0"/>
        <w:rPr>
          <w:rFonts w:cs="Arial"/>
        </w:rPr>
      </w:pPr>
      <w:r w:rsidRPr="002C4BB8">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w:t>
      </w:r>
      <w:r w:rsidRPr="002C4BB8">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C4BB8" w:rsidRPr="002C4BB8" w:rsidRDefault="002C4BB8" w:rsidP="002C4BB8">
      <w:pPr>
        <w:pStyle w:val="KDParagraf"/>
        <w:spacing w:before="0"/>
        <w:rPr>
          <w:rFonts w:cs="Arial"/>
        </w:rPr>
      </w:pPr>
      <w:proofErr w:type="gramStart"/>
      <w:r w:rsidRPr="002C4BB8">
        <w:rPr>
          <w:rFonts w:cs="Arial"/>
        </w:rPr>
        <w:t>Комисија за јавну набавку води записник о отварању понуда у који се уносе подаци у складу са Законом.</w:t>
      </w:r>
      <w:proofErr w:type="gramEnd"/>
    </w:p>
    <w:p w:rsidR="002C4BB8" w:rsidRPr="002C4BB8" w:rsidRDefault="002C4BB8" w:rsidP="002C4BB8">
      <w:pPr>
        <w:pStyle w:val="KDParagraf"/>
        <w:spacing w:before="0"/>
        <w:rPr>
          <w:rFonts w:cs="Arial"/>
        </w:rPr>
      </w:pPr>
      <w:proofErr w:type="gramStart"/>
      <w:r w:rsidRPr="002C4BB8">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2C4BB8" w:rsidP="002C4BB8">
      <w:pPr>
        <w:pStyle w:val="KDParagraf"/>
        <w:spacing w:before="0"/>
        <w:rPr>
          <w:rFonts w:cs="Arial"/>
        </w:rPr>
      </w:pPr>
      <w:proofErr w:type="gramStart"/>
      <w:r w:rsidRPr="002C4BB8">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38431D">
      <w:pPr>
        <w:pStyle w:val="KDPodnaslov2"/>
        <w:numPr>
          <w:ilvl w:val="1"/>
          <w:numId w:val="20"/>
        </w:numPr>
        <w:spacing w:before="0"/>
        <w:jc w:val="both"/>
        <w:rPr>
          <w:rFonts w:cs="Arial"/>
        </w:rPr>
      </w:pPr>
      <w:bookmarkStart w:id="38" w:name="_Toc441651581"/>
      <w:bookmarkStart w:id="39" w:name="_Toc442559892"/>
      <w:r w:rsidRPr="00E47C2E">
        <w:rPr>
          <w:rFonts w:cs="Arial"/>
        </w:rPr>
        <w:t>Начин подношења понуде</w:t>
      </w:r>
      <w:bookmarkEnd w:id="38"/>
      <w:bookmarkEnd w:id="39"/>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38431D">
      <w:pPr>
        <w:pStyle w:val="KDPodnaslov2"/>
        <w:numPr>
          <w:ilvl w:val="1"/>
          <w:numId w:val="20"/>
        </w:numPr>
        <w:spacing w:before="0"/>
        <w:jc w:val="both"/>
        <w:rPr>
          <w:rFonts w:cs="Arial"/>
        </w:rPr>
      </w:pPr>
      <w:bookmarkStart w:id="40" w:name="_Toc441651582"/>
      <w:bookmarkStart w:id="41" w:name="_Toc442559893"/>
      <w:r w:rsidRPr="00E47C2E">
        <w:rPr>
          <w:rFonts w:cs="Arial"/>
        </w:rPr>
        <w:t>Измена, допуна и опозив понуде</w:t>
      </w:r>
      <w:bookmarkEnd w:id="40"/>
      <w:bookmarkEnd w:id="41"/>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14088C">
        <w:rPr>
          <w:rFonts w:cs="Arial"/>
          <w:lang w:val="ru-RU"/>
        </w:rPr>
        <w:t>у</w:t>
      </w:r>
      <w:r w:rsidR="005A5171" w:rsidRPr="005A5171">
        <w:rPr>
          <w:rFonts w:cs="Arial"/>
          <w:lang w:val="ru-RU"/>
        </w:rPr>
        <w:t xml:space="preserve">слугa </w:t>
      </w:r>
      <w:r w:rsidR="008C2185" w:rsidRPr="008C2185">
        <w:rPr>
          <w:rFonts w:cs="Arial"/>
          <w:lang w:val="ru-RU"/>
        </w:rPr>
        <w:t xml:space="preserve">: Анализа воде у акредитованим лабораторијама Тент </w:t>
      </w:r>
      <w:r w:rsidRPr="00E47C2E">
        <w:rPr>
          <w:rFonts w:cs="Arial"/>
          <w:lang w:val="ru-RU"/>
        </w:rPr>
        <w:t xml:space="preserve">- Јавна набавка број </w:t>
      </w:r>
      <w:r w:rsidR="005A5171" w:rsidRPr="005A5171">
        <w:rPr>
          <w:rFonts w:cs="Arial"/>
          <w:lang w:val="ru-RU"/>
        </w:rPr>
        <w:t>3000/</w:t>
      </w:r>
      <w:r w:rsidR="0049544F">
        <w:rPr>
          <w:rFonts w:cs="Arial"/>
          <w:lang w:val="ru-RU"/>
        </w:rPr>
        <w:t>0</w:t>
      </w:r>
      <w:r w:rsidR="002B2932">
        <w:rPr>
          <w:rFonts w:cs="Arial"/>
          <w:lang w:val="ru-RU"/>
        </w:rPr>
        <w:t>6</w:t>
      </w:r>
      <w:r w:rsidR="008C2185">
        <w:rPr>
          <w:rFonts w:cs="Arial"/>
          <w:lang w:val="sr-Latn-RS"/>
        </w:rPr>
        <w:t>97</w:t>
      </w:r>
      <w:r w:rsidR="005A5171" w:rsidRPr="005A5171">
        <w:rPr>
          <w:rFonts w:cs="Arial"/>
          <w:lang w:val="ru-RU"/>
        </w:rPr>
        <w:t>/201</w:t>
      </w:r>
      <w:r w:rsidR="0031021A">
        <w:rPr>
          <w:rFonts w:cs="Arial"/>
          <w:lang w:val="ru-RU"/>
        </w:rPr>
        <w:t>7</w:t>
      </w:r>
      <w:r w:rsidR="005A5171" w:rsidRPr="005A5171">
        <w:rPr>
          <w:rFonts w:cs="Arial"/>
          <w:lang w:val="ru-RU"/>
        </w:rPr>
        <w:t xml:space="preserve"> (</w:t>
      </w:r>
      <w:r w:rsidR="0049544F">
        <w:rPr>
          <w:rFonts w:cs="Arial"/>
          <w:lang w:val="ru-RU"/>
        </w:rPr>
        <w:t>1</w:t>
      </w:r>
      <w:r w:rsidR="008C2185">
        <w:rPr>
          <w:rFonts w:cs="Arial"/>
          <w:lang w:val="sr-Latn-RS"/>
        </w:rPr>
        <w:t>920</w:t>
      </w:r>
      <w:r w:rsidR="0031021A">
        <w:rPr>
          <w:rFonts w:cs="Arial"/>
          <w:lang w:val="ru-RU"/>
        </w:rPr>
        <w:t>/2017</w:t>
      </w:r>
      <w:r w:rsidR="005A5171" w:rsidRPr="005A5171">
        <w:rPr>
          <w:rFonts w:cs="Arial"/>
          <w:lang w:val="ru-RU"/>
        </w:rPr>
        <w:t>)</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2C4BB8" w:rsidRPr="00E47C2E" w:rsidRDefault="008D2B23" w:rsidP="002C4BB8">
      <w:pPr>
        <w:pStyle w:val="KDParagraf"/>
        <w:spacing w:before="0"/>
        <w:rPr>
          <w:rFonts w:cs="Arial"/>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2C4BB8" w:rsidRPr="00E47C2E">
        <w:rPr>
          <w:rFonts w:cs="Arial"/>
          <w:lang w:val="ru-RU"/>
        </w:rPr>
        <w:t xml:space="preserve">Понуде за јавну набавку </w:t>
      </w:r>
      <w:proofErr w:type="gramStart"/>
      <w:r w:rsidR="0014088C">
        <w:rPr>
          <w:rFonts w:cs="Arial"/>
          <w:lang w:val="ru-RU"/>
        </w:rPr>
        <w:t>у</w:t>
      </w:r>
      <w:r w:rsidR="00FE30CF" w:rsidRPr="00FE30CF">
        <w:rPr>
          <w:rFonts w:cs="Arial"/>
          <w:lang w:val="ru-RU"/>
        </w:rPr>
        <w:t xml:space="preserve">слугa </w:t>
      </w:r>
      <w:r w:rsidR="008C2185" w:rsidRPr="008C2185">
        <w:rPr>
          <w:rFonts w:cs="Arial"/>
          <w:lang w:val="ru-RU"/>
        </w:rPr>
        <w:t>:</w:t>
      </w:r>
      <w:proofErr w:type="gramEnd"/>
      <w:r w:rsidR="008C2185" w:rsidRPr="008C2185">
        <w:rPr>
          <w:rFonts w:cs="Arial"/>
          <w:lang w:val="ru-RU"/>
        </w:rPr>
        <w:t xml:space="preserve"> Анализа воде у акредитованим лабораторијама Тент</w:t>
      </w:r>
      <w:r w:rsidR="000E6339" w:rsidRPr="000E6339">
        <w:rPr>
          <w:rFonts w:cs="Arial"/>
          <w:lang w:val="ru-RU"/>
        </w:rPr>
        <w:t xml:space="preserve"> </w:t>
      </w:r>
      <w:r w:rsidR="002C4BB8" w:rsidRPr="00E47C2E">
        <w:rPr>
          <w:rFonts w:cs="Arial"/>
          <w:lang w:val="ru-RU"/>
        </w:rPr>
        <w:t xml:space="preserve">- Јавна набавка број </w:t>
      </w:r>
      <w:r w:rsidR="00FE30CF" w:rsidRPr="00FE30CF">
        <w:rPr>
          <w:rFonts w:cs="Arial"/>
          <w:lang w:val="ru-RU"/>
        </w:rPr>
        <w:t>3000/</w:t>
      </w:r>
      <w:r w:rsidR="0049544F">
        <w:rPr>
          <w:rFonts w:cs="Arial"/>
          <w:lang w:val="ru-RU"/>
        </w:rPr>
        <w:t>0</w:t>
      </w:r>
      <w:r w:rsidR="008C2185">
        <w:rPr>
          <w:rFonts w:cs="Arial"/>
          <w:lang w:val="sr-Latn-RS"/>
        </w:rPr>
        <w:t>697</w:t>
      </w:r>
      <w:r w:rsidR="00FE30CF" w:rsidRPr="00FE30CF">
        <w:rPr>
          <w:rFonts w:cs="Arial"/>
          <w:lang w:val="ru-RU"/>
        </w:rPr>
        <w:t>/201</w:t>
      </w:r>
      <w:r w:rsidR="0031021A">
        <w:rPr>
          <w:rFonts w:cs="Arial"/>
          <w:lang w:val="ru-RU"/>
        </w:rPr>
        <w:t>7</w:t>
      </w:r>
      <w:r w:rsidR="00FE30CF" w:rsidRPr="00FE30CF">
        <w:rPr>
          <w:rFonts w:cs="Arial"/>
          <w:lang w:val="ru-RU"/>
        </w:rPr>
        <w:t xml:space="preserve"> (</w:t>
      </w:r>
      <w:r w:rsidR="0049544F">
        <w:rPr>
          <w:rFonts w:cs="Arial"/>
          <w:lang w:val="ru-RU"/>
        </w:rPr>
        <w:t>1</w:t>
      </w:r>
      <w:r w:rsidR="008C2185">
        <w:rPr>
          <w:rFonts w:cs="Arial"/>
          <w:lang w:val="sr-Latn-RS"/>
        </w:rPr>
        <w:t>920</w:t>
      </w:r>
      <w:r w:rsidR="0031021A">
        <w:rPr>
          <w:rFonts w:cs="Arial"/>
          <w:lang w:val="ru-RU"/>
        </w:rPr>
        <w:t>/2017</w:t>
      </w:r>
      <w:r w:rsidR="00FE30CF" w:rsidRPr="00FE30CF">
        <w:rPr>
          <w:rFonts w:cs="Arial"/>
          <w:lang w:val="ru-RU"/>
        </w:rPr>
        <w:t>)</w:t>
      </w:r>
      <w:r w:rsidR="002C4BB8" w:rsidRPr="00E47C2E">
        <w:rPr>
          <w:rFonts w:cs="Arial"/>
          <w:lang w:val="ru-RU"/>
        </w:rPr>
        <w:t>–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2C4BB8" w:rsidRPr="00514486" w:rsidRDefault="002C4BB8" w:rsidP="002C4BB8">
      <w:pPr>
        <w:pStyle w:val="KDKomentar"/>
        <w:spacing w:before="0"/>
        <w:rPr>
          <w:rFonts w:cs="Arial"/>
          <w:i w:val="0"/>
          <w:color w:val="auto"/>
          <w:sz w:val="22"/>
          <w:szCs w:val="22"/>
          <w:lang w:val="sr-Cyrl-RS"/>
        </w:rPr>
      </w:pPr>
      <w:r w:rsidRPr="002C4BB8">
        <w:rPr>
          <w:rFonts w:cs="Arial"/>
          <w:i w:val="0"/>
          <w:color w:val="auto"/>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E81F2A" w:rsidRPr="00E81F2A">
        <w:t xml:space="preserve"> </w:t>
      </w:r>
      <w:r w:rsidR="00E81F2A" w:rsidRPr="00E81F2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514486">
        <w:rPr>
          <w:rFonts w:cs="Arial"/>
          <w:i w:val="0"/>
          <w:color w:val="auto"/>
          <w:sz w:val="22"/>
          <w:szCs w:val="22"/>
          <w:lang w:val="sr-Cyrl-RS"/>
        </w:rPr>
        <w:t>.</w:t>
      </w:r>
    </w:p>
    <w:p w:rsidR="008D2B23" w:rsidRPr="00E47C2E" w:rsidRDefault="008D2B23" w:rsidP="0038431D">
      <w:pPr>
        <w:pStyle w:val="KDPodnaslov2"/>
        <w:numPr>
          <w:ilvl w:val="1"/>
          <w:numId w:val="20"/>
        </w:numPr>
        <w:spacing w:before="0"/>
        <w:jc w:val="both"/>
        <w:rPr>
          <w:rFonts w:cs="Arial"/>
        </w:rPr>
      </w:pPr>
      <w:bookmarkStart w:id="42" w:name="_Toc441651583"/>
      <w:bookmarkStart w:id="43" w:name="_Toc442559894"/>
      <w:r w:rsidRPr="00E47C2E">
        <w:rPr>
          <w:rFonts w:cs="Arial"/>
          <w:lang w:val="ru-RU"/>
        </w:rPr>
        <w:t>П</w:t>
      </w:r>
      <w:r w:rsidRPr="00E47C2E">
        <w:rPr>
          <w:rFonts w:cs="Arial"/>
        </w:rPr>
        <w:t>артије</w:t>
      </w:r>
      <w:bookmarkEnd w:id="42"/>
      <w:bookmarkEnd w:id="43"/>
    </w:p>
    <w:p w:rsidR="0066644E" w:rsidRPr="002C4BB8" w:rsidRDefault="0066644E" w:rsidP="0066644E">
      <w:pPr>
        <w:pStyle w:val="KDParagraf"/>
        <w:spacing w:before="0"/>
        <w:ind w:left="360"/>
        <w:rPr>
          <w:rFonts w:cs="Arial"/>
        </w:rPr>
      </w:pPr>
      <w:proofErr w:type="gramStart"/>
      <w:r w:rsidRPr="002C4BB8">
        <w:rPr>
          <w:rFonts w:cs="Arial"/>
        </w:rPr>
        <w:t>Набавка није обликована по партијама.</w:t>
      </w:r>
      <w:proofErr w:type="gramEnd"/>
    </w:p>
    <w:p w:rsidR="008D2B23" w:rsidRPr="002C4BB8" w:rsidRDefault="008D2B23" w:rsidP="008D2B23">
      <w:pPr>
        <w:spacing w:before="0"/>
        <w:rPr>
          <w:rFonts w:cs="Arial"/>
        </w:rPr>
      </w:pPr>
    </w:p>
    <w:p w:rsidR="008D2B23" w:rsidRPr="00E47C2E" w:rsidRDefault="008D2B23" w:rsidP="0038431D">
      <w:pPr>
        <w:pStyle w:val="KDPodnaslov2"/>
        <w:numPr>
          <w:ilvl w:val="1"/>
          <w:numId w:val="20"/>
        </w:numPr>
        <w:spacing w:before="0"/>
        <w:jc w:val="both"/>
        <w:rPr>
          <w:rFonts w:cs="Arial"/>
        </w:rPr>
      </w:pPr>
      <w:bookmarkStart w:id="44" w:name="_Toc441651584"/>
      <w:bookmarkStart w:id="45" w:name="_Toc442559895"/>
      <w:r w:rsidRPr="00E47C2E">
        <w:rPr>
          <w:rFonts w:cs="Arial"/>
        </w:rPr>
        <w:t>Понуда са варијантама</w:t>
      </w:r>
      <w:bookmarkEnd w:id="44"/>
      <w:bookmarkEnd w:id="45"/>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2C4BB8" w:rsidRPr="00295A9A" w:rsidRDefault="00A92096" w:rsidP="00295A9A">
      <w:pPr>
        <w:pStyle w:val="KDParagraf"/>
        <w:ind w:left="450"/>
        <w:rPr>
          <w:rFonts w:cs="Arial"/>
          <w:b/>
          <w:lang w:val="sr-Cyrl-RS"/>
        </w:rPr>
      </w:pPr>
      <w:bookmarkStart w:id="46" w:name="_Toc441651585"/>
      <w:bookmarkStart w:id="47" w:name="_Toc442559896"/>
      <w:r>
        <w:rPr>
          <w:rFonts w:cs="Arial"/>
          <w:b/>
          <w:lang w:val="sr-Cyrl-RS"/>
        </w:rPr>
        <w:t>6.9</w:t>
      </w:r>
      <w:r w:rsidR="00295A9A">
        <w:rPr>
          <w:rFonts w:cs="Arial"/>
          <w:b/>
          <w:lang w:val="sr-Cyrl-RS"/>
        </w:rPr>
        <w:t xml:space="preserve"> </w:t>
      </w:r>
      <w:r w:rsidR="002C4BB8" w:rsidRPr="002C4BB8">
        <w:rPr>
          <w:rFonts w:cs="Arial"/>
          <w:b/>
        </w:rPr>
        <w:t>Подношење понуде са подизвођачима</w:t>
      </w:r>
      <w:bookmarkEnd w:id="46"/>
      <w:bookmarkEnd w:id="47"/>
    </w:p>
    <w:p w:rsidR="002C4BB8" w:rsidRPr="002C4BB8" w:rsidRDefault="002C4BB8" w:rsidP="002C4BB8">
      <w:pPr>
        <w:pStyle w:val="KDParagraf"/>
        <w:rPr>
          <w:rFonts w:cs="Arial"/>
        </w:rPr>
      </w:pPr>
      <w:proofErr w:type="gramStart"/>
      <w:r w:rsidRPr="002C4BB8">
        <w:rPr>
          <w:rFonts w:cs="Arial"/>
        </w:rPr>
        <w:t>Понуђач је дужан да у понуди наведе да ли ће извршење набавке делимично поверити подизвођачу.</w:t>
      </w:r>
      <w:proofErr w:type="gramEnd"/>
      <w:r w:rsidRPr="002C4BB8">
        <w:rPr>
          <w:rFonts w:cs="Arial"/>
        </w:rPr>
        <w:t xml:space="preserve"> Ако понуђач у понуди наведе да ће делимично извршење набавке поверити подизвођачу, дужан је да наведе:</w:t>
      </w:r>
    </w:p>
    <w:p w:rsidR="002C4BB8" w:rsidRDefault="002C4BB8" w:rsidP="002C4BB8">
      <w:pPr>
        <w:pStyle w:val="KDParagraf"/>
        <w:rPr>
          <w:rFonts w:cs="Arial"/>
        </w:rPr>
      </w:pPr>
      <w:r w:rsidRPr="002C4BB8">
        <w:rPr>
          <w:rFonts w:cs="Arial"/>
        </w:rPr>
        <w:lastRenderedPageBreak/>
        <w:t xml:space="preserve">- </w:t>
      </w:r>
      <w:proofErr w:type="gramStart"/>
      <w:r w:rsidRPr="002C4BB8">
        <w:rPr>
          <w:rFonts w:cs="Arial"/>
        </w:rPr>
        <w:t>назив</w:t>
      </w:r>
      <w:proofErr w:type="gramEnd"/>
      <w:r w:rsidRPr="002C4BB8">
        <w:rPr>
          <w:rFonts w:cs="Arial"/>
        </w:rPr>
        <w:t xml:space="preserve"> подизвођача, а уколико уговор између наручиоца и понуђача буде закључен, тај подизвођач ће бити наведен у уговору;</w:t>
      </w:r>
    </w:p>
    <w:p w:rsidR="00191112" w:rsidRDefault="00191112" w:rsidP="002C4BB8">
      <w:pPr>
        <w:pStyle w:val="KDParagraf"/>
        <w:rPr>
          <w:rFonts w:cs="Arial"/>
        </w:rPr>
      </w:pPr>
    </w:p>
    <w:p w:rsidR="00191112" w:rsidRDefault="00191112" w:rsidP="002C4BB8">
      <w:pPr>
        <w:pStyle w:val="KDParagraf"/>
        <w:rPr>
          <w:rFonts w:cs="Arial"/>
        </w:rPr>
      </w:pPr>
    </w:p>
    <w:p w:rsidR="002C4BB8" w:rsidRPr="002C4BB8" w:rsidRDefault="002C4BB8" w:rsidP="002C4BB8">
      <w:pPr>
        <w:pStyle w:val="KDParagraf"/>
        <w:rPr>
          <w:rFonts w:cs="Arial"/>
        </w:rPr>
      </w:pPr>
      <w:r w:rsidRPr="002C4BB8">
        <w:rPr>
          <w:rFonts w:cs="Arial"/>
        </w:rPr>
        <w:t xml:space="preserve">- </w:t>
      </w:r>
      <w:proofErr w:type="gramStart"/>
      <w:r w:rsidRPr="002C4BB8">
        <w:rPr>
          <w:rFonts w:cs="Arial"/>
        </w:rPr>
        <w:t>проценат</w:t>
      </w:r>
      <w:proofErr w:type="gramEnd"/>
      <w:r w:rsidRPr="002C4BB8">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C4BB8" w:rsidRPr="002C4BB8" w:rsidRDefault="002C4BB8" w:rsidP="002C4BB8">
      <w:pPr>
        <w:pStyle w:val="KDParagraf"/>
        <w:rPr>
          <w:rFonts w:cs="Arial"/>
        </w:rPr>
      </w:pPr>
      <w:proofErr w:type="gramStart"/>
      <w:r w:rsidRPr="002C4BB8">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C4BB8" w:rsidRPr="002C4BB8" w:rsidRDefault="002C4BB8" w:rsidP="002C4BB8">
      <w:pPr>
        <w:pStyle w:val="KDParagraf"/>
        <w:rPr>
          <w:rFonts w:cs="Arial"/>
        </w:rPr>
      </w:pPr>
      <w:proofErr w:type="gramStart"/>
      <w:r w:rsidRPr="002C4BB8">
        <w:rPr>
          <w:rFonts w:cs="Arial"/>
        </w:rPr>
        <w:t>Обавеза понуђача је да за подизвођача достави доказе о испуњености обавезних услова из члана 75.</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наведених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r w:rsidRPr="002C4BB8">
        <w:rPr>
          <w:rFonts w:cs="Arial"/>
          <w:lang w:val="sr-Cyrl-RS"/>
        </w:rPr>
        <w:t>.</w:t>
      </w:r>
      <w:proofErr w:type="gramEnd"/>
      <w:r w:rsidRPr="002C4BB8">
        <w:rPr>
          <w:rFonts w:cs="Arial"/>
        </w:rPr>
        <w:t xml:space="preserve"> </w:t>
      </w:r>
      <w:proofErr w:type="gramStart"/>
      <w:r w:rsidRPr="002C4BB8">
        <w:rPr>
          <w:rFonts w:cs="Arial"/>
        </w:rPr>
        <w:t>Додатне услове понуђач испуњава самостално, без обзира на агажовање подизвођача.</w:t>
      </w:r>
      <w:proofErr w:type="gramEnd"/>
    </w:p>
    <w:p w:rsidR="002C4BB8" w:rsidRPr="002C4BB8" w:rsidRDefault="002C4BB8" w:rsidP="002C4BB8">
      <w:pPr>
        <w:pStyle w:val="KDParagraf"/>
        <w:rPr>
          <w:rFonts w:cs="Arial"/>
        </w:rPr>
      </w:pPr>
      <w:r w:rsidRPr="002C4BB8">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2C4BB8">
        <w:rPr>
          <w:rFonts w:cs="Arial"/>
        </w:rPr>
        <w:t>,које</w:t>
      </w:r>
      <w:proofErr w:type="gramEnd"/>
      <w:r w:rsidRPr="002C4BB8">
        <w:rPr>
          <w:rFonts w:cs="Arial"/>
        </w:rPr>
        <w:t xml:space="preserve"> попуњава, потписује и оверава сваки подизвођач у своје име.</w:t>
      </w:r>
    </w:p>
    <w:p w:rsidR="002C4BB8" w:rsidRPr="002C4BB8" w:rsidRDefault="002C4BB8" w:rsidP="002C4BB8">
      <w:pPr>
        <w:pStyle w:val="KDParagraf"/>
        <w:rPr>
          <w:rFonts w:cs="Arial"/>
        </w:rPr>
      </w:pPr>
      <w:proofErr w:type="gramStart"/>
      <w:r w:rsidRPr="002C4BB8">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r w:rsidRPr="002C4BB8">
        <w:rPr>
          <w:rFonts w:cs="Arial"/>
        </w:rPr>
        <w:t xml:space="preserve"> </w:t>
      </w:r>
    </w:p>
    <w:p w:rsidR="002C4BB8" w:rsidRPr="002C4BB8" w:rsidRDefault="002C4BB8" w:rsidP="002C4BB8">
      <w:pPr>
        <w:pStyle w:val="KDParagraf"/>
        <w:rPr>
          <w:rFonts w:cs="Arial"/>
        </w:rPr>
      </w:pPr>
      <w:r w:rsidRPr="002C4BB8">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2C4BB8">
        <w:rPr>
          <w:rFonts w:cs="Arial"/>
        </w:rPr>
        <w:t>одлуке  о</w:t>
      </w:r>
      <w:proofErr w:type="gramEnd"/>
      <w:r w:rsidRPr="002C4BB8">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2C4BB8">
        <w:rPr>
          <w:rFonts w:cs="Arial"/>
        </w:rPr>
        <w:t>обавеза ,</w:t>
      </w:r>
      <w:proofErr w:type="gramEnd"/>
      <w:r w:rsidRPr="002C4BB8">
        <w:rPr>
          <w:rFonts w:cs="Arial"/>
        </w:rPr>
        <w:t xml:space="preserve"> без обзира на број подизвођача.</w:t>
      </w:r>
    </w:p>
    <w:p w:rsidR="002C4BB8" w:rsidRPr="002C4BB8" w:rsidRDefault="00A92096" w:rsidP="00A92096">
      <w:pPr>
        <w:pStyle w:val="KDParagraf"/>
        <w:ind w:left="450"/>
        <w:rPr>
          <w:rFonts w:cs="Arial"/>
          <w:b/>
        </w:rPr>
      </w:pPr>
      <w:bookmarkStart w:id="48" w:name="_Toc441651586"/>
      <w:bookmarkStart w:id="49" w:name="_Toc442559897"/>
      <w:r>
        <w:rPr>
          <w:rFonts w:cs="Arial"/>
          <w:b/>
          <w:lang w:val="sr-Cyrl-RS"/>
        </w:rPr>
        <w:t>6.10.</w:t>
      </w:r>
      <w:r w:rsidR="002C4BB8" w:rsidRPr="002C4BB8">
        <w:rPr>
          <w:rFonts w:cs="Arial"/>
          <w:b/>
        </w:rPr>
        <w:t>Подношење заједничке понуде</w:t>
      </w:r>
      <w:bookmarkEnd w:id="48"/>
      <w:bookmarkEnd w:id="49"/>
    </w:p>
    <w:p w:rsidR="002C4BB8" w:rsidRPr="002C4BB8" w:rsidRDefault="002C4BB8" w:rsidP="002C4BB8">
      <w:pPr>
        <w:pStyle w:val="KDParagraf"/>
        <w:spacing w:before="0"/>
        <w:rPr>
          <w:rFonts w:cs="Arial"/>
        </w:rPr>
      </w:pPr>
      <w:bookmarkStart w:id="50" w:name="_Toc441651587"/>
      <w:bookmarkStart w:id="51" w:name="_Toc442559898"/>
      <w:proofErr w:type="gramStart"/>
      <w:r w:rsidRPr="002C4BB8">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4. </w:t>
      </w:r>
      <w:proofErr w:type="gramStart"/>
      <w:r w:rsidRPr="002C4BB8">
        <w:rPr>
          <w:rFonts w:cs="Arial"/>
        </w:rPr>
        <w:t>и</w:t>
      </w:r>
      <w:proofErr w:type="gramEnd"/>
      <w:r w:rsidRPr="002C4BB8">
        <w:rPr>
          <w:rFonts w:cs="Arial"/>
        </w:rPr>
        <w:t xml:space="preserve"> 5.Закона о јавним набавкама и то: </w:t>
      </w:r>
    </w:p>
    <w:p w:rsidR="002C4BB8" w:rsidRPr="002C4BB8" w:rsidRDefault="002C4BB8" w:rsidP="002C4BB8">
      <w:pPr>
        <w:pStyle w:val="KDParagraf"/>
        <w:spacing w:before="0"/>
        <w:rPr>
          <w:rFonts w:cs="Arial"/>
        </w:rPr>
      </w:pPr>
      <w:proofErr w:type="gramStart"/>
      <w:r w:rsidRPr="002C4BB8">
        <w:rPr>
          <w:rFonts w:cs="Arial"/>
        </w:rPr>
        <w:t>податке</w:t>
      </w:r>
      <w:proofErr w:type="gramEnd"/>
      <w:r w:rsidRPr="002C4BB8">
        <w:rPr>
          <w:rFonts w:cs="Arial"/>
        </w:rPr>
        <w:t xml:space="preserve"> о члану групе који ће бити Носилац посла, односно који ће поднети понуду и који ће заступати групу понуђача пред Наручиоцем;</w:t>
      </w:r>
    </w:p>
    <w:p w:rsidR="002C4BB8" w:rsidRPr="002C4BB8" w:rsidRDefault="002C4BB8" w:rsidP="002C4BB8">
      <w:pPr>
        <w:pStyle w:val="KDParagraf"/>
        <w:spacing w:before="0"/>
        <w:rPr>
          <w:rFonts w:cs="Arial"/>
        </w:rPr>
      </w:pPr>
      <w:proofErr w:type="gramStart"/>
      <w:r w:rsidRPr="002C4BB8">
        <w:rPr>
          <w:rFonts w:cs="Arial"/>
        </w:rPr>
        <w:t>опис</w:t>
      </w:r>
      <w:proofErr w:type="gramEnd"/>
      <w:r w:rsidRPr="002C4BB8">
        <w:rPr>
          <w:rFonts w:cs="Arial"/>
        </w:rPr>
        <w:t xml:space="preserve"> послова сваког од понуђача из групе понуђача у извршењу уговора.</w:t>
      </w:r>
    </w:p>
    <w:p w:rsidR="002C4BB8" w:rsidRPr="002C4BB8" w:rsidRDefault="002C4BB8" w:rsidP="002C4BB8">
      <w:pPr>
        <w:pStyle w:val="KDParagraf"/>
        <w:spacing w:before="0"/>
        <w:rPr>
          <w:rFonts w:cs="Arial"/>
        </w:rPr>
      </w:pPr>
      <w:r w:rsidRPr="002C4BB8">
        <w:rPr>
          <w:rFonts w:cs="Arial"/>
        </w:rPr>
        <w:t xml:space="preserve">Сваки понуђач из групе </w:t>
      </w:r>
      <w:proofErr w:type="gramStart"/>
      <w:r w:rsidRPr="002C4BB8">
        <w:rPr>
          <w:rFonts w:cs="Arial"/>
        </w:rPr>
        <w:t>понуђача  која</w:t>
      </w:r>
      <w:proofErr w:type="gramEnd"/>
      <w:r w:rsidRPr="002C4BB8">
        <w:rPr>
          <w:rFonts w:cs="Arial"/>
        </w:rPr>
        <w:t xml:space="preserve"> подноси заједничку понуду мора да испуњава услове из члана 75.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наведене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proofErr w:type="gramEnd"/>
      <w:r w:rsidRPr="002C4BB8">
        <w:rPr>
          <w:rFonts w:cs="Arial"/>
        </w:rPr>
        <w:t xml:space="preserve"> </w:t>
      </w:r>
      <w:proofErr w:type="gramStart"/>
      <w:r w:rsidRPr="002C4BB8">
        <w:rPr>
          <w:rFonts w:cs="Arial"/>
        </w:rPr>
        <w:t>Услове у вези са капацитетима, у складу са чланом 76.</w:t>
      </w:r>
      <w:proofErr w:type="gramEnd"/>
      <w:r w:rsidRPr="002C4BB8">
        <w:rPr>
          <w:rFonts w:cs="Arial"/>
        </w:rPr>
        <w:t xml:space="preserve"> </w:t>
      </w:r>
      <w:proofErr w:type="gramStart"/>
      <w:r w:rsidRPr="002C4BB8">
        <w:rPr>
          <w:rFonts w:cs="Arial"/>
        </w:rPr>
        <w:t>Закона, понуђачи из групе испуњавају заједно, на основу достављених доказа дефинисаних конкурсном документацијом</w:t>
      </w:r>
      <w:r w:rsidRPr="002C4BB8">
        <w:rPr>
          <w:rFonts w:cs="Arial"/>
          <w:lang w:val="sr-Cyrl-RS"/>
        </w:rPr>
        <w:t>.</w:t>
      </w:r>
      <w:proofErr w:type="gramEnd"/>
    </w:p>
    <w:p w:rsidR="002C4BB8" w:rsidRPr="002C4BB8" w:rsidRDefault="002C4BB8" w:rsidP="002C4BB8">
      <w:pPr>
        <w:pStyle w:val="KDParagraf"/>
        <w:spacing w:before="0"/>
        <w:rPr>
          <w:rFonts w:cs="Arial"/>
        </w:rPr>
      </w:pPr>
      <w:r w:rsidRPr="002C4BB8">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2C4BB8">
        <w:rPr>
          <w:rFonts w:cs="Arial"/>
        </w:rPr>
        <w:t>.(</w:t>
      </w:r>
      <w:proofErr w:type="gramEnd"/>
      <w:r w:rsidRPr="002C4BB8">
        <w:rPr>
          <w:rFonts w:cs="Arial"/>
        </w:rPr>
        <w:t xml:space="preserve"> Образац Изјаве о независној понуди и Образац изјаве у складу са чланом 75. став 2. Закона)</w:t>
      </w:r>
    </w:p>
    <w:p w:rsidR="002C4BB8" w:rsidRDefault="002C4BB8" w:rsidP="002C4BB8">
      <w:pPr>
        <w:pStyle w:val="KDParagraf"/>
        <w:spacing w:before="0"/>
        <w:rPr>
          <w:rFonts w:cs="Arial"/>
          <w:lang w:val="sr-Cyrl-RS"/>
        </w:rPr>
      </w:pPr>
      <w:proofErr w:type="gramStart"/>
      <w:r w:rsidRPr="002C4BB8">
        <w:rPr>
          <w:rFonts w:cs="Arial"/>
        </w:rPr>
        <w:lastRenderedPageBreak/>
        <w:t>Понуђачи из групе понуђача одговорају неограничено солидарно према наручиоцу.</w:t>
      </w:r>
      <w:proofErr w:type="gramEnd"/>
    </w:p>
    <w:p w:rsidR="00E1204D" w:rsidRPr="00E1204D" w:rsidRDefault="00E1204D" w:rsidP="002C4BB8">
      <w:pPr>
        <w:pStyle w:val="KDParagraf"/>
        <w:spacing w:before="0"/>
        <w:rPr>
          <w:rFonts w:cs="Arial"/>
          <w:lang w:val="sr-Cyrl-RS"/>
        </w:rPr>
      </w:pPr>
    </w:p>
    <w:p w:rsidR="002C4BB8" w:rsidRPr="002C4BB8" w:rsidRDefault="00A92096" w:rsidP="00A92096">
      <w:pPr>
        <w:pStyle w:val="KDParagraf"/>
        <w:ind w:left="450"/>
        <w:rPr>
          <w:rFonts w:cs="Arial"/>
          <w:b/>
        </w:rPr>
      </w:pPr>
      <w:r>
        <w:rPr>
          <w:rFonts w:cs="Arial"/>
          <w:b/>
          <w:lang w:val="sr-Cyrl-RS"/>
        </w:rPr>
        <w:t>6.11</w:t>
      </w:r>
      <w:r w:rsidR="00573761">
        <w:rPr>
          <w:rFonts w:cs="Arial"/>
          <w:b/>
          <w:lang w:val="sr-Cyrl-RS"/>
        </w:rPr>
        <w:t xml:space="preserve"> </w:t>
      </w:r>
      <w:r w:rsidR="002C4BB8" w:rsidRPr="002C4BB8">
        <w:rPr>
          <w:rFonts w:cs="Arial"/>
          <w:b/>
        </w:rPr>
        <w:t>Понуђена цена</w:t>
      </w:r>
      <w:bookmarkEnd w:id="50"/>
      <w:bookmarkEnd w:id="51"/>
    </w:p>
    <w:p w:rsidR="002C4BB8" w:rsidRPr="002C4BB8" w:rsidRDefault="002C4BB8" w:rsidP="002C4BB8">
      <w:pPr>
        <w:pStyle w:val="KDParagraf"/>
        <w:rPr>
          <w:rFonts w:cs="Arial"/>
        </w:rPr>
      </w:pPr>
      <w:proofErr w:type="gramStart"/>
      <w:r w:rsidRPr="002C4BB8">
        <w:rPr>
          <w:rFonts w:cs="Arial"/>
        </w:rPr>
        <w:t>Цена се исказује у</w:t>
      </w:r>
      <w:r w:rsidRPr="002C4BB8">
        <w:rPr>
          <w:rFonts w:cs="Arial"/>
          <w:lang w:val="sr-Cyrl-RS"/>
        </w:rPr>
        <w:t xml:space="preserve"> </w:t>
      </w:r>
      <w:r w:rsidRPr="002C4BB8">
        <w:rPr>
          <w:rFonts w:cs="Arial"/>
        </w:rPr>
        <w:t>динарима</w:t>
      </w:r>
      <w:r w:rsidRPr="002C4BB8">
        <w:rPr>
          <w:rFonts w:cs="Arial"/>
          <w:lang w:val="sr-Cyrl-RS"/>
        </w:rPr>
        <w:t xml:space="preserve"> </w:t>
      </w:r>
      <w:r w:rsidRPr="002C4BB8">
        <w:rPr>
          <w:rFonts w:cs="Arial"/>
        </w:rPr>
        <w:t>без пореза на додату вредност.</w:t>
      </w:r>
      <w:proofErr w:type="gramEnd"/>
    </w:p>
    <w:p w:rsidR="002C4BB8" w:rsidRPr="002C4BB8" w:rsidRDefault="002C4BB8" w:rsidP="002C4BB8">
      <w:pPr>
        <w:pStyle w:val="KDParagraf"/>
        <w:rPr>
          <w:rFonts w:cs="Arial"/>
        </w:rPr>
      </w:pPr>
      <w:proofErr w:type="gramStart"/>
      <w:r w:rsidRPr="002C4BB8">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2C4BB8">
        <w:rPr>
          <w:rFonts w:cs="Arial"/>
        </w:rPr>
        <w:t xml:space="preserve"> </w:t>
      </w:r>
    </w:p>
    <w:p w:rsidR="002C4BB8" w:rsidRPr="002C4BB8" w:rsidRDefault="002C4BB8" w:rsidP="002C4BB8">
      <w:pPr>
        <w:pStyle w:val="KDParagraf"/>
        <w:rPr>
          <w:rFonts w:cs="Arial"/>
        </w:rPr>
      </w:pPr>
      <w:proofErr w:type="gramStart"/>
      <w:r w:rsidRPr="002C4BB8">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2C4BB8">
        <w:rPr>
          <w:rFonts w:cs="Arial"/>
        </w:rPr>
        <w:t xml:space="preserve"> </w:t>
      </w:r>
      <w:proofErr w:type="gramStart"/>
      <w:r w:rsidRPr="002C4BB8">
        <w:rPr>
          <w:rFonts w:cs="Arial"/>
        </w:rPr>
        <w:t>У случају рачунске грешке меродавна ће бити јединична цена.</w:t>
      </w:r>
      <w:proofErr w:type="gramEnd"/>
    </w:p>
    <w:p w:rsidR="002C4BB8" w:rsidRPr="002C4BB8" w:rsidRDefault="002C4BB8" w:rsidP="002C4BB8">
      <w:pPr>
        <w:pStyle w:val="KDParagraf"/>
        <w:rPr>
          <w:rFonts w:cs="Arial"/>
        </w:rPr>
      </w:pPr>
      <w:proofErr w:type="gramStart"/>
      <w:r w:rsidRPr="002C4BB8">
        <w:rPr>
          <w:rFonts w:cs="Arial"/>
        </w:rPr>
        <w:t>Понуда која је изражена у две валуте, сматраће се неприхватљивом.</w:t>
      </w:r>
      <w:proofErr w:type="gramEnd"/>
    </w:p>
    <w:p w:rsidR="002C4BB8" w:rsidRPr="002C4BB8" w:rsidRDefault="002C4BB8" w:rsidP="002C4BB8">
      <w:pPr>
        <w:pStyle w:val="KDParagraf"/>
        <w:rPr>
          <w:rFonts w:cs="Arial"/>
        </w:rPr>
      </w:pPr>
      <w:proofErr w:type="gramStart"/>
      <w:r w:rsidRPr="002C4BB8">
        <w:rPr>
          <w:rFonts w:cs="Arial"/>
        </w:rPr>
        <w:t>Понуђена цена укључује све трошкове везане за реализацију предметне услуге.</w:t>
      </w:r>
      <w:proofErr w:type="gramEnd"/>
    </w:p>
    <w:p w:rsidR="002C4BB8" w:rsidRPr="002C4BB8" w:rsidRDefault="002C4BB8" w:rsidP="002C4BB8">
      <w:pPr>
        <w:pStyle w:val="KDParagraf"/>
        <w:rPr>
          <w:rFonts w:cs="Arial"/>
        </w:rPr>
      </w:pPr>
      <w:proofErr w:type="gramStart"/>
      <w:r w:rsidRPr="002C4BB8">
        <w:rPr>
          <w:rFonts w:cs="Arial"/>
        </w:rPr>
        <w:t>Ако понуђена цена укључује увозну царину и друге дажбине, понуђач је дужан да тај део одвојено искаже у динарима.</w:t>
      </w:r>
      <w:proofErr w:type="gramEnd"/>
    </w:p>
    <w:p w:rsidR="002C4BB8" w:rsidRDefault="002C4BB8" w:rsidP="002C4BB8">
      <w:pPr>
        <w:pStyle w:val="KDParagraf"/>
        <w:rPr>
          <w:rFonts w:cs="Arial"/>
        </w:rPr>
      </w:pPr>
      <w:proofErr w:type="gramStart"/>
      <w:r w:rsidRPr="002C4BB8">
        <w:rPr>
          <w:rFonts w:cs="Arial"/>
        </w:rPr>
        <w:t>Ако је у понуди исказана неуобичајено ниска цена, Наручилац ће поступити у складу са чланом 92.</w:t>
      </w:r>
      <w:proofErr w:type="gramEnd"/>
      <w:r w:rsidRPr="002C4BB8">
        <w:rPr>
          <w:rFonts w:cs="Arial"/>
        </w:rPr>
        <w:t xml:space="preserve"> </w:t>
      </w:r>
      <w:proofErr w:type="gramStart"/>
      <w:r w:rsidRPr="002C4BB8">
        <w:rPr>
          <w:rFonts w:cs="Arial"/>
        </w:rPr>
        <w:t>Закона.</w:t>
      </w:r>
      <w:proofErr w:type="gramEnd"/>
    </w:p>
    <w:p w:rsidR="007F3DC2" w:rsidRPr="002C4BB8" w:rsidRDefault="007F3DC2" w:rsidP="002C4BB8">
      <w:pPr>
        <w:pStyle w:val="KDParagraf"/>
        <w:rPr>
          <w:rFonts w:cs="Arial"/>
        </w:rPr>
      </w:pPr>
    </w:p>
    <w:p w:rsidR="0056571E" w:rsidRPr="00E47C2E" w:rsidRDefault="002E2F11" w:rsidP="0038431D">
      <w:pPr>
        <w:pStyle w:val="KDPodnaslov2"/>
        <w:numPr>
          <w:ilvl w:val="1"/>
          <w:numId w:val="27"/>
        </w:numPr>
        <w:spacing w:before="0"/>
        <w:jc w:val="both"/>
        <w:rPr>
          <w:rFonts w:cs="Arial"/>
        </w:rPr>
      </w:pPr>
      <w:r w:rsidRPr="00E47C2E">
        <w:rPr>
          <w:rFonts w:cs="Arial"/>
        </w:rPr>
        <w:t>Корекција цене</w:t>
      </w:r>
    </w:p>
    <w:p w:rsidR="0030140C" w:rsidRDefault="0030140C" w:rsidP="00970C63">
      <w:pPr>
        <w:pStyle w:val="KDParagraf"/>
        <w:spacing w:before="0"/>
        <w:rPr>
          <w:bCs/>
          <w:lang w:val="sr-Latn-RS"/>
        </w:rPr>
      </w:pPr>
      <w:r w:rsidRPr="0030140C">
        <w:rPr>
          <w:rFonts w:eastAsia="Calibri" w:cs="Arial"/>
        </w:rPr>
        <w:tab/>
      </w:r>
      <w:proofErr w:type="gramStart"/>
      <w:r w:rsidR="00970C63" w:rsidRPr="00970C63">
        <w:rPr>
          <w:bCs/>
        </w:rPr>
        <w:t>Цена је фиксна за цео уговорени период и не подлеже никаквој промени</w:t>
      </w:r>
      <w:r w:rsidR="00970C63" w:rsidRPr="00970C63">
        <w:rPr>
          <w:bCs/>
          <w:lang w:val="sr-Cyrl-RS"/>
        </w:rPr>
        <w:t>.</w:t>
      </w:r>
      <w:proofErr w:type="gramEnd"/>
    </w:p>
    <w:p w:rsidR="007F3DC2" w:rsidRPr="007F3DC2" w:rsidRDefault="007F3DC2" w:rsidP="00970C63">
      <w:pPr>
        <w:pStyle w:val="KDParagraf"/>
        <w:spacing w:before="0"/>
        <w:rPr>
          <w:rFonts w:cs="Arial"/>
          <w:lang w:val="sr-Latn-RS"/>
        </w:rPr>
      </w:pPr>
    </w:p>
    <w:p w:rsidR="006E6F46" w:rsidRPr="00E47C2E" w:rsidRDefault="006E6F46" w:rsidP="0038431D">
      <w:pPr>
        <w:pStyle w:val="KDPodnaslov2"/>
        <w:numPr>
          <w:ilvl w:val="1"/>
          <w:numId w:val="2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81F71" w:rsidRPr="00FA4B46" w:rsidRDefault="006E6F46" w:rsidP="00E81F71">
      <w:pPr>
        <w:pStyle w:val="ListParagraph"/>
        <w:autoSpaceDE w:val="0"/>
        <w:autoSpaceDN w:val="0"/>
        <w:adjustRightInd w:val="0"/>
        <w:spacing w:before="0" w:after="0" w:line="240" w:lineRule="auto"/>
        <w:ind w:left="0"/>
        <w:contextualSpacing w:val="0"/>
        <w:rPr>
          <w:rFonts w:ascii="Arial" w:hAnsi="Arial" w:cs="Arial"/>
          <w:lang w:val="sr-Cyrl-RS"/>
        </w:rPr>
      </w:pPr>
      <w:r w:rsidRPr="0030140C">
        <w:rPr>
          <w:rFonts w:ascii="Arial" w:hAnsi="Arial" w:cs="Arial"/>
        </w:rPr>
        <w:t xml:space="preserve">Изабрани понуђач је обавезан да </w:t>
      </w:r>
      <w:r w:rsidR="00C51ECD" w:rsidRPr="0030140C">
        <w:rPr>
          <w:rFonts w:ascii="Arial" w:hAnsi="Arial" w:cs="Arial"/>
        </w:rPr>
        <w:t xml:space="preserve">услуге </w:t>
      </w:r>
      <w:r w:rsidRPr="0030140C">
        <w:rPr>
          <w:rFonts w:ascii="Arial" w:hAnsi="Arial" w:cs="Arial"/>
        </w:rPr>
        <w:t>изврши у року који не може бити дужи од</w:t>
      </w:r>
      <w:r w:rsidR="00FE30CF">
        <w:rPr>
          <w:rFonts w:ascii="Arial" w:hAnsi="Arial" w:cs="Arial"/>
        </w:rPr>
        <w:t xml:space="preserve"> </w:t>
      </w:r>
      <w:proofErr w:type="gramStart"/>
      <w:r w:rsidR="00FE30CF">
        <w:rPr>
          <w:rFonts w:ascii="Arial" w:hAnsi="Arial" w:cs="Arial"/>
          <w:lang w:val="sr-Latn-RS"/>
        </w:rPr>
        <w:t xml:space="preserve">12 </w:t>
      </w:r>
      <w:r w:rsidR="0030140C" w:rsidRPr="0030140C">
        <w:rPr>
          <w:rFonts w:ascii="Arial" w:hAnsi="Arial" w:cs="Arial"/>
          <w:lang w:val="sr-Cyrl-RS"/>
        </w:rPr>
        <w:t xml:space="preserve"> </w:t>
      </w:r>
      <w:r w:rsidR="00FE30CF">
        <w:rPr>
          <w:rFonts w:ascii="Arial" w:hAnsi="Arial" w:cs="Arial"/>
          <w:lang w:val="sr-Cyrl-RS"/>
        </w:rPr>
        <w:t>месеци</w:t>
      </w:r>
      <w:proofErr w:type="gramEnd"/>
      <w:r w:rsidR="00FE30CF">
        <w:rPr>
          <w:rFonts w:ascii="Arial" w:hAnsi="Arial" w:cs="Arial"/>
          <w:lang w:val="sr-Cyrl-RS"/>
        </w:rPr>
        <w:t xml:space="preserve"> </w:t>
      </w:r>
      <w:r w:rsidRPr="0030140C">
        <w:rPr>
          <w:rFonts w:ascii="Arial" w:hAnsi="Arial" w:cs="Arial"/>
        </w:rPr>
        <w:t xml:space="preserve">од дана </w:t>
      </w:r>
      <w:r w:rsidR="00970C63">
        <w:rPr>
          <w:rFonts w:ascii="Arial" w:hAnsi="Arial" w:cs="Arial"/>
          <w:lang w:val="sr-Cyrl-RS"/>
        </w:rPr>
        <w:t>закључења Уговора</w:t>
      </w:r>
      <w:r w:rsidR="00E81F71">
        <w:rPr>
          <w:rFonts w:ascii="Arial" w:hAnsi="Arial" w:cs="Arial"/>
          <w:lang w:val="sr-Cyrl-RS"/>
        </w:rPr>
        <w:t>,</w:t>
      </w:r>
      <w:r w:rsidR="00E81F71" w:rsidRPr="00E81F71">
        <w:rPr>
          <w:rFonts w:ascii="Arial" w:hAnsi="Arial" w:cs="Arial"/>
          <w:lang w:val="sr-Cyrl-RS"/>
        </w:rPr>
        <w:t xml:space="preserve"> </w:t>
      </w:r>
      <w:r w:rsidR="00E81F71">
        <w:rPr>
          <w:rFonts w:ascii="Arial" w:hAnsi="Arial" w:cs="Arial"/>
          <w:lang w:val="sr-Cyrl-RS"/>
        </w:rPr>
        <w:t>а по позиву  и динамици Наручиоца.</w:t>
      </w:r>
    </w:p>
    <w:p w:rsidR="00041FE3" w:rsidRPr="0030140C" w:rsidRDefault="00041FE3" w:rsidP="000D6A36">
      <w:pPr>
        <w:autoSpaceDE w:val="0"/>
        <w:autoSpaceDN w:val="0"/>
        <w:adjustRightInd w:val="0"/>
        <w:spacing w:before="0"/>
        <w:rPr>
          <w:rFonts w:cs="Arial"/>
        </w:rPr>
      </w:pPr>
    </w:p>
    <w:p w:rsidR="008D2B23" w:rsidRPr="00E47C2E" w:rsidRDefault="008D2B23" w:rsidP="0038431D">
      <w:pPr>
        <w:pStyle w:val="KDPodnaslov2"/>
        <w:numPr>
          <w:ilvl w:val="1"/>
          <w:numId w:val="27"/>
        </w:numPr>
        <w:spacing w:before="0"/>
        <w:jc w:val="both"/>
        <w:rPr>
          <w:rFonts w:cs="Arial"/>
        </w:rPr>
      </w:pPr>
      <w:bookmarkStart w:id="52" w:name="_Toc441651588"/>
      <w:bookmarkStart w:id="53" w:name="_Toc442559899"/>
      <w:r w:rsidRPr="00E47C2E">
        <w:rPr>
          <w:rFonts w:cs="Arial"/>
        </w:rPr>
        <w:t>Начин и услови плаћања</w:t>
      </w:r>
      <w:bookmarkEnd w:id="52"/>
      <w:bookmarkEnd w:id="53"/>
    </w:p>
    <w:p w:rsidR="00152103" w:rsidRDefault="001A2CE4" w:rsidP="00152103">
      <w:pPr>
        <w:pStyle w:val="KDParagraf"/>
        <w:spacing w:before="0"/>
        <w:rPr>
          <w:rFonts w:eastAsia="Calibri" w:cs="Arial"/>
          <w:lang w:val="sr-Cyrl-RS"/>
        </w:rPr>
      </w:pPr>
      <w:r>
        <w:rPr>
          <w:rFonts w:eastAsia="Calibri" w:cs="Arial"/>
          <w:lang w:val="sr-Cyrl-RS"/>
        </w:rPr>
        <w:t>-</w:t>
      </w:r>
      <w:r w:rsidR="002E27C0">
        <w:rPr>
          <w:rFonts w:eastAsia="Calibri" w:cs="Arial"/>
          <w:lang w:val="sr-Cyrl-RS"/>
        </w:rPr>
        <w:t xml:space="preserve"> Плаћање се врши с</w:t>
      </w:r>
      <w:r w:rsidR="00152103" w:rsidRPr="00152103">
        <w:rPr>
          <w:rFonts w:eastAsia="Calibri" w:cs="Arial"/>
        </w:rPr>
        <w:t xml:space="preserve">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p w:rsidR="00A92096" w:rsidRPr="00A92096" w:rsidRDefault="00A92096" w:rsidP="00152103">
      <w:pPr>
        <w:pStyle w:val="KDParagraf"/>
        <w:spacing w:before="0"/>
        <w:rPr>
          <w:rFonts w:eastAsia="Calibri" w:cs="Arial"/>
          <w:b/>
        </w:rPr>
      </w:pPr>
      <w:r w:rsidRPr="00A92096">
        <w:rPr>
          <w:rFonts w:eastAsia="Calibri" w:cs="Arial"/>
          <w:b/>
        </w:rPr>
        <w:t xml:space="preserve">Рачун мора да гласи </w:t>
      </w:r>
      <w:proofErr w:type="gramStart"/>
      <w:r w:rsidRPr="00A92096">
        <w:rPr>
          <w:rFonts w:eastAsia="Calibri" w:cs="Arial"/>
          <w:b/>
        </w:rPr>
        <w:t>на :</w:t>
      </w:r>
      <w:proofErr w:type="gramEnd"/>
      <w:r w:rsidRPr="00A92096">
        <w:rPr>
          <w:rFonts w:eastAsia="Calibri" w:cs="Arial"/>
          <w:b/>
        </w:rPr>
        <w:t xml:space="preserve"> Јавно предузеће „Електропривреда Србије“ Београд, </w:t>
      </w:r>
      <w:r w:rsidR="00FE30CF">
        <w:rPr>
          <w:rFonts w:eastAsia="Calibri" w:cs="Arial"/>
          <w:b/>
          <w:lang w:val="sr-Cyrl-RS"/>
        </w:rPr>
        <w:t>Ц</w:t>
      </w:r>
      <w:r w:rsidRPr="00A92096">
        <w:rPr>
          <w:rFonts w:eastAsia="Calibri" w:cs="Arial"/>
          <w:b/>
        </w:rPr>
        <w:t xml:space="preserve">арице Милице 2, ПИБ </w:t>
      </w:r>
      <w:r w:rsidRPr="00A92096">
        <w:rPr>
          <w:rFonts w:eastAsia="Calibri" w:cs="Arial"/>
          <w:b/>
          <w:lang w:val="sr-Cyrl-BA"/>
        </w:rPr>
        <w:t xml:space="preserve">103920327, </w:t>
      </w:r>
      <w:r w:rsidRPr="00A92096">
        <w:rPr>
          <w:rFonts w:eastAsia="Calibri" w:cs="Arial"/>
          <w:b/>
        </w:rPr>
        <w:t>Огранак ТЕНТ Београд-Обреновац, Богољуба Урошевића Црног 44</w:t>
      </w:r>
    </w:p>
    <w:p w:rsidR="00A92096" w:rsidRPr="00A92096" w:rsidRDefault="00A92096" w:rsidP="00A92096">
      <w:pPr>
        <w:autoSpaceDE w:val="0"/>
        <w:autoSpaceDN w:val="0"/>
        <w:adjustRightInd w:val="0"/>
        <w:spacing w:before="0"/>
        <w:ind w:right="-426"/>
        <w:rPr>
          <w:rFonts w:eastAsia="Calibri" w:cs="Arial"/>
        </w:rPr>
      </w:pPr>
      <w:r w:rsidRPr="00A92096">
        <w:rPr>
          <w:rFonts w:eastAsia="Calibri" w:cs="Arial"/>
        </w:rPr>
        <w:t xml:space="preserve">Рачун мора бити достављен на адресу </w:t>
      </w:r>
      <w:r w:rsidR="003D5C4F">
        <w:rPr>
          <w:rFonts w:eastAsia="Calibri" w:cs="Arial"/>
          <w:lang w:val="sr-Cyrl-RS"/>
        </w:rPr>
        <w:t>Наручиоца</w:t>
      </w:r>
      <w:r w:rsidRPr="00A92096">
        <w:rPr>
          <w:rFonts w:eastAsia="Calibri" w:cs="Arial"/>
        </w:rPr>
        <w:t>: Јавно предузеће „Електропривреда Србије</w:t>
      </w:r>
      <w:proofErr w:type="gramStart"/>
      <w:r w:rsidRPr="00A92096">
        <w:rPr>
          <w:rFonts w:eastAsia="Calibri" w:cs="Arial"/>
        </w:rPr>
        <w:t>“ Београд</w:t>
      </w:r>
      <w:proofErr w:type="gramEnd"/>
      <w:r w:rsidRPr="00A92096">
        <w:rPr>
          <w:rFonts w:eastAsia="Calibri" w:cs="Arial"/>
        </w:rPr>
        <w:t xml:space="preserve">, Огранак ТЕНТ,Богољуба Урошевића Црног 44 – 11 500 Обреновац,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w:t>
      </w:r>
      <w:r w:rsidR="003D5C4F">
        <w:rPr>
          <w:rFonts w:eastAsia="Calibri" w:cs="Arial"/>
          <w:lang w:val="sr-Cyrl-RS"/>
        </w:rPr>
        <w:t>Наручиоца</w:t>
      </w:r>
      <w:r w:rsidRPr="00A92096">
        <w:rPr>
          <w:rFonts w:eastAsia="Calibri" w:cs="Arial"/>
        </w:rPr>
        <w:t xml:space="preserve"> услуга.</w:t>
      </w:r>
    </w:p>
    <w:p w:rsidR="00A92096" w:rsidRPr="00A92096" w:rsidRDefault="00A92096" w:rsidP="00A92096">
      <w:pPr>
        <w:autoSpaceDE w:val="0"/>
        <w:autoSpaceDN w:val="0"/>
        <w:adjustRightInd w:val="0"/>
        <w:spacing w:before="0"/>
        <w:ind w:right="-426"/>
        <w:rPr>
          <w:rFonts w:eastAsia="Calibri" w:cs="Arial"/>
        </w:rPr>
      </w:pPr>
      <w:proofErr w:type="gramStart"/>
      <w:r w:rsidRPr="00A9209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096">
        <w:rPr>
          <w:rFonts w:eastAsia="Calibri" w:cs="Arial"/>
        </w:rPr>
        <w:t xml:space="preserve"> </w:t>
      </w:r>
      <w:proofErr w:type="gramStart"/>
      <w:r w:rsidRPr="00A92096">
        <w:rPr>
          <w:rFonts w:eastAsia="Calibri" w:cs="Arial"/>
        </w:rPr>
        <w:t>Рачуни који не одговарају наведеним тачним називима, ће се сматрати неисправним.</w:t>
      </w:r>
      <w:proofErr w:type="gramEnd"/>
      <w:r w:rsidRPr="00A92096">
        <w:rPr>
          <w:rFonts w:eastAsia="Calibri" w:cs="Arial"/>
        </w:rPr>
        <w:t xml:space="preserve"> </w:t>
      </w:r>
      <w:proofErr w:type="gramStart"/>
      <w:r w:rsidRPr="00A9209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38431D">
      <w:pPr>
        <w:pStyle w:val="KDPodnaslov2"/>
        <w:numPr>
          <w:ilvl w:val="1"/>
          <w:numId w:val="27"/>
        </w:numPr>
        <w:spacing w:before="0"/>
        <w:jc w:val="both"/>
        <w:rPr>
          <w:rFonts w:cs="Arial"/>
          <w:lang w:val="ru-RU"/>
        </w:rPr>
      </w:pPr>
      <w:bookmarkStart w:id="54" w:name="_Toc441651589"/>
      <w:bookmarkStart w:id="55" w:name="_Toc442559900"/>
      <w:r w:rsidRPr="00E47C2E">
        <w:rPr>
          <w:rFonts w:cs="Arial"/>
        </w:rPr>
        <w:t>Рок важења понуде</w:t>
      </w:r>
      <w:bookmarkEnd w:id="54"/>
      <w:bookmarkEnd w:id="55"/>
    </w:p>
    <w:p w:rsidR="00BA2572" w:rsidRPr="00E47C2E" w:rsidRDefault="00BA2572" w:rsidP="00BA2572">
      <w:pPr>
        <w:pStyle w:val="ListParagraph"/>
        <w:spacing w:before="0"/>
        <w:ind w:left="0"/>
        <w:rPr>
          <w:rFonts w:ascii="Arial" w:hAnsi="Arial" w:cs="Arial"/>
          <w:lang w:val="ru-RU"/>
        </w:rPr>
      </w:pPr>
      <w:bookmarkStart w:id="56" w:name="_Toc441651593"/>
      <w:bookmarkStart w:id="57" w:name="_Toc442559904"/>
      <w:r w:rsidRPr="00E47C2E">
        <w:rPr>
          <w:rFonts w:ascii="Arial" w:hAnsi="Arial" w:cs="Arial"/>
          <w:lang w:val="ru-RU"/>
        </w:rPr>
        <w:t xml:space="preserve">Понуда мора да важи најмање </w:t>
      </w:r>
      <w:r w:rsidRPr="00BE3E59">
        <w:rPr>
          <w:rFonts w:ascii="Arial" w:hAnsi="Arial" w:cs="Arial"/>
          <w:color w:val="000000" w:themeColor="text1"/>
        </w:rPr>
        <w:t>60</w:t>
      </w:r>
      <w:r w:rsidRPr="00E47C2E">
        <w:rPr>
          <w:rFonts w:ascii="Arial" w:hAnsi="Arial" w:cs="Arial"/>
          <w:lang w:val="ru-RU"/>
        </w:rPr>
        <w:t>(словима</w:t>
      </w:r>
      <w:r>
        <w:rPr>
          <w:rFonts w:ascii="Arial" w:hAnsi="Arial" w:cs="Arial"/>
          <w:lang w:val="ru-RU"/>
        </w:rPr>
        <w:t>:шездесет</w:t>
      </w:r>
      <w:r w:rsidRPr="00E47C2E">
        <w:rPr>
          <w:rFonts w:ascii="Arial" w:hAnsi="Arial" w:cs="Arial"/>
          <w:lang w:val="ru-RU"/>
        </w:rPr>
        <w:t xml:space="preserve">) дана од дана отварања понуда. </w:t>
      </w:r>
    </w:p>
    <w:p w:rsidR="00BA2572" w:rsidRDefault="00BA2572" w:rsidP="00BA2572">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bookmarkEnd w:id="56"/>
    <w:bookmarkEnd w:id="57"/>
    <w:p w:rsidR="00573761" w:rsidRPr="00CB37AF" w:rsidRDefault="007F3DC2" w:rsidP="00CB37AF">
      <w:pPr>
        <w:keepNext/>
        <w:tabs>
          <w:tab w:val="left" w:pos="567"/>
        </w:tabs>
        <w:spacing w:before="0"/>
        <w:ind w:left="450"/>
        <w:outlineLvl w:val="1"/>
        <w:rPr>
          <w:rFonts w:cs="Arial"/>
          <w:b/>
          <w:lang w:val="sr-Cyrl-RS"/>
        </w:rPr>
      </w:pPr>
      <w:r>
        <w:rPr>
          <w:rFonts w:cs="Arial"/>
          <w:b/>
          <w:lang w:val="sr-Cyrl-RS"/>
        </w:rPr>
        <w:lastRenderedPageBreak/>
        <w:t>6.1</w:t>
      </w:r>
      <w:r>
        <w:rPr>
          <w:rFonts w:cs="Arial"/>
          <w:b/>
          <w:lang w:val="sr-Latn-RS"/>
        </w:rPr>
        <w:t xml:space="preserve">6 </w:t>
      </w:r>
      <w:r w:rsidR="00CB37AF">
        <w:rPr>
          <w:rFonts w:cs="Arial"/>
          <w:b/>
          <w:lang w:val="sr-Cyrl-RS"/>
        </w:rPr>
        <w:t xml:space="preserve">  </w:t>
      </w:r>
      <w:r w:rsidR="00573761" w:rsidRPr="00573761">
        <w:rPr>
          <w:rFonts w:cs="Arial"/>
          <w:b/>
        </w:rPr>
        <w:t>Начин означавања поверљивих података у понуди</w:t>
      </w:r>
    </w:p>
    <w:p w:rsidR="00573761" w:rsidRPr="00573761" w:rsidRDefault="00573761" w:rsidP="00573761">
      <w:pPr>
        <w:tabs>
          <w:tab w:val="left" w:pos="567"/>
        </w:tabs>
        <w:spacing w:before="0"/>
        <w:rPr>
          <w:rFonts w:cs="Arial"/>
        </w:rPr>
      </w:pPr>
      <w:proofErr w:type="gramStart"/>
      <w:r w:rsidRPr="0057376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573761">
        <w:rPr>
          <w:rFonts w:cs="Arial"/>
        </w:rPr>
        <w:t xml:space="preserve"> </w:t>
      </w:r>
      <w:proofErr w:type="gramStart"/>
      <w:r w:rsidRPr="00573761">
        <w:rPr>
          <w:rFonts w:cs="Arial"/>
        </w:rPr>
        <w:t>Ови подаци неће бити објављени приликом отварања понуда и у наставку поступка.</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Наручилац може да одбије да пружи информацију која би значила повреду поверљивости података добијених у понуди.</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573761" w:rsidRPr="00573761" w:rsidRDefault="00573761" w:rsidP="00573761">
      <w:pPr>
        <w:tabs>
          <w:tab w:val="left" w:pos="567"/>
        </w:tabs>
        <w:spacing w:before="0"/>
        <w:rPr>
          <w:rFonts w:cs="Arial"/>
        </w:rPr>
      </w:pPr>
      <w:proofErr w:type="gramStart"/>
      <w:r w:rsidRPr="00573761">
        <w:rPr>
          <w:rFonts w:cs="Arial"/>
        </w:rPr>
        <w:t>Наручилац не одговара за поверљивост података који нису означени на горе наведени начин.</w:t>
      </w:r>
      <w:proofErr w:type="gramEnd"/>
    </w:p>
    <w:p w:rsidR="00573761" w:rsidRPr="00573761" w:rsidRDefault="00573761" w:rsidP="00573761">
      <w:pPr>
        <w:tabs>
          <w:tab w:val="left" w:pos="567"/>
        </w:tabs>
        <w:spacing w:before="0"/>
        <w:rPr>
          <w:rFonts w:cs="Arial"/>
        </w:rPr>
      </w:pPr>
      <w:proofErr w:type="gramStart"/>
      <w:r w:rsidRPr="00573761">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573761">
        <w:rPr>
          <w:rFonts w:cs="Arial"/>
        </w:rPr>
        <w:t xml:space="preserve"> </w:t>
      </w:r>
      <w:proofErr w:type="gramStart"/>
      <w:r w:rsidRPr="00573761">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573761" w:rsidRPr="00573761" w:rsidRDefault="00573761" w:rsidP="00573761">
      <w:pPr>
        <w:tabs>
          <w:tab w:val="left" w:pos="567"/>
        </w:tabs>
        <w:spacing w:before="0"/>
        <w:rPr>
          <w:rFonts w:cs="Arial"/>
          <w:lang w:val="ru-RU"/>
        </w:rPr>
      </w:pPr>
      <w:r w:rsidRPr="0057376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573761" w:rsidRPr="00573761" w:rsidRDefault="00573761" w:rsidP="00573761">
      <w:pPr>
        <w:tabs>
          <w:tab w:val="left" w:pos="567"/>
        </w:tabs>
        <w:spacing w:before="0"/>
        <w:rPr>
          <w:rFonts w:cs="Arial"/>
        </w:rPr>
      </w:pPr>
      <w:proofErr w:type="gramStart"/>
      <w:r w:rsidRPr="00573761">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573761" w:rsidRPr="00573761" w:rsidRDefault="00573761" w:rsidP="00573761">
      <w:pPr>
        <w:tabs>
          <w:tab w:val="left" w:pos="567"/>
        </w:tabs>
        <w:spacing w:before="0"/>
        <w:rPr>
          <w:rFonts w:cs="Arial"/>
        </w:rPr>
      </w:pPr>
      <w:r w:rsidRPr="00573761">
        <w:rPr>
          <w:rFonts w:cs="Arial"/>
        </w:rPr>
        <w:t>Неће се сматрати поверљивим докази о испуњености обавезних услова</w:t>
      </w:r>
      <w:proofErr w:type="gramStart"/>
      <w:r w:rsidRPr="00573761">
        <w:rPr>
          <w:rFonts w:cs="Arial"/>
        </w:rPr>
        <w:t>,цена</w:t>
      </w:r>
      <w:proofErr w:type="gramEnd"/>
      <w:r w:rsidRPr="00573761">
        <w:rPr>
          <w:rFonts w:cs="Arial"/>
        </w:rPr>
        <w:t xml:space="preserve"> и други подаци из понуде који су од значаја за  рангирање понуде. </w:t>
      </w:r>
    </w:p>
    <w:p w:rsidR="00573761" w:rsidRPr="00573761" w:rsidRDefault="00573761" w:rsidP="00573761">
      <w:pPr>
        <w:autoSpaceDE w:val="0"/>
        <w:autoSpaceDN w:val="0"/>
        <w:adjustRightInd w:val="0"/>
        <w:spacing w:before="0"/>
        <w:rPr>
          <w:rFonts w:eastAsia="TimesNewRomanPSMT" w:cs="Arial"/>
          <w:bCs/>
          <w:color w:val="00B0F0"/>
        </w:rPr>
      </w:pPr>
    </w:p>
    <w:p w:rsidR="00573761" w:rsidRPr="007F3DC2" w:rsidRDefault="00CB37AF" w:rsidP="007F3DC2">
      <w:pPr>
        <w:keepNext/>
        <w:tabs>
          <w:tab w:val="left" w:pos="567"/>
        </w:tabs>
        <w:spacing w:before="0"/>
        <w:ind w:left="450"/>
        <w:outlineLvl w:val="1"/>
        <w:rPr>
          <w:rFonts w:cs="Arial"/>
          <w:b/>
          <w:lang w:val="sr-Latn-RS"/>
        </w:rPr>
      </w:pPr>
      <w:r>
        <w:rPr>
          <w:rFonts w:cs="Arial"/>
          <w:b/>
          <w:lang w:val="sr-Cyrl-RS"/>
        </w:rPr>
        <w:t>6.1</w:t>
      </w:r>
      <w:r w:rsidR="007F3DC2">
        <w:rPr>
          <w:rFonts w:cs="Arial"/>
          <w:b/>
          <w:lang w:val="sr-Latn-RS"/>
        </w:rPr>
        <w:t xml:space="preserve">7 </w:t>
      </w:r>
      <w:r>
        <w:rPr>
          <w:rFonts w:cs="Arial"/>
          <w:b/>
          <w:lang w:val="sr-Cyrl-RS"/>
        </w:rPr>
        <w:t xml:space="preserve"> </w:t>
      </w:r>
      <w:r w:rsidR="00573761" w:rsidRPr="00573761">
        <w:rPr>
          <w:rFonts w:cs="Arial"/>
          <w:b/>
        </w:rPr>
        <w:t>Поштовање обавеза које произлазе из прописа о заштити на раду и других прописа</w:t>
      </w:r>
    </w:p>
    <w:p w:rsidR="00573761" w:rsidRPr="00573761" w:rsidRDefault="00573761" w:rsidP="00573761">
      <w:pPr>
        <w:tabs>
          <w:tab w:val="left" w:pos="567"/>
        </w:tabs>
        <w:spacing w:before="0"/>
        <w:rPr>
          <w:rFonts w:cs="Arial"/>
          <w:lang w:val="ru-RU"/>
        </w:rPr>
      </w:pPr>
      <w:r w:rsidRPr="0057376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573761" w:rsidRPr="00573761" w:rsidRDefault="00573761" w:rsidP="00573761">
      <w:pPr>
        <w:tabs>
          <w:tab w:val="left" w:pos="567"/>
        </w:tabs>
        <w:spacing w:before="0"/>
        <w:rPr>
          <w:rFonts w:cs="Arial"/>
          <w:lang w:val="ru-RU"/>
        </w:rPr>
      </w:pPr>
    </w:p>
    <w:p w:rsidR="00573761" w:rsidRPr="00295A9A" w:rsidRDefault="007F3DC2" w:rsidP="007F3DC2">
      <w:pPr>
        <w:pStyle w:val="ListParagraph"/>
        <w:keepNext/>
        <w:tabs>
          <w:tab w:val="left" w:pos="567"/>
        </w:tabs>
        <w:spacing w:before="0"/>
        <w:ind w:left="360"/>
        <w:outlineLvl w:val="1"/>
        <w:rPr>
          <w:rFonts w:ascii="Arial" w:hAnsi="Arial" w:cs="Arial"/>
          <w:b/>
        </w:rPr>
      </w:pPr>
      <w:r>
        <w:rPr>
          <w:rFonts w:ascii="Arial" w:hAnsi="Arial" w:cs="Arial"/>
          <w:b/>
        </w:rPr>
        <w:t xml:space="preserve">6.18    </w:t>
      </w:r>
      <w:r w:rsidR="00573761" w:rsidRPr="00295A9A">
        <w:rPr>
          <w:rFonts w:ascii="Arial" w:hAnsi="Arial" w:cs="Arial"/>
          <w:b/>
        </w:rPr>
        <w:t>Накнада за коришћење патената</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573761" w:rsidRPr="00573761" w:rsidRDefault="00573761" w:rsidP="00573761">
      <w:pPr>
        <w:tabs>
          <w:tab w:val="left" w:pos="567"/>
        </w:tabs>
        <w:spacing w:before="0"/>
        <w:rPr>
          <w:rFonts w:cs="Arial"/>
          <w:lang w:val="ru-RU" w:eastAsia="sr-Latn-CS"/>
        </w:rPr>
      </w:pPr>
    </w:p>
    <w:p w:rsidR="00573761" w:rsidRPr="00CB37AF" w:rsidRDefault="001240E3" w:rsidP="00CB37AF">
      <w:pPr>
        <w:keepNext/>
        <w:tabs>
          <w:tab w:val="left" w:pos="567"/>
        </w:tabs>
        <w:spacing w:before="0"/>
        <w:ind w:left="450"/>
        <w:outlineLvl w:val="1"/>
        <w:rPr>
          <w:rFonts w:cs="Arial"/>
          <w:b/>
          <w:lang w:val="sr-Cyrl-RS"/>
        </w:rPr>
      </w:pPr>
      <w:r>
        <w:rPr>
          <w:rFonts w:cs="Arial"/>
          <w:b/>
          <w:lang w:val="sr-Cyrl-RS"/>
        </w:rPr>
        <w:t>6.</w:t>
      </w:r>
      <w:r w:rsidR="007F3DC2">
        <w:rPr>
          <w:rFonts w:cs="Arial"/>
          <w:b/>
          <w:lang w:val="sr-Latn-RS"/>
        </w:rPr>
        <w:t>19</w:t>
      </w:r>
      <w:r>
        <w:rPr>
          <w:rFonts w:cs="Arial"/>
          <w:b/>
          <w:lang w:val="sr-Latn-RS"/>
        </w:rPr>
        <w:t xml:space="preserve"> </w:t>
      </w:r>
      <w:r w:rsidR="00573761" w:rsidRPr="00573761">
        <w:rPr>
          <w:rFonts w:cs="Arial"/>
          <w:b/>
        </w:rPr>
        <w:t>Начело заштите животне средине и обезбеђивања енергетске ефикасности</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73761" w:rsidRPr="00573761" w:rsidRDefault="00573761" w:rsidP="00573761">
      <w:pPr>
        <w:spacing w:before="0"/>
        <w:ind w:left="851"/>
        <w:rPr>
          <w:rFonts w:eastAsia="TimesNewRomanPSMT" w:cs="Arial"/>
          <w:bCs/>
          <w:iCs/>
          <w:color w:val="00B0F0"/>
        </w:rPr>
      </w:pPr>
    </w:p>
    <w:p w:rsidR="00573761" w:rsidRPr="00CB37AF" w:rsidRDefault="00CB37AF" w:rsidP="00CB37AF">
      <w:pPr>
        <w:keepNext/>
        <w:tabs>
          <w:tab w:val="left" w:pos="567"/>
        </w:tabs>
        <w:spacing w:before="0"/>
        <w:ind w:left="450"/>
        <w:outlineLvl w:val="1"/>
        <w:rPr>
          <w:rFonts w:cs="Arial"/>
          <w:b/>
          <w:lang w:val="sr-Cyrl-RS"/>
        </w:rPr>
      </w:pPr>
      <w:bookmarkStart w:id="58" w:name="_Toc441651602"/>
      <w:bookmarkStart w:id="59" w:name="_Toc442559913"/>
      <w:r>
        <w:rPr>
          <w:rFonts w:cs="Arial"/>
          <w:b/>
          <w:lang w:val="sr-Cyrl-RS"/>
        </w:rPr>
        <w:t>6.2</w:t>
      </w:r>
      <w:r w:rsidR="007F3DC2">
        <w:rPr>
          <w:rFonts w:cs="Arial"/>
          <w:b/>
          <w:lang w:val="sr-Latn-RS"/>
        </w:rPr>
        <w:t>0</w:t>
      </w:r>
      <w:r>
        <w:rPr>
          <w:rFonts w:cs="Arial"/>
          <w:b/>
          <w:lang w:val="sr-Cyrl-RS"/>
        </w:rPr>
        <w:t xml:space="preserve">  </w:t>
      </w:r>
      <w:r w:rsidR="00573761" w:rsidRPr="00573761">
        <w:rPr>
          <w:rFonts w:cs="Arial"/>
          <w:b/>
        </w:rPr>
        <w:t>Додатне информације и објашњења</w:t>
      </w:r>
      <w:bookmarkEnd w:id="58"/>
      <w:bookmarkEnd w:id="59"/>
    </w:p>
    <w:p w:rsidR="00573761" w:rsidRPr="00573761" w:rsidRDefault="00573761" w:rsidP="00573761">
      <w:pPr>
        <w:widowControl w:val="0"/>
        <w:spacing w:before="0"/>
        <w:rPr>
          <w:rFonts w:cs="Arial"/>
        </w:rPr>
      </w:pPr>
      <w:r w:rsidRPr="0057376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0C731C" w:rsidRPr="000C731C">
        <w:rPr>
          <w:rFonts w:cs="Arial"/>
          <w:color w:val="000000"/>
          <w:lang w:val="ru-RU"/>
        </w:rPr>
        <w:t>3000/</w:t>
      </w:r>
      <w:r w:rsidR="00E81F71">
        <w:rPr>
          <w:rFonts w:cs="Arial"/>
          <w:color w:val="000000"/>
          <w:lang w:val="ru-RU"/>
        </w:rPr>
        <w:t>0</w:t>
      </w:r>
      <w:r w:rsidR="007F5D38">
        <w:rPr>
          <w:rFonts w:cs="Arial"/>
          <w:color w:val="000000"/>
          <w:lang w:val="ru-RU"/>
        </w:rPr>
        <w:t>6</w:t>
      </w:r>
      <w:r w:rsidR="00AA1DA9">
        <w:rPr>
          <w:rFonts w:cs="Arial"/>
          <w:color w:val="000000"/>
          <w:lang w:val="ru-RU"/>
        </w:rPr>
        <w:t>97</w:t>
      </w:r>
      <w:r w:rsidR="000C731C" w:rsidRPr="000C731C">
        <w:rPr>
          <w:rFonts w:cs="Arial"/>
          <w:color w:val="000000"/>
          <w:lang w:val="ru-RU"/>
        </w:rPr>
        <w:t>/201</w:t>
      </w:r>
      <w:r w:rsidR="00295A9A">
        <w:rPr>
          <w:rFonts w:cs="Arial"/>
          <w:color w:val="000000"/>
          <w:lang w:val="ru-RU"/>
        </w:rPr>
        <w:t>7</w:t>
      </w:r>
      <w:r w:rsidR="000C731C" w:rsidRPr="000C731C">
        <w:rPr>
          <w:rFonts w:cs="Arial"/>
          <w:color w:val="000000"/>
          <w:lang w:val="ru-RU"/>
        </w:rPr>
        <w:t xml:space="preserve"> (</w:t>
      </w:r>
      <w:r w:rsidR="00E81F71">
        <w:rPr>
          <w:rFonts w:cs="Arial"/>
          <w:color w:val="000000"/>
          <w:lang w:val="ru-RU"/>
        </w:rPr>
        <w:t>1</w:t>
      </w:r>
      <w:r w:rsidR="00AA1DA9">
        <w:rPr>
          <w:rFonts w:cs="Arial"/>
          <w:color w:val="000000"/>
          <w:lang w:val="ru-RU"/>
        </w:rPr>
        <w:t>920</w:t>
      </w:r>
      <w:r w:rsidR="00295A9A">
        <w:rPr>
          <w:rFonts w:cs="Arial"/>
          <w:color w:val="000000"/>
          <w:lang w:val="ru-RU"/>
        </w:rPr>
        <w:t>/2017</w:t>
      </w:r>
      <w:r w:rsidR="000C731C" w:rsidRPr="000C731C">
        <w:rPr>
          <w:rFonts w:cs="Arial"/>
          <w:color w:val="000000"/>
          <w:lang w:val="ru-RU"/>
        </w:rPr>
        <w:t>)</w:t>
      </w:r>
      <w:r w:rsidRPr="00573761">
        <w:rPr>
          <w:rFonts w:cs="Arial"/>
          <w:lang w:val="ru-RU"/>
        </w:rPr>
        <w:t>“ или електронским путем на е-</w:t>
      </w:r>
      <w:r w:rsidRPr="00573761">
        <w:rPr>
          <w:rFonts w:cs="Arial"/>
        </w:rPr>
        <w:t>mail</w:t>
      </w:r>
      <w:r w:rsidRPr="00573761">
        <w:rPr>
          <w:rFonts w:cs="Arial"/>
          <w:lang w:val="ru-RU"/>
        </w:rPr>
        <w:t xml:space="preserve"> адресу:</w:t>
      </w:r>
      <w:hyperlink r:id="rId169" w:history="1">
        <w:r w:rsidR="00E01100" w:rsidRPr="00062126">
          <w:rPr>
            <w:rStyle w:val="Hyperlink"/>
            <w:rFonts w:cs="Arial"/>
          </w:rPr>
          <w:t>gordana</w:t>
        </w:r>
        <w:r w:rsidR="00E01100" w:rsidRPr="00062126">
          <w:rPr>
            <w:rStyle w:val="Hyperlink"/>
            <w:rFonts w:cs="Arial"/>
            <w:lang w:val="ru-RU"/>
          </w:rPr>
          <w:t>.</w:t>
        </w:r>
        <w:r w:rsidR="00E01100" w:rsidRPr="00062126">
          <w:rPr>
            <w:rStyle w:val="Hyperlink"/>
            <w:rFonts w:cs="Arial"/>
          </w:rPr>
          <w:t>milosevic</w:t>
        </w:r>
        <w:r w:rsidR="00E01100" w:rsidRPr="00062126">
          <w:rPr>
            <w:rStyle w:val="Hyperlink"/>
            <w:rFonts w:cs="Arial"/>
            <w:lang w:val="ru-RU"/>
          </w:rPr>
          <w:t>@</w:t>
        </w:r>
      </w:hyperlink>
      <w:r w:rsidRPr="00573761">
        <w:rPr>
          <w:rFonts w:cs="Arial"/>
          <w:color w:val="0000FF"/>
          <w:u w:val="single"/>
        </w:rPr>
        <w:t>eps.rs</w:t>
      </w:r>
      <w:r w:rsidRPr="00573761">
        <w:rPr>
          <w:rFonts w:cs="Arial"/>
          <w:lang w:val="ru-RU"/>
        </w:rPr>
        <w:t xml:space="preserve">,радним данима (понедељак – петак) у времену од 07,00 до 14,00 часова. </w:t>
      </w:r>
      <w:proofErr w:type="gramStart"/>
      <w:r w:rsidRPr="00573761">
        <w:rPr>
          <w:rFonts w:cs="Arial"/>
        </w:rPr>
        <w:t xml:space="preserve">Захтев за појашњење примљен после наведеног времена или током викенда/нерадног дана биће евидентиран као примљен првог следећег радног </w:t>
      </w:r>
      <w:r w:rsidRPr="00573761">
        <w:rPr>
          <w:rFonts w:cs="Arial"/>
        </w:rPr>
        <w:lastRenderedPageBreak/>
        <w:t>дана.</w:t>
      </w:r>
      <w:proofErr w:type="gramEnd"/>
    </w:p>
    <w:p w:rsidR="00573761" w:rsidRPr="00573761" w:rsidRDefault="00573761" w:rsidP="00573761">
      <w:pPr>
        <w:spacing w:before="0"/>
        <w:rPr>
          <w:rFonts w:cs="Arial"/>
          <w:lang w:val="ru-RU"/>
        </w:rPr>
      </w:pPr>
      <w:r w:rsidRPr="00573761">
        <w:rPr>
          <w:rFonts w:cs="Arial"/>
          <w:lang w:val="ru-RU"/>
        </w:rPr>
        <w:t xml:space="preserve">Наручилац ће у року од три дана по пријему захтева објавити </w:t>
      </w:r>
      <w:r w:rsidRPr="00573761">
        <w:rPr>
          <w:rFonts w:cs="Arial"/>
        </w:rPr>
        <w:t>Одговор на захтев</w:t>
      </w:r>
      <w:r w:rsidRPr="00573761">
        <w:rPr>
          <w:rFonts w:cs="Arial"/>
          <w:lang w:val="ru-RU"/>
        </w:rPr>
        <w:t xml:space="preserve"> на Порталу јавних набавки и својој интернет страници.</w:t>
      </w:r>
    </w:p>
    <w:p w:rsidR="00573761" w:rsidRPr="00573761" w:rsidRDefault="00573761" w:rsidP="00573761">
      <w:pPr>
        <w:autoSpaceDE w:val="0"/>
        <w:autoSpaceDN w:val="0"/>
        <w:adjustRightInd w:val="0"/>
        <w:spacing w:before="0"/>
        <w:rPr>
          <w:rFonts w:cs="Arial"/>
          <w:lang w:val="sr-Latn-CS" w:eastAsia="sr-Latn-CS"/>
        </w:rPr>
      </w:pPr>
      <w:r w:rsidRPr="00573761">
        <w:rPr>
          <w:rFonts w:cs="Arial"/>
          <w:lang w:val="sr-Latn-CS" w:eastAsia="sr-Latn-CS"/>
        </w:rPr>
        <w:t>Тражење додатних информација и појашњења телефоном није дозвољено.</w:t>
      </w:r>
    </w:p>
    <w:p w:rsidR="00573761" w:rsidRPr="00573761" w:rsidRDefault="00573761" w:rsidP="00573761">
      <w:pPr>
        <w:spacing w:before="0"/>
        <w:rPr>
          <w:rFonts w:cs="Arial"/>
          <w:lang w:val="ru-RU"/>
        </w:rPr>
      </w:pPr>
      <w:r w:rsidRPr="0057376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573761" w:rsidRPr="00573761" w:rsidRDefault="00573761" w:rsidP="00573761">
      <w:pPr>
        <w:spacing w:before="0"/>
        <w:rPr>
          <w:rFonts w:cs="Arial"/>
          <w:lang w:val="ru-RU"/>
        </w:rPr>
      </w:pPr>
      <w:r w:rsidRPr="0057376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573761" w:rsidRPr="00573761" w:rsidRDefault="00573761" w:rsidP="00573761">
      <w:pPr>
        <w:spacing w:before="0"/>
        <w:rPr>
          <w:rFonts w:cs="Arial"/>
          <w:lang w:val="ru-RU"/>
        </w:rPr>
      </w:pPr>
      <w:r w:rsidRPr="0057376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573761" w:rsidRPr="00573761" w:rsidRDefault="00573761" w:rsidP="00573761">
      <w:pPr>
        <w:spacing w:before="0"/>
        <w:rPr>
          <w:rFonts w:cs="Arial"/>
          <w:lang w:val="ru-RU"/>
        </w:rPr>
      </w:pPr>
      <w:r w:rsidRPr="00573761">
        <w:rPr>
          <w:rFonts w:cs="Arial"/>
          <w:lang w:val="ru-RU"/>
        </w:rPr>
        <w:t>По истеку рока предвиђеног за подношење понуда наручилац не може да мења нити да допуњује конкурсну документацију.</w:t>
      </w:r>
    </w:p>
    <w:p w:rsidR="00573761" w:rsidRPr="00573761" w:rsidRDefault="00573761" w:rsidP="00573761">
      <w:pPr>
        <w:autoSpaceDE w:val="0"/>
        <w:autoSpaceDN w:val="0"/>
        <w:adjustRightInd w:val="0"/>
        <w:spacing w:before="0"/>
        <w:rPr>
          <w:rFonts w:cs="Arial"/>
          <w:lang w:val="sr-Cyrl-CS" w:eastAsia="sr-Latn-CS"/>
        </w:rPr>
      </w:pPr>
      <w:r w:rsidRPr="00573761">
        <w:rPr>
          <w:rFonts w:cs="Arial"/>
          <w:lang w:val="sr-Latn-CS" w:eastAsia="sr-Latn-CS"/>
        </w:rPr>
        <w:t>Комуникација у поступку јавне набавке се врши на начин предвиђен чланом 20. Закона.</w:t>
      </w:r>
    </w:p>
    <w:p w:rsidR="00573761" w:rsidRPr="00573761" w:rsidRDefault="00573761" w:rsidP="00573761">
      <w:pPr>
        <w:tabs>
          <w:tab w:val="left" w:pos="567"/>
        </w:tabs>
        <w:spacing w:before="0"/>
        <w:rPr>
          <w:rFonts w:cs="Arial"/>
          <w:lang w:val="ru-RU"/>
        </w:rPr>
      </w:pPr>
      <w:r w:rsidRPr="0057376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Pr="00573761">
          <w:rPr>
            <w:rFonts w:cs="Arial"/>
            <w:color w:val="0000FF"/>
            <w:u w:val="single"/>
          </w:rPr>
          <w:t>www.</w:t>
        </w:r>
        <w:r w:rsidRPr="00573761">
          <w:rPr>
            <w:rFonts w:cs="Arial"/>
            <w:color w:val="0000FF"/>
            <w:u w:val="single"/>
            <w:lang w:val="sr-Cyrl-CS"/>
          </w:rPr>
          <w:t>к</w:t>
        </w:r>
        <w:r w:rsidRPr="00573761">
          <w:rPr>
            <w:rFonts w:cs="Arial"/>
            <w:color w:val="0000FF"/>
            <w:u w:val="single"/>
          </w:rPr>
          <w:t>jn.gov.rs</w:t>
        </w:r>
      </w:hyperlink>
      <w:r w:rsidRPr="00573761">
        <w:rPr>
          <w:rFonts w:cs="Arial"/>
          <w:lang w:val="ru-RU"/>
        </w:rPr>
        <w:t>).</w:t>
      </w:r>
    </w:p>
    <w:p w:rsidR="00573761" w:rsidRPr="00573761" w:rsidRDefault="00573761" w:rsidP="00573761">
      <w:pPr>
        <w:autoSpaceDE w:val="0"/>
        <w:autoSpaceDN w:val="0"/>
        <w:adjustRightInd w:val="0"/>
        <w:spacing w:before="0"/>
        <w:rPr>
          <w:rFonts w:cs="Arial"/>
          <w:lang w:val="sr-Latn-CS" w:eastAsia="sr-Latn-CS"/>
        </w:rPr>
      </w:pPr>
    </w:p>
    <w:p w:rsidR="00573761" w:rsidRPr="009C3086" w:rsidRDefault="009C3086" w:rsidP="009C3086">
      <w:pPr>
        <w:keepNext/>
        <w:tabs>
          <w:tab w:val="left" w:pos="567"/>
        </w:tabs>
        <w:spacing w:before="0"/>
        <w:ind w:left="450"/>
        <w:outlineLvl w:val="1"/>
        <w:rPr>
          <w:rFonts w:cs="Arial"/>
          <w:b/>
          <w:lang w:val="sr-Cyrl-RS"/>
        </w:rPr>
      </w:pPr>
      <w:bookmarkStart w:id="60" w:name="_Toc441651603"/>
      <w:bookmarkStart w:id="61" w:name="_Toc442559914"/>
      <w:r>
        <w:rPr>
          <w:rFonts w:cs="Arial"/>
          <w:b/>
          <w:lang w:val="sr-Cyrl-RS"/>
        </w:rPr>
        <w:t>6.2</w:t>
      </w:r>
      <w:r w:rsidR="00743E5F">
        <w:rPr>
          <w:rFonts w:cs="Arial"/>
          <w:b/>
          <w:lang w:val="sr-Latn-RS"/>
        </w:rPr>
        <w:t>1</w:t>
      </w:r>
      <w:r>
        <w:rPr>
          <w:rFonts w:cs="Arial"/>
          <w:b/>
          <w:lang w:val="sr-Cyrl-RS"/>
        </w:rPr>
        <w:t xml:space="preserve"> </w:t>
      </w:r>
      <w:r w:rsidR="00573761" w:rsidRPr="00573761">
        <w:rPr>
          <w:rFonts w:cs="Arial"/>
          <w:b/>
        </w:rPr>
        <w:t>Трошкови понуде</w:t>
      </w:r>
      <w:bookmarkEnd w:id="60"/>
      <w:bookmarkEnd w:id="61"/>
    </w:p>
    <w:p w:rsidR="00573761" w:rsidRPr="00573761" w:rsidRDefault="00573761" w:rsidP="00573761">
      <w:pPr>
        <w:tabs>
          <w:tab w:val="left" w:pos="567"/>
        </w:tabs>
        <w:spacing w:before="0"/>
        <w:rPr>
          <w:rFonts w:cs="Arial"/>
          <w:lang w:val="ru-RU"/>
        </w:rPr>
      </w:pPr>
      <w:r w:rsidRPr="00573761">
        <w:rPr>
          <w:rFonts w:cs="Arial"/>
          <w:lang w:val="ru-RU"/>
        </w:rPr>
        <w:t>Трошкове припреме и подношења понуде сноси искључиво понуђач и не може тражити од наручиоца накнаду трошкова.</w:t>
      </w:r>
    </w:p>
    <w:p w:rsidR="00573761" w:rsidRPr="00573761" w:rsidRDefault="00573761" w:rsidP="00573761">
      <w:pPr>
        <w:tabs>
          <w:tab w:val="left" w:pos="567"/>
        </w:tabs>
        <w:spacing w:before="0"/>
        <w:rPr>
          <w:rFonts w:cs="Arial"/>
        </w:rPr>
      </w:pPr>
      <w:proofErr w:type="gramStart"/>
      <w:r w:rsidRPr="00573761">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573761" w:rsidRPr="00573761" w:rsidRDefault="00573761" w:rsidP="00573761">
      <w:pPr>
        <w:tabs>
          <w:tab w:val="left" w:pos="567"/>
        </w:tabs>
        <w:spacing w:before="0"/>
        <w:rPr>
          <w:rFonts w:cs="Arial"/>
        </w:rPr>
      </w:pPr>
      <w:r w:rsidRPr="00573761">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573761" w:rsidRPr="00573761" w:rsidRDefault="00573761" w:rsidP="00573761">
      <w:pPr>
        <w:tabs>
          <w:tab w:val="left" w:pos="567"/>
        </w:tabs>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6.2</w:t>
      </w:r>
      <w:r w:rsidR="00743E5F">
        <w:rPr>
          <w:rFonts w:cs="Arial"/>
          <w:b/>
          <w:lang w:val="sr-Latn-RS"/>
        </w:rPr>
        <w:t>2</w:t>
      </w:r>
      <w:r>
        <w:rPr>
          <w:rFonts w:cs="Arial"/>
          <w:b/>
          <w:lang w:val="sr-Cyrl-RS"/>
        </w:rPr>
        <w:t xml:space="preserve"> </w:t>
      </w:r>
      <w:r w:rsidR="00573761" w:rsidRPr="00573761">
        <w:rPr>
          <w:rFonts w:cs="Arial"/>
          <w:b/>
        </w:rPr>
        <w:t>Д</w:t>
      </w:r>
      <w:r w:rsidR="00573761" w:rsidRPr="00573761">
        <w:rPr>
          <w:rFonts w:cs="Arial"/>
          <w:b/>
          <w:lang w:val="sr-Latn-CS"/>
        </w:rPr>
        <w:t>одатн</w:t>
      </w:r>
      <w:r w:rsidR="00573761" w:rsidRPr="00573761">
        <w:rPr>
          <w:rFonts w:cs="Arial"/>
          <w:b/>
        </w:rPr>
        <w:t>а</w:t>
      </w:r>
      <w:r w:rsidR="00573761" w:rsidRPr="00573761">
        <w:rPr>
          <w:rFonts w:cs="Arial"/>
          <w:b/>
          <w:lang w:val="sr-Latn-CS"/>
        </w:rPr>
        <w:t xml:space="preserve"> објашњења</w:t>
      </w:r>
      <w:r w:rsidR="00573761" w:rsidRPr="00573761">
        <w:rPr>
          <w:rFonts w:cs="Arial"/>
          <w:b/>
        </w:rPr>
        <w:t>, контрола и допуштене исправке</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573761" w:rsidRPr="00573761" w:rsidRDefault="00573761" w:rsidP="00573761">
      <w:pPr>
        <w:tabs>
          <w:tab w:val="left" w:pos="567"/>
        </w:tabs>
        <w:spacing w:before="0"/>
        <w:rPr>
          <w:rFonts w:eastAsia="TimesNewRomanPSMT" w:cs="Arial"/>
          <w:lang w:val="ru-RU"/>
        </w:rPr>
      </w:pPr>
      <w:r w:rsidRPr="0057376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У случају разлике између јединичне цене и укупне цене, меродавна је јединична цена.</w:t>
      </w:r>
      <w:proofErr w:type="gramEnd"/>
      <w:r w:rsidRPr="00573761">
        <w:rPr>
          <w:rFonts w:eastAsia="TimesNewRomanPSMT" w:cs="Arial"/>
        </w:rPr>
        <w:t xml:space="preserve"> </w:t>
      </w:r>
      <w:proofErr w:type="gramStart"/>
      <w:r w:rsidRPr="00573761">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573761" w:rsidRPr="00573761" w:rsidRDefault="00573761" w:rsidP="00573761">
      <w:pPr>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bookmarkStart w:id="62" w:name="_Toc442559917"/>
      <w:bookmarkStart w:id="63" w:name="_Toc441651606"/>
      <w:r>
        <w:rPr>
          <w:rFonts w:cs="Arial"/>
          <w:b/>
          <w:lang w:val="sr-Cyrl-RS"/>
        </w:rPr>
        <w:t>6.2</w:t>
      </w:r>
      <w:r w:rsidR="00743E5F">
        <w:rPr>
          <w:rFonts w:cs="Arial"/>
          <w:b/>
          <w:lang w:val="sr-Latn-RS"/>
        </w:rPr>
        <w:t>3</w:t>
      </w:r>
      <w:r>
        <w:rPr>
          <w:rFonts w:cs="Arial"/>
          <w:b/>
          <w:lang w:val="sr-Cyrl-RS"/>
        </w:rPr>
        <w:t xml:space="preserve"> </w:t>
      </w:r>
      <w:r w:rsidR="00573761" w:rsidRPr="00573761">
        <w:rPr>
          <w:rFonts w:cs="Arial"/>
          <w:b/>
        </w:rPr>
        <w:t>Разлози за одбијање понуде</w:t>
      </w:r>
      <w:bookmarkEnd w:id="62"/>
      <w:bookmarkEnd w:id="63"/>
    </w:p>
    <w:p w:rsidR="00573761" w:rsidRPr="00573761" w:rsidRDefault="00573761" w:rsidP="00573761">
      <w:pPr>
        <w:autoSpaceDE w:val="0"/>
        <w:autoSpaceDN w:val="0"/>
        <w:adjustRightInd w:val="0"/>
        <w:spacing w:before="0"/>
        <w:rPr>
          <w:rFonts w:eastAsia="TimesNewRomanPSMT" w:cs="Arial"/>
          <w:bCs/>
          <w:iCs/>
          <w:lang w:val="ru-RU"/>
        </w:rPr>
      </w:pPr>
      <w:r w:rsidRPr="00573761">
        <w:rPr>
          <w:rFonts w:eastAsia="TimesNewRomanPSMT" w:cs="Arial"/>
          <w:bCs/>
          <w:iCs/>
        </w:rPr>
        <w:t>Понуда ће бити одбијена ако:</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је неблаговремена, неприхватљива или неодговарајућа;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ако се понуђач не сагласи са исправком рачунских грешака;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proofErr w:type="gramStart"/>
      <w:r w:rsidRPr="00573761">
        <w:rPr>
          <w:rFonts w:eastAsia="TimesNewRomanPSMT" w:cs="Arial"/>
          <w:bCs/>
          <w:iCs/>
        </w:rPr>
        <w:t>ако</w:t>
      </w:r>
      <w:proofErr w:type="gramEnd"/>
      <w:r w:rsidRPr="00573761">
        <w:rPr>
          <w:rFonts w:eastAsia="TimesNewRomanPSMT" w:cs="Arial"/>
          <w:bCs/>
          <w:iCs/>
        </w:rPr>
        <w:t xml:space="preserve"> има битне недостатке сходно члану 106. ЗЈН</w:t>
      </w:r>
    </w:p>
    <w:p w:rsidR="00573761" w:rsidRPr="00573761" w:rsidRDefault="00573761" w:rsidP="00573761">
      <w:pPr>
        <w:autoSpaceDE w:val="0"/>
        <w:autoSpaceDN w:val="0"/>
        <w:adjustRightInd w:val="0"/>
        <w:spacing w:before="0"/>
        <w:contextualSpacing/>
        <w:rPr>
          <w:rFonts w:eastAsia="TimesNewRomanPSMT" w:cs="Arial"/>
          <w:bCs/>
          <w:iCs/>
        </w:rPr>
      </w:pPr>
      <w:proofErr w:type="gramStart"/>
      <w:r w:rsidRPr="00573761">
        <w:rPr>
          <w:rFonts w:eastAsia="TimesNewRomanPSMT" w:cs="Arial"/>
          <w:bCs/>
          <w:iCs/>
        </w:rPr>
        <w:lastRenderedPageBreak/>
        <w:t>односно</w:t>
      </w:r>
      <w:proofErr w:type="gramEnd"/>
      <w:r w:rsidRPr="00573761">
        <w:rPr>
          <w:rFonts w:eastAsia="TimesNewRomanPSMT" w:cs="Arial"/>
          <w:bCs/>
          <w:iCs/>
        </w:rPr>
        <w:t xml:space="preserve"> ако:</w:t>
      </w:r>
    </w:p>
    <w:p w:rsidR="00573761" w:rsidRPr="00573761" w:rsidRDefault="00573761" w:rsidP="0038431D">
      <w:pPr>
        <w:numPr>
          <w:ilvl w:val="0"/>
          <w:numId w:val="18"/>
        </w:numPr>
        <w:spacing w:before="0"/>
        <w:ind w:left="714" w:hanging="357"/>
        <w:rPr>
          <w:rFonts w:cs="Arial"/>
          <w:lang w:val="ru-RU"/>
        </w:rPr>
      </w:pPr>
      <w:r w:rsidRPr="00573761">
        <w:rPr>
          <w:rFonts w:cs="Arial"/>
          <w:lang w:val="ru-RU"/>
        </w:rPr>
        <w:t xml:space="preserve">Понуђач не докаже да </w:t>
      </w:r>
      <w:r w:rsidRPr="00573761">
        <w:rPr>
          <w:rFonts w:eastAsia="TimesNewRomanPSMT" w:cs="Arial"/>
          <w:bCs/>
          <w:iCs/>
          <w:lang w:val="ru-RU"/>
        </w:rPr>
        <w:t>испуњава обавезне услове за учешће;</w:t>
      </w:r>
    </w:p>
    <w:p w:rsidR="00573761" w:rsidRPr="00573761" w:rsidRDefault="00573761" w:rsidP="0038431D">
      <w:pPr>
        <w:numPr>
          <w:ilvl w:val="0"/>
          <w:numId w:val="18"/>
        </w:numPr>
        <w:spacing w:before="0" w:line="276" w:lineRule="auto"/>
        <w:contextualSpacing/>
        <w:rPr>
          <w:rFonts w:cs="Arial"/>
          <w:lang w:val="ru-RU"/>
        </w:rPr>
      </w:pPr>
      <w:r w:rsidRPr="00573761">
        <w:rPr>
          <w:rFonts w:cs="Arial"/>
          <w:lang w:val="ru-RU"/>
        </w:rPr>
        <w:t>понуђач не докаже да испуњава додатне услове</w:t>
      </w:r>
    </w:p>
    <w:p w:rsidR="00573761" w:rsidRPr="00573761" w:rsidRDefault="00573761" w:rsidP="0038431D">
      <w:pPr>
        <w:numPr>
          <w:ilvl w:val="0"/>
          <w:numId w:val="18"/>
        </w:numPr>
        <w:spacing w:before="0"/>
        <w:ind w:left="714" w:hanging="357"/>
        <w:rPr>
          <w:rFonts w:eastAsia="TimesNewRomanPSMT" w:cs="Arial"/>
          <w:lang w:val="ru-RU"/>
        </w:rPr>
      </w:pPr>
      <w:r w:rsidRPr="00573761">
        <w:rPr>
          <w:rFonts w:eastAsia="TimesNewRomanPSMT" w:cs="Arial"/>
          <w:lang w:val="ru-RU"/>
        </w:rPr>
        <w:t>је понуђени рок важења понуде краћи од прописаног;</w:t>
      </w:r>
    </w:p>
    <w:p w:rsidR="00573761" w:rsidRPr="00573761" w:rsidRDefault="00573761" w:rsidP="0038431D">
      <w:pPr>
        <w:numPr>
          <w:ilvl w:val="0"/>
          <w:numId w:val="18"/>
        </w:numPr>
        <w:spacing w:before="0"/>
        <w:ind w:left="714" w:hanging="357"/>
        <w:rPr>
          <w:rFonts w:cs="Arial"/>
          <w:lang w:val="ru-RU"/>
        </w:rPr>
      </w:pPr>
      <w:r w:rsidRPr="0057376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573761" w:rsidRPr="00573761" w:rsidRDefault="00573761" w:rsidP="00573761">
      <w:pPr>
        <w:spacing w:before="0"/>
        <w:rPr>
          <w:rFonts w:cs="Arial"/>
          <w:lang w:val="sr-Cyrl-CS"/>
        </w:rPr>
      </w:pPr>
    </w:p>
    <w:p w:rsidR="00573761" w:rsidRPr="00573761" w:rsidRDefault="00573761" w:rsidP="00573761">
      <w:pPr>
        <w:spacing w:before="0"/>
        <w:rPr>
          <w:rFonts w:cs="Arial"/>
        </w:rPr>
      </w:pPr>
      <w:proofErr w:type="gramStart"/>
      <w:r w:rsidRPr="00573761">
        <w:rPr>
          <w:rFonts w:cs="Arial"/>
        </w:rPr>
        <w:t>Наручилац ће донети одлуку о обустави поступка јавне набавке у складу са чланом 109.</w:t>
      </w:r>
      <w:proofErr w:type="gramEnd"/>
      <w:r w:rsidRPr="00573761">
        <w:rPr>
          <w:rFonts w:cs="Arial"/>
        </w:rPr>
        <w:t xml:space="preserve"> </w:t>
      </w:r>
      <w:proofErr w:type="gramStart"/>
      <w:r w:rsidRPr="00573761">
        <w:rPr>
          <w:rFonts w:cs="Arial"/>
        </w:rPr>
        <w:t>Закона.</w:t>
      </w:r>
      <w:proofErr w:type="gramEnd"/>
    </w:p>
    <w:p w:rsidR="00573761" w:rsidRPr="00573761" w:rsidRDefault="00573761" w:rsidP="00573761">
      <w:pPr>
        <w:autoSpaceDE w:val="0"/>
        <w:autoSpaceDN w:val="0"/>
        <w:adjustRightInd w:val="0"/>
        <w:spacing w:before="0"/>
        <w:contextualSpacing/>
        <w:rPr>
          <w:rFonts w:eastAsia="TimesNewRomanPSMT" w:cs="Arial"/>
          <w:bCs/>
          <w:iCs/>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6.2</w:t>
      </w:r>
      <w:r w:rsidR="00743E5F">
        <w:rPr>
          <w:rFonts w:cs="Arial"/>
          <w:b/>
          <w:lang w:val="sr-Latn-RS"/>
        </w:rPr>
        <w:t>4</w:t>
      </w:r>
      <w:r>
        <w:rPr>
          <w:rFonts w:cs="Arial"/>
          <w:b/>
          <w:lang w:val="sr-Cyrl-RS"/>
        </w:rPr>
        <w:t xml:space="preserve"> </w:t>
      </w:r>
      <w:r w:rsidR="00573761" w:rsidRPr="00573761">
        <w:rPr>
          <w:rFonts w:cs="Arial"/>
          <w:b/>
        </w:rPr>
        <w:t>Рок за доношење Одлуке о додели уговора/обустави поступка</w:t>
      </w:r>
    </w:p>
    <w:p w:rsidR="00573761" w:rsidRPr="00573761" w:rsidRDefault="00573761" w:rsidP="00573761">
      <w:pPr>
        <w:tabs>
          <w:tab w:val="left" w:pos="567"/>
        </w:tabs>
        <w:spacing w:before="0"/>
        <w:rPr>
          <w:rFonts w:eastAsia="TimesNewRomanPSMT" w:cs="Arial"/>
        </w:rPr>
      </w:pPr>
      <w:r w:rsidRPr="00573761">
        <w:rPr>
          <w:rFonts w:eastAsia="TimesNewRomanPSMT" w:cs="Arial"/>
        </w:rPr>
        <w:t>Наручилац ће одлуку о додели уговора/обустави поступка донети у року од максимално 25 (двадесетпет) дана</w:t>
      </w:r>
      <w:r w:rsidR="003E0BA8">
        <w:rPr>
          <w:rFonts w:eastAsia="TimesNewRomanPSMT" w:cs="Arial"/>
        </w:rPr>
        <w:t xml:space="preserve"> од дана јавног отварања понуда, </w:t>
      </w:r>
      <w:r w:rsidRPr="00573761">
        <w:rPr>
          <w:rFonts w:eastAsia="TimesNewRomanPSMT" w:cs="Arial"/>
        </w:rPr>
        <w:t>Одлуку о д</w:t>
      </w:r>
      <w:r w:rsidR="002E2681">
        <w:rPr>
          <w:rFonts w:eastAsia="TimesNewRomanPSMT" w:cs="Arial"/>
        </w:rPr>
        <w:t>одели уговора/обустави поступк</w:t>
      </w:r>
      <w:r w:rsidR="002E2681">
        <w:rPr>
          <w:rFonts w:eastAsia="TimesNewRomanPSMT" w:cs="Arial"/>
          <w:lang w:val="sr-Cyrl-RS"/>
        </w:rPr>
        <w:t>а,</w:t>
      </w:r>
      <w:r w:rsidRPr="00573761">
        <w:rPr>
          <w:rFonts w:eastAsia="TimesNewRomanPSMT" w:cs="Arial"/>
        </w:rPr>
        <w:t xml:space="preserve"> Наручилац ће објавити на Порталу јавних набавки и на својој интернет страници у року од 3 (три) дана од дана доношења.</w:t>
      </w:r>
    </w:p>
    <w:p w:rsidR="00573761" w:rsidRPr="00573761" w:rsidRDefault="00573761" w:rsidP="00573761">
      <w:pPr>
        <w:tabs>
          <w:tab w:val="left" w:pos="567"/>
        </w:tabs>
        <w:spacing w:before="0"/>
        <w:rPr>
          <w:rFonts w:eastAsia="TimesNewRomanPSMT" w:cs="Arial"/>
        </w:rPr>
      </w:pPr>
    </w:p>
    <w:p w:rsidR="00573761" w:rsidRPr="00573761" w:rsidRDefault="009C3086" w:rsidP="009C3086">
      <w:pPr>
        <w:keepNext/>
        <w:tabs>
          <w:tab w:val="left" w:pos="567"/>
        </w:tabs>
        <w:spacing w:before="0"/>
        <w:ind w:left="450"/>
        <w:outlineLvl w:val="1"/>
        <w:rPr>
          <w:rFonts w:cs="Arial"/>
          <w:b/>
          <w:lang w:val="ru-RU"/>
        </w:rPr>
      </w:pPr>
      <w:bookmarkStart w:id="64" w:name="_Toc441651607"/>
      <w:bookmarkStart w:id="65" w:name="_Toc442559918"/>
      <w:r>
        <w:rPr>
          <w:rFonts w:cs="Arial"/>
          <w:b/>
          <w:lang w:val="ru-RU"/>
        </w:rPr>
        <w:t>6.2</w:t>
      </w:r>
      <w:r w:rsidR="00743E5F">
        <w:rPr>
          <w:rFonts w:cs="Arial"/>
          <w:b/>
          <w:lang w:val="sr-Latn-RS"/>
        </w:rPr>
        <w:t>5</w:t>
      </w:r>
      <w:r>
        <w:rPr>
          <w:rFonts w:cs="Arial"/>
          <w:b/>
          <w:lang w:val="ru-RU"/>
        </w:rPr>
        <w:t xml:space="preserve"> </w:t>
      </w:r>
      <w:r w:rsidR="00573761" w:rsidRPr="00573761">
        <w:rPr>
          <w:rFonts w:cs="Arial"/>
          <w:b/>
          <w:lang w:val="ru-RU"/>
        </w:rPr>
        <w:t>Н</w:t>
      </w:r>
      <w:r w:rsidR="00573761" w:rsidRPr="00573761">
        <w:rPr>
          <w:rFonts w:cs="Arial"/>
          <w:b/>
        </w:rPr>
        <w:t>егативне референце</w:t>
      </w:r>
      <w:bookmarkEnd w:id="64"/>
      <w:bookmarkEnd w:id="65"/>
    </w:p>
    <w:p w:rsidR="00573761" w:rsidRPr="00573761" w:rsidRDefault="00573761" w:rsidP="00573761">
      <w:pPr>
        <w:spacing w:before="0"/>
        <w:rPr>
          <w:rFonts w:cs="Arial"/>
          <w:lang w:val="ru-RU"/>
        </w:rPr>
      </w:pPr>
      <w:r w:rsidRPr="0057376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573761" w:rsidRPr="00573761" w:rsidRDefault="00573761" w:rsidP="00573761">
      <w:pPr>
        <w:tabs>
          <w:tab w:val="num" w:pos="720"/>
        </w:tabs>
        <w:spacing w:before="0"/>
        <w:ind w:left="720" w:hanging="360"/>
        <w:rPr>
          <w:rFonts w:cs="Arial"/>
          <w:lang w:val="ru-RU"/>
        </w:rPr>
      </w:pPr>
      <w:r w:rsidRPr="00573761">
        <w:rPr>
          <w:rFonts w:cs="Arial"/>
          <w:lang w:val="ru-RU"/>
        </w:rPr>
        <w:t>поступао супротно забрани из чл. 23. и 25. Закона;</w:t>
      </w:r>
    </w:p>
    <w:p w:rsidR="00573761" w:rsidRPr="00573761" w:rsidRDefault="00573761" w:rsidP="00573761">
      <w:pPr>
        <w:tabs>
          <w:tab w:val="num" w:pos="720"/>
        </w:tabs>
        <w:spacing w:before="0"/>
        <w:ind w:left="720" w:hanging="360"/>
        <w:rPr>
          <w:rFonts w:cs="Arial"/>
          <w:lang w:val="ru-RU"/>
        </w:rPr>
      </w:pPr>
      <w:r w:rsidRPr="00573761">
        <w:rPr>
          <w:rFonts w:cs="Arial"/>
          <w:lang w:val="ru-RU"/>
        </w:rPr>
        <w:t>учинио повреду конкуренције;</w:t>
      </w:r>
    </w:p>
    <w:p w:rsidR="00573761" w:rsidRPr="00573761" w:rsidRDefault="00573761" w:rsidP="00573761">
      <w:pPr>
        <w:tabs>
          <w:tab w:val="num" w:pos="720"/>
        </w:tabs>
        <w:spacing w:before="0"/>
        <w:ind w:left="720" w:hanging="360"/>
        <w:rPr>
          <w:rFonts w:cs="Arial"/>
          <w:lang w:val="ru-RU"/>
        </w:rPr>
      </w:pPr>
      <w:r w:rsidRPr="0057376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573761" w:rsidRPr="00573761" w:rsidRDefault="00573761" w:rsidP="00573761">
      <w:pPr>
        <w:tabs>
          <w:tab w:val="num" w:pos="720"/>
        </w:tabs>
        <w:spacing w:before="0"/>
        <w:ind w:left="720" w:hanging="360"/>
        <w:rPr>
          <w:rFonts w:cs="Arial"/>
          <w:lang w:val="ru-RU"/>
        </w:rPr>
      </w:pPr>
      <w:r w:rsidRPr="00573761">
        <w:rPr>
          <w:rFonts w:cs="Arial"/>
          <w:lang w:val="ru-RU"/>
        </w:rPr>
        <w:t>одбио да достави доказе и средства обезбеђења на шта се у понуди обавезао.</w:t>
      </w:r>
    </w:p>
    <w:p w:rsidR="00573761" w:rsidRPr="00573761" w:rsidRDefault="00573761" w:rsidP="00573761">
      <w:pPr>
        <w:tabs>
          <w:tab w:val="left" w:pos="567"/>
        </w:tabs>
        <w:spacing w:before="0"/>
        <w:rPr>
          <w:rFonts w:cs="Arial"/>
          <w:lang w:val="ru-RU"/>
        </w:rPr>
      </w:pPr>
      <w:r w:rsidRPr="00573761">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573761" w:rsidRPr="00573761" w:rsidRDefault="00573761" w:rsidP="00573761">
      <w:pPr>
        <w:tabs>
          <w:tab w:val="left" w:pos="567"/>
        </w:tabs>
        <w:spacing w:before="0"/>
        <w:rPr>
          <w:rFonts w:cs="Arial"/>
        </w:rPr>
      </w:pPr>
      <w:r w:rsidRPr="00573761">
        <w:rPr>
          <w:rFonts w:cs="Arial"/>
        </w:rPr>
        <w:t>Доказ наведеног може бити:</w:t>
      </w:r>
    </w:p>
    <w:p w:rsidR="00573761" w:rsidRPr="00573761" w:rsidRDefault="00573761" w:rsidP="00573761">
      <w:pPr>
        <w:tabs>
          <w:tab w:val="num" w:pos="720"/>
        </w:tabs>
        <w:spacing w:before="0"/>
        <w:ind w:left="720" w:hanging="360"/>
        <w:rPr>
          <w:rFonts w:cs="Arial"/>
          <w:lang w:val="ru-RU"/>
        </w:rPr>
      </w:pPr>
      <w:r w:rsidRPr="00573761">
        <w:rPr>
          <w:rFonts w:cs="Arial"/>
          <w:lang w:val="ru-RU"/>
        </w:rPr>
        <w:t>правоснажна судска одлука или коначна одлука другог надлежног органа;</w:t>
      </w:r>
    </w:p>
    <w:p w:rsidR="00573761" w:rsidRPr="00573761" w:rsidRDefault="00573761" w:rsidP="00573761">
      <w:pPr>
        <w:tabs>
          <w:tab w:val="num" w:pos="720"/>
        </w:tabs>
        <w:spacing w:before="0"/>
        <w:ind w:left="720" w:hanging="360"/>
        <w:rPr>
          <w:rFonts w:cs="Arial"/>
          <w:lang w:val="ru-RU"/>
        </w:rPr>
      </w:pPr>
      <w:r w:rsidRPr="0057376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573761" w:rsidRPr="00573761" w:rsidRDefault="00573761" w:rsidP="00573761">
      <w:pPr>
        <w:tabs>
          <w:tab w:val="num" w:pos="720"/>
        </w:tabs>
        <w:spacing w:before="0"/>
        <w:ind w:left="720" w:hanging="360"/>
        <w:rPr>
          <w:rFonts w:cs="Arial"/>
          <w:lang w:val="ru-RU"/>
        </w:rPr>
      </w:pPr>
      <w:r w:rsidRPr="00573761">
        <w:rPr>
          <w:rFonts w:cs="Arial"/>
          <w:lang w:val="ru-RU"/>
        </w:rPr>
        <w:t>исправа о наплаћеној уговорној казни;</w:t>
      </w:r>
    </w:p>
    <w:p w:rsidR="00573761" w:rsidRPr="00573761" w:rsidRDefault="00573761" w:rsidP="00573761">
      <w:pPr>
        <w:tabs>
          <w:tab w:val="num" w:pos="720"/>
        </w:tabs>
        <w:spacing w:before="0"/>
        <w:ind w:left="720" w:hanging="360"/>
        <w:rPr>
          <w:rFonts w:cs="Arial"/>
          <w:lang w:val="ru-RU"/>
        </w:rPr>
      </w:pPr>
      <w:r w:rsidRPr="00573761">
        <w:rPr>
          <w:rFonts w:cs="Arial"/>
          <w:lang w:val="ru-RU"/>
        </w:rPr>
        <w:t>рекламације потрошача, односно корисника, ако нису отклоњене у уговореном року;</w:t>
      </w:r>
    </w:p>
    <w:p w:rsidR="00573761" w:rsidRPr="00573761" w:rsidRDefault="00573761" w:rsidP="00573761">
      <w:pPr>
        <w:tabs>
          <w:tab w:val="num" w:pos="720"/>
        </w:tabs>
        <w:spacing w:before="0"/>
        <w:ind w:left="720" w:hanging="360"/>
        <w:rPr>
          <w:rFonts w:cs="Arial"/>
          <w:lang w:val="ru-RU"/>
        </w:rPr>
      </w:pPr>
      <w:r w:rsidRPr="0057376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573761" w:rsidRPr="00573761" w:rsidRDefault="00573761" w:rsidP="00573761">
      <w:pPr>
        <w:tabs>
          <w:tab w:val="num" w:pos="720"/>
        </w:tabs>
        <w:spacing w:before="0"/>
        <w:ind w:left="720" w:hanging="360"/>
        <w:rPr>
          <w:rFonts w:cs="Arial"/>
          <w:lang w:val="ru-RU"/>
        </w:rPr>
      </w:pPr>
      <w:r w:rsidRPr="0057376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573761" w:rsidRPr="00573761" w:rsidRDefault="00573761" w:rsidP="00573761">
      <w:pPr>
        <w:tabs>
          <w:tab w:val="num" w:pos="720"/>
        </w:tabs>
        <w:spacing w:before="0"/>
        <w:ind w:left="720" w:hanging="360"/>
        <w:rPr>
          <w:rFonts w:cs="Arial"/>
          <w:lang w:val="ru-RU"/>
        </w:rPr>
      </w:pPr>
      <w:r w:rsidRPr="0057376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73761" w:rsidRPr="00573761" w:rsidRDefault="00573761" w:rsidP="00573761">
      <w:pPr>
        <w:tabs>
          <w:tab w:val="left" w:pos="567"/>
        </w:tabs>
        <w:spacing w:before="0"/>
        <w:rPr>
          <w:rFonts w:cs="Arial"/>
        </w:rPr>
      </w:pPr>
      <w:r w:rsidRPr="00573761">
        <w:rPr>
          <w:rFonts w:cs="Arial"/>
          <w:lang w:val="ru-RU"/>
        </w:rPr>
        <w:t xml:space="preserve">Наручилац може одбити понуду ако поседује доказ из става 3. тачка 1) члана 82. </w:t>
      </w:r>
      <w:proofErr w:type="gramStart"/>
      <w:r w:rsidRPr="00573761">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573761">
        <w:rPr>
          <w:rFonts w:cs="Arial"/>
        </w:rPr>
        <w:t xml:space="preserve"> </w:t>
      </w:r>
    </w:p>
    <w:p w:rsidR="00573761" w:rsidRPr="00573761" w:rsidRDefault="00573761" w:rsidP="00573761">
      <w:pPr>
        <w:tabs>
          <w:tab w:val="left" w:pos="567"/>
        </w:tabs>
        <w:spacing w:before="0"/>
        <w:rPr>
          <w:rFonts w:cs="Arial"/>
          <w:lang w:bidi="en-US"/>
        </w:rPr>
      </w:pPr>
      <w:proofErr w:type="gramStart"/>
      <w:r w:rsidRPr="00573761">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573761">
        <w:rPr>
          <w:rFonts w:cs="Arial"/>
          <w:lang w:bidi="en-US"/>
        </w:rPr>
        <w:t xml:space="preserve"> </w:t>
      </w:r>
    </w:p>
    <w:p w:rsidR="00573761" w:rsidRPr="00573761" w:rsidRDefault="00573761" w:rsidP="00573761">
      <w:pPr>
        <w:tabs>
          <w:tab w:val="left" w:pos="567"/>
        </w:tabs>
        <w:spacing w:before="0"/>
        <w:rPr>
          <w:rFonts w:cs="Arial"/>
          <w:lang w:bidi="en-US"/>
        </w:rPr>
      </w:pPr>
    </w:p>
    <w:p w:rsidR="00573761" w:rsidRPr="009C3086" w:rsidRDefault="009C3086" w:rsidP="009C3086">
      <w:pPr>
        <w:keepNext/>
        <w:tabs>
          <w:tab w:val="left" w:pos="567"/>
        </w:tabs>
        <w:spacing w:before="0"/>
        <w:ind w:left="450"/>
        <w:outlineLvl w:val="1"/>
        <w:rPr>
          <w:rFonts w:cs="Arial"/>
          <w:b/>
          <w:lang w:val="sr-Cyrl-RS"/>
        </w:rPr>
      </w:pPr>
      <w:bookmarkStart w:id="66" w:name="_Toc441651608"/>
      <w:bookmarkStart w:id="67" w:name="_Toc442559919"/>
      <w:r>
        <w:rPr>
          <w:rFonts w:cs="Arial"/>
          <w:b/>
          <w:lang w:val="sr-Cyrl-RS"/>
        </w:rPr>
        <w:t>6.2</w:t>
      </w:r>
      <w:r w:rsidR="00743E5F">
        <w:rPr>
          <w:rFonts w:cs="Arial"/>
          <w:b/>
          <w:lang w:val="sr-Latn-RS"/>
        </w:rPr>
        <w:t>6</w:t>
      </w:r>
      <w:r>
        <w:rPr>
          <w:rFonts w:cs="Arial"/>
          <w:b/>
          <w:lang w:val="sr-Cyrl-RS"/>
        </w:rPr>
        <w:t xml:space="preserve"> </w:t>
      </w:r>
      <w:r w:rsidR="00573761" w:rsidRPr="00573761">
        <w:rPr>
          <w:rFonts w:cs="Arial"/>
          <w:b/>
        </w:rPr>
        <w:t>Увид у документацију</w:t>
      </w:r>
      <w:bookmarkEnd w:id="66"/>
      <w:bookmarkEnd w:id="67"/>
    </w:p>
    <w:p w:rsidR="00573761" w:rsidRPr="00573761" w:rsidRDefault="00573761" w:rsidP="00573761">
      <w:pPr>
        <w:tabs>
          <w:tab w:val="left" w:pos="567"/>
        </w:tabs>
        <w:spacing w:before="0"/>
        <w:rPr>
          <w:rFonts w:cs="Arial"/>
          <w:lang w:bidi="en-US"/>
        </w:rPr>
      </w:pPr>
      <w:proofErr w:type="gramStart"/>
      <w:r w:rsidRPr="00573761">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573761" w:rsidRPr="00573761" w:rsidRDefault="00573761" w:rsidP="00573761">
      <w:pPr>
        <w:tabs>
          <w:tab w:val="left" w:pos="567"/>
        </w:tabs>
        <w:spacing w:before="0"/>
        <w:rPr>
          <w:rFonts w:cs="Arial"/>
          <w:lang w:bidi="en-US"/>
        </w:rPr>
      </w:pPr>
      <w:proofErr w:type="gramStart"/>
      <w:r w:rsidRPr="00573761">
        <w:rPr>
          <w:rFonts w:cs="Arial"/>
          <w:lang w:bidi="en-US"/>
        </w:rPr>
        <w:lastRenderedPageBreak/>
        <w:t>Наручилац је дужан да лицу из става 1.</w:t>
      </w:r>
      <w:proofErr w:type="gramEnd"/>
      <w:r w:rsidRPr="00573761">
        <w:rPr>
          <w:rFonts w:cs="Arial"/>
          <w:lang w:bidi="en-US"/>
        </w:rPr>
        <w:t xml:space="preserve"> </w:t>
      </w:r>
      <w:proofErr w:type="gramStart"/>
      <w:r w:rsidRPr="00573761">
        <w:rPr>
          <w:rFonts w:cs="Arial"/>
          <w:lang w:bidi="en-US"/>
        </w:rPr>
        <w:t>омогући</w:t>
      </w:r>
      <w:proofErr w:type="gramEnd"/>
      <w:r w:rsidRPr="00573761">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573761">
        <w:rPr>
          <w:rFonts w:cs="Arial"/>
          <w:lang w:bidi="en-US"/>
        </w:rPr>
        <w:t>Закона.</w:t>
      </w:r>
      <w:proofErr w:type="gramEnd"/>
    </w:p>
    <w:p w:rsidR="00573761" w:rsidRPr="00573761" w:rsidRDefault="00573761" w:rsidP="00573761">
      <w:pPr>
        <w:tabs>
          <w:tab w:val="left" w:pos="567"/>
        </w:tabs>
        <w:spacing w:before="0"/>
        <w:rPr>
          <w:rFonts w:cs="Arial"/>
          <w:lang w:bidi="en-US"/>
        </w:rPr>
      </w:pPr>
    </w:p>
    <w:p w:rsidR="00573761" w:rsidRPr="00284DC1" w:rsidRDefault="000C5544" w:rsidP="00743E5F">
      <w:pPr>
        <w:pStyle w:val="ListParagraph"/>
        <w:keepNext/>
        <w:numPr>
          <w:ilvl w:val="1"/>
          <w:numId w:val="46"/>
        </w:numPr>
        <w:tabs>
          <w:tab w:val="left" w:pos="567"/>
        </w:tabs>
        <w:spacing w:before="0"/>
        <w:outlineLvl w:val="1"/>
        <w:rPr>
          <w:rFonts w:ascii="Arial" w:hAnsi="Arial" w:cs="Arial"/>
          <w:b/>
        </w:rPr>
      </w:pPr>
      <w:bookmarkStart w:id="68" w:name="_Toc441651609"/>
      <w:bookmarkStart w:id="69" w:name="_Toc442559920"/>
      <w:r>
        <w:rPr>
          <w:rFonts w:cs="Arial"/>
          <w:b/>
          <w:lang w:val="ru-RU"/>
        </w:rPr>
        <w:t xml:space="preserve"> </w:t>
      </w:r>
      <w:r w:rsidR="00573761" w:rsidRPr="00284DC1">
        <w:rPr>
          <w:rFonts w:ascii="Arial" w:hAnsi="Arial" w:cs="Arial"/>
          <w:b/>
          <w:lang w:val="ru-RU"/>
        </w:rPr>
        <w:t>З</w:t>
      </w:r>
      <w:r w:rsidR="00573761" w:rsidRPr="00284DC1">
        <w:rPr>
          <w:rFonts w:ascii="Arial" w:hAnsi="Arial" w:cs="Arial"/>
          <w:b/>
        </w:rPr>
        <w:t>аштита права понуђача</w:t>
      </w:r>
      <w:bookmarkEnd w:id="68"/>
      <w:bookmarkEnd w:id="69"/>
    </w:p>
    <w:p w:rsidR="00573761" w:rsidRPr="00573761" w:rsidRDefault="00573761" w:rsidP="00573761">
      <w:pPr>
        <w:spacing w:before="0"/>
        <w:rPr>
          <w:rFonts w:cs="Arial"/>
        </w:rPr>
      </w:pPr>
      <w:proofErr w:type="gramStart"/>
      <w:r w:rsidRPr="00573761">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573761">
        <w:rPr>
          <w:rFonts w:cs="Arial"/>
        </w:rPr>
        <w:t xml:space="preserve"> </w:t>
      </w:r>
      <w:proofErr w:type="gramStart"/>
      <w:r w:rsidRPr="00573761">
        <w:rPr>
          <w:rFonts w:cs="Arial"/>
        </w:rPr>
        <w:t>став</w:t>
      </w:r>
      <w:proofErr w:type="gramEnd"/>
      <w:r w:rsidRPr="00573761">
        <w:rPr>
          <w:rFonts w:cs="Arial"/>
        </w:rPr>
        <w:t xml:space="preserve"> 1. </w:t>
      </w:r>
      <w:proofErr w:type="gramStart"/>
      <w:r w:rsidRPr="00573761">
        <w:rPr>
          <w:rFonts w:cs="Arial"/>
        </w:rPr>
        <w:t>тач</w:t>
      </w:r>
      <w:proofErr w:type="gramEnd"/>
      <w:r w:rsidRPr="00573761">
        <w:rPr>
          <w:rFonts w:cs="Arial"/>
        </w:rPr>
        <w:t xml:space="preserve">. 1)–7) Закона, као и износом таксе из члана 156. </w:t>
      </w:r>
      <w:proofErr w:type="gramStart"/>
      <w:r w:rsidRPr="00573761">
        <w:rPr>
          <w:rFonts w:cs="Arial"/>
        </w:rPr>
        <w:t>став</w:t>
      </w:r>
      <w:proofErr w:type="gramEnd"/>
      <w:r w:rsidRPr="00573761">
        <w:rPr>
          <w:rFonts w:cs="Arial"/>
        </w:rPr>
        <w:t xml:space="preserve"> 1. </w:t>
      </w:r>
      <w:proofErr w:type="gramStart"/>
      <w:r w:rsidRPr="00573761">
        <w:rPr>
          <w:rFonts w:cs="Arial"/>
        </w:rPr>
        <w:t>тач</w:t>
      </w:r>
      <w:proofErr w:type="gramEnd"/>
      <w:r w:rsidRPr="00573761">
        <w:rPr>
          <w:rFonts w:cs="Arial"/>
        </w:rPr>
        <w:t xml:space="preserve">. 1)–3) Закона и детаљним упутством о потврди из члана 151. </w:t>
      </w:r>
      <w:proofErr w:type="gramStart"/>
      <w:r w:rsidRPr="00573761">
        <w:rPr>
          <w:rFonts w:cs="Arial"/>
        </w:rPr>
        <w:t>став</w:t>
      </w:r>
      <w:proofErr w:type="gramEnd"/>
      <w:r w:rsidRPr="00573761">
        <w:rPr>
          <w:rFonts w:cs="Arial"/>
        </w:rPr>
        <w:t xml:space="preserve"> 1. </w:t>
      </w:r>
      <w:proofErr w:type="gramStart"/>
      <w:r w:rsidRPr="00573761">
        <w:rPr>
          <w:rFonts w:cs="Arial"/>
        </w:rPr>
        <w:t>тачка</w:t>
      </w:r>
      <w:proofErr w:type="gramEnd"/>
      <w:r w:rsidRPr="00573761">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573761" w:rsidRPr="00573761" w:rsidRDefault="00573761" w:rsidP="00573761">
      <w:pPr>
        <w:spacing w:before="0"/>
        <w:rPr>
          <w:rFonts w:cs="Arial"/>
        </w:rPr>
      </w:pPr>
    </w:p>
    <w:p w:rsidR="00573761" w:rsidRPr="00573761" w:rsidRDefault="00573761" w:rsidP="00573761">
      <w:pPr>
        <w:spacing w:before="0"/>
        <w:rPr>
          <w:rFonts w:cs="Arial"/>
        </w:rPr>
      </w:pPr>
      <w:r w:rsidRPr="00573761">
        <w:rPr>
          <w:rFonts w:cs="Arial"/>
        </w:rPr>
        <w:t>Рокови и начин подношења захтева за заштиту права:</w:t>
      </w:r>
    </w:p>
    <w:p w:rsidR="00573761" w:rsidRPr="00573761" w:rsidRDefault="00573761" w:rsidP="00573761">
      <w:pPr>
        <w:spacing w:before="0"/>
        <w:rPr>
          <w:rFonts w:cs="Arial"/>
          <w:bCs/>
          <w:lang w:val="sr-Cyrl-CS" w:eastAsia="ar-SA"/>
        </w:rPr>
      </w:pPr>
      <w:r w:rsidRPr="00573761">
        <w:rPr>
          <w:rFonts w:cs="Arial"/>
          <w:bCs/>
          <w:lang w:val="sr-Cyrl-CS" w:eastAsia="ar-SA"/>
        </w:rPr>
        <w:t>Захтев за заштиту права подноси се лично или путем поште на адресу: ЈП „Електропривреда Србије“ Београд,</w:t>
      </w:r>
      <w:r w:rsidRPr="00573761">
        <w:rPr>
          <w:rFonts w:cs="Arial"/>
          <w:bCs/>
          <w:lang w:val="sr-Cyrl-CS" w:eastAsia="ar-SA" w:bidi="en-US"/>
        </w:rPr>
        <w:t>- огранак ТЕНТ,</w:t>
      </w:r>
      <w:r w:rsidRPr="00573761">
        <w:rPr>
          <w:rFonts w:cs="Arial"/>
          <w:bCs/>
          <w:color w:val="000000" w:themeColor="text1"/>
          <w:lang w:val="sr-Cyrl-CS" w:eastAsia="ar-SA" w:bidi="en-US"/>
        </w:rPr>
        <w:t>ул.Богољуба Урошевића Црног бр.44 – 11 500 Обреновац,</w:t>
      </w:r>
      <w:r w:rsidRPr="00573761">
        <w:rPr>
          <w:rFonts w:cs="Arial"/>
          <w:bCs/>
          <w:lang w:val="sr-Cyrl-CS" w:eastAsia="ar-SA"/>
        </w:rPr>
        <w:t>са назнаком Захтев за заштиту права за ЈН услуга:</w:t>
      </w:r>
      <w:r w:rsidRPr="00573761">
        <w:rPr>
          <w:rFonts w:cs="Arial"/>
          <w:bCs/>
          <w:lang w:val="sr-Cyrl-RS" w:eastAsia="ar-SA"/>
        </w:rPr>
        <w:t xml:space="preserve"> </w:t>
      </w:r>
      <w:r w:rsidR="00274673" w:rsidRPr="00274673">
        <w:rPr>
          <w:rFonts w:cs="Arial"/>
          <w:bCs/>
          <w:lang w:val="sr-Cyrl-RS" w:eastAsia="ar-SA"/>
        </w:rPr>
        <w:t>: Анализа воде у акредитованим лабораторијама Тент</w:t>
      </w:r>
      <w:r w:rsidRPr="00573761">
        <w:rPr>
          <w:rFonts w:cs="Arial"/>
          <w:bCs/>
          <w:lang w:val="sr-Cyrl-CS" w:eastAsia="ar-SA"/>
        </w:rPr>
        <w:t>,</w:t>
      </w:r>
      <w:r w:rsidRPr="00573761">
        <w:rPr>
          <w:rFonts w:cs="Arial"/>
          <w:bCs/>
          <w:lang w:val="sr-Cyrl-RS" w:eastAsia="ar-SA"/>
        </w:rPr>
        <w:t xml:space="preserve"> </w:t>
      </w:r>
      <w:r w:rsidRPr="00573761">
        <w:rPr>
          <w:rFonts w:cs="Arial"/>
          <w:bCs/>
          <w:lang w:val="sr-Cyrl-CS" w:eastAsia="ar-SA"/>
        </w:rPr>
        <w:t>бр.</w:t>
      </w:r>
      <w:r w:rsidR="009C3086" w:rsidRPr="009C3086">
        <w:t xml:space="preserve"> </w:t>
      </w:r>
      <w:r w:rsidR="009C3086" w:rsidRPr="009C3086">
        <w:rPr>
          <w:rFonts w:cs="Arial"/>
          <w:bCs/>
          <w:lang w:val="sr-Cyrl-CS" w:eastAsia="ar-SA"/>
        </w:rPr>
        <w:t>3000/</w:t>
      </w:r>
      <w:r w:rsidR="00CF25CC">
        <w:rPr>
          <w:rFonts w:cs="Arial"/>
          <w:bCs/>
          <w:lang w:val="sr-Cyrl-CS" w:eastAsia="ar-SA"/>
        </w:rPr>
        <w:t>0</w:t>
      </w:r>
      <w:r w:rsidR="00BD4A4E">
        <w:rPr>
          <w:rFonts w:cs="Arial"/>
          <w:bCs/>
          <w:lang w:val="sr-Cyrl-CS" w:eastAsia="ar-SA"/>
        </w:rPr>
        <w:t>6</w:t>
      </w:r>
      <w:r w:rsidR="00274673">
        <w:rPr>
          <w:rFonts w:cs="Arial"/>
          <w:bCs/>
          <w:lang w:val="sr-Cyrl-CS" w:eastAsia="ar-SA"/>
        </w:rPr>
        <w:t>97</w:t>
      </w:r>
      <w:r w:rsidR="009C3086" w:rsidRPr="009C3086">
        <w:rPr>
          <w:rFonts w:cs="Arial"/>
          <w:bCs/>
          <w:lang w:val="sr-Cyrl-CS" w:eastAsia="ar-SA"/>
        </w:rPr>
        <w:t>/201</w:t>
      </w:r>
      <w:r w:rsidR="00284DC1">
        <w:rPr>
          <w:rFonts w:cs="Arial"/>
          <w:bCs/>
          <w:lang w:val="sr-Cyrl-CS" w:eastAsia="ar-SA"/>
        </w:rPr>
        <w:t>7</w:t>
      </w:r>
      <w:r w:rsidR="009C3086" w:rsidRPr="009C3086">
        <w:rPr>
          <w:rFonts w:cs="Arial"/>
          <w:bCs/>
          <w:lang w:val="sr-Cyrl-CS" w:eastAsia="ar-SA"/>
        </w:rPr>
        <w:t xml:space="preserve"> (</w:t>
      </w:r>
      <w:r w:rsidR="00CF25CC">
        <w:rPr>
          <w:rFonts w:cs="Arial"/>
          <w:bCs/>
          <w:lang w:val="sr-Cyrl-CS" w:eastAsia="ar-SA"/>
        </w:rPr>
        <w:t>1</w:t>
      </w:r>
      <w:r w:rsidR="00274673">
        <w:rPr>
          <w:rFonts w:cs="Arial"/>
          <w:bCs/>
          <w:lang w:val="sr-Cyrl-CS" w:eastAsia="ar-SA"/>
        </w:rPr>
        <w:t>920</w:t>
      </w:r>
      <w:r w:rsidR="00284DC1">
        <w:rPr>
          <w:rFonts w:cs="Arial"/>
          <w:bCs/>
          <w:lang w:val="sr-Cyrl-CS" w:eastAsia="ar-SA"/>
        </w:rPr>
        <w:t>/2017</w:t>
      </w:r>
      <w:r w:rsidR="009C3086" w:rsidRPr="009C3086">
        <w:rPr>
          <w:rFonts w:cs="Arial"/>
          <w:bCs/>
          <w:lang w:val="sr-Cyrl-CS" w:eastAsia="ar-SA"/>
        </w:rPr>
        <w:t>)</w:t>
      </w:r>
      <w:r w:rsidRPr="00573761">
        <w:rPr>
          <w:rFonts w:cs="Arial"/>
          <w:bCs/>
          <w:lang w:val="sr-Cyrl-CS" w:eastAsia="ar-SA"/>
        </w:rPr>
        <w:t>, а копија се истовремено доставља Републичкој комисији.</w:t>
      </w:r>
    </w:p>
    <w:p w:rsidR="00573761" w:rsidRPr="00573761" w:rsidRDefault="00573761" w:rsidP="00573761">
      <w:pPr>
        <w:spacing w:before="0"/>
        <w:rPr>
          <w:rFonts w:cs="Arial"/>
        </w:rPr>
      </w:pPr>
      <w:r w:rsidRPr="00573761">
        <w:rPr>
          <w:rFonts w:cs="Arial"/>
        </w:rPr>
        <w:t>Захтев за заштиту права се може доставити и путем електронске поште на e-mail:</w:t>
      </w:r>
      <w:r w:rsidR="00E01100">
        <w:rPr>
          <w:rFonts w:cs="Arial"/>
        </w:rPr>
        <w:t>gordana</w:t>
      </w:r>
      <w:r w:rsidRPr="00573761">
        <w:rPr>
          <w:rFonts w:cs="Arial"/>
        </w:rPr>
        <w:t>.</w:t>
      </w:r>
      <w:r w:rsidR="00E01100">
        <w:rPr>
          <w:rFonts w:cs="Arial"/>
        </w:rPr>
        <w:t>milosevic</w:t>
      </w:r>
      <w:r w:rsidRPr="00573761">
        <w:rPr>
          <w:rFonts w:cs="Arial"/>
        </w:rPr>
        <w:t>@eps.rs, радним данима (понедељак-петак) од 7</w:t>
      </w:r>
      <w:proofErr w:type="gramStart"/>
      <w:r w:rsidRPr="00573761">
        <w:rPr>
          <w:rFonts w:cs="Arial"/>
        </w:rPr>
        <w:t>,00</w:t>
      </w:r>
      <w:proofErr w:type="gramEnd"/>
      <w:r w:rsidRPr="00573761">
        <w:rPr>
          <w:rFonts w:cs="Arial"/>
        </w:rPr>
        <w:t xml:space="preserve"> до 14,00 часова.</w:t>
      </w:r>
    </w:p>
    <w:p w:rsidR="00573761" w:rsidRPr="00573761" w:rsidRDefault="00573761" w:rsidP="00573761">
      <w:pPr>
        <w:spacing w:before="0"/>
        <w:rPr>
          <w:rFonts w:cs="Arial"/>
        </w:rPr>
      </w:pPr>
      <w:proofErr w:type="gramStart"/>
      <w:r w:rsidRPr="00573761">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573761" w:rsidRPr="00573761" w:rsidRDefault="00573761" w:rsidP="00573761">
      <w:pPr>
        <w:rPr>
          <w:rFonts w:cs="Arial"/>
        </w:rPr>
      </w:pPr>
      <w:r w:rsidRPr="00573761">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573761">
        <w:rPr>
          <w:rFonts w:cs="Arial"/>
          <w:b/>
        </w:rPr>
        <w:t>7 (седам)</w:t>
      </w:r>
      <w:r w:rsidRPr="00573761">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573761">
        <w:rPr>
          <w:rFonts w:cs="Arial"/>
        </w:rPr>
        <w:t>став</w:t>
      </w:r>
      <w:proofErr w:type="gramEnd"/>
      <w:r w:rsidRPr="00573761">
        <w:rPr>
          <w:rFonts w:cs="Arial"/>
        </w:rPr>
        <w:t xml:space="preserve"> 2. </w:t>
      </w:r>
      <w:proofErr w:type="gramStart"/>
      <w:r w:rsidRPr="00573761">
        <w:rPr>
          <w:rFonts w:cs="Arial"/>
        </w:rPr>
        <w:t>овог</w:t>
      </w:r>
      <w:proofErr w:type="gramEnd"/>
      <w:r w:rsidRPr="00573761">
        <w:rPr>
          <w:rFonts w:cs="Arial"/>
        </w:rPr>
        <w:t xml:space="preserve"> закона указао наручиоцу на евентуалне недостатке и неправилности, а наручилац исте није отклонио. </w:t>
      </w:r>
    </w:p>
    <w:p w:rsidR="00573761" w:rsidRPr="00573761" w:rsidRDefault="00573761" w:rsidP="00573761">
      <w:pPr>
        <w:rPr>
          <w:rFonts w:cs="Arial"/>
        </w:rPr>
      </w:pPr>
      <w:proofErr w:type="gramStart"/>
      <w:r w:rsidRPr="00573761">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573761">
        <w:rPr>
          <w:rFonts w:cs="Arial"/>
        </w:rPr>
        <w:t xml:space="preserve"> </w:t>
      </w:r>
      <w:proofErr w:type="gramStart"/>
      <w:r w:rsidRPr="00573761">
        <w:rPr>
          <w:rFonts w:cs="Arial"/>
        </w:rPr>
        <w:t>ове</w:t>
      </w:r>
      <w:proofErr w:type="gramEnd"/>
      <w:r w:rsidRPr="00573761">
        <w:rPr>
          <w:rFonts w:cs="Arial"/>
        </w:rPr>
        <w:t xml:space="preserve"> тачке, сматраће се благовременим уколико је поднет најкасније до истека рока за подношење понуда. </w:t>
      </w:r>
    </w:p>
    <w:p w:rsidR="00573761" w:rsidRPr="00573761" w:rsidRDefault="00573761" w:rsidP="00573761">
      <w:pPr>
        <w:rPr>
          <w:rFonts w:cs="Arial"/>
        </w:rPr>
      </w:pPr>
      <w:r w:rsidRPr="00573761">
        <w:rPr>
          <w:rFonts w:cs="Arial"/>
        </w:rPr>
        <w:t xml:space="preserve">После доношења одлуке о додели </w:t>
      </w:r>
      <w:proofErr w:type="gramStart"/>
      <w:r w:rsidRPr="00573761">
        <w:rPr>
          <w:rFonts w:cs="Arial"/>
        </w:rPr>
        <w:t>уговора  и</w:t>
      </w:r>
      <w:proofErr w:type="gramEnd"/>
      <w:r w:rsidRPr="00573761">
        <w:rPr>
          <w:rFonts w:cs="Arial"/>
        </w:rPr>
        <w:t xml:space="preserve"> одлуке о обустави поступка, рок за подношење захтева за заштиту права је </w:t>
      </w:r>
      <w:r w:rsidRPr="00573761">
        <w:rPr>
          <w:rFonts w:cs="Arial"/>
          <w:b/>
        </w:rPr>
        <w:t>10 (десет)</w:t>
      </w:r>
      <w:r w:rsidRPr="00573761">
        <w:rPr>
          <w:rFonts w:cs="Arial"/>
        </w:rPr>
        <w:t xml:space="preserve"> дана од дана објављивања одлуке на Порталу јавних набавки. </w:t>
      </w:r>
    </w:p>
    <w:p w:rsidR="00573761" w:rsidRPr="00573761" w:rsidRDefault="00573761" w:rsidP="00573761">
      <w:pPr>
        <w:rPr>
          <w:rFonts w:cs="Arial"/>
        </w:rPr>
      </w:pPr>
      <w:proofErr w:type="gramStart"/>
      <w:r w:rsidRPr="00573761">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573761">
        <w:rPr>
          <w:rFonts w:cs="Arial"/>
        </w:rPr>
        <w:t xml:space="preserve"> </w:t>
      </w:r>
      <w:proofErr w:type="gramStart"/>
      <w:r w:rsidRPr="00573761">
        <w:rPr>
          <w:rFonts w:cs="Arial"/>
        </w:rPr>
        <w:t>ЗЈН.</w:t>
      </w:r>
      <w:proofErr w:type="gramEnd"/>
      <w:r w:rsidRPr="00573761">
        <w:rPr>
          <w:rFonts w:cs="Arial"/>
        </w:rPr>
        <w:t xml:space="preserve"> </w:t>
      </w:r>
    </w:p>
    <w:p w:rsidR="00573761" w:rsidRPr="00573761" w:rsidRDefault="00573761" w:rsidP="00573761">
      <w:pPr>
        <w:rPr>
          <w:rFonts w:cs="Arial"/>
        </w:rPr>
      </w:pPr>
      <w:proofErr w:type="gramStart"/>
      <w:r w:rsidRPr="00573761">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573761">
        <w:rPr>
          <w:rFonts w:cs="Arial"/>
        </w:rPr>
        <w:t xml:space="preserve"> </w:t>
      </w:r>
    </w:p>
    <w:p w:rsidR="00573761" w:rsidRPr="00573761" w:rsidRDefault="00573761" w:rsidP="00573761">
      <w:pPr>
        <w:rPr>
          <w:rFonts w:cs="Arial"/>
        </w:rPr>
      </w:pPr>
      <w:proofErr w:type="gramStart"/>
      <w:r w:rsidRPr="00573761">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573761">
        <w:rPr>
          <w:rFonts w:cs="Arial"/>
        </w:rPr>
        <w:t xml:space="preserve"> </w:t>
      </w:r>
    </w:p>
    <w:p w:rsidR="00573761" w:rsidRPr="00573761" w:rsidRDefault="00573761" w:rsidP="00573761">
      <w:pPr>
        <w:spacing w:before="0"/>
        <w:rPr>
          <w:rFonts w:cs="Arial"/>
          <w:b/>
        </w:rPr>
      </w:pPr>
      <w:proofErr w:type="gramStart"/>
      <w:r w:rsidRPr="00573761">
        <w:rPr>
          <w:rFonts w:cs="Arial"/>
          <w:b/>
        </w:rPr>
        <w:t>Детаљно упутство о садржини потпуног захтева за заштиту права у складу са чланом   151.</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w:t>
      </w:r>
      <w:proofErr w:type="gramEnd"/>
      <w:r w:rsidRPr="00573761">
        <w:rPr>
          <w:rFonts w:cs="Arial"/>
          <w:b/>
        </w:rPr>
        <w:t>. 1) – 7) ЗЈН:</w:t>
      </w:r>
    </w:p>
    <w:p w:rsidR="00573761" w:rsidRPr="00573761" w:rsidRDefault="00573761" w:rsidP="00573761">
      <w:pPr>
        <w:spacing w:before="0"/>
        <w:rPr>
          <w:rFonts w:cs="Arial"/>
        </w:rPr>
      </w:pPr>
      <w:r w:rsidRPr="00573761">
        <w:rPr>
          <w:rFonts w:cs="Arial"/>
        </w:rPr>
        <w:t>Захтев за заштиту права садржи:</w:t>
      </w:r>
    </w:p>
    <w:p w:rsidR="00573761" w:rsidRPr="00573761" w:rsidRDefault="00573761" w:rsidP="00573761">
      <w:pPr>
        <w:spacing w:before="0"/>
        <w:rPr>
          <w:rFonts w:cs="Arial"/>
        </w:rPr>
      </w:pPr>
      <w:r w:rsidRPr="00573761">
        <w:rPr>
          <w:rFonts w:cs="Arial"/>
        </w:rPr>
        <w:t xml:space="preserve">1) </w:t>
      </w:r>
      <w:proofErr w:type="gramStart"/>
      <w:r w:rsidRPr="00573761">
        <w:rPr>
          <w:rFonts w:cs="Arial"/>
        </w:rPr>
        <w:t>назив</w:t>
      </w:r>
      <w:proofErr w:type="gramEnd"/>
      <w:r w:rsidRPr="00573761">
        <w:rPr>
          <w:rFonts w:cs="Arial"/>
        </w:rPr>
        <w:t xml:space="preserve"> и адресу подносиоца захтева и лице за контакт</w:t>
      </w:r>
    </w:p>
    <w:p w:rsidR="00573761" w:rsidRPr="00573761" w:rsidRDefault="00573761" w:rsidP="00573761">
      <w:pPr>
        <w:spacing w:before="0"/>
        <w:rPr>
          <w:rFonts w:cs="Arial"/>
        </w:rPr>
      </w:pPr>
      <w:r w:rsidRPr="00573761">
        <w:rPr>
          <w:rFonts w:cs="Arial"/>
        </w:rPr>
        <w:t xml:space="preserve">2) </w:t>
      </w:r>
      <w:proofErr w:type="gramStart"/>
      <w:r w:rsidRPr="00573761">
        <w:rPr>
          <w:rFonts w:cs="Arial"/>
        </w:rPr>
        <w:t>назив</w:t>
      </w:r>
      <w:proofErr w:type="gramEnd"/>
      <w:r w:rsidRPr="00573761">
        <w:rPr>
          <w:rFonts w:cs="Arial"/>
        </w:rPr>
        <w:t xml:space="preserve"> и адресу наручиоца</w:t>
      </w:r>
    </w:p>
    <w:p w:rsidR="00573761" w:rsidRPr="00573761" w:rsidRDefault="00573761" w:rsidP="00573761">
      <w:pPr>
        <w:spacing w:before="0"/>
        <w:rPr>
          <w:rFonts w:cs="Arial"/>
        </w:rPr>
      </w:pPr>
      <w:r w:rsidRPr="00573761">
        <w:rPr>
          <w:rFonts w:cs="Arial"/>
        </w:rPr>
        <w:t xml:space="preserve">3) </w:t>
      </w:r>
      <w:proofErr w:type="gramStart"/>
      <w:r w:rsidRPr="00573761">
        <w:rPr>
          <w:rFonts w:cs="Arial"/>
        </w:rPr>
        <w:t>податке</w:t>
      </w:r>
      <w:proofErr w:type="gramEnd"/>
      <w:r w:rsidRPr="00573761">
        <w:rPr>
          <w:rFonts w:cs="Arial"/>
        </w:rPr>
        <w:t xml:space="preserve"> о јавној набавци која је предмет захтева, односно о одлуци наручиоца</w:t>
      </w:r>
    </w:p>
    <w:p w:rsidR="00573761" w:rsidRPr="00573761" w:rsidRDefault="00573761" w:rsidP="00573761">
      <w:pPr>
        <w:spacing w:before="0"/>
        <w:rPr>
          <w:rFonts w:cs="Arial"/>
        </w:rPr>
      </w:pPr>
      <w:r w:rsidRPr="00573761">
        <w:rPr>
          <w:rFonts w:cs="Arial"/>
        </w:rPr>
        <w:t xml:space="preserve">4) </w:t>
      </w:r>
      <w:proofErr w:type="gramStart"/>
      <w:r w:rsidRPr="00573761">
        <w:rPr>
          <w:rFonts w:cs="Arial"/>
        </w:rPr>
        <w:t>повреде</w:t>
      </w:r>
      <w:proofErr w:type="gramEnd"/>
      <w:r w:rsidRPr="00573761">
        <w:rPr>
          <w:rFonts w:cs="Arial"/>
        </w:rPr>
        <w:t xml:space="preserve"> прописа којима се уређује поступак јавне набавке</w:t>
      </w:r>
    </w:p>
    <w:p w:rsidR="00573761" w:rsidRPr="00573761" w:rsidRDefault="00573761" w:rsidP="00573761">
      <w:pPr>
        <w:spacing w:before="0"/>
        <w:rPr>
          <w:rFonts w:cs="Arial"/>
        </w:rPr>
      </w:pPr>
      <w:r w:rsidRPr="00573761">
        <w:rPr>
          <w:rFonts w:cs="Arial"/>
        </w:rPr>
        <w:lastRenderedPageBreak/>
        <w:t xml:space="preserve">5) </w:t>
      </w:r>
      <w:proofErr w:type="gramStart"/>
      <w:r w:rsidRPr="00573761">
        <w:rPr>
          <w:rFonts w:cs="Arial"/>
        </w:rPr>
        <w:t>чињенице</w:t>
      </w:r>
      <w:proofErr w:type="gramEnd"/>
      <w:r w:rsidRPr="00573761">
        <w:rPr>
          <w:rFonts w:cs="Arial"/>
        </w:rPr>
        <w:t xml:space="preserve"> и доказе којима се повреде доказују</w:t>
      </w:r>
    </w:p>
    <w:p w:rsidR="00573761" w:rsidRPr="00573761" w:rsidRDefault="00573761" w:rsidP="00573761">
      <w:pPr>
        <w:spacing w:before="0"/>
        <w:rPr>
          <w:rFonts w:cs="Arial"/>
        </w:rPr>
      </w:pPr>
      <w:r w:rsidRPr="00573761">
        <w:rPr>
          <w:rFonts w:cs="Arial"/>
        </w:rPr>
        <w:t xml:space="preserve">6) </w:t>
      </w:r>
      <w:proofErr w:type="gramStart"/>
      <w:r w:rsidRPr="00573761">
        <w:rPr>
          <w:rFonts w:cs="Arial"/>
        </w:rPr>
        <w:t>потврду</w:t>
      </w:r>
      <w:proofErr w:type="gramEnd"/>
      <w:r w:rsidRPr="00573761">
        <w:rPr>
          <w:rFonts w:cs="Arial"/>
        </w:rPr>
        <w:t xml:space="preserve"> о уплати таксе из члана 156. ЗЈН</w:t>
      </w:r>
    </w:p>
    <w:p w:rsidR="00573761" w:rsidRPr="00573761" w:rsidRDefault="00573761" w:rsidP="00573761">
      <w:pPr>
        <w:spacing w:before="0"/>
        <w:rPr>
          <w:rFonts w:cs="Arial"/>
        </w:rPr>
      </w:pPr>
      <w:r w:rsidRPr="00573761">
        <w:rPr>
          <w:rFonts w:cs="Arial"/>
        </w:rPr>
        <w:t xml:space="preserve">7) </w:t>
      </w:r>
      <w:proofErr w:type="gramStart"/>
      <w:r w:rsidRPr="00573761">
        <w:rPr>
          <w:rFonts w:cs="Arial"/>
        </w:rPr>
        <w:t>потпис</w:t>
      </w:r>
      <w:proofErr w:type="gramEnd"/>
      <w:r w:rsidRPr="00573761">
        <w:rPr>
          <w:rFonts w:cs="Arial"/>
        </w:rPr>
        <w:t xml:space="preserve"> подносиоца.</w:t>
      </w:r>
    </w:p>
    <w:p w:rsidR="00573761" w:rsidRPr="00573761" w:rsidRDefault="00573761" w:rsidP="00573761">
      <w:pPr>
        <w:spacing w:before="0"/>
        <w:rPr>
          <w:rFonts w:cs="Arial"/>
        </w:rPr>
      </w:pPr>
    </w:p>
    <w:p w:rsidR="00573761" w:rsidRPr="00573761" w:rsidRDefault="00573761" w:rsidP="00573761">
      <w:pPr>
        <w:spacing w:before="0"/>
        <w:rPr>
          <w:rFonts w:cs="Arial"/>
          <w:b/>
        </w:rPr>
      </w:pPr>
      <w:proofErr w:type="gramStart"/>
      <w:r w:rsidRPr="00573761">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573761">
        <w:rPr>
          <w:rFonts w:cs="Arial"/>
          <w:b/>
        </w:rPr>
        <w:t xml:space="preserve"> </w:t>
      </w:r>
    </w:p>
    <w:p w:rsidR="00573761" w:rsidRPr="00573761" w:rsidRDefault="00573761" w:rsidP="00573761">
      <w:pPr>
        <w:spacing w:before="0"/>
        <w:rPr>
          <w:rFonts w:cs="Arial"/>
        </w:rPr>
      </w:pPr>
      <w:proofErr w:type="gramStart"/>
      <w:r w:rsidRPr="00573761">
        <w:rPr>
          <w:rFonts w:cs="Arial"/>
        </w:rPr>
        <w:t>Закључак   наручилац доставља подносиоцу захтева и Републичкој комисији у року од три дана од дана доношења.</w:t>
      </w:r>
      <w:proofErr w:type="gramEnd"/>
      <w:r w:rsidRPr="00573761">
        <w:rPr>
          <w:rFonts w:cs="Arial"/>
        </w:rPr>
        <w:t xml:space="preserve"> </w:t>
      </w:r>
    </w:p>
    <w:p w:rsidR="00573761" w:rsidRPr="00573761" w:rsidRDefault="00573761" w:rsidP="00573761">
      <w:pPr>
        <w:spacing w:before="0"/>
        <w:rPr>
          <w:rFonts w:cs="Arial"/>
        </w:rPr>
      </w:pPr>
      <w:proofErr w:type="gramStart"/>
      <w:r w:rsidRPr="00573761">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573761">
        <w:rPr>
          <w:rFonts w:cs="Arial"/>
        </w:rPr>
        <w:t xml:space="preserve"> </w:t>
      </w:r>
    </w:p>
    <w:p w:rsidR="00573761" w:rsidRPr="00573761" w:rsidRDefault="00573761" w:rsidP="00573761">
      <w:pPr>
        <w:spacing w:before="0"/>
        <w:rPr>
          <w:rFonts w:cs="Arial"/>
        </w:rPr>
      </w:pPr>
    </w:p>
    <w:p w:rsidR="00573761" w:rsidRPr="00573761" w:rsidRDefault="00573761" w:rsidP="00573761">
      <w:pPr>
        <w:spacing w:before="0"/>
        <w:rPr>
          <w:rFonts w:cs="Arial"/>
          <w:b/>
        </w:rPr>
      </w:pPr>
      <w:proofErr w:type="gramStart"/>
      <w:r w:rsidRPr="00573761">
        <w:rPr>
          <w:rFonts w:cs="Arial"/>
          <w:b/>
        </w:rPr>
        <w:t>Износ таксе из члана 156.</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w:t>
      </w:r>
      <w:proofErr w:type="gramEnd"/>
      <w:r w:rsidRPr="00573761">
        <w:rPr>
          <w:rFonts w:cs="Arial"/>
          <w:b/>
        </w:rPr>
        <w:t xml:space="preserve">. </w:t>
      </w:r>
      <w:proofErr w:type="gramStart"/>
      <w:r w:rsidRPr="00573761">
        <w:rPr>
          <w:rFonts w:cs="Arial"/>
          <w:b/>
        </w:rPr>
        <w:t>1)-</w:t>
      </w:r>
      <w:proofErr w:type="gramEnd"/>
      <w:r w:rsidRPr="00573761">
        <w:rPr>
          <w:rFonts w:cs="Arial"/>
          <w:b/>
        </w:rPr>
        <w:t xml:space="preserve"> 3) ЗЈН:</w:t>
      </w:r>
    </w:p>
    <w:p w:rsidR="00573761" w:rsidRPr="00573761" w:rsidRDefault="00573761" w:rsidP="00573761">
      <w:pPr>
        <w:spacing w:before="0"/>
        <w:rPr>
          <w:rFonts w:cs="Arial"/>
        </w:rPr>
      </w:pPr>
      <w:r w:rsidRPr="00573761">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891115" w:rsidRPr="00891115">
        <w:rPr>
          <w:rFonts w:cs="Arial"/>
        </w:rPr>
        <w:t>3000/</w:t>
      </w:r>
      <w:r w:rsidR="00B91161">
        <w:rPr>
          <w:rFonts w:cs="Arial"/>
          <w:lang w:val="sr-Cyrl-RS"/>
        </w:rPr>
        <w:t>0</w:t>
      </w:r>
      <w:r w:rsidR="00420EBE">
        <w:rPr>
          <w:rFonts w:cs="Arial"/>
          <w:lang w:val="sr-Cyrl-RS"/>
        </w:rPr>
        <w:t>6</w:t>
      </w:r>
      <w:r w:rsidR="00DA5920">
        <w:rPr>
          <w:rFonts w:cs="Arial"/>
          <w:lang w:val="sr-Cyrl-RS"/>
        </w:rPr>
        <w:t>97</w:t>
      </w:r>
      <w:r w:rsidR="00891115" w:rsidRPr="00891115">
        <w:rPr>
          <w:rFonts w:cs="Arial"/>
        </w:rPr>
        <w:t>/201</w:t>
      </w:r>
      <w:r w:rsidR="00061ABF">
        <w:rPr>
          <w:rFonts w:cs="Arial"/>
          <w:lang w:val="sr-Cyrl-RS"/>
        </w:rPr>
        <w:t>7</w:t>
      </w:r>
      <w:r w:rsidR="00891115" w:rsidRPr="00891115">
        <w:rPr>
          <w:rFonts w:cs="Arial"/>
        </w:rPr>
        <w:t xml:space="preserve"> (</w:t>
      </w:r>
      <w:r w:rsidR="00B91161">
        <w:rPr>
          <w:rFonts w:cs="Arial"/>
          <w:lang w:val="sr-Cyrl-RS"/>
        </w:rPr>
        <w:t>1</w:t>
      </w:r>
      <w:r w:rsidR="00DA5920">
        <w:rPr>
          <w:rFonts w:cs="Arial"/>
          <w:lang w:val="sr-Cyrl-RS"/>
        </w:rPr>
        <w:t>920</w:t>
      </w:r>
      <w:r w:rsidR="00061ABF">
        <w:rPr>
          <w:rFonts w:cs="Arial"/>
          <w:lang w:val="sr-Cyrl-RS"/>
        </w:rPr>
        <w:t>/2017</w:t>
      </w:r>
      <w:proofErr w:type="gramStart"/>
      <w:r w:rsidR="00891115" w:rsidRPr="00891115">
        <w:rPr>
          <w:rFonts w:cs="Arial"/>
        </w:rPr>
        <w:t>)</w:t>
      </w:r>
      <w:r w:rsidRPr="00573761">
        <w:rPr>
          <w:rFonts w:cs="Arial"/>
        </w:rPr>
        <w:t>сврха</w:t>
      </w:r>
      <w:proofErr w:type="gramEnd"/>
      <w:r w:rsidRPr="00573761">
        <w:rPr>
          <w:rFonts w:cs="Arial"/>
        </w:rPr>
        <w:t>: ЗЗП, ЈП ЕПС</w:t>
      </w:r>
      <w:r w:rsidRPr="00573761">
        <w:rPr>
          <w:rFonts w:cs="Arial"/>
          <w:lang w:val="sr-Cyrl-CS"/>
        </w:rPr>
        <w:t xml:space="preserve"> Београд-огранак ТЕНТ Београд-Обреновац</w:t>
      </w:r>
      <w:r w:rsidRPr="00573761">
        <w:rPr>
          <w:rFonts w:cs="Arial"/>
        </w:rPr>
        <w:t xml:space="preserve">, јн. бр. </w:t>
      </w:r>
      <w:r w:rsidR="00891115" w:rsidRPr="00891115">
        <w:rPr>
          <w:rFonts w:cs="Arial"/>
        </w:rPr>
        <w:t>3000/</w:t>
      </w:r>
      <w:r w:rsidR="00B91161">
        <w:rPr>
          <w:rFonts w:cs="Arial"/>
          <w:lang w:val="sr-Cyrl-RS"/>
        </w:rPr>
        <w:t>0</w:t>
      </w:r>
      <w:r w:rsidR="00420EBE">
        <w:rPr>
          <w:rFonts w:cs="Arial"/>
          <w:lang w:val="sr-Cyrl-RS"/>
        </w:rPr>
        <w:t>6</w:t>
      </w:r>
      <w:r w:rsidR="00DA5920">
        <w:rPr>
          <w:rFonts w:cs="Arial"/>
          <w:lang w:val="sr-Cyrl-RS"/>
        </w:rPr>
        <w:t>97</w:t>
      </w:r>
      <w:r w:rsidR="00891115" w:rsidRPr="00891115">
        <w:rPr>
          <w:rFonts w:cs="Arial"/>
        </w:rPr>
        <w:t>/201</w:t>
      </w:r>
      <w:r w:rsidR="00061ABF">
        <w:rPr>
          <w:rFonts w:cs="Arial"/>
          <w:lang w:val="sr-Cyrl-RS"/>
        </w:rPr>
        <w:t>7</w:t>
      </w:r>
      <w:r w:rsidR="00891115" w:rsidRPr="00891115">
        <w:rPr>
          <w:rFonts w:cs="Arial"/>
        </w:rPr>
        <w:t xml:space="preserve"> (</w:t>
      </w:r>
      <w:r w:rsidR="00B91161">
        <w:rPr>
          <w:rFonts w:cs="Arial"/>
          <w:lang w:val="sr-Cyrl-RS"/>
        </w:rPr>
        <w:t>1</w:t>
      </w:r>
      <w:r w:rsidR="00DA5920">
        <w:rPr>
          <w:rFonts w:cs="Arial"/>
          <w:lang w:val="sr-Cyrl-RS"/>
        </w:rPr>
        <w:t>920</w:t>
      </w:r>
      <w:r w:rsidR="00061ABF">
        <w:rPr>
          <w:rFonts w:cs="Arial"/>
          <w:lang w:val="sr-Cyrl-RS"/>
        </w:rPr>
        <w:t xml:space="preserve">/2017 </w:t>
      </w:r>
      <w:r w:rsidR="00891115" w:rsidRPr="00891115">
        <w:rPr>
          <w:rFonts w:cs="Arial"/>
        </w:rPr>
        <w:t>)</w:t>
      </w:r>
      <w:r w:rsidRPr="00573761">
        <w:rPr>
          <w:rFonts w:cs="Arial"/>
        </w:rPr>
        <w:t xml:space="preserve">прималац уплате: буџет Републике Србије) уплати таксу од: </w:t>
      </w:r>
    </w:p>
    <w:p w:rsidR="00573761" w:rsidRPr="00573761" w:rsidRDefault="00573761" w:rsidP="00573761">
      <w:pPr>
        <w:spacing w:before="0"/>
        <w:rPr>
          <w:rFonts w:cs="Arial"/>
          <w:color w:val="000000" w:themeColor="text1"/>
        </w:rPr>
      </w:pPr>
      <w:r w:rsidRPr="00573761">
        <w:rPr>
          <w:rFonts w:cs="Arial"/>
          <w:color w:val="000000" w:themeColor="text1"/>
        </w:rPr>
        <w:t xml:space="preserve">1) 120.000,00 динара ако се захтев за заштиту права подноси пре отварања понуда </w:t>
      </w:r>
    </w:p>
    <w:p w:rsidR="00573761" w:rsidRPr="00573761" w:rsidRDefault="00573761" w:rsidP="00573761">
      <w:pPr>
        <w:spacing w:before="0"/>
        <w:rPr>
          <w:rFonts w:cs="Arial"/>
          <w:color w:val="000000" w:themeColor="text1"/>
        </w:rPr>
      </w:pPr>
      <w:r w:rsidRPr="00573761">
        <w:rPr>
          <w:rFonts w:cs="Arial"/>
          <w:color w:val="000000" w:themeColor="text1"/>
        </w:rPr>
        <w:t xml:space="preserve">2) 120.000,00 динара ако се захтев за заштиту права подноси након отварања понуда </w:t>
      </w:r>
    </w:p>
    <w:p w:rsidR="00573761" w:rsidRPr="00573761" w:rsidRDefault="00573761" w:rsidP="00573761">
      <w:pPr>
        <w:spacing w:before="0"/>
        <w:rPr>
          <w:rFonts w:cs="Arial"/>
          <w:color w:val="00B0F0"/>
        </w:rPr>
      </w:pPr>
    </w:p>
    <w:p w:rsidR="00573761" w:rsidRPr="00573761" w:rsidRDefault="00573761" w:rsidP="00573761">
      <w:pPr>
        <w:spacing w:before="0"/>
        <w:rPr>
          <w:rFonts w:cs="Arial"/>
        </w:rPr>
      </w:pPr>
      <w:proofErr w:type="gramStart"/>
      <w:r w:rsidRPr="00573761">
        <w:rPr>
          <w:rFonts w:cs="Arial"/>
        </w:rPr>
        <w:t>Свака странка у поступку сноси трошкове које проузрокује својим радњама.</w:t>
      </w:r>
      <w:proofErr w:type="gramEnd"/>
    </w:p>
    <w:p w:rsidR="00573761" w:rsidRPr="00573761" w:rsidRDefault="00573761" w:rsidP="00573761">
      <w:pPr>
        <w:spacing w:before="0"/>
        <w:rPr>
          <w:rFonts w:cs="Arial"/>
        </w:rPr>
      </w:pPr>
      <w:proofErr w:type="gramStart"/>
      <w:r w:rsidRPr="00573761">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573761" w:rsidRPr="00573761" w:rsidRDefault="00573761" w:rsidP="00573761">
      <w:pPr>
        <w:spacing w:before="0"/>
        <w:rPr>
          <w:rFonts w:cs="Arial"/>
        </w:rPr>
      </w:pPr>
      <w:proofErr w:type="gramStart"/>
      <w:r w:rsidRPr="00573761">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573761" w:rsidRPr="00573761" w:rsidRDefault="00573761" w:rsidP="00573761">
      <w:pPr>
        <w:spacing w:before="0"/>
        <w:rPr>
          <w:rFonts w:cs="Arial"/>
        </w:rPr>
      </w:pPr>
      <w:proofErr w:type="gramStart"/>
      <w:r w:rsidRPr="00573761">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573761" w:rsidRPr="00573761" w:rsidRDefault="00573761" w:rsidP="00573761">
      <w:pPr>
        <w:spacing w:before="0"/>
        <w:rPr>
          <w:rFonts w:cs="Arial"/>
        </w:rPr>
      </w:pPr>
      <w:proofErr w:type="gramStart"/>
      <w:r w:rsidRPr="00573761">
        <w:rPr>
          <w:rFonts w:cs="Arial"/>
        </w:rPr>
        <w:t>Странке у захтеву морају прецизно да наведу трошкове за које траже накнаду.</w:t>
      </w:r>
      <w:proofErr w:type="gramEnd"/>
    </w:p>
    <w:p w:rsidR="00573761" w:rsidRPr="00573761" w:rsidRDefault="00573761" w:rsidP="00573761">
      <w:pPr>
        <w:spacing w:before="0"/>
        <w:rPr>
          <w:rFonts w:cs="Arial"/>
        </w:rPr>
      </w:pPr>
      <w:proofErr w:type="gramStart"/>
      <w:r w:rsidRPr="00573761">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573761" w:rsidRPr="00573761" w:rsidRDefault="00573761" w:rsidP="00573761">
      <w:pPr>
        <w:spacing w:before="0"/>
        <w:rPr>
          <w:rFonts w:cs="Arial"/>
        </w:rPr>
      </w:pPr>
      <w:proofErr w:type="gramStart"/>
      <w:r w:rsidRPr="00573761">
        <w:rPr>
          <w:rFonts w:cs="Arial"/>
        </w:rPr>
        <w:t>О трошковима одлучује Републичка комисија.</w:t>
      </w:r>
      <w:proofErr w:type="gramEnd"/>
      <w:r w:rsidRPr="00573761">
        <w:rPr>
          <w:rFonts w:cs="Arial"/>
        </w:rPr>
        <w:t xml:space="preserve"> </w:t>
      </w:r>
      <w:proofErr w:type="gramStart"/>
      <w:r w:rsidRPr="00573761">
        <w:rPr>
          <w:rFonts w:cs="Arial"/>
        </w:rPr>
        <w:t>Одлука Републичке комисије је извршни наслов.</w:t>
      </w:r>
      <w:proofErr w:type="gramEnd"/>
    </w:p>
    <w:p w:rsidR="00573761" w:rsidRPr="00573761" w:rsidRDefault="00573761" w:rsidP="00573761">
      <w:pPr>
        <w:rPr>
          <w:rFonts w:cs="Arial"/>
          <w:b/>
        </w:rPr>
      </w:pPr>
      <w:proofErr w:type="gramStart"/>
      <w:r w:rsidRPr="00573761">
        <w:rPr>
          <w:rFonts w:cs="Arial"/>
          <w:b/>
        </w:rPr>
        <w:t>Детаљно упутство о потврди из члана 151.</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тачка</w:t>
      </w:r>
      <w:proofErr w:type="gramEnd"/>
      <w:r w:rsidRPr="00573761">
        <w:rPr>
          <w:rFonts w:cs="Arial"/>
          <w:b/>
        </w:rPr>
        <w:t xml:space="preserve"> 6) ЗЈН</w:t>
      </w:r>
    </w:p>
    <w:p w:rsidR="00573761" w:rsidRPr="00573761" w:rsidRDefault="00573761" w:rsidP="00573761">
      <w:pPr>
        <w:rPr>
          <w:rFonts w:cs="Arial"/>
        </w:rPr>
      </w:pPr>
      <w:proofErr w:type="gramStart"/>
      <w:r w:rsidRPr="00573761">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573761" w:rsidRPr="00573761" w:rsidRDefault="00573761" w:rsidP="00573761">
      <w:pPr>
        <w:rPr>
          <w:rFonts w:cs="Arial"/>
        </w:rPr>
      </w:pPr>
      <w:proofErr w:type="gramStart"/>
      <w:r w:rsidRPr="00573761">
        <w:rPr>
          <w:rFonts w:cs="Arial"/>
        </w:rPr>
        <w:t>Чланом 151.</w:t>
      </w:r>
      <w:proofErr w:type="gramEnd"/>
      <w:r w:rsidRPr="00573761">
        <w:rPr>
          <w:rFonts w:cs="Arial"/>
        </w:rPr>
        <w:t xml:space="preserve"> Закона о јавним набавкама („</w:t>
      </w:r>
      <w:proofErr w:type="gramStart"/>
      <w:r w:rsidRPr="00573761">
        <w:rPr>
          <w:rFonts w:cs="Arial"/>
        </w:rPr>
        <w:t>Службени  гласник</w:t>
      </w:r>
      <w:proofErr w:type="gramEnd"/>
      <w:r w:rsidRPr="00573761">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573761">
        <w:rPr>
          <w:rFonts w:cs="Arial"/>
        </w:rPr>
        <w:t>ЗЈН.</w:t>
      </w:r>
      <w:proofErr w:type="gramEnd"/>
    </w:p>
    <w:p w:rsidR="00573761" w:rsidRPr="00573761" w:rsidRDefault="00573761" w:rsidP="00573761">
      <w:pPr>
        <w:rPr>
          <w:rFonts w:cs="Arial"/>
        </w:rPr>
      </w:pPr>
      <w:proofErr w:type="gramStart"/>
      <w:r w:rsidRPr="00573761">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573761">
        <w:rPr>
          <w:rFonts w:cs="Arial"/>
        </w:rPr>
        <w:t xml:space="preserve"> </w:t>
      </w:r>
      <w:proofErr w:type="gramStart"/>
      <w:r w:rsidRPr="00573761">
        <w:rPr>
          <w:rFonts w:cs="Arial"/>
        </w:rPr>
        <w:t>ЗЈН.</w:t>
      </w:r>
      <w:proofErr w:type="gramEnd"/>
    </w:p>
    <w:p w:rsidR="00573761" w:rsidRPr="00573761" w:rsidRDefault="00573761" w:rsidP="00573761">
      <w:pPr>
        <w:rPr>
          <w:rFonts w:cs="Arial"/>
        </w:rPr>
      </w:pPr>
      <w:proofErr w:type="gramStart"/>
      <w:r w:rsidRPr="00573761">
        <w:rPr>
          <w:rFonts w:cs="Arial"/>
        </w:rPr>
        <w:t>Као доказ о уплати таксе, у смислу члана 151.</w:t>
      </w:r>
      <w:proofErr w:type="gramEnd"/>
      <w:r w:rsidRPr="00573761">
        <w:rPr>
          <w:rFonts w:cs="Arial"/>
        </w:rPr>
        <w:t xml:space="preserve"> </w:t>
      </w:r>
      <w:proofErr w:type="gramStart"/>
      <w:r w:rsidRPr="00573761">
        <w:rPr>
          <w:rFonts w:cs="Arial"/>
        </w:rPr>
        <w:t>став</w:t>
      </w:r>
      <w:proofErr w:type="gramEnd"/>
      <w:r w:rsidRPr="00573761">
        <w:rPr>
          <w:rFonts w:cs="Arial"/>
        </w:rPr>
        <w:t xml:space="preserve"> 1. </w:t>
      </w:r>
      <w:proofErr w:type="gramStart"/>
      <w:r w:rsidRPr="00573761">
        <w:rPr>
          <w:rFonts w:cs="Arial"/>
        </w:rPr>
        <w:t>тачка</w:t>
      </w:r>
      <w:proofErr w:type="gramEnd"/>
      <w:r w:rsidRPr="00573761">
        <w:rPr>
          <w:rFonts w:cs="Arial"/>
        </w:rPr>
        <w:t xml:space="preserve"> 6) ЗЈН, прихватиће се:</w:t>
      </w:r>
    </w:p>
    <w:p w:rsidR="00573761" w:rsidRPr="00573761" w:rsidRDefault="00573761" w:rsidP="00573761">
      <w:pPr>
        <w:rPr>
          <w:rFonts w:cs="Arial"/>
        </w:rPr>
      </w:pPr>
      <w:r w:rsidRPr="00573761">
        <w:rPr>
          <w:rFonts w:cs="Arial"/>
        </w:rPr>
        <w:t>1. Потврда о извршеној уплати таксе из члана 156. ЗЈН која садржи следеће елементе:</w:t>
      </w:r>
    </w:p>
    <w:p w:rsidR="00573761" w:rsidRPr="00573761" w:rsidRDefault="00573761" w:rsidP="00573761">
      <w:pPr>
        <w:rPr>
          <w:rFonts w:cs="Arial"/>
        </w:rPr>
      </w:pPr>
      <w:r w:rsidRPr="00573761">
        <w:rPr>
          <w:rFonts w:cs="Arial"/>
        </w:rPr>
        <w:t xml:space="preserve">(1) </w:t>
      </w:r>
      <w:proofErr w:type="gramStart"/>
      <w:r w:rsidRPr="00573761">
        <w:rPr>
          <w:rFonts w:cs="Arial"/>
        </w:rPr>
        <w:t>да</w:t>
      </w:r>
      <w:proofErr w:type="gramEnd"/>
      <w:r w:rsidRPr="00573761">
        <w:rPr>
          <w:rFonts w:cs="Arial"/>
        </w:rPr>
        <w:t xml:space="preserve"> буде издата од стране банке и да садржи печат банке;</w:t>
      </w:r>
    </w:p>
    <w:p w:rsidR="00573761" w:rsidRPr="00573761" w:rsidRDefault="00573761" w:rsidP="00573761">
      <w:pPr>
        <w:rPr>
          <w:rFonts w:cs="Arial"/>
        </w:rPr>
      </w:pPr>
      <w:r w:rsidRPr="00573761">
        <w:rPr>
          <w:rFonts w:cs="Arial"/>
        </w:rPr>
        <w:t xml:space="preserve">(2) </w:t>
      </w:r>
      <w:proofErr w:type="gramStart"/>
      <w:r w:rsidRPr="00573761">
        <w:rPr>
          <w:rFonts w:cs="Arial"/>
        </w:rPr>
        <w:t>да</w:t>
      </w:r>
      <w:proofErr w:type="gramEnd"/>
      <w:r w:rsidRPr="00573761">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573761">
        <w:rPr>
          <w:rFonts w:cs="Arial"/>
        </w:rPr>
        <w:t xml:space="preserve">* Републичка комисија може да изврши </w:t>
      </w:r>
      <w:r w:rsidRPr="00573761">
        <w:rPr>
          <w:rFonts w:cs="Arial"/>
        </w:rPr>
        <w:lastRenderedPageBreak/>
        <w:t>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573761" w:rsidRPr="00573761" w:rsidRDefault="00573761" w:rsidP="00573761">
      <w:pPr>
        <w:rPr>
          <w:rFonts w:cs="Arial"/>
        </w:rPr>
      </w:pPr>
      <w:r w:rsidRPr="00573761">
        <w:rPr>
          <w:rFonts w:cs="Arial"/>
        </w:rPr>
        <w:t xml:space="preserve">(3) </w:t>
      </w:r>
      <w:proofErr w:type="gramStart"/>
      <w:r w:rsidRPr="00573761">
        <w:rPr>
          <w:rFonts w:cs="Arial"/>
        </w:rPr>
        <w:t>износ</w:t>
      </w:r>
      <w:proofErr w:type="gramEnd"/>
      <w:r w:rsidRPr="00573761">
        <w:rPr>
          <w:rFonts w:cs="Arial"/>
        </w:rPr>
        <w:t xml:space="preserve"> таксе из члана 156. ЗЈН чија се уплата врши;</w:t>
      </w:r>
    </w:p>
    <w:p w:rsidR="00573761" w:rsidRPr="00573761" w:rsidRDefault="00573761" w:rsidP="00573761">
      <w:pPr>
        <w:rPr>
          <w:rFonts w:cs="Arial"/>
        </w:rPr>
      </w:pPr>
      <w:r w:rsidRPr="00573761">
        <w:rPr>
          <w:rFonts w:cs="Arial"/>
        </w:rPr>
        <w:t xml:space="preserve">(4) </w:t>
      </w:r>
      <w:proofErr w:type="gramStart"/>
      <w:r w:rsidRPr="00573761">
        <w:rPr>
          <w:rFonts w:cs="Arial"/>
        </w:rPr>
        <w:t>број</w:t>
      </w:r>
      <w:proofErr w:type="gramEnd"/>
      <w:r w:rsidRPr="00573761">
        <w:rPr>
          <w:rFonts w:cs="Arial"/>
        </w:rPr>
        <w:t xml:space="preserve"> рачуна: 840-30678845-06;</w:t>
      </w:r>
    </w:p>
    <w:p w:rsidR="00573761" w:rsidRPr="00573761" w:rsidRDefault="00573761" w:rsidP="00573761">
      <w:pPr>
        <w:rPr>
          <w:rFonts w:cs="Arial"/>
        </w:rPr>
      </w:pPr>
      <w:r w:rsidRPr="00573761">
        <w:rPr>
          <w:rFonts w:cs="Arial"/>
        </w:rPr>
        <w:t xml:space="preserve">(5) </w:t>
      </w:r>
      <w:proofErr w:type="gramStart"/>
      <w:r w:rsidRPr="00573761">
        <w:rPr>
          <w:rFonts w:cs="Arial"/>
        </w:rPr>
        <w:t>шифру</w:t>
      </w:r>
      <w:proofErr w:type="gramEnd"/>
      <w:r w:rsidRPr="00573761">
        <w:rPr>
          <w:rFonts w:cs="Arial"/>
        </w:rPr>
        <w:t xml:space="preserve"> плаћања: 153 или 253;</w:t>
      </w:r>
    </w:p>
    <w:p w:rsidR="00573761" w:rsidRPr="00573761" w:rsidRDefault="00573761" w:rsidP="00573761">
      <w:pPr>
        <w:rPr>
          <w:rFonts w:cs="Arial"/>
        </w:rPr>
      </w:pPr>
      <w:r w:rsidRPr="00573761">
        <w:rPr>
          <w:rFonts w:cs="Arial"/>
        </w:rPr>
        <w:t xml:space="preserve">(6) </w:t>
      </w:r>
      <w:proofErr w:type="gramStart"/>
      <w:r w:rsidRPr="00573761">
        <w:rPr>
          <w:rFonts w:cs="Arial"/>
        </w:rPr>
        <w:t>позив</w:t>
      </w:r>
      <w:proofErr w:type="gramEnd"/>
      <w:r w:rsidRPr="00573761">
        <w:rPr>
          <w:rFonts w:cs="Arial"/>
        </w:rPr>
        <w:t xml:space="preserve"> на број: подаци о броју или ознаци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t xml:space="preserve">(7) </w:t>
      </w:r>
      <w:proofErr w:type="gramStart"/>
      <w:r w:rsidRPr="00573761">
        <w:rPr>
          <w:rFonts w:cs="Arial"/>
        </w:rPr>
        <w:t>сврха</w:t>
      </w:r>
      <w:proofErr w:type="gramEnd"/>
      <w:r w:rsidRPr="00573761">
        <w:rPr>
          <w:rFonts w:cs="Arial"/>
        </w:rPr>
        <w:t>: ЗЗП; назив наручиоца; број или ознака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t xml:space="preserve">(8) </w:t>
      </w:r>
      <w:proofErr w:type="gramStart"/>
      <w:r w:rsidRPr="00573761">
        <w:rPr>
          <w:rFonts w:cs="Arial"/>
        </w:rPr>
        <w:t>корисник</w:t>
      </w:r>
      <w:proofErr w:type="gramEnd"/>
      <w:r w:rsidRPr="00573761">
        <w:rPr>
          <w:rFonts w:cs="Arial"/>
        </w:rPr>
        <w:t>: буџет Републике Србије;</w:t>
      </w:r>
    </w:p>
    <w:p w:rsidR="00573761" w:rsidRPr="00573761" w:rsidRDefault="00573761" w:rsidP="00573761">
      <w:pPr>
        <w:rPr>
          <w:rFonts w:cs="Arial"/>
        </w:rPr>
      </w:pPr>
      <w:r w:rsidRPr="00573761">
        <w:rPr>
          <w:rFonts w:cs="Arial"/>
        </w:rPr>
        <w:t xml:space="preserve">(9) </w:t>
      </w:r>
      <w:proofErr w:type="gramStart"/>
      <w:r w:rsidRPr="00573761">
        <w:rPr>
          <w:rFonts w:cs="Arial"/>
        </w:rPr>
        <w:t>назив</w:t>
      </w:r>
      <w:proofErr w:type="gramEnd"/>
      <w:r w:rsidRPr="00573761">
        <w:rPr>
          <w:rFonts w:cs="Arial"/>
        </w:rPr>
        <w:t xml:space="preserve"> уплатиоца, односно назив подносиоца захтева за заштиту права за којег је извршена уплата таксе;</w:t>
      </w:r>
    </w:p>
    <w:p w:rsidR="00573761" w:rsidRPr="00573761" w:rsidRDefault="00573761" w:rsidP="00573761">
      <w:pPr>
        <w:rPr>
          <w:rFonts w:cs="Arial"/>
        </w:rPr>
      </w:pPr>
      <w:r w:rsidRPr="00573761">
        <w:rPr>
          <w:rFonts w:cs="Arial"/>
        </w:rPr>
        <w:t xml:space="preserve">(10) </w:t>
      </w:r>
      <w:proofErr w:type="gramStart"/>
      <w:r w:rsidRPr="00573761">
        <w:rPr>
          <w:rFonts w:cs="Arial"/>
        </w:rPr>
        <w:t>потпис</w:t>
      </w:r>
      <w:proofErr w:type="gramEnd"/>
      <w:r w:rsidRPr="00573761">
        <w:rPr>
          <w:rFonts w:cs="Arial"/>
        </w:rPr>
        <w:t xml:space="preserve"> овлашћеног лица банке.</w:t>
      </w:r>
    </w:p>
    <w:p w:rsidR="00573761" w:rsidRPr="00573761" w:rsidRDefault="00573761" w:rsidP="00573761">
      <w:pPr>
        <w:rPr>
          <w:rFonts w:cs="Arial"/>
        </w:rPr>
      </w:pPr>
      <w:r w:rsidRPr="00573761">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573761" w:rsidRPr="00573761" w:rsidRDefault="00573761" w:rsidP="00573761">
      <w:pPr>
        <w:rPr>
          <w:rFonts w:cs="Arial"/>
        </w:rPr>
      </w:pPr>
      <w:r w:rsidRPr="00573761">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573761" w:rsidRPr="00573761" w:rsidRDefault="00573761" w:rsidP="00573761">
      <w:pPr>
        <w:rPr>
          <w:rFonts w:cs="Arial"/>
        </w:rPr>
      </w:pPr>
      <w:proofErr w:type="gramStart"/>
      <w:r w:rsidRPr="00573761">
        <w:rPr>
          <w:rFonts w:cs="Arial"/>
        </w:rPr>
        <w:t>извршеној</w:t>
      </w:r>
      <w:proofErr w:type="gramEnd"/>
      <w:r w:rsidRPr="00573761">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573761" w:rsidRPr="00573761" w:rsidRDefault="00573761" w:rsidP="00573761">
      <w:pPr>
        <w:rPr>
          <w:rFonts w:cs="Arial"/>
        </w:rPr>
      </w:pPr>
      <w:r w:rsidRPr="00573761">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573761" w:rsidRPr="00573761" w:rsidRDefault="00573761" w:rsidP="00573761">
      <w:pPr>
        <w:rPr>
          <w:rFonts w:cs="Arial"/>
        </w:rPr>
      </w:pPr>
      <w:r w:rsidRPr="00573761">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573761" w:rsidRPr="00573761" w:rsidRDefault="00573761" w:rsidP="00573761">
      <w:pPr>
        <w:keepNext/>
        <w:tabs>
          <w:tab w:val="left" w:pos="567"/>
        </w:tabs>
        <w:spacing w:before="0"/>
        <w:ind w:left="810"/>
        <w:outlineLvl w:val="1"/>
        <w:rPr>
          <w:rFonts w:cs="Arial"/>
          <w:b/>
        </w:rPr>
      </w:pPr>
      <w:bookmarkStart w:id="70" w:name="_Toc441651610"/>
      <w:bookmarkStart w:id="71" w:name="_Toc442559921"/>
    </w:p>
    <w:p w:rsidR="00573761" w:rsidRPr="0041492E" w:rsidRDefault="00573761" w:rsidP="000C5544">
      <w:pPr>
        <w:pStyle w:val="ListParagraph"/>
        <w:keepNext/>
        <w:numPr>
          <w:ilvl w:val="1"/>
          <w:numId w:val="31"/>
        </w:numPr>
        <w:tabs>
          <w:tab w:val="left" w:pos="567"/>
        </w:tabs>
        <w:spacing w:before="0"/>
        <w:outlineLvl w:val="1"/>
        <w:rPr>
          <w:rFonts w:ascii="Arial" w:hAnsi="Arial" w:cs="Arial"/>
          <w:b/>
        </w:rPr>
      </w:pPr>
      <w:r w:rsidRPr="0041492E">
        <w:rPr>
          <w:rFonts w:ascii="Arial" w:hAnsi="Arial" w:cs="Arial"/>
          <w:b/>
        </w:rPr>
        <w:t>Закључивање и ступање на снагу уговора</w:t>
      </w:r>
      <w:bookmarkEnd w:id="70"/>
      <w:bookmarkEnd w:id="71"/>
    </w:p>
    <w:p w:rsidR="00573761" w:rsidRPr="00573761" w:rsidRDefault="00573761" w:rsidP="00573761">
      <w:pPr>
        <w:spacing w:before="0"/>
        <w:rPr>
          <w:rFonts w:cs="Arial"/>
        </w:rPr>
      </w:pPr>
      <w:proofErr w:type="gramStart"/>
      <w:r w:rsidRPr="00573761">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573761" w:rsidRPr="00573761" w:rsidRDefault="00573761" w:rsidP="00573761">
      <w:pPr>
        <w:spacing w:before="0"/>
        <w:rPr>
          <w:rFonts w:cs="Arial"/>
          <w:lang w:val="ru-RU"/>
        </w:rPr>
      </w:pPr>
      <w:r w:rsidRPr="00573761">
        <w:rPr>
          <w:rFonts w:cs="Arial"/>
          <w:lang w:val="ru-RU"/>
        </w:rPr>
        <w:t>Ако понуђач којем је додељен уговор одбије да потпише уговор , Наручилац може закључити са првим следећим најповољнијим понуђачем.</w:t>
      </w:r>
    </w:p>
    <w:p w:rsidR="00573761" w:rsidRPr="00573761" w:rsidRDefault="00573761" w:rsidP="00573761">
      <w:pPr>
        <w:spacing w:before="0"/>
        <w:rPr>
          <w:rFonts w:cs="Arial"/>
          <w:lang w:val="ru-RU"/>
        </w:rPr>
      </w:pPr>
      <w:r w:rsidRPr="00573761">
        <w:rPr>
          <w:rFonts w:cs="Arial"/>
          <w:lang w:val="ru-RU"/>
        </w:rPr>
        <w:t xml:space="preserve">Уколико у року за подношење понуда пристигне само једна понуда и та понуда буде прихватљива, наручилац </w:t>
      </w:r>
      <w:r w:rsidR="002112EC" w:rsidRPr="002112EC">
        <w:rPr>
          <w:rFonts w:cs="Arial"/>
          <w:lang w:val="ru-RU"/>
        </w:rPr>
        <w:t>може</w:t>
      </w:r>
      <w:r w:rsidRPr="00573761">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573761" w:rsidRPr="00573761" w:rsidRDefault="00573761" w:rsidP="00573761">
      <w:pPr>
        <w:spacing w:before="0"/>
        <w:rPr>
          <w:rFonts w:cs="Arial"/>
          <w:lang w:val="ru-RU"/>
        </w:rPr>
      </w:pPr>
    </w:p>
    <w:p w:rsidR="00573761" w:rsidRPr="00573761" w:rsidRDefault="00573761" w:rsidP="000C5544">
      <w:pPr>
        <w:keepNext/>
        <w:numPr>
          <w:ilvl w:val="1"/>
          <w:numId w:val="31"/>
        </w:numPr>
        <w:tabs>
          <w:tab w:val="left" w:pos="567"/>
        </w:tabs>
        <w:spacing w:before="0"/>
        <w:outlineLvl w:val="1"/>
        <w:rPr>
          <w:rFonts w:cs="Arial"/>
          <w:b/>
        </w:rPr>
      </w:pPr>
      <w:bookmarkStart w:id="72" w:name="_Toc441651611"/>
      <w:bookmarkStart w:id="73" w:name="_Toc442559922"/>
      <w:r w:rsidRPr="00573761">
        <w:rPr>
          <w:rFonts w:cs="Arial"/>
          <w:b/>
        </w:rPr>
        <w:t>Измене током трајања уговора</w:t>
      </w:r>
      <w:bookmarkEnd w:id="72"/>
      <w:bookmarkEnd w:id="73"/>
    </w:p>
    <w:p w:rsidR="00F12C2F" w:rsidRPr="00F12C2F" w:rsidRDefault="00F12C2F" w:rsidP="00F12C2F">
      <w:pPr>
        <w:rPr>
          <w:rFonts w:cs="Arial"/>
          <w:lang w:eastAsia="sr-Latn-CS"/>
        </w:rPr>
      </w:pPr>
      <w:proofErr w:type="gramStart"/>
      <w:r w:rsidRPr="00F12C2F">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12C2F">
        <w:rPr>
          <w:rFonts w:cs="Arial"/>
          <w:lang w:eastAsia="sr-Latn-CS"/>
        </w:rPr>
        <w:t xml:space="preserve"> </w:t>
      </w:r>
      <w:proofErr w:type="gramStart"/>
      <w:r w:rsidRPr="00F12C2F">
        <w:rPr>
          <w:rFonts w:cs="Arial"/>
          <w:lang w:eastAsia="sr-Latn-CS"/>
        </w:rPr>
        <w:t>Закона о јавним набавкама.</w:t>
      </w:r>
      <w:proofErr w:type="gramEnd"/>
    </w:p>
    <w:p w:rsidR="00F12C2F" w:rsidRPr="00F12C2F" w:rsidRDefault="00F12C2F" w:rsidP="00F12C2F">
      <w:pPr>
        <w:rPr>
          <w:rFonts w:cs="Arial"/>
          <w:lang w:eastAsia="sr-Latn-CS"/>
        </w:rPr>
      </w:pPr>
      <w:r w:rsidRPr="00F12C2F">
        <w:rPr>
          <w:rFonts w:cs="Arial"/>
          <w:lang w:eastAsia="sr-Latn-CS"/>
        </w:rPr>
        <w:lastRenderedPageBreak/>
        <w:t xml:space="preserve">Уговорне стране током трајања овог </w:t>
      </w:r>
      <w:proofErr w:type="gramStart"/>
      <w:r w:rsidRPr="00F12C2F">
        <w:rPr>
          <w:rFonts w:cs="Arial"/>
          <w:lang w:eastAsia="sr-Latn-CS"/>
        </w:rPr>
        <w:t>Уговора  због</w:t>
      </w:r>
      <w:proofErr w:type="gramEnd"/>
      <w:r w:rsidRPr="00F12C2F">
        <w:rPr>
          <w:rFonts w:cs="Arial"/>
          <w:lang w:eastAsia="sr-Latn-CS"/>
        </w:rPr>
        <w:t xml:space="preserve"> промењених околности ближе одређених у члану 115. </w:t>
      </w:r>
      <w:proofErr w:type="gramStart"/>
      <w:r w:rsidRPr="00F12C2F">
        <w:rPr>
          <w:rFonts w:cs="Arial"/>
          <w:lang w:eastAsia="sr-Latn-CS"/>
        </w:rPr>
        <w:t>Закона, могу у писменој форми путем Анекса извршити измене и допуне овог Уговора.</w:t>
      </w:r>
      <w:proofErr w:type="gramEnd"/>
    </w:p>
    <w:p w:rsidR="00573761" w:rsidRPr="00F12C2F" w:rsidRDefault="00F12C2F" w:rsidP="00F12C2F">
      <w:pPr>
        <w:rPr>
          <w:rFonts w:cs="Arial"/>
          <w:lang w:val="sr-Cyrl-RS" w:eastAsia="sr-Latn-CS"/>
        </w:rPr>
      </w:pPr>
      <w:r w:rsidRPr="00F12C2F">
        <w:rPr>
          <w:rFonts w:cs="Arial"/>
          <w:lang w:eastAsia="sr-Latn-CS"/>
        </w:rPr>
        <w:t xml:space="preserve">У свим наведеним случајевима, Наручилац </w:t>
      </w:r>
      <w:r w:rsidR="00FB394B">
        <w:rPr>
          <w:rFonts w:cs="Arial"/>
          <w:lang w:val="sr-Cyrl-RS" w:eastAsia="sr-Latn-CS"/>
        </w:rPr>
        <w:t>може</w:t>
      </w:r>
      <w:r w:rsidRPr="00F12C2F">
        <w:rPr>
          <w:rFonts w:cs="Arial"/>
          <w:lang w:eastAsia="sr-Latn-CS"/>
        </w:rPr>
        <w:t xml:space="preserve">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573761" w:rsidRPr="00573761" w:rsidRDefault="00573761" w:rsidP="00573761">
      <w:pPr>
        <w:rPr>
          <w:rFonts w:cs="Arial"/>
          <w:lang w:eastAsia="sr-Latn-CS"/>
        </w:rPr>
      </w:pPr>
    </w:p>
    <w:p w:rsidR="00573761" w:rsidRPr="00573761" w:rsidRDefault="00573761" w:rsidP="00573761">
      <w:pPr>
        <w:rPr>
          <w:rFonts w:cs="Arial"/>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Pr="00E4396F" w:rsidRDefault="00E4396F"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C3086">
      <w:pPr>
        <w:pStyle w:val="KDPodnaslov1"/>
        <w:numPr>
          <w:ilvl w:val="0"/>
          <w:numId w:val="31"/>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0F3B41" w:rsidRPr="00E4396F" w:rsidRDefault="000F3B41"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74" w:name="_Toc442559924"/>
      <w:proofErr w:type="gramStart"/>
      <w:r w:rsidRPr="00E47C2E">
        <w:lastRenderedPageBreak/>
        <w:t xml:space="preserve">ОБРАЗАЦ </w:t>
      </w:r>
      <w:r w:rsidR="00C56217">
        <w:t>1</w:t>
      </w:r>
      <w:r w:rsidRPr="00E47C2E">
        <w:rPr>
          <w:noProof/>
        </w:rPr>
        <w:t>.</w:t>
      </w:r>
      <w:bookmarkEnd w:id="74"/>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B0F0"/>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1F097D" w:rsidRPr="001F097D">
        <w:rPr>
          <w:rFonts w:eastAsia="TimesNewRomanPS-BoldMT" w:cs="Arial"/>
          <w:bCs/>
          <w:color w:val="000000" w:themeColor="text1"/>
        </w:rPr>
        <w:t xml:space="preserve"> Анализа воде у акредитованим лабораторијама Тент</w:t>
      </w:r>
      <w:r w:rsidR="00002179" w:rsidRPr="00002179">
        <w:rPr>
          <w:rFonts w:eastAsia="TimesNewRomanPS-BoldMT" w:cs="Arial"/>
          <w:bCs/>
          <w:color w:val="000000" w:themeColor="text1"/>
        </w:rPr>
        <w:t xml:space="preserve"> </w:t>
      </w:r>
      <w:r w:rsidRPr="00E47C2E">
        <w:rPr>
          <w:rFonts w:eastAsia="TimesNewRomanPS-BoldMT" w:cs="Arial"/>
          <w:bCs/>
          <w:color w:val="000000" w:themeColor="text1"/>
        </w:rPr>
        <w:t xml:space="preserve">бр. </w:t>
      </w:r>
      <w:r w:rsidR="00613A3E" w:rsidRPr="00613A3E">
        <w:rPr>
          <w:rFonts w:eastAsia="TimesNewRomanPS-BoldMT" w:cs="Arial"/>
          <w:bCs/>
          <w:color w:val="000000" w:themeColor="text1"/>
        </w:rPr>
        <w:t>3000/</w:t>
      </w:r>
      <w:r w:rsidR="003F0384">
        <w:rPr>
          <w:rFonts w:eastAsia="TimesNewRomanPS-BoldMT" w:cs="Arial"/>
          <w:bCs/>
          <w:color w:val="000000" w:themeColor="text1"/>
          <w:lang w:val="sr-Cyrl-RS"/>
        </w:rPr>
        <w:t>0</w:t>
      </w:r>
      <w:r w:rsidR="00002179">
        <w:rPr>
          <w:rFonts w:eastAsia="TimesNewRomanPS-BoldMT" w:cs="Arial"/>
          <w:bCs/>
          <w:color w:val="000000" w:themeColor="text1"/>
          <w:lang w:val="sr-Cyrl-RS"/>
        </w:rPr>
        <w:t>6</w:t>
      </w:r>
      <w:r w:rsidR="001F097D">
        <w:rPr>
          <w:rFonts w:eastAsia="TimesNewRomanPS-BoldMT" w:cs="Arial"/>
          <w:bCs/>
          <w:color w:val="000000" w:themeColor="text1"/>
          <w:lang w:val="sr-Cyrl-RS"/>
        </w:rPr>
        <w:t>97</w:t>
      </w:r>
      <w:r w:rsidR="00613A3E" w:rsidRPr="00613A3E">
        <w:rPr>
          <w:rFonts w:eastAsia="TimesNewRomanPS-BoldMT" w:cs="Arial"/>
          <w:bCs/>
          <w:color w:val="000000" w:themeColor="text1"/>
        </w:rPr>
        <w:t>/201</w:t>
      </w:r>
      <w:r w:rsidR="000D1564">
        <w:rPr>
          <w:rFonts w:eastAsia="TimesNewRomanPS-BoldMT" w:cs="Arial"/>
          <w:bCs/>
          <w:color w:val="000000" w:themeColor="text1"/>
          <w:lang w:val="sr-Cyrl-RS"/>
        </w:rPr>
        <w:t>7</w:t>
      </w:r>
      <w:r w:rsidR="00613A3E" w:rsidRPr="00613A3E">
        <w:rPr>
          <w:rFonts w:eastAsia="TimesNewRomanPS-BoldMT" w:cs="Arial"/>
          <w:bCs/>
          <w:color w:val="000000" w:themeColor="text1"/>
        </w:rPr>
        <w:t xml:space="preserve"> (</w:t>
      </w:r>
      <w:r w:rsidR="003F0384">
        <w:rPr>
          <w:rFonts w:eastAsia="TimesNewRomanPS-BoldMT" w:cs="Arial"/>
          <w:bCs/>
          <w:color w:val="000000" w:themeColor="text1"/>
          <w:lang w:val="sr-Cyrl-RS"/>
        </w:rPr>
        <w:t>1</w:t>
      </w:r>
      <w:r w:rsidR="001F097D">
        <w:rPr>
          <w:rFonts w:eastAsia="TimesNewRomanPS-BoldMT" w:cs="Arial"/>
          <w:bCs/>
          <w:color w:val="000000" w:themeColor="text1"/>
          <w:lang w:val="sr-Cyrl-RS"/>
        </w:rPr>
        <w:t>920</w:t>
      </w:r>
      <w:r w:rsidR="000D1564">
        <w:rPr>
          <w:rFonts w:eastAsia="TimesNewRomanPS-BoldMT" w:cs="Arial"/>
          <w:bCs/>
          <w:color w:val="000000" w:themeColor="text1"/>
          <w:lang w:val="sr-Cyrl-RS"/>
        </w:rPr>
        <w:t>/2017</w:t>
      </w:r>
      <w:r w:rsidR="00613A3E" w:rsidRPr="00613A3E">
        <w:rPr>
          <w:rFonts w:eastAsia="TimesNewRomanPS-BoldMT" w:cs="Arial"/>
          <w:bCs/>
          <w:color w:val="000000" w:themeColor="text1"/>
        </w:rPr>
        <w:t>)</w:t>
      </w: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923FB0" w:rsidRDefault="00923FB0" w:rsidP="00343A18">
      <w:pPr>
        <w:spacing w:before="0"/>
        <w:rPr>
          <w:rFonts w:cs="Arial"/>
          <w:iCs/>
          <w:lang w:val="ru-RU"/>
        </w:rPr>
      </w:pPr>
    </w:p>
    <w:p w:rsidR="00923FB0" w:rsidRPr="00E47C2E" w:rsidRDefault="00923FB0"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6B4AC9" w:rsidRPr="006B4AC9" w:rsidTr="003442ED">
        <w:trPr>
          <w:trHeight w:val="485"/>
        </w:trPr>
        <w:tc>
          <w:tcPr>
            <w:tcW w:w="563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08" w:type="dxa"/>
            <w:shd w:val="clear" w:color="auto" w:fill="C6D9F1" w:themeFill="text2" w:themeFillTint="33"/>
            <w:vAlign w:val="center"/>
          </w:tcPr>
          <w:p w:rsidR="000E75A0" w:rsidRPr="006B4AC9" w:rsidRDefault="000E75A0" w:rsidP="006B4AC9">
            <w:pPr>
              <w:spacing w:before="0"/>
              <w:jc w:val="center"/>
              <w:rPr>
                <w:rFonts w:cs="Arial"/>
                <w:b/>
                <w:bCs/>
                <w:iCs/>
                <w:lang w:val="sr-Cyrl-CS"/>
              </w:rPr>
            </w:pPr>
            <w:r w:rsidRPr="006B4AC9">
              <w:rPr>
                <w:rFonts w:cs="Arial"/>
                <w:b/>
                <w:bCs/>
                <w:iCs/>
                <w:lang w:val="sr-Cyrl-CS"/>
              </w:rPr>
              <w:t xml:space="preserve">УКУПНА ЦЕНА </w:t>
            </w:r>
            <w:r w:rsidRPr="006B4AC9">
              <w:rPr>
                <w:rFonts w:eastAsia="Arial Unicode MS" w:cs="Arial"/>
                <w:b/>
                <w:bCs/>
                <w:iCs/>
                <w:kern w:val="1"/>
                <w:lang w:val="sr-Cyrl-CS" w:eastAsia="ar-SA"/>
              </w:rPr>
              <w:t xml:space="preserve">дин. </w:t>
            </w:r>
            <w:r w:rsidRPr="006B4AC9">
              <w:rPr>
                <w:rFonts w:cs="Arial"/>
                <w:b/>
                <w:bCs/>
                <w:iCs/>
                <w:lang w:val="sr-Cyrl-CS"/>
              </w:rPr>
              <w:t>без ПДВ-а</w:t>
            </w:r>
          </w:p>
        </w:tc>
      </w:tr>
      <w:tr w:rsidR="000E75A0" w:rsidRPr="00E47C2E" w:rsidTr="003442ED">
        <w:trPr>
          <w:trHeight w:val="440"/>
        </w:trPr>
        <w:tc>
          <w:tcPr>
            <w:tcW w:w="5637" w:type="dxa"/>
            <w:vAlign w:val="center"/>
          </w:tcPr>
          <w:p w:rsidR="000E75A0" w:rsidRPr="00E47C2E" w:rsidRDefault="00FE2D36" w:rsidP="00FE2D36">
            <w:pPr>
              <w:spacing w:before="0"/>
              <w:rPr>
                <w:rFonts w:cs="Arial"/>
                <w:b/>
                <w:lang w:val="sr-Cyrl-CS"/>
              </w:rPr>
            </w:pPr>
            <w:r w:rsidRPr="00FE2D36">
              <w:rPr>
                <w:rFonts w:cs="Arial"/>
                <w:b/>
                <w:lang w:val="sr-Cyrl-CS"/>
              </w:rPr>
              <w:t xml:space="preserve">Анализа воде у акредитованим лабораторијама Тент </w:t>
            </w:r>
            <w:r w:rsidR="006B4AC9" w:rsidRPr="006B4AC9">
              <w:rPr>
                <w:rFonts w:cs="Arial"/>
                <w:b/>
                <w:lang w:val="sr-Cyrl-CS"/>
              </w:rPr>
              <w:t>3000/</w:t>
            </w:r>
            <w:r w:rsidR="003442ED">
              <w:rPr>
                <w:rFonts w:cs="Arial"/>
                <w:b/>
                <w:lang w:val="sr-Cyrl-CS"/>
              </w:rPr>
              <w:t>0</w:t>
            </w:r>
            <w:r w:rsidR="005F33BF">
              <w:rPr>
                <w:rFonts w:cs="Arial"/>
                <w:b/>
                <w:lang w:val="sr-Cyrl-CS"/>
              </w:rPr>
              <w:t>6</w:t>
            </w:r>
            <w:r>
              <w:rPr>
                <w:rFonts w:cs="Arial"/>
                <w:b/>
                <w:lang w:val="sr-Cyrl-CS"/>
              </w:rPr>
              <w:t>97</w:t>
            </w:r>
            <w:r w:rsidR="006B4AC9" w:rsidRPr="006B4AC9">
              <w:rPr>
                <w:rFonts w:cs="Arial"/>
                <w:b/>
                <w:lang w:val="sr-Cyrl-CS"/>
              </w:rPr>
              <w:t>/201</w:t>
            </w:r>
            <w:r w:rsidR="005F33BF">
              <w:rPr>
                <w:rFonts w:cs="Arial"/>
                <w:b/>
                <w:lang w:val="sr-Cyrl-CS"/>
              </w:rPr>
              <w:t>7</w:t>
            </w:r>
            <w:r w:rsidR="006B4AC9" w:rsidRPr="006B4AC9">
              <w:rPr>
                <w:rFonts w:cs="Arial"/>
                <w:b/>
                <w:lang w:val="sr-Cyrl-CS"/>
              </w:rPr>
              <w:t xml:space="preserve"> (</w:t>
            </w:r>
            <w:r w:rsidR="003442ED">
              <w:rPr>
                <w:rFonts w:cs="Arial"/>
                <w:b/>
                <w:lang w:val="sr-Cyrl-CS"/>
              </w:rPr>
              <w:t>1</w:t>
            </w:r>
            <w:r>
              <w:rPr>
                <w:rFonts w:cs="Arial"/>
                <w:b/>
                <w:lang w:val="sr-Cyrl-CS"/>
              </w:rPr>
              <w:t>920</w:t>
            </w:r>
            <w:r w:rsidR="00C31891">
              <w:rPr>
                <w:rFonts w:cs="Arial"/>
                <w:b/>
                <w:lang w:val="sr-Cyrl-CS"/>
              </w:rPr>
              <w:t>/2017</w:t>
            </w:r>
            <w:r w:rsidR="006B4AC9" w:rsidRPr="006B4AC9">
              <w:rPr>
                <w:rFonts w:cs="Arial"/>
                <w:b/>
                <w:lang w:val="sr-Cyrl-CS"/>
              </w:rPr>
              <w:t>)</w:t>
            </w:r>
          </w:p>
        </w:tc>
        <w:tc>
          <w:tcPr>
            <w:tcW w:w="3608"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Default="000E75A0" w:rsidP="000E75A0">
      <w:pPr>
        <w:spacing w:before="0"/>
        <w:jc w:val="center"/>
        <w:rPr>
          <w:rFonts w:cs="Arial"/>
          <w:b/>
          <w:bCs/>
          <w:iCs/>
          <w:u w:val="single"/>
          <w:lang w:val="sr-Latn-RS"/>
        </w:rPr>
      </w:pPr>
      <w:r w:rsidRPr="00E47C2E">
        <w:rPr>
          <w:rFonts w:cs="Arial"/>
          <w:b/>
          <w:bCs/>
          <w:iCs/>
          <w:u w:val="single"/>
          <w:lang w:val="sr-Cyrl-CS"/>
        </w:rPr>
        <w:t>КОМЕРЦИЈАЛНИ УСЛОВИ</w:t>
      </w:r>
    </w:p>
    <w:p w:rsidR="00A03E16" w:rsidRPr="00A03E16" w:rsidRDefault="00A03E16" w:rsidP="000E75A0">
      <w:pPr>
        <w:spacing w:before="0"/>
        <w:jc w:val="center"/>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6B4AC9">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6B4AC9" w:rsidRPr="00E47C2E" w:rsidTr="006B4AC9">
        <w:tc>
          <w:tcPr>
            <w:tcW w:w="5242"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 НАЧИН ПЛАЋАЊА:</w:t>
            </w:r>
          </w:p>
          <w:p w:rsidR="006B4AC9" w:rsidRPr="00C56217" w:rsidRDefault="00C17081" w:rsidP="006B4AC9">
            <w:pPr>
              <w:spacing w:before="0"/>
              <w:jc w:val="center"/>
              <w:rPr>
                <w:rFonts w:cs="Arial"/>
                <w:b/>
                <w:bCs/>
                <w:iCs/>
                <w:lang w:val="sr-Cyrl-CS"/>
              </w:rPr>
            </w:pPr>
            <w:r w:rsidRPr="00C17081">
              <w:rPr>
                <w:rFonts w:cs="Arial"/>
                <w:bCs/>
                <w:iCs/>
                <w:lang w:val="sr-Cyrl-CS"/>
              </w:rPr>
              <w:t xml:space="preserve">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tc>
        <w:tc>
          <w:tcPr>
            <w:tcW w:w="4003" w:type="dxa"/>
            <w:vAlign w:val="center"/>
          </w:tcPr>
          <w:p w:rsidR="006B4AC9" w:rsidRPr="00C56217" w:rsidRDefault="006B4AC9" w:rsidP="00870B28">
            <w:pPr>
              <w:spacing w:before="0"/>
              <w:rPr>
                <w:rFonts w:cs="Arial"/>
                <w:bCs/>
                <w:iCs/>
                <w:lang w:val="sr-Cyrl-CS"/>
              </w:rPr>
            </w:pPr>
          </w:p>
          <w:p w:rsidR="006B4AC9" w:rsidRPr="00C56217" w:rsidRDefault="006B4AC9" w:rsidP="00870B28">
            <w:pPr>
              <w:spacing w:before="0"/>
              <w:jc w:val="center"/>
              <w:rPr>
                <w:rFonts w:cs="Arial"/>
                <w:bCs/>
                <w:iCs/>
                <w:lang w:val="sr-Cyrl-CS"/>
              </w:rPr>
            </w:pPr>
          </w:p>
          <w:p w:rsidR="006B4AC9" w:rsidRPr="00C56217" w:rsidRDefault="006B4AC9" w:rsidP="00870B28">
            <w:pPr>
              <w:spacing w:before="0"/>
              <w:jc w:val="center"/>
              <w:rPr>
                <w:rFonts w:cs="Arial"/>
                <w:bCs/>
                <w:iCs/>
                <w:lang w:val="sr-Cyrl-CS"/>
              </w:rPr>
            </w:pPr>
            <w:r w:rsidRPr="00C56217">
              <w:rPr>
                <w:rFonts w:cs="Arial"/>
                <w:bCs/>
                <w:iCs/>
                <w:lang w:val="sr-Cyrl-CS"/>
              </w:rPr>
              <w:t>Сагласан за захтевом наручиоца</w:t>
            </w:r>
          </w:p>
          <w:p w:rsidR="006B4AC9" w:rsidRPr="00C56217" w:rsidRDefault="006B4AC9" w:rsidP="00870B28">
            <w:pPr>
              <w:spacing w:before="0"/>
              <w:jc w:val="center"/>
              <w:rPr>
                <w:rFonts w:cs="Arial"/>
                <w:bCs/>
                <w:iCs/>
                <w:lang w:val="sr-Cyrl-CS"/>
              </w:rPr>
            </w:pPr>
            <w:r w:rsidRPr="00C56217">
              <w:rPr>
                <w:rFonts w:cs="Arial"/>
                <w:bCs/>
                <w:iCs/>
                <w:lang w:val="sr-Cyrl-CS"/>
              </w:rPr>
              <w:t>ДА/НЕ (заокружити)</w:t>
            </w:r>
          </w:p>
          <w:p w:rsidR="006B4AC9" w:rsidRPr="00C56217" w:rsidRDefault="006B4AC9" w:rsidP="00870B28">
            <w:pPr>
              <w:spacing w:before="0"/>
              <w:rPr>
                <w:rFonts w:cs="Arial"/>
                <w:bCs/>
                <w:iCs/>
                <w:lang w:val="sr-Cyrl-CS"/>
              </w:rPr>
            </w:pPr>
          </w:p>
          <w:p w:rsidR="006B4AC9" w:rsidRPr="00C56217" w:rsidRDefault="006B4AC9" w:rsidP="00870B28">
            <w:pPr>
              <w:spacing w:before="0"/>
              <w:rPr>
                <w:rFonts w:cs="Arial"/>
                <w:b/>
                <w:bCs/>
                <w:iCs/>
                <w:lang w:val="sr-Cyrl-CS"/>
              </w:rPr>
            </w:pPr>
          </w:p>
        </w:tc>
      </w:tr>
      <w:tr w:rsidR="006B4AC9" w:rsidRPr="00E47C2E" w:rsidTr="006B4AC9">
        <w:tc>
          <w:tcPr>
            <w:tcW w:w="5242"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ИЗВРШЕЊА:</w:t>
            </w:r>
          </w:p>
          <w:p w:rsidR="006B4AC9" w:rsidRPr="00C56217" w:rsidRDefault="006B4AC9" w:rsidP="00F970E6">
            <w:pPr>
              <w:spacing w:before="0"/>
              <w:jc w:val="center"/>
              <w:rPr>
                <w:rFonts w:cs="Arial"/>
                <w:bCs/>
                <w:iCs/>
                <w:lang w:val="sr-Cyrl-CS"/>
              </w:rPr>
            </w:pPr>
            <w:r w:rsidRPr="00C56217">
              <w:rPr>
                <w:rFonts w:cs="Arial"/>
                <w:spacing w:val="4"/>
                <w:lang w:val="sr-Cyrl-CS"/>
              </w:rPr>
              <w:t xml:space="preserve">најдуже до </w:t>
            </w:r>
            <w:r w:rsidR="0048168C">
              <w:rPr>
                <w:rFonts w:cs="Arial"/>
                <w:spacing w:val="4"/>
                <w:lang w:val="sr-Cyrl-RS"/>
              </w:rPr>
              <w:t xml:space="preserve">12 </w:t>
            </w:r>
            <w:r w:rsidR="0048168C">
              <w:rPr>
                <w:rFonts w:cs="Arial"/>
                <w:bCs/>
                <w:iCs/>
                <w:lang w:val="sr-Cyrl-CS"/>
              </w:rPr>
              <w:t>месеци</w:t>
            </w:r>
            <w:r w:rsidRPr="00C56217">
              <w:rPr>
                <w:rFonts w:cs="Arial"/>
                <w:bCs/>
                <w:iCs/>
                <w:lang w:val="sr-Cyrl-CS"/>
              </w:rPr>
              <w:t xml:space="preserve"> од дана </w:t>
            </w:r>
            <w:r w:rsidR="00F970E6">
              <w:rPr>
                <w:rFonts w:cs="Arial"/>
                <w:bCs/>
                <w:iCs/>
                <w:lang w:val="sr-Cyrl-CS"/>
              </w:rPr>
              <w:t>закључења</w:t>
            </w:r>
            <w:r w:rsidRPr="00C56217">
              <w:rPr>
                <w:rFonts w:cs="Arial"/>
                <w:bCs/>
                <w:iCs/>
                <w:lang w:val="sr-Cyrl-CS"/>
              </w:rPr>
              <w:t xml:space="preserve"> уговора </w:t>
            </w:r>
            <w:r w:rsidR="000225AB">
              <w:rPr>
                <w:rFonts w:cs="Arial"/>
                <w:bCs/>
                <w:iCs/>
                <w:lang w:val="sr-Latn-RS"/>
              </w:rPr>
              <w:t xml:space="preserve">, </w:t>
            </w:r>
            <w:r w:rsidR="000225AB">
              <w:rPr>
                <w:rFonts w:cs="Arial"/>
                <w:lang w:val="sr-Cyrl-RS"/>
              </w:rPr>
              <w:t>а по позиву  и динамици Наручиоца</w:t>
            </w:r>
          </w:p>
        </w:tc>
        <w:tc>
          <w:tcPr>
            <w:tcW w:w="4003" w:type="dxa"/>
            <w:vAlign w:val="center"/>
          </w:tcPr>
          <w:p w:rsidR="00BE5FE2" w:rsidRPr="00BE5FE2" w:rsidRDefault="00BE5FE2" w:rsidP="00BE5FE2">
            <w:pPr>
              <w:spacing w:before="0"/>
              <w:jc w:val="center"/>
              <w:rPr>
                <w:rFonts w:cs="Arial"/>
                <w:bCs/>
                <w:iCs/>
                <w:lang w:val="sr-Latn-RS"/>
              </w:rPr>
            </w:pPr>
            <w:r w:rsidRPr="00BE5FE2">
              <w:rPr>
                <w:rFonts w:cs="Arial"/>
                <w:bCs/>
                <w:iCs/>
                <w:lang w:val="sr-Latn-RS"/>
              </w:rPr>
              <w:t>Сагласан за захтевом наручиоца</w:t>
            </w:r>
          </w:p>
          <w:p w:rsidR="006B4AC9" w:rsidRPr="00C56217" w:rsidRDefault="00BE5FE2" w:rsidP="00BE5FE2">
            <w:pPr>
              <w:spacing w:before="0"/>
              <w:jc w:val="center"/>
              <w:rPr>
                <w:rFonts w:cs="Arial"/>
                <w:bCs/>
                <w:iCs/>
              </w:rPr>
            </w:pPr>
            <w:r w:rsidRPr="00BE5FE2">
              <w:rPr>
                <w:rFonts w:cs="Arial"/>
                <w:bCs/>
                <w:iCs/>
                <w:lang w:val="sr-Latn-RS"/>
              </w:rPr>
              <w:t>ДА/НЕ (заокружити)</w:t>
            </w:r>
          </w:p>
        </w:tc>
      </w:tr>
      <w:tr w:rsidR="00C56217" w:rsidRPr="00E47C2E" w:rsidTr="006B4AC9">
        <w:trPr>
          <w:trHeight w:val="818"/>
        </w:trPr>
        <w:tc>
          <w:tcPr>
            <w:tcW w:w="5242" w:type="dxa"/>
            <w:vAlign w:val="center"/>
          </w:tcPr>
          <w:p w:rsidR="00C56217" w:rsidRDefault="00C56217" w:rsidP="00A105DD">
            <w:pPr>
              <w:spacing w:before="0"/>
              <w:jc w:val="center"/>
              <w:rPr>
                <w:rFonts w:cs="Arial"/>
                <w:b/>
                <w:bCs/>
                <w:iCs/>
                <w:lang w:val="sr-Cyrl-CS"/>
              </w:rPr>
            </w:pPr>
          </w:p>
          <w:p w:rsidR="00755FE3" w:rsidRPr="00755FE3" w:rsidRDefault="00C56217" w:rsidP="00755FE3">
            <w:pPr>
              <w:spacing w:before="0"/>
              <w:jc w:val="center"/>
              <w:rPr>
                <w:rFonts w:cs="Arial"/>
                <w:bCs/>
                <w:iCs/>
                <w:color w:val="000000" w:themeColor="text1"/>
                <w:lang w:val="sr-Cyrl-CS"/>
              </w:rPr>
            </w:pPr>
            <w:r w:rsidRPr="00E47C2E">
              <w:rPr>
                <w:rFonts w:cs="Arial"/>
                <w:b/>
                <w:bCs/>
                <w:iCs/>
                <w:lang w:val="sr-Cyrl-CS"/>
              </w:rPr>
              <w:t xml:space="preserve">МЕСТО ИЗВРШЕЊА: </w:t>
            </w:r>
            <w:r w:rsidR="00755FE3" w:rsidRPr="00755FE3">
              <w:rPr>
                <w:rFonts w:cs="Arial"/>
                <w:bCs/>
                <w:iCs/>
                <w:color w:val="000000" w:themeColor="text1"/>
                <w:lang w:val="sr-Cyrl-CS"/>
              </w:rPr>
              <w:t>Место извршења услуга је  Погон „Питка вода“, водоводна мрежа МЗ Велики Црљени, Огранак ТЕНТ, локација ТЕК и базен спортско рекреативног центра у Великим Црљенима огранак ТЕНТ, локација  ТЕК -  3 Октобра 146 Велики Црљени, Узорци који су предмет јавне набавке се узимају са Огранка ТЕНТ, локација ТЕК, а испитивања се врше у лабораторији изабраног Понуђача.</w:t>
            </w:r>
          </w:p>
          <w:p w:rsidR="00755FE3" w:rsidRPr="00755FE3" w:rsidRDefault="00755FE3" w:rsidP="00755FE3">
            <w:pPr>
              <w:spacing w:before="0"/>
              <w:jc w:val="center"/>
              <w:rPr>
                <w:rFonts w:cs="Arial"/>
                <w:bCs/>
                <w:iCs/>
                <w:color w:val="000000" w:themeColor="text1"/>
                <w:lang w:val="sr-Cyrl-CS"/>
              </w:rPr>
            </w:pPr>
            <w:r w:rsidRPr="00755FE3">
              <w:rPr>
                <w:rFonts w:cs="Arial"/>
                <w:bCs/>
                <w:iCs/>
                <w:color w:val="000000" w:themeColor="text1"/>
                <w:lang w:val="sr-Cyrl-CS"/>
              </w:rPr>
              <w:t xml:space="preserve">Транспорт и трошкови транспорта су обавеза изабраног Понуђача. </w:t>
            </w:r>
          </w:p>
          <w:p w:rsidR="00C56217" w:rsidRPr="00E47C2E" w:rsidRDefault="00755FE3" w:rsidP="00755FE3">
            <w:pPr>
              <w:spacing w:before="0"/>
              <w:jc w:val="center"/>
              <w:rPr>
                <w:rFonts w:cs="Arial"/>
                <w:b/>
                <w:bCs/>
                <w:iCs/>
                <w:lang w:val="sr-Cyrl-CS"/>
              </w:rPr>
            </w:pPr>
            <w:r w:rsidRPr="00755FE3">
              <w:rPr>
                <w:rFonts w:cs="Arial"/>
                <w:bCs/>
                <w:iCs/>
                <w:color w:val="000000" w:themeColor="text1"/>
                <w:lang w:val="sr-Cyrl-CS"/>
              </w:rPr>
              <w:t>Паритет испоруке : ФЦО (лабораторија Наручиоца) – Огранак ТЕНТ, локација  ТЕК</w:t>
            </w:r>
          </w:p>
        </w:tc>
        <w:tc>
          <w:tcPr>
            <w:tcW w:w="4003" w:type="dxa"/>
            <w:vAlign w:val="center"/>
          </w:tcPr>
          <w:p w:rsidR="00C56217" w:rsidRPr="00693E79" w:rsidRDefault="00C56217" w:rsidP="00870B2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C56217" w:rsidRPr="00E47C2E" w:rsidRDefault="00C56217" w:rsidP="00870B28">
            <w:pPr>
              <w:spacing w:before="0"/>
              <w:jc w:val="center"/>
              <w:rPr>
                <w:rFonts w:cs="Arial"/>
                <w:b/>
                <w:bCs/>
                <w:iCs/>
                <w:lang w:val="sr-Cyrl-CS"/>
              </w:rPr>
            </w:pPr>
            <w:r w:rsidRPr="00693E79">
              <w:rPr>
                <w:rFonts w:cs="Arial"/>
                <w:bCs/>
                <w:iCs/>
                <w:color w:val="000000" w:themeColor="text1"/>
                <w:lang w:val="sr-Cyrl-CS"/>
              </w:rPr>
              <w:t>ДА/НЕ (заокружити)</w:t>
            </w:r>
          </w:p>
        </w:tc>
      </w:tr>
      <w:tr w:rsidR="00C56217" w:rsidRPr="00E47C2E" w:rsidTr="006B4AC9">
        <w:trPr>
          <w:trHeight w:val="800"/>
        </w:trPr>
        <w:tc>
          <w:tcPr>
            <w:tcW w:w="5242" w:type="dxa"/>
            <w:vAlign w:val="center"/>
          </w:tcPr>
          <w:p w:rsidR="00C56217" w:rsidRDefault="00C56217" w:rsidP="00870B28">
            <w:pPr>
              <w:spacing w:before="0"/>
              <w:jc w:val="center"/>
              <w:rPr>
                <w:rFonts w:cs="Arial"/>
                <w:b/>
                <w:bCs/>
                <w:iCs/>
                <w:lang w:val="sr-Cyrl-CS"/>
              </w:rPr>
            </w:pPr>
          </w:p>
          <w:p w:rsidR="00C56217" w:rsidRDefault="00C56217" w:rsidP="00870B28">
            <w:pPr>
              <w:spacing w:before="0"/>
              <w:jc w:val="center"/>
              <w:rPr>
                <w:rFonts w:cs="Arial"/>
                <w:b/>
                <w:bCs/>
                <w:iCs/>
                <w:lang w:val="sr-Cyrl-CS"/>
              </w:rPr>
            </w:pPr>
            <w:r w:rsidRPr="00E47C2E">
              <w:rPr>
                <w:rFonts w:cs="Arial"/>
                <w:b/>
                <w:bCs/>
                <w:iCs/>
                <w:lang w:val="sr-Cyrl-CS"/>
              </w:rPr>
              <w:t>РОК ВАЖЕЊА ПОНУДЕ:</w:t>
            </w:r>
          </w:p>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003" w:type="dxa"/>
            <w:vAlign w:val="center"/>
          </w:tcPr>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_____ дана од дана отварања понуда</w:t>
            </w:r>
          </w:p>
        </w:tc>
      </w:tr>
      <w:tr w:rsidR="00C56217" w:rsidRPr="00E47C2E" w:rsidTr="006B4AC9">
        <w:tc>
          <w:tcPr>
            <w:tcW w:w="9245" w:type="dxa"/>
            <w:gridSpan w:val="2"/>
          </w:tcPr>
          <w:p w:rsidR="00C56217" w:rsidRPr="00E47C2E" w:rsidRDefault="00C56217"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Latn-RS"/>
        </w:rPr>
      </w:pPr>
    </w:p>
    <w:p w:rsidR="00A03E16" w:rsidRPr="00A03E16" w:rsidRDefault="00A03E16" w:rsidP="00BA2C2D">
      <w:pPr>
        <w:spacing w:before="0"/>
        <w:rPr>
          <w:rFonts w:cs="Arial"/>
          <w:b/>
          <w:bCs/>
          <w:iCs/>
          <w:lang w:val="sr-Latn-R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E47C2E" w:rsidRPr="007C42A5" w:rsidRDefault="00BA2C2D" w:rsidP="007C42A5">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w:t>
      </w:r>
      <w:r w:rsidRPr="00E47C2E">
        <w:rPr>
          <w:rFonts w:eastAsia="TimesNewRomanPS-BoldMT" w:cs="Arial"/>
          <w:bCs/>
          <w:iCs/>
          <w:lang w:val="ru-RU"/>
        </w:rPr>
        <w:lastRenderedPageBreak/>
        <w:t>понуде или да образац понуде потпишу и печатом овере сви понуђачи из групе понуђача (у том смислу овај образац треба при</w:t>
      </w:r>
      <w:r w:rsidR="007C42A5">
        <w:rPr>
          <w:rFonts w:eastAsia="TimesNewRomanPS-BoldMT" w:cs="Arial"/>
          <w:bCs/>
          <w:iCs/>
          <w:lang w:val="ru-RU"/>
        </w:rPr>
        <w:t>лагодити већем броју потписник</w:t>
      </w:r>
    </w:p>
    <w:p w:rsidR="0042687E" w:rsidRDefault="0042687E" w:rsidP="00781B02">
      <w:pPr>
        <w:rPr>
          <w:rFonts w:cs="Arial"/>
          <w:lang w:val="sr-Cyrl-RS"/>
        </w:rPr>
      </w:pPr>
      <w:bookmarkStart w:id="75" w:name="_Toc442559925"/>
    </w:p>
    <w:p w:rsidR="00F43FF5" w:rsidRDefault="00F43FF5"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923FB0" w:rsidRDefault="00923FB0" w:rsidP="00343A18">
      <w:pPr>
        <w:pStyle w:val="KDObrazac"/>
        <w:spacing w:before="0"/>
        <w:rPr>
          <w:lang w:val="sr-Latn-RS"/>
        </w:rPr>
      </w:pPr>
    </w:p>
    <w:p w:rsidR="00A03E16" w:rsidRPr="00A03E16" w:rsidRDefault="00A03E16" w:rsidP="00343A18">
      <w:pPr>
        <w:pStyle w:val="KDObrazac"/>
        <w:spacing w:before="0"/>
        <w:rPr>
          <w:lang w:val="sr-Latn-RS"/>
        </w:rPr>
      </w:pPr>
    </w:p>
    <w:p w:rsidR="00923FB0" w:rsidRDefault="00923FB0" w:rsidP="00343A18">
      <w:pPr>
        <w:pStyle w:val="KDObrazac"/>
        <w:spacing w:before="0"/>
        <w:rPr>
          <w:lang w:val="sr-Cyrl-RS"/>
        </w:rPr>
      </w:pPr>
    </w:p>
    <w:p w:rsidR="00923FB0" w:rsidRDefault="00923FB0" w:rsidP="00343A18">
      <w:pPr>
        <w:pStyle w:val="KDObrazac"/>
        <w:spacing w:before="0"/>
        <w:rPr>
          <w:lang w:val="sr-Cyrl-RS"/>
        </w:rPr>
      </w:pPr>
    </w:p>
    <w:p w:rsidR="00343A18" w:rsidRPr="00E47C2E" w:rsidRDefault="00343A18" w:rsidP="00343A18">
      <w:pPr>
        <w:pStyle w:val="KDObrazac"/>
        <w:spacing w:before="0"/>
      </w:pPr>
      <w:proofErr w:type="gramStart"/>
      <w:r w:rsidRPr="00E47C2E">
        <w:lastRenderedPageBreak/>
        <w:t xml:space="preserve">ОБРАЗАЦ </w:t>
      </w:r>
      <w:r w:rsidR="00C56217">
        <w:t>2</w:t>
      </w:r>
      <w:r w:rsidRPr="00E47C2E">
        <w:t>.</w:t>
      </w:r>
      <w:bookmarkEnd w:id="75"/>
      <w:proofErr w:type="gramEnd"/>
    </w:p>
    <w:p w:rsidR="00343A18" w:rsidRDefault="00343A18" w:rsidP="00343A18">
      <w:pPr>
        <w:spacing w:before="0"/>
        <w:jc w:val="center"/>
        <w:rPr>
          <w:rFonts w:cs="Arial"/>
          <w:b/>
        </w:rPr>
      </w:pPr>
      <w:r w:rsidRPr="00E47C2E">
        <w:rPr>
          <w:rFonts w:cs="Arial"/>
          <w:b/>
        </w:rPr>
        <w:t>ОБРАЗАЦ СТРУКУТРЕ ЦЕНЕ</w:t>
      </w:r>
    </w:p>
    <w:p w:rsidR="009D14B4" w:rsidRPr="00E47C2E" w:rsidRDefault="009D14B4" w:rsidP="00343A18">
      <w:pPr>
        <w:spacing w:before="0"/>
        <w:jc w:val="center"/>
        <w:rPr>
          <w:rFonts w:cs="Arial"/>
          <w:b/>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61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127"/>
        <w:gridCol w:w="1135"/>
        <w:gridCol w:w="851"/>
        <w:gridCol w:w="1150"/>
        <w:gridCol w:w="1530"/>
        <w:gridCol w:w="1351"/>
        <w:gridCol w:w="1523"/>
      </w:tblGrid>
      <w:tr w:rsidR="002D5D85" w:rsidRPr="00E47C2E" w:rsidTr="0019108C">
        <w:tc>
          <w:tcPr>
            <w:tcW w:w="342"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025"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4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8C61D3" w:rsidP="00BC01DC">
            <w:pPr>
              <w:spacing w:before="0"/>
              <w:jc w:val="center"/>
              <w:rPr>
                <w:rFonts w:cs="Arial"/>
                <w:b/>
                <w:bCs/>
                <w:iCs/>
                <w:lang w:val="sr-Cyrl-CS"/>
              </w:rPr>
            </w:pPr>
            <w:r w:rsidRPr="00E47C2E">
              <w:rPr>
                <w:rFonts w:cs="Arial"/>
                <w:b/>
                <w:bCs/>
                <w:iCs/>
                <w:lang w:val="sr-Cyrl-CS"/>
              </w:rPr>
              <w:t>М</w:t>
            </w:r>
            <w:r w:rsidR="002D5D85" w:rsidRPr="00E47C2E">
              <w:rPr>
                <w:rFonts w:cs="Arial"/>
                <w:b/>
                <w:bCs/>
                <w:iCs/>
                <w:lang w:val="sr-Cyrl-CS"/>
              </w:rPr>
              <w:t>ере</w:t>
            </w:r>
          </w:p>
        </w:tc>
        <w:tc>
          <w:tcPr>
            <w:tcW w:w="41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54"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Јед.</w:t>
            </w:r>
          </w:p>
          <w:p w:rsidR="002D5D85" w:rsidRPr="00DD7702" w:rsidRDefault="008C61D3" w:rsidP="00BC01DC">
            <w:pPr>
              <w:spacing w:before="0"/>
              <w:jc w:val="center"/>
              <w:rPr>
                <w:rFonts w:cs="Arial"/>
                <w:b/>
                <w:bCs/>
                <w:iCs/>
                <w:lang w:val="sr-Cyrl-CS"/>
              </w:rPr>
            </w:pPr>
            <w:r w:rsidRPr="00DD7702">
              <w:rPr>
                <w:rFonts w:cs="Arial"/>
                <w:b/>
                <w:bCs/>
                <w:iCs/>
                <w:lang w:val="sr-Cyrl-CS"/>
              </w:rPr>
              <w:t>Ц</w:t>
            </w:r>
            <w:r w:rsidR="002D5D85" w:rsidRPr="00DD7702">
              <w:rPr>
                <w:rFonts w:cs="Arial"/>
                <w:b/>
                <w:bCs/>
                <w:iCs/>
                <w:lang w:val="sr-Cyrl-CS"/>
              </w:rPr>
              <w:t>ена без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737"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Јед.</w:t>
            </w:r>
          </w:p>
          <w:p w:rsidR="002D5D85" w:rsidRPr="00DD7702" w:rsidRDefault="008C61D3" w:rsidP="00BC01DC">
            <w:pPr>
              <w:spacing w:before="0"/>
              <w:jc w:val="center"/>
              <w:rPr>
                <w:rFonts w:cs="Arial"/>
                <w:b/>
                <w:bCs/>
                <w:iCs/>
                <w:lang w:val="sr-Cyrl-CS"/>
              </w:rPr>
            </w:pPr>
            <w:r w:rsidRPr="00DD7702">
              <w:rPr>
                <w:rFonts w:cs="Arial"/>
                <w:b/>
                <w:bCs/>
                <w:iCs/>
                <w:lang w:val="sr-Cyrl-CS"/>
              </w:rPr>
              <w:t>Ц</w:t>
            </w:r>
            <w:r w:rsidR="002D5D85" w:rsidRPr="00DD7702">
              <w:rPr>
                <w:rFonts w:cs="Arial"/>
                <w:b/>
                <w:bCs/>
                <w:iCs/>
                <w:lang w:val="sr-Cyrl-CS"/>
              </w:rPr>
              <w:t>ена са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651"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Укупна цена без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734"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Укупна цена са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r>
      <w:tr w:rsidR="002D5D85" w:rsidRPr="00E47C2E" w:rsidTr="0019108C">
        <w:tc>
          <w:tcPr>
            <w:tcW w:w="34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2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1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54"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(5)</w:t>
            </w:r>
          </w:p>
        </w:tc>
        <w:tc>
          <w:tcPr>
            <w:tcW w:w="737"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(6)</w:t>
            </w:r>
          </w:p>
        </w:tc>
        <w:tc>
          <w:tcPr>
            <w:tcW w:w="651"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(7)</w:t>
            </w:r>
          </w:p>
        </w:tc>
        <w:tc>
          <w:tcPr>
            <w:tcW w:w="734"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(8)</w:t>
            </w:r>
          </w:p>
        </w:tc>
      </w:tr>
      <w:tr w:rsidR="004E71D5" w:rsidRPr="00E47C2E" w:rsidTr="00BF42F3">
        <w:tc>
          <w:tcPr>
            <w:tcW w:w="342" w:type="pct"/>
            <w:shd w:val="clear" w:color="auto" w:fill="auto"/>
            <w:vAlign w:val="center"/>
          </w:tcPr>
          <w:p w:rsidR="004E71D5" w:rsidRPr="00E47C2E" w:rsidRDefault="004E71D5" w:rsidP="00BC01DC">
            <w:pPr>
              <w:spacing w:before="0"/>
              <w:jc w:val="center"/>
              <w:rPr>
                <w:rFonts w:cs="Arial"/>
                <w:b/>
                <w:bCs/>
                <w:iCs/>
                <w:lang w:val="sr-Cyrl-CS"/>
              </w:rPr>
            </w:pPr>
            <w:r>
              <w:rPr>
                <w:rFonts w:cs="Arial"/>
                <w:b/>
                <w:bCs/>
                <w:iCs/>
                <w:lang w:val="sr-Cyrl-CS"/>
              </w:rPr>
              <w:t>1.</w:t>
            </w:r>
          </w:p>
        </w:tc>
        <w:tc>
          <w:tcPr>
            <w:tcW w:w="1025" w:type="pct"/>
            <w:shd w:val="clear" w:color="auto" w:fill="auto"/>
          </w:tcPr>
          <w:p w:rsidR="00432227" w:rsidRPr="00432227" w:rsidRDefault="00432227" w:rsidP="00432227">
            <w:pPr>
              <w:rPr>
                <w:lang w:val="sr-Cyrl-RS"/>
              </w:rPr>
            </w:pPr>
            <w:r w:rsidRPr="00432227">
              <w:rPr>
                <w:lang w:val="sr-Cyrl-RS"/>
              </w:rPr>
              <w:t xml:space="preserve">ФИЗИЧКО-ХЕМИЈСКА И МИКРОБИОЛОШКА ИСПИТИВАЊА ВОДЕ ЗА ПИЋЕ У ВОДОВОДНОЈ МРЕЖИ МЗ ВЕЛИКИ ЦРЉЕНИ И ВОДЕ У БАЗЕНУ СРЦ ВЕЛИКИ ЦРЉЕНИ </w:t>
            </w:r>
          </w:p>
          <w:p w:rsidR="00432227" w:rsidRPr="00432227" w:rsidRDefault="00432227" w:rsidP="00432227">
            <w:pPr>
              <w:rPr>
                <w:lang w:val="sr-Cyrl-RS"/>
              </w:rPr>
            </w:pPr>
            <w:r w:rsidRPr="00432227">
              <w:rPr>
                <w:lang w:val="sr-Cyrl-RS"/>
              </w:rPr>
              <w:t>По програму „А“</w:t>
            </w:r>
          </w:p>
          <w:p w:rsidR="004E71D5" w:rsidRPr="00A01709" w:rsidRDefault="004E71D5" w:rsidP="00BF42F3">
            <w:pPr>
              <w:rPr>
                <w:lang w:val="sr-Latn-RS"/>
              </w:rPr>
            </w:pPr>
          </w:p>
        </w:tc>
        <w:tc>
          <w:tcPr>
            <w:tcW w:w="547" w:type="pct"/>
            <w:shd w:val="clear" w:color="auto" w:fill="auto"/>
          </w:tcPr>
          <w:p w:rsidR="004E71D5" w:rsidRPr="00A641C5" w:rsidRDefault="00432227" w:rsidP="00A641C5">
            <w:pPr>
              <w:jc w:val="center"/>
              <w:rPr>
                <w:lang w:val="sr-Cyrl-RS"/>
              </w:rPr>
            </w:pPr>
            <w:r w:rsidRPr="00432227">
              <w:rPr>
                <w:lang w:val="sr-Cyrl-RS"/>
              </w:rPr>
              <w:t>Комплетна анализа</w:t>
            </w:r>
          </w:p>
        </w:tc>
        <w:tc>
          <w:tcPr>
            <w:tcW w:w="410" w:type="pct"/>
            <w:shd w:val="clear" w:color="auto" w:fill="auto"/>
            <w:vAlign w:val="center"/>
          </w:tcPr>
          <w:p w:rsidR="004E71D5" w:rsidRDefault="00432227" w:rsidP="00BF42F3">
            <w:pPr>
              <w:jc w:val="center"/>
              <w:rPr>
                <w:lang w:val="sr-Cyrl-RS"/>
              </w:rPr>
            </w:pPr>
            <w:r>
              <w:rPr>
                <w:lang w:val="sr-Cyrl-RS"/>
              </w:rPr>
              <w:t>288</w:t>
            </w:r>
          </w:p>
        </w:tc>
        <w:tc>
          <w:tcPr>
            <w:tcW w:w="554" w:type="pct"/>
            <w:shd w:val="clear" w:color="auto" w:fill="auto"/>
            <w:vAlign w:val="center"/>
          </w:tcPr>
          <w:p w:rsidR="004E71D5" w:rsidRPr="00B97C01"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Pr="00E47C2E" w:rsidRDefault="004E71D5" w:rsidP="00BC01DC">
            <w:pPr>
              <w:spacing w:before="0"/>
              <w:jc w:val="center"/>
              <w:rPr>
                <w:rFonts w:cs="Arial"/>
                <w:b/>
                <w:bCs/>
                <w:iCs/>
                <w:lang w:val="sr-Cyrl-CS"/>
              </w:rPr>
            </w:pPr>
            <w:r>
              <w:rPr>
                <w:rFonts w:cs="Arial"/>
                <w:b/>
                <w:bCs/>
                <w:iCs/>
                <w:lang w:val="sr-Cyrl-CS"/>
              </w:rPr>
              <w:t>2.</w:t>
            </w:r>
          </w:p>
        </w:tc>
        <w:tc>
          <w:tcPr>
            <w:tcW w:w="1025" w:type="pct"/>
            <w:shd w:val="clear" w:color="auto" w:fill="auto"/>
          </w:tcPr>
          <w:p w:rsidR="00432227" w:rsidRPr="00432227" w:rsidRDefault="00432227" w:rsidP="00432227">
            <w:pPr>
              <w:rPr>
                <w:lang w:val="sr-Latn-RS"/>
              </w:rPr>
            </w:pPr>
            <w:r w:rsidRPr="00432227">
              <w:rPr>
                <w:lang w:val="sr-Latn-RS"/>
              </w:rPr>
              <w:t xml:space="preserve">ФИЗИЧКО-ХЕМИЈСКА И МИКРОБИОЛОШКА ИСПИТИВАЊА ВОДЕ ЗА ПИЋЕ У ВОДОВОДНОЈ МРЕЖИ МЗ ВЕЛИКИ ЦРЉЕНИ И ВОДЕ У БАЗЕНУ СРЦ ВЕЛИКИ ЦРЉЕНИ </w:t>
            </w:r>
          </w:p>
          <w:p w:rsidR="004E71D5" w:rsidRPr="00A01709" w:rsidRDefault="00432227" w:rsidP="00432227">
            <w:pPr>
              <w:rPr>
                <w:lang w:val="sr-Cyrl-RS"/>
              </w:rPr>
            </w:pPr>
            <w:r w:rsidRPr="00432227">
              <w:rPr>
                <w:lang w:val="sr-Latn-RS"/>
              </w:rPr>
              <w:t xml:space="preserve">           По програму „Б“</w:t>
            </w:r>
          </w:p>
        </w:tc>
        <w:tc>
          <w:tcPr>
            <w:tcW w:w="547" w:type="pct"/>
            <w:shd w:val="clear" w:color="auto" w:fill="auto"/>
          </w:tcPr>
          <w:p w:rsidR="004E71D5" w:rsidRPr="00A641C5" w:rsidRDefault="00432227" w:rsidP="00A641C5">
            <w:pPr>
              <w:jc w:val="center"/>
              <w:rPr>
                <w:lang w:val="sr-Cyrl-RS"/>
              </w:rPr>
            </w:pPr>
            <w:r w:rsidRPr="00432227">
              <w:rPr>
                <w:lang w:val="sr-Cyrl-RS"/>
              </w:rPr>
              <w:t>Комплетна анализа</w:t>
            </w:r>
          </w:p>
        </w:tc>
        <w:tc>
          <w:tcPr>
            <w:tcW w:w="410" w:type="pct"/>
            <w:shd w:val="clear" w:color="auto" w:fill="auto"/>
            <w:vAlign w:val="center"/>
          </w:tcPr>
          <w:p w:rsidR="004E71D5" w:rsidRDefault="00432227" w:rsidP="00BF42F3">
            <w:pPr>
              <w:jc w:val="center"/>
              <w:rPr>
                <w:lang w:val="sr-Cyrl-RS"/>
              </w:rPr>
            </w:pPr>
            <w:r>
              <w:rPr>
                <w:lang w:val="sr-Cyrl-RS"/>
              </w:rPr>
              <w:t>8</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625403" w:rsidRDefault="007F7D7A" w:rsidP="00BE2EA9">
            <w:pPr>
              <w:spacing w:before="0"/>
              <w:jc w:val="center"/>
              <w:rPr>
                <w:rFonts w:cs="Arial"/>
                <w:b/>
              </w:rPr>
            </w:pPr>
            <w:r w:rsidRPr="00625403">
              <w:rPr>
                <w:rFonts w:cs="Arial"/>
                <w:b/>
              </w:rPr>
              <w:t>УКУПНО ПОНУЂЕНА ЦЕНА  без ПДВ динара</w:t>
            </w:r>
          </w:p>
          <w:p w:rsidR="007F7D7A" w:rsidRPr="00625403" w:rsidRDefault="007F7D7A" w:rsidP="00BE2EA9">
            <w:pPr>
              <w:spacing w:before="0"/>
              <w:jc w:val="center"/>
              <w:rPr>
                <w:rFonts w:cs="Arial"/>
                <w:b/>
              </w:rPr>
            </w:pPr>
            <w:r w:rsidRPr="00625403">
              <w:rPr>
                <w:rFonts w:cs="Arial"/>
                <w:b/>
              </w:rPr>
              <w:t xml:space="preserve">(збир колоне бр. </w:t>
            </w:r>
            <w:r w:rsidRPr="00625403">
              <w:rPr>
                <w:rFonts w:cs="Arial"/>
                <w:b/>
                <w:lang w:val="sr-Cyrl-CS"/>
              </w:rPr>
              <w:t>7</w:t>
            </w:r>
            <w:r w:rsidRPr="00625403">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625403" w:rsidRDefault="007F7D7A" w:rsidP="00C56217">
            <w:pPr>
              <w:spacing w:before="0"/>
              <w:jc w:val="center"/>
              <w:rPr>
                <w:rFonts w:cs="Arial"/>
                <w:b/>
              </w:rPr>
            </w:pPr>
            <w:r w:rsidRPr="00625403">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625403" w:rsidRDefault="007F7D7A" w:rsidP="00BE2EA9">
            <w:pPr>
              <w:spacing w:before="0"/>
              <w:jc w:val="center"/>
              <w:rPr>
                <w:rFonts w:cs="Arial"/>
                <w:b/>
              </w:rPr>
            </w:pPr>
            <w:r w:rsidRPr="00625403">
              <w:rPr>
                <w:rFonts w:cs="Arial"/>
                <w:b/>
              </w:rPr>
              <w:t>УКУПНО ПОНУЂЕНА ЦЕНА  са ПДВ</w:t>
            </w:r>
          </w:p>
          <w:p w:rsidR="007F7D7A" w:rsidRPr="00625403" w:rsidRDefault="007F7D7A" w:rsidP="00C56217">
            <w:pPr>
              <w:spacing w:before="0"/>
              <w:jc w:val="center"/>
              <w:rPr>
                <w:rFonts w:cs="Arial"/>
                <w:b/>
              </w:rPr>
            </w:pPr>
            <w:r w:rsidRPr="00625403">
              <w:rPr>
                <w:rFonts w:cs="Arial"/>
                <w:b/>
              </w:rPr>
              <w:t>(ред. бр.</w:t>
            </w:r>
            <w:r w:rsidRPr="00625403">
              <w:rPr>
                <w:rFonts w:cs="Arial"/>
                <w:b/>
                <w:lang w:val="sr-Latn-CS"/>
              </w:rPr>
              <w:t>I</w:t>
            </w:r>
            <w:r w:rsidRPr="00625403">
              <w:rPr>
                <w:rFonts w:cs="Arial"/>
                <w:b/>
              </w:rPr>
              <w:t>+ред.бр.</w:t>
            </w:r>
            <w:r w:rsidRPr="00625403">
              <w:rPr>
                <w:rFonts w:cs="Arial"/>
                <w:b/>
                <w:lang w:val="sr-Latn-CS"/>
              </w:rPr>
              <w:t>II</w:t>
            </w:r>
            <w:r w:rsidRPr="00625403">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25403" w:rsidRPr="00625403" w:rsidRDefault="00625403" w:rsidP="00625403">
            <w:pPr>
              <w:spacing w:before="0"/>
              <w:rPr>
                <w:rFonts w:cs="Arial"/>
                <w:lang w:val="sr-Latn-CS" w:eastAsia="sr-Latn-CS"/>
              </w:rPr>
            </w:pPr>
            <w:r w:rsidRPr="00625403">
              <w:rPr>
                <w:rFonts w:cs="Arial"/>
                <w:lang w:val="sr-Latn-CS" w:eastAsia="sr-Latn-CS"/>
              </w:rPr>
              <w:t>Посеб</w:t>
            </w:r>
            <w:r w:rsidR="00A429D9">
              <w:rPr>
                <w:rFonts w:cs="Arial"/>
                <w:lang w:val="sr-Latn-CS" w:eastAsia="sr-Latn-CS"/>
              </w:rPr>
              <w:t xml:space="preserve">но исказани трошкови у дин/ </w:t>
            </w:r>
            <w:r w:rsidRPr="00625403">
              <w:rPr>
                <w:rFonts w:cs="Arial"/>
                <w:lang w:val="sr-Latn-CS" w:eastAsia="sr-Latn-CS"/>
              </w:rPr>
              <w:t xml:space="preserve">процентима који су укључени у укупно </w:t>
            </w:r>
            <w:r w:rsidRPr="00625403">
              <w:rPr>
                <w:rFonts w:cs="Arial"/>
                <w:lang w:val="sr-Latn-CS" w:eastAsia="sr-Latn-CS"/>
              </w:rPr>
              <w:lastRenderedPageBreak/>
              <w:t>понуђену цену без ПДВ-а</w:t>
            </w:r>
          </w:p>
          <w:p w:rsidR="00E47C2E" w:rsidRPr="00EE1E9D" w:rsidRDefault="00625403" w:rsidP="00625403">
            <w:pPr>
              <w:spacing w:before="0"/>
              <w:rPr>
                <w:rFonts w:cs="Arial"/>
                <w:lang w:val="sr-Latn-CS" w:eastAsia="sr-Latn-CS"/>
              </w:rPr>
            </w:pPr>
            <w:r w:rsidRPr="0062540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E47C2E">
            <w:pPr>
              <w:spacing w:before="0"/>
              <w:jc w:val="center"/>
              <w:rPr>
                <w:rFonts w:cs="Arial"/>
                <w:lang w:val="sr-Latn-CS" w:eastAsia="sr-Latn-CS"/>
              </w:rPr>
            </w:pP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r w:rsidRPr="00EE1E9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Cyrl-CS" w:eastAsia="sr-Latn-CS"/>
              </w:rPr>
            </w:pPr>
            <w:r w:rsidRPr="00EE1E9D">
              <w:rPr>
                <w:rFonts w:cs="Arial"/>
                <w:lang w:val="sr-Latn-CS" w:eastAsia="sr-Latn-CS"/>
              </w:rPr>
              <w:t>Остали трошкови</w:t>
            </w:r>
            <w:r w:rsidRPr="00EE1E9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625403" w:rsidRPr="00B97C01" w:rsidRDefault="00625403" w:rsidP="00625403">
      <w:pPr>
        <w:rPr>
          <w:rFonts w:cs="Arial"/>
          <w:lang w:val="sr-Latn-CS"/>
        </w:rPr>
      </w:pPr>
      <w:r w:rsidRPr="00B97C01">
        <w:rPr>
          <w:rFonts w:cs="Arial"/>
          <w:lang w:val="sr-Latn-CS"/>
        </w:rPr>
        <w:t>Напомена:</w:t>
      </w:r>
    </w:p>
    <w:p w:rsidR="00625403" w:rsidRPr="00B97C01" w:rsidRDefault="00625403" w:rsidP="00625403">
      <w:pPr>
        <w:rPr>
          <w:rFonts w:cs="Arial"/>
          <w:lang w:val="sr-Latn-CS"/>
        </w:rPr>
      </w:pPr>
      <w:r w:rsidRPr="00B97C01">
        <w:rPr>
          <w:rFonts w:cs="Arial"/>
          <w:lang w:val="sr-Latn-CS"/>
        </w:rPr>
        <w:t>-Уколико група понуђача подноси заједничку понуду овај образац потписује и оверава Носилац посла.</w:t>
      </w:r>
    </w:p>
    <w:p w:rsidR="00625403" w:rsidRPr="00B97C01" w:rsidRDefault="00625403" w:rsidP="00625403">
      <w:pPr>
        <w:rPr>
          <w:rFonts w:cs="Arial"/>
          <w:lang w:val="sr-Latn-CS"/>
        </w:rPr>
      </w:pPr>
      <w:r w:rsidRPr="00B97C01">
        <w:rPr>
          <w:rFonts w:cs="Arial"/>
          <w:lang w:val="sr-Latn-CS"/>
        </w:rPr>
        <w:t xml:space="preserve">- Уколико понуђач подноси понуду са подизвођачем овај образац потписује и оверава печатом понуђач. </w:t>
      </w:r>
    </w:p>
    <w:p w:rsidR="00625403" w:rsidRPr="00B97C01" w:rsidRDefault="00625403" w:rsidP="00625403">
      <w:pPr>
        <w:rPr>
          <w:rFonts w:cs="Arial"/>
          <w:lang w:val="sr-Latn-CS"/>
        </w:rPr>
      </w:pPr>
      <w:r w:rsidRPr="00B97C01">
        <w:rPr>
          <w:rFonts w:cs="Arial"/>
          <w:lang w:val="sr-Latn-CS"/>
        </w:rPr>
        <w:t>Упутствоза попуњавање Обрасца структуре цене</w:t>
      </w:r>
    </w:p>
    <w:p w:rsidR="00625403" w:rsidRPr="00B97C01" w:rsidRDefault="00625403" w:rsidP="00625403">
      <w:pPr>
        <w:rPr>
          <w:rFonts w:cs="Arial"/>
          <w:lang w:val="sr-Latn-CS"/>
        </w:rPr>
      </w:pPr>
      <w:r w:rsidRPr="00B97C01">
        <w:rPr>
          <w:rFonts w:cs="Arial"/>
          <w:lang w:val="sr-Latn-CS"/>
        </w:rPr>
        <w:t>Понуђач треба да попуни образац структуре цене Табела 1. на следећи начин:</w:t>
      </w:r>
    </w:p>
    <w:p w:rsidR="00625403" w:rsidRPr="00B97C01" w:rsidRDefault="00625403" w:rsidP="00625403">
      <w:pPr>
        <w:rPr>
          <w:rFonts w:cs="Arial"/>
          <w:lang w:val="sr-Latn-CS"/>
        </w:rPr>
      </w:pPr>
      <w:r w:rsidRPr="00B97C01">
        <w:rPr>
          <w:rFonts w:cs="Arial"/>
          <w:lang w:val="sr-Latn-CS"/>
        </w:rPr>
        <w:t>-у колону 5. уписати колико износи јединична цена без ПДВ за извршену услугу;</w:t>
      </w:r>
    </w:p>
    <w:p w:rsidR="00625403" w:rsidRPr="00B97C01" w:rsidRDefault="00625403" w:rsidP="00625403">
      <w:pPr>
        <w:rPr>
          <w:rFonts w:cs="Arial"/>
          <w:lang w:val="sr-Latn-CS"/>
        </w:rPr>
      </w:pPr>
      <w:r w:rsidRPr="00B97C01">
        <w:rPr>
          <w:rFonts w:cs="Arial"/>
          <w:lang w:val="sr-Latn-CS"/>
        </w:rPr>
        <w:t>-у колону 6. уписати колико износи јединична цена са ПДВ за извршену услугу;</w:t>
      </w:r>
    </w:p>
    <w:p w:rsidR="00625403" w:rsidRPr="0079699E" w:rsidRDefault="00625403" w:rsidP="00625403">
      <w:pPr>
        <w:rPr>
          <w:rFonts w:cs="Arial"/>
          <w:lang w:val="sr-Latn-CS"/>
        </w:rPr>
      </w:pPr>
      <w:r w:rsidRPr="00625403">
        <w:rPr>
          <w:rFonts w:cs="Arial"/>
          <w:b/>
          <w:lang w:val="sr-Latn-CS"/>
        </w:rPr>
        <w:t xml:space="preserve">-у </w:t>
      </w:r>
      <w:r w:rsidRPr="0079699E">
        <w:rPr>
          <w:rFonts w:cs="Arial"/>
          <w:lang w:val="sr-Latn-CS"/>
        </w:rPr>
        <w:t xml:space="preserve">колону 7. уписати колико износи укупна цена без ПДВ и то тако што ће помножити јединичну цену без ПДВ (наведену у колони 5.) са траженим обимом-количином (која је наведена у колони 4.); </w:t>
      </w:r>
    </w:p>
    <w:p w:rsidR="00625403" w:rsidRPr="0079699E" w:rsidRDefault="00625403" w:rsidP="00625403">
      <w:pPr>
        <w:rPr>
          <w:rFonts w:cs="Arial"/>
          <w:lang w:val="sr-Latn-CS"/>
        </w:rPr>
      </w:pPr>
      <w:r w:rsidRPr="0079699E">
        <w:rPr>
          <w:rFonts w:cs="Arial"/>
          <w:lang w:val="sr-Latn-CS"/>
        </w:rPr>
        <w:t>-у колону 8. уписати колико износи укупна цена са ПДВ и то тако што ће помножити јединичну цену са ПДВ (наведену у колони 6.) са траженим обимом- количином (која је наведена у колони 4.).</w:t>
      </w:r>
    </w:p>
    <w:p w:rsidR="00625403" w:rsidRPr="0079699E" w:rsidRDefault="00625403" w:rsidP="00625403">
      <w:pPr>
        <w:rPr>
          <w:rFonts w:cs="Arial"/>
          <w:lang w:val="sr-Latn-CS"/>
        </w:rPr>
      </w:pPr>
      <w:r w:rsidRPr="0079699E">
        <w:rPr>
          <w:rFonts w:cs="Arial"/>
          <w:lang w:val="sr-Latn-CS"/>
        </w:rPr>
        <w:t xml:space="preserve">-у ред бр. I – уписује се укупно понуђена цена за све позиције  без ПДВ (збирколоне бр. </w:t>
      </w:r>
      <w:r w:rsidR="00FE2634" w:rsidRPr="0079699E">
        <w:rPr>
          <w:rFonts w:cs="Arial"/>
          <w:lang w:val="sr-Cyrl-RS"/>
        </w:rPr>
        <w:t>7</w:t>
      </w:r>
      <w:r w:rsidRPr="0079699E">
        <w:rPr>
          <w:rFonts w:cs="Arial"/>
          <w:lang w:val="sr-Latn-CS"/>
        </w:rPr>
        <w:t>)</w:t>
      </w:r>
    </w:p>
    <w:p w:rsidR="00625403" w:rsidRPr="0079699E" w:rsidRDefault="00625403" w:rsidP="00625403">
      <w:pPr>
        <w:rPr>
          <w:rFonts w:cs="Arial"/>
          <w:lang w:val="sr-Latn-CS"/>
        </w:rPr>
      </w:pPr>
      <w:r w:rsidRPr="0079699E">
        <w:rPr>
          <w:rFonts w:cs="Arial"/>
          <w:lang w:val="sr-Latn-CS"/>
        </w:rPr>
        <w:t xml:space="preserve">-у ред бр. II – уписује се укупан износ ПДВ </w:t>
      </w:r>
    </w:p>
    <w:p w:rsidR="00625403" w:rsidRPr="0079699E" w:rsidRDefault="00625403" w:rsidP="00625403">
      <w:pPr>
        <w:rPr>
          <w:rFonts w:cs="Arial"/>
          <w:lang w:val="sr-Latn-CS"/>
        </w:rPr>
      </w:pPr>
      <w:r w:rsidRPr="0079699E">
        <w:rPr>
          <w:rFonts w:cs="Arial"/>
          <w:lang w:val="sr-Latn-CS"/>
        </w:rPr>
        <w:t>-у ред бр. III – уписује се укупно понуђена цена са ПДВ (ред бр. I + ред.бр. II)</w:t>
      </w:r>
    </w:p>
    <w:p w:rsidR="00625403" w:rsidRPr="0079699E" w:rsidRDefault="00625403" w:rsidP="00625403">
      <w:pPr>
        <w:rPr>
          <w:rFonts w:cs="Arial"/>
          <w:lang w:val="sr-Latn-CS"/>
        </w:rPr>
      </w:pPr>
      <w:r w:rsidRPr="0079699E">
        <w:rPr>
          <w:rFonts w:cs="Arial"/>
          <w:lang w:val="sr-Latn-CS"/>
        </w:rPr>
        <w:t xml:space="preserve"> </w:t>
      </w:r>
      <w:r w:rsidR="00A429D9" w:rsidRPr="0079699E">
        <w:rPr>
          <w:rFonts w:cs="Arial"/>
          <w:lang w:val="sr-Latn-CS"/>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r w:rsidRPr="0079699E">
        <w:rPr>
          <w:rFonts w:cs="Arial"/>
          <w:lang w:val="sr-Latn-CS"/>
        </w:rPr>
        <w:t>-на место предвиђено за место и датум уписује се место и датум попуњавањаобрасца структуре цене.</w:t>
      </w:r>
    </w:p>
    <w:p w:rsidR="00625403" w:rsidRPr="0079699E" w:rsidRDefault="00625403" w:rsidP="00625403">
      <w:pPr>
        <w:rPr>
          <w:rFonts w:cs="Arial"/>
          <w:lang w:val="sr-Latn-CS"/>
        </w:rPr>
      </w:pPr>
      <w:r w:rsidRPr="0079699E">
        <w:rPr>
          <w:rFonts w:cs="Arial"/>
          <w:lang w:val="sr-Latn-CS"/>
        </w:rPr>
        <w:t>-на  место предвиђено за печат и потпис понуђач печатом оверава и потписује образац структуре цене.</w:t>
      </w:r>
    </w:p>
    <w:p w:rsidR="00C1222D" w:rsidRDefault="00C1222D" w:rsidP="00537552">
      <w:pPr>
        <w:rPr>
          <w:rFonts w:eastAsia="TimesNewRomanPS-BoldMT" w:cs="Arial"/>
          <w:lang w:val="sr-Latn-RS"/>
        </w:rPr>
      </w:pPr>
    </w:p>
    <w:p w:rsidR="00B4152C" w:rsidRDefault="00B4152C" w:rsidP="00537552">
      <w:pPr>
        <w:rPr>
          <w:rFonts w:eastAsia="TimesNewRomanPS-BoldMT" w:cs="Arial"/>
          <w:lang w:val="sr-Latn-RS"/>
        </w:rPr>
      </w:pPr>
    </w:p>
    <w:p w:rsidR="00B4152C" w:rsidRDefault="00B4152C" w:rsidP="00537552">
      <w:pPr>
        <w:rPr>
          <w:rFonts w:eastAsia="TimesNewRomanPS-BoldMT" w:cs="Arial"/>
          <w:lang w:val="sr-Latn-RS"/>
        </w:rPr>
      </w:pPr>
    </w:p>
    <w:p w:rsidR="00B4152C" w:rsidRDefault="00B4152C" w:rsidP="00537552">
      <w:pPr>
        <w:rPr>
          <w:rFonts w:eastAsia="TimesNewRomanPS-BoldMT" w:cs="Arial"/>
          <w:lang w:val="sr-Latn-RS"/>
        </w:rPr>
      </w:pPr>
    </w:p>
    <w:p w:rsidR="00B4152C" w:rsidRDefault="00B4152C" w:rsidP="00537552">
      <w:pPr>
        <w:rPr>
          <w:rFonts w:eastAsia="TimesNewRomanPS-BoldMT" w:cs="Arial"/>
          <w:lang w:val="sr-Latn-RS"/>
        </w:rPr>
      </w:pPr>
    </w:p>
    <w:p w:rsidR="00B4152C" w:rsidRDefault="00B4152C" w:rsidP="00537552">
      <w:pPr>
        <w:rPr>
          <w:rFonts w:eastAsia="TimesNewRomanPS-BoldMT" w:cs="Arial"/>
          <w:lang w:val="sr-Latn-RS"/>
        </w:rPr>
      </w:pPr>
    </w:p>
    <w:p w:rsidR="00B4152C" w:rsidRDefault="00B4152C" w:rsidP="00537552">
      <w:pPr>
        <w:rPr>
          <w:rFonts w:eastAsia="TimesNewRomanPS-BoldMT" w:cs="Arial"/>
          <w:lang w:val="sr-Latn-RS"/>
        </w:rPr>
      </w:pPr>
    </w:p>
    <w:p w:rsidR="00B4152C" w:rsidRPr="00B4152C" w:rsidRDefault="00B4152C" w:rsidP="00537552">
      <w:pPr>
        <w:rPr>
          <w:rFonts w:eastAsia="TimesNewRomanPS-BoldMT" w:cs="Arial"/>
          <w:lang w:val="sr-Latn-RS"/>
        </w:rPr>
      </w:pPr>
    </w:p>
    <w:p w:rsidR="00343A18" w:rsidRPr="00E47C2E" w:rsidRDefault="00055A79" w:rsidP="00343A18">
      <w:pPr>
        <w:pStyle w:val="KDObrazac"/>
        <w:spacing w:before="0"/>
      </w:pPr>
      <w:bookmarkStart w:id="76" w:name="_Toc442559926"/>
      <w:r>
        <w:rPr>
          <w:lang w:val="sr-Cyrl-RS"/>
        </w:rPr>
        <w:t>О</w:t>
      </w:r>
      <w:r w:rsidR="00343A18" w:rsidRPr="00E47C2E">
        <w:t xml:space="preserve">БРАЗАЦ </w:t>
      </w:r>
      <w:r w:rsidR="00625403">
        <w:rPr>
          <w:lang w:val="sr-Cyrl-RS"/>
        </w:rPr>
        <w:t>3</w:t>
      </w:r>
      <w:r w:rsidR="00343A18" w:rsidRPr="00E47C2E">
        <w:t>.</w:t>
      </w:r>
      <w:bookmarkEnd w:id="76"/>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31484F">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w:t>
      </w:r>
      <w:r w:rsidR="007625B4">
        <w:rPr>
          <w:rFonts w:cs="Arial"/>
          <w:lang w:val="ru-RU"/>
        </w:rPr>
        <w:t>ђује да је Понуду број:</w:t>
      </w:r>
      <w:r w:rsidRPr="00E47C2E">
        <w:rPr>
          <w:rFonts w:cs="Arial"/>
          <w:lang w:val="ru-RU"/>
        </w:rPr>
        <w:t xml:space="preserve">за јавну набавку </w:t>
      </w:r>
      <w:r w:rsidR="00625403" w:rsidRPr="00625403">
        <w:t xml:space="preserve"> </w:t>
      </w:r>
      <w:r w:rsidR="003A5C85">
        <w:rPr>
          <w:rFonts w:cs="Arial"/>
          <w:lang w:val="ru-RU"/>
        </w:rPr>
        <w:t>у</w:t>
      </w:r>
      <w:r w:rsidR="007625B4" w:rsidRPr="007625B4">
        <w:rPr>
          <w:rFonts w:cs="Arial"/>
          <w:lang w:val="ru-RU"/>
        </w:rPr>
        <w:t xml:space="preserve">слугa </w:t>
      </w:r>
      <w:r w:rsidR="00C1222D" w:rsidRPr="00C1222D">
        <w:rPr>
          <w:rFonts w:cs="Arial"/>
          <w:lang w:val="ru-RU"/>
        </w:rPr>
        <w:t xml:space="preserve">: Анализа воде у акредитованим лабораторијама Тент </w:t>
      </w:r>
      <w:r w:rsidR="00873133" w:rsidRPr="00E47C2E">
        <w:rPr>
          <w:rFonts w:cs="Arial"/>
          <w:lang w:val="ru-RU"/>
        </w:rPr>
        <w:t xml:space="preserve">у отвореном поступку јавне набавке </w:t>
      </w:r>
      <w:r w:rsidR="007625B4" w:rsidRPr="007625B4">
        <w:rPr>
          <w:rFonts w:cs="Arial"/>
          <w:lang w:val="ru-RU"/>
        </w:rPr>
        <w:t>3000/</w:t>
      </w:r>
      <w:r w:rsidR="002F0317">
        <w:rPr>
          <w:rFonts w:cs="Arial"/>
          <w:lang w:val="ru-RU"/>
        </w:rPr>
        <w:t>0</w:t>
      </w:r>
      <w:r w:rsidR="005C7E58">
        <w:rPr>
          <w:rFonts w:cs="Arial"/>
          <w:lang w:val="ru-RU"/>
        </w:rPr>
        <w:t>6</w:t>
      </w:r>
      <w:r w:rsidR="00C1222D">
        <w:rPr>
          <w:rFonts w:cs="Arial"/>
          <w:lang w:val="ru-RU"/>
        </w:rPr>
        <w:t>97</w:t>
      </w:r>
      <w:r w:rsidR="007625B4" w:rsidRPr="007625B4">
        <w:rPr>
          <w:rFonts w:cs="Arial"/>
          <w:lang w:val="ru-RU"/>
        </w:rPr>
        <w:t>/201</w:t>
      </w:r>
      <w:r w:rsidR="0049314C">
        <w:rPr>
          <w:rFonts w:cs="Arial"/>
          <w:lang w:val="ru-RU"/>
        </w:rPr>
        <w:t>7</w:t>
      </w:r>
      <w:r w:rsidR="007625B4" w:rsidRPr="007625B4">
        <w:rPr>
          <w:rFonts w:cs="Arial"/>
          <w:lang w:val="ru-RU"/>
        </w:rPr>
        <w:t xml:space="preserve"> (</w:t>
      </w:r>
      <w:r w:rsidR="00C1222D">
        <w:rPr>
          <w:rFonts w:cs="Arial"/>
          <w:lang w:val="ru-RU"/>
        </w:rPr>
        <w:t>1920</w:t>
      </w:r>
      <w:r w:rsidR="0049314C">
        <w:rPr>
          <w:rFonts w:cs="Arial"/>
          <w:lang w:val="ru-RU"/>
        </w:rPr>
        <w:t>/2017</w:t>
      </w:r>
      <w:r w:rsidR="007625B4" w:rsidRPr="007625B4">
        <w:rPr>
          <w:rFonts w:cs="Arial"/>
          <w:lang w:val="ru-RU"/>
        </w:rPr>
        <w:t>)</w:t>
      </w:r>
      <w:r w:rsidR="007625B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625403">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Default="00343A18" w:rsidP="00343A18">
      <w:pPr>
        <w:rPr>
          <w:rFonts w:cs="Arial"/>
          <w:lang w:val="sr-Cyrl-RS"/>
        </w:rPr>
      </w:pPr>
      <w:proofErr w:type="gramStart"/>
      <w:r w:rsidRPr="00E47C2E">
        <w:rPr>
          <w:rFonts w:cs="Arial"/>
        </w:rPr>
        <w:t>Приликом подношења понуде овај образац копирати у потребном броју примерака.</w:t>
      </w:r>
      <w:proofErr w:type="gramEnd"/>
    </w:p>
    <w:p w:rsidR="00E804E6" w:rsidRDefault="00E804E6" w:rsidP="00343A18">
      <w:pPr>
        <w:rPr>
          <w:rFonts w:cs="Arial"/>
          <w:lang w:val="sr-Cyrl-RS"/>
        </w:rPr>
      </w:pPr>
    </w:p>
    <w:p w:rsidR="00E804E6" w:rsidRDefault="00E804E6" w:rsidP="00343A18">
      <w:pPr>
        <w:rPr>
          <w:rFonts w:cs="Arial"/>
          <w:lang w:val="sr-Cyrl-RS"/>
        </w:rPr>
      </w:pPr>
    </w:p>
    <w:p w:rsidR="00E804E6" w:rsidRDefault="00E804E6" w:rsidP="00343A18">
      <w:pPr>
        <w:rPr>
          <w:rFonts w:cs="Arial"/>
          <w:lang w:val="sr-Cyrl-RS"/>
        </w:rPr>
      </w:pPr>
    </w:p>
    <w:p w:rsidR="00786402" w:rsidRDefault="00786402" w:rsidP="00343A18">
      <w:pPr>
        <w:rPr>
          <w:rFonts w:cs="Arial"/>
          <w:lang w:val="sr-Cyrl-RS"/>
        </w:rPr>
      </w:pPr>
    </w:p>
    <w:p w:rsidR="00F565A6" w:rsidRDefault="00F565A6" w:rsidP="00343A18">
      <w:pPr>
        <w:rPr>
          <w:rFonts w:cs="Arial"/>
          <w:lang w:val="sr-Cyrl-RS"/>
        </w:rPr>
      </w:pPr>
    </w:p>
    <w:p w:rsidR="00F565A6" w:rsidRDefault="00F565A6" w:rsidP="00343A18">
      <w:pPr>
        <w:rPr>
          <w:rFonts w:cs="Arial"/>
          <w:lang w:val="sr-Cyrl-RS"/>
        </w:rPr>
      </w:pPr>
    </w:p>
    <w:p w:rsidR="00343A18" w:rsidRPr="00E47C2E" w:rsidRDefault="00343A18" w:rsidP="00343A18">
      <w:pPr>
        <w:pStyle w:val="KDObrazac"/>
        <w:spacing w:before="0"/>
      </w:pPr>
      <w:bookmarkStart w:id="77" w:name="_Toc442559928"/>
      <w:proofErr w:type="gramStart"/>
      <w:r w:rsidRPr="00E47C2E">
        <w:t xml:space="preserve">ОБРАЗАЦ </w:t>
      </w:r>
      <w:r w:rsidR="00A429D9">
        <w:rPr>
          <w:lang w:val="sr-Cyrl-RS"/>
        </w:rPr>
        <w:t>4</w:t>
      </w:r>
      <w:r w:rsidRPr="00E47C2E">
        <w:t>.</w:t>
      </w:r>
      <w:bookmarkEnd w:id="77"/>
      <w:proofErr w:type="gramEnd"/>
    </w:p>
    <w:p w:rsidR="00343A18" w:rsidRPr="00E47C2E" w:rsidRDefault="00343A18" w:rsidP="00343A18">
      <w:pPr>
        <w:pStyle w:val="KDParagraf"/>
        <w:spacing w:before="0"/>
        <w:rPr>
          <w:rFonts w:cs="Arial"/>
        </w:rPr>
      </w:pPr>
    </w:p>
    <w:p w:rsidR="00343A18" w:rsidRDefault="00343A18" w:rsidP="00343A18">
      <w:pPr>
        <w:pStyle w:val="KDParagraf"/>
        <w:spacing w:before="0"/>
        <w:rPr>
          <w:rFonts w:cs="Arial"/>
          <w:lang w:val="sr-Cyrl-RS"/>
        </w:rPr>
      </w:pPr>
    </w:p>
    <w:p w:rsidR="00EB7213" w:rsidRDefault="00EB7213" w:rsidP="00343A18">
      <w:pPr>
        <w:pStyle w:val="KDParagraf"/>
        <w:spacing w:before="0"/>
        <w:rPr>
          <w:rFonts w:cs="Arial"/>
          <w:lang w:val="sr-Cyrl-RS"/>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78" w:name="_Toc442559929"/>
      <w:r w:rsidRPr="00E47C2E">
        <w:rPr>
          <w:rFonts w:cs="Arial"/>
          <w:b/>
          <w:lang w:val="ru-RU"/>
        </w:rPr>
        <w:t>И З Ј А В У</w:t>
      </w:r>
      <w:bookmarkEnd w:id="78"/>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3A5C85">
        <w:rPr>
          <w:rFonts w:cs="Arial"/>
          <w:lang w:val="ru-RU"/>
        </w:rPr>
        <w:t>у</w:t>
      </w:r>
      <w:r w:rsidR="00E804E6" w:rsidRPr="00E804E6">
        <w:rPr>
          <w:rFonts w:cs="Arial"/>
          <w:lang w:val="ru-RU"/>
        </w:rPr>
        <w:t xml:space="preserve">слугa </w:t>
      </w:r>
      <w:r w:rsidR="00982B06" w:rsidRPr="00982B06">
        <w:rPr>
          <w:rFonts w:cs="Arial"/>
          <w:lang w:val="ru-RU"/>
        </w:rPr>
        <w:t xml:space="preserve">: Анализа воде у акредитованим лабораторијама Тент </w:t>
      </w:r>
      <w:r w:rsidRPr="00E47C2E">
        <w:rPr>
          <w:rFonts w:cs="Arial"/>
        </w:rPr>
        <w:t xml:space="preserve">у </w:t>
      </w:r>
      <w:r w:rsidR="006825F2" w:rsidRPr="00E47C2E">
        <w:rPr>
          <w:rFonts w:cs="Arial"/>
        </w:rPr>
        <w:t xml:space="preserve">отвореном </w:t>
      </w:r>
      <w:r w:rsidRPr="00E47C2E">
        <w:rPr>
          <w:rFonts w:cs="Arial"/>
        </w:rPr>
        <w:t>поступку</w:t>
      </w:r>
      <w:r w:rsidR="00A429D9">
        <w:rPr>
          <w:rFonts w:cs="Arial"/>
          <w:lang w:val="sr-Cyrl-RS"/>
        </w:rPr>
        <w:t xml:space="preserve"> </w:t>
      </w:r>
      <w:r w:rsidR="006825F2" w:rsidRPr="00E47C2E">
        <w:rPr>
          <w:rFonts w:cs="Arial"/>
          <w:lang w:val="ru-RU"/>
        </w:rPr>
        <w:t xml:space="preserve">јавне набавке </w:t>
      </w:r>
      <w:r w:rsidR="00E804E6" w:rsidRPr="00E804E6">
        <w:rPr>
          <w:rFonts w:cs="Arial"/>
          <w:lang w:val="ru-RU"/>
        </w:rPr>
        <w:t>3000/</w:t>
      </w:r>
      <w:r w:rsidR="000635FB">
        <w:rPr>
          <w:rFonts w:cs="Arial"/>
          <w:lang w:val="ru-RU"/>
        </w:rPr>
        <w:t>0</w:t>
      </w:r>
      <w:r w:rsidR="00D845EF">
        <w:rPr>
          <w:rFonts w:cs="Arial"/>
          <w:lang w:val="ru-RU"/>
        </w:rPr>
        <w:t>6</w:t>
      </w:r>
      <w:r w:rsidR="00982B06">
        <w:rPr>
          <w:rFonts w:cs="Arial"/>
          <w:lang w:val="ru-RU"/>
        </w:rPr>
        <w:t>97</w:t>
      </w:r>
      <w:r w:rsidR="00E804E6" w:rsidRPr="00E804E6">
        <w:rPr>
          <w:rFonts w:cs="Arial"/>
          <w:lang w:val="ru-RU"/>
        </w:rPr>
        <w:t>/201</w:t>
      </w:r>
      <w:r w:rsidR="00F17BB5">
        <w:rPr>
          <w:rFonts w:cs="Arial"/>
          <w:lang w:val="ru-RU"/>
        </w:rPr>
        <w:t>7</w:t>
      </w:r>
      <w:r w:rsidR="00E804E6" w:rsidRPr="00E804E6">
        <w:rPr>
          <w:rFonts w:cs="Arial"/>
          <w:lang w:val="ru-RU"/>
        </w:rPr>
        <w:t xml:space="preserve"> (</w:t>
      </w:r>
      <w:r w:rsidR="000635FB">
        <w:rPr>
          <w:rFonts w:cs="Arial"/>
          <w:lang w:val="ru-RU"/>
        </w:rPr>
        <w:t>1</w:t>
      </w:r>
      <w:r w:rsidR="00982B06">
        <w:rPr>
          <w:rFonts w:cs="Arial"/>
          <w:lang w:val="ru-RU"/>
        </w:rPr>
        <w:t>920</w:t>
      </w:r>
      <w:r w:rsidR="00F17BB5">
        <w:rPr>
          <w:rFonts w:cs="Arial"/>
          <w:lang w:val="ru-RU"/>
        </w:rPr>
        <w:t>/2017</w:t>
      </w:r>
      <w:r w:rsidR="00E804E6" w:rsidRPr="00E804E6">
        <w:rPr>
          <w:rFonts w:cs="Arial"/>
          <w:lang w:val="ru-RU"/>
        </w:rPr>
        <w:t>)</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Default="00343A18" w:rsidP="00781B02">
      <w:pPr>
        <w:rPr>
          <w:rFonts w:cs="Arial"/>
        </w:rPr>
      </w:pPr>
    </w:p>
    <w:p w:rsidR="000C1A61" w:rsidRDefault="000C1A61" w:rsidP="00781B02">
      <w:pPr>
        <w:rPr>
          <w:rFonts w:cs="Arial"/>
        </w:rPr>
      </w:pPr>
    </w:p>
    <w:p w:rsidR="000C1A61" w:rsidRDefault="000C1A61" w:rsidP="00781B02">
      <w:pPr>
        <w:rPr>
          <w:rFonts w:cs="Arial"/>
        </w:rPr>
      </w:pPr>
    </w:p>
    <w:p w:rsidR="000C1A61" w:rsidRDefault="000C1A61" w:rsidP="00781B02">
      <w:pPr>
        <w:rPr>
          <w:rFonts w:cs="Arial"/>
        </w:rPr>
      </w:pPr>
    </w:p>
    <w:p w:rsidR="000C1A61" w:rsidRDefault="000C1A61" w:rsidP="00781B02">
      <w:pPr>
        <w:rPr>
          <w:rFonts w:cs="Arial"/>
        </w:rPr>
      </w:pPr>
    </w:p>
    <w:p w:rsidR="000C1A61" w:rsidRDefault="000C1A61" w:rsidP="00781B02">
      <w:pPr>
        <w:rPr>
          <w:rFonts w:cs="Arial"/>
        </w:rPr>
      </w:pPr>
    </w:p>
    <w:p w:rsidR="000C1A61" w:rsidRPr="00E47C2E" w:rsidRDefault="000C1A61" w:rsidP="00781B02">
      <w:pPr>
        <w:rPr>
          <w:rFonts w:cs="Arial"/>
        </w:rPr>
      </w:pPr>
    </w:p>
    <w:p w:rsidR="00C60CC4" w:rsidRPr="006B1C94" w:rsidRDefault="00C60CC4" w:rsidP="00C60CC4">
      <w:pPr>
        <w:pStyle w:val="KDObrazac"/>
        <w:rPr>
          <w:lang w:val="sr-Cyrl-RS"/>
        </w:rPr>
      </w:pPr>
      <w:bookmarkStart w:id="79" w:name="_Toc442559940"/>
      <w:r w:rsidRPr="006B1C94">
        <w:t xml:space="preserve">ОБРАЗАЦ </w:t>
      </w:r>
      <w:bookmarkEnd w:id="79"/>
      <w:r w:rsidRPr="006B1C94">
        <w:rPr>
          <w:lang w:val="sr-Cyrl-RS"/>
        </w:rPr>
        <w:t>5</w:t>
      </w:r>
    </w:p>
    <w:p w:rsidR="00C60CC4" w:rsidRPr="006B1C94" w:rsidRDefault="00C60CC4" w:rsidP="00C60CC4">
      <w:pPr>
        <w:spacing w:before="0"/>
        <w:rPr>
          <w:rFonts w:cs="Arial"/>
        </w:rPr>
      </w:pPr>
    </w:p>
    <w:p w:rsidR="00C60CC4" w:rsidRPr="006B1C94" w:rsidRDefault="00C60CC4" w:rsidP="00C60CC4">
      <w:pPr>
        <w:spacing w:before="0"/>
        <w:jc w:val="center"/>
        <w:rPr>
          <w:rFonts w:cs="Arial"/>
          <w:b/>
        </w:rPr>
      </w:pPr>
    </w:p>
    <w:p w:rsidR="00C60CC4" w:rsidRPr="006B1C94" w:rsidRDefault="00C60CC4" w:rsidP="00C60CC4">
      <w:pPr>
        <w:spacing w:before="0"/>
        <w:jc w:val="center"/>
        <w:rPr>
          <w:rFonts w:cs="Arial"/>
          <w:b/>
        </w:rPr>
      </w:pPr>
      <w:r w:rsidRPr="006B1C94">
        <w:rPr>
          <w:rFonts w:cs="Arial"/>
          <w:b/>
        </w:rPr>
        <w:t>СПИСАК ИЗВРШЕНИХ УСЛУГА– СТРУЧНЕ РЕФЕРЕНЦЕ</w:t>
      </w:r>
    </w:p>
    <w:p w:rsidR="00C60CC4" w:rsidRPr="006B1C94" w:rsidRDefault="00C60CC4" w:rsidP="00C60CC4">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C60CC4" w:rsidRPr="006B1C94" w:rsidTr="00BF42F3">
        <w:tc>
          <w:tcPr>
            <w:tcW w:w="213" w:type="pct"/>
            <w:shd w:val="clear" w:color="auto" w:fill="auto"/>
          </w:tcPr>
          <w:p w:rsidR="00C60CC4" w:rsidRPr="006B1C94" w:rsidRDefault="00C60CC4" w:rsidP="00BF42F3">
            <w:pPr>
              <w:spacing w:before="0"/>
              <w:jc w:val="center"/>
              <w:rPr>
                <w:rFonts w:eastAsia="Calibri" w:cs="Arial"/>
                <w:b/>
                <w:bCs/>
                <w:iCs/>
              </w:rPr>
            </w:pPr>
          </w:p>
        </w:tc>
        <w:tc>
          <w:tcPr>
            <w:tcW w:w="951"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Референтни наручилац односно корисник услуга</w:t>
            </w:r>
          </w:p>
        </w:tc>
        <w:tc>
          <w:tcPr>
            <w:tcW w:w="908"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
                <w:bCs/>
                <w:iCs/>
              </w:rPr>
            </w:pPr>
            <w:r w:rsidRPr="006B1C94">
              <w:rPr>
                <w:rFonts w:eastAsia="Calibri" w:cs="Arial"/>
                <w:bCs/>
                <w:iCs/>
                <w:lang w:val="ru-RU"/>
              </w:rPr>
              <w:t>Лице за контакт</w:t>
            </w:r>
            <w:r w:rsidRPr="006B1C94">
              <w:rPr>
                <w:rFonts w:eastAsia="Calibri" w:cs="Arial"/>
                <w:bCs/>
                <w:iCs/>
              </w:rPr>
              <w:t xml:space="preserve"> и број телефона</w:t>
            </w:r>
          </w:p>
        </w:tc>
        <w:tc>
          <w:tcPr>
            <w:tcW w:w="92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
                <w:bCs/>
                <w:iCs/>
              </w:rPr>
            </w:pPr>
            <w:r w:rsidRPr="006B1C94">
              <w:rPr>
                <w:rFonts w:eastAsia="Calibri" w:cs="Arial"/>
                <w:bCs/>
                <w:iCs/>
              </w:rPr>
              <w:t>Број и датум закључења уговора</w:t>
            </w:r>
          </w:p>
        </w:tc>
        <w:tc>
          <w:tcPr>
            <w:tcW w:w="859" w:type="pct"/>
            <w:shd w:val="clear" w:color="auto" w:fill="auto"/>
            <w:vAlign w:val="center"/>
          </w:tcPr>
          <w:p w:rsidR="00C60CC4" w:rsidRPr="006B1C94" w:rsidRDefault="00C60CC4" w:rsidP="00BF42F3">
            <w:pPr>
              <w:spacing w:before="0"/>
              <w:jc w:val="center"/>
              <w:rPr>
                <w:rFonts w:eastAsia="Calibri" w:cs="Arial"/>
                <w:bCs/>
                <w:iCs/>
                <w:lang w:val="sr-Cyrl-CS"/>
              </w:rPr>
            </w:pPr>
          </w:p>
          <w:p w:rsidR="00C60CC4" w:rsidRPr="006B1C94" w:rsidRDefault="00C60CC4" w:rsidP="00BF42F3">
            <w:pPr>
              <w:spacing w:before="0"/>
              <w:jc w:val="center"/>
              <w:rPr>
                <w:rFonts w:eastAsia="Calibri" w:cs="Arial"/>
                <w:bCs/>
                <w:iCs/>
              </w:rPr>
            </w:pPr>
            <w:r w:rsidRPr="006B1C94">
              <w:rPr>
                <w:rFonts w:eastAsia="Calibri" w:cs="Arial"/>
                <w:bCs/>
                <w:iCs/>
                <w:lang w:val="sr-Cyrl-CS"/>
              </w:rPr>
              <w:t xml:space="preserve">Датум </w:t>
            </w:r>
            <w:r w:rsidRPr="006B1C94">
              <w:rPr>
                <w:rFonts w:eastAsia="Calibri" w:cs="Arial"/>
                <w:bCs/>
                <w:iCs/>
              </w:rPr>
              <w:t>реализације уговора</w:t>
            </w:r>
          </w:p>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Вредност извршених услуга без ПДВ</w:t>
            </w:r>
          </w:p>
          <w:p w:rsidR="00C60CC4" w:rsidRPr="003F328D" w:rsidRDefault="00C60CC4" w:rsidP="00BF42F3">
            <w:pPr>
              <w:spacing w:before="0"/>
              <w:jc w:val="center"/>
              <w:rPr>
                <w:rFonts w:eastAsia="Calibri" w:cs="Arial"/>
                <w:bCs/>
                <w:iCs/>
                <w:lang w:val="sr-Cyrl-RS"/>
              </w:rPr>
            </w:pPr>
            <w:r w:rsidRPr="006B1C94">
              <w:rPr>
                <w:rFonts w:eastAsia="Calibri" w:cs="Arial"/>
                <w:bCs/>
                <w:iCs/>
              </w:rPr>
              <w:t>Дин</w:t>
            </w:r>
            <w:r w:rsidR="003F328D">
              <w:rPr>
                <w:rFonts w:eastAsia="Calibri" w:cs="Arial"/>
                <w:bCs/>
                <w:iCs/>
                <w:lang w:val="sr-Cyrl-RS"/>
              </w:rPr>
              <w:t>/Еура</w:t>
            </w: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1.</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2.</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3.</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4.</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5.</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r w:rsidRPr="006B1C94">
              <w:rPr>
                <w:rFonts w:eastAsia="Calibri" w:cs="Arial"/>
                <w:b/>
                <w:bCs/>
                <w:iCs/>
              </w:rPr>
              <w:t>Укупна вредност</w:t>
            </w:r>
          </w:p>
          <w:p w:rsidR="00C60CC4" w:rsidRPr="006B1C94" w:rsidRDefault="00C60CC4" w:rsidP="00BF42F3">
            <w:pPr>
              <w:spacing w:before="0"/>
              <w:jc w:val="center"/>
              <w:rPr>
                <w:rFonts w:eastAsia="Calibri" w:cs="Arial"/>
                <w:b/>
                <w:bCs/>
                <w:iCs/>
              </w:rPr>
            </w:pPr>
            <w:r w:rsidRPr="006B1C94">
              <w:rPr>
                <w:rFonts w:eastAsia="Calibri" w:cs="Arial"/>
                <w:b/>
                <w:bCs/>
                <w:iCs/>
              </w:rPr>
              <w:t>извршених услуга без</w:t>
            </w:r>
          </w:p>
          <w:p w:rsidR="00C60CC4" w:rsidRPr="006B1C94" w:rsidRDefault="00C60CC4" w:rsidP="00BF42F3">
            <w:pPr>
              <w:spacing w:before="0"/>
              <w:jc w:val="center"/>
              <w:rPr>
                <w:rFonts w:eastAsia="Calibri" w:cs="Arial"/>
                <w:b/>
                <w:bCs/>
                <w:iCs/>
              </w:rPr>
            </w:pPr>
            <w:r w:rsidRPr="006B1C94">
              <w:rPr>
                <w:rFonts w:eastAsia="Calibri" w:cs="Arial"/>
                <w:b/>
                <w:bCs/>
                <w:iCs/>
              </w:rPr>
              <w:t>ПДВ</w:t>
            </w:r>
          </w:p>
          <w:p w:rsidR="00C60CC4" w:rsidRPr="00CF34B8" w:rsidRDefault="00C60CC4" w:rsidP="00BF42F3">
            <w:pPr>
              <w:spacing w:before="0"/>
              <w:rPr>
                <w:rFonts w:eastAsia="Calibri" w:cs="Arial"/>
                <w:b/>
                <w:bCs/>
                <w:iCs/>
                <w:lang w:val="sr-Cyrl-RS"/>
              </w:rPr>
            </w:pPr>
            <w:r w:rsidRPr="006B1C94">
              <w:rPr>
                <w:rFonts w:eastAsia="Calibri" w:cs="Arial"/>
                <w:b/>
                <w:bCs/>
                <w:iCs/>
              </w:rPr>
              <w:t xml:space="preserve">     Дин</w:t>
            </w:r>
            <w:r w:rsidR="00CF34B8">
              <w:rPr>
                <w:rFonts w:eastAsia="Calibri" w:cs="Arial"/>
                <w:b/>
                <w:bCs/>
                <w:iCs/>
                <w:lang w:val="sr-Cyrl-RS"/>
              </w:rPr>
              <w:t>/Еура</w:t>
            </w:r>
          </w:p>
        </w:tc>
        <w:tc>
          <w:tcPr>
            <w:tcW w:w="1145" w:type="pct"/>
          </w:tcPr>
          <w:p w:rsidR="00C60CC4" w:rsidRPr="006B1C94" w:rsidRDefault="00C60CC4" w:rsidP="00BF42F3">
            <w:pPr>
              <w:spacing w:before="0"/>
              <w:ind w:left="720"/>
              <w:jc w:val="center"/>
              <w:rPr>
                <w:rFonts w:eastAsia="Calibri" w:cs="Arial"/>
                <w:b/>
                <w:bCs/>
                <w:iCs/>
              </w:rPr>
            </w:pPr>
          </w:p>
        </w:tc>
      </w:tr>
    </w:tbl>
    <w:p w:rsidR="00C60CC4" w:rsidRPr="006B1C94" w:rsidRDefault="00C60CC4" w:rsidP="00C60CC4">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C60CC4" w:rsidRPr="006B1C94" w:rsidTr="00BF42F3">
        <w:trPr>
          <w:jc w:val="center"/>
        </w:trPr>
        <w:tc>
          <w:tcPr>
            <w:tcW w:w="3882" w:type="dxa"/>
          </w:tcPr>
          <w:p w:rsidR="00C60CC4" w:rsidRPr="006B1C94" w:rsidRDefault="00C60CC4" w:rsidP="00BF42F3">
            <w:pPr>
              <w:spacing w:before="0"/>
              <w:jc w:val="center"/>
              <w:rPr>
                <w:rFonts w:cs="Arial"/>
              </w:rPr>
            </w:pPr>
            <w:r w:rsidRPr="006B1C94">
              <w:rPr>
                <w:rFonts w:cs="Arial"/>
              </w:rPr>
              <w:t>Датум:</w:t>
            </w:r>
          </w:p>
        </w:tc>
        <w:tc>
          <w:tcPr>
            <w:tcW w:w="2127" w:type="dxa"/>
          </w:tcPr>
          <w:p w:rsidR="00C60CC4" w:rsidRPr="006B1C94" w:rsidRDefault="00C60CC4" w:rsidP="00BF42F3">
            <w:pPr>
              <w:spacing w:before="0"/>
              <w:jc w:val="center"/>
              <w:rPr>
                <w:rFonts w:cs="Arial"/>
                <w:lang w:val="ru-RU"/>
              </w:rPr>
            </w:pPr>
          </w:p>
        </w:tc>
        <w:tc>
          <w:tcPr>
            <w:tcW w:w="4022" w:type="dxa"/>
          </w:tcPr>
          <w:p w:rsidR="00C60CC4" w:rsidRPr="006B1C94" w:rsidRDefault="00C60CC4" w:rsidP="00BF42F3">
            <w:pPr>
              <w:spacing w:before="0"/>
              <w:jc w:val="center"/>
              <w:rPr>
                <w:rFonts w:cs="Arial"/>
                <w:lang w:val="ru-RU"/>
              </w:rPr>
            </w:pPr>
            <w:r w:rsidRPr="006B1C94">
              <w:rPr>
                <w:rFonts w:cs="Arial"/>
                <w:lang w:val="sr-Cyrl-CS"/>
              </w:rPr>
              <w:t>П</w:t>
            </w:r>
            <w:r w:rsidRPr="006B1C94">
              <w:rPr>
                <w:rFonts w:cs="Arial"/>
              </w:rPr>
              <w:t>онуђач</w:t>
            </w:r>
            <w:r w:rsidRPr="006B1C94">
              <w:rPr>
                <w:rFonts w:cs="Arial"/>
                <w:lang w:val="ru-RU"/>
              </w:rPr>
              <w:t>:</w:t>
            </w:r>
          </w:p>
        </w:tc>
      </w:tr>
      <w:tr w:rsidR="00C60CC4" w:rsidRPr="006B1C94" w:rsidTr="00BF42F3">
        <w:trPr>
          <w:jc w:val="center"/>
        </w:trPr>
        <w:tc>
          <w:tcPr>
            <w:tcW w:w="3882" w:type="dxa"/>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rPr>
            </w:pPr>
            <w:r w:rsidRPr="006B1C94">
              <w:rPr>
                <w:rFonts w:cs="Arial"/>
              </w:rPr>
              <w:t>М.П.</w:t>
            </w:r>
          </w:p>
        </w:tc>
        <w:tc>
          <w:tcPr>
            <w:tcW w:w="4022" w:type="dxa"/>
          </w:tcPr>
          <w:p w:rsidR="00C60CC4" w:rsidRPr="006B1C94" w:rsidRDefault="00C60CC4" w:rsidP="00BF42F3">
            <w:pPr>
              <w:spacing w:before="0"/>
              <w:jc w:val="center"/>
              <w:rPr>
                <w:rFonts w:cs="Arial"/>
                <w:lang w:val="ru-RU"/>
              </w:rPr>
            </w:pPr>
          </w:p>
        </w:tc>
      </w:tr>
      <w:tr w:rsidR="00C60CC4" w:rsidRPr="006B1C94" w:rsidTr="00BF42F3">
        <w:trPr>
          <w:jc w:val="center"/>
        </w:trPr>
        <w:tc>
          <w:tcPr>
            <w:tcW w:w="3882" w:type="dxa"/>
            <w:tcBorders>
              <w:bottom w:val="single" w:sz="4" w:space="0" w:color="auto"/>
            </w:tcBorders>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lang w:val="ru-RU"/>
              </w:rPr>
            </w:pPr>
          </w:p>
        </w:tc>
        <w:tc>
          <w:tcPr>
            <w:tcW w:w="4022" w:type="dxa"/>
            <w:tcBorders>
              <w:bottom w:val="single" w:sz="4" w:space="0" w:color="auto"/>
            </w:tcBorders>
          </w:tcPr>
          <w:p w:rsidR="00C60CC4" w:rsidRPr="006B1C94" w:rsidRDefault="00C60CC4" w:rsidP="00BF42F3">
            <w:pPr>
              <w:spacing w:before="0"/>
              <w:jc w:val="center"/>
              <w:rPr>
                <w:rFonts w:cs="Arial"/>
                <w:lang w:val="ru-RU"/>
              </w:rPr>
            </w:pPr>
          </w:p>
        </w:tc>
      </w:tr>
      <w:tr w:rsidR="00C60CC4" w:rsidRPr="006B1C94" w:rsidTr="00BF42F3">
        <w:trPr>
          <w:trHeight w:val="389"/>
          <w:jc w:val="center"/>
        </w:trPr>
        <w:tc>
          <w:tcPr>
            <w:tcW w:w="3882" w:type="dxa"/>
            <w:tcBorders>
              <w:top w:val="single" w:sz="4" w:space="0" w:color="auto"/>
            </w:tcBorders>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lang w:val="ru-RU"/>
              </w:rPr>
            </w:pPr>
          </w:p>
        </w:tc>
        <w:tc>
          <w:tcPr>
            <w:tcW w:w="4022" w:type="dxa"/>
            <w:tcBorders>
              <w:top w:val="single" w:sz="4" w:space="0" w:color="auto"/>
            </w:tcBorders>
          </w:tcPr>
          <w:p w:rsidR="00C60CC4" w:rsidRPr="006B1C94" w:rsidRDefault="00C60CC4" w:rsidP="00BF42F3">
            <w:pPr>
              <w:spacing w:before="0"/>
              <w:jc w:val="center"/>
              <w:rPr>
                <w:rFonts w:cs="Arial"/>
                <w:lang w:val="ru-RU"/>
              </w:rPr>
            </w:pPr>
          </w:p>
        </w:tc>
      </w:tr>
    </w:tbl>
    <w:p w:rsidR="00C60CC4" w:rsidRPr="006B1C94" w:rsidRDefault="00C60CC4" w:rsidP="00C60CC4">
      <w:pPr>
        <w:rPr>
          <w:rFonts w:eastAsia="Symbol" w:cs="Arial"/>
          <w:b/>
          <w:bCs/>
          <w:kern w:val="28"/>
        </w:rPr>
      </w:pPr>
      <w:r w:rsidRPr="006B1C94">
        <w:rPr>
          <w:rFonts w:eastAsia="Symbol" w:cs="Arial"/>
          <w:b/>
          <w:bCs/>
          <w:kern w:val="28"/>
        </w:rPr>
        <w:t xml:space="preserve">Напомена: </w:t>
      </w:r>
    </w:p>
    <w:p w:rsidR="00C60CC4" w:rsidRPr="006B1C94" w:rsidRDefault="00C60CC4" w:rsidP="00C60CC4">
      <w:pPr>
        <w:rPr>
          <w:rFonts w:eastAsia="TimesNewRomanPS-BoldMT" w:cs="Arial"/>
          <w:lang w:val="sr-Cyrl-CS"/>
        </w:rPr>
      </w:pPr>
      <w:proofErr w:type="gramStart"/>
      <w:r w:rsidRPr="006B1C94">
        <w:rPr>
          <w:rFonts w:eastAsia="TimesNewRomanPS-BoldMT" w:cs="Arial"/>
        </w:rPr>
        <w:t xml:space="preserve">Уколико </w:t>
      </w:r>
      <w:r w:rsidRPr="006B1C9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B1C94">
        <w:rPr>
          <w:rFonts w:eastAsia="TimesNewRomanPS-BoldMT" w:cs="Arial"/>
        </w:rPr>
        <w:t>.</w:t>
      </w:r>
      <w:proofErr w:type="gramEnd"/>
    </w:p>
    <w:p w:rsidR="00C60CC4" w:rsidRPr="006B1C94" w:rsidRDefault="00C60CC4" w:rsidP="00C60CC4">
      <w:pPr>
        <w:rPr>
          <w:rFonts w:cs="Arial"/>
          <w:lang w:val="sr-Cyrl-CS"/>
        </w:rPr>
      </w:pPr>
      <w:proofErr w:type="gramStart"/>
      <w:r w:rsidRPr="006B1C94">
        <w:rPr>
          <w:rFonts w:cs="Arial"/>
        </w:rPr>
        <w:t>Приликом подношења понуде овај образац копирати у потребном броју примерака.</w:t>
      </w:r>
      <w:proofErr w:type="gramEnd"/>
    </w:p>
    <w:p w:rsidR="00C60CC4" w:rsidRPr="006B1C94" w:rsidRDefault="00C60CC4" w:rsidP="00C60CC4">
      <w:pPr>
        <w:rPr>
          <w:rFonts w:cs="Arial"/>
          <w:b/>
          <w:bCs/>
          <w:kern w:val="28"/>
          <w:lang w:val="sr-Cyrl-CS" w:eastAsia="ar-SA"/>
        </w:rPr>
      </w:pPr>
      <w:proofErr w:type="gramStart"/>
      <w:r w:rsidRPr="006B1C94">
        <w:rPr>
          <w:rFonts w:eastAsia="TimesNewRomanPS-BoldMT" w:cs="Arial"/>
        </w:rPr>
        <w:t>Понуђач који даје нетачне податке у погледу стручних референци, чини прекршај по члану 170.</w:t>
      </w:r>
      <w:proofErr w:type="gramEnd"/>
      <w:r w:rsidRPr="006B1C94">
        <w:rPr>
          <w:rFonts w:eastAsia="TimesNewRomanPS-BoldMT" w:cs="Arial"/>
        </w:rPr>
        <w:t xml:space="preserve"> </w:t>
      </w:r>
      <w:proofErr w:type="gramStart"/>
      <w:r w:rsidRPr="006B1C94">
        <w:rPr>
          <w:rFonts w:eastAsia="TimesNewRomanPS-BoldMT" w:cs="Arial"/>
        </w:rPr>
        <w:t>став</w:t>
      </w:r>
      <w:proofErr w:type="gramEnd"/>
      <w:r w:rsidRPr="006B1C94">
        <w:rPr>
          <w:rFonts w:eastAsia="TimesNewRomanPS-BoldMT" w:cs="Arial"/>
        </w:rPr>
        <w:t xml:space="preserve"> 1. </w:t>
      </w:r>
      <w:proofErr w:type="gramStart"/>
      <w:r w:rsidRPr="006B1C94">
        <w:rPr>
          <w:rFonts w:eastAsia="TimesNewRomanPS-BoldMT" w:cs="Arial"/>
        </w:rPr>
        <w:t>тачка</w:t>
      </w:r>
      <w:proofErr w:type="gramEnd"/>
      <w:r w:rsidRPr="006B1C94">
        <w:rPr>
          <w:rFonts w:eastAsia="TimesNewRomanPS-BoldMT" w:cs="Arial"/>
        </w:rPr>
        <w:t xml:space="preserve"> 3. </w:t>
      </w:r>
      <w:proofErr w:type="gramStart"/>
      <w:r w:rsidRPr="006B1C94">
        <w:rPr>
          <w:rFonts w:eastAsia="TimesNewRomanPS-BoldMT" w:cs="Arial"/>
        </w:rPr>
        <w:t>Закона о јавним набавкама.</w:t>
      </w:r>
      <w:proofErr w:type="gramEnd"/>
      <w:r w:rsidRPr="006B1C94">
        <w:rPr>
          <w:rFonts w:eastAsia="TimesNewRomanPS-BoldMT" w:cs="Arial"/>
        </w:rPr>
        <w:t xml:space="preserve"> </w:t>
      </w:r>
      <w:proofErr w:type="gramStart"/>
      <w:r w:rsidRPr="006B1C94">
        <w:rPr>
          <w:rFonts w:eastAsia="TimesNewRomanPS-BoldMT" w:cs="Arial"/>
        </w:rPr>
        <w:t>Давање неистинитих података у понуди је основ за негативну референцу у смислу члана 82.</w:t>
      </w:r>
      <w:proofErr w:type="gramEnd"/>
      <w:r w:rsidRPr="006B1C94">
        <w:rPr>
          <w:rFonts w:eastAsia="TimesNewRomanPS-BoldMT" w:cs="Arial"/>
        </w:rPr>
        <w:t xml:space="preserve"> </w:t>
      </w:r>
      <w:proofErr w:type="gramStart"/>
      <w:r w:rsidRPr="006B1C94">
        <w:rPr>
          <w:rFonts w:eastAsia="TimesNewRomanPS-BoldMT" w:cs="Arial"/>
        </w:rPr>
        <w:t>став</w:t>
      </w:r>
      <w:proofErr w:type="gramEnd"/>
      <w:r w:rsidRPr="006B1C94">
        <w:rPr>
          <w:rFonts w:eastAsia="TimesNewRomanPS-BoldMT" w:cs="Arial"/>
        </w:rPr>
        <w:t xml:space="preserve"> 1. </w:t>
      </w:r>
      <w:proofErr w:type="gramStart"/>
      <w:r w:rsidRPr="006B1C94">
        <w:rPr>
          <w:rFonts w:eastAsia="TimesNewRomanPS-BoldMT" w:cs="Arial"/>
        </w:rPr>
        <w:t>тачка</w:t>
      </w:r>
      <w:proofErr w:type="gramEnd"/>
      <w:r w:rsidRPr="006B1C94">
        <w:rPr>
          <w:rFonts w:eastAsia="TimesNewRomanPS-BoldMT" w:cs="Arial"/>
        </w:rPr>
        <w:t xml:space="preserve"> 3) Закона</w:t>
      </w:r>
    </w:p>
    <w:p w:rsidR="00C60CC4" w:rsidRDefault="00C60CC4" w:rsidP="00C60CC4">
      <w:pPr>
        <w:rPr>
          <w:rFonts w:cs="Arial"/>
          <w:lang w:val="sr-Cyrl-RS"/>
        </w:rPr>
      </w:pPr>
    </w:p>
    <w:p w:rsidR="00645483" w:rsidRDefault="00645483" w:rsidP="00C60CC4">
      <w:pPr>
        <w:rPr>
          <w:rFonts w:cs="Arial"/>
          <w:lang w:val="sr-Cyrl-RS"/>
        </w:rPr>
      </w:pPr>
    </w:p>
    <w:p w:rsidR="00645483" w:rsidRDefault="00645483" w:rsidP="00C60CC4">
      <w:pPr>
        <w:rPr>
          <w:rFonts w:cs="Arial"/>
          <w:lang w:val="sr-Cyrl-RS"/>
        </w:rPr>
      </w:pPr>
    </w:p>
    <w:p w:rsidR="00645483" w:rsidRPr="00645483" w:rsidRDefault="00645483" w:rsidP="00C60CC4">
      <w:pPr>
        <w:rPr>
          <w:rFonts w:cs="Arial"/>
          <w:lang w:val="sr-Cyrl-RS"/>
        </w:rPr>
      </w:pPr>
    </w:p>
    <w:p w:rsidR="00C60CC4" w:rsidRPr="00FE2634" w:rsidRDefault="00C60CC4" w:rsidP="00C60CC4">
      <w:pPr>
        <w:pStyle w:val="KDObrazac"/>
        <w:rPr>
          <w:lang w:val="sr-Cyrl-RS"/>
        </w:rPr>
      </w:pPr>
      <w:r w:rsidRPr="00FE2634">
        <w:t xml:space="preserve">ОБРАЗАЦ </w:t>
      </w:r>
      <w:r w:rsidRPr="00FE2634">
        <w:rPr>
          <w:lang w:val="sr-Cyrl-RS"/>
        </w:rPr>
        <w:t>6</w:t>
      </w:r>
    </w:p>
    <w:p w:rsidR="00C60CC4" w:rsidRPr="006B1C94" w:rsidRDefault="00C60CC4" w:rsidP="00C60CC4">
      <w:pPr>
        <w:jc w:val="center"/>
        <w:rPr>
          <w:rFonts w:cs="Arial"/>
          <w:b/>
        </w:rPr>
      </w:pPr>
      <w:r w:rsidRPr="006B1C94">
        <w:rPr>
          <w:rFonts w:cs="Arial"/>
          <w:b/>
        </w:rPr>
        <w:t>ПОТВРДА О РЕФЕРЕНТНИМ НАБАВКАМА</w:t>
      </w:r>
    </w:p>
    <w:p w:rsidR="00C60CC4" w:rsidRPr="006B1C94" w:rsidRDefault="00C60CC4" w:rsidP="00C60CC4">
      <w:pPr>
        <w:jc w:val="center"/>
        <w:rPr>
          <w:rFonts w:cs="Arial"/>
        </w:rPr>
      </w:pPr>
    </w:p>
    <w:p w:rsidR="00C60CC4" w:rsidRPr="006B1C94" w:rsidRDefault="00C60CC4" w:rsidP="00C60CC4">
      <w:pPr>
        <w:tabs>
          <w:tab w:val="left" w:pos="0"/>
          <w:tab w:val="left" w:pos="330"/>
          <w:tab w:val="left" w:pos="540"/>
        </w:tabs>
        <w:spacing w:before="0"/>
        <w:jc w:val="left"/>
        <w:rPr>
          <w:rFonts w:eastAsia="Calibri" w:cs="Arial"/>
        </w:rPr>
      </w:pPr>
      <w:r w:rsidRPr="006B1C94">
        <w:rPr>
          <w:rFonts w:eastAsia="Calibri" w:cs="Arial"/>
          <w:lang w:val="ru-RU"/>
        </w:rPr>
        <w:t xml:space="preserve">Наручилац односно корисник предметних услуга: </w:t>
      </w:r>
    </w:p>
    <w:p w:rsidR="00C60CC4" w:rsidRPr="006B1C94" w:rsidRDefault="00C60CC4" w:rsidP="00C60CC4">
      <w:pPr>
        <w:tabs>
          <w:tab w:val="left" w:pos="0"/>
          <w:tab w:val="left" w:pos="330"/>
          <w:tab w:val="left" w:pos="540"/>
        </w:tabs>
        <w:spacing w:before="0"/>
        <w:ind w:left="6"/>
        <w:rPr>
          <w:rFonts w:eastAsia="Calibri" w:cs="Arial"/>
        </w:rPr>
      </w:pPr>
      <w:r w:rsidRPr="006B1C94">
        <w:rPr>
          <w:rFonts w:eastAsia="Calibri" w:cs="Arial"/>
        </w:rPr>
        <w:t xml:space="preserve">                                                  __________________________________________________________________</w:t>
      </w:r>
    </w:p>
    <w:p w:rsidR="00C60CC4" w:rsidRPr="006B1C94" w:rsidRDefault="00C60CC4" w:rsidP="00C60CC4">
      <w:pPr>
        <w:tabs>
          <w:tab w:val="left" w:pos="0"/>
          <w:tab w:val="left" w:pos="330"/>
          <w:tab w:val="left" w:pos="540"/>
        </w:tabs>
        <w:spacing w:before="0"/>
        <w:ind w:left="6"/>
        <w:jc w:val="center"/>
        <w:rPr>
          <w:rFonts w:eastAsia="Calibri" w:cs="Arial"/>
        </w:rPr>
      </w:pPr>
      <w:r w:rsidRPr="006B1C94">
        <w:rPr>
          <w:rFonts w:cs="Arial"/>
          <w:bCs/>
          <w:kern w:val="28"/>
        </w:rPr>
        <w:t>(</w:t>
      </w:r>
      <w:proofErr w:type="gramStart"/>
      <w:r w:rsidRPr="006B1C94">
        <w:rPr>
          <w:rFonts w:cs="Arial"/>
          <w:bCs/>
          <w:kern w:val="28"/>
        </w:rPr>
        <w:t>назив</w:t>
      </w:r>
      <w:proofErr w:type="gramEnd"/>
      <w:r w:rsidRPr="006B1C94">
        <w:rPr>
          <w:rFonts w:cs="Arial"/>
          <w:bCs/>
          <w:kern w:val="28"/>
        </w:rPr>
        <w:t xml:space="preserve"> и седиште наручиоца)</w:t>
      </w:r>
    </w:p>
    <w:p w:rsidR="00C60CC4" w:rsidRPr="006B1C94" w:rsidRDefault="00C60CC4" w:rsidP="00C60CC4">
      <w:pPr>
        <w:jc w:val="left"/>
        <w:rPr>
          <w:rFonts w:cs="Arial"/>
        </w:rPr>
      </w:pPr>
      <w:r w:rsidRPr="006B1C94">
        <w:rPr>
          <w:rFonts w:cs="Arial"/>
        </w:rPr>
        <w:t>Лице за контакт:      ___________________________________________________________________</w:t>
      </w:r>
    </w:p>
    <w:p w:rsidR="00C60CC4" w:rsidRPr="006B1C94" w:rsidRDefault="00C60CC4" w:rsidP="00C60CC4">
      <w:pPr>
        <w:jc w:val="center"/>
        <w:rPr>
          <w:rFonts w:cs="Arial"/>
        </w:rPr>
      </w:pPr>
      <w:r w:rsidRPr="006B1C94">
        <w:rPr>
          <w:rFonts w:cs="Arial"/>
        </w:rPr>
        <w:t>(</w:t>
      </w:r>
      <w:proofErr w:type="gramStart"/>
      <w:r w:rsidRPr="006B1C94">
        <w:rPr>
          <w:rFonts w:cs="Arial"/>
        </w:rPr>
        <w:t>име</w:t>
      </w:r>
      <w:proofErr w:type="gramEnd"/>
      <w:r w:rsidRPr="006B1C94">
        <w:rPr>
          <w:rFonts w:cs="Arial"/>
        </w:rPr>
        <w:t>, презиме,  контакт телефон)</w:t>
      </w:r>
    </w:p>
    <w:p w:rsidR="00C60CC4" w:rsidRPr="006B1C94" w:rsidRDefault="00C60CC4" w:rsidP="00C60CC4">
      <w:pPr>
        <w:jc w:val="left"/>
        <w:rPr>
          <w:rFonts w:cs="Arial"/>
        </w:rPr>
      </w:pPr>
      <w:r w:rsidRPr="006B1C94">
        <w:rPr>
          <w:rFonts w:cs="Arial"/>
        </w:rPr>
        <w:t>Овим путем потврђујем да је __________________________________________________________________</w:t>
      </w:r>
    </w:p>
    <w:p w:rsidR="00C60CC4" w:rsidRPr="006B1C94" w:rsidRDefault="00C60CC4" w:rsidP="00C60CC4">
      <w:pPr>
        <w:jc w:val="center"/>
        <w:rPr>
          <w:rFonts w:cs="Arial"/>
        </w:rPr>
      </w:pPr>
      <w:r w:rsidRPr="006B1C94">
        <w:rPr>
          <w:rFonts w:cs="Arial"/>
        </w:rPr>
        <w:t>(</w:t>
      </w:r>
      <w:proofErr w:type="gramStart"/>
      <w:r w:rsidRPr="006B1C94">
        <w:rPr>
          <w:rFonts w:cs="Arial"/>
        </w:rPr>
        <w:t>навести</w:t>
      </w:r>
      <w:proofErr w:type="gramEnd"/>
      <w:r w:rsidRPr="006B1C94">
        <w:rPr>
          <w:rFonts w:cs="Arial"/>
        </w:rPr>
        <w:t xml:space="preserve"> назив седиште  понуђача)</w:t>
      </w:r>
    </w:p>
    <w:p w:rsidR="00C60CC4" w:rsidRPr="006B1C94" w:rsidRDefault="00C60CC4" w:rsidP="00C60CC4">
      <w:pPr>
        <w:rPr>
          <w:rFonts w:cs="Arial"/>
        </w:rPr>
      </w:pPr>
      <w:proofErr w:type="gramStart"/>
      <w:r w:rsidRPr="006B1C94">
        <w:rPr>
          <w:rFonts w:cs="Arial"/>
        </w:rPr>
        <w:t>за</w:t>
      </w:r>
      <w:proofErr w:type="gramEnd"/>
      <w:r w:rsidRPr="006B1C94">
        <w:rPr>
          <w:rFonts w:cs="Arial"/>
        </w:rPr>
        <w:t xml:space="preserve"> наше потребе извршио: </w:t>
      </w:r>
    </w:p>
    <w:p w:rsidR="00C60CC4" w:rsidRPr="006B1C94" w:rsidRDefault="00C60CC4" w:rsidP="00C60CC4">
      <w:pPr>
        <w:rPr>
          <w:rFonts w:cs="Arial"/>
        </w:rPr>
      </w:pPr>
      <w:r w:rsidRPr="006B1C94">
        <w:rPr>
          <w:rFonts w:cs="Arial"/>
        </w:rPr>
        <w:t>__________________________________________________________________</w:t>
      </w:r>
    </w:p>
    <w:p w:rsidR="00C60CC4" w:rsidRPr="006B1C94" w:rsidRDefault="00C60CC4" w:rsidP="00C60CC4">
      <w:pPr>
        <w:rPr>
          <w:rFonts w:cs="Arial"/>
        </w:rPr>
      </w:pPr>
      <w:r w:rsidRPr="006B1C94">
        <w:rPr>
          <w:rFonts w:cs="Arial"/>
        </w:rPr>
        <w:t xml:space="preserve">                                                  (</w:t>
      </w:r>
      <w:proofErr w:type="gramStart"/>
      <w:r w:rsidRPr="006B1C94">
        <w:rPr>
          <w:rFonts w:cs="Arial"/>
        </w:rPr>
        <w:t>навести</w:t>
      </w:r>
      <w:proofErr w:type="gramEnd"/>
      <w:r w:rsidRPr="006B1C94">
        <w:rPr>
          <w:rFonts w:cs="Arial"/>
        </w:rPr>
        <w:t xml:space="preserve">) </w:t>
      </w:r>
    </w:p>
    <w:p w:rsidR="00C60CC4" w:rsidRPr="006B1C94" w:rsidRDefault="00C60CC4" w:rsidP="00C60CC4">
      <w:pPr>
        <w:rPr>
          <w:rFonts w:cs="Arial"/>
        </w:rPr>
      </w:pPr>
      <w:proofErr w:type="gramStart"/>
      <w:r w:rsidRPr="006B1C94">
        <w:rPr>
          <w:rFonts w:cs="Arial"/>
        </w:rPr>
        <w:t>у</w:t>
      </w:r>
      <w:proofErr w:type="gramEnd"/>
      <w:r w:rsidRPr="006B1C94">
        <w:rPr>
          <w:rFonts w:cs="Arial"/>
        </w:rPr>
        <w:t xml:space="preserve">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C60CC4" w:rsidRPr="006B1C94" w:rsidTr="00BF42F3">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60CC4" w:rsidRPr="006B1C94" w:rsidRDefault="00C60CC4" w:rsidP="00BF42F3">
            <w:pPr>
              <w:jc w:val="center"/>
              <w:rPr>
                <w:rFonts w:eastAsia="Calibri" w:cs="Arial"/>
              </w:rPr>
            </w:pPr>
            <w:r w:rsidRPr="006B1C9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C60CC4" w:rsidRPr="006B1C94" w:rsidRDefault="00C60CC4" w:rsidP="00BF42F3">
            <w:pPr>
              <w:jc w:val="center"/>
              <w:rPr>
                <w:rFonts w:eastAsia="Calibri" w:cs="Arial"/>
              </w:rPr>
            </w:pPr>
            <w:r w:rsidRPr="006B1C9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C60CC4" w:rsidRPr="006B1C94" w:rsidRDefault="00C60CC4" w:rsidP="00BF42F3">
            <w:pPr>
              <w:jc w:val="center"/>
              <w:rPr>
                <w:rFonts w:eastAsia="Calibri" w:cs="Arial"/>
              </w:rPr>
            </w:pPr>
            <w:r w:rsidRPr="006B1C94">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C60CC4" w:rsidRPr="006B1C94" w:rsidRDefault="00C60CC4" w:rsidP="00BF42F3">
            <w:pPr>
              <w:jc w:val="center"/>
              <w:rPr>
                <w:rFonts w:eastAsia="Calibri" w:cs="Arial"/>
              </w:rPr>
            </w:pPr>
            <w:r w:rsidRPr="006B1C94">
              <w:rPr>
                <w:rFonts w:eastAsia="Calibri" w:cs="Arial"/>
              </w:rPr>
              <w:t>Вредност извршених услуга без ПДВ</w:t>
            </w:r>
          </w:p>
          <w:p w:rsidR="00C60CC4" w:rsidRPr="00B43DF9" w:rsidRDefault="00C60CC4" w:rsidP="00BF42F3">
            <w:pPr>
              <w:jc w:val="center"/>
              <w:rPr>
                <w:rFonts w:eastAsia="Calibri" w:cs="Arial"/>
                <w:lang w:val="sr-Cyrl-RS"/>
              </w:rPr>
            </w:pPr>
            <w:r w:rsidRPr="006B1C94">
              <w:rPr>
                <w:rFonts w:eastAsia="Calibri" w:cs="Arial"/>
              </w:rPr>
              <w:t>Дин</w:t>
            </w:r>
            <w:r w:rsidR="00B43DF9">
              <w:rPr>
                <w:rFonts w:eastAsia="Calibri" w:cs="Arial"/>
                <w:lang w:val="sr-Cyrl-RS"/>
              </w:rPr>
              <w:t>/Еура</w:t>
            </w:r>
          </w:p>
        </w:tc>
      </w:tr>
      <w:tr w:rsidR="00C60CC4" w:rsidRPr="006B1C94" w:rsidTr="00BF42F3">
        <w:tc>
          <w:tcPr>
            <w:tcW w:w="2313"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0CC4" w:rsidRPr="006B1C94" w:rsidRDefault="00C60CC4" w:rsidP="00BF42F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r>
      <w:tr w:rsidR="00C60CC4" w:rsidRPr="006B1C94" w:rsidTr="00BF42F3">
        <w:tc>
          <w:tcPr>
            <w:tcW w:w="2313"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0CC4" w:rsidRPr="006B1C94" w:rsidRDefault="00C60CC4" w:rsidP="00BF42F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r>
      <w:tr w:rsidR="00C60CC4" w:rsidRPr="006B1C94" w:rsidTr="00BF42F3">
        <w:tc>
          <w:tcPr>
            <w:tcW w:w="2313"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0CC4" w:rsidRPr="006B1C94" w:rsidRDefault="00C60CC4" w:rsidP="00BF42F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r>
      <w:tr w:rsidR="00C60CC4" w:rsidRPr="006B1C94" w:rsidTr="00BF42F3">
        <w:tc>
          <w:tcPr>
            <w:tcW w:w="2313"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0CC4" w:rsidRPr="006B1C94" w:rsidRDefault="00C60CC4" w:rsidP="00BF42F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r>
    </w:tbl>
    <w:p w:rsidR="00C60CC4" w:rsidRPr="006B1C94" w:rsidRDefault="00C60CC4" w:rsidP="00C60CC4">
      <w:pPr>
        <w:rPr>
          <w:rFonts w:eastAsia="TimesNewRomanPS-BoldMT" w:cs="Arial"/>
          <w:b/>
          <w:bCs/>
          <w:iCs/>
        </w:rPr>
      </w:pPr>
      <w:r w:rsidRPr="006B1C9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C60CC4" w:rsidRPr="006B1C94" w:rsidTr="00BF42F3">
        <w:trPr>
          <w:jc w:val="center"/>
        </w:trPr>
        <w:tc>
          <w:tcPr>
            <w:tcW w:w="3882" w:type="dxa"/>
          </w:tcPr>
          <w:p w:rsidR="00C60CC4" w:rsidRPr="006B1C94" w:rsidRDefault="00C60CC4" w:rsidP="00BF42F3">
            <w:pPr>
              <w:spacing w:before="0"/>
              <w:jc w:val="center"/>
              <w:rPr>
                <w:rFonts w:cs="Arial"/>
              </w:rPr>
            </w:pPr>
            <w:r w:rsidRPr="006B1C94">
              <w:rPr>
                <w:rFonts w:cs="Arial"/>
              </w:rPr>
              <w:t>Датум:</w:t>
            </w:r>
          </w:p>
        </w:tc>
        <w:tc>
          <w:tcPr>
            <w:tcW w:w="2127" w:type="dxa"/>
          </w:tcPr>
          <w:p w:rsidR="00C60CC4" w:rsidRPr="006B1C94" w:rsidRDefault="00C60CC4" w:rsidP="00BF42F3">
            <w:pPr>
              <w:spacing w:before="0"/>
              <w:jc w:val="center"/>
              <w:rPr>
                <w:rFonts w:cs="Arial"/>
                <w:lang w:val="ru-RU"/>
              </w:rPr>
            </w:pPr>
          </w:p>
        </w:tc>
        <w:tc>
          <w:tcPr>
            <w:tcW w:w="4022" w:type="dxa"/>
          </w:tcPr>
          <w:p w:rsidR="00C60CC4" w:rsidRPr="006B1C94" w:rsidRDefault="00C60CC4" w:rsidP="00BF42F3">
            <w:pPr>
              <w:spacing w:before="0"/>
              <w:jc w:val="center"/>
              <w:rPr>
                <w:rFonts w:cs="Arial"/>
                <w:lang w:val="ru-RU"/>
              </w:rPr>
            </w:pPr>
            <w:r w:rsidRPr="006B1C94">
              <w:rPr>
                <w:rFonts w:cs="Arial"/>
                <w:lang w:val="sr-Cyrl-CS"/>
              </w:rPr>
              <w:t>Наручилац/корисник услуга:</w:t>
            </w:r>
          </w:p>
        </w:tc>
      </w:tr>
      <w:tr w:rsidR="00C60CC4" w:rsidRPr="006B1C94" w:rsidTr="00BF42F3">
        <w:trPr>
          <w:jc w:val="center"/>
        </w:trPr>
        <w:tc>
          <w:tcPr>
            <w:tcW w:w="3882" w:type="dxa"/>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rPr>
            </w:pPr>
            <w:r w:rsidRPr="006B1C94">
              <w:rPr>
                <w:rFonts w:cs="Arial"/>
              </w:rPr>
              <w:t>М.П.</w:t>
            </w:r>
          </w:p>
        </w:tc>
        <w:tc>
          <w:tcPr>
            <w:tcW w:w="4022" w:type="dxa"/>
          </w:tcPr>
          <w:p w:rsidR="00C60CC4" w:rsidRPr="006B1C94" w:rsidRDefault="00C60CC4" w:rsidP="00BF42F3">
            <w:pPr>
              <w:spacing w:before="0"/>
              <w:jc w:val="center"/>
              <w:rPr>
                <w:rFonts w:cs="Arial"/>
                <w:lang w:val="ru-RU"/>
              </w:rPr>
            </w:pPr>
          </w:p>
        </w:tc>
      </w:tr>
      <w:tr w:rsidR="00C60CC4" w:rsidRPr="006B1C94" w:rsidTr="00BF42F3">
        <w:trPr>
          <w:jc w:val="center"/>
        </w:trPr>
        <w:tc>
          <w:tcPr>
            <w:tcW w:w="3882" w:type="dxa"/>
            <w:tcBorders>
              <w:bottom w:val="single" w:sz="4" w:space="0" w:color="auto"/>
            </w:tcBorders>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lang w:val="ru-RU"/>
              </w:rPr>
            </w:pPr>
          </w:p>
        </w:tc>
        <w:tc>
          <w:tcPr>
            <w:tcW w:w="4022" w:type="dxa"/>
            <w:tcBorders>
              <w:bottom w:val="single" w:sz="4" w:space="0" w:color="auto"/>
            </w:tcBorders>
          </w:tcPr>
          <w:p w:rsidR="00C60CC4" w:rsidRPr="006B1C94" w:rsidRDefault="00C60CC4" w:rsidP="00BF42F3">
            <w:pPr>
              <w:spacing w:before="0"/>
              <w:jc w:val="center"/>
              <w:rPr>
                <w:rFonts w:cs="Arial"/>
                <w:lang w:val="ru-RU"/>
              </w:rPr>
            </w:pPr>
          </w:p>
        </w:tc>
      </w:tr>
      <w:tr w:rsidR="00C60CC4" w:rsidRPr="006B1C94" w:rsidTr="00BF42F3">
        <w:trPr>
          <w:trHeight w:val="389"/>
          <w:jc w:val="center"/>
        </w:trPr>
        <w:tc>
          <w:tcPr>
            <w:tcW w:w="3882" w:type="dxa"/>
            <w:tcBorders>
              <w:top w:val="single" w:sz="4" w:space="0" w:color="auto"/>
            </w:tcBorders>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lang w:val="ru-RU"/>
              </w:rPr>
            </w:pPr>
          </w:p>
        </w:tc>
        <w:tc>
          <w:tcPr>
            <w:tcW w:w="4022" w:type="dxa"/>
            <w:tcBorders>
              <w:top w:val="single" w:sz="4" w:space="0" w:color="auto"/>
            </w:tcBorders>
          </w:tcPr>
          <w:p w:rsidR="00C60CC4" w:rsidRPr="006B1C94" w:rsidRDefault="00C60CC4" w:rsidP="00BF42F3">
            <w:pPr>
              <w:spacing w:before="0"/>
              <w:jc w:val="center"/>
              <w:rPr>
                <w:rFonts w:cs="Arial"/>
                <w:lang w:val="ru-RU"/>
              </w:rPr>
            </w:pPr>
          </w:p>
        </w:tc>
      </w:tr>
    </w:tbl>
    <w:p w:rsidR="00C60CC4" w:rsidRPr="006B1C94" w:rsidRDefault="00C60CC4" w:rsidP="00C60CC4">
      <w:pPr>
        <w:rPr>
          <w:rFonts w:cs="Arial"/>
          <w:b/>
        </w:rPr>
      </w:pPr>
      <w:r w:rsidRPr="006B1C94">
        <w:rPr>
          <w:rFonts w:cs="Arial"/>
          <w:b/>
        </w:rPr>
        <w:t>НАПОМЕНА:</w:t>
      </w:r>
    </w:p>
    <w:p w:rsidR="00C60CC4" w:rsidRPr="006B1C94" w:rsidRDefault="00C60CC4" w:rsidP="00C60CC4">
      <w:pPr>
        <w:rPr>
          <w:rFonts w:cs="Arial"/>
        </w:rPr>
      </w:pPr>
      <w:proofErr w:type="gramStart"/>
      <w:r w:rsidRPr="006B1C94">
        <w:rPr>
          <w:rFonts w:cs="Arial"/>
        </w:rPr>
        <w:t>Приликом подношења понуде овај образац копирати у потребном броју примерака.</w:t>
      </w:r>
      <w:proofErr w:type="gramEnd"/>
    </w:p>
    <w:p w:rsidR="00C60CC4" w:rsidRPr="006B1C94" w:rsidRDefault="00C60CC4" w:rsidP="00C60CC4">
      <w:pPr>
        <w:spacing w:before="0"/>
        <w:rPr>
          <w:rFonts w:cs="Arial"/>
        </w:rPr>
      </w:pPr>
      <w:proofErr w:type="gramStart"/>
      <w:r w:rsidRPr="006B1C94">
        <w:rPr>
          <w:rFonts w:cs="Arial"/>
        </w:rPr>
        <w:t>Понуђач који даје нетачне податке у погледу стручних референци, чини прекршај по члану 170.</w:t>
      </w:r>
      <w:proofErr w:type="gramEnd"/>
      <w:r w:rsidRPr="006B1C94">
        <w:rPr>
          <w:rFonts w:cs="Arial"/>
        </w:rPr>
        <w:t xml:space="preserve"> </w:t>
      </w:r>
      <w:proofErr w:type="gramStart"/>
      <w:r w:rsidRPr="006B1C94">
        <w:rPr>
          <w:rFonts w:cs="Arial"/>
        </w:rPr>
        <w:t>став</w:t>
      </w:r>
      <w:proofErr w:type="gramEnd"/>
      <w:r w:rsidRPr="006B1C94">
        <w:rPr>
          <w:rFonts w:cs="Arial"/>
        </w:rPr>
        <w:t xml:space="preserve"> 1. </w:t>
      </w:r>
      <w:proofErr w:type="gramStart"/>
      <w:r w:rsidRPr="006B1C94">
        <w:rPr>
          <w:rFonts w:cs="Arial"/>
        </w:rPr>
        <w:t>тачка</w:t>
      </w:r>
      <w:proofErr w:type="gramEnd"/>
      <w:r w:rsidRPr="006B1C94">
        <w:rPr>
          <w:rFonts w:cs="Arial"/>
        </w:rPr>
        <w:t xml:space="preserve"> 3. </w:t>
      </w:r>
      <w:proofErr w:type="gramStart"/>
      <w:r w:rsidRPr="006B1C94">
        <w:rPr>
          <w:rFonts w:cs="Arial"/>
        </w:rPr>
        <w:t>Закона о јавним набавкама.</w:t>
      </w:r>
      <w:proofErr w:type="gramEnd"/>
      <w:r w:rsidRPr="006B1C94">
        <w:rPr>
          <w:rFonts w:cs="Arial"/>
        </w:rPr>
        <w:t xml:space="preserve"> </w:t>
      </w:r>
      <w:proofErr w:type="gramStart"/>
      <w:r w:rsidRPr="006B1C94">
        <w:rPr>
          <w:rFonts w:cs="Arial"/>
        </w:rPr>
        <w:t>Давање неистинитих података у понуди је основ за негативну референцу у смислу члана 82.</w:t>
      </w:r>
      <w:proofErr w:type="gramEnd"/>
      <w:r w:rsidRPr="006B1C94">
        <w:rPr>
          <w:rFonts w:cs="Arial"/>
        </w:rPr>
        <w:t xml:space="preserve"> </w:t>
      </w:r>
      <w:proofErr w:type="gramStart"/>
      <w:r w:rsidRPr="006B1C94">
        <w:rPr>
          <w:rFonts w:cs="Arial"/>
        </w:rPr>
        <w:t>став</w:t>
      </w:r>
      <w:proofErr w:type="gramEnd"/>
      <w:r w:rsidRPr="006B1C94">
        <w:rPr>
          <w:rFonts w:cs="Arial"/>
        </w:rPr>
        <w:t xml:space="preserve"> 1. </w:t>
      </w:r>
      <w:proofErr w:type="gramStart"/>
      <w:r w:rsidRPr="006B1C94">
        <w:rPr>
          <w:rFonts w:cs="Arial"/>
        </w:rPr>
        <w:t>тачка</w:t>
      </w:r>
      <w:proofErr w:type="gramEnd"/>
      <w:r w:rsidRPr="006B1C94">
        <w:rPr>
          <w:rFonts w:cs="Arial"/>
        </w:rPr>
        <w:t xml:space="preserve"> 3) Закона</w:t>
      </w:r>
    </w:p>
    <w:p w:rsidR="00C60CC4" w:rsidRPr="006B1C94" w:rsidRDefault="00C60CC4" w:rsidP="00C60CC4">
      <w:pPr>
        <w:rPr>
          <w:rFonts w:cs="Arial"/>
          <w:lang w:val="sr-Cyrl-CS"/>
        </w:rPr>
      </w:pPr>
    </w:p>
    <w:p w:rsidR="00C60CC4" w:rsidRPr="00062C7E" w:rsidRDefault="00C60CC4" w:rsidP="00C60CC4">
      <w:pPr>
        <w:rPr>
          <w:rFonts w:cs="Arial"/>
          <w:lang w:val="sr-Cyrl-RS"/>
        </w:rPr>
      </w:pPr>
      <w:r w:rsidRPr="006B1C94">
        <w:rPr>
          <w:rFonts w:cs="Arial"/>
        </w:rPr>
        <w:t>Уколико је референтни уговор закључен у страној валути, у поступку стручне оцене понуда наручилац ће извршити прерачун (</w:t>
      </w:r>
      <w:r w:rsidRPr="006B1C94">
        <w:rPr>
          <w:rFonts w:eastAsia="Calibri" w:cs="Arial"/>
        </w:rPr>
        <w:t>вредности и</w:t>
      </w:r>
      <w:r w:rsidR="00C3553C">
        <w:rPr>
          <w:rFonts w:eastAsia="Calibri" w:cs="Arial"/>
          <w:lang w:val="sr-Cyrl-RS"/>
        </w:rPr>
        <w:t>звршених услуга</w:t>
      </w:r>
      <w:r w:rsidRPr="006B1C94">
        <w:rPr>
          <w:rFonts w:eastAsia="Calibri" w:cs="Arial"/>
        </w:rPr>
        <w:t>)</w:t>
      </w:r>
      <w:r w:rsidRPr="006B1C94">
        <w:rPr>
          <w:rFonts w:cs="Arial"/>
        </w:rPr>
        <w:t xml:space="preserve"> у динаре по средњем курсу Народне Банке Србије на дан закључења референтног уговора</w:t>
      </w:r>
    </w:p>
    <w:p w:rsidR="00C60CC4" w:rsidRDefault="00C60CC4" w:rsidP="00DE4F3C">
      <w:pPr>
        <w:pStyle w:val="KDObrazac"/>
        <w:spacing w:before="0"/>
      </w:pPr>
    </w:p>
    <w:p w:rsidR="00C60CC4" w:rsidRDefault="00C60CC4" w:rsidP="00DE4F3C">
      <w:pPr>
        <w:pStyle w:val="KDObrazac"/>
        <w:spacing w:before="0"/>
      </w:pPr>
    </w:p>
    <w:p w:rsidR="00C60CC4" w:rsidRDefault="00C60CC4" w:rsidP="00DE4F3C">
      <w:pPr>
        <w:pStyle w:val="KDObrazac"/>
        <w:spacing w:before="0"/>
      </w:pPr>
    </w:p>
    <w:p w:rsidR="00263F35" w:rsidRPr="00263F35" w:rsidRDefault="00263F35" w:rsidP="00263F35">
      <w:pPr>
        <w:jc w:val="right"/>
        <w:outlineLvl w:val="1"/>
        <w:rPr>
          <w:rFonts w:cs="Arial"/>
          <w:b/>
          <w:color w:val="000000" w:themeColor="text1"/>
          <w:lang w:val="sr-Cyrl-RS"/>
        </w:rPr>
      </w:pPr>
      <w:bookmarkStart w:id="80" w:name="_Toc442559946"/>
      <w:proofErr w:type="gramStart"/>
      <w:r w:rsidRPr="00263F35">
        <w:rPr>
          <w:rFonts w:cs="Arial"/>
          <w:b/>
          <w:color w:val="000000" w:themeColor="text1"/>
        </w:rPr>
        <w:t xml:space="preserve">ОБРАЗАЦ </w:t>
      </w:r>
      <w:bookmarkEnd w:id="80"/>
      <w:r w:rsidRPr="00263F35">
        <w:rPr>
          <w:rFonts w:cs="Arial"/>
          <w:b/>
          <w:color w:val="000000" w:themeColor="text1"/>
          <w:lang w:val="sr-Cyrl-RS"/>
        </w:rPr>
        <w:t xml:space="preserve"> 7</w:t>
      </w:r>
      <w:proofErr w:type="gramEnd"/>
      <w:r w:rsidRPr="00263F35">
        <w:rPr>
          <w:rFonts w:cs="Arial"/>
          <w:b/>
          <w:color w:val="000000" w:themeColor="text1"/>
          <w:lang w:val="sr-Cyrl-RS"/>
        </w:rPr>
        <w:t>.</w:t>
      </w:r>
    </w:p>
    <w:p w:rsidR="00263F35" w:rsidRPr="00263F35" w:rsidRDefault="00263F35" w:rsidP="00263F35">
      <w:pPr>
        <w:jc w:val="center"/>
        <w:rPr>
          <w:rFonts w:cs="Arial"/>
          <w:color w:val="000000" w:themeColor="text1"/>
          <w:lang w:val="sr-Cyrl-RS"/>
        </w:rPr>
      </w:pPr>
      <w:r w:rsidRPr="00263F35">
        <w:rPr>
          <w:rFonts w:cs="Arial"/>
          <w:b/>
          <w:color w:val="000000" w:themeColor="text1"/>
        </w:rPr>
        <w:t xml:space="preserve">ИЗЈАВА ПОНУЂАЧА – </w:t>
      </w:r>
      <w:proofErr w:type="gramStart"/>
      <w:r w:rsidRPr="00263F35">
        <w:rPr>
          <w:rFonts w:cs="Arial"/>
          <w:b/>
          <w:color w:val="000000" w:themeColor="text1"/>
        </w:rPr>
        <w:t>ТЕХНИЧКИ  КАПАЦИТЕТ</w:t>
      </w:r>
      <w:proofErr w:type="gramEnd"/>
    </w:p>
    <w:p w:rsidR="00263F35" w:rsidRPr="00263F35" w:rsidRDefault="00263F35" w:rsidP="00263F35">
      <w:pPr>
        <w:rPr>
          <w:rFonts w:cs="Arial"/>
          <w:noProof/>
          <w:color w:val="000000" w:themeColor="text1"/>
          <w:lang w:val="sr-Latn-CS"/>
        </w:rPr>
      </w:pPr>
    </w:p>
    <w:p w:rsidR="00263F35" w:rsidRPr="00263F35" w:rsidRDefault="00263F35" w:rsidP="00263F35">
      <w:pPr>
        <w:rPr>
          <w:rFonts w:cs="Arial"/>
          <w:color w:val="000000" w:themeColor="text1"/>
        </w:rPr>
      </w:pPr>
      <w:proofErr w:type="gramStart"/>
      <w:r w:rsidRPr="00263F35">
        <w:rPr>
          <w:rFonts w:cs="Arial"/>
          <w:color w:val="000000" w:themeColor="text1"/>
        </w:rPr>
        <w:t>На основу члана 77.</w:t>
      </w:r>
      <w:proofErr w:type="gramEnd"/>
      <w:r w:rsidRPr="00263F35">
        <w:rPr>
          <w:rFonts w:cs="Arial"/>
          <w:color w:val="000000" w:themeColor="text1"/>
        </w:rPr>
        <w:t xml:space="preserve"> </w:t>
      </w:r>
      <w:proofErr w:type="gramStart"/>
      <w:r w:rsidRPr="00263F35">
        <w:rPr>
          <w:rFonts w:cs="Arial"/>
          <w:color w:val="000000" w:themeColor="text1"/>
        </w:rPr>
        <w:t>став</w:t>
      </w:r>
      <w:proofErr w:type="gramEnd"/>
      <w:r w:rsidRPr="00263F35">
        <w:rPr>
          <w:rFonts w:cs="Arial"/>
          <w:color w:val="000000" w:themeColor="text1"/>
        </w:rPr>
        <w:t xml:space="preserve"> 4. Закона о јавним набавкама („Службени гланик РС“, бр.124/12, 14/15 и 68/15) </w:t>
      </w:r>
      <w:r w:rsidRPr="00263F35">
        <w:rPr>
          <w:rFonts w:cs="Arial"/>
          <w:noProof/>
          <w:color w:val="000000" w:themeColor="text1"/>
          <w:lang w:val="sr-Cyrl-CS"/>
        </w:rPr>
        <w:t xml:space="preserve">Понуђач </w:t>
      </w:r>
      <w:r w:rsidRPr="00263F35">
        <w:rPr>
          <w:rFonts w:cs="Arial"/>
          <w:noProof/>
          <w:color w:val="000000" w:themeColor="text1"/>
          <w:lang w:val="sr-Latn-CS"/>
        </w:rPr>
        <w:t xml:space="preserve">даје </w:t>
      </w:r>
      <w:r w:rsidRPr="00263F35">
        <w:rPr>
          <w:rFonts w:cs="Arial"/>
          <w:color w:val="000000" w:themeColor="text1"/>
        </w:rPr>
        <w:t xml:space="preserve">следећу </w:t>
      </w:r>
    </w:p>
    <w:p w:rsidR="00263F35" w:rsidRPr="00263F35" w:rsidRDefault="00263F35" w:rsidP="00263F35">
      <w:pPr>
        <w:rPr>
          <w:rFonts w:cs="Arial"/>
          <w:color w:val="000000" w:themeColor="text1"/>
        </w:rPr>
      </w:pPr>
    </w:p>
    <w:p w:rsidR="00263F35" w:rsidRPr="00263F35" w:rsidRDefault="00263F35" w:rsidP="00263F35">
      <w:pPr>
        <w:jc w:val="center"/>
        <w:rPr>
          <w:rFonts w:cs="Arial"/>
          <w:b/>
          <w:color w:val="000000" w:themeColor="text1"/>
        </w:rPr>
      </w:pPr>
      <w:r w:rsidRPr="00263F35">
        <w:rPr>
          <w:rFonts w:cs="Arial"/>
          <w:b/>
          <w:color w:val="000000" w:themeColor="text1"/>
        </w:rPr>
        <w:t>ИЗЈАВУ О ТЕХНИЧКОМ КАПАЦИТЕТУ ПОНУЂАЧА</w:t>
      </w:r>
    </w:p>
    <w:p w:rsidR="00263F35" w:rsidRPr="00263F35" w:rsidRDefault="00263F35" w:rsidP="00263F35">
      <w:pPr>
        <w:rPr>
          <w:rFonts w:cs="Arial"/>
          <w:color w:val="000000" w:themeColor="text1"/>
        </w:rPr>
      </w:pPr>
    </w:p>
    <w:p w:rsidR="00263F35" w:rsidRPr="00263F35" w:rsidRDefault="00263F35" w:rsidP="00263F35">
      <w:pPr>
        <w:rPr>
          <w:rFonts w:cs="Arial"/>
          <w:color w:val="000000" w:themeColor="text1"/>
          <w:lang w:val="sr-Cyrl-RS"/>
        </w:rPr>
      </w:pPr>
      <w:r w:rsidRPr="00263F35">
        <w:rPr>
          <w:rFonts w:cs="Arial"/>
          <w:color w:val="000000" w:themeColor="text1"/>
        </w:rPr>
        <w:t>Под пуном материјалном и кривичном одговорношћу изјављујем да располажемо техничким капацитетом захтеваним предметном јавном набавком</w:t>
      </w:r>
      <w:r w:rsidRPr="00263F35">
        <w:rPr>
          <w:rFonts w:cs="Arial"/>
          <w:color w:val="000000" w:themeColor="text1"/>
          <w:lang w:val="sr-Cyrl-CS"/>
        </w:rPr>
        <w:t xml:space="preserve"> 3000/0697/2017 (</w:t>
      </w:r>
      <w:r>
        <w:rPr>
          <w:rFonts w:cs="Arial"/>
          <w:color w:val="000000" w:themeColor="text1"/>
          <w:lang w:val="sr-Cyrl-CS"/>
        </w:rPr>
        <w:t>1920/2017</w:t>
      </w:r>
      <w:r w:rsidRPr="00263F35">
        <w:rPr>
          <w:rFonts w:cs="Arial"/>
          <w:color w:val="000000" w:themeColor="text1"/>
          <w:lang w:val="sr-Cyrl-CS"/>
        </w:rPr>
        <w:t>)</w:t>
      </w:r>
      <w:r w:rsidRPr="00263F35">
        <w:rPr>
          <w:rFonts w:cs="Arial"/>
          <w:color w:val="000000" w:themeColor="text1"/>
        </w:rPr>
        <w:t xml:space="preserve">, односно да имамо на располагању:    </w:t>
      </w:r>
    </w:p>
    <w:p w:rsidR="00263F35" w:rsidRPr="00263F35" w:rsidRDefault="00263F35" w:rsidP="00263F35">
      <w:pPr>
        <w:rPr>
          <w:rFonts w:cs="Arial"/>
          <w:color w:val="000000" w:themeColor="text1"/>
          <w:lang w:val="sr-Cyrl-RS"/>
        </w:rPr>
      </w:pPr>
      <w:r w:rsidRPr="00263F35">
        <w:rPr>
          <w:rFonts w:cs="Arial"/>
          <w:color w:val="000000" w:themeColor="text1"/>
        </w:rPr>
        <w:t xml:space="preserve"> </w:t>
      </w:r>
      <w:r w:rsidRPr="00263F35">
        <w:rPr>
          <w:rFonts w:cs="Arial"/>
          <w:color w:val="000000" w:themeColor="text1"/>
          <w:lang w:val="sr-Cyrl-RS" w:eastAsia="sr-Latn-CS"/>
        </w:rPr>
        <w:t>1.</w:t>
      </w:r>
      <w:r w:rsidRPr="00263F35">
        <w:rPr>
          <w:rFonts w:cs="Arial"/>
          <w:color w:val="000000" w:themeColor="text1"/>
          <w:lang w:eastAsia="sr-Latn-CS"/>
        </w:rPr>
        <w:t xml:space="preserve">IC – </w:t>
      </w:r>
      <w:r w:rsidRPr="00263F35">
        <w:rPr>
          <w:rFonts w:cs="Arial"/>
          <w:color w:val="000000" w:themeColor="text1"/>
          <w:lang w:val="sr-Cyrl-RS" w:eastAsia="sr-Latn-CS"/>
        </w:rPr>
        <w:t>јонски хроматограф, серијски број _______________</w:t>
      </w:r>
    </w:p>
    <w:p w:rsidR="00263F35" w:rsidRPr="00263F35" w:rsidRDefault="00476FFF" w:rsidP="00263F35">
      <w:pPr>
        <w:spacing w:before="0"/>
        <w:rPr>
          <w:rFonts w:cs="Arial"/>
          <w:color w:val="000000" w:themeColor="text1"/>
          <w:lang w:val="sr-Cyrl-RS" w:eastAsia="sr-Latn-CS"/>
        </w:rPr>
      </w:pPr>
      <w:r>
        <w:rPr>
          <w:rFonts w:cs="Arial"/>
          <w:color w:val="000000" w:themeColor="text1"/>
          <w:lang w:val="sr-Cyrl-RS" w:eastAsia="sr-Latn-CS"/>
        </w:rPr>
        <w:t xml:space="preserve"> </w:t>
      </w:r>
      <w:r w:rsidR="00263F35" w:rsidRPr="00263F35">
        <w:rPr>
          <w:rFonts w:cs="Arial"/>
          <w:color w:val="000000" w:themeColor="text1"/>
          <w:lang w:val="sr-Cyrl-RS" w:eastAsia="sr-Latn-CS"/>
        </w:rPr>
        <w:t xml:space="preserve">2. </w:t>
      </w:r>
      <w:r w:rsidR="00263F35" w:rsidRPr="00263F35">
        <w:rPr>
          <w:rFonts w:cs="Arial"/>
          <w:color w:val="000000" w:themeColor="text1"/>
          <w:lang w:eastAsia="sr-Latn-CS"/>
        </w:rPr>
        <w:t xml:space="preserve">SFM – </w:t>
      </w:r>
      <w:r w:rsidR="00263F35" w:rsidRPr="00263F35">
        <w:rPr>
          <w:rFonts w:cs="Arial"/>
          <w:color w:val="000000" w:themeColor="text1"/>
          <w:lang w:val="sr-Cyrl-RS" w:eastAsia="sr-Latn-CS"/>
        </w:rPr>
        <w:t>спектрофотометар, серијски број _______________</w:t>
      </w:r>
    </w:p>
    <w:p w:rsidR="00263F35" w:rsidRPr="00263F35" w:rsidRDefault="00476FFF" w:rsidP="00263F35">
      <w:pPr>
        <w:spacing w:before="0"/>
        <w:rPr>
          <w:rFonts w:cs="Arial"/>
          <w:color w:val="000000" w:themeColor="text1"/>
          <w:lang w:val="sr-Cyrl-RS" w:eastAsia="sr-Latn-CS"/>
        </w:rPr>
      </w:pPr>
      <w:r>
        <w:rPr>
          <w:rFonts w:cs="Arial"/>
          <w:color w:val="000000" w:themeColor="text1"/>
          <w:lang w:val="sr-Cyrl-RS" w:eastAsia="sr-Latn-CS"/>
        </w:rPr>
        <w:t xml:space="preserve"> </w:t>
      </w:r>
      <w:r w:rsidR="00263F35" w:rsidRPr="00263F35">
        <w:rPr>
          <w:rFonts w:cs="Arial"/>
          <w:color w:val="000000" w:themeColor="text1"/>
          <w:lang w:eastAsia="sr-Latn-CS"/>
        </w:rPr>
        <w:t>3. ICP – MS –</w:t>
      </w:r>
      <w:r w:rsidR="00263F35" w:rsidRPr="00263F35">
        <w:rPr>
          <w:rFonts w:cs="Arial"/>
          <w:color w:val="000000" w:themeColor="text1"/>
          <w:lang w:val="sr-Cyrl-RS" w:eastAsia="sr-Latn-CS"/>
        </w:rPr>
        <w:t xml:space="preserve"> индуковано купловану плазму са масеним детектором, серијски број _______________</w:t>
      </w:r>
      <w:r w:rsidR="00263F35" w:rsidRPr="00263F35">
        <w:rPr>
          <w:rFonts w:cs="Arial"/>
          <w:color w:val="000000" w:themeColor="text1"/>
          <w:lang w:eastAsia="sr-Latn-CS"/>
        </w:rPr>
        <w:t xml:space="preserve"> </w:t>
      </w:r>
    </w:p>
    <w:p w:rsidR="00263F35" w:rsidRPr="00476FFF" w:rsidRDefault="00476FFF" w:rsidP="00476FFF">
      <w:pPr>
        <w:spacing w:before="0"/>
        <w:rPr>
          <w:rFonts w:eastAsia="Calibri" w:cs="Arial"/>
          <w:color w:val="000000" w:themeColor="text1"/>
          <w:lang w:val="sr-Cyrl-RS" w:eastAsia="sr-Latn-CS"/>
        </w:rPr>
      </w:pPr>
      <w:r>
        <w:rPr>
          <w:rFonts w:ascii="Calibri" w:eastAsia="Calibri" w:hAnsi="Calibri" w:cs="Arial"/>
          <w:color w:val="000000" w:themeColor="text1"/>
          <w:lang w:val="sr-Cyrl-RS" w:eastAsia="sr-Latn-CS"/>
        </w:rPr>
        <w:t>4.</w:t>
      </w:r>
      <w:r w:rsidR="002E55A1">
        <w:rPr>
          <w:rFonts w:ascii="Calibri" w:eastAsia="Calibri" w:hAnsi="Calibri" w:cs="Arial"/>
          <w:color w:val="000000" w:themeColor="text1"/>
          <w:lang w:val="sr-Cyrl-RS" w:eastAsia="sr-Latn-CS"/>
        </w:rPr>
        <w:t xml:space="preserve"> </w:t>
      </w:r>
      <w:r w:rsidR="00263F35" w:rsidRPr="00476FFF">
        <w:rPr>
          <w:rFonts w:ascii="Calibri" w:eastAsia="Calibri" w:hAnsi="Calibri" w:cs="Arial"/>
          <w:color w:val="000000" w:themeColor="text1"/>
          <w:lang w:val="sr-Cyrl-RS" w:eastAsia="sr-Latn-CS"/>
        </w:rPr>
        <w:t>AAS-</w:t>
      </w:r>
      <w:r w:rsidR="00263F35" w:rsidRPr="00476FFF">
        <w:rPr>
          <w:rFonts w:eastAsia="Calibri" w:cs="Arial"/>
          <w:color w:val="000000" w:themeColor="text1"/>
          <w:lang w:val="sr-Cyrl-RS" w:eastAsia="sr-Latn-CS"/>
        </w:rPr>
        <w:t>атомска апсорциона спектрометрија</w:t>
      </w:r>
      <w:r w:rsidRPr="00476FFF">
        <w:rPr>
          <w:rFonts w:eastAsia="Calibri" w:cs="Arial"/>
          <w:color w:val="000000" w:themeColor="text1"/>
          <w:lang w:val="sr-Cyrl-RS" w:eastAsia="sr-Latn-CS"/>
        </w:rPr>
        <w:t xml:space="preserve"> или  </w:t>
      </w:r>
      <w:r w:rsidRPr="00476FFF">
        <w:rPr>
          <w:rFonts w:eastAsia="Calibri" w:cs="Arial"/>
          <w:color w:val="000000" w:themeColor="text1"/>
          <w:lang w:eastAsia="sr-Latn-CS"/>
        </w:rPr>
        <w:t xml:space="preserve">ICP-MS </w:t>
      </w:r>
      <w:r w:rsidRPr="00476FFF">
        <w:rPr>
          <w:rFonts w:eastAsia="Calibri" w:cs="Arial"/>
          <w:color w:val="000000" w:themeColor="text1"/>
          <w:lang w:val="sr-Cyrl-RS" w:eastAsia="sr-Latn-CS"/>
        </w:rPr>
        <w:t xml:space="preserve">или ИЦП-ОЕС </w:t>
      </w:r>
      <w:r w:rsidRPr="00476FFF">
        <w:rPr>
          <w:rFonts w:cs="Arial"/>
          <w:color w:val="000000" w:themeColor="text1"/>
          <w:lang w:val="sr-Cyrl-RS" w:eastAsia="sr-Latn-CS"/>
        </w:rPr>
        <w:t>серијски број__________</w:t>
      </w:r>
    </w:p>
    <w:p w:rsidR="00476FFF" w:rsidRPr="00263F35" w:rsidRDefault="00263F35" w:rsidP="00476FFF">
      <w:pPr>
        <w:numPr>
          <w:ilvl w:val="0"/>
          <w:numId w:val="16"/>
        </w:numPr>
        <w:spacing w:before="0" w:after="200" w:line="276" w:lineRule="auto"/>
        <w:contextualSpacing/>
        <w:rPr>
          <w:rFonts w:eastAsia="Calibri" w:cs="Arial"/>
          <w:color w:val="000000" w:themeColor="text1"/>
          <w:lang w:val="sr-Cyrl-RS" w:eastAsia="sr-Latn-CS"/>
        </w:rPr>
      </w:pPr>
      <w:r w:rsidRPr="00263F35">
        <w:rPr>
          <w:rFonts w:eastAsia="Calibri" w:cs="Arial"/>
          <w:color w:val="000000" w:themeColor="text1"/>
          <w:lang w:val="sr-Cyrl-RS" w:eastAsia="sr-Latn-CS"/>
        </w:rPr>
        <w:t>ICP-OES-оптичка- емисиона спектрометрија са индуковано спрегнутом плазмом</w:t>
      </w:r>
      <w:r w:rsidR="00476FFF" w:rsidRPr="00476FFF">
        <w:rPr>
          <w:rFonts w:eastAsia="Calibri" w:cs="Arial"/>
          <w:color w:val="000000" w:themeColor="text1"/>
          <w:lang w:val="sr-Cyrl-RS" w:eastAsia="sr-Latn-CS"/>
        </w:rPr>
        <w:t xml:space="preserve"> </w:t>
      </w:r>
      <w:r w:rsidR="00476FFF">
        <w:rPr>
          <w:rFonts w:eastAsia="Calibri" w:cs="Arial"/>
          <w:color w:val="000000" w:themeColor="text1"/>
          <w:lang w:val="sr-Cyrl-RS" w:eastAsia="sr-Latn-CS"/>
        </w:rPr>
        <w:t xml:space="preserve">или  </w:t>
      </w:r>
      <w:r w:rsidR="00476FFF">
        <w:rPr>
          <w:rFonts w:eastAsia="Calibri" w:cs="Arial"/>
          <w:color w:val="000000" w:themeColor="text1"/>
          <w:lang w:eastAsia="sr-Latn-CS"/>
        </w:rPr>
        <w:t>ICP-MS</w:t>
      </w:r>
      <w:r w:rsidR="00476FFF">
        <w:rPr>
          <w:rFonts w:eastAsia="Calibri" w:cs="Arial"/>
          <w:color w:val="000000" w:themeColor="text1"/>
          <w:lang w:val="sr-Cyrl-RS" w:eastAsia="sr-Latn-CS"/>
        </w:rPr>
        <w:t xml:space="preserve"> или </w:t>
      </w:r>
      <w:r w:rsidR="00476FFF" w:rsidRPr="00263F35">
        <w:rPr>
          <w:rFonts w:ascii="Calibri" w:eastAsia="Calibri" w:hAnsi="Calibri" w:cs="Arial"/>
          <w:color w:val="000000" w:themeColor="text1"/>
          <w:lang w:val="sr-Cyrl-RS" w:eastAsia="sr-Latn-CS"/>
        </w:rPr>
        <w:t>AAS</w:t>
      </w:r>
      <w:r w:rsidR="00476FFF" w:rsidRPr="00476FFF">
        <w:rPr>
          <w:rFonts w:cs="Arial"/>
          <w:color w:val="000000" w:themeColor="text1"/>
          <w:lang w:val="sr-Cyrl-RS" w:eastAsia="sr-Latn-CS"/>
        </w:rPr>
        <w:t xml:space="preserve"> </w:t>
      </w:r>
      <w:r w:rsidR="00476FFF" w:rsidRPr="00263F35">
        <w:rPr>
          <w:rFonts w:cs="Arial"/>
          <w:color w:val="000000" w:themeColor="text1"/>
          <w:lang w:val="sr-Cyrl-RS" w:eastAsia="sr-Latn-CS"/>
        </w:rPr>
        <w:t>серијски број</w:t>
      </w:r>
      <w:r w:rsidR="00476FFF">
        <w:rPr>
          <w:rFonts w:cs="Arial"/>
          <w:color w:val="000000" w:themeColor="text1"/>
          <w:lang w:val="sr-Cyrl-RS" w:eastAsia="sr-Latn-CS"/>
        </w:rPr>
        <w:t>__________</w:t>
      </w:r>
    </w:p>
    <w:p w:rsidR="00263F35" w:rsidRPr="00263F35" w:rsidRDefault="00263F35" w:rsidP="00476FFF">
      <w:pPr>
        <w:spacing w:before="0" w:after="200" w:line="276" w:lineRule="auto"/>
        <w:ind w:left="360"/>
        <w:contextualSpacing/>
        <w:rPr>
          <w:rFonts w:eastAsia="Calibri" w:cs="Arial"/>
          <w:color w:val="000000" w:themeColor="text1"/>
          <w:lang w:val="sr-Cyrl-RS" w:eastAsia="sr-Latn-CS"/>
        </w:rPr>
      </w:pPr>
    </w:p>
    <w:p w:rsidR="00263F35" w:rsidRPr="00263F35" w:rsidRDefault="00263F35" w:rsidP="00263F35">
      <w:pPr>
        <w:rPr>
          <w:rFonts w:cs="Arial"/>
          <w:color w:val="000000" w:themeColor="text1"/>
        </w:rPr>
      </w:pPr>
      <w:r w:rsidRPr="00263F35">
        <w:rPr>
          <w:rFonts w:cs="Arial"/>
          <w:color w:val="000000" w:themeColor="text1"/>
        </w:rPr>
        <w:t xml:space="preserve">                                                                                                                                                        </w:t>
      </w:r>
    </w:p>
    <w:p w:rsidR="00263F35" w:rsidRPr="00263F35" w:rsidRDefault="00263F35" w:rsidP="00263F35">
      <w:pPr>
        <w:spacing w:before="0"/>
        <w:rPr>
          <w:rFonts w:cs="Arial"/>
          <w:color w:val="000000" w:themeColor="text1"/>
          <w:lang w:val="sr-Cyrl-CS"/>
        </w:rPr>
      </w:pPr>
    </w:p>
    <w:p w:rsidR="00263F35" w:rsidRPr="00263F35" w:rsidRDefault="00263F35" w:rsidP="00263F35">
      <w:pPr>
        <w:spacing w:before="0"/>
        <w:rPr>
          <w:rFonts w:cs="Arial"/>
          <w:color w:val="000000" w:themeColor="text1"/>
          <w:lang w:val="sr-Cyrl-CS" w:eastAsia="zh-CN"/>
        </w:rPr>
      </w:pPr>
    </w:p>
    <w:p w:rsidR="00263F35" w:rsidRPr="00263F35" w:rsidRDefault="00263F35" w:rsidP="00263F35">
      <w:pPr>
        <w:spacing w:before="0"/>
        <w:rPr>
          <w:rFonts w:cs="Arial"/>
          <w:color w:val="000000" w:themeColor="text1"/>
          <w:lang w:val="sr-Cyrl-CS" w:eastAsia="zh-CN"/>
        </w:rPr>
      </w:pPr>
    </w:p>
    <w:p w:rsidR="00263F35" w:rsidRPr="00263F35" w:rsidRDefault="00263F35" w:rsidP="00263F35">
      <w:pPr>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263F35" w:rsidRPr="00263F35" w:rsidTr="0025317A">
        <w:trPr>
          <w:jc w:val="center"/>
        </w:trPr>
        <w:tc>
          <w:tcPr>
            <w:tcW w:w="3882" w:type="dxa"/>
          </w:tcPr>
          <w:p w:rsidR="00263F35" w:rsidRPr="00263F35" w:rsidRDefault="00263F35" w:rsidP="00263F35">
            <w:pPr>
              <w:spacing w:before="0"/>
              <w:jc w:val="center"/>
              <w:rPr>
                <w:rFonts w:cs="Arial"/>
                <w:color w:val="000000" w:themeColor="text1"/>
              </w:rPr>
            </w:pPr>
            <w:r w:rsidRPr="00263F35">
              <w:rPr>
                <w:rFonts w:cs="Arial"/>
                <w:color w:val="000000" w:themeColor="text1"/>
              </w:rPr>
              <w:t>Датум:</w:t>
            </w:r>
          </w:p>
        </w:tc>
        <w:tc>
          <w:tcPr>
            <w:tcW w:w="2127" w:type="dxa"/>
          </w:tcPr>
          <w:p w:rsidR="00263F35" w:rsidRPr="00263F35" w:rsidRDefault="00263F35" w:rsidP="00263F35">
            <w:pPr>
              <w:spacing w:before="0"/>
              <w:jc w:val="center"/>
              <w:rPr>
                <w:rFonts w:cs="Arial"/>
                <w:color w:val="000000" w:themeColor="text1"/>
                <w:lang w:val="ru-RU"/>
              </w:rPr>
            </w:pPr>
          </w:p>
        </w:tc>
        <w:tc>
          <w:tcPr>
            <w:tcW w:w="4022" w:type="dxa"/>
          </w:tcPr>
          <w:p w:rsidR="00263F35" w:rsidRPr="00263F35" w:rsidRDefault="00263F35" w:rsidP="00263F35">
            <w:pPr>
              <w:spacing w:before="0"/>
              <w:jc w:val="center"/>
              <w:rPr>
                <w:rFonts w:cs="Arial"/>
                <w:color w:val="000000" w:themeColor="text1"/>
                <w:lang w:val="ru-RU"/>
              </w:rPr>
            </w:pPr>
            <w:r w:rsidRPr="00263F35">
              <w:rPr>
                <w:rFonts w:cs="Arial"/>
                <w:color w:val="000000" w:themeColor="text1"/>
                <w:lang w:val="sr-Cyrl-CS"/>
              </w:rPr>
              <w:t>П</w:t>
            </w:r>
            <w:r w:rsidRPr="00263F35">
              <w:rPr>
                <w:rFonts w:cs="Arial"/>
                <w:color w:val="000000" w:themeColor="text1"/>
              </w:rPr>
              <w:t>онуђач</w:t>
            </w:r>
            <w:r w:rsidRPr="00263F35">
              <w:rPr>
                <w:rFonts w:cs="Arial"/>
                <w:color w:val="000000" w:themeColor="text1"/>
                <w:lang w:val="ru-RU"/>
              </w:rPr>
              <w:t>:</w:t>
            </w:r>
          </w:p>
        </w:tc>
      </w:tr>
      <w:tr w:rsidR="00263F35" w:rsidRPr="00263F35" w:rsidTr="0025317A">
        <w:trPr>
          <w:jc w:val="center"/>
        </w:trPr>
        <w:tc>
          <w:tcPr>
            <w:tcW w:w="3882" w:type="dxa"/>
          </w:tcPr>
          <w:p w:rsidR="00263F35" w:rsidRPr="00263F35" w:rsidRDefault="00263F35" w:rsidP="00263F35">
            <w:pPr>
              <w:spacing w:before="0"/>
              <w:jc w:val="center"/>
              <w:rPr>
                <w:rFonts w:cs="Arial"/>
                <w:color w:val="000000" w:themeColor="text1"/>
              </w:rPr>
            </w:pPr>
          </w:p>
        </w:tc>
        <w:tc>
          <w:tcPr>
            <w:tcW w:w="2127" w:type="dxa"/>
          </w:tcPr>
          <w:p w:rsidR="00263F35" w:rsidRPr="00263F35" w:rsidRDefault="00263F35" w:rsidP="00263F35">
            <w:pPr>
              <w:spacing w:before="0"/>
              <w:jc w:val="center"/>
              <w:rPr>
                <w:rFonts w:cs="Arial"/>
                <w:color w:val="000000" w:themeColor="text1"/>
              </w:rPr>
            </w:pPr>
            <w:r w:rsidRPr="00263F35">
              <w:rPr>
                <w:rFonts w:cs="Arial"/>
                <w:color w:val="000000" w:themeColor="text1"/>
              </w:rPr>
              <w:t>М.П.</w:t>
            </w:r>
          </w:p>
        </w:tc>
        <w:tc>
          <w:tcPr>
            <w:tcW w:w="4022" w:type="dxa"/>
          </w:tcPr>
          <w:p w:rsidR="00263F35" w:rsidRPr="00263F35" w:rsidRDefault="00263F35" w:rsidP="00263F35">
            <w:pPr>
              <w:spacing w:before="0"/>
              <w:jc w:val="center"/>
              <w:rPr>
                <w:rFonts w:cs="Arial"/>
                <w:color w:val="000000" w:themeColor="text1"/>
                <w:lang w:val="ru-RU"/>
              </w:rPr>
            </w:pPr>
          </w:p>
        </w:tc>
      </w:tr>
      <w:tr w:rsidR="00263F35" w:rsidRPr="00263F35" w:rsidTr="0025317A">
        <w:trPr>
          <w:jc w:val="center"/>
        </w:trPr>
        <w:tc>
          <w:tcPr>
            <w:tcW w:w="3882" w:type="dxa"/>
            <w:tcBorders>
              <w:bottom w:val="single" w:sz="4" w:space="0" w:color="auto"/>
            </w:tcBorders>
          </w:tcPr>
          <w:p w:rsidR="00263F35" w:rsidRPr="00263F35" w:rsidRDefault="00263F35" w:rsidP="00263F35">
            <w:pPr>
              <w:spacing w:before="0"/>
              <w:jc w:val="center"/>
              <w:rPr>
                <w:rFonts w:cs="Arial"/>
                <w:color w:val="000000" w:themeColor="text1"/>
              </w:rPr>
            </w:pPr>
          </w:p>
        </w:tc>
        <w:tc>
          <w:tcPr>
            <w:tcW w:w="2127" w:type="dxa"/>
          </w:tcPr>
          <w:p w:rsidR="00263F35" w:rsidRPr="00263F35" w:rsidRDefault="00263F35" w:rsidP="00263F35">
            <w:pPr>
              <w:spacing w:before="0"/>
              <w:jc w:val="center"/>
              <w:rPr>
                <w:rFonts w:cs="Arial"/>
                <w:color w:val="000000" w:themeColor="text1"/>
                <w:lang w:val="ru-RU"/>
              </w:rPr>
            </w:pPr>
          </w:p>
        </w:tc>
        <w:tc>
          <w:tcPr>
            <w:tcW w:w="4022" w:type="dxa"/>
            <w:tcBorders>
              <w:bottom w:val="single" w:sz="4" w:space="0" w:color="auto"/>
            </w:tcBorders>
          </w:tcPr>
          <w:p w:rsidR="00263F35" w:rsidRPr="00263F35" w:rsidRDefault="00263F35" w:rsidP="00263F35">
            <w:pPr>
              <w:spacing w:before="0"/>
              <w:jc w:val="center"/>
              <w:rPr>
                <w:rFonts w:cs="Arial"/>
                <w:color w:val="000000" w:themeColor="text1"/>
                <w:lang w:val="ru-RU"/>
              </w:rPr>
            </w:pPr>
          </w:p>
        </w:tc>
      </w:tr>
      <w:tr w:rsidR="00263F35" w:rsidRPr="00263F35" w:rsidTr="0025317A">
        <w:trPr>
          <w:trHeight w:val="389"/>
          <w:jc w:val="center"/>
        </w:trPr>
        <w:tc>
          <w:tcPr>
            <w:tcW w:w="3882" w:type="dxa"/>
            <w:tcBorders>
              <w:top w:val="single" w:sz="4" w:space="0" w:color="auto"/>
            </w:tcBorders>
          </w:tcPr>
          <w:p w:rsidR="00263F35" w:rsidRPr="00263F35" w:rsidRDefault="00263F35" w:rsidP="00263F35">
            <w:pPr>
              <w:spacing w:before="0"/>
              <w:jc w:val="center"/>
              <w:rPr>
                <w:rFonts w:cs="Arial"/>
                <w:color w:val="000000" w:themeColor="text1"/>
              </w:rPr>
            </w:pPr>
          </w:p>
        </w:tc>
        <w:tc>
          <w:tcPr>
            <w:tcW w:w="2127" w:type="dxa"/>
          </w:tcPr>
          <w:p w:rsidR="00263F35" w:rsidRPr="00263F35" w:rsidRDefault="00263F35" w:rsidP="00263F35">
            <w:pPr>
              <w:spacing w:before="0"/>
              <w:jc w:val="center"/>
              <w:rPr>
                <w:rFonts w:cs="Arial"/>
                <w:color w:val="000000" w:themeColor="text1"/>
                <w:lang w:val="ru-RU"/>
              </w:rPr>
            </w:pPr>
          </w:p>
        </w:tc>
        <w:tc>
          <w:tcPr>
            <w:tcW w:w="4022" w:type="dxa"/>
            <w:tcBorders>
              <w:top w:val="single" w:sz="4" w:space="0" w:color="auto"/>
            </w:tcBorders>
          </w:tcPr>
          <w:p w:rsidR="00263F35" w:rsidRPr="00263F35" w:rsidRDefault="00263F35" w:rsidP="00263F35">
            <w:pPr>
              <w:spacing w:before="0"/>
              <w:jc w:val="center"/>
              <w:rPr>
                <w:rFonts w:cs="Arial"/>
                <w:color w:val="000000" w:themeColor="text1"/>
                <w:lang w:val="ru-RU"/>
              </w:rPr>
            </w:pPr>
          </w:p>
        </w:tc>
      </w:tr>
    </w:tbl>
    <w:p w:rsidR="00263F35" w:rsidRPr="00263F35" w:rsidRDefault="00263F35" w:rsidP="00263F35">
      <w:pPr>
        <w:tabs>
          <w:tab w:val="left" w:pos="0"/>
          <w:tab w:val="left" w:pos="122"/>
        </w:tabs>
        <w:spacing w:before="0"/>
        <w:contextualSpacing/>
        <w:rPr>
          <w:rFonts w:cs="Arial"/>
          <w:color w:val="000000" w:themeColor="text1"/>
          <w:lang w:val="ru-RU"/>
        </w:rPr>
      </w:pPr>
    </w:p>
    <w:p w:rsidR="00263F35" w:rsidRPr="00263F35" w:rsidRDefault="00263F35" w:rsidP="00263F35">
      <w:pPr>
        <w:spacing w:before="0"/>
        <w:rPr>
          <w:rFonts w:cs="Arial"/>
          <w:b/>
          <w:color w:val="000000" w:themeColor="text1"/>
          <w:lang w:val="sr-Cyrl-CS"/>
        </w:rPr>
      </w:pPr>
      <w:r w:rsidRPr="00263F35">
        <w:rPr>
          <w:rFonts w:cs="Arial"/>
          <w:b/>
          <w:color w:val="000000" w:themeColor="text1"/>
          <w:lang w:val="sr-Cyrl-CS"/>
        </w:rPr>
        <w:t>Напомена:</w:t>
      </w:r>
    </w:p>
    <w:p w:rsidR="00A90076" w:rsidRPr="00F26248" w:rsidRDefault="00263F35" w:rsidP="00F26248">
      <w:pPr>
        <w:tabs>
          <w:tab w:val="left" w:pos="1134"/>
        </w:tabs>
        <w:spacing w:before="0"/>
        <w:rPr>
          <w:rFonts w:cs="Arial"/>
          <w:color w:val="000000" w:themeColor="text1"/>
          <w:lang w:val="sr-Cyrl-CS"/>
        </w:rPr>
      </w:pPr>
      <w:r w:rsidRPr="00263F35">
        <w:rPr>
          <w:rFonts w:eastAsia="TimesNewRomanPS-BoldMT" w:cs="Arial"/>
          <w:color w:val="000000" w:themeColor="text1"/>
          <w:lang w:val="ru-RU"/>
        </w:rPr>
        <w:t xml:space="preserve">-Уколико </w:t>
      </w:r>
      <w:r w:rsidRPr="00263F35">
        <w:rPr>
          <w:rFonts w:eastAsia="TimesNewRomanPS-BoldMT" w:cs="Arial"/>
          <w:color w:val="000000" w:themeColor="text1"/>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263F35">
        <w:rPr>
          <w:rFonts w:cs="Arial"/>
          <w:color w:val="000000" w:themeColor="text1"/>
          <w:lang w:val="sr-Cyrl-CS"/>
        </w:rPr>
        <w:t xml:space="preserve">Изјава </w:t>
      </w:r>
      <w:r w:rsidRPr="00263F35">
        <w:rPr>
          <w:rFonts w:cs="Arial"/>
          <w:color w:val="000000" w:themeColor="text1"/>
          <w:lang w:val="ru-RU"/>
        </w:rPr>
        <w:t>мора бити попуњена, потписана од стране овлашћеног лица</w:t>
      </w:r>
      <w:r w:rsidRPr="00263F35">
        <w:rPr>
          <w:rFonts w:cs="Arial"/>
          <w:color w:val="000000" w:themeColor="text1"/>
          <w:lang w:val="sr-Cyrl-CS"/>
        </w:rPr>
        <w:t xml:space="preserve"> за заступање</w:t>
      </w:r>
      <w:r w:rsidRPr="00263F35">
        <w:rPr>
          <w:rFonts w:cs="Arial"/>
          <w:color w:val="000000" w:themeColor="text1"/>
          <w:lang w:val="ru-RU"/>
        </w:rPr>
        <w:t xml:space="preserve"> понуђача из групе понуђача и оверена печатом.</w:t>
      </w:r>
    </w:p>
    <w:p w:rsidR="00A90076" w:rsidRDefault="00A90076" w:rsidP="00DE4F3C">
      <w:pPr>
        <w:pStyle w:val="KDObrazac"/>
        <w:spacing w:before="0"/>
        <w:rPr>
          <w:lang w:val="sr-Cyrl-RS"/>
        </w:rPr>
      </w:pPr>
    </w:p>
    <w:p w:rsidR="00A90076" w:rsidRDefault="00A90076" w:rsidP="00DE4F3C">
      <w:pPr>
        <w:pStyle w:val="KDObrazac"/>
        <w:spacing w:before="0"/>
        <w:rPr>
          <w:lang w:val="sr-Cyrl-RS"/>
        </w:rPr>
      </w:pPr>
    </w:p>
    <w:p w:rsidR="00A90076" w:rsidRDefault="00A90076" w:rsidP="00DE4F3C">
      <w:pPr>
        <w:pStyle w:val="KDObrazac"/>
        <w:spacing w:before="0"/>
        <w:rPr>
          <w:lang w:val="sr-Cyrl-RS"/>
        </w:rPr>
      </w:pPr>
    </w:p>
    <w:p w:rsidR="00A90076" w:rsidRDefault="00A90076" w:rsidP="00DE4F3C">
      <w:pPr>
        <w:pStyle w:val="KDObrazac"/>
        <w:spacing w:before="0"/>
        <w:rPr>
          <w:lang w:val="sr-Cyrl-RS"/>
        </w:rPr>
      </w:pPr>
    </w:p>
    <w:p w:rsidR="00A90076" w:rsidRDefault="00A90076" w:rsidP="00DE4F3C">
      <w:pPr>
        <w:pStyle w:val="KDObrazac"/>
        <w:spacing w:before="0"/>
        <w:rPr>
          <w:lang w:val="sr-Cyrl-RS"/>
        </w:rPr>
      </w:pPr>
    </w:p>
    <w:p w:rsidR="00A90076" w:rsidRDefault="00A90076" w:rsidP="00DE4F3C">
      <w:pPr>
        <w:pStyle w:val="KDObrazac"/>
        <w:spacing w:before="0"/>
        <w:rPr>
          <w:lang w:val="sr-Cyrl-RS"/>
        </w:rPr>
      </w:pPr>
    </w:p>
    <w:p w:rsidR="00A90076" w:rsidRDefault="00A90076" w:rsidP="00DE4F3C">
      <w:pPr>
        <w:pStyle w:val="KDObrazac"/>
        <w:spacing w:before="0"/>
        <w:rPr>
          <w:lang w:val="sr-Cyrl-RS"/>
        </w:rPr>
      </w:pPr>
    </w:p>
    <w:p w:rsidR="00A90076" w:rsidRDefault="00A90076" w:rsidP="00DE4F3C">
      <w:pPr>
        <w:pStyle w:val="KDObrazac"/>
        <w:spacing w:before="0"/>
        <w:rPr>
          <w:lang w:val="sr-Cyrl-RS"/>
        </w:rPr>
      </w:pPr>
    </w:p>
    <w:p w:rsidR="00A90076" w:rsidRDefault="00A90076" w:rsidP="00DE4F3C">
      <w:pPr>
        <w:pStyle w:val="KDObrazac"/>
        <w:spacing w:before="0"/>
        <w:rPr>
          <w:lang w:val="sr-Cyrl-RS"/>
        </w:rPr>
      </w:pPr>
    </w:p>
    <w:p w:rsidR="00A90076" w:rsidRDefault="00A90076" w:rsidP="00DE4F3C">
      <w:pPr>
        <w:pStyle w:val="KDObrazac"/>
        <w:spacing w:before="0"/>
        <w:rPr>
          <w:lang w:val="sr-Cyrl-RS"/>
        </w:rPr>
      </w:pPr>
    </w:p>
    <w:p w:rsidR="00644D53" w:rsidRDefault="00644D53" w:rsidP="00DE4F3C">
      <w:pPr>
        <w:pStyle w:val="KDObrazac"/>
        <w:spacing w:before="0"/>
        <w:rPr>
          <w:lang w:val="sr-Cyrl-RS"/>
        </w:rPr>
      </w:pPr>
    </w:p>
    <w:p w:rsidR="00C60CC4" w:rsidRDefault="00C60CC4" w:rsidP="00DE4F3C">
      <w:pPr>
        <w:pStyle w:val="KDObrazac"/>
        <w:spacing w:before="0"/>
      </w:pPr>
    </w:p>
    <w:p w:rsidR="00C60CC4" w:rsidRPr="00C60CC4" w:rsidRDefault="00C60CC4" w:rsidP="00C60CC4">
      <w:pPr>
        <w:pStyle w:val="KDObrazac"/>
        <w:rPr>
          <w:lang w:val="sr-Latn-RS"/>
        </w:rPr>
      </w:pPr>
      <w:bookmarkStart w:id="81" w:name="_Toc442559942"/>
      <w:r w:rsidRPr="00A429D9">
        <w:t xml:space="preserve">ОБРАЗАЦ </w:t>
      </w:r>
      <w:bookmarkEnd w:id="81"/>
      <w:r w:rsidR="003567ED">
        <w:rPr>
          <w:lang w:val="sr-Cyrl-RS"/>
        </w:rPr>
        <w:t>8</w:t>
      </w:r>
    </w:p>
    <w:p w:rsidR="00C60CC4" w:rsidRPr="00E47C2E" w:rsidRDefault="00C60CC4" w:rsidP="00C60CC4">
      <w:pPr>
        <w:spacing w:before="0"/>
        <w:jc w:val="center"/>
        <w:rPr>
          <w:rFonts w:cs="Arial"/>
          <w:b/>
        </w:rPr>
      </w:pPr>
      <w:r w:rsidRPr="00E47C2E">
        <w:rPr>
          <w:rFonts w:cs="Arial"/>
          <w:b/>
        </w:rPr>
        <w:t>ОБРАЗАЦ ТРОШКОВА ПРИПРЕМЕ ПОНУДЕ</w:t>
      </w:r>
    </w:p>
    <w:p w:rsidR="00C60CC4" w:rsidRPr="00E47C2E" w:rsidRDefault="00C60CC4" w:rsidP="00C60CC4">
      <w:pPr>
        <w:spacing w:after="120"/>
        <w:jc w:val="center"/>
        <w:rPr>
          <w:rFonts w:cs="Arial"/>
        </w:rPr>
      </w:pPr>
      <w:proofErr w:type="gramStart"/>
      <w:r w:rsidRPr="00E47C2E">
        <w:rPr>
          <w:rFonts w:cs="Arial"/>
        </w:rPr>
        <w:t>за</w:t>
      </w:r>
      <w:proofErr w:type="gramEnd"/>
      <w:r w:rsidRPr="00E47C2E">
        <w:rPr>
          <w:rFonts w:cs="Arial"/>
        </w:rPr>
        <w:t xml:space="preserve"> јавну набавку услуга:</w:t>
      </w:r>
      <w:r w:rsidRPr="00A429D9">
        <w:t xml:space="preserve"> </w:t>
      </w:r>
      <w:r w:rsidR="00A90076">
        <w:rPr>
          <w:rFonts w:cs="Arial"/>
          <w:lang w:val="sr-Cyrl-RS"/>
        </w:rPr>
        <w:t>: Анализа воде у акредитованим лабораторијама Тент</w:t>
      </w:r>
      <w:r w:rsidR="00A90076" w:rsidRPr="0008663A">
        <w:rPr>
          <w:rFonts w:cs="Arial"/>
        </w:rPr>
        <w:t xml:space="preserve"> </w:t>
      </w:r>
      <w:r w:rsidRPr="00E803C8">
        <w:rPr>
          <w:rFonts w:cs="Arial"/>
        </w:rPr>
        <w:t xml:space="preserve"> </w:t>
      </w:r>
      <w:r w:rsidRPr="00E47C2E">
        <w:rPr>
          <w:rFonts w:cs="Arial"/>
        </w:rPr>
        <w:t xml:space="preserve">бр. </w:t>
      </w:r>
      <w:r w:rsidRPr="00A429D9">
        <w:rPr>
          <w:rFonts w:cs="Arial"/>
        </w:rPr>
        <w:t>3000/</w:t>
      </w:r>
      <w:r>
        <w:rPr>
          <w:rFonts w:cs="Arial"/>
          <w:lang w:val="sr-Cyrl-RS"/>
        </w:rPr>
        <w:t>06</w:t>
      </w:r>
      <w:r w:rsidR="00A90076">
        <w:rPr>
          <w:rFonts w:cs="Arial"/>
          <w:lang w:val="sr-Cyrl-RS"/>
        </w:rPr>
        <w:t>97</w:t>
      </w:r>
      <w:r w:rsidRPr="00A429D9">
        <w:rPr>
          <w:rFonts w:cs="Arial"/>
        </w:rPr>
        <w:t>/201</w:t>
      </w:r>
      <w:r>
        <w:rPr>
          <w:rFonts w:cs="Arial"/>
          <w:lang w:val="sr-Cyrl-RS"/>
        </w:rPr>
        <w:t>7</w:t>
      </w:r>
      <w:r w:rsidRPr="00A429D9">
        <w:rPr>
          <w:rFonts w:cs="Arial"/>
        </w:rPr>
        <w:t xml:space="preserve"> (</w:t>
      </w:r>
      <w:r>
        <w:rPr>
          <w:rFonts w:cs="Arial"/>
          <w:lang w:val="sr-Cyrl-RS"/>
        </w:rPr>
        <w:t>1</w:t>
      </w:r>
      <w:r w:rsidR="00A90076">
        <w:rPr>
          <w:rFonts w:cs="Arial"/>
          <w:lang w:val="sr-Cyrl-RS"/>
        </w:rPr>
        <w:t>920</w:t>
      </w:r>
      <w:r>
        <w:rPr>
          <w:rFonts w:cs="Arial"/>
          <w:lang w:val="sr-Cyrl-RS"/>
        </w:rPr>
        <w:t>/2017</w:t>
      </w:r>
      <w:r w:rsidRPr="00A429D9">
        <w:rPr>
          <w:rFonts w:cs="Arial"/>
        </w:rPr>
        <w:t>)</w:t>
      </w:r>
    </w:p>
    <w:p w:rsidR="00C60CC4" w:rsidRPr="00A429D9" w:rsidRDefault="00C60CC4" w:rsidP="00C60CC4">
      <w:pPr>
        <w:tabs>
          <w:tab w:val="left" w:pos="0"/>
        </w:tabs>
        <w:rPr>
          <w:rFonts w:cs="Arial"/>
          <w:lang w:val="ru-RU"/>
        </w:rPr>
      </w:pPr>
      <w:r w:rsidRPr="00A429D9">
        <w:rPr>
          <w:rFonts w:cs="Arial"/>
          <w:lang w:val="ru-RU"/>
        </w:rPr>
        <w:t xml:space="preserve">На основу члана 88. став 1. Закона о јавним набавкама („Службени гласник РС“, бр.124/12, 14/15 и 68/15), члана </w:t>
      </w:r>
      <w:r w:rsidRPr="00A429D9">
        <w:rPr>
          <w:rFonts w:cs="Arial"/>
          <w:lang w:val="sr-Latn-RS"/>
        </w:rPr>
        <w:t>2</w:t>
      </w:r>
      <w:r w:rsidRPr="00A429D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60CC4" w:rsidRPr="00A429D9" w:rsidRDefault="00C60CC4" w:rsidP="00C60CC4">
      <w:pPr>
        <w:tabs>
          <w:tab w:val="left" w:pos="0"/>
        </w:tabs>
        <w:jc w:val="center"/>
        <w:rPr>
          <w:rFonts w:cs="Arial"/>
          <w:lang w:val="ru-RU"/>
        </w:rPr>
      </w:pPr>
      <w:r w:rsidRPr="00A429D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60CC4" w:rsidRPr="00A429D9" w:rsidTr="00BF42F3">
        <w:trPr>
          <w:trHeight w:val="307"/>
          <w:tblCellSpacing w:w="20" w:type="dxa"/>
        </w:trPr>
        <w:tc>
          <w:tcPr>
            <w:tcW w:w="5323" w:type="dxa"/>
            <w:shd w:val="clear" w:color="auto" w:fill="auto"/>
            <w:vAlign w:val="center"/>
          </w:tcPr>
          <w:p w:rsidR="00C60CC4" w:rsidRPr="00A429D9" w:rsidRDefault="00C60CC4" w:rsidP="00BF42F3">
            <w:pPr>
              <w:jc w:val="center"/>
              <w:rPr>
                <w:rFonts w:cs="Arial"/>
              </w:rPr>
            </w:pPr>
            <w:r w:rsidRPr="00A429D9">
              <w:rPr>
                <w:rFonts w:cs="Arial"/>
              </w:rPr>
              <w:t>Укупни трошкови без ПДВ</w:t>
            </w:r>
          </w:p>
        </w:tc>
        <w:tc>
          <w:tcPr>
            <w:tcW w:w="4260" w:type="dxa"/>
            <w:shd w:val="clear" w:color="auto" w:fill="auto"/>
          </w:tcPr>
          <w:p w:rsidR="00C60CC4" w:rsidRPr="00A429D9" w:rsidRDefault="00C60CC4" w:rsidP="00BF42F3">
            <w:pPr>
              <w:rPr>
                <w:rFonts w:cs="Arial"/>
              </w:rPr>
            </w:pPr>
          </w:p>
          <w:p w:rsidR="00C60CC4" w:rsidRPr="00A429D9" w:rsidRDefault="00C60CC4" w:rsidP="00BF42F3">
            <w:pPr>
              <w:rPr>
                <w:rFonts w:cs="Arial"/>
              </w:rPr>
            </w:pPr>
            <w:r w:rsidRPr="00A429D9">
              <w:rPr>
                <w:rFonts w:cs="Arial"/>
              </w:rPr>
              <w:t>__________ динара</w:t>
            </w:r>
          </w:p>
        </w:tc>
      </w:tr>
      <w:tr w:rsidR="00C60CC4" w:rsidRPr="00A429D9" w:rsidTr="00BF42F3">
        <w:trPr>
          <w:trHeight w:val="433"/>
          <w:tblCellSpacing w:w="20" w:type="dxa"/>
        </w:trPr>
        <w:tc>
          <w:tcPr>
            <w:tcW w:w="5323" w:type="dxa"/>
            <w:shd w:val="clear" w:color="auto" w:fill="auto"/>
            <w:vAlign w:val="center"/>
          </w:tcPr>
          <w:p w:rsidR="00C60CC4" w:rsidRPr="00A429D9" w:rsidRDefault="00C60CC4" w:rsidP="00BF42F3">
            <w:pPr>
              <w:autoSpaceDE w:val="0"/>
              <w:autoSpaceDN w:val="0"/>
              <w:adjustRightInd w:val="0"/>
              <w:jc w:val="center"/>
              <w:rPr>
                <w:rFonts w:cs="Arial"/>
              </w:rPr>
            </w:pPr>
            <w:r w:rsidRPr="00A429D9">
              <w:rPr>
                <w:rFonts w:cs="Arial"/>
              </w:rPr>
              <w:t>ПДВ</w:t>
            </w:r>
          </w:p>
        </w:tc>
        <w:tc>
          <w:tcPr>
            <w:tcW w:w="4260" w:type="dxa"/>
            <w:shd w:val="clear" w:color="auto" w:fill="auto"/>
          </w:tcPr>
          <w:p w:rsidR="00C60CC4" w:rsidRPr="00A429D9" w:rsidRDefault="00C60CC4" w:rsidP="00BF42F3">
            <w:pPr>
              <w:rPr>
                <w:rFonts w:cs="Arial"/>
              </w:rPr>
            </w:pPr>
          </w:p>
          <w:p w:rsidR="00C60CC4" w:rsidRPr="00A429D9" w:rsidRDefault="00C60CC4" w:rsidP="00BF42F3">
            <w:pPr>
              <w:rPr>
                <w:rFonts w:cs="Arial"/>
              </w:rPr>
            </w:pPr>
            <w:r w:rsidRPr="00A429D9">
              <w:rPr>
                <w:rFonts w:cs="Arial"/>
              </w:rPr>
              <w:t>__________ динара</w:t>
            </w:r>
          </w:p>
        </w:tc>
      </w:tr>
      <w:tr w:rsidR="00C60CC4" w:rsidRPr="00A429D9" w:rsidTr="00BF42F3">
        <w:trPr>
          <w:trHeight w:val="190"/>
          <w:tblCellSpacing w:w="20" w:type="dxa"/>
        </w:trPr>
        <w:tc>
          <w:tcPr>
            <w:tcW w:w="5323" w:type="dxa"/>
            <w:shd w:val="clear" w:color="auto" w:fill="auto"/>
          </w:tcPr>
          <w:p w:rsidR="00C60CC4" w:rsidRPr="00A429D9" w:rsidRDefault="00C60CC4" w:rsidP="00BF42F3">
            <w:pPr>
              <w:jc w:val="center"/>
              <w:rPr>
                <w:rFonts w:cs="Arial"/>
              </w:rPr>
            </w:pPr>
          </w:p>
          <w:p w:rsidR="00C60CC4" w:rsidRPr="00A429D9" w:rsidRDefault="00C60CC4" w:rsidP="00BF42F3">
            <w:pPr>
              <w:jc w:val="center"/>
              <w:rPr>
                <w:rFonts w:cs="Arial"/>
              </w:rPr>
            </w:pPr>
            <w:r w:rsidRPr="00A429D9">
              <w:rPr>
                <w:rFonts w:cs="Arial"/>
              </w:rPr>
              <w:t>Укупни  трошкови са ПДВ</w:t>
            </w:r>
          </w:p>
        </w:tc>
        <w:tc>
          <w:tcPr>
            <w:tcW w:w="4260" w:type="dxa"/>
            <w:shd w:val="clear" w:color="auto" w:fill="auto"/>
          </w:tcPr>
          <w:p w:rsidR="00C60CC4" w:rsidRPr="00A429D9" w:rsidRDefault="00C60CC4" w:rsidP="00BF42F3">
            <w:pPr>
              <w:rPr>
                <w:rFonts w:cs="Arial"/>
              </w:rPr>
            </w:pPr>
          </w:p>
          <w:p w:rsidR="00C60CC4" w:rsidRPr="00A429D9" w:rsidRDefault="00C60CC4" w:rsidP="00BF42F3">
            <w:pPr>
              <w:rPr>
                <w:rFonts w:cs="Arial"/>
              </w:rPr>
            </w:pPr>
            <w:r w:rsidRPr="00A429D9">
              <w:rPr>
                <w:rFonts w:cs="Arial"/>
              </w:rPr>
              <w:t>__________ динара</w:t>
            </w:r>
          </w:p>
        </w:tc>
      </w:tr>
    </w:tbl>
    <w:p w:rsidR="00C60CC4" w:rsidRPr="00A429D9" w:rsidRDefault="00C60CC4" w:rsidP="00C60CC4">
      <w:pPr>
        <w:tabs>
          <w:tab w:val="left" w:pos="0"/>
        </w:tabs>
        <w:rPr>
          <w:rFonts w:cs="Arial"/>
          <w:lang w:val="ru-RU"/>
        </w:rPr>
      </w:pPr>
      <w:r w:rsidRPr="00A429D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C60CC4" w:rsidRPr="00A429D9" w:rsidRDefault="00C60CC4" w:rsidP="00C60CC4">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C60CC4" w:rsidRPr="00A429D9" w:rsidTr="00BF42F3">
        <w:trPr>
          <w:jc w:val="center"/>
        </w:trPr>
        <w:tc>
          <w:tcPr>
            <w:tcW w:w="3882" w:type="dxa"/>
          </w:tcPr>
          <w:p w:rsidR="00C60CC4" w:rsidRPr="00A429D9" w:rsidRDefault="00C60CC4" w:rsidP="00BF42F3">
            <w:pPr>
              <w:spacing w:before="0"/>
              <w:jc w:val="center"/>
              <w:rPr>
                <w:rFonts w:cs="Arial"/>
              </w:rPr>
            </w:pPr>
            <w:r w:rsidRPr="00A429D9">
              <w:rPr>
                <w:rFonts w:cs="Arial"/>
              </w:rPr>
              <w:t>Датум:</w:t>
            </w:r>
          </w:p>
        </w:tc>
        <w:tc>
          <w:tcPr>
            <w:tcW w:w="2127" w:type="dxa"/>
          </w:tcPr>
          <w:p w:rsidR="00C60CC4" w:rsidRPr="00A429D9" w:rsidRDefault="00C60CC4" w:rsidP="00BF42F3">
            <w:pPr>
              <w:spacing w:before="0"/>
              <w:jc w:val="center"/>
              <w:rPr>
                <w:rFonts w:cs="Arial"/>
                <w:lang w:val="ru-RU"/>
              </w:rPr>
            </w:pPr>
          </w:p>
        </w:tc>
        <w:tc>
          <w:tcPr>
            <w:tcW w:w="4022" w:type="dxa"/>
          </w:tcPr>
          <w:p w:rsidR="00C60CC4" w:rsidRPr="00A429D9" w:rsidRDefault="00C60CC4" w:rsidP="00BF42F3">
            <w:pPr>
              <w:spacing w:before="0"/>
              <w:jc w:val="center"/>
              <w:rPr>
                <w:rFonts w:cs="Arial"/>
                <w:lang w:val="sr-Cyrl-CS"/>
              </w:rPr>
            </w:pPr>
            <w:r w:rsidRPr="00A429D9">
              <w:rPr>
                <w:rFonts w:cs="Arial"/>
                <w:lang w:val="sr-Cyrl-CS"/>
              </w:rPr>
              <w:t>П</w:t>
            </w:r>
            <w:r w:rsidRPr="00A429D9">
              <w:rPr>
                <w:rFonts w:cs="Arial"/>
              </w:rPr>
              <w:t>онуђач</w:t>
            </w:r>
          </w:p>
        </w:tc>
      </w:tr>
      <w:tr w:rsidR="00C60CC4" w:rsidRPr="00A429D9" w:rsidTr="00BF42F3">
        <w:trPr>
          <w:jc w:val="center"/>
        </w:trPr>
        <w:tc>
          <w:tcPr>
            <w:tcW w:w="3882" w:type="dxa"/>
          </w:tcPr>
          <w:p w:rsidR="00C60CC4" w:rsidRPr="00A429D9" w:rsidRDefault="00C60CC4" w:rsidP="00BF42F3">
            <w:pPr>
              <w:spacing w:before="0"/>
              <w:jc w:val="center"/>
              <w:rPr>
                <w:rFonts w:cs="Arial"/>
              </w:rPr>
            </w:pPr>
          </w:p>
        </w:tc>
        <w:tc>
          <w:tcPr>
            <w:tcW w:w="2127" w:type="dxa"/>
          </w:tcPr>
          <w:p w:rsidR="00C60CC4" w:rsidRPr="00A429D9" w:rsidRDefault="00C60CC4" w:rsidP="00BF42F3">
            <w:pPr>
              <w:spacing w:before="0"/>
              <w:jc w:val="center"/>
              <w:rPr>
                <w:rFonts w:cs="Arial"/>
              </w:rPr>
            </w:pPr>
            <w:r w:rsidRPr="00A429D9">
              <w:rPr>
                <w:rFonts w:cs="Arial"/>
              </w:rPr>
              <w:t>М.П.</w:t>
            </w:r>
          </w:p>
        </w:tc>
        <w:tc>
          <w:tcPr>
            <w:tcW w:w="4022" w:type="dxa"/>
          </w:tcPr>
          <w:p w:rsidR="00C60CC4" w:rsidRPr="00A429D9" w:rsidRDefault="00C60CC4" w:rsidP="00BF42F3">
            <w:pPr>
              <w:spacing w:before="0"/>
              <w:jc w:val="center"/>
              <w:rPr>
                <w:rFonts w:cs="Arial"/>
                <w:lang w:val="ru-RU"/>
              </w:rPr>
            </w:pPr>
          </w:p>
        </w:tc>
      </w:tr>
      <w:tr w:rsidR="00C60CC4" w:rsidRPr="00A429D9" w:rsidTr="00BF42F3">
        <w:trPr>
          <w:jc w:val="center"/>
        </w:trPr>
        <w:tc>
          <w:tcPr>
            <w:tcW w:w="3882" w:type="dxa"/>
            <w:tcBorders>
              <w:bottom w:val="single" w:sz="4" w:space="0" w:color="auto"/>
            </w:tcBorders>
          </w:tcPr>
          <w:p w:rsidR="00C60CC4" w:rsidRPr="00A429D9" w:rsidRDefault="00C60CC4" w:rsidP="00BF42F3">
            <w:pPr>
              <w:spacing w:before="0"/>
              <w:jc w:val="center"/>
              <w:rPr>
                <w:rFonts w:cs="Arial"/>
              </w:rPr>
            </w:pPr>
          </w:p>
        </w:tc>
        <w:tc>
          <w:tcPr>
            <w:tcW w:w="2127" w:type="dxa"/>
          </w:tcPr>
          <w:p w:rsidR="00C60CC4" w:rsidRPr="00A429D9" w:rsidRDefault="00C60CC4" w:rsidP="00BF42F3">
            <w:pPr>
              <w:spacing w:before="0"/>
              <w:jc w:val="center"/>
              <w:rPr>
                <w:rFonts w:cs="Arial"/>
                <w:lang w:val="ru-RU"/>
              </w:rPr>
            </w:pPr>
          </w:p>
        </w:tc>
        <w:tc>
          <w:tcPr>
            <w:tcW w:w="4022" w:type="dxa"/>
            <w:tcBorders>
              <w:bottom w:val="single" w:sz="4" w:space="0" w:color="auto"/>
            </w:tcBorders>
          </w:tcPr>
          <w:p w:rsidR="00C60CC4" w:rsidRPr="00A429D9" w:rsidRDefault="00C60CC4" w:rsidP="00BF42F3">
            <w:pPr>
              <w:spacing w:before="0"/>
              <w:jc w:val="center"/>
              <w:rPr>
                <w:rFonts w:cs="Arial"/>
                <w:lang w:val="ru-RU"/>
              </w:rPr>
            </w:pPr>
          </w:p>
        </w:tc>
      </w:tr>
      <w:tr w:rsidR="00C60CC4" w:rsidRPr="00A429D9" w:rsidTr="00BF42F3">
        <w:trPr>
          <w:trHeight w:val="389"/>
          <w:jc w:val="center"/>
        </w:trPr>
        <w:tc>
          <w:tcPr>
            <w:tcW w:w="3882" w:type="dxa"/>
            <w:tcBorders>
              <w:top w:val="single" w:sz="4" w:space="0" w:color="auto"/>
            </w:tcBorders>
          </w:tcPr>
          <w:p w:rsidR="00C60CC4" w:rsidRPr="00A429D9" w:rsidRDefault="00C60CC4" w:rsidP="00BF42F3">
            <w:pPr>
              <w:spacing w:before="0"/>
              <w:jc w:val="center"/>
              <w:rPr>
                <w:rFonts w:cs="Arial"/>
              </w:rPr>
            </w:pPr>
          </w:p>
        </w:tc>
        <w:tc>
          <w:tcPr>
            <w:tcW w:w="2127" w:type="dxa"/>
          </w:tcPr>
          <w:p w:rsidR="00C60CC4" w:rsidRPr="00A429D9" w:rsidRDefault="00C60CC4" w:rsidP="00BF42F3">
            <w:pPr>
              <w:spacing w:before="0"/>
              <w:jc w:val="center"/>
              <w:rPr>
                <w:rFonts w:cs="Arial"/>
                <w:lang w:val="ru-RU"/>
              </w:rPr>
            </w:pPr>
          </w:p>
        </w:tc>
        <w:tc>
          <w:tcPr>
            <w:tcW w:w="4022" w:type="dxa"/>
            <w:tcBorders>
              <w:top w:val="single" w:sz="4" w:space="0" w:color="auto"/>
            </w:tcBorders>
          </w:tcPr>
          <w:p w:rsidR="00C60CC4" w:rsidRPr="00A429D9" w:rsidRDefault="00C60CC4" w:rsidP="00BF42F3">
            <w:pPr>
              <w:spacing w:before="0"/>
              <w:jc w:val="center"/>
              <w:rPr>
                <w:rFonts w:cs="Arial"/>
                <w:lang w:val="ru-RU"/>
              </w:rPr>
            </w:pPr>
          </w:p>
        </w:tc>
      </w:tr>
    </w:tbl>
    <w:p w:rsidR="00C60CC4" w:rsidRPr="00A429D9" w:rsidRDefault="00C60CC4" w:rsidP="00C60CC4">
      <w:pPr>
        <w:tabs>
          <w:tab w:val="left" w:pos="0"/>
        </w:tabs>
        <w:spacing w:before="0"/>
        <w:rPr>
          <w:rFonts w:cs="Arial"/>
          <w:b/>
          <w:lang w:val="ru-RU"/>
        </w:rPr>
      </w:pPr>
      <w:r w:rsidRPr="00A429D9">
        <w:rPr>
          <w:rFonts w:cs="Arial"/>
          <w:b/>
          <w:lang w:val="ru-RU"/>
        </w:rPr>
        <w:t>Напомена:</w:t>
      </w:r>
    </w:p>
    <w:p w:rsidR="00C60CC4" w:rsidRPr="00A429D9" w:rsidRDefault="00C60CC4" w:rsidP="00C60CC4">
      <w:pPr>
        <w:spacing w:before="0"/>
        <w:rPr>
          <w:rFonts w:cs="Arial"/>
          <w:lang w:val="ru-RU"/>
        </w:rPr>
      </w:pPr>
      <w:r w:rsidRPr="00A429D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60CC4" w:rsidRPr="00A429D9" w:rsidRDefault="00C60CC4" w:rsidP="00C60CC4">
      <w:pPr>
        <w:tabs>
          <w:tab w:val="left" w:pos="0"/>
        </w:tabs>
        <w:spacing w:before="0"/>
        <w:rPr>
          <w:rFonts w:cs="Arial"/>
          <w:lang w:val="ru-RU"/>
        </w:rPr>
      </w:pPr>
      <w:proofErr w:type="gramStart"/>
      <w:r w:rsidRPr="00A429D9">
        <w:rPr>
          <w:rFonts w:cs="Arial"/>
        </w:rPr>
        <w:t>-</w:t>
      </w:r>
      <w:r w:rsidRPr="00A429D9">
        <w:rPr>
          <w:rFonts w:cs="Arial"/>
          <w:lang w:val="sr-Latn-CS"/>
        </w:rPr>
        <w:t>остале трошкове припреме и подношења понуде</w:t>
      </w:r>
      <w:r w:rsidRPr="00A429D9">
        <w:rPr>
          <w:rFonts w:cs="Arial"/>
          <w:lang w:val="ru-RU"/>
        </w:rPr>
        <w:t xml:space="preserve"> сноси искључиво понуђач и не може тражити од наручиоца накнаду трошкова (члан 88. став 2.</w:t>
      </w:r>
      <w:proofErr w:type="gramEnd"/>
      <w:r w:rsidRPr="00A429D9">
        <w:rPr>
          <w:rFonts w:cs="Arial"/>
          <w:lang w:val="ru-RU"/>
        </w:rPr>
        <w:t xml:space="preserve"> Закона о јавним набавкама („Службени гласник РС“, бр.124/12, 14/15 и 68/15) </w:t>
      </w:r>
    </w:p>
    <w:p w:rsidR="00C60CC4" w:rsidRPr="00A429D9" w:rsidRDefault="00C60CC4" w:rsidP="00C60CC4">
      <w:pPr>
        <w:spacing w:before="0"/>
        <w:rPr>
          <w:rFonts w:cs="Arial"/>
          <w:lang w:val="ru-RU"/>
        </w:rPr>
      </w:pPr>
      <w:r w:rsidRPr="00A429D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60CC4" w:rsidRPr="00A429D9" w:rsidRDefault="00C60CC4" w:rsidP="00C60CC4">
      <w:pPr>
        <w:tabs>
          <w:tab w:val="left" w:pos="1134"/>
        </w:tabs>
        <w:spacing w:before="0"/>
        <w:rPr>
          <w:rFonts w:eastAsia="TimesNewRomanPS-BoldMT" w:cs="Arial"/>
          <w:lang w:val="ru-RU"/>
        </w:rPr>
      </w:pPr>
      <w:r w:rsidRPr="00A429D9">
        <w:rPr>
          <w:rFonts w:eastAsia="TimesNewRomanPS-BoldMT" w:cs="Arial"/>
          <w:lang w:val="ru-RU"/>
        </w:rPr>
        <w:t xml:space="preserve">-Уколико </w:t>
      </w:r>
      <w:r w:rsidRPr="00A429D9">
        <w:rPr>
          <w:rFonts w:eastAsia="TimesNewRomanPS-BoldMT" w:cs="Arial"/>
          <w:lang w:val="sr-Cyrl-CS"/>
        </w:rPr>
        <w:t>група понуђача подноси заједничку понуду овај образац потписује и оверава Носилац посла</w:t>
      </w:r>
      <w:r w:rsidRPr="00A429D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60CC4" w:rsidRDefault="00C60CC4"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C60CC4" w:rsidRDefault="00C60CC4" w:rsidP="00DE4F3C">
      <w:pPr>
        <w:pStyle w:val="KDObrazac"/>
        <w:spacing w:before="0"/>
      </w:pPr>
    </w:p>
    <w:p w:rsidR="00DE4F3C" w:rsidRDefault="00DE4F3C" w:rsidP="00925E05">
      <w:pPr>
        <w:pStyle w:val="KDObrazac"/>
        <w:spacing w:before="0"/>
        <w:rPr>
          <w:lang w:val="sr-Cyrl-RS"/>
        </w:rPr>
      </w:pPr>
    </w:p>
    <w:p w:rsidR="00DE4F3C" w:rsidRDefault="00DE4F3C" w:rsidP="00925E05">
      <w:pPr>
        <w:pStyle w:val="KDObrazac"/>
        <w:spacing w:before="0"/>
        <w:rPr>
          <w:lang w:val="sr-Cyrl-RS"/>
        </w:rPr>
      </w:pPr>
    </w:p>
    <w:p w:rsidR="00925E05" w:rsidRPr="00A429D9" w:rsidRDefault="00925E05" w:rsidP="00925E05">
      <w:pPr>
        <w:pStyle w:val="KDObrazac"/>
        <w:spacing w:before="0"/>
        <w:rPr>
          <w:lang w:val="sr-Cyrl-RS"/>
        </w:rPr>
      </w:pPr>
      <w:r w:rsidRPr="00E47C2E">
        <w:t xml:space="preserve">ПРИЛОГ </w:t>
      </w:r>
      <w:r w:rsidR="00A429D9">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781B02">
      <w:pPr>
        <w:rPr>
          <w:rFonts w:cs="Arial"/>
          <w:lang w:val="sr-Cyrl-RS"/>
        </w:rPr>
      </w:pPr>
    </w:p>
    <w:p w:rsidR="00F565A6" w:rsidRDefault="00F565A6" w:rsidP="00781B02">
      <w:pPr>
        <w:rPr>
          <w:rFonts w:cs="Arial"/>
          <w:lang w:val="sr-Cyrl-RS"/>
        </w:rPr>
      </w:pPr>
    </w:p>
    <w:p w:rsidR="00F565A6" w:rsidRPr="00F565A6" w:rsidRDefault="00F565A6" w:rsidP="00781B02">
      <w:pPr>
        <w:rPr>
          <w:rFonts w:cs="Arial"/>
          <w:lang w:val="sr-Cyrl-RS"/>
        </w:rPr>
      </w:pPr>
    </w:p>
    <w:p w:rsidR="00FF3B85" w:rsidRPr="00FF3B85" w:rsidRDefault="00FF3B85" w:rsidP="00FF3B85">
      <w:pPr>
        <w:spacing w:before="0"/>
        <w:contextualSpacing/>
        <w:rPr>
          <w:rFonts w:eastAsia="Calibri" w:cs="Arial"/>
          <w:lang w:val="sr-Cyrl-RS"/>
        </w:rPr>
      </w:pPr>
    </w:p>
    <w:p w:rsidR="00FF3B85" w:rsidRPr="00FF3B85" w:rsidRDefault="00FF3B85" w:rsidP="00F565A6">
      <w:pPr>
        <w:spacing w:before="0"/>
        <w:jc w:val="right"/>
        <w:rPr>
          <w:rFonts w:cs="Arial"/>
          <w:lang w:val="sr-Cyrl-RS"/>
        </w:rPr>
      </w:pPr>
      <w:r w:rsidRPr="00FF3B85">
        <w:rPr>
          <w:rFonts w:cs="Arial"/>
          <w:color w:val="00B0F0"/>
        </w:rPr>
        <w:t xml:space="preserve">                                                                   </w:t>
      </w:r>
      <w:r w:rsidRPr="00FF3B85">
        <w:rPr>
          <w:rFonts w:cs="Arial"/>
        </w:rPr>
        <w:t>ПРИЛОГ бр.</w:t>
      </w:r>
      <w:r w:rsidR="0006687F">
        <w:rPr>
          <w:rFonts w:cs="Arial"/>
          <w:lang w:val="sr-Cyrl-RS"/>
        </w:rPr>
        <w:t>2</w:t>
      </w:r>
    </w:p>
    <w:p w:rsidR="00FF3B85" w:rsidRPr="00FF3B85" w:rsidRDefault="00FF3B85" w:rsidP="00FF3B85">
      <w:pPr>
        <w:spacing w:before="0"/>
        <w:jc w:val="center"/>
        <w:rPr>
          <w:rFonts w:cs="Arial"/>
        </w:rPr>
      </w:pPr>
      <w:r w:rsidRPr="00FF3B85">
        <w:rPr>
          <w:rFonts w:cs="Arial"/>
        </w:rPr>
        <w:t>ЗАПИСНИК О ПРУЖЕНИМ УСЛУГАМА</w:t>
      </w:r>
    </w:p>
    <w:p w:rsidR="00FF3B85" w:rsidRPr="00FF3B85" w:rsidRDefault="00FF3B85" w:rsidP="00FF3B85">
      <w:pPr>
        <w:spacing w:before="0"/>
        <w:rPr>
          <w:rFonts w:cs="Arial"/>
          <w:color w:val="00B0F0"/>
        </w:rPr>
      </w:pPr>
    </w:p>
    <w:p w:rsidR="00FF3B85" w:rsidRPr="00FF3B85" w:rsidRDefault="00FF3B85" w:rsidP="00FF3B85">
      <w:pPr>
        <w:spacing w:before="0"/>
        <w:jc w:val="left"/>
        <w:rPr>
          <w:rFonts w:cs="Arial"/>
          <w:lang w:val="sr-Cyrl-RS"/>
        </w:rPr>
      </w:pPr>
      <w:r w:rsidRPr="00FF3B85">
        <w:rPr>
          <w:rFonts w:cs="Arial"/>
        </w:rPr>
        <w:t>Датум ___________</w:t>
      </w:r>
    </w:p>
    <w:p w:rsidR="00FF3B85" w:rsidRPr="00FF3B85" w:rsidRDefault="00FF3B85" w:rsidP="00FF3B85">
      <w:pPr>
        <w:spacing w:before="0"/>
        <w:rPr>
          <w:rFonts w:cs="Arial"/>
        </w:rPr>
      </w:pPr>
    </w:p>
    <w:p w:rsidR="00FF3B85" w:rsidRPr="00FF3B85" w:rsidRDefault="00FF3B85" w:rsidP="00FF3B85">
      <w:pPr>
        <w:tabs>
          <w:tab w:val="left" w:pos="720"/>
          <w:tab w:val="left" w:pos="1440"/>
          <w:tab w:val="left" w:pos="2160"/>
          <w:tab w:val="left" w:pos="2880"/>
          <w:tab w:val="left" w:pos="3600"/>
          <w:tab w:val="left" w:pos="5085"/>
        </w:tabs>
        <w:spacing w:before="0"/>
        <w:rPr>
          <w:rFonts w:cs="Arial"/>
        </w:rPr>
      </w:pPr>
      <w:r w:rsidRPr="00FF3B85">
        <w:rPr>
          <w:rFonts w:cs="Arial"/>
        </w:rPr>
        <w:tab/>
        <w:t>ПРУЖАЛАЦ УСЛУГА:</w:t>
      </w:r>
      <w:r w:rsidRPr="00FF3B85">
        <w:rPr>
          <w:rFonts w:cs="Arial"/>
        </w:rPr>
        <w:tab/>
      </w:r>
      <w:r w:rsidRPr="00FF3B85">
        <w:rPr>
          <w:rFonts w:cs="Arial"/>
        </w:rPr>
        <w:tab/>
        <w:t xml:space="preserve">      КОРИСНИК УСЛУГА:</w:t>
      </w:r>
    </w:p>
    <w:p w:rsidR="00FF3B85" w:rsidRPr="00FF3B85" w:rsidRDefault="00FF3B85" w:rsidP="00FF3B85">
      <w:pPr>
        <w:spacing w:before="0"/>
        <w:rPr>
          <w:rFonts w:cs="Arial"/>
          <w:lang w:val="sr-Cyrl-RS"/>
        </w:rPr>
      </w:pPr>
      <w:r w:rsidRPr="00FF3B85">
        <w:rPr>
          <w:rFonts w:cs="Arial"/>
        </w:rPr>
        <w:t>_________________________</w:t>
      </w:r>
      <w:r w:rsidRPr="00FF3B85">
        <w:rPr>
          <w:rFonts w:cs="Arial"/>
        </w:rPr>
        <w:tab/>
      </w:r>
      <w:r w:rsidRPr="00FF3B85">
        <w:rPr>
          <w:rFonts w:cs="Arial"/>
        </w:rPr>
        <w:tab/>
        <w:t xml:space="preserve">     ___________________________</w:t>
      </w:r>
    </w:p>
    <w:p w:rsidR="00FF3B85" w:rsidRPr="00FF3B85" w:rsidRDefault="00FF3B85" w:rsidP="00FF3B85">
      <w:pPr>
        <w:spacing w:before="0"/>
        <w:rPr>
          <w:rFonts w:cs="Arial"/>
          <w:color w:val="00B0F0"/>
        </w:rPr>
      </w:pPr>
    </w:p>
    <w:p w:rsidR="00FF3B85" w:rsidRPr="00FF3B85" w:rsidRDefault="00FF3B85" w:rsidP="00FF3B85">
      <w:pPr>
        <w:tabs>
          <w:tab w:val="center" w:pos="4514"/>
        </w:tabs>
        <w:spacing w:before="0"/>
        <w:rPr>
          <w:rFonts w:cs="Arial"/>
        </w:rPr>
      </w:pPr>
      <w:r w:rsidRPr="00FF3B85">
        <w:rPr>
          <w:rFonts w:cs="Arial"/>
        </w:rPr>
        <w:t>__________________________</w:t>
      </w:r>
      <w:r w:rsidRPr="00FF3B85">
        <w:rPr>
          <w:rFonts w:cs="Arial"/>
        </w:rPr>
        <w:tab/>
        <w:t xml:space="preserve">                      ______________________________</w:t>
      </w:r>
    </w:p>
    <w:p w:rsidR="00FF3B85" w:rsidRPr="00FF3B85" w:rsidRDefault="00FF3B85" w:rsidP="00FF3B85">
      <w:pPr>
        <w:spacing w:before="0"/>
        <w:rPr>
          <w:rFonts w:cs="Arial"/>
          <w:color w:val="FF0000"/>
        </w:rPr>
      </w:pPr>
    </w:p>
    <w:p w:rsidR="00FF3B85" w:rsidRPr="00FF3B85" w:rsidRDefault="00FF3B85" w:rsidP="00FF3B85">
      <w:pPr>
        <w:spacing w:before="0"/>
        <w:rPr>
          <w:rFonts w:cs="Arial"/>
          <w:color w:val="FF0000"/>
        </w:rPr>
      </w:pPr>
    </w:p>
    <w:p w:rsidR="00FF3B85" w:rsidRPr="00FF3B85" w:rsidRDefault="00FF3B85" w:rsidP="00FF3B85">
      <w:pPr>
        <w:spacing w:before="0"/>
        <w:rPr>
          <w:rFonts w:cs="Arial"/>
        </w:rPr>
      </w:pPr>
      <w:r w:rsidRPr="00FF3B85">
        <w:rPr>
          <w:rFonts w:cs="Arial"/>
        </w:rPr>
        <w:t>Број Уговора/Датум:      __________________________________________</w:t>
      </w:r>
    </w:p>
    <w:p w:rsidR="00FF3B85" w:rsidRPr="00FF3B85" w:rsidRDefault="00FF3B85" w:rsidP="00FF3B85">
      <w:pPr>
        <w:spacing w:before="0"/>
        <w:rPr>
          <w:rFonts w:cs="Arial"/>
        </w:rPr>
      </w:pPr>
      <w:r w:rsidRPr="00FF3B85">
        <w:rPr>
          <w:rFonts w:cs="Arial"/>
        </w:rPr>
        <w:t>Број налога за набавку (</w:t>
      </w:r>
      <w:r w:rsidRPr="00FF3B85">
        <w:rPr>
          <w:rFonts w:cs="Arial"/>
          <w:lang w:val="sr-Cyrl-RS"/>
        </w:rPr>
        <w:t>ЗСУ</w:t>
      </w:r>
      <w:r w:rsidRPr="00FF3B85">
        <w:rPr>
          <w:rFonts w:cs="Arial"/>
        </w:rPr>
        <w:t>):  ________________________</w:t>
      </w:r>
    </w:p>
    <w:p w:rsidR="00FF3B85" w:rsidRPr="00FF3B85" w:rsidRDefault="00FF3B85" w:rsidP="00FF3B85">
      <w:pPr>
        <w:spacing w:before="0"/>
        <w:rPr>
          <w:rFonts w:cs="Arial"/>
        </w:rPr>
      </w:pPr>
      <w:r w:rsidRPr="00FF3B85">
        <w:rPr>
          <w:rFonts w:cs="Arial"/>
        </w:rPr>
        <w:t>Место извршене услуге</w:t>
      </w:r>
      <w:r w:rsidRPr="00FF3B85">
        <w:rPr>
          <w:rFonts w:cs="Arial"/>
          <w:color w:val="FF0000"/>
          <w:vertAlign w:val="superscript"/>
          <w:lang w:val="ru-RU"/>
        </w:rPr>
        <w:t xml:space="preserve"> 1</w:t>
      </w:r>
      <w:r w:rsidRPr="00FF3B85">
        <w:rPr>
          <w:rFonts w:cs="Arial"/>
        </w:rPr>
        <w:t>:  __________________________</w:t>
      </w:r>
    </w:p>
    <w:p w:rsidR="00FF3B85" w:rsidRPr="00FF3B85" w:rsidRDefault="00FF3B85" w:rsidP="00FF3B85">
      <w:pPr>
        <w:spacing w:before="0"/>
        <w:rPr>
          <w:rFonts w:cs="Arial"/>
        </w:rPr>
      </w:pPr>
      <w:r w:rsidRPr="00FF3B85">
        <w:rPr>
          <w:rFonts w:cs="Arial"/>
        </w:rPr>
        <w:t>Објекат: 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А) ДЕТАЉНА СПЕЦИФИКАЦИЈА УСЛУГЕ: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Укупна вредност извршених услуга по спецификацији (без ПДВ)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ПРИЛОГ: </w:t>
      </w:r>
      <w:r w:rsidRPr="00FF3B85">
        <w:rPr>
          <w:rFonts w:cs="Arial"/>
          <w:lang w:val="sr-Cyrl-RS"/>
        </w:rPr>
        <w:t>ЗСУ</w:t>
      </w:r>
      <w:r w:rsidRPr="00FF3B85">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FF3B85" w:rsidRPr="00FF3B85" w:rsidRDefault="00FF3B85" w:rsidP="00FF3B85">
      <w:pPr>
        <w:spacing w:before="0"/>
        <w:rPr>
          <w:rFonts w:cs="Arial"/>
        </w:rPr>
      </w:pPr>
      <w:proofErr w:type="gramStart"/>
      <w:r w:rsidRPr="00FF3B85">
        <w:rPr>
          <w:rFonts w:cs="Arial"/>
        </w:rPr>
        <w:t>Предмет уговора (услуге) одговара траженим техничким карактеристикама.</w:t>
      </w:r>
      <w:proofErr w:type="gramEnd"/>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Предмет уговора нема видљивих оштећења </w:t>
      </w:r>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r w:rsidRPr="00FF3B85">
        <w:rPr>
          <w:rFonts w:cs="Arial"/>
        </w:rPr>
        <w:t>Укупан број позиција из спецификације:                            Број улаза:</w:t>
      </w:r>
    </w:p>
    <w:p w:rsidR="00FF3B85" w:rsidRPr="00FF3B85" w:rsidRDefault="00FF3B85" w:rsidP="00FF3B85">
      <w:pPr>
        <w:spacing w:before="0"/>
        <w:rPr>
          <w:rFonts w:cs="Arial"/>
        </w:rPr>
      </w:pPr>
      <w:r w:rsidRPr="00FF3B85">
        <w:rPr>
          <w:rFonts w:cs="Arial"/>
        </w:rPr>
        <w:t>___________________________________________________________________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lang w:val="sr-Cyrl-RS"/>
        </w:rPr>
      </w:pPr>
      <w:r w:rsidRPr="00FF3B8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FF3B85">
        <w:rPr>
          <w:rFonts w:cs="Arial"/>
        </w:rPr>
        <w:t>бр.,</w:t>
      </w:r>
      <w:proofErr w:type="gramEnd"/>
      <w:r w:rsidRPr="00FF3B85">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Б) Да су </w:t>
      </w:r>
      <w:proofErr w:type="gramStart"/>
      <w:r w:rsidRPr="00FF3B85">
        <w:rPr>
          <w:rFonts w:cs="Arial"/>
        </w:rPr>
        <w:t>услуга(</w:t>
      </w:r>
      <w:proofErr w:type="gramEnd"/>
      <w:r w:rsidRPr="00FF3B85">
        <w:rPr>
          <w:rFonts w:cs="Arial"/>
        </w:rPr>
        <w:t>е) извршени у обиму, квалитету, уговореном року и сагласно уговору потврђују:</w:t>
      </w:r>
    </w:p>
    <w:p w:rsidR="00FF3B85" w:rsidRPr="00FF3B85" w:rsidRDefault="00FF3B85" w:rsidP="00FF3B85">
      <w:pPr>
        <w:spacing w:before="0"/>
        <w:rPr>
          <w:rFonts w:cs="Arial"/>
          <w:color w:val="00B0F0"/>
        </w:rPr>
      </w:pPr>
    </w:p>
    <w:p w:rsidR="00FF3B85" w:rsidRPr="00FF3B85" w:rsidRDefault="00FF3B85" w:rsidP="00FF3B85">
      <w:pPr>
        <w:spacing w:before="0"/>
        <w:rPr>
          <w:rFonts w:cs="Arial"/>
          <w:color w:val="00B0F0"/>
        </w:rPr>
      </w:pPr>
      <w:r w:rsidRPr="00FF3B85">
        <w:rPr>
          <w:rFonts w:cs="Arial"/>
          <w:color w:val="00B0F0"/>
        </w:rPr>
        <w:t xml:space="preserve">    </w:t>
      </w:r>
      <w:r w:rsidRPr="00FF3B85">
        <w:rPr>
          <w:rFonts w:cs="Arial"/>
        </w:rPr>
        <w:t>ПРУЖАЛАЦ:</w:t>
      </w:r>
      <w:r w:rsidRPr="00FF3B85">
        <w:rPr>
          <w:rFonts w:cs="Arial"/>
        </w:rPr>
        <w:tab/>
        <w:t xml:space="preserve">            КОРИСНИК:                 </w:t>
      </w:r>
      <w:r w:rsidRPr="00FF3B85">
        <w:rPr>
          <w:rFonts w:cs="Arial"/>
          <w:lang w:val="ru-RU"/>
        </w:rPr>
        <w:t>ОВЕРА НАДЗОРНОГ ОРГАНА</w:t>
      </w:r>
      <w:r w:rsidRPr="00FF3B85">
        <w:rPr>
          <w:rFonts w:cs="Arial"/>
          <w:color w:val="00B0F0"/>
          <w:vertAlign w:val="superscript"/>
          <w:lang w:val="ru-RU"/>
        </w:rPr>
        <w:t xml:space="preserve"> </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_______________</w:t>
      </w:r>
      <w:r w:rsidRPr="00FF3B85">
        <w:rPr>
          <w:rFonts w:cs="Arial"/>
        </w:rPr>
        <w:tab/>
        <w:t>____________________         __________________________</w:t>
      </w:r>
    </w:p>
    <w:p w:rsidR="00FF3B85" w:rsidRPr="00FF3B85" w:rsidRDefault="00FF3B85" w:rsidP="00FF3B85">
      <w:pPr>
        <w:spacing w:before="0"/>
        <w:rPr>
          <w:rFonts w:cs="Arial"/>
          <w:color w:val="00B0F0"/>
          <w:lang w:val="sr-Cyrl-RS"/>
        </w:rPr>
      </w:pPr>
    </w:p>
    <w:p w:rsidR="00B043D1" w:rsidRDefault="00FF3B85" w:rsidP="00DE7D4F">
      <w:pPr>
        <w:spacing w:before="0"/>
        <w:rPr>
          <w:rFonts w:cs="Arial"/>
          <w:lang w:val="sr-Cyrl-RS"/>
        </w:rPr>
      </w:pPr>
      <w:r w:rsidRPr="00FF3B85">
        <w:rPr>
          <w:rFonts w:cs="Arial"/>
        </w:rPr>
        <w:t>____________________</w:t>
      </w:r>
      <w:r w:rsidRPr="00FF3B85">
        <w:rPr>
          <w:rFonts w:cs="Arial"/>
        </w:rPr>
        <w:tab/>
        <w:t xml:space="preserve">_____________________  </w:t>
      </w:r>
      <w:r w:rsidR="008913A8">
        <w:rPr>
          <w:rFonts w:cs="Arial"/>
        </w:rPr>
        <w:t xml:space="preserve">    _____________________</w:t>
      </w:r>
    </w:p>
    <w:p w:rsidR="00151450" w:rsidRPr="00151450" w:rsidRDefault="00151450" w:rsidP="00DE7D4F">
      <w:pPr>
        <w:spacing w:before="0"/>
        <w:rPr>
          <w:rFonts w:cs="Arial"/>
          <w:lang w:val="sr-Cyrl-RS"/>
        </w:rPr>
      </w:pPr>
    </w:p>
    <w:p w:rsidR="008913A8" w:rsidRDefault="008913A8" w:rsidP="007C646E">
      <w:pPr>
        <w:pStyle w:val="KDPodnaslov1"/>
        <w:spacing w:before="0"/>
        <w:ind w:left="360"/>
        <w:jc w:val="center"/>
        <w:rPr>
          <w:rFonts w:cs="Arial"/>
        </w:rPr>
      </w:pPr>
      <w:bookmarkStart w:id="82" w:name="_Toc442559948"/>
    </w:p>
    <w:p w:rsidR="007C646E" w:rsidRPr="007B3F46" w:rsidRDefault="007C646E" w:rsidP="0029261D">
      <w:pPr>
        <w:tabs>
          <w:tab w:val="left" w:pos="2634"/>
        </w:tabs>
        <w:jc w:val="center"/>
        <w:rPr>
          <w:rFonts w:cs="Arial"/>
          <w:b/>
        </w:rPr>
      </w:pPr>
      <w:r w:rsidRPr="007B3F46">
        <w:rPr>
          <w:rFonts w:cs="Arial"/>
          <w:b/>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bookmarkEnd w:id="82"/>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847F5E" w:rsidRDefault="00B16DCF" w:rsidP="00EE793E">
      <w:pPr>
        <w:pStyle w:val="KDParagraf"/>
        <w:spacing w:before="0"/>
        <w:rPr>
          <w:rFonts w:cs="Arial"/>
          <w:color w:val="000000" w:themeColor="text1"/>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2410F9" w:rsidRPr="002410F9">
        <w:rPr>
          <w:rFonts w:cs="Arial"/>
        </w:rPr>
        <w:t xml:space="preserve">12.01.-296992/1-17 </w:t>
      </w:r>
      <w:r>
        <w:rPr>
          <w:rFonts w:cs="Arial"/>
        </w:rPr>
        <w:t xml:space="preserve">од </w:t>
      </w:r>
      <w:r w:rsidR="002410F9" w:rsidRPr="002410F9">
        <w:rPr>
          <w:rFonts w:cs="Arial"/>
        </w:rPr>
        <w:t>15.06.2017</w:t>
      </w:r>
      <w:r>
        <w:rPr>
          <w:rFonts w:cs="Arial"/>
        </w:rPr>
        <w:t>.године</w:t>
      </w:r>
      <w:r w:rsidR="00490FBD">
        <w:rPr>
          <w:rFonts w:cs="Arial"/>
        </w:rPr>
        <w:t xml:space="preserve">, заступа финансијски </w:t>
      </w:r>
      <w:proofErr w:type="gramStart"/>
      <w:r w:rsidR="00490FBD">
        <w:rPr>
          <w:rFonts w:cs="Arial"/>
        </w:rPr>
        <w:t xml:space="preserve">директор </w:t>
      </w:r>
      <w:r>
        <w:rPr>
          <w:rFonts w:cs="Arial"/>
        </w:rPr>
        <w:t xml:space="preserve"> </w:t>
      </w:r>
      <w:r w:rsidR="002410F9">
        <w:rPr>
          <w:rFonts w:cs="Arial"/>
          <w:lang w:val="sr-Cyrl-RS"/>
        </w:rPr>
        <w:t>Жељко</w:t>
      </w:r>
      <w:proofErr w:type="gramEnd"/>
      <w:r w:rsidR="002410F9">
        <w:rPr>
          <w:rFonts w:cs="Arial"/>
          <w:lang w:val="sr-Cyrl-RS"/>
        </w:rPr>
        <w:t xml:space="preserve"> Вујиновић</w:t>
      </w:r>
      <w:r w:rsidRPr="00847F5E">
        <w:rPr>
          <w:rFonts w:cs="Arial"/>
          <w:color w:val="000000" w:themeColor="text1"/>
        </w:rPr>
        <w:t xml:space="preserve"> </w:t>
      </w:r>
      <w:r w:rsidR="00EE793E" w:rsidRPr="00847F5E">
        <w:rPr>
          <w:rFonts w:cs="Arial"/>
          <w:color w:val="000000" w:themeColor="text1"/>
        </w:rPr>
        <w:t xml:space="preserve">(у даљем тексту: Корисник услуге)  </w:t>
      </w: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38431D">
      <w:pPr>
        <w:pStyle w:val="ListParagraph"/>
        <w:numPr>
          <w:ilvl w:val="0"/>
          <w:numId w:val="8"/>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F26248" w:rsidRDefault="00F26248" w:rsidP="000350BD">
      <w:pPr>
        <w:pStyle w:val="KDParagraf"/>
        <w:spacing w:before="0"/>
        <w:jc w:val="center"/>
        <w:rPr>
          <w:rFonts w:cs="Arial"/>
          <w:lang w:val="sr-Cyrl-RS"/>
        </w:rPr>
      </w:pPr>
      <w:r w:rsidRPr="00F26248">
        <w:rPr>
          <w:rFonts w:cs="Arial"/>
          <w:lang w:val="sr-Cyrl-RS"/>
        </w:rPr>
        <w:t xml:space="preserve">Анализа воде у акредитованим лабораторијама Тент </w:t>
      </w: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F26248">
      <w:pPr>
        <w:pStyle w:val="KDParagraf"/>
        <w:numPr>
          <w:ilvl w:val="0"/>
          <w:numId w:val="26"/>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w:t>
      </w:r>
      <w:r w:rsidR="00F8607A">
        <w:rPr>
          <w:rFonts w:cs="Arial"/>
          <w:lang w:val="sr-Cyrl-RS"/>
        </w:rPr>
        <w:t>у</w:t>
      </w:r>
      <w:r w:rsidR="00C95F6F" w:rsidRPr="00C95F6F">
        <w:rPr>
          <w:rFonts w:cs="Arial"/>
        </w:rPr>
        <w:t xml:space="preserve">слугa </w:t>
      </w:r>
      <w:r w:rsidR="00F26248" w:rsidRPr="00F26248">
        <w:rPr>
          <w:rFonts w:cs="Arial"/>
        </w:rPr>
        <w:t>: Анализа воде у акредитованим лабораторијама Тент</w:t>
      </w:r>
      <w:r w:rsidRPr="00B16DCF">
        <w:rPr>
          <w:rFonts w:cs="Arial"/>
        </w:rPr>
        <w:t xml:space="preserve"> </w:t>
      </w:r>
      <w:r w:rsidR="00EE793E" w:rsidRPr="00B16DCF">
        <w:rPr>
          <w:rFonts w:cs="Arial"/>
        </w:rPr>
        <w:t xml:space="preserve">(у даљем тексту: Услуга), </w:t>
      </w:r>
      <w:r w:rsidR="00F26248">
        <w:rPr>
          <w:rFonts w:cs="Arial"/>
        </w:rPr>
        <w:t>бр.</w:t>
      </w:r>
      <w:r w:rsidR="00870B28" w:rsidRPr="00870B28">
        <w:rPr>
          <w:rFonts w:cs="Arial"/>
        </w:rPr>
        <w:t>3000/</w:t>
      </w:r>
      <w:r w:rsidR="00ED4DFD">
        <w:rPr>
          <w:rFonts w:cs="Arial"/>
          <w:lang w:val="sr-Cyrl-RS"/>
        </w:rPr>
        <w:t>06</w:t>
      </w:r>
      <w:r w:rsidR="00F26248">
        <w:rPr>
          <w:rFonts w:cs="Arial"/>
          <w:lang w:val="sr-Cyrl-RS"/>
        </w:rPr>
        <w:t>97</w:t>
      </w:r>
      <w:r w:rsidR="00870B28" w:rsidRPr="00870B28">
        <w:rPr>
          <w:rFonts w:cs="Arial"/>
        </w:rPr>
        <w:t>/201</w:t>
      </w:r>
      <w:r w:rsidR="007B3F46">
        <w:rPr>
          <w:rFonts w:cs="Arial"/>
          <w:lang w:val="sr-Cyrl-RS"/>
        </w:rPr>
        <w:t>7</w:t>
      </w:r>
      <w:r w:rsidR="00870B28" w:rsidRPr="00870B28">
        <w:rPr>
          <w:rFonts w:cs="Arial"/>
        </w:rPr>
        <w:t xml:space="preserve"> (</w:t>
      </w:r>
      <w:r w:rsidR="00F26248">
        <w:rPr>
          <w:rFonts w:cs="Arial"/>
          <w:lang w:val="sr-Cyrl-RS"/>
        </w:rPr>
        <w:t>1920</w:t>
      </w:r>
      <w:r w:rsidR="007B3F46">
        <w:rPr>
          <w:rFonts w:cs="Arial"/>
          <w:lang w:val="sr-Cyrl-RS"/>
        </w:rPr>
        <w:t>/2017</w:t>
      </w:r>
      <w:r w:rsidR="00870B28" w:rsidRPr="00870B28">
        <w:rPr>
          <w:rFonts w:cs="Arial"/>
        </w:rPr>
        <w:t>)</w:t>
      </w:r>
    </w:p>
    <w:p w:rsidR="00B16DCF" w:rsidRDefault="00EE793E" w:rsidP="0038431D">
      <w:pPr>
        <w:pStyle w:val="KDNabrajanje"/>
        <w:numPr>
          <w:ilvl w:val="0"/>
          <w:numId w:val="25"/>
        </w:numPr>
        <w:tabs>
          <w:tab w:val="num" w:pos="567"/>
        </w:tabs>
        <w:spacing w:before="0"/>
        <w:ind w:left="568" w:hanging="284"/>
        <w:rPr>
          <w:rFonts w:cs="Arial"/>
        </w:rPr>
      </w:pPr>
      <w:r w:rsidRPr="00B16DCF">
        <w:rPr>
          <w:rFonts w:cs="Arial"/>
        </w:rPr>
        <w:lastRenderedPageBreak/>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8C27F0">
        <w:rPr>
          <w:rFonts w:cs="Arial"/>
          <w:color w:val="00B0F0"/>
          <w:lang w:val="sr-Latn-RS"/>
        </w:rPr>
        <w:t>.</w:t>
      </w:r>
    </w:p>
    <w:p w:rsidR="00EE793E" w:rsidRPr="00870B28" w:rsidRDefault="00EE793E" w:rsidP="0038431D">
      <w:pPr>
        <w:pStyle w:val="KDNabrajanje"/>
        <w:numPr>
          <w:ilvl w:val="0"/>
          <w:numId w:val="25"/>
        </w:numPr>
        <w:tabs>
          <w:tab w:val="num" w:pos="567"/>
        </w:tabs>
        <w:spacing w:before="0"/>
        <w:rPr>
          <w:rFonts w:cs="Arial"/>
        </w:rPr>
      </w:pPr>
      <w:r w:rsidRPr="00870B28">
        <w:rPr>
          <w:rFonts w:cs="Arial"/>
        </w:rPr>
        <w:tab/>
        <w:t>да Понуда Понуђача (у даљем тексту: Пружалац услуге) у _________</w:t>
      </w:r>
      <w:r w:rsidR="00FD5422" w:rsidRPr="00870B28">
        <w:rPr>
          <w:rFonts w:cs="Arial"/>
        </w:rPr>
        <w:t>отвореном</w:t>
      </w:r>
      <w:r w:rsidRPr="00870B28">
        <w:rPr>
          <w:rFonts w:cs="Arial"/>
        </w:rPr>
        <w:t xml:space="preserve"> поступку за </w:t>
      </w:r>
      <w:r w:rsidR="00FD5422" w:rsidRPr="00870B28">
        <w:rPr>
          <w:rFonts w:cs="Arial"/>
        </w:rPr>
        <w:t>ЈН</w:t>
      </w:r>
      <w:r w:rsidR="00870B28">
        <w:rPr>
          <w:rFonts w:cs="Arial"/>
        </w:rPr>
        <w:t xml:space="preserve"> број</w:t>
      </w:r>
      <w:r w:rsidR="00870B28">
        <w:rPr>
          <w:rFonts w:cs="Arial"/>
          <w:lang w:val="sr-Latn-RS"/>
        </w:rPr>
        <w:t xml:space="preserve"> </w:t>
      </w:r>
      <w:r w:rsidR="00870B28" w:rsidRPr="00870B28">
        <w:rPr>
          <w:rFonts w:cs="Arial"/>
        </w:rPr>
        <w:t>3000/</w:t>
      </w:r>
      <w:r w:rsidR="0089018A">
        <w:rPr>
          <w:rFonts w:cs="Arial"/>
          <w:lang w:val="sr-Cyrl-RS"/>
        </w:rPr>
        <w:t>0</w:t>
      </w:r>
      <w:r w:rsidR="003802B9">
        <w:rPr>
          <w:rFonts w:cs="Arial"/>
          <w:lang w:val="sr-Cyrl-RS"/>
        </w:rPr>
        <w:t>6</w:t>
      </w:r>
      <w:r w:rsidR="0059478F">
        <w:rPr>
          <w:rFonts w:cs="Arial"/>
          <w:lang w:val="sr-Cyrl-RS"/>
        </w:rPr>
        <w:t>97</w:t>
      </w:r>
      <w:r w:rsidR="00870B28" w:rsidRPr="00870B28">
        <w:rPr>
          <w:rFonts w:cs="Arial"/>
        </w:rPr>
        <w:t>/201</w:t>
      </w:r>
      <w:r w:rsidR="00714667">
        <w:rPr>
          <w:rFonts w:cs="Arial"/>
          <w:lang w:val="sr-Cyrl-RS"/>
        </w:rPr>
        <w:t>7</w:t>
      </w:r>
      <w:r w:rsidR="00870B28" w:rsidRPr="00870B28">
        <w:rPr>
          <w:rFonts w:cs="Arial"/>
        </w:rPr>
        <w:t xml:space="preserve"> (</w:t>
      </w:r>
      <w:r w:rsidR="0089018A">
        <w:rPr>
          <w:rFonts w:cs="Arial"/>
          <w:lang w:val="sr-Cyrl-RS"/>
        </w:rPr>
        <w:t>1</w:t>
      </w:r>
      <w:r w:rsidR="0059478F">
        <w:rPr>
          <w:rFonts w:cs="Arial"/>
          <w:lang w:val="sr-Cyrl-RS"/>
        </w:rPr>
        <w:t>920</w:t>
      </w:r>
      <w:r w:rsidR="00714667">
        <w:rPr>
          <w:rFonts w:cs="Arial"/>
          <w:lang w:val="sr-Cyrl-RS"/>
        </w:rPr>
        <w:t>/2017</w:t>
      </w:r>
      <w:r w:rsidR="00870B28" w:rsidRPr="00870B28">
        <w:rPr>
          <w:rFonts w:cs="Arial"/>
        </w:rPr>
        <w:t>)</w:t>
      </w:r>
      <w:r w:rsidRPr="00870B28">
        <w:rPr>
          <w:rFonts w:cs="Arial"/>
        </w:rPr>
        <w:t xml:space="preserve">___________, која је заведена код </w:t>
      </w:r>
      <w:r w:rsidR="00E1204D">
        <w:rPr>
          <w:rFonts w:cs="Arial"/>
          <w:lang w:val="sr-Cyrl-RS"/>
        </w:rPr>
        <w:t xml:space="preserve">Наручиоца </w:t>
      </w:r>
      <w:r w:rsidRPr="00870B28">
        <w:rPr>
          <w:rFonts w:cs="Arial"/>
        </w:rPr>
        <w:t xml:space="preserve"> под   бројем ______</w:t>
      </w:r>
      <w:r w:rsidR="00FD5422" w:rsidRPr="00870B28">
        <w:rPr>
          <w:rFonts w:cs="Arial"/>
        </w:rPr>
        <w:t xml:space="preserve"> од _____.201</w:t>
      </w:r>
      <w:r w:rsidR="0089018A">
        <w:rPr>
          <w:rFonts w:cs="Arial"/>
          <w:lang w:val="sr-Cyrl-RS"/>
        </w:rPr>
        <w:t>7</w:t>
      </w:r>
      <w:r w:rsidRPr="00870B28">
        <w:rPr>
          <w:rFonts w:cs="Arial"/>
        </w:rPr>
        <w:t xml:space="preserve">. године у потпуности одговара захтеву </w:t>
      </w:r>
      <w:r w:rsidR="00E1204D">
        <w:rPr>
          <w:rFonts w:cs="Arial"/>
          <w:lang w:val="sr-Cyrl-RS"/>
        </w:rPr>
        <w:t>Наручиоца</w:t>
      </w:r>
      <w:r w:rsidRPr="00870B28">
        <w:rPr>
          <w:rFonts w:cs="Arial"/>
        </w:rPr>
        <w:t xml:space="preserve">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w:t>
      </w:r>
      <w:r w:rsidR="0059478F">
        <w:rPr>
          <w:rFonts w:cs="Arial"/>
          <w:lang w:val="sr-Cyrl-RS"/>
        </w:rPr>
        <w:t>Наручилац</w:t>
      </w:r>
      <w:r w:rsidRPr="00E47C2E">
        <w:rPr>
          <w:rFonts w:cs="Arial"/>
        </w:rPr>
        <w:t xml:space="preserve">, на основу Понуде </w:t>
      </w:r>
      <w:r w:rsidR="0059478F">
        <w:rPr>
          <w:rFonts w:cs="Arial"/>
          <w:lang w:val="sr-Cyrl-RS"/>
        </w:rPr>
        <w:t>изабраног Понуђача</w:t>
      </w:r>
      <w:r w:rsidRPr="00E47C2E">
        <w:rPr>
          <w:rFonts w:cs="Arial"/>
        </w:rPr>
        <w:t xml:space="preserve">  и Одлуке о додели Уговора, изабрао </w:t>
      </w:r>
      <w:r w:rsidR="0059478F">
        <w:rPr>
          <w:rFonts w:cs="Arial"/>
          <w:lang w:val="sr-Cyrl-RS"/>
        </w:rPr>
        <w:t>Понуђача</w:t>
      </w:r>
      <w:r w:rsidR="000350BD">
        <w:rPr>
          <w:rFonts w:cs="Arial"/>
        </w:rPr>
        <w:t xml:space="preserve">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90307D" w:rsidRDefault="00EE793E" w:rsidP="009F3CE8">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proofErr w:type="gramStart"/>
      <w:r w:rsidRPr="00E47C2E">
        <w:rPr>
          <w:rFonts w:cs="Arial"/>
        </w:rPr>
        <w:t>„</w:t>
      </w:r>
      <w:r w:rsidR="007F3004" w:rsidRPr="007F3004">
        <w:t xml:space="preserve"> </w:t>
      </w:r>
      <w:r w:rsidR="0090307D" w:rsidRPr="0090307D">
        <w:rPr>
          <w:rFonts w:cs="Arial"/>
        </w:rPr>
        <w:t>:</w:t>
      </w:r>
      <w:proofErr w:type="gramEnd"/>
      <w:r w:rsidR="0090307D" w:rsidRPr="0090307D">
        <w:rPr>
          <w:rFonts w:cs="Arial"/>
        </w:rPr>
        <w:t xml:space="preserve"> Анализа воде у акредитованим лабораторијама Тент</w:t>
      </w:r>
      <w:r w:rsidR="00A37D79" w:rsidRPr="00A37D79">
        <w:rPr>
          <w:rFonts w:cs="Arial"/>
        </w:rPr>
        <w:t xml:space="preserve"> </w:t>
      </w:r>
      <w:r w:rsidRPr="00E47C2E">
        <w:rPr>
          <w:rFonts w:cs="Arial"/>
        </w:rPr>
        <w:t>“ (у даљем тексту: Услуга) која се састоји од:</w:t>
      </w:r>
    </w:p>
    <w:p w:rsidR="0090307D" w:rsidRDefault="007F3004" w:rsidP="0090307D">
      <w:pPr>
        <w:pStyle w:val="KDParagraf"/>
        <w:spacing w:before="0"/>
        <w:rPr>
          <w:lang w:val="sr-Cyrl-RS"/>
        </w:rPr>
      </w:pPr>
      <w:r w:rsidRPr="007F3004">
        <w:t xml:space="preserve"> </w:t>
      </w:r>
      <w:r w:rsidR="0090307D">
        <w:t>1.Хемијска и микробиолошка анализа по програму „А</w:t>
      </w:r>
      <w:proofErr w:type="gramStart"/>
      <w:r w:rsidR="0090307D">
        <w:t>“ –</w:t>
      </w:r>
      <w:proofErr w:type="gramEnd"/>
      <w:r w:rsidR="0090307D">
        <w:t xml:space="preserve"> основна анализа </w:t>
      </w:r>
    </w:p>
    <w:p w:rsidR="0090307D" w:rsidRDefault="0090307D" w:rsidP="0090307D">
      <w:pPr>
        <w:pStyle w:val="KDParagraf"/>
        <w:spacing w:before="0"/>
      </w:pPr>
      <w:r>
        <w:rPr>
          <w:lang w:val="sr-Cyrl-RS"/>
        </w:rPr>
        <w:t xml:space="preserve"> 2.</w:t>
      </w:r>
      <w:r>
        <w:t xml:space="preserve">Хемијска и микробиолошка анализа по програму „Б“ – периодична анализа </w:t>
      </w:r>
    </w:p>
    <w:p w:rsidR="00376C47" w:rsidRDefault="00DC4621" w:rsidP="009F3CE8">
      <w:pPr>
        <w:pStyle w:val="KDParagraf"/>
        <w:spacing w:before="0"/>
        <w:rPr>
          <w:lang w:val="sr-Cyrl-RS"/>
        </w:rPr>
      </w:pPr>
      <w:r>
        <w:rPr>
          <w:lang w:val="sr-Cyrl-RS"/>
        </w:rPr>
        <w:t>, а Корисник услуга се обавезује да Пружаоцу услуга плати уговорену вредност за извршене услуге.</w:t>
      </w:r>
    </w:p>
    <w:p w:rsidR="00BC6CAB" w:rsidRDefault="00376C47" w:rsidP="009F3CE8">
      <w:pPr>
        <w:pStyle w:val="KDParagraf"/>
        <w:spacing w:before="0"/>
        <w:rPr>
          <w:lang w:val="sr-Cyrl-RS"/>
        </w:rPr>
      </w:pPr>
      <w:r w:rsidRPr="00376C47">
        <w:t xml:space="preserve"> </w:t>
      </w:r>
    </w:p>
    <w:p w:rsidR="00EE793E" w:rsidRPr="00E47C2E" w:rsidRDefault="00EE793E" w:rsidP="009F3CE8">
      <w:pPr>
        <w:pStyle w:val="KDParagraf"/>
        <w:spacing w:before="0"/>
        <w:rPr>
          <w:rFonts w:cs="Arial"/>
          <w:b/>
        </w:rPr>
      </w:pPr>
      <w:r w:rsidRPr="00E47C2E">
        <w:rPr>
          <w:rFonts w:cs="Arial"/>
        </w:rPr>
        <w:tab/>
      </w:r>
      <w:r w:rsidRPr="00E47C2E">
        <w:rPr>
          <w:rFonts w:cs="Arial"/>
          <w:b/>
        </w:rPr>
        <w:t>ЦЕНА</w:t>
      </w:r>
    </w:p>
    <w:p w:rsidR="00847F5E" w:rsidRPr="00847F5E" w:rsidRDefault="00847F5E" w:rsidP="00847F5E">
      <w:pPr>
        <w:pStyle w:val="KDParagraf"/>
        <w:rPr>
          <w:rFonts w:cs="Arial"/>
          <w:b/>
        </w:rPr>
      </w:pPr>
      <w:r>
        <w:rPr>
          <w:rFonts w:cs="Arial"/>
          <w:b/>
          <w:lang w:val="sr-Cyrl-RS"/>
        </w:rPr>
        <w:t xml:space="preserve">                                                                   </w:t>
      </w:r>
      <w:proofErr w:type="gramStart"/>
      <w:r w:rsidRPr="00847F5E">
        <w:rPr>
          <w:rFonts w:cs="Arial"/>
          <w:b/>
        </w:rPr>
        <w:t>Члан 2.</w:t>
      </w:r>
      <w:proofErr w:type="gramEnd"/>
    </w:p>
    <w:p w:rsidR="00847F5E" w:rsidRPr="00EB7F5D" w:rsidRDefault="00847F5E" w:rsidP="00847F5E">
      <w:pPr>
        <w:pStyle w:val="KDParagraf"/>
        <w:rPr>
          <w:rFonts w:cs="Arial"/>
        </w:rPr>
      </w:pPr>
      <w:r w:rsidRPr="00847F5E">
        <w:rPr>
          <w:rFonts w:cs="Arial"/>
          <w:b/>
        </w:rPr>
        <w:t xml:space="preserve"> </w:t>
      </w:r>
      <w:proofErr w:type="gramStart"/>
      <w:r w:rsidRPr="00EB7F5D">
        <w:rPr>
          <w:rFonts w:cs="Arial"/>
        </w:rPr>
        <w:t>Цена Услуге из члана 1.</w:t>
      </w:r>
      <w:proofErr w:type="gramEnd"/>
      <w:r w:rsidRPr="00EB7F5D">
        <w:rPr>
          <w:rFonts w:cs="Arial"/>
        </w:rPr>
        <w:t xml:space="preserve"> </w:t>
      </w:r>
      <w:proofErr w:type="gramStart"/>
      <w:r w:rsidRPr="00EB7F5D">
        <w:rPr>
          <w:rFonts w:cs="Arial"/>
        </w:rPr>
        <w:t>овог</w:t>
      </w:r>
      <w:proofErr w:type="gramEnd"/>
      <w:r w:rsidRPr="00EB7F5D">
        <w:rPr>
          <w:rFonts w:cs="Arial"/>
        </w:rPr>
        <w:t xml:space="preserve"> Уговора износи __________________ (словима: ________________________) RSD, без пореза на додату вредност.</w:t>
      </w:r>
    </w:p>
    <w:p w:rsidR="00847F5E" w:rsidRPr="00EB7F5D" w:rsidRDefault="00847F5E" w:rsidP="00847F5E">
      <w:pPr>
        <w:pStyle w:val="KDParagraf"/>
        <w:rPr>
          <w:rFonts w:cs="Arial"/>
        </w:rPr>
      </w:pPr>
      <w:proofErr w:type="gramStart"/>
      <w:r w:rsidRPr="00EB7F5D">
        <w:rPr>
          <w:rFonts w:cs="Arial"/>
        </w:rPr>
        <w:t>На  цену</w:t>
      </w:r>
      <w:proofErr w:type="gramEnd"/>
      <w:r w:rsidRPr="00EB7F5D">
        <w:rPr>
          <w:rFonts w:cs="Arial"/>
        </w:rPr>
        <w:t xml:space="preserve"> Услуге из става 1. </w:t>
      </w:r>
      <w:proofErr w:type="gramStart"/>
      <w:r w:rsidRPr="00EB7F5D">
        <w:rPr>
          <w:rFonts w:cs="Arial"/>
        </w:rPr>
        <w:t>овог</w:t>
      </w:r>
      <w:proofErr w:type="gramEnd"/>
      <w:r w:rsidRPr="00EB7F5D">
        <w:rPr>
          <w:rFonts w:cs="Arial"/>
        </w:rPr>
        <w:t xml:space="preserve"> члана обрачунава се припадајући порез на додату вредност у складу са прописима Републике Србије.</w:t>
      </w:r>
    </w:p>
    <w:p w:rsidR="00847F5E" w:rsidRPr="00EB7F5D" w:rsidRDefault="00847F5E" w:rsidP="00847F5E">
      <w:pPr>
        <w:pStyle w:val="KDParagraf"/>
        <w:rPr>
          <w:rFonts w:cs="Arial"/>
        </w:rPr>
      </w:pPr>
      <w:proofErr w:type="gramStart"/>
      <w:r w:rsidRPr="00EB7F5D">
        <w:rPr>
          <w:rFonts w:cs="Arial"/>
        </w:rPr>
        <w:t>У цену су урачунати сви трошкови везани за реализацију Услуге.</w:t>
      </w:r>
      <w:proofErr w:type="gramEnd"/>
    </w:p>
    <w:p w:rsidR="00847F5E" w:rsidRPr="00EB7F5D" w:rsidRDefault="00847F5E" w:rsidP="00847F5E">
      <w:pPr>
        <w:pStyle w:val="KDParagraf"/>
        <w:rPr>
          <w:rFonts w:cs="Arial"/>
        </w:rPr>
      </w:pPr>
    </w:p>
    <w:p w:rsidR="00EE793E" w:rsidRPr="00EB7F5D" w:rsidRDefault="00EE793E" w:rsidP="00EE793E">
      <w:pPr>
        <w:pStyle w:val="KDParagraf"/>
        <w:spacing w:before="0"/>
        <w:rPr>
          <w:rFonts w:cs="Arial"/>
          <w:b/>
        </w:rPr>
      </w:pPr>
      <w:r w:rsidRPr="00EB7F5D">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EB7F5D" w:rsidRDefault="00EE793E" w:rsidP="00EE793E">
      <w:pPr>
        <w:pStyle w:val="KDParagraf"/>
        <w:spacing w:before="0"/>
        <w:rPr>
          <w:rFonts w:cs="Arial"/>
          <w:color w:val="000000" w:themeColor="text1"/>
        </w:rPr>
      </w:pPr>
      <w:r w:rsidRPr="00EB7F5D">
        <w:rPr>
          <w:rFonts w:cs="Arial"/>
          <w:color w:val="000000" w:themeColor="text1"/>
        </w:rPr>
        <w:t>Корисник услуге се обавезује да Пружаоцу услуге плати извршене услуге на следећи начин:</w:t>
      </w:r>
    </w:p>
    <w:p w:rsidR="00094282" w:rsidRDefault="00EE793E" w:rsidP="00EB7F5D">
      <w:pPr>
        <w:pStyle w:val="KDParagraf"/>
        <w:spacing w:before="0"/>
        <w:rPr>
          <w:rFonts w:cs="Arial"/>
          <w:color w:val="000000" w:themeColor="text1"/>
          <w:lang w:val="sr-Cyrl-RS"/>
        </w:rPr>
      </w:pPr>
      <w:r w:rsidRPr="00EB7F5D">
        <w:rPr>
          <w:rFonts w:cs="Arial"/>
          <w:color w:val="000000" w:themeColor="text1"/>
        </w:rPr>
        <w:t>•</w:t>
      </w:r>
      <w:r w:rsidRPr="00EB7F5D">
        <w:rPr>
          <w:rFonts w:cs="Arial"/>
          <w:color w:val="000000" w:themeColor="text1"/>
        </w:rPr>
        <w:tab/>
      </w:r>
      <w:proofErr w:type="gramStart"/>
      <w:r w:rsidR="00094282" w:rsidRPr="00094282">
        <w:rPr>
          <w:rFonts w:cs="Arial"/>
          <w:color w:val="000000" w:themeColor="text1"/>
        </w:rPr>
        <w:t>сукцесивно</w:t>
      </w:r>
      <w:proofErr w:type="gramEnd"/>
      <w:r w:rsidR="00094282" w:rsidRPr="00094282">
        <w:rPr>
          <w:rFonts w:cs="Arial"/>
          <w:color w:val="000000" w:themeColor="text1"/>
        </w:rPr>
        <w:t xml:space="preserve">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r w:rsidR="00EB7F5D" w:rsidRPr="00EB7F5D">
        <w:rPr>
          <w:rFonts w:cs="Arial"/>
          <w:color w:val="000000" w:themeColor="text1"/>
          <w:lang w:val="sr-Cyrl-RS"/>
        </w:rPr>
        <w:t xml:space="preserve">Рачун мора да гласи на : </w:t>
      </w:r>
    </w:p>
    <w:p w:rsidR="00EB7F5D" w:rsidRPr="00094282" w:rsidRDefault="00EB7F5D" w:rsidP="00EB7F5D">
      <w:pPr>
        <w:pStyle w:val="KDParagraf"/>
        <w:spacing w:before="0"/>
        <w:rPr>
          <w:rFonts w:cs="Arial"/>
          <w:b/>
          <w:color w:val="000000" w:themeColor="text1"/>
          <w:lang w:val="sr-Cyrl-RS"/>
        </w:rPr>
      </w:pPr>
      <w:r w:rsidRPr="00094282">
        <w:rPr>
          <w:rFonts w:cs="Arial"/>
          <w:b/>
          <w:color w:val="000000" w:themeColor="text1"/>
          <w:lang w:val="sr-Cyrl-RS"/>
        </w:rPr>
        <w:t>Јавно предузеће „Електропривреда Србије“ Београд, царице Милице 2, ПИБ 103920327, Огранак ТЕНТ Београд-Обреновац, Богољуба Урошевића Црног 44</w:t>
      </w:r>
    </w:p>
    <w:p w:rsidR="00EB7F5D" w:rsidRPr="00EB7F5D" w:rsidRDefault="00EB7F5D" w:rsidP="00EB7F5D">
      <w:pPr>
        <w:pStyle w:val="KDParagraf"/>
        <w:spacing w:before="0"/>
        <w:rPr>
          <w:rFonts w:cs="Arial"/>
          <w:color w:val="000000" w:themeColor="text1"/>
          <w:lang w:val="sr-Cyrl-RS"/>
        </w:rPr>
      </w:pPr>
      <w:r w:rsidRPr="00094282">
        <w:rPr>
          <w:rFonts w:cs="Arial"/>
          <w:b/>
          <w:color w:val="000000" w:themeColor="text1"/>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w:t>
      </w:r>
      <w:r w:rsidRPr="00EB7F5D">
        <w:rPr>
          <w:rFonts w:cs="Arial"/>
          <w:color w:val="000000" w:themeColor="text1"/>
          <w:lang w:val="sr-Cyrl-RS"/>
        </w:rPr>
        <w:t>,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EB7F5D" w:rsidRPr="00EB7F5D" w:rsidRDefault="00EB7F5D" w:rsidP="00EB7F5D">
      <w:pPr>
        <w:pStyle w:val="KDParagraf"/>
        <w:spacing w:before="0"/>
        <w:rPr>
          <w:rFonts w:cs="Arial"/>
          <w:color w:val="000000" w:themeColor="text1"/>
          <w:lang w:val="sr-Cyrl-RS"/>
        </w:rPr>
      </w:pPr>
      <w:r w:rsidRPr="00EB7F5D">
        <w:rPr>
          <w:rFonts w:cs="Arial"/>
          <w:color w:val="000000" w:themeColor="text1"/>
          <w:lang w:val="sr-Cyrl-RS"/>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E47C2E" w:rsidRDefault="00EE793E" w:rsidP="00EE793E">
      <w:pPr>
        <w:pStyle w:val="KDParagraf"/>
        <w:spacing w:before="0"/>
        <w:rPr>
          <w:rFonts w:cs="Arial"/>
        </w:rPr>
      </w:pPr>
      <w:r w:rsidRPr="00E47C2E">
        <w:rPr>
          <w:rFonts w:cs="Arial"/>
        </w:rPr>
        <w:lastRenderedPageBreak/>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EB7F5D">
        <w:rPr>
          <w:rFonts w:cs="Arial"/>
          <w:b/>
          <w:lang w:val="sr-Cyrl-RS"/>
        </w:rPr>
        <w:t>4</w:t>
      </w:r>
      <w:r w:rsidRPr="00E47C2E">
        <w:rPr>
          <w:rFonts w:cs="Arial"/>
        </w:rPr>
        <w:t>.</w:t>
      </w:r>
      <w:proofErr w:type="gramEnd"/>
    </w:p>
    <w:p w:rsidR="00EB7F5D" w:rsidRPr="00EB7F5D" w:rsidRDefault="00EB7F5D" w:rsidP="00EB7F5D">
      <w:pPr>
        <w:pStyle w:val="KDParagraf"/>
        <w:spacing w:before="0"/>
        <w:rPr>
          <w:rFonts w:cs="Arial"/>
        </w:rPr>
      </w:pPr>
      <w:r w:rsidRPr="00EB7F5D">
        <w:rPr>
          <w:rFonts w:cs="Arial"/>
        </w:rPr>
        <w:t>Адресе Уговорних страна за пријем писмена и поште, су следеће:</w:t>
      </w:r>
    </w:p>
    <w:p w:rsidR="00EB7F5D" w:rsidRPr="00EB7F5D" w:rsidRDefault="00EB7F5D" w:rsidP="00EB7F5D">
      <w:pPr>
        <w:pStyle w:val="KDParagraf"/>
        <w:spacing w:before="0"/>
        <w:rPr>
          <w:rFonts w:cs="Arial"/>
        </w:rPr>
      </w:pPr>
      <w:r w:rsidRPr="00EB7F5D">
        <w:rPr>
          <w:rFonts w:cs="Arial"/>
        </w:rPr>
        <w:t>Корисник услуге:</w:t>
      </w:r>
      <w:r w:rsidRPr="00EB7F5D">
        <w:rPr>
          <w:rFonts w:cs="Arial"/>
        </w:rPr>
        <w:tab/>
        <w:t>Јавно предузеће „Електропривреда Србије</w:t>
      </w:r>
      <w:proofErr w:type="gramStart"/>
      <w:r w:rsidRPr="00EB7F5D">
        <w:rPr>
          <w:rFonts w:cs="Arial"/>
        </w:rPr>
        <w:t>“ Београд</w:t>
      </w:r>
      <w:proofErr w:type="gramEnd"/>
      <w:r w:rsidRPr="00EB7F5D">
        <w:rPr>
          <w:rFonts w:cs="Arial"/>
        </w:rPr>
        <w:t>, Огранак ТЕНТ Београд-Обреновац, локација ТЕНТ А на адреси: Богољуба Урошевића Црног 44, 11500 Обреновац</w:t>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Пружалац услуге:</w:t>
      </w:r>
      <w:r w:rsidRPr="00EB7F5D">
        <w:rPr>
          <w:rFonts w:cs="Arial"/>
        </w:rPr>
        <w:tab/>
        <w:t>__________________________________________</w:t>
      </w:r>
    </w:p>
    <w:p w:rsidR="00EB7F5D" w:rsidRPr="00EB7F5D"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r w:rsidRPr="00EB7F5D">
        <w:rPr>
          <w:rFonts w:cs="Arial"/>
        </w:rPr>
        <w:tab/>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 xml:space="preserve">Подизвођач: </w:t>
      </w:r>
      <w:r w:rsidRPr="00EB7F5D">
        <w:rPr>
          <w:rFonts w:cs="Arial"/>
        </w:rPr>
        <w:tab/>
      </w:r>
      <w:r w:rsidRPr="00EB7F5D">
        <w:rPr>
          <w:rFonts w:cs="Arial"/>
        </w:rPr>
        <w:tab/>
        <w:t xml:space="preserve">_________________________________________ </w:t>
      </w:r>
    </w:p>
    <w:p w:rsidR="00EE793E" w:rsidRPr="00E47C2E"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w:t>
      </w:r>
      <w:r w:rsidR="004C1B3B">
        <w:rPr>
          <w:rFonts w:cs="Arial"/>
          <w:b/>
          <w:lang w:val="sr-Cyrl-RS"/>
        </w:rPr>
        <w:t xml:space="preserve"> 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B7F5D">
        <w:rPr>
          <w:rFonts w:cs="Arial"/>
          <w:b/>
          <w:lang w:val="sr-Cyrl-RS"/>
        </w:rPr>
        <w:t>5</w:t>
      </w:r>
      <w:r w:rsidRPr="00E47C2E">
        <w:rPr>
          <w:rFonts w:cs="Arial"/>
        </w:rPr>
        <w:t>.</w:t>
      </w:r>
      <w:proofErr w:type="gramEnd"/>
    </w:p>
    <w:p w:rsidR="00A619FC" w:rsidRDefault="00D35E83" w:rsidP="00D35E83">
      <w:pPr>
        <w:pStyle w:val="KDParagraf"/>
        <w:spacing w:before="0"/>
        <w:rPr>
          <w:rFonts w:cs="Arial"/>
          <w:lang w:val="sr-Cyrl-RS"/>
        </w:rPr>
      </w:pPr>
      <w:proofErr w:type="gramStart"/>
      <w:r w:rsidRPr="00D35E83">
        <w:rPr>
          <w:rFonts w:cs="Arial"/>
        </w:rPr>
        <w:t>Рок за извршење Услуге из члана 1.</w:t>
      </w:r>
      <w:proofErr w:type="gramEnd"/>
      <w:r w:rsidRPr="00D35E83">
        <w:rPr>
          <w:rFonts w:cs="Arial"/>
        </w:rPr>
        <w:t xml:space="preserve"> </w:t>
      </w:r>
      <w:proofErr w:type="gramStart"/>
      <w:r w:rsidRPr="00D35E83">
        <w:rPr>
          <w:rFonts w:cs="Arial"/>
        </w:rPr>
        <w:t>овог</w:t>
      </w:r>
      <w:proofErr w:type="gramEnd"/>
      <w:r w:rsidRPr="00D35E83">
        <w:rPr>
          <w:rFonts w:cs="Arial"/>
        </w:rPr>
        <w:t xml:space="preserve"> Уговора износи </w:t>
      </w:r>
      <w:r w:rsidR="004877C0">
        <w:rPr>
          <w:rFonts w:cs="Arial"/>
          <w:lang w:val="sr-Cyrl-RS"/>
        </w:rPr>
        <w:t>12</w:t>
      </w:r>
      <w:r w:rsidRPr="00D35E83">
        <w:rPr>
          <w:rFonts w:cs="Arial"/>
        </w:rPr>
        <w:t xml:space="preserve"> (словима: </w:t>
      </w:r>
      <w:r w:rsidR="004877C0">
        <w:rPr>
          <w:rFonts w:cs="Arial"/>
          <w:lang w:val="sr-Cyrl-RS"/>
        </w:rPr>
        <w:t>дванаест)</w:t>
      </w:r>
      <w:r w:rsidRPr="00D35E83">
        <w:rPr>
          <w:rFonts w:cs="Arial"/>
        </w:rPr>
        <w:t xml:space="preserve"> </w:t>
      </w:r>
      <w:r w:rsidR="00A619FC" w:rsidRPr="00A619FC">
        <w:rPr>
          <w:rFonts w:cs="Arial"/>
        </w:rPr>
        <w:t>месеци од дана закључења Уговора, а по позиву  и динамици Наручиоца</w:t>
      </w:r>
      <w:r w:rsidR="00A619FC">
        <w:rPr>
          <w:rFonts w:cs="Arial"/>
          <w:lang w:val="sr-Cyrl-RS"/>
        </w:rPr>
        <w:t>.</w:t>
      </w:r>
    </w:p>
    <w:p w:rsidR="00FB6333" w:rsidRDefault="00FA3972" w:rsidP="00FA3972">
      <w:pPr>
        <w:pStyle w:val="KDParagraf"/>
        <w:spacing w:before="0"/>
        <w:rPr>
          <w:rFonts w:cs="Arial"/>
          <w:lang w:val="sr-Cyrl-RS"/>
        </w:rPr>
      </w:pPr>
      <w:r w:rsidRPr="00FA3972">
        <w:rPr>
          <w:rFonts w:cs="Arial"/>
        </w:rPr>
        <w:t xml:space="preserve">Место извршења услуга је  Погон „Питка вода“, водоводна мрежа МЗ Велики Црљени, Огранак ТЕНТ, локација ТЕК и базен спортско рекреативног центра у Великим Црљенима огранак ТЕНТ, локација  ТЕК </w:t>
      </w:r>
      <w:r w:rsidR="00FB6333">
        <w:rPr>
          <w:rFonts w:cs="Arial"/>
        </w:rPr>
        <w:t>-  3 Октобра 146 Велики Црљени</w:t>
      </w:r>
      <w:r w:rsidR="00FB6333">
        <w:rPr>
          <w:rFonts w:cs="Arial"/>
          <w:lang w:val="sr-Cyrl-RS"/>
        </w:rPr>
        <w:t>.</w:t>
      </w:r>
    </w:p>
    <w:p w:rsidR="00FA3972" w:rsidRPr="00FA3972" w:rsidRDefault="00FA3972" w:rsidP="00FA3972">
      <w:pPr>
        <w:pStyle w:val="KDParagraf"/>
        <w:spacing w:before="0"/>
        <w:rPr>
          <w:rFonts w:cs="Arial"/>
        </w:rPr>
      </w:pPr>
      <w:proofErr w:type="gramStart"/>
      <w:r w:rsidRPr="00FA3972">
        <w:rPr>
          <w:rFonts w:cs="Arial"/>
        </w:rPr>
        <w:t>Транспорт и трошкови транспорта су обавеза изабраног Понуђача.</w:t>
      </w:r>
      <w:proofErr w:type="gramEnd"/>
      <w:r w:rsidRPr="00FA3972">
        <w:rPr>
          <w:rFonts w:cs="Arial"/>
        </w:rPr>
        <w:t xml:space="preserve"> </w:t>
      </w:r>
    </w:p>
    <w:p w:rsidR="00786402" w:rsidRDefault="00FA3972" w:rsidP="00FA3972">
      <w:pPr>
        <w:pStyle w:val="KDParagraf"/>
        <w:spacing w:before="0"/>
        <w:rPr>
          <w:rFonts w:cs="Arial"/>
          <w:lang w:val="sr-Cyrl-RS"/>
        </w:rPr>
      </w:pPr>
      <w:r w:rsidRPr="00FA3972">
        <w:rPr>
          <w:rFonts w:cs="Arial"/>
        </w:rPr>
        <w:t xml:space="preserve">Паритет </w:t>
      </w:r>
      <w:proofErr w:type="gramStart"/>
      <w:r w:rsidRPr="00FA3972">
        <w:rPr>
          <w:rFonts w:cs="Arial"/>
        </w:rPr>
        <w:t>испоруке :</w:t>
      </w:r>
      <w:proofErr w:type="gramEnd"/>
      <w:r w:rsidRPr="00FA3972">
        <w:rPr>
          <w:rFonts w:cs="Arial"/>
        </w:rPr>
        <w:t xml:space="preserve"> ФЦО (лабораторија Наручиоца) – Огранак ТЕНТ, локација  ТЕК</w:t>
      </w:r>
      <w:r>
        <w:rPr>
          <w:rFonts w:cs="Arial"/>
          <w:lang w:val="sr-Cyrl-RS"/>
        </w:rPr>
        <w:t>.</w:t>
      </w:r>
    </w:p>
    <w:p w:rsidR="00FA3972" w:rsidRPr="00FA3972" w:rsidRDefault="00FA3972" w:rsidP="00FA3972">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D5D4A">
        <w:rPr>
          <w:rFonts w:cs="Arial"/>
          <w:b/>
          <w:lang w:val="sr-Cyrl-RS"/>
        </w:rPr>
        <w:t>6</w:t>
      </w:r>
      <w:r w:rsidRPr="00E47C2E">
        <w:rPr>
          <w:rFonts w:cs="Arial"/>
        </w:rPr>
        <w:t>.</w:t>
      </w:r>
      <w:proofErr w:type="gramEnd"/>
    </w:p>
    <w:p w:rsidR="00D35E83" w:rsidRPr="00D35E83" w:rsidRDefault="00D35E83" w:rsidP="00D35E83">
      <w:pPr>
        <w:pStyle w:val="KDParagraf"/>
        <w:spacing w:before="0"/>
        <w:rPr>
          <w:rFonts w:cs="Arial"/>
        </w:rPr>
      </w:pPr>
      <w:proofErr w:type="gramStart"/>
      <w:r w:rsidRPr="00D35E83">
        <w:rPr>
          <w:rFonts w:cs="Arial"/>
        </w:rPr>
        <w:t>Извршиоци су ангажована лица од стране Пружаоца услуге.</w:t>
      </w:r>
      <w:proofErr w:type="gramEnd"/>
    </w:p>
    <w:p w:rsidR="00D35E83" w:rsidRPr="00D35E83" w:rsidRDefault="00D35E83" w:rsidP="00D35E83">
      <w:pPr>
        <w:pStyle w:val="KDParagraf"/>
        <w:spacing w:before="0"/>
        <w:rPr>
          <w:rFonts w:cs="Arial"/>
        </w:rPr>
      </w:pPr>
      <w:r w:rsidRPr="00D35E83">
        <w:rPr>
          <w:rFonts w:cs="Arial"/>
        </w:rPr>
        <w:t>Уколико се током извршења Услуге, појави оправдана потреба за заменом једног или више извршилаца</w:t>
      </w:r>
      <w:proofErr w:type="gramStart"/>
      <w:r w:rsidRPr="00D35E83">
        <w:rPr>
          <w:rFonts w:cs="Arial"/>
        </w:rPr>
        <w:t>,  као</w:t>
      </w:r>
      <w:proofErr w:type="gramEnd"/>
      <w:r w:rsidRPr="00D35E83">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D35E83" w:rsidP="00D35E83">
      <w:pPr>
        <w:pStyle w:val="KDParagraf"/>
        <w:spacing w:before="0"/>
        <w:rPr>
          <w:rFonts w:cs="Arial"/>
        </w:rPr>
      </w:pPr>
      <w:proofErr w:type="gramStart"/>
      <w:r w:rsidRPr="00D35E83">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7</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35E83" w:rsidRPr="00D35E83" w:rsidRDefault="00D35E83" w:rsidP="00D35E83">
      <w:pPr>
        <w:pStyle w:val="KDParagraf"/>
        <w:spacing w:before="0"/>
        <w:rPr>
          <w:rFonts w:cs="Arial"/>
        </w:rPr>
      </w:pPr>
      <w:proofErr w:type="gramStart"/>
      <w:r w:rsidRPr="00D35E83">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8</w:t>
      </w:r>
      <w:r w:rsidRPr="00D35E83">
        <w:rPr>
          <w:rFonts w:cs="Arial"/>
          <w:b/>
        </w:rPr>
        <w:t>.</w:t>
      </w:r>
      <w:proofErr w:type="gramEnd"/>
    </w:p>
    <w:p w:rsidR="00D35E83" w:rsidRPr="00D35E83" w:rsidRDefault="00D35E83" w:rsidP="00D35E83">
      <w:pPr>
        <w:pStyle w:val="KDParagraf"/>
        <w:spacing w:before="0"/>
        <w:rPr>
          <w:rFonts w:cs="Arial"/>
        </w:rPr>
      </w:pPr>
      <w:proofErr w:type="gramStart"/>
      <w:r w:rsidRPr="00D35E8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17826" w:rsidRPr="00D35E83" w:rsidRDefault="00D35E83" w:rsidP="00D35E83">
      <w:pPr>
        <w:pStyle w:val="KDParagraf"/>
        <w:spacing w:before="0"/>
        <w:rPr>
          <w:rFonts w:cs="Arial"/>
          <w:color w:val="FF0000"/>
        </w:rPr>
      </w:pPr>
      <w:r w:rsidRPr="00D35E83">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D35E83">
        <w:rPr>
          <w:rFonts w:cs="Arial"/>
        </w:rPr>
        <w:t>лицима .</w:t>
      </w:r>
      <w:proofErr w:type="gramEnd"/>
    </w:p>
    <w:p w:rsidR="00D35E83" w:rsidRDefault="00D35E83" w:rsidP="00D35E83">
      <w:pPr>
        <w:rPr>
          <w:rFonts w:cs="Arial"/>
          <w:color w:val="000000" w:themeColor="text1"/>
          <w:lang w:val="sr-Cyrl-RS"/>
        </w:rPr>
      </w:pPr>
      <w:r>
        <w:rPr>
          <w:rFonts w:cs="Arial"/>
          <w:color w:val="FF0000"/>
          <w:lang w:val="sr-Cyrl-RS"/>
        </w:rPr>
        <w:lastRenderedPageBreak/>
        <w:t xml:space="preserve"> </w:t>
      </w:r>
      <w:r w:rsidRPr="00D35E83">
        <w:rPr>
          <w:rFonts w:cs="Arial"/>
          <w:color w:val="000000" w:themeColor="text1"/>
          <w:lang w:val="sr-Cyrl-RS"/>
        </w:rPr>
        <w:t>Осигурања из става 1. овог члана, трајаће до завршетка пружања и/или извршења Услуга које су предмет овог Уговора.</w:t>
      </w:r>
    </w:p>
    <w:p w:rsidR="00646F30" w:rsidRPr="00E47C2E" w:rsidRDefault="00646F3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9</w:t>
      </w:r>
      <w:r w:rsidRPr="00D35E83">
        <w:rPr>
          <w:rFonts w:cs="Arial"/>
          <w:b/>
        </w:rPr>
        <w:t>.</w:t>
      </w:r>
      <w:proofErr w:type="gramEnd"/>
    </w:p>
    <w:p w:rsidR="00D35E83" w:rsidRDefault="00D35E83" w:rsidP="00D35E83">
      <w:pPr>
        <w:pStyle w:val="KDParagraf"/>
        <w:spacing w:before="0"/>
        <w:rPr>
          <w:rFonts w:cs="Arial"/>
        </w:rPr>
      </w:pPr>
      <w:proofErr w:type="gramStart"/>
      <w:r w:rsidRPr="00D35E83">
        <w:rPr>
          <w:rFonts w:cs="Arial"/>
        </w:rPr>
        <w:t>Овај Уговор сматра се закљученим када га потпишу овлашћени представници Уговорних страна.</w:t>
      </w:r>
      <w:proofErr w:type="gramEnd"/>
    </w:p>
    <w:p w:rsidR="00C10FEE" w:rsidRDefault="00C10FEE" w:rsidP="00D35E83">
      <w:pPr>
        <w:pStyle w:val="KDParagraf"/>
        <w:spacing w:before="0"/>
        <w:rPr>
          <w:rFonts w:cs="Arial"/>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0</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Овај Уговор важи </w:t>
      </w:r>
      <w:r w:rsidR="00940A91">
        <w:rPr>
          <w:rFonts w:cs="Arial"/>
          <w:lang w:val="sr-Cyrl-RS"/>
        </w:rPr>
        <w:t>12</w:t>
      </w:r>
      <w:r w:rsidR="00094282">
        <w:rPr>
          <w:rFonts w:cs="Arial"/>
          <w:lang w:val="sr-Cyrl-RS"/>
        </w:rPr>
        <w:t xml:space="preserve"> </w:t>
      </w:r>
      <w:r w:rsidRPr="00D35E83">
        <w:rPr>
          <w:rFonts w:cs="Arial"/>
        </w:rPr>
        <w:t>(словима</w:t>
      </w:r>
      <w:proofErr w:type="gramStart"/>
      <w:r w:rsidRPr="00D35E83">
        <w:rPr>
          <w:rFonts w:cs="Arial"/>
        </w:rPr>
        <w:t>:</w:t>
      </w:r>
      <w:r w:rsidR="00940A91">
        <w:rPr>
          <w:rFonts w:cs="Arial"/>
          <w:lang w:val="sr-Cyrl-RS"/>
        </w:rPr>
        <w:t>дванаест</w:t>
      </w:r>
      <w:proofErr w:type="gramEnd"/>
      <w:r>
        <w:rPr>
          <w:rFonts w:cs="Arial"/>
          <w:lang w:val="sr-Cyrl-RS"/>
        </w:rPr>
        <w:t xml:space="preserve"> </w:t>
      </w:r>
      <w:r w:rsidRPr="00D35E83">
        <w:rPr>
          <w:rFonts w:cs="Arial"/>
        </w:rPr>
        <w:t>) месец</w:t>
      </w:r>
      <w:r w:rsidR="00094282">
        <w:rPr>
          <w:rFonts w:cs="Arial"/>
          <w:lang w:val="sr-Cyrl-RS"/>
        </w:rPr>
        <w:t>и</w:t>
      </w:r>
      <w:r w:rsidRPr="00D35E83">
        <w:rPr>
          <w:rFonts w:cs="Arial"/>
        </w:rPr>
        <w:t xml:space="preserve"> почев </w:t>
      </w:r>
      <w:r w:rsidR="00FB6333" w:rsidRPr="00FB6333">
        <w:rPr>
          <w:rFonts w:cs="Arial"/>
        </w:rPr>
        <w:t>од дана закључења Уговора</w:t>
      </w:r>
      <w:r w:rsidRPr="00D35E83">
        <w:rPr>
          <w:rFonts w:cs="Arial"/>
        </w:rPr>
        <w:t xml:space="preserve">, односно до исцрпљења уговореног износа из члана 2. </w:t>
      </w:r>
      <w:proofErr w:type="gramStart"/>
      <w:r w:rsidRPr="00D35E83">
        <w:rPr>
          <w:rFonts w:cs="Arial"/>
        </w:rPr>
        <w:t>овог</w:t>
      </w:r>
      <w:proofErr w:type="gramEnd"/>
      <w:r w:rsidRPr="00D35E83">
        <w:rPr>
          <w:rFonts w:cs="Arial"/>
        </w:rPr>
        <w:t xml:space="preserve"> Уговора.</w:t>
      </w:r>
    </w:p>
    <w:p w:rsidR="00EE793E" w:rsidRDefault="00B2703B" w:rsidP="00EE793E">
      <w:pPr>
        <w:pStyle w:val="KDParagraf"/>
        <w:spacing w:before="0"/>
        <w:rPr>
          <w:rFonts w:cs="Arial"/>
          <w:lang w:val="sr-Cyrl-RS"/>
        </w:rPr>
      </w:pPr>
      <w:r w:rsidRPr="00B2703B">
        <w:rPr>
          <w:rFonts w:cs="Arial"/>
        </w:rPr>
        <w:t xml:space="preserve">Обавезе </w:t>
      </w:r>
      <w:proofErr w:type="gramStart"/>
      <w:r w:rsidRPr="00B2703B">
        <w:rPr>
          <w:rFonts w:cs="Arial"/>
        </w:rPr>
        <w:t>по  овом</w:t>
      </w:r>
      <w:proofErr w:type="gramEnd"/>
      <w:r w:rsidRPr="00B2703B">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Tрогодишњем плану пословања за године у којима ће се плаћати уговорене обавезе.</w:t>
      </w:r>
    </w:p>
    <w:p w:rsidR="00B2703B" w:rsidRPr="00B2703B" w:rsidRDefault="00B2703B" w:rsidP="00EE793E">
      <w:pPr>
        <w:pStyle w:val="KDParagraf"/>
        <w:spacing w:before="0"/>
        <w:rPr>
          <w:rFonts w:cs="Arial"/>
          <w:color w:val="00B0F0"/>
          <w:lang w:val="sr-Cyrl-RS"/>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1</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Овај Уговор и његови </w:t>
      </w:r>
      <w:proofErr w:type="gramStart"/>
      <w:r w:rsidRPr="00D35E83">
        <w:rPr>
          <w:rFonts w:cs="Arial"/>
        </w:rPr>
        <w:t xml:space="preserve">Прилози  </w:t>
      </w:r>
      <w:r w:rsidRPr="00922BB2">
        <w:rPr>
          <w:rFonts w:cs="Arial"/>
        </w:rPr>
        <w:t>од</w:t>
      </w:r>
      <w:proofErr w:type="gramEnd"/>
      <w:r w:rsidRPr="00922BB2">
        <w:rPr>
          <w:rFonts w:cs="Arial"/>
        </w:rPr>
        <w:t xml:space="preserve"> 1 до </w:t>
      </w:r>
      <w:r w:rsidR="00340B1A">
        <w:rPr>
          <w:rFonts w:cs="Arial"/>
          <w:lang w:val="sr-Latn-RS"/>
        </w:rPr>
        <w:t>4</w:t>
      </w:r>
      <w:r w:rsidRPr="00922BB2">
        <w:rPr>
          <w:rFonts w:cs="Arial"/>
        </w:rPr>
        <w:t xml:space="preserve"> из члана 2</w:t>
      </w:r>
      <w:r w:rsidR="00E80D50">
        <w:rPr>
          <w:rFonts w:cs="Arial"/>
          <w:lang w:val="sr-Latn-RS"/>
        </w:rPr>
        <w:t>2</w:t>
      </w:r>
      <w:r w:rsidRPr="00922BB2">
        <w:rPr>
          <w:rFonts w:cs="Arial"/>
        </w:rPr>
        <w:t>.</w:t>
      </w:r>
      <w:r w:rsidRPr="00D35E83">
        <w:rPr>
          <w:rFonts w:cs="Arial"/>
        </w:rPr>
        <w:t xml:space="preserve"> </w:t>
      </w:r>
      <w:proofErr w:type="gramStart"/>
      <w:r w:rsidRPr="00D35E83">
        <w:rPr>
          <w:rFonts w:cs="Arial"/>
        </w:rPr>
        <w:t>овог</w:t>
      </w:r>
      <w:proofErr w:type="gramEnd"/>
      <w:r w:rsidRPr="00D35E83">
        <w:rPr>
          <w:rFonts w:cs="Arial"/>
        </w:rPr>
        <w:t xml:space="preserve"> Уговора, сачињени су на српском језику. </w:t>
      </w:r>
    </w:p>
    <w:p w:rsidR="00D35E83" w:rsidRPr="00D35E83" w:rsidRDefault="00D35E83" w:rsidP="00D35E83">
      <w:pPr>
        <w:pStyle w:val="KDParagraf"/>
        <w:spacing w:before="0"/>
        <w:rPr>
          <w:rFonts w:cs="Arial"/>
        </w:rPr>
      </w:pPr>
      <w:proofErr w:type="gramStart"/>
      <w:r w:rsidRPr="00D35E83">
        <w:rPr>
          <w:rFonts w:cs="Arial"/>
        </w:rPr>
        <w:t>На овај Уговор примењују се закони Републике Србије.</w:t>
      </w:r>
      <w:proofErr w:type="gramEnd"/>
    </w:p>
    <w:p w:rsidR="00EE793E" w:rsidRPr="00D35E83" w:rsidRDefault="00D35E83" w:rsidP="00D35E83">
      <w:pPr>
        <w:pStyle w:val="KDParagraf"/>
        <w:spacing w:before="0"/>
        <w:rPr>
          <w:rFonts w:cs="Arial"/>
        </w:rPr>
      </w:pPr>
      <w:proofErr w:type="gramStart"/>
      <w:r w:rsidRPr="00D35E83">
        <w:rPr>
          <w:rFonts w:cs="Arial"/>
        </w:rPr>
        <w:t>У случају спора меродавно право је право Републике Србије, а поступак се води на српском језику.</w:t>
      </w:r>
      <w:proofErr w:type="gramEnd"/>
    </w:p>
    <w:p w:rsidR="00D35E83" w:rsidRPr="00D35E83" w:rsidRDefault="00D35E83" w:rsidP="00D35E83">
      <w:pPr>
        <w:pStyle w:val="KDParagraf"/>
        <w:spacing w:before="0"/>
        <w:rPr>
          <w:rFonts w:cs="Arial"/>
          <w:b/>
        </w:rPr>
      </w:pPr>
      <w:r w:rsidRPr="00D35E83">
        <w:rPr>
          <w:rFonts w:cs="Arial"/>
          <w:b/>
        </w:rPr>
        <w:t>ОВЛАШЋЕНИ ПРЕДСТАВНИЦИ ЗА ПРАЋЕЊЕ УГОВОРА</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2</w:t>
      </w:r>
      <w:r w:rsidRPr="00D35E83">
        <w:rPr>
          <w:rFonts w:cs="Arial"/>
          <w:b/>
        </w:rPr>
        <w:t>.</w:t>
      </w:r>
      <w:proofErr w:type="gramEnd"/>
    </w:p>
    <w:p w:rsidR="00D35E83" w:rsidRDefault="00D35E83" w:rsidP="00D35E83">
      <w:pPr>
        <w:pStyle w:val="KDParagraf"/>
        <w:spacing w:before="0"/>
        <w:rPr>
          <w:rFonts w:cs="Arial"/>
        </w:rPr>
      </w:pPr>
      <w:proofErr w:type="gramStart"/>
      <w:r w:rsidRPr="00D35E83">
        <w:rPr>
          <w:rFonts w:cs="Arial"/>
        </w:rPr>
        <w:t>Овлашћени представници за праћење реализације Услуге из члана 1.</w:t>
      </w:r>
      <w:proofErr w:type="gramEnd"/>
      <w:r w:rsidRPr="00D35E83">
        <w:rPr>
          <w:rFonts w:cs="Arial"/>
        </w:rPr>
        <w:t xml:space="preserve"> </w:t>
      </w:r>
      <w:proofErr w:type="gramStart"/>
      <w:r w:rsidRPr="00D35E83">
        <w:rPr>
          <w:rFonts w:cs="Arial"/>
        </w:rPr>
        <w:t>овог</w:t>
      </w:r>
      <w:proofErr w:type="gramEnd"/>
      <w:r w:rsidRPr="00D35E83">
        <w:rPr>
          <w:rFonts w:cs="Arial"/>
        </w:rPr>
        <w:t xml:space="preserve"> Уговора су: </w:t>
      </w:r>
    </w:p>
    <w:p w:rsidR="00E80D50" w:rsidRPr="00D35E83" w:rsidRDefault="00E80D50" w:rsidP="00D35E83">
      <w:pPr>
        <w:pStyle w:val="KDParagraf"/>
        <w:spacing w:before="0"/>
        <w:rPr>
          <w:rFonts w:cs="Arial"/>
        </w:rPr>
      </w:pPr>
    </w:p>
    <w:p w:rsidR="00D35E83" w:rsidRPr="006D5D4A" w:rsidRDefault="00D35E83" w:rsidP="00D35E83">
      <w:pPr>
        <w:pStyle w:val="KDParagraf"/>
        <w:spacing w:before="0"/>
        <w:rPr>
          <w:rFonts w:cs="Arial"/>
          <w:lang w:val="sr-Cyrl-RS"/>
        </w:rPr>
      </w:pPr>
      <w:r w:rsidRPr="00D35E83">
        <w:rPr>
          <w:rFonts w:cs="Arial"/>
        </w:rPr>
        <w:tab/>
        <w:t xml:space="preserve">- </w:t>
      </w:r>
      <w:proofErr w:type="gramStart"/>
      <w:r w:rsidRPr="00D35E83">
        <w:rPr>
          <w:rFonts w:cs="Arial"/>
        </w:rPr>
        <w:t>за</w:t>
      </w:r>
      <w:proofErr w:type="gramEnd"/>
      <w:r w:rsidRPr="00D35E83">
        <w:rPr>
          <w:rFonts w:cs="Arial"/>
        </w:rPr>
        <w:t xml:space="preserve"> Корисника услуге: </w:t>
      </w:r>
      <w:r w:rsidR="00A64FD4">
        <w:rPr>
          <w:rFonts w:cs="Arial"/>
          <w:lang w:val="sr-Cyrl-RS"/>
        </w:rPr>
        <w:t>________________________________</w:t>
      </w:r>
      <w:r w:rsidRPr="00D35E83">
        <w:rPr>
          <w:rFonts w:cs="Arial"/>
        </w:rPr>
        <w:tab/>
      </w:r>
    </w:p>
    <w:p w:rsidR="00D35E83" w:rsidRPr="006D5D4A" w:rsidRDefault="00D35E83" w:rsidP="00D35E83">
      <w:pPr>
        <w:pStyle w:val="KDParagraf"/>
        <w:spacing w:before="0"/>
        <w:rPr>
          <w:rFonts w:cs="Arial"/>
          <w:lang w:val="sr-Cyrl-RS"/>
        </w:rPr>
      </w:pPr>
      <w:r w:rsidRPr="00D35E83">
        <w:rPr>
          <w:rFonts w:cs="Arial"/>
        </w:rPr>
        <w:t xml:space="preserve">                                                       </w:t>
      </w:r>
    </w:p>
    <w:p w:rsidR="00D35E83" w:rsidRDefault="00D35E83" w:rsidP="00D35E83">
      <w:pPr>
        <w:pStyle w:val="KDParagraf"/>
        <w:spacing w:before="0"/>
        <w:rPr>
          <w:rFonts w:cs="Arial"/>
        </w:rPr>
      </w:pPr>
      <w:r w:rsidRPr="00D35E83">
        <w:rPr>
          <w:rFonts w:cs="Arial"/>
        </w:rPr>
        <w:tab/>
        <w:t xml:space="preserve">- </w:t>
      </w:r>
      <w:proofErr w:type="gramStart"/>
      <w:r w:rsidRPr="00D35E83">
        <w:rPr>
          <w:rFonts w:cs="Arial"/>
        </w:rPr>
        <w:t>за</w:t>
      </w:r>
      <w:proofErr w:type="gramEnd"/>
      <w:r w:rsidRPr="00D35E83">
        <w:rPr>
          <w:rFonts w:cs="Arial"/>
        </w:rPr>
        <w:t xml:space="preserve"> Пружаоца услуге: </w:t>
      </w:r>
      <w:r w:rsidRPr="00D35E83">
        <w:rPr>
          <w:rFonts w:cs="Arial"/>
        </w:rPr>
        <w:tab/>
        <w:t>________________________________</w:t>
      </w:r>
    </w:p>
    <w:p w:rsidR="00E80D50" w:rsidRPr="00D35E83" w:rsidRDefault="00E80D50" w:rsidP="00D35E83">
      <w:pPr>
        <w:pStyle w:val="KDParagraf"/>
        <w:spacing w:before="0"/>
        <w:rPr>
          <w:rFonts w:cs="Arial"/>
        </w:rPr>
      </w:pPr>
    </w:p>
    <w:p w:rsidR="00D35E83" w:rsidRPr="00D35E83" w:rsidRDefault="00D35E83" w:rsidP="00D35E83">
      <w:pPr>
        <w:pStyle w:val="KDParagraf"/>
        <w:spacing w:before="0"/>
        <w:rPr>
          <w:rFonts w:cs="Arial"/>
        </w:rPr>
      </w:pPr>
      <w:r w:rsidRPr="00D35E83">
        <w:rPr>
          <w:rFonts w:cs="Arial"/>
        </w:rPr>
        <w:t xml:space="preserve">Овлашћења и дужности овлашћених </w:t>
      </w:r>
      <w:proofErr w:type="gramStart"/>
      <w:r w:rsidRPr="00D35E83">
        <w:rPr>
          <w:rFonts w:cs="Arial"/>
        </w:rPr>
        <w:t>представника  за</w:t>
      </w:r>
      <w:proofErr w:type="gramEnd"/>
      <w:r w:rsidRPr="00D35E83">
        <w:rPr>
          <w:rFonts w:cs="Arial"/>
        </w:rPr>
        <w:t xml:space="preserve"> праћење реализације овог Уговора су да:</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примају</w:t>
      </w:r>
      <w:proofErr w:type="gramEnd"/>
      <w:r w:rsidRPr="00D35E83">
        <w:rPr>
          <w:rFonts w:cs="Arial"/>
        </w:rPr>
        <w:t xml:space="preserve"> месечне Записнике </w:t>
      </w:r>
      <w:r w:rsidR="00C807FE">
        <w:rPr>
          <w:rFonts w:cs="Arial"/>
          <w:lang w:val="sr-Cyrl-RS"/>
        </w:rPr>
        <w:t xml:space="preserve"> и </w:t>
      </w:r>
      <w:r w:rsidRPr="00D35E83">
        <w:rPr>
          <w:rFonts w:cs="Arial"/>
        </w:rPr>
        <w:t xml:space="preserve"> изјашњавају се поводом истих ( сагласност односно примедбе на извештај );</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исти</w:t>
      </w:r>
      <w:proofErr w:type="gramEnd"/>
      <w:r w:rsidRPr="00D35E83">
        <w:rPr>
          <w:rFonts w:cs="Arial"/>
        </w:rPr>
        <w:t xml:space="preserve"> доставе другој Уговорној страни и да прате поступање по примедбама; </w:t>
      </w:r>
    </w:p>
    <w:p w:rsidR="00D35E83" w:rsidRPr="00D35E83" w:rsidRDefault="00D35E83" w:rsidP="00D35E83">
      <w:pPr>
        <w:pStyle w:val="KDParagraf"/>
        <w:spacing w:before="0"/>
        <w:rPr>
          <w:rFonts w:cs="Arial"/>
        </w:rPr>
      </w:pPr>
      <w:r w:rsidRPr="00D35E83">
        <w:rPr>
          <w:rFonts w:cs="Arial"/>
        </w:rPr>
        <w:t>-           Да сачине, потпишу и верификују Записник о квалитативном пријему услуга (без примедби);</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благовремено</w:t>
      </w:r>
      <w:proofErr w:type="gramEnd"/>
      <w:r w:rsidRPr="00D35E83">
        <w:rPr>
          <w:rFonts w:cs="Arial"/>
        </w:rPr>
        <w:t xml:space="preserve"> приме Коначан Записник  о извршеној услузи и изјасне се поводом истог у писменој форми;</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извршавају</w:t>
      </w:r>
      <w:proofErr w:type="gramEnd"/>
      <w:r w:rsidRPr="00D35E83">
        <w:rPr>
          <w:rFonts w:cs="Arial"/>
        </w:rPr>
        <w:t xml:space="preserve"> и друге дужности везане за реализацију предмета овог Уговора, по потреби.</w:t>
      </w:r>
    </w:p>
    <w:p w:rsidR="00D35E83" w:rsidRDefault="00D35E83" w:rsidP="00D35E83">
      <w:pPr>
        <w:pStyle w:val="KDParagraf"/>
        <w:spacing w:before="0"/>
        <w:rPr>
          <w:rFonts w:cs="Arial"/>
          <w:lang w:val="sr-Cyrl-RS"/>
        </w:rPr>
      </w:pPr>
      <w:proofErr w:type="gramStart"/>
      <w:r w:rsidRPr="00D35E83">
        <w:rPr>
          <w:rFonts w:cs="Arial"/>
        </w:rPr>
        <w:t>Уговорне стране, могу да извршен допуне и промене овлашћених представника, званичним писаним путем.</w:t>
      </w:r>
      <w:proofErr w:type="gramEnd"/>
    </w:p>
    <w:p w:rsidR="00477E1A" w:rsidRPr="00477E1A" w:rsidRDefault="00477E1A" w:rsidP="00D35E83">
      <w:pPr>
        <w:pStyle w:val="KDParagraf"/>
        <w:spacing w:before="0"/>
        <w:rPr>
          <w:rFonts w:cs="Arial"/>
          <w:lang w:val="sr-Cyrl-RS"/>
        </w:rPr>
      </w:pPr>
    </w:p>
    <w:p w:rsidR="00EE793E" w:rsidRDefault="00EE793E" w:rsidP="00D35E83">
      <w:pPr>
        <w:pStyle w:val="KDParagraf"/>
        <w:spacing w:before="0"/>
        <w:rPr>
          <w:rFonts w:cs="Arial"/>
          <w:b/>
        </w:rPr>
      </w:pPr>
      <w:r w:rsidRPr="00D35E83">
        <w:rPr>
          <w:rFonts w:cs="Arial"/>
          <w:b/>
        </w:rPr>
        <w:t xml:space="preserve">КВАЛИТАТИВНИ И КВАНТИТАТИВНИ ПРИЈЕМ </w:t>
      </w:r>
    </w:p>
    <w:p w:rsidR="00BD5EA2" w:rsidRPr="00D35E83" w:rsidRDefault="00BD5EA2"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FE61E7">
        <w:rPr>
          <w:rFonts w:cs="Arial"/>
          <w:b/>
          <w:lang w:val="sr-Cyrl-RS"/>
        </w:rPr>
        <w:t>3</w:t>
      </w:r>
      <w:r w:rsidRPr="00D35E83">
        <w:rPr>
          <w:rFonts w:cs="Arial"/>
          <w:b/>
        </w:rPr>
        <w:t>.</w:t>
      </w:r>
      <w:proofErr w:type="gramEnd"/>
    </w:p>
    <w:p w:rsidR="00F755D2" w:rsidRDefault="00D35E83" w:rsidP="00D35E83">
      <w:pPr>
        <w:pStyle w:val="KDParagraf"/>
        <w:spacing w:before="0"/>
        <w:rPr>
          <w:rFonts w:cs="Arial"/>
          <w:lang w:val="sr-Cyrl-RS"/>
        </w:rPr>
      </w:pPr>
      <w:r w:rsidRPr="00D35E8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w:t>
      </w:r>
      <w:proofErr w:type="gramStart"/>
      <w:r w:rsidR="00F755D2" w:rsidRPr="00F755D2">
        <w:rPr>
          <w:rFonts w:cs="Arial"/>
        </w:rPr>
        <w:t>локација  ТЕК</w:t>
      </w:r>
      <w:proofErr w:type="gramEnd"/>
      <w:r w:rsidR="00F755D2" w:rsidRPr="00F755D2">
        <w:rPr>
          <w:rFonts w:cs="Arial"/>
        </w:rPr>
        <w:t xml:space="preserve"> -  3 Октобра 146 Велики Црљени </w:t>
      </w:r>
      <w:r w:rsidR="00F755D2">
        <w:rPr>
          <w:rFonts w:cs="Arial"/>
          <w:lang w:val="sr-Cyrl-RS"/>
        </w:rPr>
        <w:t>.</w:t>
      </w:r>
    </w:p>
    <w:p w:rsidR="00D35E83" w:rsidRPr="00D35E83" w:rsidRDefault="00D35E83" w:rsidP="00D35E83">
      <w:pPr>
        <w:pStyle w:val="KDParagraf"/>
        <w:spacing w:before="0"/>
        <w:rPr>
          <w:rFonts w:cs="Arial"/>
        </w:rPr>
      </w:pPr>
      <w:r w:rsidRPr="00D35E8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D35E83">
        <w:rPr>
          <w:rFonts w:cs="Arial"/>
        </w:rPr>
        <w:t>:пет</w:t>
      </w:r>
      <w:proofErr w:type="gramEnd"/>
      <w:r w:rsidRPr="00D35E83">
        <w:rPr>
          <w:rFonts w:cs="Arial"/>
        </w:rPr>
        <w:t>) дана.</w:t>
      </w:r>
    </w:p>
    <w:p w:rsidR="00EE793E" w:rsidRDefault="00D35E83" w:rsidP="00D35E83">
      <w:pPr>
        <w:pStyle w:val="KDParagraf"/>
        <w:spacing w:before="0"/>
        <w:rPr>
          <w:rFonts w:cs="Arial"/>
          <w:lang w:val="sr-Cyrl-RS"/>
        </w:rPr>
      </w:pPr>
      <w:r w:rsidRPr="00D35E83">
        <w:rPr>
          <w:rFonts w:cs="Arial"/>
        </w:rPr>
        <w:lastRenderedPageBreak/>
        <w:t xml:space="preserve">Пружалац </w:t>
      </w:r>
      <w:proofErr w:type="gramStart"/>
      <w:r w:rsidRPr="00D35E83">
        <w:rPr>
          <w:rFonts w:cs="Arial"/>
        </w:rPr>
        <w:t>услуге  се</w:t>
      </w:r>
      <w:proofErr w:type="gramEnd"/>
      <w:r w:rsidRPr="00D35E8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r w:rsidR="00477E1A">
        <w:rPr>
          <w:rFonts w:cs="Arial"/>
          <w:lang w:val="sr-Cyrl-RS"/>
        </w:rPr>
        <w:t>.</w:t>
      </w:r>
    </w:p>
    <w:p w:rsidR="00206AFB" w:rsidRDefault="00206AFB" w:rsidP="00D35E83">
      <w:pPr>
        <w:pStyle w:val="KDParagraf"/>
        <w:spacing w:before="0"/>
        <w:rPr>
          <w:rFonts w:cs="Arial"/>
          <w:lang w:val="sr-Cyrl-RS"/>
        </w:rPr>
      </w:pPr>
    </w:p>
    <w:p w:rsidR="00477E1A" w:rsidRPr="00477E1A" w:rsidRDefault="00477E1A" w:rsidP="00D35E83">
      <w:pPr>
        <w:pStyle w:val="KDParagraf"/>
        <w:spacing w:before="0"/>
        <w:rPr>
          <w:rFonts w:cs="Arial"/>
          <w:lang w:val="sr-Cyrl-RS"/>
        </w:rPr>
      </w:pPr>
    </w:p>
    <w:p w:rsidR="00FF39C2" w:rsidRPr="00FF39C2" w:rsidRDefault="00FF39C2" w:rsidP="00FF39C2">
      <w:pPr>
        <w:pStyle w:val="KDParagraf"/>
        <w:tabs>
          <w:tab w:val="left" w:pos="6360"/>
        </w:tabs>
        <w:spacing w:before="0"/>
        <w:rPr>
          <w:rFonts w:cs="Arial"/>
          <w:b/>
        </w:rPr>
      </w:pPr>
      <w:r w:rsidRPr="00FF39C2">
        <w:rPr>
          <w:rFonts w:cs="Arial"/>
          <w:b/>
        </w:rPr>
        <w:t>ВИША СИЛА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20740A">
        <w:rPr>
          <w:rFonts w:cs="Arial"/>
          <w:b/>
          <w:lang w:val="sr-Latn-RS"/>
        </w:rPr>
        <w:t>4</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FF39C2">
        <w:rPr>
          <w:rFonts w:cs="Arial"/>
        </w:rPr>
        <w:t>:три</w:t>
      </w:r>
      <w:proofErr w:type="gramEnd"/>
      <w:r w:rsidRPr="00FF39C2">
        <w:rPr>
          <w:rFonts w:cs="Arial"/>
        </w:rPr>
        <w:t>) радна дана о наступању више силе.</w:t>
      </w:r>
    </w:p>
    <w:p w:rsidR="00FF39C2" w:rsidRPr="00FF39C2" w:rsidRDefault="00FF39C2" w:rsidP="00FF39C2">
      <w:pPr>
        <w:pStyle w:val="KDParagraf"/>
        <w:tabs>
          <w:tab w:val="left" w:pos="6360"/>
        </w:tabs>
        <w:spacing w:before="0"/>
        <w:rPr>
          <w:rFonts w:cs="Arial"/>
        </w:rPr>
      </w:pPr>
      <w:proofErr w:type="gramStart"/>
      <w:r w:rsidRPr="00FF39C2">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FF39C2">
        <w:rPr>
          <w:rFonts w:cs="Arial"/>
        </w:rPr>
        <w:t xml:space="preserve"> </w:t>
      </w:r>
    </w:p>
    <w:p w:rsidR="00FF39C2" w:rsidRPr="00FF39C2" w:rsidRDefault="00FF39C2" w:rsidP="00FF39C2">
      <w:pPr>
        <w:pStyle w:val="KDParagraf"/>
        <w:tabs>
          <w:tab w:val="left" w:pos="6360"/>
        </w:tabs>
        <w:spacing w:before="0"/>
        <w:rPr>
          <w:rFonts w:cs="Arial"/>
        </w:rPr>
      </w:pPr>
      <w:proofErr w:type="gramStart"/>
      <w:r w:rsidRPr="00FF39C2">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FF39C2" w:rsidRPr="00FF39C2" w:rsidRDefault="00FF39C2" w:rsidP="00FF39C2">
      <w:pPr>
        <w:pStyle w:val="KDParagraf"/>
        <w:tabs>
          <w:tab w:val="left" w:pos="6360"/>
        </w:tabs>
        <w:spacing w:before="0"/>
        <w:rPr>
          <w:rFonts w:cs="Arial"/>
        </w:rPr>
      </w:pPr>
      <w:r w:rsidRPr="00FF39C2">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t>НАКНАДА ШТЕТЕ</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20740A">
        <w:rPr>
          <w:rFonts w:cs="Arial"/>
          <w:b/>
          <w:lang w:val="sr-Latn-RS"/>
        </w:rPr>
        <w:t>5</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FF39C2" w:rsidRPr="00FF39C2" w:rsidRDefault="00FF39C2" w:rsidP="00FF39C2">
      <w:pPr>
        <w:pStyle w:val="KDParagraf"/>
        <w:tabs>
          <w:tab w:val="left" w:pos="6360"/>
        </w:tabs>
        <w:spacing w:before="0"/>
        <w:rPr>
          <w:rFonts w:cs="Arial"/>
        </w:rPr>
      </w:pPr>
      <w:r w:rsidRPr="00FF39C2">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FF39C2" w:rsidRPr="00FF39C2" w:rsidRDefault="00FF39C2" w:rsidP="00FF39C2">
      <w:pPr>
        <w:pStyle w:val="KDParagraf"/>
        <w:tabs>
          <w:tab w:val="left" w:pos="6360"/>
        </w:tabs>
        <w:spacing w:before="0"/>
        <w:rPr>
          <w:rFonts w:cs="Arial"/>
        </w:rPr>
      </w:pPr>
      <w:r w:rsidRPr="00FF39C2">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FF39C2" w:rsidRDefault="00FF39C2" w:rsidP="00FF39C2">
      <w:pPr>
        <w:pStyle w:val="KDParagraf"/>
        <w:tabs>
          <w:tab w:val="left" w:pos="6360"/>
        </w:tabs>
        <w:spacing w:before="0"/>
        <w:rPr>
          <w:rFonts w:cs="Arial"/>
          <w:lang w:val="sr-Cyrl-RS"/>
        </w:rPr>
      </w:pPr>
      <w:proofErr w:type="gramStart"/>
      <w:r w:rsidRPr="00FF39C2">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roofErr w:type="gramEnd"/>
      <w:r w:rsidRPr="00FF39C2">
        <w:rPr>
          <w:rFonts w:cs="Arial"/>
        </w:rPr>
        <w:t xml:space="preserve"> </w:t>
      </w:r>
    </w:p>
    <w:p w:rsidR="00077A2E" w:rsidRPr="00077A2E" w:rsidRDefault="00077A2E"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t>УГОВОРНА КАЗНА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20740A">
        <w:rPr>
          <w:rFonts w:cs="Arial"/>
          <w:b/>
          <w:lang w:val="sr-Latn-RS"/>
        </w:rPr>
        <w:t>6</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FF39C2">
        <w:rPr>
          <w:rFonts w:cs="Arial"/>
        </w:rPr>
        <w:t>став</w:t>
      </w:r>
      <w:proofErr w:type="gramEnd"/>
      <w:r w:rsidRPr="00FF39C2">
        <w:rPr>
          <w:rFonts w:cs="Arial"/>
        </w:rPr>
        <w:t xml:space="preserve"> 1. </w:t>
      </w:r>
      <w:proofErr w:type="gramStart"/>
      <w:r w:rsidRPr="00FF39C2">
        <w:rPr>
          <w:rFonts w:cs="Arial"/>
        </w:rPr>
        <w:t>овог</w:t>
      </w:r>
      <w:proofErr w:type="gramEnd"/>
      <w:r w:rsidRPr="00FF39C2">
        <w:rPr>
          <w:rFonts w:cs="Arial"/>
        </w:rPr>
        <w:t xml:space="preserve"> Уговора за сваки започети дан кашњења, у максималном износу од 10% од цене из члана 2. </w:t>
      </w:r>
      <w:proofErr w:type="gramStart"/>
      <w:r w:rsidRPr="00FF39C2">
        <w:rPr>
          <w:rFonts w:cs="Arial"/>
        </w:rPr>
        <w:t>став</w:t>
      </w:r>
      <w:proofErr w:type="gramEnd"/>
      <w:r w:rsidRPr="00FF39C2">
        <w:rPr>
          <w:rFonts w:cs="Arial"/>
        </w:rPr>
        <w:t xml:space="preserve"> 1. </w:t>
      </w:r>
      <w:proofErr w:type="gramStart"/>
      <w:r w:rsidRPr="00FF39C2">
        <w:rPr>
          <w:rFonts w:cs="Arial"/>
        </w:rPr>
        <w:t>овог</w:t>
      </w:r>
      <w:proofErr w:type="gramEnd"/>
      <w:r w:rsidRPr="00FF39C2">
        <w:rPr>
          <w:rFonts w:cs="Arial"/>
        </w:rPr>
        <w:t xml:space="preserve"> Уговора без пореза на додату вредност. </w:t>
      </w:r>
    </w:p>
    <w:p w:rsidR="00FF39C2" w:rsidRPr="00FF39C2" w:rsidRDefault="00FF39C2" w:rsidP="00FF39C2">
      <w:pPr>
        <w:pStyle w:val="KDParagraf"/>
        <w:tabs>
          <w:tab w:val="left" w:pos="6360"/>
        </w:tabs>
        <w:spacing w:before="0"/>
        <w:rPr>
          <w:rFonts w:cs="Arial"/>
        </w:rPr>
      </w:pPr>
      <w:r w:rsidRPr="00FF39C2">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FF39C2">
        <w:rPr>
          <w:rFonts w:cs="Arial"/>
        </w:rPr>
        <w:lastRenderedPageBreak/>
        <w:t>Наплата пенала се може извршити и пребијањем међусобних обавеза ако такве постоје између уговорних страна.</w:t>
      </w:r>
      <w:proofErr w:type="gramEnd"/>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roofErr w:type="gramStart"/>
      <w:r w:rsidRPr="00FF39C2">
        <w:rPr>
          <w:rFonts w:cs="Arial"/>
        </w:rPr>
        <w:t>Уколико Корисник услуге услед кашњења из ст.1.</w:t>
      </w:r>
      <w:proofErr w:type="gramEnd"/>
      <w:r w:rsidRPr="00FF39C2">
        <w:rPr>
          <w:rFonts w:cs="Arial"/>
        </w:rPr>
        <w:t xml:space="preserve"> </w:t>
      </w:r>
      <w:proofErr w:type="gramStart"/>
      <w:r w:rsidRPr="00FF39C2">
        <w:rPr>
          <w:rFonts w:cs="Arial"/>
        </w:rPr>
        <w:t>овог</w:t>
      </w:r>
      <w:proofErr w:type="gramEnd"/>
      <w:r w:rsidRPr="00FF39C2">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sidRPr="00FF39C2">
        <w:rPr>
          <w:rFonts w:cs="Arial"/>
          <w:b/>
        </w:rPr>
        <w:t>РАСКИД УГОВОРА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20740A">
        <w:rPr>
          <w:rFonts w:cs="Arial"/>
          <w:b/>
          <w:lang w:val="sr-Latn-RS"/>
        </w:rPr>
        <w:t>7</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FF39C2" w:rsidRPr="00FF39C2" w:rsidRDefault="00FF39C2" w:rsidP="00FF39C2">
      <w:pPr>
        <w:pStyle w:val="KDParagraf"/>
        <w:tabs>
          <w:tab w:val="left" w:pos="6360"/>
        </w:tabs>
        <w:spacing w:before="0"/>
        <w:rPr>
          <w:rFonts w:cs="Arial"/>
        </w:rPr>
      </w:pPr>
      <w:r w:rsidRPr="00FF39C2">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FF39C2" w:rsidRPr="00FF39C2" w:rsidRDefault="00FF39C2" w:rsidP="00FF39C2">
      <w:pPr>
        <w:pStyle w:val="KDParagraf"/>
        <w:tabs>
          <w:tab w:val="left" w:pos="6360"/>
        </w:tabs>
        <w:spacing w:before="0"/>
        <w:rPr>
          <w:rFonts w:cs="Arial"/>
        </w:rPr>
      </w:pPr>
      <w:proofErr w:type="gramStart"/>
      <w:r w:rsidRPr="00FF39C2">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20740A">
        <w:rPr>
          <w:rFonts w:cs="Arial"/>
        </w:rPr>
        <w:t>6</w:t>
      </w:r>
      <w:r w:rsidRPr="00FF39C2">
        <w:rPr>
          <w:rFonts w:cs="Arial"/>
        </w:rPr>
        <w:t>.</w:t>
      </w:r>
      <w:proofErr w:type="gramEnd"/>
      <w:r w:rsidRPr="00FF39C2">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 xml:space="preserve">Члан </w:t>
      </w:r>
      <w:r w:rsidR="00FE61E7">
        <w:rPr>
          <w:rFonts w:cs="Arial"/>
          <w:b/>
          <w:lang w:val="sr-Cyrl-RS"/>
        </w:rPr>
        <w:t>1</w:t>
      </w:r>
      <w:r w:rsidR="00932627">
        <w:rPr>
          <w:rFonts w:cs="Arial"/>
          <w:b/>
          <w:lang w:val="sr-Latn-RS"/>
        </w:rPr>
        <w:t>8</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 xml:space="preserve">Члан </w:t>
      </w:r>
      <w:r w:rsidR="00932627">
        <w:rPr>
          <w:rFonts w:cs="Arial"/>
          <w:b/>
        </w:rPr>
        <w:t>19</w:t>
      </w:r>
      <w:r w:rsidRPr="00FF39C2">
        <w:rPr>
          <w:rFonts w:cs="Arial"/>
          <w:b/>
        </w:rPr>
        <w:t>.</w:t>
      </w:r>
      <w:proofErr w:type="gramEnd"/>
    </w:p>
    <w:p w:rsidR="00FF39C2" w:rsidRPr="00FF39C2" w:rsidRDefault="00FF39C2" w:rsidP="00FF39C2">
      <w:pPr>
        <w:pStyle w:val="KDParagraf"/>
        <w:tabs>
          <w:tab w:val="left" w:pos="6360"/>
        </w:tabs>
        <w:spacing w:before="0"/>
        <w:rPr>
          <w:rFonts w:cs="Arial"/>
          <w:b/>
        </w:rPr>
      </w:pPr>
    </w:p>
    <w:p w:rsidR="00077A2E" w:rsidRPr="00077A2E" w:rsidRDefault="00077A2E" w:rsidP="00077A2E">
      <w:pPr>
        <w:pStyle w:val="KDParagraf"/>
        <w:tabs>
          <w:tab w:val="left" w:pos="6360"/>
        </w:tabs>
        <w:spacing w:before="0"/>
        <w:rPr>
          <w:rFonts w:cs="Arial"/>
        </w:rPr>
      </w:pPr>
      <w:proofErr w:type="gramStart"/>
      <w:r w:rsidRPr="00077A2E">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077A2E">
        <w:rPr>
          <w:rFonts w:cs="Arial"/>
        </w:rPr>
        <w:t xml:space="preserve"> </w:t>
      </w:r>
      <w:proofErr w:type="gramStart"/>
      <w:r w:rsidRPr="00077A2E">
        <w:rPr>
          <w:rFonts w:cs="Arial"/>
        </w:rPr>
        <w:t>Закона о јавним набавкама.</w:t>
      </w:r>
      <w:proofErr w:type="gramEnd"/>
    </w:p>
    <w:p w:rsidR="00077A2E" w:rsidRPr="00077A2E" w:rsidRDefault="00077A2E" w:rsidP="00077A2E">
      <w:pPr>
        <w:pStyle w:val="KDParagraf"/>
        <w:tabs>
          <w:tab w:val="left" w:pos="6360"/>
        </w:tabs>
        <w:spacing w:before="0"/>
        <w:rPr>
          <w:rFonts w:cs="Arial"/>
        </w:rPr>
      </w:pPr>
      <w:r w:rsidRPr="00077A2E">
        <w:rPr>
          <w:rFonts w:cs="Arial"/>
        </w:rPr>
        <w:t xml:space="preserve">Уговорне стране током трајања овог </w:t>
      </w:r>
      <w:proofErr w:type="gramStart"/>
      <w:r w:rsidRPr="00077A2E">
        <w:rPr>
          <w:rFonts w:cs="Arial"/>
        </w:rPr>
        <w:t>Уговора  због</w:t>
      </w:r>
      <w:proofErr w:type="gramEnd"/>
      <w:r w:rsidRPr="00077A2E">
        <w:rPr>
          <w:rFonts w:cs="Arial"/>
        </w:rPr>
        <w:t xml:space="preserve"> промењених околности ближе одређених у члану 115. </w:t>
      </w:r>
      <w:proofErr w:type="gramStart"/>
      <w:r w:rsidRPr="00077A2E">
        <w:rPr>
          <w:rFonts w:cs="Arial"/>
        </w:rPr>
        <w:t>Закона, могу у писменој форми путем Анекса извршити измене и допуне овог Уговора.</w:t>
      </w:r>
      <w:proofErr w:type="gramEnd"/>
    </w:p>
    <w:p w:rsidR="00FF39C2" w:rsidRDefault="00077A2E" w:rsidP="00077A2E">
      <w:pPr>
        <w:pStyle w:val="KDParagraf"/>
        <w:tabs>
          <w:tab w:val="left" w:pos="6360"/>
        </w:tabs>
        <w:spacing w:before="0"/>
        <w:rPr>
          <w:rFonts w:cs="Arial"/>
          <w:lang w:val="sr-Cyrl-RS"/>
        </w:rPr>
      </w:pPr>
      <w:r w:rsidRPr="00077A2E">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rPr>
        <w:t>.</w:t>
      </w:r>
    </w:p>
    <w:p w:rsidR="006C5BAB" w:rsidRDefault="006C5BAB" w:rsidP="00077A2E">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932627">
        <w:rPr>
          <w:rFonts w:cs="Arial"/>
          <w:b/>
          <w:lang w:val="sr-Latn-RS"/>
        </w:rPr>
        <w:t>0</w:t>
      </w:r>
      <w:r w:rsidRPr="00FF39C2">
        <w:rPr>
          <w:rFonts w:cs="Arial"/>
          <w:b/>
        </w:rPr>
        <w:t>.</w:t>
      </w:r>
      <w:proofErr w:type="gramEnd"/>
    </w:p>
    <w:p w:rsidR="00FF39C2" w:rsidRDefault="00FF39C2" w:rsidP="00FF39C2">
      <w:pPr>
        <w:pStyle w:val="KDParagraf"/>
        <w:tabs>
          <w:tab w:val="left" w:pos="6360"/>
        </w:tabs>
        <w:spacing w:before="0"/>
        <w:rPr>
          <w:rFonts w:cs="Arial"/>
          <w:lang w:val="sr-Cyrl-RS"/>
        </w:rPr>
      </w:pPr>
      <w:proofErr w:type="gramStart"/>
      <w:r w:rsidRPr="00FF39C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B142A9" w:rsidRPr="00FF39C2" w:rsidRDefault="00B142A9"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932627">
        <w:rPr>
          <w:rFonts w:cs="Arial"/>
          <w:b/>
          <w:lang w:val="sr-Latn-RS"/>
        </w:rPr>
        <w:t>1</w:t>
      </w:r>
      <w:r w:rsidRPr="00FF39C2">
        <w:rPr>
          <w:rFonts w:cs="Arial"/>
          <w:b/>
        </w:rPr>
        <w:t>.</w:t>
      </w:r>
      <w:proofErr w:type="gramEnd"/>
    </w:p>
    <w:p w:rsidR="00FF39C2" w:rsidRDefault="00FF39C2" w:rsidP="00FF39C2">
      <w:pPr>
        <w:pStyle w:val="KDParagraf"/>
        <w:tabs>
          <w:tab w:val="left" w:pos="6360"/>
        </w:tabs>
        <w:spacing w:before="0"/>
        <w:rPr>
          <w:rFonts w:cs="Arial"/>
        </w:rPr>
      </w:pPr>
      <w:proofErr w:type="gramStart"/>
      <w:r w:rsidRPr="00FF39C2">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932627" w:rsidRPr="00FF39C2" w:rsidRDefault="00932627"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932627">
        <w:rPr>
          <w:rFonts w:cs="Arial"/>
          <w:b/>
          <w:lang w:val="sr-Latn-RS"/>
        </w:rPr>
        <w:t>2</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Саставни део овог Уговора чине:</w:t>
      </w:r>
    </w:p>
    <w:p w:rsidR="00FF39C2" w:rsidRDefault="00FF39C2" w:rsidP="00FF39C2">
      <w:pPr>
        <w:pStyle w:val="KDParagraf"/>
        <w:tabs>
          <w:tab w:val="left" w:pos="6360"/>
        </w:tabs>
        <w:spacing w:before="0"/>
        <w:rPr>
          <w:rFonts w:cs="Arial"/>
          <w:lang w:val="sr-Cyrl-RS"/>
        </w:rPr>
      </w:pPr>
      <w:r w:rsidRPr="00FF39C2">
        <w:rPr>
          <w:rFonts w:cs="Arial"/>
        </w:rPr>
        <w:t>-конкурсна документација за коју уговорне стране констатују да је јавно доступна и да су је обезбедили преко портала Наручиоца</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Саставни део овог Уговора чине:</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1</w:t>
      </w:r>
      <w:r>
        <w:rPr>
          <w:rFonts w:cs="Arial"/>
          <w:lang w:val="sr-Cyrl-RS"/>
        </w:rPr>
        <w:t xml:space="preserve"> Понуда</w:t>
      </w:r>
      <w:r w:rsidRPr="00A965F3">
        <w:rPr>
          <w:rFonts w:cs="Arial"/>
          <w:lang w:val="sr-Cyrl-RS"/>
        </w:rPr>
        <w:tab/>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2</w:t>
      </w:r>
      <w:r>
        <w:rPr>
          <w:rFonts w:cs="Arial"/>
          <w:lang w:val="sr-Cyrl-RS"/>
        </w:rPr>
        <w:t xml:space="preserve"> </w:t>
      </w:r>
      <w:r w:rsidRPr="00A965F3">
        <w:rPr>
          <w:rFonts w:cs="Arial"/>
          <w:lang w:val="sr-Cyrl-RS"/>
        </w:rPr>
        <w:t>Структура цене из Понуде;</w:t>
      </w:r>
    </w:p>
    <w:p w:rsidR="00A965F3" w:rsidRDefault="00A965F3" w:rsidP="00A965F3">
      <w:pPr>
        <w:pStyle w:val="KDParagraf"/>
        <w:tabs>
          <w:tab w:val="left" w:pos="6360"/>
        </w:tabs>
        <w:spacing w:before="0"/>
        <w:rPr>
          <w:rFonts w:cs="Arial"/>
          <w:lang w:val="sr-Cyrl-RS"/>
        </w:rPr>
      </w:pPr>
      <w:r w:rsidRPr="00A965F3">
        <w:rPr>
          <w:rFonts w:cs="Arial"/>
          <w:lang w:val="sr-Cyrl-RS"/>
        </w:rPr>
        <w:t>Прилог број 3</w:t>
      </w:r>
      <w:r>
        <w:rPr>
          <w:rFonts w:cs="Arial"/>
          <w:lang w:val="sr-Cyrl-RS"/>
        </w:rPr>
        <w:t xml:space="preserve"> </w:t>
      </w:r>
      <w:r w:rsidRPr="00A965F3">
        <w:rPr>
          <w:rFonts w:cs="Arial"/>
          <w:lang w:val="sr-Cyrl-RS"/>
        </w:rPr>
        <w:t>Споразум о заједничком извршењу услуге</w:t>
      </w:r>
      <w:r w:rsidR="00414251">
        <w:rPr>
          <w:rFonts w:cs="Arial"/>
          <w:lang w:val="sr-Cyrl-RS"/>
        </w:rPr>
        <w:t>(уколико понуду подноси група понуђача)</w:t>
      </w:r>
    </w:p>
    <w:p w:rsidR="00A965F3" w:rsidRDefault="00A965F3" w:rsidP="00FF39C2">
      <w:pPr>
        <w:pStyle w:val="KDParagraf"/>
        <w:tabs>
          <w:tab w:val="left" w:pos="6360"/>
        </w:tabs>
        <w:spacing w:before="0"/>
        <w:rPr>
          <w:rFonts w:cs="Arial"/>
          <w:lang w:val="sr-Cyrl-RS"/>
        </w:rPr>
      </w:pPr>
      <w:r w:rsidRPr="00A965F3">
        <w:rPr>
          <w:rFonts w:cs="Arial"/>
          <w:lang w:val="sr-Cyrl-RS"/>
        </w:rPr>
        <w:t>Прилог број 4.Безбедност и здравље на раду;</w:t>
      </w:r>
    </w:p>
    <w:p w:rsidR="00A965F3" w:rsidRPr="00A965F3" w:rsidRDefault="00A965F3" w:rsidP="00FF39C2">
      <w:pPr>
        <w:pStyle w:val="KDParagraf"/>
        <w:tabs>
          <w:tab w:val="left" w:pos="6360"/>
        </w:tabs>
        <w:spacing w:before="0"/>
        <w:rPr>
          <w:rFonts w:cs="Arial"/>
          <w:lang w:val="sr-Cyrl-RS"/>
        </w:rPr>
      </w:pPr>
    </w:p>
    <w:p w:rsid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932627">
        <w:rPr>
          <w:rFonts w:cs="Arial"/>
          <w:b/>
          <w:lang w:val="sr-Latn-RS"/>
        </w:rPr>
        <w:t>3</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Овај Уговор је потписан у 6 (шест) истоветних примерака од којих 2 (два) примерка за Пружаоца услуге а 4(четири) примерка за Корисника услуге.</w:t>
      </w:r>
      <w:proofErr w:type="gramEnd"/>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roofErr w:type="gramStart"/>
      <w:r w:rsidRPr="00FF39C2">
        <w:rPr>
          <w:rFonts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p>
    <w:p w:rsidR="00077A2E" w:rsidRPr="00077A2E" w:rsidRDefault="00077A2E" w:rsidP="00077A2E">
      <w:pPr>
        <w:pStyle w:val="KDParagraf"/>
        <w:tabs>
          <w:tab w:val="left" w:pos="6360"/>
        </w:tabs>
        <w:spacing w:before="0"/>
        <w:rPr>
          <w:rFonts w:cs="Arial"/>
        </w:rPr>
      </w:pPr>
      <w:r w:rsidRPr="00077A2E">
        <w:rPr>
          <w:rFonts w:cs="Arial"/>
        </w:rPr>
        <w:t>КОРИСНИК УСЛУГА                                                                  ПРУЖАЛАЦ УСЛУГА</w:t>
      </w:r>
    </w:p>
    <w:p w:rsidR="00077A2E" w:rsidRPr="00077A2E" w:rsidRDefault="00077A2E" w:rsidP="00077A2E">
      <w:pPr>
        <w:pStyle w:val="KDParagraf"/>
        <w:tabs>
          <w:tab w:val="left" w:pos="6360"/>
        </w:tabs>
        <w:spacing w:before="0"/>
        <w:rPr>
          <w:rFonts w:cs="Arial"/>
        </w:rPr>
      </w:pPr>
      <w:r w:rsidRPr="00077A2E">
        <w:rPr>
          <w:rFonts w:cs="Arial"/>
        </w:rPr>
        <w:t>ЈП „Електропривреда Србије“Београд                                                Назив</w:t>
      </w:r>
    </w:p>
    <w:p w:rsidR="00077A2E" w:rsidRPr="00077A2E" w:rsidRDefault="00077A2E" w:rsidP="00077A2E">
      <w:pPr>
        <w:pStyle w:val="KDParagraf"/>
        <w:tabs>
          <w:tab w:val="left" w:pos="6360"/>
        </w:tabs>
        <w:spacing w:before="0"/>
        <w:rPr>
          <w:rFonts w:cs="Arial"/>
        </w:rPr>
      </w:pPr>
      <w:r w:rsidRPr="00077A2E">
        <w:rPr>
          <w:rFonts w:cs="Arial"/>
        </w:rPr>
        <w:t>Огранак ТЕНТ Београд-Обреновац</w:t>
      </w:r>
    </w:p>
    <w:p w:rsidR="00077A2E" w:rsidRPr="00077A2E" w:rsidRDefault="00077A2E" w:rsidP="00077A2E">
      <w:pPr>
        <w:pStyle w:val="KDParagraf"/>
        <w:tabs>
          <w:tab w:val="left" w:pos="6360"/>
        </w:tabs>
        <w:spacing w:before="0"/>
        <w:rPr>
          <w:rFonts w:cs="Arial"/>
        </w:rPr>
      </w:pPr>
      <w:r w:rsidRPr="00077A2E">
        <w:rPr>
          <w:rFonts w:cs="Arial"/>
        </w:rPr>
        <w:t>___________________________________                             ________________________</w:t>
      </w:r>
    </w:p>
    <w:p w:rsidR="00077A2E" w:rsidRPr="00077A2E" w:rsidRDefault="00077A2E" w:rsidP="00077A2E">
      <w:pPr>
        <w:pStyle w:val="KDParagraf"/>
        <w:tabs>
          <w:tab w:val="left" w:pos="6360"/>
        </w:tabs>
        <w:spacing w:before="0"/>
        <w:rPr>
          <w:rFonts w:cs="Arial"/>
        </w:rPr>
      </w:pPr>
      <w:r w:rsidRPr="00077A2E">
        <w:rPr>
          <w:rFonts w:cs="Arial"/>
        </w:rPr>
        <w:t xml:space="preserve">                                                                           </w:t>
      </w:r>
      <w:proofErr w:type="gramStart"/>
      <w:r w:rsidRPr="00077A2E">
        <w:rPr>
          <w:rFonts w:cs="Arial"/>
        </w:rPr>
        <w:t>М.П.</w:t>
      </w:r>
      <w:proofErr w:type="gramEnd"/>
    </w:p>
    <w:p w:rsidR="00077A2E" w:rsidRPr="00077A2E" w:rsidRDefault="00EE7136" w:rsidP="00077A2E">
      <w:pPr>
        <w:pStyle w:val="KDParagraf"/>
        <w:tabs>
          <w:tab w:val="left" w:pos="6360"/>
        </w:tabs>
        <w:spacing w:before="0"/>
        <w:rPr>
          <w:rFonts w:cs="Arial"/>
        </w:rPr>
      </w:pPr>
      <w:r>
        <w:rPr>
          <w:rFonts w:cs="Arial"/>
        </w:rPr>
        <w:t xml:space="preserve">Финансијски </w:t>
      </w:r>
      <w:proofErr w:type="gramStart"/>
      <w:r>
        <w:rPr>
          <w:rFonts w:cs="Arial"/>
        </w:rPr>
        <w:t xml:space="preserve">директор </w:t>
      </w:r>
      <w:r w:rsidR="00077A2E" w:rsidRPr="00077A2E">
        <w:rPr>
          <w:rFonts w:cs="Arial"/>
        </w:rPr>
        <w:t>,</w:t>
      </w:r>
      <w:proofErr w:type="gramEnd"/>
      <w:r w:rsidR="00077A2E" w:rsidRPr="00077A2E">
        <w:rPr>
          <w:rFonts w:cs="Arial"/>
        </w:rPr>
        <w:t xml:space="preserve"> </w:t>
      </w:r>
    </w:p>
    <w:p w:rsidR="00077A2E" w:rsidRDefault="00077A2E" w:rsidP="00077A2E">
      <w:pPr>
        <w:pStyle w:val="KDParagraf"/>
        <w:tabs>
          <w:tab w:val="left" w:pos="6360"/>
        </w:tabs>
        <w:spacing w:before="0"/>
        <w:rPr>
          <w:rFonts w:cs="Arial"/>
          <w:lang w:val="sr-Cyrl-RS"/>
        </w:rPr>
      </w:pPr>
      <w:r w:rsidRPr="00077A2E">
        <w:rPr>
          <w:rFonts w:cs="Arial"/>
        </w:rPr>
        <w:t xml:space="preserve">      Жељко Вујиновић   </w:t>
      </w:r>
    </w:p>
    <w:p w:rsidR="00077A2E" w:rsidRDefault="00077A2E" w:rsidP="00077A2E">
      <w:pPr>
        <w:pStyle w:val="KDParagraf"/>
        <w:tabs>
          <w:tab w:val="left" w:pos="6360"/>
        </w:tabs>
        <w:spacing w:before="0"/>
        <w:rPr>
          <w:rFonts w:cs="Arial"/>
          <w:lang w:val="sr-Cyrl-RS"/>
        </w:rPr>
      </w:pPr>
      <w:r w:rsidRPr="00077A2E">
        <w:rPr>
          <w:rFonts w:cs="Arial"/>
        </w:rPr>
        <w:t xml:space="preserve">                                     </w:t>
      </w:r>
    </w:p>
    <w:p w:rsidR="00EE793E" w:rsidRPr="00FF39C2"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B5D18" w:rsidRPr="00753638" w:rsidRDefault="002B5D18" w:rsidP="008A5AA0">
      <w:pPr>
        <w:rPr>
          <w:lang w:val="sr-Cyrl-RS"/>
        </w:rPr>
      </w:pPr>
    </w:p>
    <w:p w:rsidR="008A5AA0" w:rsidRDefault="008A5AA0" w:rsidP="008A5AA0">
      <w:pPr>
        <w:rPr>
          <w:lang w:val="sr-Cyrl-RS"/>
        </w:rPr>
      </w:pPr>
    </w:p>
    <w:p w:rsidR="009E245C" w:rsidRDefault="009E245C" w:rsidP="008A5AA0">
      <w:pPr>
        <w:rPr>
          <w:lang w:val="sr-Cyrl-RS"/>
        </w:rPr>
      </w:pPr>
    </w:p>
    <w:p w:rsidR="009E245C" w:rsidRDefault="009E245C" w:rsidP="008A5AA0">
      <w:pPr>
        <w:rPr>
          <w:lang w:val="sr-Latn-RS"/>
        </w:rPr>
      </w:pPr>
    </w:p>
    <w:p w:rsidR="008611F0" w:rsidRDefault="008611F0" w:rsidP="008A5AA0">
      <w:pPr>
        <w:rPr>
          <w:lang w:val="sr-Latn-RS"/>
        </w:rPr>
      </w:pPr>
    </w:p>
    <w:p w:rsidR="008611F0" w:rsidRDefault="008611F0" w:rsidP="008A5AA0">
      <w:pPr>
        <w:rPr>
          <w:lang w:val="sr-Latn-RS"/>
        </w:rPr>
      </w:pPr>
    </w:p>
    <w:p w:rsidR="008611F0" w:rsidRDefault="008611F0" w:rsidP="008A5AA0">
      <w:pPr>
        <w:rPr>
          <w:lang w:val="sr-Latn-RS"/>
        </w:rPr>
      </w:pPr>
    </w:p>
    <w:p w:rsidR="008611F0" w:rsidRDefault="008611F0" w:rsidP="008A5AA0">
      <w:pPr>
        <w:rPr>
          <w:lang w:val="sr-Latn-RS"/>
        </w:rPr>
      </w:pPr>
    </w:p>
    <w:p w:rsidR="008611F0" w:rsidRDefault="008611F0" w:rsidP="008A5AA0">
      <w:pPr>
        <w:rPr>
          <w:lang w:val="sr-Latn-RS"/>
        </w:rPr>
      </w:pPr>
    </w:p>
    <w:p w:rsidR="008611F0" w:rsidRPr="008611F0" w:rsidRDefault="008611F0" w:rsidP="008A5AA0">
      <w:pPr>
        <w:rPr>
          <w:lang w:val="sr-Latn-RS"/>
        </w:rPr>
      </w:pPr>
    </w:p>
    <w:p w:rsidR="008A5AA0" w:rsidRDefault="008A5AA0" w:rsidP="008A5AA0">
      <w:pPr>
        <w:rPr>
          <w:lang w:val="sr-Cyrl-RS"/>
        </w:rPr>
      </w:pPr>
      <w:r>
        <w:rPr>
          <w:noProof/>
          <w:lang w:val="sr-Latn-RS" w:eastAsia="sr-Latn-RS"/>
        </w:rPr>
        <w:lastRenderedPageBreak/>
        <w:drawing>
          <wp:inline distT="0" distB="0" distL="0" distR="0" wp14:anchorId="3CD0E470" wp14:editId="34D86751">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A5AA0" w:rsidRPr="008A5AA0" w:rsidRDefault="008A5AA0" w:rsidP="008A5AA0">
      <w:pPr>
        <w:rPr>
          <w:lang w:val="sr-Cyrl-RS"/>
        </w:rPr>
      </w:pPr>
      <w:r w:rsidRPr="008A5AA0">
        <w:rPr>
          <w:lang w:val="sr-Cyrl-RS"/>
        </w:rPr>
        <w:t>Огранак ТЕНТ</w:t>
      </w:r>
    </w:p>
    <w:p w:rsidR="008A5AA0" w:rsidRPr="008A5AA0" w:rsidRDefault="008A5AA0" w:rsidP="008A5AA0">
      <w:pPr>
        <w:rPr>
          <w:lang w:val="sr-Cyrl-RS"/>
        </w:rPr>
      </w:pPr>
      <w:r w:rsidRPr="008A5AA0">
        <w:rPr>
          <w:lang w:val="sr-Cyrl-RS"/>
        </w:rPr>
        <w:t>Сектор за управљање ризицима</w:t>
      </w:r>
    </w:p>
    <w:p w:rsidR="008A5AA0" w:rsidRPr="008A5AA0" w:rsidRDefault="008A5AA0" w:rsidP="008A5AA0">
      <w:pPr>
        <w:rPr>
          <w:lang w:val="sr-Cyrl-RS"/>
        </w:rPr>
      </w:pPr>
      <w:r w:rsidRPr="008A5AA0">
        <w:rPr>
          <w:lang w:val="sr-Cyrl-RS"/>
        </w:rPr>
        <w:t>Датум ________________</w:t>
      </w:r>
    </w:p>
    <w:p w:rsidR="008A5AA0" w:rsidRPr="008A5AA0" w:rsidRDefault="008A5AA0" w:rsidP="008A5AA0">
      <w:pPr>
        <w:jc w:val="center"/>
        <w:rPr>
          <w:b/>
          <w:lang w:val="sr-Cyrl-RS"/>
        </w:rPr>
      </w:pPr>
      <w:r w:rsidRPr="008A5AA0">
        <w:rPr>
          <w:b/>
          <w:lang w:val="sr-Cyrl-RS"/>
        </w:rPr>
        <w:t>ПРАВИЛА</w:t>
      </w:r>
    </w:p>
    <w:p w:rsidR="008A5AA0" w:rsidRPr="008A5AA0" w:rsidRDefault="008A5AA0" w:rsidP="008A5AA0">
      <w:pPr>
        <w:jc w:val="center"/>
        <w:rPr>
          <w:b/>
          <w:lang w:val="sr-Cyrl-RS"/>
        </w:rPr>
      </w:pPr>
      <w:r w:rsidRPr="008A5AA0">
        <w:rPr>
          <w:b/>
          <w:lang w:val="sr-Cyrl-RS"/>
        </w:rPr>
        <w:t>БЕЗБЕДНОСТИ НА РАДУ У ТЕНТ</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8A5AA0" w:rsidRPr="008A5AA0" w:rsidRDefault="008A5AA0" w:rsidP="008A5AA0">
      <w:pPr>
        <w:rPr>
          <w:lang w:val="sr-Cyrl-RS"/>
        </w:rPr>
      </w:pPr>
      <w:r w:rsidRPr="008A5AA0">
        <w:rPr>
          <w:lang w:val="sr-Cyrl-RS"/>
        </w:rPr>
        <w:t>У зависности од врсте и обима радова/услуга примењују се одређене тачке ових правила.</w:t>
      </w:r>
    </w:p>
    <w:p w:rsidR="008A5AA0" w:rsidRPr="008A5AA0" w:rsidRDefault="008A5AA0" w:rsidP="008A5AA0">
      <w:pPr>
        <w:rPr>
          <w:lang w:val="sr-Cyrl-RS"/>
        </w:rPr>
      </w:pPr>
      <w:r w:rsidRPr="008A5AA0">
        <w:rPr>
          <w:lang w:val="sr-Cyrl-RS"/>
        </w:rPr>
        <w:t>Правила су саставни део уговора о извршењу послова од стране извођача радова/ извршиоца услуга.</w:t>
      </w:r>
    </w:p>
    <w:p w:rsidR="008A5AA0" w:rsidRPr="008A5AA0" w:rsidRDefault="008A5AA0" w:rsidP="008A5AA0">
      <w:pPr>
        <w:rPr>
          <w:lang w:val="sr-Cyrl-RS"/>
        </w:rPr>
      </w:pPr>
      <w:r w:rsidRPr="008A5AA0">
        <w:rPr>
          <w:lang w:val="sr-Cyrl-R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8A5AA0" w:rsidRPr="008A5AA0" w:rsidRDefault="008A5AA0" w:rsidP="008A5AA0">
      <w:pPr>
        <w:rPr>
          <w:lang w:val="sr-Cyrl-RS"/>
        </w:rPr>
      </w:pPr>
      <w:r w:rsidRPr="008A5AA0">
        <w:rPr>
          <w:lang w:val="sr-Cyrl-RS"/>
        </w:rPr>
        <w:t>Поштовање правила од стране извођача радова биће стриктно контролисано и свако непоштовање биће санкционисано.</w:t>
      </w:r>
    </w:p>
    <w:p w:rsidR="008A5AA0" w:rsidRPr="008A5AA0" w:rsidRDefault="008A5AA0" w:rsidP="008A5AA0">
      <w:pPr>
        <w:rPr>
          <w:lang w:val="sr-Cyrl-RS"/>
        </w:rPr>
      </w:pPr>
      <w:r w:rsidRPr="008A5AA0">
        <w:rPr>
          <w:lang w:val="sr-Cyrl-R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A5AA0" w:rsidRPr="008A5AA0" w:rsidRDefault="008A5AA0" w:rsidP="008A5AA0">
      <w:pPr>
        <w:rPr>
          <w:lang w:val="sr-Cyrl-RS"/>
        </w:rPr>
      </w:pPr>
      <w:r w:rsidRPr="008A5AA0">
        <w:rPr>
          <w:lang w:val="sr-Cyrl-RS"/>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8A5AA0" w:rsidRPr="008A5AA0" w:rsidRDefault="008A5AA0" w:rsidP="008A5AA0">
      <w:pPr>
        <w:rPr>
          <w:lang w:val="sr-Cyrl-RS"/>
        </w:rPr>
      </w:pPr>
      <w:r w:rsidRPr="008A5AA0">
        <w:rPr>
          <w:lang w:val="sr-Cyrl-RS"/>
        </w:rPr>
        <w:t>Лице за коодинацију у сарадњи са представницима извођача радова и надзорног органа израђује План заједничких мера.</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 xml:space="preserve">I  ОБАВЕЗЕ ИЗВОЂАЧА РАДОВА </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A5AA0" w:rsidRPr="008A5AA0" w:rsidRDefault="008A5AA0" w:rsidP="008A5AA0">
      <w:pPr>
        <w:rPr>
          <w:lang w:val="sr-Cyrl-RS"/>
        </w:rPr>
      </w:pPr>
      <w:r w:rsidRPr="008A5AA0">
        <w:rPr>
          <w:lang w:val="sr-Cyrl-R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8A5AA0">
        <w:rPr>
          <w:lang w:val="sr-Cyrl-RS"/>
        </w:rPr>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A5AA0" w:rsidRPr="008A5AA0" w:rsidRDefault="008A5AA0" w:rsidP="008A5AA0">
      <w:pPr>
        <w:rPr>
          <w:lang w:val="sr-Cyrl-RS"/>
        </w:rPr>
      </w:pPr>
      <w:r w:rsidRPr="008A5AA0">
        <w:rPr>
          <w:lang w:val="sr-Cyrl-R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A5AA0" w:rsidRPr="008A5AA0" w:rsidRDefault="008A5AA0" w:rsidP="008A5AA0">
      <w:pPr>
        <w:rPr>
          <w:lang w:val="sr-Cyrl-RS"/>
        </w:rPr>
      </w:pPr>
      <w:r w:rsidRPr="008A5AA0">
        <w:rPr>
          <w:lang w:val="sr-Cyrl-R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A5AA0" w:rsidRPr="008A5AA0" w:rsidRDefault="008A5AA0" w:rsidP="008A5AA0">
      <w:pPr>
        <w:rPr>
          <w:lang w:val="sr-Cyrl-RS"/>
        </w:rPr>
      </w:pPr>
      <w:r w:rsidRPr="008A5AA0">
        <w:rPr>
          <w:lang w:val="sr-Cyrl-RS"/>
        </w:rPr>
        <w:t>1.</w:t>
      </w:r>
      <w:r w:rsidRPr="008A5AA0">
        <w:rPr>
          <w:lang w:val="sr-Cyrl-RS"/>
        </w:rPr>
        <w:tab/>
        <w:t>Забрањено је избегавање примене и/или ометање спровођења мера БЗР</w:t>
      </w:r>
    </w:p>
    <w:p w:rsidR="008A5AA0" w:rsidRPr="008A5AA0" w:rsidRDefault="008A5AA0" w:rsidP="008A5AA0">
      <w:pPr>
        <w:rPr>
          <w:lang w:val="sr-Cyrl-RS"/>
        </w:rPr>
      </w:pPr>
      <w:r w:rsidRPr="008A5AA0">
        <w:rPr>
          <w:lang w:val="sr-Cyrl-RS"/>
        </w:rPr>
        <w:t>2.</w:t>
      </w:r>
      <w:r w:rsidRPr="008A5AA0">
        <w:rPr>
          <w:lang w:val="sr-Cyrl-RS"/>
        </w:rPr>
        <w:tab/>
        <w:t>За радове за које је Законом о БЗР обавезан да изради Елаборат о уређењу градилишта (сходно Правилнику о садржају елабората о уређењу градилишта „Сл.гласник РС“ бр.121/12), најмање три дан пре почетка радова Служби БЗР и ЗОП достави:</w:t>
      </w:r>
    </w:p>
    <w:p w:rsidR="008A5AA0" w:rsidRPr="008A5AA0" w:rsidRDefault="008A5AA0" w:rsidP="008A5AA0">
      <w:pPr>
        <w:rPr>
          <w:lang w:val="sr-Cyrl-RS"/>
        </w:rPr>
      </w:pPr>
      <w:r w:rsidRPr="008A5AA0">
        <w:rPr>
          <w:lang w:val="sr-Cyrl-RS"/>
        </w:rPr>
        <w:t>-</w:t>
      </w:r>
      <w:r w:rsidRPr="008A5AA0">
        <w:rPr>
          <w:lang w:val="sr-Cyrl-RS"/>
        </w:rPr>
        <w:tab/>
        <w:t>Елаборат о уређењу градилишта,</w:t>
      </w:r>
    </w:p>
    <w:p w:rsidR="008A5AA0" w:rsidRPr="008A5AA0" w:rsidRDefault="008A5AA0" w:rsidP="008A5AA0">
      <w:pPr>
        <w:rPr>
          <w:lang w:val="sr-Cyrl-RS"/>
        </w:rPr>
      </w:pPr>
      <w:r w:rsidRPr="008A5AA0">
        <w:rPr>
          <w:lang w:val="sr-Cyrl-RS"/>
        </w:rPr>
        <w:t>-</w:t>
      </w:r>
      <w:r w:rsidRPr="008A5AA0">
        <w:rPr>
          <w:lang w:val="sr-Cyrl-RS"/>
        </w:rPr>
        <w:tab/>
        <w:t>оверену копију Пријаве о почетку радова коју је предао надлежној инспекцији рада,</w:t>
      </w:r>
    </w:p>
    <w:p w:rsidR="008A5AA0" w:rsidRPr="008A5AA0" w:rsidRDefault="008A5AA0" w:rsidP="008A5AA0">
      <w:pPr>
        <w:rPr>
          <w:lang w:val="sr-Cyrl-RS"/>
        </w:rPr>
      </w:pPr>
      <w:r w:rsidRPr="008A5AA0">
        <w:rPr>
          <w:lang w:val="sr-Cyrl-RS"/>
        </w:rPr>
        <w:t>-</w:t>
      </w:r>
      <w:r w:rsidRPr="008A5AA0">
        <w:rPr>
          <w:lang w:val="sr-Cyrl-RS"/>
        </w:rPr>
        <w:tab/>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A5AA0" w:rsidRPr="008A5AA0" w:rsidRDefault="008A5AA0" w:rsidP="008A5AA0">
      <w:pPr>
        <w:rPr>
          <w:lang w:val="sr-Cyrl-RS"/>
        </w:rPr>
      </w:pPr>
      <w:r w:rsidRPr="008A5AA0">
        <w:rPr>
          <w:lang w:val="sr-Cyrl-RS"/>
        </w:rPr>
        <w:t>-</w:t>
      </w:r>
      <w:r w:rsidRPr="008A5AA0">
        <w:rPr>
          <w:lang w:val="sr-Cyrl-RS"/>
        </w:rPr>
        <w:tab/>
        <w:t>доказ да су запослени упознати са садржином Елабората и предвиђеним мерама за безбедан и здрав рад,</w:t>
      </w:r>
    </w:p>
    <w:p w:rsidR="008A5AA0" w:rsidRPr="008A5AA0" w:rsidRDefault="008A5AA0" w:rsidP="008A5AA0">
      <w:pPr>
        <w:rPr>
          <w:lang w:val="sr-Cyrl-RS"/>
        </w:rPr>
      </w:pPr>
      <w:r w:rsidRPr="008A5AA0">
        <w:rPr>
          <w:lang w:val="sr-Cyrl-RS"/>
        </w:rPr>
        <w:t>-</w:t>
      </w:r>
      <w:r w:rsidRPr="008A5AA0">
        <w:rPr>
          <w:lang w:val="sr-Cyrl-RS"/>
        </w:rPr>
        <w:tab/>
        <w:t>oсигуравајућу полису за запослене,</w:t>
      </w:r>
    </w:p>
    <w:p w:rsidR="008A5AA0" w:rsidRPr="008A5AA0" w:rsidRDefault="008A5AA0" w:rsidP="008A5AA0">
      <w:pPr>
        <w:rPr>
          <w:lang w:val="sr-Cyrl-RS"/>
        </w:rPr>
      </w:pPr>
      <w:r w:rsidRPr="008A5AA0">
        <w:rPr>
          <w:lang w:val="sr-Cyrl-RS"/>
        </w:rPr>
        <w:t>-</w:t>
      </w:r>
      <w:r w:rsidRPr="008A5AA0">
        <w:rPr>
          <w:lang w:val="sr-Cyrl-RS"/>
        </w:rPr>
        <w:tab/>
        <w:t>списак оруђа за рад, уређаја, алата и опреме и њихове атесте и сертификате,</w:t>
      </w:r>
    </w:p>
    <w:p w:rsidR="008A5AA0" w:rsidRPr="008A5AA0" w:rsidRDefault="008A5AA0" w:rsidP="008A5AA0">
      <w:pPr>
        <w:rPr>
          <w:lang w:val="sr-Cyrl-RS"/>
        </w:rPr>
      </w:pPr>
      <w:r w:rsidRPr="008A5AA0">
        <w:rPr>
          <w:lang w:val="sr-Cyrl-RS"/>
        </w:rPr>
        <w:t>-</w:t>
      </w:r>
      <w:r w:rsidRPr="008A5AA0">
        <w:rPr>
          <w:lang w:val="sr-Cyrl-RS"/>
        </w:rPr>
        <w:tab/>
        <w:t>доказ о стручној оспособљености запослених сходно послу који обављају (дизаличар, виљушкариста, руковалац грађевинским машинама и др.),</w:t>
      </w:r>
    </w:p>
    <w:p w:rsidR="008A5AA0" w:rsidRPr="008A5AA0" w:rsidRDefault="008A5AA0" w:rsidP="008A5AA0">
      <w:pPr>
        <w:rPr>
          <w:lang w:val="sr-Cyrl-RS"/>
        </w:rPr>
      </w:pPr>
      <w:r w:rsidRPr="008A5AA0">
        <w:rPr>
          <w:lang w:val="sr-Cyrl-RS"/>
        </w:rPr>
        <w:t>-</w:t>
      </w:r>
      <w:r w:rsidRPr="008A5AA0">
        <w:rPr>
          <w:lang w:val="sr-Cyrl-RS"/>
        </w:rPr>
        <w:tab/>
        <w:t>доказ да су запослени упознати са овим Правилима (списак лица са њиховим својеручним потписаним изјавама),</w:t>
      </w:r>
    </w:p>
    <w:p w:rsidR="008A5AA0" w:rsidRPr="008A5AA0" w:rsidRDefault="008A5AA0" w:rsidP="008A5AA0">
      <w:pPr>
        <w:rPr>
          <w:lang w:val="sr-Cyrl-RS"/>
        </w:rPr>
      </w:pPr>
      <w:r w:rsidRPr="008A5AA0">
        <w:rPr>
          <w:lang w:val="sr-Cyrl-RS"/>
        </w:rPr>
        <w:t>-</w:t>
      </w:r>
      <w:r w:rsidRPr="008A5AA0">
        <w:rPr>
          <w:lang w:val="sr-Cyrl-RS"/>
        </w:rPr>
        <w:tab/>
        <w:t>име одговорног лица на градилишту, његовог заменика (у одсуству одговорног лица у другоји/или трећој смени, празником и сл.).</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A5AA0" w:rsidRPr="008A5AA0" w:rsidRDefault="008A5AA0" w:rsidP="008A5AA0">
      <w:pPr>
        <w:rPr>
          <w:lang w:val="sr-Cyrl-RS"/>
        </w:rPr>
      </w:pPr>
      <w:r w:rsidRPr="008A5AA0">
        <w:rPr>
          <w:lang w:val="sr-Cyrl-RS"/>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8A5AA0" w:rsidRPr="008A5AA0" w:rsidRDefault="008A5AA0" w:rsidP="008A5AA0">
      <w:pPr>
        <w:rPr>
          <w:lang w:val="sr-Cyrl-RS"/>
        </w:rPr>
      </w:pPr>
      <w:r w:rsidRPr="008A5AA0">
        <w:rPr>
          <w:lang w:val="sr-Cyrl-RS"/>
        </w:rPr>
        <w:t>3.</w:t>
      </w:r>
      <w:r w:rsidRPr="008A5AA0">
        <w:rPr>
          <w:lang w:val="sr-Cyrl-RS"/>
        </w:rPr>
        <w:tab/>
        <w:t xml:space="preserve">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другоји/или трећој смени, празником и сл.). </w:t>
      </w:r>
    </w:p>
    <w:p w:rsidR="008A5AA0" w:rsidRPr="008A5AA0" w:rsidRDefault="008A5AA0" w:rsidP="008A5AA0">
      <w:pPr>
        <w:rPr>
          <w:lang w:val="sr-Cyrl-RS"/>
        </w:rPr>
      </w:pPr>
      <w:r w:rsidRPr="008A5AA0">
        <w:rPr>
          <w:lang w:val="sr-Cyrl-RS"/>
        </w:rPr>
        <w:t>4.</w:t>
      </w:r>
      <w:r w:rsidRPr="008A5AA0">
        <w:rPr>
          <w:lang w:val="sr-Cyrl-RS"/>
        </w:rPr>
        <w:tab/>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8A5AA0">
        <w:rPr>
          <w:lang w:val="sr-Cyrl-RS"/>
        </w:rPr>
        <w:lastRenderedPageBreak/>
        <w:t xml:space="preserve">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 Служби обезбеђења и одбране (образац QO.0.14.66, приказан у прилогу 2).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8A5AA0" w:rsidRPr="008A5AA0" w:rsidRDefault="008A5AA0" w:rsidP="008A5AA0">
      <w:pPr>
        <w:rPr>
          <w:lang w:val="sr-Cyrl-RS"/>
        </w:rPr>
      </w:pPr>
      <w:r w:rsidRPr="008A5AA0">
        <w:rPr>
          <w:lang w:val="sr-Cyrl-RS"/>
        </w:rPr>
        <w:t>5.</w:t>
      </w:r>
      <w:r w:rsidRPr="008A5AA0">
        <w:rPr>
          <w:lang w:val="sr-Cyrl-RS"/>
        </w:rPr>
        <w:tab/>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A5AA0" w:rsidRPr="008A5AA0" w:rsidRDefault="008A5AA0" w:rsidP="008A5AA0">
      <w:pPr>
        <w:rPr>
          <w:lang w:val="sr-Cyrl-RS"/>
        </w:rPr>
      </w:pPr>
      <w:r w:rsidRPr="008A5AA0">
        <w:rPr>
          <w:lang w:val="sr-Cyrl-RS"/>
        </w:rPr>
        <w:t>6.</w:t>
      </w:r>
      <w:r w:rsidRPr="008A5AA0">
        <w:rPr>
          <w:lang w:val="sr-Cyrl-RS"/>
        </w:rPr>
        <w:tab/>
        <w:t>Служби обезбеђења и одбране достави захтев Списак возила и радних машина за улазак у објекте ТЕНТ (образац QO.0.14.44 приказан у прилогу 2) који мора бити потписан од стане надзорног органа. На основу поднетог списка Служба обезбеђења и одбране издаје Дозволу за улазак возила у круг ТЕНТ (образац QO.0.14.43приказан у прилогу 2).</w:t>
      </w:r>
    </w:p>
    <w:p w:rsidR="008A5AA0" w:rsidRPr="008A5AA0" w:rsidRDefault="008A5AA0" w:rsidP="008A5AA0">
      <w:pPr>
        <w:rPr>
          <w:lang w:val="sr-Cyrl-RS"/>
        </w:rPr>
      </w:pPr>
      <w:r w:rsidRPr="008A5AA0">
        <w:rPr>
          <w:lang w:val="sr-Cyrl-RS"/>
        </w:rPr>
        <w:t>7.</w:t>
      </w:r>
      <w:r w:rsidRPr="008A5AA0">
        <w:rPr>
          <w:lang w:val="sr-Cyrl-RS"/>
        </w:rPr>
        <w:tab/>
        <w:t>Захтевом - Списак запослених за рад ван редовног радног времена (образац QO.0.14.38приказан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A5AA0" w:rsidRPr="008A5AA0" w:rsidRDefault="008A5AA0" w:rsidP="008A5AA0">
      <w:pPr>
        <w:rPr>
          <w:lang w:val="sr-Cyrl-RS"/>
        </w:rPr>
      </w:pPr>
      <w:r w:rsidRPr="008A5AA0">
        <w:rPr>
          <w:lang w:val="sr-Cyrl-RS"/>
        </w:rPr>
        <w:t>8.</w:t>
      </w:r>
      <w:r w:rsidRPr="008A5AA0">
        <w:rPr>
          <w:lang w:val="sr-Cyrl-RS"/>
        </w:rPr>
        <w:tab/>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A5AA0" w:rsidRPr="008A5AA0" w:rsidRDefault="008A5AA0" w:rsidP="008A5AA0">
      <w:pPr>
        <w:rPr>
          <w:lang w:val="sr-Cyrl-RS"/>
        </w:rPr>
      </w:pPr>
      <w:r w:rsidRPr="008A5AA0">
        <w:rPr>
          <w:lang w:val="sr-Cyrl-RS"/>
        </w:rPr>
        <w:t>9.</w:t>
      </w:r>
      <w:r w:rsidRPr="008A5AA0">
        <w:rPr>
          <w:lang w:val="sr-Cyrl-RS"/>
        </w:rPr>
        <w:tab/>
        <w:t xml:space="preserve">Приликом уношења сопственог алата, опреме и материјала, сачини спецификацију истогна обрасцу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A5AA0" w:rsidRPr="008A5AA0" w:rsidRDefault="008A5AA0" w:rsidP="008A5AA0">
      <w:pPr>
        <w:rPr>
          <w:lang w:val="sr-Cyrl-RS"/>
        </w:rPr>
      </w:pPr>
      <w:r w:rsidRPr="008A5AA0">
        <w:rPr>
          <w:lang w:val="sr-Cyrl-RS"/>
        </w:rPr>
        <w:t>10.</w:t>
      </w:r>
      <w:r w:rsidRPr="008A5AA0">
        <w:rPr>
          <w:lang w:val="sr-Cyrl-RS"/>
        </w:rPr>
        <w:tab/>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–Дозвола за изношење алата, опреме и </w:t>
      </w:r>
      <w:r w:rsidRPr="008A5AA0">
        <w:rPr>
          <w:lang w:val="sr-Cyrl-RS"/>
        </w:rPr>
        <w:lastRenderedPageBreak/>
        <w:t>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A5AA0" w:rsidRPr="008A5AA0" w:rsidRDefault="008A5AA0" w:rsidP="008A5AA0">
      <w:pPr>
        <w:rPr>
          <w:lang w:val="sr-Cyrl-RS"/>
        </w:rPr>
      </w:pPr>
      <w:r w:rsidRPr="008A5AA0">
        <w:rPr>
          <w:lang w:val="sr-Cyrl-RS"/>
        </w:rPr>
        <w:t>11.</w:t>
      </w:r>
      <w:r w:rsidRPr="008A5AA0">
        <w:rPr>
          <w:lang w:val="sr-Cyrl-RS"/>
        </w:rPr>
        <w:tab/>
        <w:t>Приликом извођења радова придржава се свих законских, техничких и интерних прописа из безбедности и здравља на раду и противпожарне заштите,апосебно спроводи Уредбу о мерама заштите од пожара при извођењу радова заваривања, резања и лемљења у постројењима (уз претходно подношење Захтева за издавање одобрења за заваривање Служби БЗР и ЗОП, образац QO.0.08.13, приказан у прилогу 2), Упутство о обезбеђењу спровођења мера заштите од зрачења при радиографском испитивању (уз претходно подношење Захтева за издавање одобрења за радиографско испитивање Служби БЗР и ЗОП, образац QO.0.14.34, приказан у прилогу 2).</w:t>
      </w:r>
    </w:p>
    <w:p w:rsidR="008A5AA0" w:rsidRPr="008A5AA0" w:rsidRDefault="008A5AA0" w:rsidP="008A5AA0">
      <w:pPr>
        <w:rPr>
          <w:lang w:val="sr-Cyrl-RS"/>
        </w:rPr>
      </w:pPr>
      <w:r w:rsidRPr="008A5AA0">
        <w:rPr>
          <w:lang w:val="sr-Cyrl-RS"/>
        </w:rPr>
        <w:t>12.</w:t>
      </w:r>
      <w:r w:rsidRPr="008A5AA0">
        <w:rPr>
          <w:lang w:val="sr-Cyrl-RS"/>
        </w:rPr>
        <w:tab/>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8A5AA0" w:rsidRPr="008A5AA0" w:rsidRDefault="008A5AA0" w:rsidP="008A5AA0">
      <w:pPr>
        <w:rPr>
          <w:lang w:val="sr-Cyrl-RS"/>
        </w:rPr>
      </w:pPr>
      <w:r w:rsidRPr="008A5AA0">
        <w:rPr>
          <w:lang w:val="sr-Cyrl-RS"/>
        </w:rPr>
        <w:t>13.</w:t>
      </w:r>
      <w:r w:rsidRPr="008A5AA0">
        <w:rPr>
          <w:lang w:val="sr-Cyrl-RS"/>
        </w:rPr>
        <w:tab/>
        <w:t xml:space="preserve">Поштује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A5AA0" w:rsidRPr="008A5AA0" w:rsidRDefault="008A5AA0" w:rsidP="008A5AA0">
      <w:pPr>
        <w:rPr>
          <w:lang w:val="sr-Cyrl-RS"/>
        </w:rPr>
      </w:pPr>
      <w:r w:rsidRPr="008A5AA0">
        <w:rPr>
          <w:lang w:val="sr-Cyrl-RS"/>
        </w:rPr>
        <w:t>14.</w:t>
      </w:r>
      <w:r w:rsidRPr="008A5AA0">
        <w:rPr>
          <w:lang w:val="sr-Cyrl-RS"/>
        </w:rPr>
        <w:tab/>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A5AA0" w:rsidRPr="008A5AA0" w:rsidRDefault="008A5AA0" w:rsidP="008A5AA0">
      <w:pPr>
        <w:rPr>
          <w:lang w:val="sr-Cyrl-RS"/>
        </w:rPr>
      </w:pPr>
      <w:r w:rsidRPr="008A5AA0">
        <w:rPr>
          <w:lang w:val="sr-Cyrl-RS"/>
        </w:rPr>
        <w:t>15.</w:t>
      </w:r>
      <w:r w:rsidRPr="008A5AA0">
        <w:rPr>
          <w:lang w:val="sr-Cyrl-RS"/>
        </w:rPr>
        <w:tab/>
        <w:t>Своје запослене упозна да, без посебне дозволе овлашћеног лица наручиоца, не смеју да користе средства за рад наручиоца (алатне машине у радионици одржавања, погонске уређаје и машине, вучна средства ЖТ, као и транспортнe машинe (дизалице, кранове, виљушкаре и остала моторна возила), независно од тога да ли су обучени за наведене послове.</w:t>
      </w:r>
    </w:p>
    <w:p w:rsidR="008A5AA0" w:rsidRPr="008A5AA0" w:rsidRDefault="008A5AA0" w:rsidP="008A5AA0">
      <w:pPr>
        <w:rPr>
          <w:lang w:val="sr-Cyrl-RS"/>
        </w:rPr>
      </w:pPr>
      <w:r w:rsidRPr="008A5AA0">
        <w:rPr>
          <w:lang w:val="sr-Cyrl-RS"/>
        </w:rPr>
        <w:t>16.</w:t>
      </w:r>
      <w:r w:rsidRPr="008A5AA0">
        <w:rPr>
          <w:lang w:val="sr-Cyrl-RS"/>
        </w:rPr>
        <w:tab/>
        <w:t>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A5AA0" w:rsidRPr="008A5AA0" w:rsidRDefault="008A5AA0" w:rsidP="008A5AA0">
      <w:pPr>
        <w:rPr>
          <w:lang w:val="sr-Cyrl-RS"/>
        </w:rPr>
      </w:pPr>
      <w:r w:rsidRPr="008A5AA0">
        <w:rPr>
          <w:lang w:val="sr-Cyrl-RS"/>
        </w:rPr>
        <w:t>17.</w:t>
      </w:r>
      <w:r w:rsidRPr="008A5AA0">
        <w:rPr>
          <w:lang w:val="sr-Cyrl-RS"/>
        </w:rPr>
        <w:tab/>
        <w:t>За своје запослене обезбеди лична и колективна заштитна средства и сноси одговорност о њиховој правилној употреби.</w:t>
      </w:r>
    </w:p>
    <w:p w:rsidR="008A5AA0" w:rsidRPr="008A5AA0" w:rsidRDefault="008A5AA0" w:rsidP="008A5AA0">
      <w:pPr>
        <w:rPr>
          <w:lang w:val="sr-Cyrl-RS"/>
        </w:rPr>
      </w:pPr>
      <w:r w:rsidRPr="008A5AA0">
        <w:rPr>
          <w:lang w:val="sr-Cyrl-RS"/>
        </w:rPr>
        <w:t>18.</w:t>
      </w:r>
      <w:r w:rsidRPr="008A5AA0">
        <w:rPr>
          <w:lang w:val="sr-Cyrl-RS"/>
        </w:rPr>
        <w:tab/>
        <w:t>Запослени на радном оделу имају видно обележен назив фирме у којој раде.</w:t>
      </w:r>
    </w:p>
    <w:p w:rsidR="008A5AA0" w:rsidRPr="008A5AA0" w:rsidRDefault="008A5AA0" w:rsidP="008A5AA0">
      <w:pPr>
        <w:rPr>
          <w:lang w:val="sr-Cyrl-RS"/>
        </w:rPr>
      </w:pPr>
      <w:r w:rsidRPr="008A5AA0">
        <w:rPr>
          <w:lang w:val="sr-Cyrl-RS"/>
        </w:rPr>
        <w:lastRenderedPageBreak/>
        <w:t>19.</w:t>
      </w:r>
      <w:r w:rsidRPr="008A5AA0">
        <w:rPr>
          <w:lang w:val="sr-Cyrl-RS"/>
        </w:rPr>
        <w:tab/>
        <w:t>Сноси пуну одговорност за безбедност и здравље својих запослених, запослених подизвођача и другог особља које је укључено у радове извођача.</w:t>
      </w:r>
    </w:p>
    <w:p w:rsidR="008A5AA0" w:rsidRPr="008A5AA0" w:rsidRDefault="008A5AA0" w:rsidP="008A5AA0">
      <w:pPr>
        <w:rPr>
          <w:lang w:val="sr-Cyrl-RS"/>
        </w:rPr>
      </w:pPr>
      <w:r w:rsidRPr="008A5AA0">
        <w:rPr>
          <w:lang w:val="sr-Cyrl-RS"/>
        </w:rPr>
        <w:t>20.</w:t>
      </w:r>
      <w:r w:rsidRPr="008A5AA0">
        <w:rPr>
          <w:lang w:val="sr-Cyrl-RS"/>
        </w:rPr>
        <w:tab/>
        <w:t>Виљушкари и грађевинске машине морају бити снабдевени са ротационим светлом и звучном сиреном за вожњу уназад.</w:t>
      </w:r>
    </w:p>
    <w:p w:rsidR="008A5AA0" w:rsidRPr="008A5AA0" w:rsidRDefault="008A5AA0" w:rsidP="008A5AA0">
      <w:pPr>
        <w:rPr>
          <w:lang w:val="sr-Cyrl-RS"/>
        </w:rPr>
      </w:pPr>
      <w:r w:rsidRPr="008A5AA0">
        <w:rPr>
          <w:lang w:val="sr-Cyrl-RS"/>
        </w:rPr>
        <w:t>21.</w:t>
      </w:r>
      <w:r w:rsidRPr="008A5AA0">
        <w:rPr>
          <w:lang w:val="sr-Cyrl-RS"/>
        </w:rPr>
        <w:tab/>
        <w:t xml:space="preserve">Поштује наложене мере или упутства која издаје координатор радова у случају ако више извођача радова истовремено обављају радове. </w:t>
      </w:r>
    </w:p>
    <w:p w:rsidR="008A5AA0" w:rsidRPr="008A5AA0" w:rsidRDefault="008A5AA0" w:rsidP="008A5AA0">
      <w:pPr>
        <w:rPr>
          <w:lang w:val="sr-Cyrl-RS"/>
        </w:rPr>
      </w:pPr>
      <w:r w:rsidRPr="008A5AA0">
        <w:rPr>
          <w:lang w:val="sr-Cyrl-RS"/>
        </w:rPr>
        <w:t>22.</w:t>
      </w:r>
      <w:r w:rsidRPr="008A5AA0">
        <w:rPr>
          <w:lang w:val="sr-Cyrl-RS"/>
        </w:rPr>
        <w:tab/>
        <w:t>Обезбеди сопствени надзор над спровођењем мера безбедности на раду и обезбеди прву  помоћ.</w:t>
      </w:r>
    </w:p>
    <w:p w:rsidR="008A5AA0" w:rsidRPr="008A5AA0" w:rsidRDefault="008A5AA0" w:rsidP="008A5AA0">
      <w:pPr>
        <w:rPr>
          <w:lang w:val="sr-Cyrl-RS"/>
        </w:rPr>
      </w:pPr>
      <w:r w:rsidRPr="008A5AA0">
        <w:rPr>
          <w:lang w:val="sr-Cyrl-RS"/>
        </w:rPr>
        <w:t>23.</w:t>
      </w:r>
      <w:r w:rsidRPr="008A5AA0">
        <w:rPr>
          <w:lang w:val="sr-Cyrl-RS"/>
        </w:rPr>
        <w:tab/>
        <w:t>Обезбеди сигурно и исправно складиштење, коришћење и одлагање свих запаљивих, опасних, корозивних и отровних материја, течности и гасова.</w:t>
      </w:r>
    </w:p>
    <w:p w:rsidR="008A5AA0" w:rsidRPr="008A5AA0" w:rsidRDefault="008A5AA0" w:rsidP="008A5AA0">
      <w:pPr>
        <w:rPr>
          <w:lang w:val="sr-Cyrl-RS"/>
        </w:rPr>
      </w:pPr>
      <w:r w:rsidRPr="008A5AA0">
        <w:rPr>
          <w:lang w:val="sr-Cyrl-RS"/>
        </w:rPr>
        <w:t>24.</w:t>
      </w:r>
      <w:r w:rsidRPr="008A5AA0">
        <w:rPr>
          <w:lang w:val="sr-Cyrl-RS"/>
        </w:rPr>
        <w:tab/>
        <w:t>Поштује забрану спаљивања смећа и отпадног материјала као и коришћења ватре на отвореном простору за грејање запослених.</w:t>
      </w:r>
    </w:p>
    <w:p w:rsidR="008A5AA0" w:rsidRPr="008A5AA0" w:rsidRDefault="008A5AA0" w:rsidP="008A5AA0">
      <w:pPr>
        <w:rPr>
          <w:lang w:val="sr-Cyrl-RS"/>
        </w:rPr>
      </w:pPr>
      <w:r w:rsidRPr="008A5AA0">
        <w:rPr>
          <w:lang w:val="sr-Cyrl-RS"/>
        </w:rPr>
        <w:t>25.</w:t>
      </w:r>
      <w:r w:rsidRPr="008A5AA0">
        <w:rPr>
          <w:lang w:val="sr-Cyrl-RS"/>
        </w:rPr>
        <w:tab/>
        <w:t>У потпуности преузима све обавезе које проистичу из законских прописа, а у вези повреда на раду као и обавезе према надлежној инспекцији (пријава повреде и др.).</w:t>
      </w:r>
    </w:p>
    <w:p w:rsidR="008A5AA0" w:rsidRPr="008A5AA0" w:rsidRDefault="008A5AA0" w:rsidP="008A5AA0">
      <w:pPr>
        <w:rPr>
          <w:lang w:val="sr-Cyrl-RS"/>
        </w:rPr>
      </w:pPr>
      <w:r w:rsidRPr="008A5AA0">
        <w:rPr>
          <w:lang w:val="sr-Cyrl-RS"/>
        </w:rPr>
        <w:t>26.</w:t>
      </w:r>
      <w:r w:rsidRPr="008A5AA0">
        <w:rPr>
          <w:lang w:val="sr-Cyrl-RS"/>
        </w:rPr>
        <w:tab/>
        <w:t>Благовремено извештава Службу БЗР и ЗОП о свим догађајима из области БЗР који су настали приликом извођења радова/пружања услуга, истог дана или следећег радног дана пријави сваку повреду на раду својих запослених, акцидент или инцидент.</w:t>
      </w:r>
    </w:p>
    <w:p w:rsidR="008A5AA0" w:rsidRPr="008A5AA0" w:rsidRDefault="008A5AA0" w:rsidP="008A5AA0">
      <w:pPr>
        <w:rPr>
          <w:lang w:val="sr-Cyrl-RS"/>
        </w:rPr>
      </w:pPr>
      <w:r w:rsidRPr="008A5AA0">
        <w:rPr>
          <w:lang w:val="sr-Cyrl-RS"/>
        </w:rPr>
        <w:t>27.</w:t>
      </w:r>
      <w:r w:rsidRPr="008A5AA0">
        <w:rPr>
          <w:lang w:val="sr-Cyrl-RS"/>
        </w:rPr>
        <w:tab/>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A5AA0" w:rsidRPr="008A5AA0" w:rsidRDefault="008A5AA0" w:rsidP="008A5AA0">
      <w:pPr>
        <w:rPr>
          <w:lang w:val="sr-Cyrl-RS"/>
        </w:rPr>
      </w:pPr>
      <w:r w:rsidRPr="008A5AA0">
        <w:rPr>
          <w:lang w:val="sr-Cyrl-RS"/>
        </w:rPr>
        <w:t>28.</w:t>
      </w:r>
      <w:r w:rsidRPr="008A5AA0">
        <w:rPr>
          <w:lang w:val="sr-Cyrl-RS"/>
        </w:rPr>
        <w:tab/>
        <w:t>Радни простор одржава уредан, чист, сигуран за кретање радника и транспорт.</w:t>
      </w:r>
    </w:p>
    <w:p w:rsidR="008A5AA0" w:rsidRPr="008A5AA0" w:rsidRDefault="008A5AA0" w:rsidP="008A5AA0">
      <w:pPr>
        <w:rPr>
          <w:lang w:val="sr-Cyrl-RS"/>
        </w:rPr>
      </w:pPr>
      <w:r w:rsidRPr="008A5AA0">
        <w:rPr>
          <w:lang w:val="sr-Cyrl-RS"/>
        </w:rPr>
        <w:t>29.</w:t>
      </w:r>
      <w:r w:rsidRPr="008A5AA0">
        <w:rPr>
          <w:lang w:val="sr-Cyrl-RS"/>
        </w:rPr>
        <w:tab/>
        <w:t>Свакодневно, уз сагласност  наручиоца радова, врши уклањање дрвеног, металног и друге врсте отпадног материјала на одговарајућа места која су заједнички договорена.</w:t>
      </w:r>
    </w:p>
    <w:p w:rsidR="008A5AA0" w:rsidRPr="008A5AA0" w:rsidRDefault="008A5AA0" w:rsidP="008A5AA0">
      <w:pPr>
        <w:rPr>
          <w:lang w:val="sr-Cyrl-RS"/>
        </w:rPr>
      </w:pPr>
      <w:r w:rsidRPr="008A5AA0">
        <w:rPr>
          <w:lang w:val="sr-Cyrl-RS"/>
        </w:rPr>
        <w:t>30.</w:t>
      </w:r>
      <w:r w:rsidRPr="008A5AA0">
        <w:rPr>
          <w:lang w:val="sr-Cyrl-RS"/>
        </w:rPr>
        <w:tab/>
        <w:t>Монтажни материјал прописно складишти.</w:t>
      </w:r>
    </w:p>
    <w:p w:rsidR="008A5AA0" w:rsidRPr="008A5AA0" w:rsidRDefault="008A5AA0" w:rsidP="008A5AA0">
      <w:pPr>
        <w:rPr>
          <w:lang w:val="sr-Cyrl-RS"/>
        </w:rPr>
      </w:pPr>
      <w:r w:rsidRPr="008A5AA0">
        <w:rPr>
          <w:lang w:val="sr-Cyrl-RS"/>
        </w:rPr>
        <w:t>31.</w:t>
      </w:r>
      <w:r w:rsidRPr="008A5AA0">
        <w:rPr>
          <w:lang w:val="sr-Cyrl-RS"/>
        </w:rPr>
        <w:tab/>
        <w:t>Сва опасна места (опасност од пада са висине и друго) обезбеди траком, оградом и таблама упозорења.</w:t>
      </w:r>
    </w:p>
    <w:p w:rsidR="008A5AA0" w:rsidRPr="008A5AA0" w:rsidRDefault="008A5AA0" w:rsidP="008A5AA0">
      <w:pPr>
        <w:rPr>
          <w:lang w:val="sr-Cyrl-RS"/>
        </w:rPr>
      </w:pPr>
      <w:r w:rsidRPr="008A5AA0">
        <w:rPr>
          <w:lang w:val="sr-Cyrl-RS"/>
        </w:rPr>
        <w:t>32.</w:t>
      </w:r>
      <w:r w:rsidRPr="008A5AA0">
        <w:rPr>
          <w:lang w:val="sr-Cyrl-RS"/>
        </w:rPr>
        <w:tab/>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A5AA0" w:rsidRPr="008A5AA0" w:rsidRDefault="008A5AA0" w:rsidP="008A5AA0">
      <w:pPr>
        <w:rPr>
          <w:lang w:val="sr-Cyrl-RS"/>
        </w:rPr>
      </w:pPr>
      <w:r w:rsidRPr="008A5AA0">
        <w:rPr>
          <w:lang w:val="sr-Cyrl-RS"/>
        </w:rPr>
        <w:t>33.</w:t>
      </w:r>
      <w:r w:rsidRPr="008A5AA0">
        <w:rPr>
          <w:lang w:val="sr-Cyrl-RS"/>
        </w:rPr>
        <w:tab/>
        <w:t>Све грађевинске скеле буду монтиране од стране специјализованих фирми, по урађеном пројекту и прегледане пре употребе од стране корисника.</w:t>
      </w:r>
    </w:p>
    <w:p w:rsidR="008A5AA0" w:rsidRPr="008A5AA0" w:rsidRDefault="008A5AA0" w:rsidP="008A5AA0">
      <w:pPr>
        <w:rPr>
          <w:lang w:val="sr-Cyrl-RS"/>
        </w:rPr>
      </w:pPr>
      <w:r w:rsidRPr="008A5AA0">
        <w:rPr>
          <w:lang w:val="sr-Cyrl-RS"/>
        </w:rPr>
        <w:t>34.</w:t>
      </w:r>
      <w:r w:rsidRPr="008A5AA0">
        <w:rPr>
          <w:lang w:val="sr-Cyrl-RS"/>
        </w:rPr>
        <w:tab/>
        <w:t>На захтев надзорног органа на градилишту обезбеди довољан број мобилних тоалета.</w:t>
      </w:r>
    </w:p>
    <w:p w:rsidR="008A5AA0" w:rsidRPr="008A5AA0" w:rsidRDefault="008A5AA0" w:rsidP="008A5AA0">
      <w:pPr>
        <w:rPr>
          <w:lang w:val="sr-Cyrl-RS"/>
        </w:rPr>
      </w:pPr>
      <w:r w:rsidRPr="008A5AA0">
        <w:rPr>
          <w:lang w:val="sr-Cyrl-RS"/>
        </w:rPr>
        <w:t>35.</w:t>
      </w:r>
      <w:r w:rsidRPr="008A5AA0">
        <w:rPr>
          <w:lang w:val="sr-Cyrl-RS"/>
        </w:rPr>
        <w:tab/>
        <w:t>Наручиоцу радова не ремети редован процес производње и рад запослених.</w:t>
      </w:r>
    </w:p>
    <w:p w:rsidR="008A5AA0" w:rsidRPr="008A5AA0" w:rsidRDefault="008A5AA0" w:rsidP="008A5AA0">
      <w:pPr>
        <w:rPr>
          <w:lang w:val="sr-Cyrl-RS"/>
        </w:rPr>
      </w:pPr>
      <w:r w:rsidRPr="008A5AA0">
        <w:rPr>
          <w:lang w:val="sr-Cyrl-RS"/>
        </w:rPr>
        <w:t>36.</w:t>
      </w:r>
      <w:r w:rsidRPr="008A5AA0">
        <w:rPr>
          <w:lang w:val="sr-Cyrl-RS"/>
        </w:rPr>
        <w:tab/>
        <w:t>Поштује радну и технолошку дисциплину установљену код наручиоца радова.</w:t>
      </w:r>
    </w:p>
    <w:p w:rsidR="008A5AA0" w:rsidRPr="008A5AA0" w:rsidRDefault="008A5AA0" w:rsidP="008A5AA0">
      <w:pPr>
        <w:rPr>
          <w:lang w:val="sr-Cyrl-RS"/>
        </w:rPr>
      </w:pPr>
      <w:r w:rsidRPr="008A5AA0">
        <w:rPr>
          <w:lang w:val="sr-Cyrl-RS"/>
        </w:rPr>
        <w:t>37.</w:t>
      </w:r>
      <w:r w:rsidRPr="008A5AA0">
        <w:rPr>
          <w:lang w:val="sr-Cyrl-RS"/>
        </w:rPr>
        <w:tab/>
        <w:t>Обавеже својезапослене да стално носе лична документа и покажу их на захтев овлашћених лица за безбедност.</w:t>
      </w:r>
    </w:p>
    <w:p w:rsidR="008A5AA0" w:rsidRPr="008A5AA0" w:rsidRDefault="008A5AA0" w:rsidP="008A5AA0">
      <w:pPr>
        <w:rPr>
          <w:lang w:val="sr-Cyrl-RS"/>
        </w:rPr>
      </w:pPr>
      <w:r w:rsidRPr="008A5AA0">
        <w:rPr>
          <w:lang w:val="sr-Cyrl-RS"/>
        </w:rPr>
        <w:t>38.</w:t>
      </w:r>
      <w:r w:rsidRPr="008A5AA0">
        <w:rPr>
          <w:lang w:val="sr-Cyrl-RS"/>
        </w:rPr>
        <w:tab/>
        <w:t>Најстроже је забрањен улазак, боравак или рад, на територији и у просторијама ТЕНТ, под утицајем алкохола или других психоактивних супстанци;</w:t>
      </w:r>
    </w:p>
    <w:p w:rsidR="008A5AA0" w:rsidRPr="008A5AA0" w:rsidRDefault="008A5AA0" w:rsidP="008A5AA0">
      <w:pPr>
        <w:rPr>
          <w:lang w:val="sr-Cyrl-RS"/>
        </w:rPr>
      </w:pPr>
      <w:r w:rsidRPr="008A5AA0">
        <w:rPr>
          <w:lang w:val="sr-Cyrl-RS"/>
        </w:rPr>
        <w:t>39.</w:t>
      </w:r>
      <w:r w:rsidRPr="008A5AA0">
        <w:rPr>
          <w:lang w:val="sr-Cyrl-RS"/>
        </w:rPr>
        <w:tab/>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A5AA0" w:rsidRPr="008A5AA0" w:rsidRDefault="008A5AA0" w:rsidP="008A5AA0">
      <w:pPr>
        <w:rPr>
          <w:lang w:val="sr-Cyrl-RS"/>
        </w:rPr>
      </w:pPr>
      <w:r w:rsidRPr="008A5AA0">
        <w:rPr>
          <w:lang w:val="sr-Cyrl-RS"/>
        </w:rPr>
        <w:lastRenderedPageBreak/>
        <w:t>40.</w:t>
      </w:r>
      <w:r w:rsidRPr="008A5AA0">
        <w:rPr>
          <w:lang w:val="sr-Cyrl-RS"/>
        </w:rPr>
        <w:tab/>
        <w:t>Запослени извођача и подизвођача радова бораве и крећу се само у објектима ТЕНТ на којима изводе радове.</w:t>
      </w:r>
    </w:p>
    <w:p w:rsidR="008A5AA0" w:rsidRPr="008A5AA0" w:rsidRDefault="008A5AA0" w:rsidP="008A5AA0">
      <w:pPr>
        <w:rPr>
          <w:lang w:val="sr-Cyrl-RS"/>
        </w:rPr>
      </w:pPr>
      <w:r w:rsidRPr="008A5AA0">
        <w:rPr>
          <w:lang w:val="sr-Cyrl-RS"/>
        </w:rPr>
        <w:t>41.</w:t>
      </w:r>
      <w:r w:rsidRPr="008A5AA0">
        <w:rPr>
          <w:lang w:val="sr-Cyrl-RS"/>
        </w:rPr>
        <w:tab/>
        <w:t>Забрањено је уношење оружја унутар локација Огранка ТЕНТ, као и неовлашћено фотографисање.</w:t>
      </w:r>
    </w:p>
    <w:p w:rsidR="008A5AA0" w:rsidRPr="008A5AA0" w:rsidRDefault="008A5AA0" w:rsidP="008A5AA0">
      <w:pPr>
        <w:rPr>
          <w:lang w:val="sr-Cyrl-RS"/>
        </w:rPr>
      </w:pPr>
      <w:r w:rsidRPr="008A5AA0">
        <w:rPr>
          <w:lang w:val="sr-Cyrl-RS"/>
        </w:rPr>
        <w:t>42.</w:t>
      </w:r>
      <w:r w:rsidRPr="008A5AA0">
        <w:rPr>
          <w:lang w:val="sr-Cyrl-RS"/>
        </w:rPr>
        <w:tab/>
        <w:t>Обавезно је придржавање правила и сигнализације безбедности у саобраћају.</w:t>
      </w:r>
    </w:p>
    <w:p w:rsidR="008A5AA0" w:rsidRPr="008A5AA0" w:rsidRDefault="008A5AA0" w:rsidP="008A5AA0">
      <w:pPr>
        <w:rPr>
          <w:lang w:val="sr-Cyrl-RS"/>
        </w:rPr>
      </w:pPr>
      <w:r w:rsidRPr="008A5AA0">
        <w:rPr>
          <w:lang w:val="sr-Cyrl-RS"/>
        </w:rPr>
        <w:t>43.</w:t>
      </w:r>
      <w:r w:rsidRPr="008A5AA0">
        <w:rPr>
          <w:lang w:val="sr-Cyrl-RS"/>
        </w:rPr>
        <w:tab/>
        <w:t>На захтев надзорног органа, удаљи запосленог са градилишта, када се утврди да је неподобан за даљи рад на градилишту.</w:t>
      </w:r>
    </w:p>
    <w:p w:rsidR="008A5AA0" w:rsidRPr="008A5AA0" w:rsidRDefault="008A5AA0" w:rsidP="008A5AA0">
      <w:pPr>
        <w:rPr>
          <w:lang w:val="sr-Cyrl-RS"/>
        </w:rPr>
      </w:pPr>
      <w:r w:rsidRPr="008A5AA0">
        <w:rPr>
          <w:lang w:val="sr-Cyrl-RS"/>
        </w:rPr>
        <w:t>44.</w:t>
      </w:r>
      <w:r w:rsidRPr="008A5AA0">
        <w:rPr>
          <w:lang w:val="sr-Cyrl-RS"/>
        </w:rPr>
        <w:tab/>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A5AA0" w:rsidRPr="008A5AA0" w:rsidRDefault="008A5AA0" w:rsidP="008A5AA0">
      <w:pPr>
        <w:rPr>
          <w:lang w:val="sr-Cyrl-RS"/>
        </w:rPr>
      </w:pPr>
      <w:r w:rsidRPr="008A5AA0">
        <w:rPr>
          <w:lang w:val="sr-Cyrl-RS"/>
        </w:rPr>
        <w:t>II ОБАВЕЗЕ ИЗВОЂАЧА РАДОВА ЧИЈИ СУ ЗАПОСЛЕНИ АНГАЖОВАНИ</w:t>
      </w:r>
    </w:p>
    <w:p w:rsidR="008A5AA0" w:rsidRPr="008A5AA0" w:rsidRDefault="008A5AA0" w:rsidP="008A5AA0">
      <w:pPr>
        <w:rPr>
          <w:lang w:val="sr-Cyrl-RS"/>
        </w:rPr>
      </w:pPr>
      <w:r w:rsidRPr="008A5AA0">
        <w:rPr>
          <w:lang w:val="sr-Cyrl-RS"/>
        </w:rPr>
        <w:t>ПО „НОРМА ЧАС“</w:t>
      </w:r>
    </w:p>
    <w:p w:rsidR="008A5AA0" w:rsidRPr="008A5AA0" w:rsidRDefault="008A5AA0" w:rsidP="008A5AA0">
      <w:pPr>
        <w:rPr>
          <w:lang w:val="sr-Cyrl-RS"/>
        </w:rPr>
      </w:pPr>
      <w:r w:rsidRPr="008A5AA0">
        <w:rPr>
          <w:lang w:val="sr-Cyrl-RS"/>
        </w:rPr>
        <w:t>Извођач радова који своје запослене ангажују по „норма часу“, у организацији ТЕНТ, обавезан је да:</w:t>
      </w:r>
    </w:p>
    <w:p w:rsidR="008A5AA0" w:rsidRPr="008A5AA0" w:rsidRDefault="008A5AA0" w:rsidP="008A5AA0">
      <w:pPr>
        <w:rPr>
          <w:lang w:val="sr-Cyrl-RS"/>
        </w:rPr>
      </w:pPr>
      <w:r w:rsidRPr="008A5AA0">
        <w:rPr>
          <w:lang w:val="sr-Cyrl-RS"/>
        </w:rPr>
        <w:t>1.</w:t>
      </w:r>
      <w:r w:rsidRPr="008A5AA0">
        <w:rPr>
          <w:lang w:val="sr-Cyrl-RS"/>
        </w:rPr>
        <w:tab/>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A5AA0" w:rsidRPr="008A5AA0" w:rsidRDefault="008A5AA0" w:rsidP="008A5AA0">
      <w:pPr>
        <w:rPr>
          <w:lang w:val="sr-Cyrl-RS"/>
        </w:rPr>
      </w:pPr>
      <w:r w:rsidRPr="008A5AA0">
        <w:rPr>
          <w:lang w:val="sr-Cyrl-RS"/>
        </w:rPr>
        <w:t>2.</w:t>
      </w:r>
      <w:r w:rsidRPr="008A5AA0">
        <w:rPr>
          <w:lang w:val="sr-Cyrl-RS"/>
        </w:rPr>
        <w:tab/>
        <w:t>На сваких 6 месеци, Служби БЗР и ЗОП,  достави спискове запослених Извођача радова по Службама и радним местима где су распоређени.</w:t>
      </w:r>
    </w:p>
    <w:p w:rsidR="008A5AA0" w:rsidRPr="008A5AA0" w:rsidRDefault="008A5AA0" w:rsidP="008A5AA0">
      <w:pPr>
        <w:rPr>
          <w:lang w:val="sr-Cyrl-RS"/>
        </w:rPr>
      </w:pPr>
      <w:r w:rsidRPr="008A5AA0">
        <w:rPr>
          <w:lang w:val="sr-Cyrl-RS"/>
        </w:rPr>
        <w:t>3.</w:t>
      </w:r>
      <w:r w:rsidRPr="008A5AA0">
        <w:rPr>
          <w:lang w:val="sr-Cyrl-RS"/>
        </w:rPr>
        <w:tab/>
        <w:t>За извођење радова (обављање посла) ангажује здравствено способне запослене,</w:t>
      </w:r>
    </w:p>
    <w:p w:rsidR="008A5AA0" w:rsidRPr="008A5AA0" w:rsidRDefault="008A5AA0" w:rsidP="008A5AA0">
      <w:pPr>
        <w:rPr>
          <w:lang w:val="sr-Cyrl-RS"/>
        </w:rPr>
      </w:pPr>
      <w:r w:rsidRPr="008A5AA0">
        <w:rPr>
          <w:lang w:val="sr-Cyrl-RS"/>
        </w:rPr>
        <w:t>4.</w:t>
      </w:r>
      <w:r w:rsidRPr="008A5AA0">
        <w:rPr>
          <w:lang w:val="sr-Cyrl-RS"/>
        </w:rPr>
        <w:tab/>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A5AA0" w:rsidRPr="008A5AA0" w:rsidRDefault="008A5AA0" w:rsidP="008A5AA0">
      <w:pPr>
        <w:rPr>
          <w:lang w:val="sr-Cyrl-RS"/>
        </w:rPr>
      </w:pPr>
      <w:r w:rsidRPr="008A5AA0">
        <w:rPr>
          <w:lang w:val="sr-Cyrl-RS"/>
        </w:rPr>
        <w:t>5.</w:t>
      </w:r>
      <w:r w:rsidRPr="008A5AA0">
        <w:rPr>
          <w:lang w:val="sr-Cyrl-RS"/>
        </w:rPr>
        <w:tab/>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A5AA0" w:rsidRPr="008A5AA0" w:rsidRDefault="008A5AA0" w:rsidP="008A5AA0">
      <w:pPr>
        <w:rPr>
          <w:lang w:val="sr-Cyrl-RS"/>
        </w:rPr>
      </w:pPr>
      <w:r w:rsidRPr="008A5AA0">
        <w:rPr>
          <w:lang w:val="sr-Cyrl-RS"/>
        </w:rPr>
        <w:t>6.</w:t>
      </w:r>
      <w:r w:rsidRPr="008A5AA0">
        <w:rPr>
          <w:lang w:val="sr-Cyrl-RS"/>
        </w:rPr>
        <w:tab/>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A5AA0" w:rsidRPr="008A5AA0" w:rsidRDefault="008A5AA0" w:rsidP="008A5AA0">
      <w:pPr>
        <w:rPr>
          <w:lang w:val="sr-Cyrl-RS"/>
        </w:rPr>
      </w:pPr>
      <w:r w:rsidRPr="008A5AA0">
        <w:rPr>
          <w:lang w:val="sr-Cyrl-RS"/>
        </w:rPr>
        <w:t>7.</w:t>
      </w:r>
      <w:r w:rsidRPr="008A5AA0">
        <w:rPr>
          <w:lang w:val="sr-Cyrl-RS"/>
        </w:rPr>
        <w:tab/>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A5AA0" w:rsidRPr="008A5AA0" w:rsidRDefault="008A5AA0" w:rsidP="008A5AA0">
      <w:pPr>
        <w:rPr>
          <w:lang w:val="sr-Cyrl-RS"/>
        </w:rPr>
      </w:pPr>
      <w:r w:rsidRPr="008A5AA0">
        <w:rPr>
          <w:lang w:val="sr-Cyrl-RS"/>
        </w:rPr>
        <w:t>8.</w:t>
      </w:r>
      <w:r w:rsidRPr="008A5AA0">
        <w:rPr>
          <w:lang w:val="sr-Cyrl-RS"/>
        </w:rPr>
        <w:tab/>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A5AA0" w:rsidRPr="008A5AA0" w:rsidRDefault="008A5AA0" w:rsidP="008A5AA0">
      <w:pPr>
        <w:rPr>
          <w:lang w:val="sr-Cyrl-RS"/>
        </w:rPr>
      </w:pPr>
      <w:r w:rsidRPr="008A5AA0">
        <w:rPr>
          <w:lang w:val="sr-Cyrl-RS"/>
        </w:rPr>
        <w:t>9.</w:t>
      </w:r>
      <w:r w:rsidRPr="008A5AA0">
        <w:rPr>
          <w:lang w:val="sr-Cyrl-RS"/>
        </w:rPr>
        <w:tab/>
        <w:t xml:space="preserve">  Запослене распоређене на радна места за које је прописан санитарни лекарски преглед, упуте на исти и о томе воде евиденцију.</w:t>
      </w:r>
    </w:p>
    <w:p w:rsidR="008A5AA0" w:rsidRPr="008A5AA0" w:rsidRDefault="008A5AA0" w:rsidP="008A5AA0">
      <w:pPr>
        <w:rPr>
          <w:lang w:val="sr-Cyrl-RS"/>
        </w:rPr>
      </w:pPr>
      <w:r w:rsidRPr="008A5AA0">
        <w:rPr>
          <w:lang w:val="sr-Cyrl-RS"/>
        </w:rPr>
        <w:t>10.</w:t>
      </w:r>
      <w:r w:rsidRPr="008A5AA0">
        <w:rPr>
          <w:lang w:val="sr-Cyrl-RS"/>
        </w:rPr>
        <w:tab/>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A5AA0" w:rsidRPr="008A5AA0" w:rsidRDefault="008A5AA0" w:rsidP="008A5AA0">
      <w:pPr>
        <w:rPr>
          <w:lang w:val="sr-Cyrl-RS"/>
        </w:rPr>
      </w:pPr>
      <w:r w:rsidRPr="008A5AA0">
        <w:rPr>
          <w:lang w:val="sr-Cyrl-RS"/>
        </w:rPr>
        <w:lastRenderedPageBreak/>
        <w:t>11.</w:t>
      </w:r>
      <w:r w:rsidRPr="008A5AA0">
        <w:rPr>
          <w:lang w:val="sr-Cyrl-RS"/>
        </w:rPr>
        <w:tab/>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A5AA0" w:rsidRPr="008A5AA0" w:rsidRDefault="008A5AA0" w:rsidP="008A5AA0">
      <w:pPr>
        <w:rPr>
          <w:lang w:val="sr-Cyrl-RS"/>
        </w:rPr>
      </w:pPr>
      <w:r w:rsidRPr="008A5AA0">
        <w:rPr>
          <w:lang w:val="sr-Cyrl-RS"/>
        </w:rPr>
        <w:t>12.</w:t>
      </w:r>
      <w:r w:rsidRPr="008A5AA0">
        <w:rPr>
          <w:lang w:val="sr-Cyrl-RS"/>
        </w:rPr>
        <w:tab/>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A5AA0" w:rsidRPr="008A5AA0" w:rsidRDefault="008A5AA0" w:rsidP="008A5AA0">
      <w:pPr>
        <w:rPr>
          <w:lang w:val="sr-Cyrl-RS"/>
        </w:rPr>
      </w:pPr>
      <w:r w:rsidRPr="008A5AA0">
        <w:rPr>
          <w:lang w:val="sr-Cyrl-RS"/>
        </w:rPr>
        <w:t>13.</w:t>
      </w:r>
      <w:r w:rsidRPr="008A5AA0">
        <w:rPr>
          <w:lang w:val="sr-Cyrl-RS"/>
        </w:rPr>
        <w:tab/>
        <w:t>Служби БЗР и ЗОП ТЕНТ достави копију извештаја о повреди на раду запосленог који пружа услуге ТЕНТ.</w:t>
      </w:r>
    </w:p>
    <w:p w:rsidR="008A5AA0" w:rsidRPr="008A5AA0" w:rsidRDefault="008A5AA0" w:rsidP="008A5AA0">
      <w:pPr>
        <w:rPr>
          <w:lang w:val="sr-Cyrl-RS"/>
        </w:rPr>
      </w:pPr>
      <w:r w:rsidRPr="008A5AA0">
        <w:rPr>
          <w:lang w:val="sr-Cyrl-RS"/>
        </w:rPr>
        <w:t xml:space="preserve">III ОБАВЕЗЕ ТЕНТ ЗА ЗАПОСЛЕНЕ АНГАЖОВАНЕ ПО „НОРМА ЧАС“  </w:t>
      </w:r>
    </w:p>
    <w:p w:rsidR="008A5AA0" w:rsidRPr="008A5AA0" w:rsidRDefault="008A5AA0" w:rsidP="008A5AA0">
      <w:pPr>
        <w:rPr>
          <w:lang w:val="sr-Cyrl-RS"/>
        </w:rPr>
      </w:pPr>
      <w:r w:rsidRPr="008A5AA0">
        <w:rPr>
          <w:lang w:val="sr-Cyrl-RS"/>
        </w:rPr>
        <w:t>ТЕНТ, односно руководиоци организационих целина у оквиру којих су ангажовани запослени Извођача радова обавезни су да:</w:t>
      </w:r>
    </w:p>
    <w:p w:rsidR="008A5AA0" w:rsidRPr="008A5AA0" w:rsidRDefault="008A5AA0" w:rsidP="008A5AA0">
      <w:pPr>
        <w:rPr>
          <w:lang w:val="sr-Cyrl-RS"/>
        </w:rPr>
      </w:pPr>
      <w:r w:rsidRPr="008A5AA0">
        <w:rPr>
          <w:lang w:val="sr-Cyrl-RS"/>
        </w:rPr>
        <w:t>1.</w:t>
      </w:r>
      <w:r w:rsidRPr="008A5AA0">
        <w:rPr>
          <w:lang w:val="sr-Cyrl-RS"/>
        </w:rPr>
        <w:tab/>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A5AA0" w:rsidRPr="008A5AA0" w:rsidRDefault="008A5AA0" w:rsidP="008A5AA0">
      <w:pPr>
        <w:rPr>
          <w:lang w:val="sr-Cyrl-RS"/>
        </w:rPr>
      </w:pPr>
      <w:r w:rsidRPr="008A5AA0">
        <w:rPr>
          <w:lang w:val="sr-Cyrl-RS"/>
        </w:rPr>
        <w:t>2.</w:t>
      </w:r>
      <w:r w:rsidRPr="008A5AA0">
        <w:rPr>
          <w:lang w:val="sr-Cyrl-RS"/>
        </w:rPr>
        <w:tab/>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A5AA0" w:rsidRPr="008A5AA0" w:rsidRDefault="008A5AA0" w:rsidP="008A5AA0">
      <w:pPr>
        <w:rPr>
          <w:lang w:val="sr-Cyrl-RS"/>
        </w:rPr>
      </w:pPr>
      <w:r w:rsidRPr="008A5AA0">
        <w:rPr>
          <w:lang w:val="sr-Cyrl-RS"/>
        </w:rPr>
        <w:t>3.</w:t>
      </w:r>
      <w:r w:rsidRPr="008A5AA0">
        <w:rPr>
          <w:lang w:val="sr-Cyrl-RS"/>
        </w:rPr>
        <w:tab/>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A5AA0" w:rsidRPr="008A5AA0" w:rsidRDefault="008A5AA0" w:rsidP="008A5AA0">
      <w:pPr>
        <w:rPr>
          <w:lang w:val="sr-Cyrl-RS"/>
        </w:rPr>
      </w:pPr>
      <w:r w:rsidRPr="008A5AA0">
        <w:rPr>
          <w:lang w:val="sr-Cyrl-RS"/>
        </w:rPr>
        <w:t>4.</w:t>
      </w:r>
      <w:r w:rsidRPr="008A5AA0">
        <w:rPr>
          <w:lang w:val="sr-Cyrl-RS"/>
        </w:rPr>
        <w:tab/>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A5AA0" w:rsidRPr="008A5AA0" w:rsidRDefault="008A5AA0" w:rsidP="008A5AA0">
      <w:pPr>
        <w:rPr>
          <w:lang w:val="sr-Cyrl-RS"/>
        </w:rPr>
      </w:pPr>
      <w:r w:rsidRPr="008A5AA0">
        <w:rPr>
          <w:lang w:val="sr-Cyrl-RS"/>
        </w:rPr>
        <w:t>IV НЕПОШТОВАЊЕ ПРАВИЛА</w:t>
      </w:r>
    </w:p>
    <w:p w:rsidR="008A5AA0" w:rsidRPr="008A5AA0" w:rsidRDefault="008A5AA0" w:rsidP="008A5AA0">
      <w:pPr>
        <w:rPr>
          <w:lang w:val="sr-Cyrl-RS"/>
        </w:rPr>
      </w:pPr>
      <w:r w:rsidRPr="008A5AA0">
        <w:rPr>
          <w:lang w:val="sr-Cyrl-RS"/>
        </w:rPr>
        <w:t>Служба БЗР и ЗОП ТЕНТ, док траје извођење уговорених радова, врши контролу примене ових правила.</w:t>
      </w:r>
    </w:p>
    <w:p w:rsidR="008A5AA0" w:rsidRPr="008A5AA0" w:rsidRDefault="008A5AA0" w:rsidP="008A5AA0">
      <w:pPr>
        <w:rPr>
          <w:lang w:val="sr-Cyrl-RS"/>
        </w:rPr>
      </w:pPr>
      <w:r w:rsidRPr="008A5AA0">
        <w:rPr>
          <w:lang w:val="sr-Cyrl-R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A5AA0" w:rsidRPr="008A5AA0" w:rsidRDefault="008A5AA0" w:rsidP="008A5AA0">
      <w:pPr>
        <w:rPr>
          <w:lang w:val="sr-Cyrl-RS"/>
        </w:rPr>
      </w:pPr>
      <w:r w:rsidRPr="008A5AA0">
        <w:rPr>
          <w:lang w:val="sr-Cyrl-R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A5AA0" w:rsidRPr="008A5AA0" w:rsidRDefault="008A5AA0" w:rsidP="008A5AA0">
      <w:pPr>
        <w:rPr>
          <w:lang w:val="sr-Cyrl-RS"/>
        </w:rPr>
      </w:pPr>
      <w:r w:rsidRPr="008A5AA0">
        <w:rPr>
          <w:lang w:val="sr-Cyrl-R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A5AA0" w:rsidRPr="008A5AA0" w:rsidRDefault="008A5AA0" w:rsidP="008A5AA0">
      <w:pPr>
        <w:rPr>
          <w:lang w:val="sr-Cyrl-RS"/>
        </w:rPr>
      </w:pPr>
      <w:r w:rsidRPr="008A5AA0">
        <w:rPr>
          <w:lang w:val="sr-Cyrl-R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A5AA0" w:rsidRPr="008A5AA0" w:rsidRDefault="008A5AA0" w:rsidP="008A5AA0">
      <w:pPr>
        <w:rPr>
          <w:lang w:val="sr-Cyrl-RS"/>
        </w:rPr>
      </w:pPr>
      <w:r w:rsidRPr="008A5AA0">
        <w:rPr>
          <w:lang w:val="sr-Cyrl-R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A5AA0" w:rsidRPr="008A5AA0" w:rsidRDefault="008A5AA0" w:rsidP="008A5AA0">
      <w:pPr>
        <w:rPr>
          <w:lang w:val="sr-Cyrl-RS"/>
        </w:rPr>
      </w:pPr>
      <w:r w:rsidRPr="008A5AA0">
        <w:rPr>
          <w:lang w:val="sr-Cyrl-RS"/>
        </w:rPr>
        <w:t>Руководилац одељења обезбеђења и одбране води евиденцију запослених извођача којима је забрањен приступ у објекте ТЕНТ.</w:t>
      </w:r>
    </w:p>
    <w:p w:rsidR="008A5AA0" w:rsidRPr="008A5AA0" w:rsidRDefault="008A5AA0" w:rsidP="008A5AA0">
      <w:pPr>
        <w:rPr>
          <w:lang w:val="sr-Cyrl-RS"/>
        </w:rPr>
      </w:pPr>
      <w:r w:rsidRPr="008A5AA0">
        <w:rPr>
          <w:lang w:val="sr-Cyrl-RS"/>
        </w:rPr>
        <w:lastRenderedPageBreak/>
        <w:t>V  САСТАНЦИ У ВЕЗИ БЕЗБЕДНОСТИ И ЗДРАВЉА НА РАДУ</w:t>
      </w:r>
    </w:p>
    <w:p w:rsidR="008A5AA0" w:rsidRPr="008A5AA0" w:rsidRDefault="008A5AA0" w:rsidP="008A5AA0">
      <w:pPr>
        <w:rPr>
          <w:lang w:val="sr-Cyrl-RS"/>
        </w:rPr>
      </w:pPr>
      <w:r w:rsidRPr="008A5AA0">
        <w:rPr>
          <w:lang w:val="sr-Cyrl-RS"/>
        </w:rPr>
        <w:t>Првом састанку за безбедност присуствују:</w:t>
      </w:r>
    </w:p>
    <w:p w:rsidR="008A5AA0" w:rsidRPr="008A5AA0" w:rsidRDefault="008A5AA0" w:rsidP="008A5AA0">
      <w:pPr>
        <w:rPr>
          <w:lang w:val="sr-Cyrl-RS"/>
        </w:rPr>
      </w:pPr>
      <w:r w:rsidRPr="008A5AA0">
        <w:rPr>
          <w:lang w:val="sr-Cyrl-RS"/>
        </w:rPr>
        <w:t>-</w:t>
      </w:r>
      <w:r w:rsidRPr="008A5AA0">
        <w:rPr>
          <w:lang w:val="sr-Cyrl-RS"/>
        </w:rPr>
        <w:tab/>
        <w:t>лице за безбедност и здравље у ТЕНТ,</w:t>
      </w:r>
    </w:p>
    <w:p w:rsidR="008A5AA0" w:rsidRPr="008A5AA0" w:rsidRDefault="008A5AA0" w:rsidP="008A5AA0">
      <w:pPr>
        <w:rPr>
          <w:lang w:val="sr-Cyrl-RS"/>
        </w:rPr>
      </w:pPr>
      <w:r w:rsidRPr="008A5AA0">
        <w:rPr>
          <w:lang w:val="sr-Cyrl-RS"/>
        </w:rPr>
        <w:t>-</w:t>
      </w:r>
      <w:r w:rsidRPr="008A5AA0">
        <w:rPr>
          <w:lang w:val="sr-Cyrl-RS"/>
        </w:rPr>
        <w:tab/>
        <w:t xml:space="preserve">инструктор БЗР и ЗОП из Службе за обуку кадрова. </w:t>
      </w:r>
    </w:p>
    <w:p w:rsidR="008A5AA0" w:rsidRPr="008A5AA0" w:rsidRDefault="008A5AA0" w:rsidP="008A5AA0">
      <w:pPr>
        <w:rPr>
          <w:lang w:val="sr-Cyrl-RS"/>
        </w:rPr>
      </w:pPr>
      <w:r w:rsidRPr="008A5AA0">
        <w:rPr>
          <w:lang w:val="sr-Cyrl-RS"/>
        </w:rPr>
        <w:t>-</w:t>
      </w:r>
      <w:r w:rsidRPr="008A5AA0">
        <w:rPr>
          <w:lang w:val="sr-Cyrl-RS"/>
        </w:rPr>
        <w:tab/>
        <w:t>надзорни орган,</w:t>
      </w:r>
    </w:p>
    <w:p w:rsidR="008A5AA0" w:rsidRPr="008A5AA0" w:rsidRDefault="008A5AA0" w:rsidP="008A5AA0">
      <w:pPr>
        <w:rPr>
          <w:lang w:val="sr-Cyrl-RS"/>
        </w:rPr>
      </w:pPr>
      <w:r w:rsidRPr="008A5AA0">
        <w:rPr>
          <w:lang w:val="sr-Cyrl-RS"/>
        </w:rPr>
        <w:t>-</w:t>
      </w:r>
      <w:r w:rsidRPr="008A5AA0">
        <w:rPr>
          <w:lang w:val="sr-Cyrl-RS"/>
        </w:rPr>
        <w:tab/>
        <w:t>одговорно лице извођача радова на градилишту и</w:t>
      </w:r>
    </w:p>
    <w:p w:rsidR="008A5AA0" w:rsidRPr="008A5AA0" w:rsidRDefault="008A5AA0" w:rsidP="008A5AA0">
      <w:pPr>
        <w:rPr>
          <w:lang w:val="sr-Cyrl-RS"/>
        </w:rPr>
      </w:pPr>
      <w:r w:rsidRPr="008A5AA0">
        <w:rPr>
          <w:lang w:val="sr-Cyrl-RS"/>
        </w:rPr>
        <w:t>-</w:t>
      </w:r>
      <w:r w:rsidRPr="008A5AA0">
        <w:rPr>
          <w:lang w:val="sr-Cyrl-RS"/>
        </w:rPr>
        <w:tab/>
        <w:t>одговорно лице за безбедност и здравље извођача радова.</w:t>
      </w:r>
    </w:p>
    <w:p w:rsidR="008A5AA0" w:rsidRPr="008A5AA0" w:rsidRDefault="008A5AA0" w:rsidP="008A5AA0">
      <w:pPr>
        <w:rPr>
          <w:lang w:val="sr-Cyrl-RS"/>
        </w:rPr>
      </w:pPr>
      <w:r w:rsidRPr="008A5AA0">
        <w:rPr>
          <w:lang w:val="sr-Cyrl-RS"/>
        </w:rPr>
        <w:t>Садржај првог састанка:</w:t>
      </w:r>
    </w:p>
    <w:p w:rsidR="008A5AA0" w:rsidRPr="008A5AA0" w:rsidRDefault="008A5AA0" w:rsidP="008A5AA0">
      <w:pPr>
        <w:rPr>
          <w:lang w:val="sr-Cyrl-RS"/>
        </w:rPr>
      </w:pPr>
      <w:r w:rsidRPr="008A5AA0">
        <w:rPr>
          <w:lang w:val="sr-Cyrl-RS"/>
        </w:rPr>
        <w:t>-</w:t>
      </w:r>
      <w:r w:rsidRPr="008A5AA0">
        <w:rPr>
          <w:lang w:val="sr-Cyrl-RS"/>
        </w:rPr>
        <w:tab/>
        <w:t>Одређивање радног простора (контејнери за смештај радника, материјала, санитарни чворови, и др.);</w:t>
      </w:r>
    </w:p>
    <w:p w:rsidR="008A5AA0" w:rsidRPr="008A5AA0" w:rsidRDefault="008A5AA0" w:rsidP="008A5AA0">
      <w:pPr>
        <w:rPr>
          <w:lang w:val="sr-Cyrl-RS"/>
        </w:rPr>
      </w:pPr>
      <w:r w:rsidRPr="008A5AA0">
        <w:rPr>
          <w:lang w:val="sr-Cyrl-RS"/>
        </w:rPr>
        <w:t>-</w:t>
      </w:r>
      <w:r w:rsidRPr="008A5AA0">
        <w:rPr>
          <w:lang w:val="sr-Cyrl-RS"/>
        </w:rPr>
        <w:tab/>
        <w:t>Упознавање са опасностима и штетностима у термоенергетским постројењима и железничком саобраћају;</w:t>
      </w:r>
    </w:p>
    <w:p w:rsidR="008A5AA0" w:rsidRPr="008A5AA0" w:rsidRDefault="008A5AA0" w:rsidP="008A5AA0">
      <w:pPr>
        <w:rPr>
          <w:lang w:val="sr-Cyrl-RS"/>
        </w:rPr>
      </w:pPr>
      <w:r w:rsidRPr="008A5AA0">
        <w:rPr>
          <w:lang w:val="sr-Cyrl-RS"/>
        </w:rPr>
        <w:t>-</w:t>
      </w:r>
      <w:r w:rsidRPr="008A5AA0">
        <w:rPr>
          <w:lang w:val="sr-Cyrl-RS"/>
        </w:rPr>
        <w:tab/>
        <w:t>Прва помоћ (телефонски бројеви, процедуре, и др.);</w:t>
      </w:r>
    </w:p>
    <w:p w:rsidR="008A5AA0" w:rsidRPr="008A5AA0" w:rsidRDefault="008A5AA0" w:rsidP="008A5AA0">
      <w:pPr>
        <w:rPr>
          <w:lang w:val="sr-Cyrl-RS"/>
        </w:rPr>
      </w:pPr>
      <w:r w:rsidRPr="008A5AA0">
        <w:rPr>
          <w:lang w:val="sr-Cyrl-RS"/>
        </w:rPr>
        <w:t>-</w:t>
      </w:r>
      <w:r w:rsidRPr="008A5AA0">
        <w:rPr>
          <w:lang w:val="sr-Cyrl-RS"/>
        </w:rPr>
        <w:tab/>
        <w:t>Противпожарна заштита (телефонски бројеви, процедуре, дозволе и др.), опасне материје (хемикалије, гас и горива), заштита животне средине;</w:t>
      </w:r>
    </w:p>
    <w:p w:rsidR="008A5AA0" w:rsidRPr="008A5AA0" w:rsidRDefault="008A5AA0" w:rsidP="008A5AA0">
      <w:pPr>
        <w:rPr>
          <w:lang w:val="sr-Cyrl-RS"/>
        </w:rPr>
      </w:pPr>
      <w:r w:rsidRPr="008A5AA0">
        <w:rPr>
          <w:lang w:val="sr-Cyrl-RS"/>
        </w:rPr>
        <w:t>-</w:t>
      </w:r>
      <w:r w:rsidRPr="008A5AA0">
        <w:rPr>
          <w:lang w:val="sr-Cyrl-RS"/>
        </w:rPr>
        <w:tab/>
        <w:t>Лична и колективна заштитна опрема;</w:t>
      </w:r>
    </w:p>
    <w:p w:rsidR="008A5AA0" w:rsidRPr="008A5AA0" w:rsidRDefault="008A5AA0" w:rsidP="008A5AA0">
      <w:pPr>
        <w:rPr>
          <w:lang w:val="sr-Cyrl-RS"/>
        </w:rPr>
      </w:pPr>
      <w:r w:rsidRPr="008A5AA0">
        <w:rPr>
          <w:lang w:val="sr-Cyrl-RS"/>
        </w:rPr>
        <w:t>-</w:t>
      </w:r>
      <w:r w:rsidRPr="008A5AA0">
        <w:rPr>
          <w:lang w:val="sr-Cyrl-RS"/>
        </w:rPr>
        <w:tab/>
        <w:t>Правила саобраћаја;</w:t>
      </w:r>
    </w:p>
    <w:p w:rsidR="008A5AA0" w:rsidRPr="008A5AA0" w:rsidRDefault="008A5AA0" w:rsidP="008A5AA0">
      <w:pPr>
        <w:rPr>
          <w:lang w:val="sr-Cyrl-RS"/>
        </w:rPr>
      </w:pPr>
      <w:r w:rsidRPr="008A5AA0">
        <w:rPr>
          <w:lang w:val="sr-Cyrl-RS"/>
        </w:rPr>
        <w:t>-</w:t>
      </w:r>
      <w:r w:rsidRPr="008A5AA0">
        <w:rPr>
          <w:lang w:val="sr-Cyrl-RS"/>
        </w:rPr>
        <w:tab/>
        <w:t>Одржавање и чишћење радног простора;</w:t>
      </w:r>
    </w:p>
    <w:p w:rsidR="008A5AA0" w:rsidRPr="008A5AA0" w:rsidRDefault="008A5AA0" w:rsidP="008A5AA0">
      <w:pPr>
        <w:rPr>
          <w:lang w:val="sr-Cyrl-RS"/>
        </w:rPr>
      </w:pPr>
      <w:r w:rsidRPr="008A5AA0">
        <w:rPr>
          <w:lang w:val="sr-Cyrl-RS"/>
        </w:rPr>
        <w:t>-</w:t>
      </w:r>
      <w:r w:rsidRPr="008A5AA0">
        <w:rPr>
          <w:lang w:val="sr-Cyrl-RS"/>
        </w:rPr>
        <w:tab/>
        <w:t>Именовање одговорних лица;</w:t>
      </w:r>
    </w:p>
    <w:p w:rsidR="008A5AA0" w:rsidRPr="008A5AA0" w:rsidRDefault="008A5AA0" w:rsidP="008A5AA0">
      <w:pPr>
        <w:rPr>
          <w:lang w:val="sr-Cyrl-RS"/>
        </w:rPr>
      </w:pPr>
      <w:r w:rsidRPr="008A5AA0">
        <w:rPr>
          <w:lang w:val="sr-Cyrl-RS"/>
        </w:rPr>
        <w:t>-</w:t>
      </w:r>
      <w:r w:rsidRPr="008A5AA0">
        <w:rPr>
          <w:lang w:val="sr-Cyrl-RS"/>
        </w:rPr>
        <w:tab/>
        <w:t>Поступак у случају повреде на раду;</w:t>
      </w:r>
    </w:p>
    <w:p w:rsidR="008A5AA0" w:rsidRPr="008A5AA0" w:rsidRDefault="008A5AA0" w:rsidP="008A5AA0">
      <w:pPr>
        <w:rPr>
          <w:lang w:val="sr-Cyrl-RS"/>
        </w:rPr>
      </w:pPr>
      <w:r w:rsidRPr="008A5AA0">
        <w:rPr>
          <w:lang w:val="sr-Cyrl-RS"/>
        </w:rPr>
        <w:t>-</w:t>
      </w:r>
      <w:r w:rsidRPr="008A5AA0">
        <w:rPr>
          <w:lang w:val="sr-Cyrl-RS"/>
        </w:rPr>
        <w:tab/>
        <w:t>Последице непоштовања Правила безбедности на раду ТЕНТ и</w:t>
      </w:r>
    </w:p>
    <w:p w:rsidR="008A5AA0" w:rsidRPr="008A5AA0" w:rsidRDefault="008A5AA0" w:rsidP="008A5AA0">
      <w:pPr>
        <w:rPr>
          <w:lang w:val="sr-Cyrl-RS"/>
        </w:rPr>
      </w:pPr>
      <w:r w:rsidRPr="008A5AA0">
        <w:rPr>
          <w:lang w:val="sr-Cyrl-RS"/>
        </w:rPr>
        <w:t>-</w:t>
      </w:r>
      <w:r w:rsidRPr="008A5AA0">
        <w:rPr>
          <w:lang w:val="sr-Cyrl-RS"/>
        </w:rPr>
        <w:tab/>
        <w:t>План заједничких мера</w:t>
      </w:r>
    </w:p>
    <w:p w:rsidR="008A5AA0" w:rsidRPr="008A5AA0" w:rsidRDefault="008A5AA0" w:rsidP="008A5AA0">
      <w:pPr>
        <w:rPr>
          <w:lang w:val="sr-Cyrl-RS"/>
        </w:rPr>
      </w:pPr>
      <w:r w:rsidRPr="008A5AA0">
        <w:rPr>
          <w:lang w:val="sr-Cyrl-RS"/>
        </w:rPr>
        <w:t>Редовни састанци (једном недељно) одржавају се са сваким извођачем посебно или са свим извођачима заједно. Састанак води надзорни орган - вођа пројекта и одговорно лице за безбедност ТЕНТ.</w:t>
      </w:r>
    </w:p>
    <w:p w:rsidR="008A5AA0" w:rsidRPr="008A5AA0" w:rsidRDefault="008A5AA0" w:rsidP="008A5AA0">
      <w:pPr>
        <w:rPr>
          <w:lang w:val="sr-Cyrl-RS"/>
        </w:rPr>
      </w:pPr>
      <w:r w:rsidRPr="008A5AA0">
        <w:rPr>
          <w:lang w:val="sr-Cyrl-RS"/>
        </w:rPr>
        <w:t>Садржај редовног састанка:</w:t>
      </w:r>
    </w:p>
    <w:p w:rsidR="008A5AA0" w:rsidRPr="008A5AA0" w:rsidRDefault="008A5AA0" w:rsidP="008A5AA0">
      <w:pPr>
        <w:rPr>
          <w:lang w:val="sr-Cyrl-RS"/>
        </w:rPr>
      </w:pPr>
      <w:r w:rsidRPr="008A5AA0">
        <w:rPr>
          <w:lang w:val="sr-Cyrl-RS"/>
        </w:rPr>
        <w:t>-</w:t>
      </w:r>
      <w:r w:rsidRPr="008A5AA0">
        <w:rPr>
          <w:lang w:val="sr-Cyrl-RS"/>
        </w:rPr>
        <w:tab/>
        <w:t>Стање радног и складишног простора;</w:t>
      </w:r>
    </w:p>
    <w:p w:rsidR="008A5AA0" w:rsidRPr="008A5AA0" w:rsidRDefault="008A5AA0" w:rsidP="008A5AA0">
      <w:pPr>
        <w:rPr>
          <w:lang w:val="sr-Cyrl-RS"/>
        </w:rPr>
      </w:pPr>
      <w:r w:rsidRPr="008A5AA0">
        <w:rPr>
          <w:lang w:val="sr-Cyrl-RS"/>
        </w:rPr>
        <w:t>-</w:t>
      </w:r>
      <w:r w:rsidRPr="008A5AA0">
        <w:rPr>
          <w:lang w:val="sr-Cyrl-RS"/>
        </w:rPr>
        <w:tab/>
        <w:t>Стање противпожаре заштите, опасних материја (хемикалије, гас, горива);</w:t>
      </w:r>
    </w:p>
    <w:p w:rsidR="008A5AA0" w:rsidRPr="008A5AA0" w:rsidRDefault="008A5AA0" w:rsidP="008A5AA0">
      <w:pPr>
        <w:rPr>
          <w:lang w:val="sr-Cyrl-RS"/>
        </w:rPr>
      </w:pPr>
      <w:r w:rsidRPr="008A5AA0">
        <w:rPr>
          <w:lang w:val="sr-Cyrl-RS"/>
        </w:rPr>
        <w:t>-</w:t>
      </w:r>
      <w:r w:rsidRPr="008A5AA0">
        <w:rPr>
          <w:lang w:val="sr-Cyrl-RS"/>
        </w:rPr>
        <w:tab/>
        <w:t>Коришћење личне и колективне заштитне опреме;</w:t>
      </w:r>
    </w:p>
    <w:p w:rsidR="008A5AA0" w:rsidRPr="008A5AA0" w:rsidRDefault="008A5AA0" w:rsidP="008A5AA0">
      <w:pPr>
        <w:rPr>
          <w:lang w:val="sr-Cyrl-RS"/>
        </w:rPr>
      </w:pPr>
      <w:r w:rsidRPr="008A5AA0">
        <w:rPr>
          <w:lang w:val="sr-Cyrl-RS"/>
        </w:rPr>
        <w:t>-</w:t>
      </w:r>
      <w:r w:rsidRPr="008A5AA0">
        <w:rPr>
          <w:lang w:val="sr-Cyrl-RS"/>
        </w:rPr>
        <w:tab/>
        <w:t>Поштовање правила саобраћаја;</w:t>
      </w:r>
    </w:p>
    <w:p w:rsidR="008A5AA0" w:rsidRPr="008A5AA0" w:rsidRDefault="008A5AA0" w:rsidP="008A5AA0">
      <w:pPr>
        <w:rPr>
          <w:lang w:val="sr-Cyrl-RS"/>
        </w:rPr>
      </w:pPr>
      <w:r w:rsidRPr="008A5AA0">
        <w:rPr>
          <w:lang w:val="sr-Cyrl-RS"/>
        </w:rPr>
        <w:t>-</w:t>
      </w:r>
      <w:r w:rsidRPr="008A5AA0">
        <w:rPr>
          <w:lang w:val="sr-Cyrl-RS"/>
        </w:rPr>
        <w:tab/>
        <w:t>Процене ризика од повреда и</w:t>
      </w:r>
    </w:p>
    <w:p w:rsidR="008A5AA0" w:rsidRPr="008A5AA0" w:rsidRDefault="008A5AA0" w:rsidP="008A5AA0">
      <w:pPr>
        <w:rPr>
          <w:lang w:val="sr-Cyrl-RS"/>
        </w:rPr>
      </w:pPr>
      <w:r w:rsidRPr="008A5AA0">
        <w:rPr>
          <w:lang w:val="sr-Cyrl-RS"/>
        </w:rPr>
        <w:t>-</w:t>
      </w:r>
      <w:r w:rsidRPr="008A5AA0">
        <w:rPr>
          <w:lang w:val="sr-Cyrl-RS"/>
        </w:rPr>
        <w:tab/>
        <w:t>Могућност побољшања безбедности и здравља на раду.</w:t>
      </w:r>
      <w:r>
        <w:rPr>
          <w:lang w:val="sr-Cyrl-RS"/>
        </w:rPr>
        <w:t>ж</w:t>
      </w: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sectPr w:rsidR="008A5AA0" w:rsidRPr="008A5AA0"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173" w:rsidRDefault="00DD0173">
      <w:r>
        <w:separator/>
      </w:r>
    </w:p>
    <w:p w:rsidR="00DD0173" w:rsidRDefault="00DD0173"/>
  </w:endnote>
  <w:endnote w:type="continuationSeparator" w:id="0">
    <w:p w:rsidR="00DD0173" w:rsidRDefault="00DD0173">
      <w:r>
        <w:continuationSeparator/>
      </w:r>
    </w:p>
    <w:p w:rsidR="00DD0173" w:rsidRDefault="00DD01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8BE" w:rsidRDefault="00AF78B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F78BE" w:rsidRDefault="00AF78BE" w:rsidP="00841BE7">
    <w:pPr>
      <w:pStyle w:val="Footer"/>
      <w:ind w:right="360"/>
    </w:pPr>
  </w:p>
  <w:p w:rsidR="00AF78BE" w:rsidRDefault="00AF78B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8BE" w:rsidRPr="00EC5BB4" w:rsidRDefault="00AF78B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C14E1">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C14E1">
      <w:rPr>
        <w:rStyle w:val="PageNumber"/>
        <w:rFonts w:cs="Arial"/>
        <w:b/>
        <w:noProof/>
        <w:szCs w:val="24"/>
      </w:rPr>
      <w:t>56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8BE" w:rsidRPr="00EC5BB4" w:rsidRDefault="00AF78B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C14E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C14E1">
      <w:rPr>
        <w:rStyle w:val="PageNumber"/>
        <w:rFonts w:cs="Arial"/>
        <w:b/>
        <w:noProof/>
        <w:szCs w:val="24"/>
      </w:rPr>
      <w:t>56</w:t>
    </w:r>
    <w:r w:rsidRPr="00EC5BB4">
      <w:rPr>
        <w:rStyle w:val="PageNumber"/>
        <w:rFonts w:cs="Arial"/>
        <w:b/>
        <w:szCs w:val="24"/>
      </w:rPr>
      <w:fldChar w:fldCharType="end"/>
    </w:r>
  </w:p>
  <w:p w:rsidR="00AF78BE" w:rsidRDefault="00AF78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173" w:rsidRDefault="00DD0173">
      <w:r>
        <w:separator/>
      </w:r>
    </w:p>
    <w:p w:rsidR="00DD0173" w:rsidRDefault="00DD0173"/>
  </w:footnote>
  <w:footnote w:type="continuationSeparator" w:id="0">
    <w:p w:rsidR="00DD0173" w:rsidRDefault="00DD0173">
      <w:r>
        <w:continuationSeparator/>
      </w:r>
    </w:p>
    <w:p w:rsidR="00DD0173" w:rsidRDefault="00DD017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8BE" w:rsidRDefault="00AF78BE" w:rsidP="004276AD">
    <w:pPr>
      <w:pStyle w:val="Header"/>
      <w:rPr>
        <w:sz w:val="20"/>
      </w:rPr>
    </w:pPr>
  </w:p>
  <w:p w:rsidR="00AF78BE" w:rsidRPr="00BE078B" w:rsidRDefault="00AF78BE" w:rsidP="000D6E05">
    <w:pPr>
      <w:pStyle w:val="Header"/>
      <w:jc w:val="right"/>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Cs w:val="24"/>
        <w:lang w:val="sr-Cyrl-RS"/>
      </w:rPr>
      <w:t>3000/</w:t>
    </w:r>
    <w:r>
      <w:rPr>
        <w:b/>
        <w:szCs w:val="24"/>
        <w:lang w:val="sr-Latn-RS"/>
      </w:rPr>
      <w:t>0697/</w:t>
    </w:r>
    <w:r>
      <w:rPr>
        <w:b/>
        <w:szCs w:val="24"/>
        <w:lang w:val="sr-Cyrl-RS"/>
      </w:rPr>
      <w:t>2017(</w:t>
    </w:r>
    <w:r>
      <w:rPr>
        <w:b/>
        <w:szCs w:val="24"/>
        <w:lang w:val="sr-Latn-RS"/>
      </w:rPr>
      <w:t>1920</w:t>
    </w:r>
    <w:r>
      <w:rPr>
        <w:b/>
        <w:szCs w:val="24"/>
        <w:lang w:val="sr-Cyrl-RS"/>
      </w:rPr>
      <w:t>/2017)</w:t>
    </w:r>
  </w:p>
  <w:p w:rsidR="00AF78BE" w:rsidRPr="004276AD" w:rsidRDefault="00AF78B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8BE" w:rsidRDefault="00AF78BE" w:rsidP="004276AD">
    <w:pPr>
      <w:pStyle w:val="Header"/>
    </w:pPr>
  </w:p>
  <w:p w:rsidR="00AF78BE" w:rsidRPr="00BE078B" w:rsidRDefault="00AF78BE" w:rsidP="009C7AC5">
    <w:pPr>
      <w:pStyle w:val="Header"/>
      <w:jc w:val="right"/>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lang w:val="sr-Cyrl-RS"/>
      </w:rPr>
      <w:t>3000/</w:t>
    </w:r>
    <w:r>
      <w:rPr>
        <w:b/>
        <w:szCs w:val="24"/>
        <w:lang w:val="sr-Latn-RS"/>
      </w:rPr>
      <w:t>0697</w:t>
    </w:r>
    <w:r>
      <w:rPr>
        <w:b/>
        <w:szCs w:val="24"/>
        <w:lang w:val="sr-Cyrl-RS"/>
      </w:rPr>
      <w:t>/2017(</w:t>
    </w:r>
    <w:r>
      <w:rPr>
        <w:b/>
        <w:szCs w:val="24"/>
        <w:lang w:val="sr-Latn-RS"/>
      </w:rPr>
      <w:t>1920</w:t>
    </w:r>
    <w:r>
      <w:rPr>
        <w:b/>
        <w:szCs w:val="24"/>
        <w:lang w:val="sr-Cyrl-RS"/>
      </w:rPr>
      <w:t>/2017)</w:t>
    </w:r>
  </w:p>
  <w:p w:rsidR="00AF78BE" w:rsidRPr="00210557" w:rsidRDefault="00AF78B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D330D26"/>
    <w:multiLevelType w:val="hybridMultilevel"/>
    <w:tmpl w:val="B086769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ED11115"/>
    <w:multiLevelType w:val="hybridMultilevel"/>
    <w:tmpl w:val="24F098A2"/>
    <w:lvl w:ilvl="0" w:tplc="0409000F">
      <w:start w:val="1"/>
      <w:numFmt w:val="decimal"/>
      <w:lvlText w:val="%1."/>
      <w:lvlJc w:val="left"/>
      <w:pPr>
        <w:tabs>
          <w:tab w:val="num" w:pos="1220"/>
        </w:tabs>
        <w:ind w:left="1220" w:hanging="360"/>
      </w:pPr>
    </w:lvl>
    <w:lvl w:ilvl="1" w:tplc="0C1A0019">
      <w:start w:val="1"/>
      <w:numFmt w:val="lowerLetter"/>
      <w:lvlText w:val="%2."/>
      <w:lvlJc w:val="left"/>
      <w:pPr>
        <w:tabs>
          <w:tab w:val="num" w:pos="1690"/>
        </w:tabs>
        <w:ind w:left="1690" w:hanging="360"/>
      </w:pPr>
    </w:lvl>
    <w:lvl w:ilvl="2" w:tplc="0C1A001B">
      <w:start w:val="1"/>
      <w:numFmt w:val="lowerRoman"/>
      <w:lvlText w:val="%3."/>
      <w:lvlJc w:val="right"/>
      <w:pPr>
        <w:tabs>
          <w:tab w:val="num" w:pos="2410"/>
        </w:tabs>
        <w:ind w:left="2410" w:hanging="180"/>
      </w:pPr>
    </w:lvl>
    <w:lvl w:ilvl="3" w:tplc="0C1A000F">
      <w:start w:val="1"/>
      <w:numFmt w:val="decimal"/>
      <w:lvlText w:val="%4."/>
      <w:lvlJc w:val="left"/>
      <w:pPr>
        <w:tabs>
          <w:tab w:val="num" w:pos="3130"/>
        </w:tabs>
        <w:ind w:left="3130" w:hanging="360"/>
      </w:pPr>
    </w:lvl>
    <w:lvl w:ilvl="4" w:tplc="0C1A0019">
      <w:start w:val="1"/>
      <w:numFmt w:val="lowerLetter"/>
      <w:lvlText w:val="%5."/>
      <w:lvlJc w:val="left"/>
      <w:pPr>
        <w:tabs>
          <w:tab w:val="num" w:pos="3850"/>
        </w:tabs>
        <w:ind w:left="3850" w:hanging="360"/>
      </w:pPr>
    </w:lvl>
    <w:lvl w:ilvl="5" w:tplc="0C1A001B">
      <w:start w:val="1"/>
      <w:numFmt w:val="lowerRoman"/>
      <w:lvlText w:val="%6."/>
      <w:lvlJc w:val="right"/>
      <w:pPr>
        <w:tabs>
          <w:tab w:val="num" w:pos="4570"/>
        </w:tabs>
        <w:ind w:left="4570" w:hanging="180"/>
      </w:pPr>
    </w:lvl>
    <w:lvl w:ilvl="6" w:tplc="0C1A000F">
      <w:start w:val="1"/>
      <w:numFmt w:val="decimal"/>
      <w:lvlText w:val="%7."/>
      <w:lvlJc w:val="left"/>
      <w:pPr>
        <w:tabs>
          <w:tab w:val="num" w:pos="5290"/>
        </w:tabs>
        <w:ind w:left="5290" w:hanging="360"/>
      </w:pPr>
    </w:lvl>
    <w:lvl w:ilvl="7" w:tplc="0C1A0019">
      <w:start w:val="1"/>
      <w:numFmt w:val="lowerLetter"/>
      <w:lvlText w:val="%8."/>
      <w:lvlJc w:val="left"/>
      <w:pPr>
        <w:tabs>
          <w:tab w:val="num" w:pos="6010"/>
        </w:tabs>
        <w:ind w:left="6010" w:hanging="360"/>
      </w:pPr>
    </w:lvl>
    <w:lvl w:ilvl="8" w:tplc="0C1A001B">
      <w:start w:val="1"/>
      <w:numFmt w:val="lowerRoman"/>
      <w:lvlText w:val="%9."/>
      <w:lvlJc w:val="right"/>
      <w:pPr>
        <w:tabs>
          <w:tab w:val="num" w:pos="6730"/>
        </w:tabs>
        <w:ind w:left="6730" w:hanging="180"/>
      </w:pPr>
    </w:lvl>
  </w:abstractNum>
  <w:abstractNum w:abstractNumId="53">
    <w:nsid w:val="0FD04C82"/>
    <w:multiLevelType w:val="hybridMultilevel"/>
    <w:tmpl w:val="BE426962"/>
    <w:lvl w:ilvl="0" w:tplc="0409000F">
      <w:start w:val="1"/>
      <w:numFmt w:val="decimal"/>
      <w:lvlText w:val="%1."/>
      <w:lvlJc w:val="left"/>
      <w:pPr>
        <w:tabs>
          <w:tab w:val="num" w:pos="970"/>
        </w:tabs>
        <w:ind w:left="970" w:hanging="360"/>
      </w:pPr>
    </w:lvl>
    <w:lvl w:ilvl="1" w:tplc="04090019">
      <w:start w:val="1"/>
      <w:numFmt w:val="lowerLetter"/>
      <w:lvlText w:val="%2."/>
      <w:lvlJc w:val="left"/>
      <w:pPr>
        <w:tabs>
          <w:tab w:val="num" w:pos="1690"/>
        </w:tabs>
        <w:ind w:left="1690" w:hanging="360"/>
      </w:pPr>
    </w:lvl>
    <w:lvl w:ilvl="2" w:tplc="0409001B">
      <w:start w:val="1"/>
      <w:numFmt w:val="lowerRoman"/>
      <w:lvlText w:val="%3."/>
      <w:lvlJc w:val="right"/>
      <w:pPr>
        <w:tabs>
          <w:tab w:val="num" w:pos="2410"/>
        </w:tabs>
        <w:ind w:left="2410" w:hanging="180"/>
      </w:pPr>
    </w:lvl>
    <w:lvl w:ilvl="3" w:tplc="0409000F">
      <w:start w:val="1"/>
      <w:numFmt w:val="decimal"/>
      <w:lvlText w:val="%4."/>
      <w:lvlJc w:val="left"/>
      <w:pPr>
        <w:tabs>
          <w:tab w:val="num" w:pos="3130"/>
        </w:tabs>
        <w:ind w:left="3130" w:hanging="360"/>
      </w:pPr>
    </w:lvl>
    <w:lvl w:ilvl="4" w:tplc="04090019">
      <w:start w:val="1"/>
      <w:numFmt w:val="lowerLetter"/>
      <w:lvlText w:val="%5."/>
      <w:lvlJc w:val="left"/>
      <w:pPr>
        <w:tabs>
          <w:tab w:val="num" w:pos="3850"/>
        </w:tabs>
        <w:ind w:left="3850" w:hanging="360"/>
      </w:pPr>
    </w:lvl>
    <w:lvl w:ilvl="5" w:tplc="0409001B">
      <w:start w:val="1"/>
      <w:numFmt w:val="lowerRoman"/>
      <w:lvlText w:val="%6."/>
      <w:lvlJc w:val="right"/>
      <w:pPr>
        <w:tabs>
          <w:tab w:val="num" w:pos="4570"/>
        </w:tabs>
        <w:ind w:left="4570" w:hanging="180"/>
      </w:pPr>
    </w:lvl>
    <w:lvl w:ilvl="6" w:tplc="0409000F">
      <w:start w:val="1"/>
      <w:numFmt w:val="decimal"/>
      <w:lvlText w:val="%7."/>
      <w:lvlJc w:val="left"/>
      <w:pPr>
        <w:tabs>
          <w:tab w:val="num" w:pos="5290"/>
        </w:tabs>
        <w:ind w:left="5290" w:hanging="360"/>
      </w:pPr>
    </w:lvl>
    <w:lvl w:ilvl="7" w:tplc="04090019">
      <w:start w:val="1"/>
      <w:numFmt w:val="lowerLetter"/>
      <w:lvlText w:val="%8."/>
      <w:lvlJc w:val="left"/>
      <w:pPr>
        <w:tabs>
          <w:tab w:val="num" w:pos="6010"/>
        </w:tabs>
        <w:ind w:left="6010" w:hanging="360"/>
      </w:pPr>
    </w:lvl>
    <w:lvl w:ilvl="8" w:tplc="0409001B">
      <w:start w:val="1"/>
      <w:numFmt w:val="lowerRoman"/>
      <w:lvlText w:val="%9."/>
      <w:lvlJc w:val="right"/>
      <w:pPr>
        <w:tabs>
          <w:tab w:val="num" w:pos="6730"/>
        </w:tabs>
        <w:ind w:left="673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1EA83B60"/>
    <w:multiLevelType w:val="hybridMultilevel"/>
    <w:tmpl w:val="40FC681E"/>
    <w:lvl w:ilvl="0" w:tplc="0409000F">
      <w:start w:val="1"/>
      <w:numFmt w:val="decimal"/>
      <w:lvlText w:val="%1."/>
      <w:lvlJc w:val="left"/>
      <w:pPr>
        <w:tabs>
          <w:tab w:val="num" w:pos="1283"/>
        </w:tabs>
        <w:ind w:left="1283" w:hanging="360"/>
      </w:pPr>
    </w:lvl>
    <w:lvl w:ilvl="1" w:tplc="0C1A0019">
      <w:start w:val="1"/>
      <w:numFmt w:val="lowerLetter"/>
      <w:lvlText w:val="%2."/>
      <w:lvlJc w:val="left"/>
      <w:pPr>
        <w:tabs>
          <w:tab w:val="num" w:pos="1753"/>
        </w:tabs>
        <w:ind w:left="1753" w:hanging="360"/>
      </w:pPr>
    </w:lvl>
    <w:lvl w:ilvl="2" w:tplc="0C1A001B">
      <w:start w:val="1"/>
      <w:numFmt w:val="lowerRoman"/>
      <w:lvlText w:val="%3."/>
      <w:lvlJc w:val="right"/>
      <w:pPr>
        <w:tabs>
          <w:tab w:val="num" w:pos="2473"/>
        </w:tabs>
        <w:ind w:left="2473" w:hanging="180"/>
      </w:pPr>
    </w:lvl>
    <w:lvl w:ilvl="3" w:tplc="0C1A000F">
      <w:start w:val="1"/>
      <w:numFmt w:val="decimal"/>
      <w:lvlText w:val="%4."/>
      <w:lvlJc w:val="left"/>
      <w:pPr>
        <w:tabs>
          <w:tab w:val="num" w:pos="3193"/>
        </w:tabs>
        <w:ind w:left="3193" w:hanging="360"/>
      </w:pPr>
    </w:lvl>
    <w:lvl w:ilvl="4" w:tplc="0C1A0019">
      <w:start w:val="1"/>
      <w:numFmt w:val="lowerLetter"/>
      <w:lvlText w:val="%5."/>
      <w:lvlJc w:val="left"/>
      <w:pPr>
        <w:tabs>
          <w:tab w:val="num" w:pos="3913"/>
        </w:tabs>
        <w:ind w:left="3913" w:hanging="360"/>
      </w:pPr>
    </w:lvl>
    <w:lvl w:ilvl="5" w:tplc="0C1A001B">
      <w:start w:val="1"/>
      <w:numFmt w:val="lowerRoman"/>
      <w:lvlText w:val="%6."/>
      <w:lvlJc w:val="right"/>
      <w:pPr>
        <w:tabs>
          <w:tab w:val="num" w:pos="4633"/>
        </w:tabs>
        <w:ind w:left="4633" w:hanging="180"/>
      </w:pPr>
    </w:lvl>
    <w:lvl w:ilvl="6" w:tplc="0C1A000F">
      <w:start w:val="1"/>
      <w:numFmt w:val="decimal"/>
      <w:lvlText w:val="%7."/>
      <w:lvlJc w:val="left"/>
      <w:pPr>
        <w:tabs>
          <w:tab w:val="num" w:pos="5353"/>
        </w:tabs>
        <w:ind w:left="5353" w:hanging="360"/>
      </w:pPr>
    </w:lvl>
    <w:lvl w:ilvl="7" w:tplc="0C1A0019">
      <w:start w:val="1"/>
      <w:numFmt w:val="lowerLetter"/>
      <w:lvlText w:val="%8."/>
      <w:lvlJc w:val="left"/>
      <w:pPr>
        <w:tabs>
          <w:tab w:val="num" w:pos="6073"/>
        </w:tabs>
        <w:ind w:left="6073" w:hanging="360"/>
      </w:pPr>
    </w:lvl>
    <w:lvl w:ilvl="8" w:tplc="0C1A001B">
      <w:start w:val="1"/>
      <w:numFmt w:val="lowerRoman"/>
      <w:lvlText w:val="%9."/>
      <w:lvlJc w:val="right"/>
      <w:pPr>
        <w:tabs>
          <w:tab w:val="num" w:pos="6793"/>
        </w:tabs>
        <w:ind w:left="6793" w:hanging="180"/>
      </w:pPr>
    </w:lvl>
  </w:abstractNum>
  <w:abstractNum w:abstractNumId="65">
    <w:nsid w:val="1F3A3C40"/>
    <w:multiLevelType w:val="multilevel"/>
    <w:tmpl w:val="587C1686"/>
    <w:lvl w:ilvl="0">
      <w:start w:val="6"/>
      <w:numFmt w:val="decimal"/>
      <w:lvlText w:val="%1"/>
      <w:lvlJc w:val="left"/>
      <w:pPr>
        <w:ind w:left="420" w:hanging="420"/>
      </w:pPr>
      <w:rPr>
        <w:rFonts w:hint="default"/>
      </w:rPr>
    </w:lvl>
    <w:lvl w:ilvl="1">
      <w:start w:val="12"/>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6">
    <w:nsid w:val="23273582"/>
    <w:multiLevelType w:val="hybridMultilevel"/>
    <w:tmpl w:val="570606F2"/>
    <w:lvl w:ilvl="0" w:tplc="7EEA5B7E">
      <w:start w:val="1"/>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C8520B3"/>
    <w:multiLevelType w:val="multilevel"/>
    <w:tmpl w:val="6944DF56"/>
    <w:lvl w:ilvl="0">
      <w:start w:val="6"/>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0">
    <w:nsid w:val="2CB9618E"/>
    <w:multiLevelType w:val="hybridMultilevel"/>
    <w:tmpl w:val="81A8861C"/>
    <w:lvl w:ilvl="0" w:tplc="0409000F">
      <w:start w:val="1"/>
      <w:numFmt w:val="decimal"/>
      <w:lvlText w:val="%1."/>
      <w:lvlJc w:val="left"/>
      <w:pPr>
        <w:tabs>
          <w:tab w:val="num" w:pos="1220"/>
        </w:tabs>
        <w:ind w:left="1220" w:hanging="360"/>
      </w:pPr>
    </w:lvl>
    <w:lvl w:ilvl="1" w:tplc="0C1A0019">
      <w:start w:val="1"/>
      <w:numFmt w:val="lowerLetter"/>
      <w:lvlText w:val="%2."/>
      <w:lvlJc w:val="left"/>
      <w:pPr>
        <w:tabs>
          <w:tab w:val="num" w:pos="1690"/>
        </w:tabs>
        <w:ind w:left="1690" w:hanging="360"/>
      </w:pPr>
    </w:lvl>
    <w:lvl w:ilvl="2" w:tplc="0C1A001B">
      <w:start w:val="1"/>
      <w:numFmt w:val="lowerRoman"/>
      <w:lvlText w:val="%3."/>
      <w:lvlJc w:val="right"/>
      <w:pPr>
        <w:tabs>
          <w:tab w:val="num" w:pos="2410"/>
        </w:tabs>
        <w:ind w:left="2410" w:hanging="180"/>
      </w:pPr>
    </w:lvl>
    <w:lvl w:ilvl="3" w:tplc="0C1A000F">
      <w:start w:val="1"/>
      <w:numFmt w:val="decimal"/>
      <w:lvlText w:val="%4."/>
      <w:lvlJc w:val="left"/>
      <w:pPr>
        <w:tabs>
          <w:tab w:val="num" w:pos="3130"/>
        </w:tabs>
        <w:ind w:left="3130" w:hanging="360"/>
      </w:pPr>
    </w:lvl>
    <w:lvl w:ilvl="4" w:tplc="0C1A0019">
      <w:start w:val="1"/>
      <w:numFmt w:val="lowerLetter"/>
      <w:lvlText w:val="%5."/>
      <w:lvlJc w:val="left"/>
      <w:pPr>
        <w:tabs>
          <w:tab w:val="num" w:pos="3850"/>
        </w:tabs>
        <w:ind w:left="3850" w:hanging="360"/>
      </w:pPr>
    </w:lvl>
    <w:lvl w:ilvl="5" w:tplc="0C1A001B">
      <w:start w:val="1"/>
      <w:numFmt w:val="lowerRoman"/>
      <w:lvlText w:val="%6."/>
      <w:lvlJc w:val="right"/>
      <w:pPr>
        <w:tabs>
          <w:tab w:val="num" w:pos="4570"/>
        </w:tabs>
        <w:ind w:left="4570" w:hanging="180"/>
      </w:pPr>
    </w:lvl>
    <w:lvl w:ilvl="6" w:tplc="0C1A000F">
      <w:start w:val="1"/>
      <w:numFmt w:val="decimal"/>
      <w:lvlText w:val="%7."/>
      <w:lvlJc w:val="left"/>
      <w:pPr>
        <w:tabs>
          <w:tab w:val="num" w:pos="5290"/>
        </w:tabs>
        <w:ind w:left="5290" w:hanging="360"/>
      </w:pPr>
    </w:lvl>
    <w:lvl w:ilvl="7" w:tplc="0C1A0019">
      <w:start w:val="1"/>
      <w:numFmt w:val="lowerLetter"/>
      <w:lvlText w:val="%8."/>
      <w:lvlJc w:val="left"/>
      <w:pPr>
        <w:tabs>
          <w:tab w:val="num" w:pos="6010"/>
        </w:tabs>
        <w:ind w:left="6010" w:hanging="360"/>
      </w:pPr>
    </w:lvl>
    <w:lvl w:ilvl="8" w:tplc="0C1A001B">
      <w:start w:val="1"/>
      <w:numFmt w:val="lowerRoman"/>
      <w:lvlText w:val="%9."/>
      <w:lvlJc w:val="right"/>
      <w:pPr>
        <w:tabs>
          <w:tab w:val="num" w:pos="6730"/>
        </w:tabs>
        <w:ind w:left="6730" w:hanging="180"/>
      </w:p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3504AB7"/>
    <w:multiLevelType w:val="hybridMultilevel"/>
    <w:tmpl w:val="26AE37B2"/>
    <w:lvl w:ilvl="0" w:tplc="0409000F">
      <w:start w:val="1"/>
      <w:numFmt w:val="decimal"/>
      <w:lvlText w:val="%1."/>
      <w:lvlJc w:val="left"/>
      <w:pPr>
        <w:tabs>
          <w:tab w:val="num" w:pos="1283"/>
        </w:tabs>
        <w:ind w:left="1283" w:hanging="360"/>
      </w:pPr>
    </w:lvl>
    <w:lvl w:ilvl="1" w:tplc="0C1A0019">
      <w:start w:val="1"/>
      <w:numFmt w:val="lowerLetter"/>
      <w:lvlText w:val="%2."/>
      <w:lvlJc w:val="left"/>
      <w:pPr>
        <w:tabs>
          <w:tab w:val="num" w:pos="1753"/>
        </w:tabs>
        <w:ind w:left="1753" w:hanging="360"/>
      </w:pPr>
    </w:lvl>
    <w:lvl w:ilvl="2" w:tplc="0C1A001B">
      <w:start w:val="1"/>
      <w:numFmt w:val="lowerRoman"/>
      <w:lvlText w:val="%3."/>
      <w:lvlJc w:val="right"/>
      <w:pPr>
        <w:tabs>
          <w:tab w:val="num" w:pos="2473"/>
        </w:tabs>
        <w:ind w:left="2473" w:hanging="180"/>
      </w:pPr>
    </w:lvl>
    <w:lvl w:ilvl="3" w:tplc="0C1A000F">
      <w:start w:val="1"/>
      <w:numFmt w:val="decimal"/>
      <w:lvlText w:val="%4."/>
      <w:lvlJc w:val="left"/>
      <w:pPr>
        <w:tabs>
          <w:tab w:val="num" w:pos="3193"/>
        </w:tabs>
        <w:ind w:left="3193" w:hanging="360"/>
      </w:pPr>
    </w:lvl>
    <w:lvl w:ilvl="4" w:tplc="0C1A0019">
      <w:start w:val="1"/>
      <w:numFmt w:val="lowerLetter"/>
      <w:lvlText w:val="%5."/>
      <w:lvlJc w:val="left"/>
      <w:pPr>
        <w:tabs>
          <w:tab w:val="num" w:pos="3913"/>
        </w:tabs>
        <w:ind w:left="3913" w:hanging="360"/>
      </w:pPr>
    </w:lvl>
    <w:lvl w:ilvl="5" w:tplc="0C1A001B">
      <w:start w:val="1"/>
      <w:numFmt w:val="lowerRoman"/>
      <w:lvlText w:val="%6."/>
      <w:lvlJc w:val="right"/>
      <w:pPr>
        <w:tabs>
          <w:tab w:val="num" w:pos="4633"/>
        </w:tabs>
        <w:ind w:left="4633" w:hanging="180"/>
      </w:pPr>
    </w:lvl>
    <w:lvl w:ilvl="6" w:tplc="0C1A000F">
      <w:start w:val="1"/>
      <w:numFmt w:val="decimal"/>
      <w:lvlText w:val="%7."/>
      <w:lvlJc w:val="left"/>
      <w:pPr>
        <w:tabs>
          <w:tab w:val="num" w:pos="5353"/>
        </w:tabs>
        <w:ind w:left="5353" w:hanging="360"/>
      </w:pPr>
    </w:lvl>
    <w:lvl w:ilvl="7" w:tplc="0C1A0019">
      <w:start w:val="1"/>
      <w:numFmt w:val="lowerLetter"/>
      <w:lvlText w:val="%8."/>
      <w:lvlJc w:val="left"/>
      <w:pPr>
        <w:tabs>
          <w:tab w:val="num" w:pos="6073"/>
        </w:tabs>
        <w:ind w:left="6073" w:hanging="360"/>
      </w:pPr>
    </w:lvl>
    <w:lvl w:ilvl="8" w:tplc="0C1A001B">
      <w:start w:val="1"/>
      <w:numFmt w:val="lowerRoman"/>
      <w:lvlText w:val="%9."/>
      <w:lvlJc w:val="right"/>
      <w:pPr>
        <w:tabs>
          <w:tab w:val="num" w:pos="6793"/>
        </w:tabs>
        <w:ind w:left="6793" w:hanging="180"/>
      </w:p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2282C7B"/>
    <w:multiLevelType w:val="multilevel"/>
    <w:tmpl w:val="567E93B4"/>
    <w:lvl w:ilvl="0">
      <w:start w:val="6"/>
      <w:numFmt w:val="decimal"/>
      <w:lvlText w:val="%1"/>
      <w:lvlJc w:val="left"/>
      <w:pPr>
        <w:ind w:left="420" w:hanging="420"/>
      </w:pPr>
      <w:rPr>
        <w:rFonts w:hint="default"/>
      </w:rPr>
    </w:lvl>
    <w:lvl w:ilvl="1">
      <w:start w:val="28"/>
      <w:numFmt w:val="decimal"/>
      <w:lvlText w:val="%1.%2"/>
      <w:lvlJc w:val="left"/>
      <w:pPr>
        <w:ind w:left="987"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57E2F70"/>
    <w:multiLevelType w:val="multilevel"/>
    <w:tmpl w:val="49E07A16"/>
    <w:lvl w:ilvl="0">
      <w:start w:val="6"/>
      <w:numFmt w:val="decimal"/>
      <w:lvlText w:val="%1"/>
      <w:lvlJc w:val="left"/>
      <w:pPr>
        <w:ind w:left="375" w:hanging="375"/>
      </w:pPr>
      <w:rPr>
        <w:rFonts w:ascii="Calibri" w:hAnsi="Calibri" w:hint="default"/>
      </w:rPr>
    </w:lvl>
    <w:lvl w:ilvl="1">
      <w:start w:val="27"/>
      <w:numFmt w:val="decimal"/>
      <w:lvlText w:val="%1.%2"/>
      <w:lvlJc w:val="left"/>
      <w:pPr>
        <w:ind w:left="1362" w:hanging="375"/>
      </w:pPr>
      <w:rPr>
        <w:rFonts w:ascii="Calibri" w:hAnsi="Calibri" w:hint="default"/>
      </w:rPr>
    </w:lvl>
    <w:lvl w:ilvl="2">
      <w:start w:val="1"/>
      <w:numFmt w:val="decimal"/>
      <w:lvlText w:val="%1.%2.%3"/>
      <w:lvlJc w:val="left"/>
      <w:pPr>
        <w:ind w:left="2694" w:hanging="720"/>
      </w:pPr>
      <w:rPr>
        <w:rFonts w:ascii="Calibri" w:hAnsi="Calibri" w:hint="default"/>
      </w:rPr>
    </w:lvl>
    <w:lvl w:ilvl="3">
      <w:start w:val="1"/>
      <w:numFmt w:val="decimal"/>
      <w:lvlText w:val="%1.%2.%3.%4"/>
      <w:lvlJc w:val="left"/>
      <w:pPr>
        <w:ind w:left="3681" w:hanging="720"/>
      </w:pPr>
      <w:rPr>
        <w:rFonts w:ascii="Calibri" w:hAnsi="Calibri" w:hint="default"/>
      </w:rPr>
    </w:lvl>
    <w:lvl w:ilvl="4">
      <w:start w:val="1"/>
      <w:numFmt w:val="decimal"/>
      <w:lvlText w:val="%1.%2.%3.%4.%5"/>
      <w:lvlJc w:val="left"/>
      <w:pPr>
        <w:ind w:left="5028" w:hanging="1080"/>
      </w:pPr>
      <w:rPr>
        <w:rFonts w:ascii="Calibri" w:hAnsi="Calibri" w:hint="default"/>
      </w:rPr>
    </w:lvl>
    <w:lvl w:ilvl="5">
      <w:start w:val="1"/>
      <w:numFmt w:val="decimal"/>
      <w:lvlText w:val="%1.%2.%3.%4.%5.%6"/>
      <w:lvlJc w:val="left"/>
      <w:pPr>
        <w:ind w:left="6015" w:hanging="1080"/>
      </w:pPr>
      <w:rPr>
        <w:rFonts w:ascii="Calibri" w:hAnsi="Calibri" w:hint="default"/>
      </w:rPr>
    </w:lvl>
    <w:lvl w:ilvl="6">
      <w:start w:val="1"/>
      <w:numFmt w:val="decimal"/>
      <w:lvlText w:val="%1.%2.%3.%4.%5.%6.%7"/>
      <w:lvlJc w:val="left"/>
      <w:pPr>
        <w:ind w:left="7362" w:hanging="1440"/>
      </w:pPr>
      <w:rPr>
        <w:rFonts w:ascii="Calibri" w:hAnsi="Calibri" w:hint="default"/>
      </w:rPr>
    </w:lvl>
    <w:lvl w:ilvl="7">
      <w:start w:val="1"/>
      <w:numFmt w:val="decimal"/>
      <w:lvlText w:val="%1.%2.%3.%4.%5.%6.%7.%8"/>
      <w:lvlJc w:val="left"/>
      <w:pPr>
        <w:ind w:left="8349" w:hanging="1440"/>
      </w:pPr>
      <w:rPr>
        <w:rFonts w:ascii="Calibri" w:hAnsi="Calibri" w:hint="default"/>
      </w:rPr>
    </w:lvl>
    <w:lvl w:ilvl="8">
      <w:start w:val="1"/>
      <w:numFmt w:val="decimal"/>
      <w:lvlText w:val="%1.%2.%3.%4.%5.%6.%7.%8.%9"/>
      <w:lvlJc w:val="left"/>
      <w:pPr>
        <w:ind w:left="9696" w:hanging="1800"/>
      </w:pPr>
      <w:rPr>
        <w:rFonts w:ascii="Calibri" w:hAnsi="Calibri" w:hint="default"/>
      </w:r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A323176"/>
    <w:multiLevelType w:val="hybridMultilevel"/>
    <w:tmpl w:val="44549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61F3788"/>
    <w:multiLevelType w:val="hybridMultilevel"/>
    <w:tmpl w:val="592EAA16"/>
    <w:lvl w:ilvl="0" w:tplc="BDAA9EDE">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97A5735"/>
    <w:multiLevelType w:val="hybridMultilevel"/>
    <w:tmpl w:val="AEA43EA0"/>
    <w:lvl w:ilvl="0" w:tplc="0409000F">
      <w:start w:val="1"/>
      <w:numFmt w:val="decimal"/>
      <w:lvlText w:val="%1."/>
      <w:lvlJc w:val="left"/>
      <w:pPr>
        <w:tabs>
          <w:tab w:val="num" w:pos="1283"/>
        </w:tabs>
        <w:ind w:left="1283" w:hanging="360"/>
      </w:pPr>
    </w:lvl>
    <w:lvl w:ilvl="1" w:tplc="0C1A0019">
      <w:start w:val="1"/>
      <w:numFmt w:val="lowerLetter"/>
      <w:lvlText w:val="%2."/>
      <w:lvlJc w:val="left"/>
      <w:pPr>
        <w:tabs>
          <w:tab w:val="num" w:pos="1753"/>
        </w:tabs>
        <w:ind w:left="1753" w:hanging="360"/>
      </w:pPr>
    </w:lvl>
    <w:lvl w:ilvl="2" w:tplc="0C1A001B">
      <w:start w:val="1"/>
      <w:numFmt w:val="lowerRoman"/>
      <w:lvlText w:val="%3."/>
      <w:lvlJc w:val="right"/>
      <w:pPr>
        <w:tabs>
          <w:tab w:val="num" w:pos="2473"/>
        </w:tabs>
        <w:ind w:left="2473" w:hanging="180"/>
      </w:pPr>
    </w:lvl>
    <w:lvl w:ilvl="3" w:tplc="0C1A000F">
      <w:start w:val="1"/>
      <w:numFmt w:val="decimal"/>
      <w:lvlText w:val="%4."/>
      <w:lvlJc w:val="left"/>
      <w:pPr>
        <w:tabs>
          <w:tab w:val="num" w:pos="3193"/>
        </w:tabs>
        <w:ind w:left="3193" w:hanging="360"/>
      </w:pPr>
    </w:lvl>
    <w:lvl w:ilvl="4" w:tplc="0C1A0019">
      <w:start w:val="1"/>
      <w:numFmt w:val="lowerLetter"/>
      <w:lvlText w:val="%5."/>
      <w:lvlJc w:val="left"/>
      <w:pPr>
        <w:tabs>
          <w:tab w:val="num" w:pos="3913"/>
        </w:tabs>
        <w:ind w:left="3913" w:hanging="360"/>
      </w:pPr>
    </w:lvl>
    <w:lvl w:ilvl="5" w:tplc="0C1A001B">
      <w:start w:val="1"/>
      <w:numFmt w:val="lowerRoman"/>
      <w:lvlText w:val="%6."/>
      <w:lvlJc w:val="right"/>
      <w:pPr>
        <w:tabs>
          <w:tab w:val="num" w:pos="4633"/>
        </w:tabs>
        <w:ind w:left="4633" w:hanging="180"/>
      </w:pPr>
    </w:lvl>
    <w:lvl w:ilvl="6" w:tplc="0C1A000F">
      <w:start w:val="1"/>
      <w:numFmt w:val="decimal"/>
      <w:lvlText w:val="%7."/>
      <w:lvlJc w:val="left"/>
      <w:pPr>
        <w:tabs>
          <w:tab w:val="num" w:pos="5353"/>
        </w:tabs>
        <w:ind w:left="5353" w:hanging="360"/>
      </w:pPr>
    </w:lvl>
    <w:lvl w:ilvl="7" w:tplc="0C1A0019">
      <w:start w:val="1"/>
      <w:numFmt w:val="lowerLetter"/>
      <w:lvlText w:val="%8."/>
      <w:lvlJc w:val="left"/>
      <w:pPr>
        <w:tabs>
          <w:tab w:val="num" w:pos="6073"/>
        </w:tabs>
        <w:ind w:left="6073" w:hanging="360"/>
      </w:pPr>
    </w:lvl>
    <w:lvl w:ilvl="8" w:tplc="0C1A001B">
      <w:start w:val="1"/>
      <w:numFmt w:val="lowerRoman"/>
      <w:lvlText w:val="%9."/>
      <w:lvlJc w:val="right"/>
      <w:pPr>
        <w:tabs>
          <w:tab w:val="num" w:pos="6793"/>
        </w:tabs>
        <w:ind w:left="6793" w:hanging="180"/>
      </w:p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F6C793B"/>
    <w:multiLevelType w:val="hybridMultilevel"/>
    <w:tmpl w:val="6B66C534"/>
    <w:lvl w:ilvl="0" w:tplc="FEACCBE2">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08F7908"/>
    <w:multiLevelType w:val="hybridMultilevel"/>
    <w:tmpl w:val="0AFCCA02"/>
    <w:lvl w:ilvl="0" w:tplc="0409000F">
      <w:start w:val="1"/>
      <w:numFmt w:val="decimal"/>
      <w:lvlText w:val="%1."/>
      <w:lvlJc w:val="left"/>
      <w:pPr>
        <w:tabs>
          <w:tab w:val="num" w:pos="1283"/>
        </w:tabs>
        <w:ind w:left="1283" w:hanging="360"/>
      </w:pPr>
    </w:lvl>
    <w:lvl w:ilvl="1" w:tplc="0C1A0019">
      <w:start w:val="1"/>
      <w:numFmt w:val="lowerLetter"/>
      <w:lvlText w:val="%2."/>
      <w:lvlJc w:val="left"/>
      <w:pPr>
        <w:tabs>
          <w:tab w:val="num" w:pos="1753"/>
        </w:tabs>
        <w:ind w:left="1753" w:hanging="360"/>
      </w:pPr>
    </w:lvl>
    <w:lvl w:ilvl="2" w:tplc="0C1A001B">
      <w:start w:val="1"/>
      <w:numFmt w:val="lowerRoman"/>
      <w:lvlText w:val="%3."/>
      <w:lvlJc w:val="right"/>
      <w:pPr>
        <w:tabs>
          <w:tab w:val="num" w:pos="2473"/>
        </w:tabs>
        <w:ind w:left="2473" w:hanging="180"/>
      </w:pPr>
    </w:lvl>
    <w:lvl w:ilvl="3" w:tplc="0C1A000F">
      <w:start w:val="1"/>
      <w:numFmt w:val="decimal"/>
      <w:lvlText w:val="%4."/>
      <w:lvlJc w:val="left"/>
      <w:pPr>
        <w:tabs>
          <w:tab w:val="num" w:pos="3193"/>
        </w:tabs>
        <w:ind w:left="3193" w:hanging="360"/>
      </w:pPr>
    </w:lvl>
    <w:lvl w:ilvl="4" w:tplc="0C1A0019">
      <w:start w:val="1"/>
      <w:numFmt w:val="lowerLetter"/>
      <w:lvlText w:val="%5."/>
      <w:lvlJc w:val="left"/>
      <w:pPr>
        <w:tabs>
          <w:tab w:val="num" w:pos="3913"/>
        </w:tabs>
        <w:ind w:left="3913" w:hanging="360"/>
      </w:pPr>
    </w:lvl>
    <w:lvl w:ilvl="5" w:tplc="0C1A001B">
      <w:start w:val="1"/>
      <w:numFmt w:val="lowerRoman"/>
      <w:lvlText w:val="%6."/>
      <w:lvlJc w:val="right"/>
      <w:pPr>
        <w:tabs>
          <w:tab w:val="num" w:pos="4633"/>
        </w:tabs>
        <w:ind w:left="4633" w:hanging="180"/>
      </w:pPr>
    </w:lvl>
    <w:lvl w:ilvl="6" w:tplc="0C1A000F">
      <w:start w:val="1"/>
      <w:numFmt w:val="decimal"/>
      <w:lvlText w:val="%7."/>
      <w:lvlJc w:val="left"/>
      <w:pPr>
        <w:tabs>
          <w:tab w:val="num" w:pos="5353"/>
        </w:tabs>
        <w:ind w:left="5353" w:hanging="360"/>
      </w:pPr>
    </w:lvl>
    <w:lvl w:ilvl="7" w:tplc="0C1A0019">
      <w:start w:val="1"/>
      <w:numFmt w:val="lowerLetter"/>
      <w:lvlText w:val="%8."/>
      <w:lvlJc w:val="left"/>
      <w:pPr>
        <w:tabs>
          <w:tab w:val="num" w:pos="6073"/>
        </w:tabs>
        <w:ind w:left="6073" w:hanging="360"/>
      </w:pPr>
    </w:lvl>
    <w:lvl w:ilvl="8" w:tplc="0C1A001B">
      <w:start w:val="1"/>
      <w:numFmt w:val="lowerRoman"/>
      <w:lvlText w:val="%9."/>
      <w:lvlJc w:val="right"/>
      <w:pPr>
        <w:tabs>
          <w:tab w:val="num" w:pos="6793"/>
        </w:tabs>
        <w:ind w:left="6793" w:hanging="180"/>
      </w:p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17441DD"/>
    <w:multiLevelType w:val="hybridMultilevel"/>
    <w:tmpl w:val="F3E8AAE4"/>
    <w:lvl w:ilvl="0" w:tplc="0409000F">
      <w:start w:val="1"/>
      <w:numFmt w:val="decimal"/>
      <w:lvlText w:val="%1."/>
      <w:lvlJc w:val="left"/>
      <w:pPr>
        <w:tabs>
          <w:tab w:val="num" w:pos="1220"/>
        </w:tabs>
        <w:ind w:left="1220" w:hanging="360"/>
      </w:pPr>
    </w:lvl>
    <w:lvl w:ilvl="1" w:tplc="0C1A0019">
      <w:start w:val="1"/>
      <w:numFmt w:val="lowerLetter"/>
      <w:lvlText w:val="%2."/>
      <w:lvlJc w:val="left"/>
      <w:pPr>
        <w:tabs>
          <w:tab w:val="num" w:pos="1690"/>
        </w:tabs>
        <w:ind w:left="1690" w:hanging="360"/>
      </w:pPr>
    </w:lvl>
    <w:lvl w:ilvl="2" w:tplc="0C1A001B">
      <w:start w:val="1"/>
      <w:numFmt w:val="lowerRoman"/>
      <w:lvlText w:val="%3."/>
      <w:lvlJc w:val="right"/>
      <w:pPr>
        <w:tabs>
          <w:tab w:val="num" w:pos="2410"/>
        </w:tabs>
        <w:ind w:left="2410" w:hanging="180"/>
      </w:pPr>
    </w:lvl>
    <w:lvl w:ilvl="3" w:tplc="0C1A000F">
      <w:start w:val="1"/>
      <w:numFmt w:val="decimal"/>
      <w:lvlText w:val="%4."/>
      <w:lvlJc w:val="left"/>
      <w:pPr>
        <w:tabs>
          <w:tab w:val="num" w:pos="3130"/>
        </w:tabs>
        <w:ind w:left="3130" w:hanging="360"/>
      </w:pPr>
    </w:lvl>
    <w:lvl w:ilvl="4" w:tplc="0C1A0019">
      <w:start w:val="1"/>
      <w:numFmt w:val="lowerLetter"/>
      <w:lvlText w:val="%5."/>
      <w:lvlJc w:val="left"/>
      <w:pPr>
        <w:tabs>
          <w:tab w:val="num" w:pos="3850"/>
        </w:tabs>
        <w:ind w:left="3850" w:hanging="360"/>
      </w:pPr>
    </w:lvl>
    <w:lvl w:ilvl="5" w:tplc="0C1A001B">
      <w:start w:val="1"/>
      <w:numFmt w:val="lowerRoman"/>
      <w:lvlText w:val="%6."/>
      <w:lvlJc w:val="right"/>
      <w:pPr>
        <w:tabs>
          <w:tab w:val="num" w:pos="4570"/>
        </w:tabs>
        <w:ind w:left="4570" w:hanging="180"/>
      </w:pPr>
    </w:lvl>
    <w:lvl w:ilvl="6" w:tplc="0C1A000F">
      <w:start w:val="1"/>
      <w:numFmt w:val="decimal"/>
      <w:lvlText w:val="%7."/>
      <w:lvlJc w:val="left"/>
      <w:pPr>
        <w:tabs>
          <w:tab w:val="num" w:pos="5290"/>
        </w:tabs>
        <w:ind w:left="5290" w:hanging="360"/>
      </w:pPr>
    </w:lvl>
    <w:lvl w:ilvl="7" w:tplc="0C1A0019">
      <w:start w:val="1"/>
      <w:numFmt w:val="lowerLetter"/>
      <w:lvlText w:val="%8."/>
      <w:lvlJc w:val="left"/>
      <w:pPr>
        <w:tabs>
          <w:tab w:val="num" w:pos="6010"/>
        </w:tabs>
        <w:ind w:left="6010" w:hanging="360"/>
      </w:pPr>
    </w:lvl>
    <w:lvl w:ilvl="8" w:tplc="0C1A001B">
      <w:start w:val="1"/>
      <w:numFmt w:val="lowerRoman"/>
      <w:lvlText w:val="%9."/>
      <w:lvlJc w:val="right"/>
      <w:pPr>
        <w:tabs>
          <w:tab w:val="num" w:pos="6730"/>
        </w:tabs>
        <w:ind w:left="6730" w:hanging="180"/>
      </w:p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81B06E1"/>
    <w:multiLevelType w:val="hybridMultilevel"/>
    <w:tmpl w:val="3FAAEC50"/>
    <w:lvl w:ilvl="0" w:tplc="0409000F">
      <w:start w:val="1"/>
      <w:numFmt w:val="decimal"/>
      <w:lvlText w:val="%1."/>
      <w:lvlJc w:val="left"/>
      <w:pPr>
        <w:tabs>
          <w:tab w:val="num" w:pos="928"/>
        </w:tabs>
        <w:ind w:left="928" w:hanging="360"/>
      </w:pPr>
    </w:lvl>
    <w:lvl w:ilvl="1" w:tplc="04090019">
      <w:start w:val="1"/>
      <w:numFmt w:val="lowerLetter"/>
      <w:lvlText w:val="%2."/>
      <w:lvlJc w:val="left"/>
      <w:pPr>
        <w:tabs>
          <w:tab w:val="num" w:pos="1648"/>
        </w:tabs>
        <w:ind w:left="1648" w:hanging="360"/>
      </w:pPr>
    </w:lvl>
    <w:lvl w:ilvl="2" w:tplc="0409001B">
      <w:start w:val="1"/>
      <w:numFmt w:val="lowerRoman"/>
      <w:lvlText w:val="%3."/>
      <w:lvlJc w:val="right"/>
      <w:pPr>
        <w:tabs>
          <w:tab w:val="num" w:pos="2368"/>
        </w:tabs>
        <w:ind w:left="2368" w:hanging="180"/>
      </w:pPr>
    </w:lvl>
    <w:lvl w:ilvl="3" w:tplc="0409000F">
      <w:start w:val="1"/>
      <w:numFmt w:val="decimal"/>
      <w:lvlText w:val="%4."/>
      <w:lvlJc w:val="left"/>
      <w:pPr>
        <w:tabs>
          <w:tab w:val="num" w:pos="3088"/>
        </w:tabs>
        <w:ind w:left="3088" w:hanging="360"/>
      </w:pPr>
    </w:lvl>
    <w:lvl w:ilvl="4" w:tplc="04090019">
      <w:start w:val="1"/>
      <w:numFmt w:val="lowerLetter"/>
      <w:lvlText w:val="%5."/>
      <w:lvlJc w:val="left"/>
      <w:pPr>
        <w:tabs>
          <w:tab w:val="num" w:pos="3808"/>
        </w:tabs>
        <w:ind w:left="3808" w:hanging="360"/>
      </w:pPr>
    </w:lvl>
    <w:lvl w:ilvl="5" w:tplc="0409001B">
      <w:start w:val="1"/>
      <w:numFmt w:val="lowerRoman"/>
      <w:lvlText w:val="%6."/>
      <w:lvlJc w:val="right"/>
      <w:pPr>
        <w:tabs>
          <w:tab w:val="num" w:pos="4528"/>
        </w:tabs>
        <w:ind w:left="4528" w:hanging="180"/>
      </w:pPr>
    </w:lvl>
    <w:lvl w:ilvl="6" w:tplc="0409000F">
      <w:start w:val="1"/>
      <w:numFmt w:val="decimal"/>
      <w:lvlText w:val="%7."/>
      <w:lvlJc w:val="left"/>
      <w:pPr>
        <w:tabs>
          <w:tab w:val="num" w:pos="5248"/>
        </w:tabs>
        <w:ind w:left="5248" w:hanging="360"/>
      </w:pPr>
    </w:lvl>
    <w:lvl w:ilvl="7" w:tplc="04090019">
      <w:start w:val="1"/>
      <w:numFmt w:val="lowerLetter"/>
      <w:lvlText w:val="%8."/>
      <w:lvlJc w:val="left"/>
      <w:pPr>
        <w:tabs>
          <w:tab w:val="num" w:pos="5968"/>
        </w:tabs>
        <w:ind w:left="5968" w:hanging="360"/>
      </w:pPr>
    </w:lvl>
    <w:lvl w:ilvl="8" w:tplc="0409001B">
      <w:start w:val="1"/>
      <w:numFmt w:val="lowerRoman"/>
      <w:lvlText w:val="%9."/>
      <w:lvlJc w:val="right"/>
      <w:pPr>
        <w:tabs>
          <w:tab w:val="num" w:pos="6688"/>
        </w:tabs>
        <w:ind w:left="6688" w:hanging="180"/>
      </w:p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nsid w:val="7FCF7D8C"/>
    <w:multiLevelType w:val="hybridMultilevel"/>
    <w:tmpl w:val="AE185E7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4">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6"/>
  </w:num>
  <w:num w:numId="2">
    <w:abstractNumId w:val="63"/>
  </w:num>
  <w:num w:numId="3">
    <w:abstractNumId w:val="89"/>
  </w:num>
  <w:num w:numId="4">
    <w:abstractNumId w:val="57"/>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0"/>
  </w:num>
  <w:num w:numId="7">
    <w:abstractNumId w:val="73"/>
  </w:num>
  <w:num w:numId="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2"/>
  </w:num>
  <w:num w:numId="10">
    <w:abstractNumId w:val="76"/>
  </w:num>
  <w:num w:numId="11">
    <w:abstractNumId w:val="68"/>
  </w:num>
  <w:num w:numId="12">
    <w:abstractNumId w:val="60"/>
  </w:num>
  <w:num w:numId="13">
    <w:abstractNumId w:val="58"/>
  </w:num>
  <w:num w:numId="14">
    <w:abstractNumId w:val="104"/>
  </w:num>
  <w:num w:numId="15">
    <w:abstractNumId w:val="71"/>
  </w:num>
  <w:num w:numId="16">
    <w:abstractNumId w:val="62"/>
  </w:num>
  <w:num w:numId="17">
    <w:abstractNumId w:val="90"/>
  </w:num>
  <w:num w:numId="18">
    <w:abstractNumId w:val="82"/>
  </w:num>
  <w:num w:numId="19">
    <w:abstractNumId w:val="93"/>
  </w:num>
  <w:num w:numId="20">
    <w:abstractNumId w:val="67"/>
  </w:num>
  <w:num w:numId="2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8"/>
  </w:num>
  <w:num w:numId="27">
    <w:abstractNumId w:val="65"/>
  </w:num>
  <w:num w:numId="28">
    <w:abstractNumId w:val="66"/>
  </w:num>
  <w:num w:numId="29">
    <w:abstractNumId w:val="103"/>
  </w:num>
  <w:num w:numId="30">
    <w:abstractNumId w:val="69"/>
  </w:num>
  <w:num w:numId="31">
    <w:abstractNumId w:val="77"/>
  </w:num>
  <w:num w:numId="32">
    <w:abstractNumId w:val="72"/>
  </w:num>
  <w:num w:numId="3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1"/>
  </w:num>
  <w:num w:numId="44">
    <w:abstractNumId w:val="49"/>
  </w:num>
  <w:num w:numId="45">
    <w:abstractNumId w:val="50"/>
  </w:num>
  <w:num w:numId="46">
    <w:abstractNumId w:val="7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179"/>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20D"/>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5AB"/>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32"/>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811"/>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A79"/>
    <w:rsid w:val="00056C77"/>
    <w:rsid w:val="000577BC"/>
    <w:rsid w:val="00057E3F"/>
    <w:rsid w:val="00057F61"/>
    <w:rsid w:val="0006051E"/>
    <w:rsid w:val="000609A8"/>
    <w:rsid w:val="00060DAC"/>
    <w:rsid w:val="0006139C"/>
    <w:rsid w:val="000613C3"/>
    <w:rsid w:val="00061507"/>
    <w:rsid w:val="000616A5"/>
    <w:rsid w:val="000616FA"/>
    <w:rsid w:val="00061902"/>
    <w:rsid w:val="00061ABF"/>
    <w:rsid w:val="00061F18"/>
    <w:rsid w:val="0006201A"/>
    <w:rsid w:val="00062080"/>
    <w:rsid w:val="0006233D"/>
    <w:rsid w:val="00062432"/>
    <w:rsid w:val="000628D0"/>
    <w:rsid w:val="00062E62"/>
    <w:rsid w:val="00062FA8"/>
    <w:rsid w:val="000635FB"/>
    <w:rsid w:val="00063C21"/>
    <w:rsid w:val="00063C5D"/>
    <w:rsid w:val="00063D1A"/>
    <w:rsid w:val="00063F0B"/>
    <w:rsid w:val="00063F3D"/>
    <w:rsid w:val="000641BD"/>
    <w:rsid w:val="0006437F"/>
    <w:rsid w:val="000648A2"/>
    <w:rsid w:val="00065071"/>
    <w:rsid w:val="0006514D"/>
    <w:rsid w:val="00065328"/>
    <w:rsid w:val="00065368"/>
    <w:rsid w:val="00065849"/>
    <w:rsid w:val="00065DE7"/>
    <w:rsid w:val="000663EE"/>
    <w:rsid w:val="000666B4"/>
    <w:rsid w:val="0006687F"/>
    <w:rsid w:val="00066E57"/>
    <w:rsid w:val="0006783E"/>
    <w:rsid w:val="00067DF5"/>
    <w:rsid w:val="00070234"/>
    <w:rsid w:val="00070240"/>
    <w:rsid w:val="000706CF"/>
    <w:rsid w:val="000706E1"/>
    <w:rsid w:val="00071074"/>
    <w:rsid w:val="000711DD"/>
    <w:rsid w:val="000718B1"/>
    <w:rsid w:val="0007268D"/>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2E"/>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63A"/>
    <w:rsid w:val="00086EED"/>
    <w:rsid w:val="00086F03"/>
    <w:rsid w:val="0008707A"/>
    <w:rsid w:val="000870AF"/>
    <w:rsid w:val="000871BC"/>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3B4"/>
    <w:rsid w:val="000934CF"/>
    <w:rsid w:val="0009423C"/>
    <w:rsid w:val="00094282"/>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412"/>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A61"/>
    <w:rsid w:val="000C2283"/>
    <w:rsid w:val="000C24C5"/>
    <w:rsid w:val="000C259B"/>
    <w:rsid w:val="000C28FA"/>
    <w:rsid w:val="000C2D52"/>
    <w:rsid w:val="000C3B2D"/>
    <w:rsid w:val="000C3B49"/>
    <w:rsid w:val="000C3B64"/>
    <w:rsid w:val="000C4021"/>
    <w:rsid w:val="000C50A0"/>
    <w:rsid w:val="000C52FC"/>
    <w:rsid w:val="000C5468"/>
    <w:rsid w:val="000C547B"/>
    <w:rsid w:val="000C5544"/>
    <w:rsid w:val="000C562B"/>
    <w:rsid w:val="000C5731"/>
    <w:rsid w:val="000C5D43"/>
    <w:rsid w:val="000C67B2"/>
    <w:rsid w:val="000C7024"/>
    <w:rsid w:val="000C731C"/>
    <w:rsid w:val="000C7B91"/>
    <w:rsid w:val="000C7BB7"/>
    <w:rsid w:val="000D003F"/>
    <w:rsid w:val="000D02E0"/>
    <w:rsid w:val="000D0D30"/>
    <w:rsid w:val="000D1051"/>
    <w:rsid w:val="000D14F7"/>
    <w:rsid w:val="000D1564"/>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E05"/>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8D3"/>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39"/>
    <w:rsid w:val="000E636D"/>
    <w:rsid w:val="000E64E3"/>
    <w:rsid w:val="000E6A72"/>
    <w:rsid w:val="000E6E77"/>
    <w:rsid w:val="000E6FE3"/>
    <w:rsid w:val="000E73E6"/>
    <w:rsid w:val="000E75A0"/>
    <w:rsid w:val="000F0256"/>
    <w:rsid w:val="000F071C"/>
    <w:rsid w:val="000F0C38"/>
    <w:rsid w:val="000F1272"/>
    <w:rsid w:val="000F162B"/>
    <w:rsid w:val="000F1885"/>
    <w:rsid w:val="000F1D3E"/>
    <w:rsid w:val="000F1D75"/>
    <w:rsid w:val="000F1F11"/>
    <w:rsid w:val="000F298E"/>
    <w:rsid w:val="000F2A7A"/>
    <w:rsid w:val="000F2D1D"/>
    <w:rsid w:val="000F3138"/>
    <w:rsid w:val="000F33C3"/>
    <w:rsid w:val="000F364F"/>
    <w:rsid w:val="000F36A0"/>
    <w:rsid w:val="000F3B41"/>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D88"/>
    <w:rsid w:val="00110207"/>
    <w:rsid w:val="001105E6"/>
    <w:rsid w:val="00110676"/>
    <w:rsid w:val="001106D5"/>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0E3"/>
    <w:rsid w:val="0012418C"/>
    <w:rsid w:val="001243C5"/>
    <w:rsid w:val="001252A3"/>
    <w:rsid w:val="0012591A"/>
    <w:rsid w:val="0012595E"/>
    <w:rsid w:val="001259A0"/>
    <w:rsid w:val="001262FD"/>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88C"/>
    <w:rsid w:val="00140C2C"/>
    <w:rsid w:val="00140ED5"/>
    <w:rsid w:val="0014115C"/>
    <w:rsid w:val="001411CA"/>
    <w:rsid w:val="001412D9"/>
    <w:rsid w:val="00141344"/>
    <w:rsid w:val="001414EA"/>
    <w:rsid w:val="00141BC9"/>
    <w:rsid w:val="00141FC2"/>
    <w:rsid w:val="00142570"/>
    <w:rsid w:val="00142637"/>
    <w:rsid w:val="00142809"/>
    <w:rsid w:val="00142A2F"/>
    <w:rsid w:val="00142DAC"/>
    <w:rsid w:val="001430B1"/>
    <w:rsid w:val="001434F8"/>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450"/>
    <w:rsid w:val="001515D2"/>
    <w:rsid w:val="00151D13"/>
    <w:rsid w:val="00151F32"/>
    <w:rsid w:val="00152103"/>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48C"/>
    <w:rsid w:val="0015754B"/>
    <w:rsid w:val="00157A0A"/>
    <w:rsid w:val="00157E0D"/>
    <w:rsid w:val="0016015F"/>
    <w:rsid w:val="0016027D"/>
    <w:rsid w:val="001603BC"/>
    <w:rsid w:val="0016057D"/>
    <w:rsid w:val="001606AA"/>
    <w:rsid w:val="00160BF4"/>
    <w:rsid w:val="00161043"/>
    <w:rsid w:val="001612D9"/>
    <w:rsid w:val="00161309"/>
    <w:rsid w:val="0016196A"/>
    <w:rsid w:val="001620BD"/>
    <w:rsid w:val="00162A6D"/>
    <w:rsid w:val="00162B82"/>
    <w:rsid w:val="00162C5E"/>
    <w:rsid w:val="001639C5"/>
    <w:rsid w:val="00164411"/>
    <w:rsid w:val="00164470"/>
    <w:rsid w:val="001644F1"/>
    <w:rsid w:val="00164535"/>
    <w:rsid w:val="001651DE"/>
    <w:rsid w:val="00165568"/>
    <w:rsid w:val="0016626F"/>
    <w:rsid w:val="00166649"/>
    <w:rsid w:val="00166795"/>
    <w:rsid w:val="00166B2E"/>
    <w:rsid w:val="001671CA"/>
    <w:rsid w:val="00167255"/>
    <w:rsid w:val="001676E7"/>
    <w:rsid w:val="00167882"/>
    <w:rsid w:val="001703C6"/>
    <w:rsid w:val="0017050C"/>
    <w:rsid w:val="001706E5"/>
    <w:rsid w:val="001707F9"/>
    <w:rsid w:val="0017081A"/>
    <w:rsid w:val="00170832"/>
    <w:rsid w:val="00170A0C"/>
    <w:rsid w:val="00170AA3"/>
    <w:rsid w:val="00170B21"/>
    <w:rsid w:val="00170BE8"/>
    <w:rsid w:val="00170CE4"/>
    <w:rsid w:val="00170D52"/>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69"/>
    <w:rsid w:val="001814C4"/>
    <w:rsid w:val="00181669"/>
    <w:rsid w:val="0018171F"/>
    <w:rsid w:val="001818B9"/>
    <w:rsid w:val="001818C6"/>
    <w:rsid w:val="00181C5A"/>
    <w:rsid w:val="00181D0D"/>
    <w:rsid w:val="00181D3D"/>
    <w:rsid w:val="00181DC2"/>
    <w:rsid w:val="001820D3"/>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08C"/>
    <w:rsid w:val="00191112"/>
    <w:rsid w:val="00191706"/>
    <w:rsid w:val="001917F1"/>
    <w:rsid w:val="00191978"/>
    <w:rsid w:val="00191A6C"/>
    <w:rsid w:val="00191AA9"/>
    <w:rsid w:val="00191B87"/>
    <w:rsid w:val="00191D5B"/>
    <w:rsid w:val="00191DBB"/>
    <w:rsid w:val="00192224"/>
    <w:rsid w:val="00192230"/>
    <w:rsid w:val="0019238C"/>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98"/>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B4A"/>
    <w:rsid w:val="001A2CE4"/>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5C0"/>
    <w:rsid w:val="001A7C5E"/>
    <w:rsid w:val="001A7FCA"/>
    <w:rsid w:val="001B0314"/>
    <w:rsid w:val="001B0370"/>
    <w:rsid w:val="001B048E"/>
    <w:rsid w:val="001B096F"/>
    <w:rsid w:val="001B0CAA"/>
    <w:rsid w:val="001B0CC3"/>
    <w:rsid w:val="001B1C0A"/>
    <w:rsid w:val="001B1E90"/>
    <w:rsid w:val="001B1EB4"/>
    <w:rsid w:val="001B218F"/>
    <w:rsid w:val="001B219D"/>
    <w:rsid w:val="001B2B64"/>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FAC"/>
    <w:rsid w:val="001B5306"/>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3FC1"/>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0DA6"/>
    <w:rsid w:val="001D0FC3"/>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36E"/>
    <w:rsid w:val="001E05C2"/>
    <w:rsid w:val="001E06AD"/>
    <w:rsid w:val="001E12BC"/>
    <w:rsid w:val="001E1402"/>
    <w:rsid w:val="001E1691"/>
    <w:rsid w:val="001E16CD"/>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437"/>
    <w:rsid w:val="001E577C"/>
    <w:rsid w:val="001E6997"/>
    <w:rsid w:val="001E6C8B"/>
    <w:rsid w:val="001E6DC5"/>
    <w:rsid w:val="001E6E32"/>
    <w:rsid w:val="001E70CB"/>
    <w:rsid w:val="001E77A5"/>
    <w:rsid w:val="001F05D3"/>
    <w:rsid w:val="001F097D"/>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B2B"/>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6AFB"/>
    <w:rsid w:val="00207151"/>
    <w:rsid w:val="0020735B"/>
    <w:rsid w:val="0020740A"/>
    <w:rsid w:val="00207D08"/>
    <w:rsid w:val="00210557"/>
    <w:rsid w:val="00210A85"/>
    <w:rsid w:val="00210C31"/>
    <w:rsid w:val="00210FF3"/>
    <w:rsid w:val="002112EC"/>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3F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31B"/>
    <w:rsid w:val="0022742B"/>
    <w:rsid w:val="002275CD"/>
    <w:rsid w:val="002275E8"/>
    <w:rsid w:val="00227901"/>
    <w:rsid w:val="00227CD0"/>
    <w:rsid w:val="0023000F"/>
    <w:rsid w:val="00230DAD"/>
    <w:rsid w:val="00230DC9"/>
    <w:rsid w:val="00232523"/>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0F9"/>
    <w:rsid w:val="0024114E"/>
    <w:rsid w:val="002412A5"/>
    <w:rsid w:val="00241A19"/>
    <w:rsid w:val="00241AB0"/>
    <w:rsid w:val="002422C3"/>
    <w:rsid w:val="00242DF8"/>
    <w:rsid w:val="00242F92"/>
    <w:rsid w:val="002430B1"/>
    <w:rsid w:val="0024359E"/>
    <w:rsid w:val="00243C78"/>
    <w:rsid w:val="0024430F"/>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5A2"/>
    <w:rsid w:val="002508A8"/>
    <w:rsid w:val="0025106F"/>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3F35"/>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6DE7"/>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673"/>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2BF"/>
    <w:rsid w:val="00282B27"/>
    <w:rsid w:val="00282CE8"/>
    <w:rsid w:val="00282DE8"/>
    <w:rsid w:val="0028381B"/>
    <w:rsid w:val="00283C93"/>
    <w:rsid w:val="0028412C"/>
    <w:rsid w:val="00284462"/>
    <w:rsid w:val="00284613"/>
    <w:rsid w:val="00284616"/>
    <w:rsid w:val="00284DC1"/>
    <w:rsid w:val="00284FA3"/>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61D"/>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A9A"/>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9C"/>
    <w:rsid w:val="002A6DF3"/>
    <w:rsid w:val="002A6F0F"/>
    <w:rsid w:val="002A6FD6"/>
    <w:rsid w:val="002A7161"/>
    <w:rsid w:val="002A73F4"/>
    <w:rsid w:val="002A776B"/>
    <w:rsid w:val="002A786E"/>
    <w:rsid w:val="002A7AE5"/>
    <w:rsid w:val="002A7E23"/>
    <w:rsid w:val="002A7EAE"/>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932"/>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18"/>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4BB8"/>
    <w:rsid w:val="002C5943"/>
    <w:rsid w:val="002C5A60"/>
    <w:rsid w:val="002C5AEB"/>
    <w:rsid w:val="002C6229"/>
    <w:rsid w:val="002C66EC"/>
    <w:rsid w:val="002C6813"/>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775"/>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681"/>
    <w:rsid w:val="002E27C0"/>
    <w:rsid w:val="002E2F11"/>
    <w:rsid w:val="002E3189"/>
    <w:rsid w:val="002E40BF"/>
    <w:rsid w:val="002E4258"/>
    <w:rsid w:val="002E5445"/>
    <w:rsid w:val="002E55A1"/>
    <w:rsid w:val="002E59D5"/>
    <w:rsid w:val="002E62CE"/>
    <w:rsid w:val="002E6567"/>
    <w:rsid w:val="002E6587"/>
    <w:rsid w:val="002E69ED"/>
    <w:rsid w:val="002E6CD1"/>
    <w:rsid w:val="002E6D79"/>
    <w:rsid w:val="002E75AC"/>
    <w:rsid w:val="002E763A"/>
    <w:rsid w:val="002F0317"/>
    <w:rsid w:val="002F04E2"/>
    <w:rsid w:val="002F074E"/>
    <w:rsid w:val="002F099F"/>
    <w:rsid w:val="002F1040"/>
    <w:rsid w:val="002F13B3"/>
    <w:rsid w:val="002F1423"/>
    <w:rsid w:val="002F1788"/>
    <w:rsid w:val="002F1C1B"/>
    <w:rsid w:val="002F1E22"/>
    <w:rsid w:val="002F2105"/>
    <w:rsid w:val="002F28B2"/>
    <w:rsid w:val="002F299B"/>
    <w:rsid w:val="002F2DE5"/>
    <w:rsid w:val="002F2E6E"/>
    <w:rsid w:val="002F3DAD"/>
    <w:rsid w:val="002F45B3"/>
    <w:rsid w:val="002F48D1"/>
    <w:rsid w:val="002F536E"/>
    <w:rsid w:val="002F53FF"/>
    <w:rsid w:val="003003A5"/>
    <w:rsid w:val="00300AC5"/>
    <w:rsid w:val="00300AF6"/>
    <w:rsid w:val="0030140C"/>
    <w:rsid w:val="0030144A"/>
    <w:rsid w:val="00302350"/>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21A"/>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84F"/>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9EE"/>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655"/>
    <w:rsid w:val="00340872"/>
    <w:rsid w:val="00340B1A"/>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2ED"/>
    <w:rsid w:val="00344337"/>
    <w:rsid w:val="00344368"/>
    <w:rsid w:val="00344587"/>
    <w:rsid w:val="00344E22"/>
    <w:rsid w:val="00344ED8"/>
    <w:rsid w:val="00345036"/>
    <w:rsid w:val="0034602A"/>
    <w:rsid w:val="003460FF"/>
    <w:rsid w:val="003473A0"/>
    <w:rsid w:val="003477C1"/>
    <w:rsid w:val="00347BBC"/>
    <w:rsid w:val="00347D2C"/>
    <w:rsid w:val="00350262"/>
    <w:rsid w:val="00350395"/>
    <w:rsid w:val="003503BE"/>
    <w:rsid w:val="003508B5"/>
    <w:rsid w:val="00350FB0"/>
    <w:rsid w:val="003515FF"/>
    <w:rsid w:val="0035163D"/>
    <w:rsid w:val="0035188B"/>
    <w:rsid w:val="00351BDA"/>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51"/>
    <w:rsid w:val="00355AF2"/>
    <w:rsid w:val="00355F74"/>
    <w:rsid w:val="003567ED"/>
    <w:rsid w:val="00356838"/>
    <w:rsid w:val="00356ACE"/>
    <w:rsid w:val="00356B70"/>
    <w:rsid w:val="00356D65"/>
    <w:rsid w:val="0035720B"/>
    <w:rsid w:val="00357FBA"/>
    <w:rsid w:val="003602D1"/>
    <w:rsid w:val="0036050C"/>
    <w:rsid w:val="0036054A"/>
    <w:rsid w:val="00360709"/>
    <w:rsid w:val="00360962"/>
    <w:rsid w:val="003613B7"/>
    <w:rsid w:val="00361491"/>
    <w:rsid w:val="00361A99"/>
    <w:rsid w:val="00361C5D"/>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086"/>
    <w:rsid w:val="003713EF"/>
    <w:rsid w:val="003715D3"/>
    <w:rsid w:val="00371603"/>
    <w:rsid w:val="00371BC9"/>
    <w:rsid w:val="00372067"/>
    <w:rsid w:val="0037260A"/>
    <w:rsid w:val="00372D45"/>
    <w:rsid w:val="00372FB4"/>
    <w:rsid w:val="00373291"/>
    <w:rsid w:val="00373705"/>
    <w:rsid w:val="003737F4"/>
    <w:rsid w:val="003746CC"/>
    <w:rsid w:val="00374D0A"/>
    <w:rsid w:val="00374D49"/>
    <w:rsid w:val="00374EE7"/>
    <w:rsid w:val="00374FCD"/>
    <w:rsid w:val="00375021"/>
    <w:rsid w:val="00375260"/>
    <w:rsid w:val="003756A2"/>
    <w:rsid w:val="00375838"/>
    <w:rsid w:val="00375FF5"/>
    <w:rsid w:val="00376130"/>
    <w:rsid w:val="003762D5"/>
    <w:rsid w:val="00376A5A"/>
    <w:rsid w:val="00376C47"/>
    <w:rsid w:val="00376CA5"/>
    <w:rsid w:val="003771A2"/>
    <w:rsid w:val="003772D0"/>
    <w:rsid w:val="00377540"/>
    <w:rsid w:val="0037783D"/>
    <w:rsid w:val="00377ACF"/>
    <w:rsid w:val="00377BB1"/>
    <w:rsid w:val="00377FE7"/>
    <w:rsid w:val="003802B9"/>
    <w:rsid w:val="003807DF"/>
    <w:rsid w:val="00380BC2"/>
    <w:rsid w:val="00381009"/>
    <w:rsid w:val="00381027"/>
    <w:rsid w:val="003810FE"/>
    <w:rsid w:val="0038206D"/>
    <w:rsid w:val="0038210C"/>
    <w:rsid w:val="0038233F"/>
    <w:rsid w:val="00382754"/>
    <w:rsid w:val="00383211"/>
    <w:rsid w:val="0038375A"/>
    <w:rsid w:val="003841C5"/>
    <w:rsid w:val="0038431D"/>
    <w:rsid w:val="003844CF"/>
    <w:rsid w:val="003849FD"/>
    <w:rsid w:val="003851BF"/>
    <w:rsid w:val="003855EC"/>
    <w:rsid w:val="00385C26"/>
    <w:rsid w:val="003861B3"/>
    <w:rsid w:val="003863C1"/>
    <w:rsid w:val="00386410"/>
    <w:rsid w:val="003864E1"/>
    <w:rsid w:val="003867BF"/>
    <w:rsid w:val="00386CF5"/>
    <w:rsid w:val="00387015"/>
    <w:rsid w:val="00387971"/>
    <w:rsid w:val="003879DB"/>
    <w:rsid w:val="00387BE7"/>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E7"/>
    <w:rsid w:val="003A15C6"/>
    <w:rsid w:val="003A18EB"/>
    <w:rsid w:val="003A1CBB"/>
    <w:rsid w:val="003A217D"/>
    <w:rsid w:val="003A21C2"/>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C85"/>
    <w:rsid w:val="003A5D72"/>
    <w:rsid w:val="003A681D"/>
    <w:rsid w:val="003A7252"/>
    <w:rsid w:val="003A74F5"/>
    <w:rsid w:val="003A7C94"/>
    <w:rsid w:val="003B0703"/>
    <w:rsid w:val="003B0A49"/>
    <w:rsid w:val="003B0FEF"/>
    <w:rsid w:val="003B1316"/>
    <w:rsid w:val="003B17F1"/>
    <w:rsid w:val="003B1B5E"/>
    <w:rsid w:val="003B1E10"/>
    <w:rsid w:val="003B2383"/>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32E"/>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7EF"/>
    <w:rsid w:val="003D2E38"/>
    <w:rsid w:val="003D3414"/>
    <w:rsid w:val="003D37B2"/>
    <w:rsid w:val="003D38B6"/>
    <w:rsid w:val="003D3E4D"/>
    <w:rsid w:val="003D46C5"/>
    <w:rsid w:val="003D529D"/>
    <w:rsid w:val="003D5362"/>
    <w:rsid w:val="003D562E"/>
    <w:rsid w:val="003D5C4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BA8"/>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84"/>
    <w:rsid w:val="003F052B"/>
    <w:rsid w:val="003F05C3"/>
    <w:rsid w:val="003F0816"/>
    <w:rsid w:val="003F0DA2"/>
    <w:rsid w:val="003F14D2"/>
    <w:rsid w:val="003F2182"/>
    <w:rsid w:val="003F21FF"/>
    <w:rsid w:val="003F2895"/>
    <w:rsid w:val="003F2910"/>
    <w:rsid w:val="003F2EF6"/>
    <w:rsid w:val="003F3107"/>
    <w:rsid w:val="003F328D"/>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BD7"/>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9CB"/>
    <w:rsid w:val="00411DC3"/>
    <w:rsid w:val="004120AE"/>
    <w:rsid w:val="004125D6"/>
    <w:rsid w:val="00412AC4"/>
    <w:rsid w:val="00412FFF"/>
    <w:rsid w:val="00413236"/>
    <w:rsid w:val="0041370C"/>
    <w:rsid w:val="00413AFE"/>
    <w:rsid w:val="00413BCE"/>
    <w:rsid w:val="00413DBC"/>
    <w:rsid w:val="00414215"/>
    <w:rsid w:val="00414251"/>
    <w:rsid w:val="004143B5"/>
    <w:rsid w:val="004143E5"/>
    <w:rsid w:val="0041492E"/>
    <w:rsid w:val="00414A97"/>
    <w:rsid w:val="00414ABC"/>
    <w:rsid w:val="00414CFF"/>
    <w:rsid w:val="00415058"/>
    <w:rsid w:val="0041601E"/>
    <w:rsid w:val="00416358"/>
    <w:rsid w:val="0041640B"/>
    <w:rsid w:val="004164A3"/>
    <w:rsid w:val="00416B98"/>
    <w:rsid w:val="004173BB"/>
    <w:rsid w:val="00417EBA"/>
    <w:rsid w:val="004206CB"/>
    <w:rsid w:val="00420C7E"/>
    <w:rsid w:val="00420EBE"/>
    <w:rsid w:val="00420F5D"/>
    <w:rsid w:val="00421B23"/>
    <w:rsid w:val="00421BD7"/>
    <w:rsid w:val="00422032"/>
    <w:rsid w:val="00422350"/>
    <w:rsid w:val="00422578"/>
    <w:rsid w:val="00422D01"/>
    <w:rsid w:val="004232F7"/>
    <w:rsid w:val="00423C07"/>
    <w:rsid w:val="00423F85"/>
    <w:rsid w:val="00424296"/>
    <w:rsid w:val="00424520"/>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227"/>
    <w:rsid w:val="0043237C"/>
    <w:rsid w:val="00432535"/>
    <w:rsid w:val="00432657"/>
    <w:rsid w:val="004327B8"/>
    <w:rsid w:val="00432942"/>
    <w:rsid w:val="00432D69"/>
    <w:rsid w:val="0043312E"/>
    <w:rsid w:val="00433673"/>
    <w:rsid w:val="00433784"/>
    <w:rsid w:val="004338C4"/>
    <w:rsid w:val="00433B83"/>
    <w:rsid w:val="00433F00"/>
    <w:rsid w:val="0043431B"/>
    <w:rsid w:val="00434369"/>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9D8"/>
    <w:rsid w:val="0044590F"/>
    <w:rsid w:val="00445A55"/>
    <w:rsid w:val="00445E54"/>
    <w:rsid w:val="0044613E"/>
    <w:rsid w:val="00446BC1"/>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CAC"/>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6FFF"/>
    <w:rsid w:val="004770D4"/>
    <w:rsid w:val="0047715C"/>
    <w:rsid w:val="004772F7"/>
    <w:rsid w:val="0047743A"/>
    <w:rsid w:val="0047790C"/>
    <w:rsid w:val="00477E1A"/>
    <w:rsid w:val="00480077"/>
    <w:rsid w:val="00480907"/>
    <w:rsid w:val="00480A0F"/>
    <w:rsid w:val="004812AF"/>
    <w:rsid w:val="0048168C"/>
    <w:rsid w:val="00481BC8"/>
    <w:rsid w:val="00482208"/>
    <w:rsid w:val="00482257"/>
    <w:rsid w:val="0048279A"/>
    <w:rsid w:val="0048289A"/>
    <w:rsid w:val="004829A8"/>
    <w:rsid w:val="004829D9"/>
    <w:rsid w:val="00482D4C"/>
    <w:rsid w:val="00482ECA"/>
    <w:rsid w:val="0048382E"/>
    <w:rsid w:val="00483BB4"/>
    <w:rsid w:val="00483CD8"/>
    <w:rsid w:val="00483EFF"/>
    <w:rsid w:val="00484752"/>
    <w:rsid w:val="00484F79"/>
    <w:rsid w:val="0048566A"/>
    <w:rsid w:val="00485720"/>
    <w:rsid w:val="0048599A"/>
    <w:rsid w:val="00485AB8"/>
    <w:rsid w:val="00485C55"/>
    <w:rsid w:val="00485F02"/>
    <w:rsid w:val="004863B7"/>
    <w:rsid w:val="0048686C"/>
    <w:rsid w:val="00487309"/>
    <w:rsid w:val="004873A5"/>
    <w:rsid w:val="004877C0"/>
    <w:rsid w:val="00487825"/>
    <w:rsid w:val="004905AB"/>
    <w:rsid w:val="00490B65"/>
    <w:rsid w:val="00490DA3"/>
    <w:rsid w:val="00490F97"/>
    <w:rsid w:val="00490FBD"/>
    <w:rsid w:val="004910E9"/>
    <w:rsid w:val="004913CE"/>
    <w:rsid w:val="00491E05"/>
    <w:rsid w:val="00491EFB"/>
    <w:rsid w:val="00491FDD"/>
    <w:rsid w:val="00492267"/>
    <w:rsid w:val="00492AC4"/>
    <w:rsid w:val="00492DD4"/>
    <w:rsid w:val="0049306E"/>
    <w:rsid w:val="0049314C"/>
    <w:rsid w:val="0049324F"/>
    <w:rsid w:val="004934A8"/>
    <w:rsid w:val="004938FD"/>
    <w:rsid w:val="004939D2"/>
    <w:rsid w:val="004942C8"/>
    <w:rsid w:val="004947DD"/>
    <w:rsid w:val="00494CD6"/>
    <w:rsid w:val="0049540A"/>
    <w:rsid w:val="0049544F"/>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10A"/>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693"/>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7D"/>
    <w:rsid w:val="004C17AC"/>
    <w:rsid w:val="004C1B3B"/>
    <w:rsid w:val="004C1F97"/>
    <w:rsid w:val="004C1FF7"/>
    <w:rsid w:val="004C29D8"/>
    <w:rsid w:val="004C2BB8"/>
    <w:rsid w:val="004C2C09"/>
    <w:rsid w:val="004C2E90"/>
    <w:rsid w:val="004C3717"/>
    <w:rsid w:val="004C3B38"/>
    <w:rsid w:val="004C40FA"/>
    <w:rsid w:val="004C45AC"/>
    <w:rsid w:val="004C4877"/>
    <w:rsid w:val="004C490C"/>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5"/>
    <w:rsid w:val="004E4047"/>
    <w:rsid w:val="004E465A"/>
    <w:rsid w:val="004E469E"/>
    <w:rsid w:val="004E496A"/>
    <w:rsid w:val="004E4C3C"/>
    <w:rsid w:val="004E4C8A"/>
    <w:rsid w:val="004E53C5"/>
    <w:rsid w:val="004E5460"/>
    <w:rsid w:val="004E5665"/>
    <w:rsid w:val="004E5985"/>
    <w:rsid w:val="004E5C38"/>
    <w:rsid w:val="004E60E0"/>
    <w:rsid w:val="004E61F1"/>
    <w:rsid w:val="004E67C0"/>
    <w:rsid w:val="004E6CE6"/>
    <w:rsid w:val="004E71D5"/>
    <w:rsid w:val="004E725E"/>
    <w:rsid w:val="004E7380"/>
    <w:rsid w:val="004E7414"/>
    <w:rsid w:val="004E7466"/>
    <w:rsid w:val="004E75AB"/>
    <w:rsid w:val="004E75F9"/>
    <w:rsid w:val="004F01B7"/>
    <w:rsid w:val="004F0358"/>
    <w:rsid w:val="004F06EC"/>
    <w:rsid w:val="004F1238"/>
    <w:rsid w:val="004F17E7"/>
    <w:rsid w:val="004F18B1"/>
    <w:rsid w:val="004F1A0A"/>
    <w:rsid w:val="004F1CDB"/>
    <w:rsid w:val="004F1E87"/>
    <w:rsid w:val="004F1EB3"/>
    <w:rsid w:val="004F203A"/>
    <w:rsid w:val="004F3373"/>
    <w:rsid w:val="004F3396"/>
    <w:rsid w:val="004F3781"/>
    <w:rsid w:val="004F3D64"/>
    <w:rsid w:val="004F476C"/>
    <w:rsid w:val="004F4779"/>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5E3"/>
    <w:rsid w:val="00502739"/>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6F5"/>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486"/>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50"/>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95A"/>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1F3C"/>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03B"/>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DDE"/>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705"/>
    <w:rsid w:val="00564E84"/>
    <w:rsid w:val="00565119"/>
    <w:rsid w:val="00565159"/>
    <w:rsid w:val="00565430"/>
    <w:rsid w:val="0056571E"/>
    <w:rsid w:val="00565922"/>
    <w:rsid w:val="00565F4F"/>
    <w:rsid w:val="00566390"/>
    <w:rsid w:val="00566C5B"/>
    <w:rsid w:val="00566D3C"/>
    <w:rsid w:val="00566D60"/>
    <w:rsid w:val="0056708A"/>
    <w:rsid w:val="005672E8"/>
    <w:rsid w:val="00567343"/>
    <w:rsid w:val="005674FF"/>
    <w:rsid w:val="00567B57"/>
    <w:rsid w:val="00567C96"/>
    <w:rsid w:val="00567D3E"/>
    <w:rsid w:val="0057065D"/>
    <w:rsid w:val="00570872"/>
    <w:rsid w:val="00570882"/>
    <w:rsid w:val="0057099C"/>
    <w:rsid w:val="00570BE3"/>
    <w:rsid w:val="00570D29"/>
    <w:rsid w:val="00570F4D"/>
    <w:rsid w:val="0057155E"/>
    <w:rsid w:val="00571570"/>
    <w:rsid w:val="0057196B"/>
    <w:rsid w:val="00571E10"/>
    <w:rsid w:val="00571EC5"/>
    <w:rsid w:val="00571ECD"/>
    <w:rsid w:val="00572146"/>
    <w:rsid w:val="005723A9"/>
    <w:rsid w:val="005724FE"/>
    <w:rsid w:val="0057279F"/>
    <w:rsid w:val="00572B5D"/>
    <w:rsid w:val="00572C64"/>
    <w:rsid w:val="00572F7C"/>
    <w:rsid w:val="0057367F"/>
    <w:rsid w:val="00573761"/>
    <w:rsid w:val="00573CC8"/>
    <w:rsid w:val="005740B1"/>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ADA"/>
    <w:rsid w:val="005851BE"/>
    <w:rsid w:val="005852D5"/>
    <w:rsid w:val="00585A47"/>
    <w:rsid w:val="0058625D"/>
    <w:rsid w:val="005863F4"/>
    <w:rsid w:val="0058657D"/>
    <w:rsid w:val="00586789"/>
    <w:rsid w:val="00586A59"/>
    <w:rsid w:val="00586F76"/>
    <w:rsid w:val="00587266"/>
    <w:rsid w:val="0058756C"/>
    <w:rsid w:val="00587B94"/>
    <w:rsid w:val="00587C8E"/>
    <w:rsid w:val="00590C50"/>
    <w:rsid w:val="00591069"/>
    <w:rsid w:val="00591222"/>
    <w:rsid w:val="00591B88"/>
    <w:rsid w:val="005929E2"/>
    <w:rsid w:val="00592C7D"/>
    <w:rsid w:val="00593106"/>
    <w:rsid w:val="0059310C"/>
    <w:rsid w:val="00593148"/>
    <w:rsid w:val="005933F4"/>
    <w:rsid w:val="00593434"/>
    <w:rsid w:val="00593EB1"/>
    <w:rsid w:val="0059478F"/>
    <w:rsid w:val="00594CAA"/>
    <w:rsid w:val="00594D1F"/>
    <w:rsid w:val="00594F71"/>
    <w:rsid w:val="00595000"/>
    <w:rsid w:val="0059587B"/>
    <w:rsid w:val="005959ED"/>
    <w:rsid w:val="00595CDD"/>
    <w:rsid w:val="0059632C"/>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559"/>
    <w:rsid w:val="005A4646"/>
    <w:rsid w:val="005A4D75"/>
    <w:rsid w:val="005A4F7B"/>
    <w:rsid w:val="005A5069"/>
    <w:rsid w:val="005A5171"/>
    <w:rsid w:val="005A5497"/>
    <w:rsid w:val="005A5617"/>
    <w:rsid w:val="005A5626"/>
    <w:rsid w:val="005A57D4"/>
    <w:rsid w:val="005A6144"/>
    <w:rsid w:val="005A65AD"/>
    <w:rsid w:val="005A699B"/>
    <w:rsid w:val="005A699E"/>
    <w:rsid w:val="005A6E71"/>
    <w:rsid w:val="005A7129"/>
    <w:rsid w:val="005B08A3"/>
    <w:rsid w:val="005B09C4"/>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2E9"/>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C36"/>
    <w:rsid w:val="005C4F53"/>
    <w:rsid w:val="005C5088"/>
    <w:rsid w:val="005C5298"/>
    <w:rsid w:val="005C548F"/>
    <w:rsid w:val="005C5735"/>
    <w:rsid w:val="005C5A99"/>
    <w:rsid w:val="005C5D39"/>
    <w:rsid w:val="005C5D7F"/>
    <w:rsid w:val="005C5EB5"/>
    <w:rsid w:val="005C63ED"/>
    <w:rsid w:val="005C6554"/>
    <w:rsid w:val="005C668D"/>
    <w:rsid w:val="005C68EF"/>
    <w:rsid w:val="005C6920"/>
    <w:rsid w:val="005C6B40"/>
    <w:rsid w:val="005C6D4C"/>
    <w:rsid w:val="005C7271"/>
    <w:rsid w:val="005C7CDE"/>
    <w:rsid w:val="005C7E58"/>
    <w:rsid w:val="005C7ED4"/>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12C"/>
    <w:rsid w:val="005E487E"/>
    <w:rsid w:val="005E4F99"/>
    <w:rsid w:val="005E50F1"/>
    <w:rsid w:val="005E531A"/>
    <w:rsid w:val="005E5779"/>
    <w:rsid w:val="005E58D5"/>
    <w:rsid w:val="005E5B77"/>
    <w:rsid w:val="005E5E93"/>
    <w:rsid w:val="005E692E"/>
    <w:rsid w:val="005E69B6"/>
    <w:rsid w:val="005E6C60"/>
    <w:rsid w:val="005E6C70"/>
    <w:rsid w:val="005E6C85"/>
    <w:rsid w:val="005E7B7C"/>
    <w:rsid w:val="005E7D6A"/>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DF2"/>
    <w:rsid w:val="005F304D"/>
    <w:rsid w:val="005F33BF"/>
    <w:rsid w:val="005F36FA"/>
    <w:rsid w:val="005F3C41"/>
    <w:rsid w:val="005F3F02"/>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30F"/>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A3E"/>
    <w:rsid w:val="00613B13"/>
    <w:rsid w:val="00614007"/>
    <w:rsid w:val="006144C6"/>
    <w:rsid w:val="006145B3"/>
    <w:rsid w:val="006147EE"/>
    <w:rsid w:val="006151B2"/>
    <w:rsid w:val="00615323"/>
    <w:rsid w:val="00615491"/>
    <w:rsid w:val="00615629"/>
    <w:rsid w:val="00615EAD"/>
    <w:rsid w:val="00616177"/>
    <w:rsid w:val="00616817"/>
    <w:rsid w:val="00616855"/>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3"/>
    <w:rsid w:val="0062540E"/>
    <w:rsid w:val="0062562C"/>
    <w:rsid w:val="00625A32"/>
    <w:rsid w:val="00626522"/>
    <w:rsid w:val="0062654B"/>
    <w:rsid w:val="00626C2D"/>
    <w:rsid w:val="00626DCA"/>
    <w:rsid w:val="00626FC9"/>
    <w:rsid w:val="006274B4"/>
    <w:rsid w:val="006274FB"/>
    <w:rsid w:val="00630278"/>
    <w:rsid w:val="0063038F"/>
    <w:rsid w:val="00630421"/>
    <w:rsid w:val="00630CB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E0D"/>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4D53"/>
    <w:rsid w:val="00645483"/>
    <w:rsid w:val="0064553E"/>
    <w:rsid w:val="0064572D"/>
    <w:rsid w:val="00645F72"/>
    <w:rsid w:val="006460AA"/>
    <w:rsid w:val="006469F3"/>
    <w:rsid w:val="00646EF8"/>
    <w:rsid w:val="00646F30"/>
    <w:rsid w:val="00647193"/>
    <w:rsid w:val="00647A26"/>
    <w:rsid w:val="00650121"/>
    <w:rsid w:val="00650243"/>
    <w:rsid w:val="006506C2"/>
    <w:rsid w:val="00651550"/>
    <w:rsid w:val="006518CA"/>
    <w:rsid w:val="0065197C"/>
    <w:rsid w:val="00651AA8"/>
    <w:rsid w:val="00651E34"/>
    <w:rsid w:val="00651EBA"/>
    <w:rsid w:val="00652A26"/>
    <w:rsid w:val="00652AEE"/>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D7"/>
    <w:rsid w:val="00683CE7"/>
    <w:rsid w:val="00684031"/>
    <w:rsid w:val="006841FC"/>
    <w:rsid w:val="006842CD"/>
    <w:rsid w:val="00684392"/>
    <w:rsid w:val="00684815"/>
    <w:rsid w:val="00685720"/>
    <w:rsid w:val="00685A19"/>
    <w:rsid w:val="00685B9E"/>
    <w:rsid w:val="00685BAF"/>
    <w:rsid w:val="00686506"/>
    <w:rsid w:val="006865CB"/>
    <w:rsid w:val="00686711"/>
    <w:rsid w:val="00686E83"/>
    <w:rsid w:val="0068778C"/>
    <w:rsid w:val="00687EE4"/>
    <w:rsid w:val="00690255"/>
    <w:rsid w:val="0069089B"/>
    <w:rsid w:val="0069097C"/>
    <w:rsid w:val="006913BB"/>
    <w:rsid w:val="0069160E"/>
    <w:rsid w:val="00691ACB"/>
    <w:rsid w:val="00691F1E"/>
    <w:rsid w:val="0069229A"/>
    <w:rsid w:val="006924D5"/>
    <w:rsid w:val="00692D14"/>
    <w:rsid w:val="006931FA"/>
    <w:rsid w:val="00693302"/>
    <w:rsid w:val="00693694"/>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DE7"/>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C94"/>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C9"/>
    <w:rsid w:val="006B4B7C"/>
    <w:rsid w:val="006B521C"/>
    <w:rsid w:val="006B556C"/>
    <w:rsid w:val="006B557B"/>
    <w:rsid w:val="006B5E95"/>
    <w:rsid w:val="006B627B"/>
    <w:rsid w:val="006B659A"/>
    <w:rsid w:val="006B6679"/>
    <w:rsid w:val="006B6740"/>
    <w:rsid w:val="006B736E"/>
    <w:rsid w:val="006C05A3"/>
    <w:rsid w:val="006C08E2"/>
    <w:rsid w:val="006C099B"/>
    <w:rsid w:val="006C0E01"/>
    <w:rsid w:val="006C0EF9"/>
    <w:rsid w:val="006C0FCB"/>
    <w:rsid w:val="006C14E1"/>
    <w:rsid w:val="006C1CEB"/>
    <w:rsid w:val="006C2E55"/>
    <w:rsid w:val="006C2F8C"/>
    <w:rsid w:val="006C3B86"/>
    <w:rsid w:val="006C3D5B"/>
    <w:rsid w:val="006C3E61"/>
    <w:rsid w:val="006C3E7E"/>
    <w:rsid w:val="006C3FDA"/>
    <w:rsid w:val="006C42F2"/>
    <w:rsid w:val="006C455A"/>
    <w:rsid w:val="006C54BD"/>
    <w:rsid w:val="006C5763"/>
    <w:rsid w:val="006C5783"/>
    <w:rsid w:val="006C5787"/>
    <w:rsid w:val="006C598D"/>
    <w:rsid w:val="006C5BAB"/>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2F5"/>
    <w:rsid w:val="006D5434"/>
    <w:rsid w:val="006D582F"/>
    <w:rsid w:val="006D5D4A"/>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4C8"/>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5E34"/>
    <w:rsid w:val="006F602A"/>
    <w:rsid w:val="006F642E"/>
    <w:rsid w:val="006F68C9"/>
    <w:rsid w:val="006F6DDA"/>
    <w:rsid w:val="006F6DEA"/>
    <w:rsid w:val="00700220"/>
    <w:rsid w:val="00700281"/>
    <w:rsid w:val="007005DC"/>
    <w:rsid w:val="0070080F"/>
    <w:rsid w:val="00700E79"/>
    <w:rsid w:val="007014DA"/>
    <w:rsid w:val="007017E1"/>
    <w:rsid w:val="00701CC1"/>
    <w:rsid w:val="00701CE0"/>
    <w:rsid w:val="00701D7E"/>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11C"/>
    <w:rsid w:val="0071137E"/>
    <w:rsid w:val="007116C0"/>
    <w:rsid w:val="007116E8"/>
    <w:rsid w:val="0071231D"/>
    <w:rsid w:val="00712A1E"/>
    <w:rsid w:val="00712AB6"/>
    <w:rsid w:val="00712D22"/>
    <w:rsid w:val="00713006"/>
    <w:rsid w:val="00713067"/>
    <w:rsid w:val="0071311C"/>
    <w:rsid w:val="00713279"/>
    <w:rsid w:val="00713A8C"/>
    <w:rsid w:val="00713B67"/>
    <w:rsid w:val="00713C4F"/>
    <w:rsid w:val="00713E3E"/>
    <w:rsid w:val="00714667"/>
    <w:rsid w:val="007148F5"/>
    <w:rsid w:val="00714FD3"/>
    <w:rsid w:val="007152B5"/>
    <w:rsid w:val="007157D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83"/>
    <w:rsid w:val="00725CD5"/>
    <w:rsid w:val="007262C8"/>
    <w:rsid w:val="0072639E"/>
    <w:rsid w:val="00726615"/>
    <w:rsid w:val="007267FC"/>
    <w:rsid w:val="00726EA7"/>
    <w:rsid w:val="00727026"/>
    <w:rsid w:val="00727104"/>
    <w:rsid w:val="007272C9"/>
    <w:rsid w:val="007275AF"/>
    <w:rsid w:val="00727A2E"/>
    <w:rsid w:val="00727C47"/>
    <w:rsid w:val="00727D38"/>
    <w:rsid w:val="00727DFF"/>
    <w:rsid w:val="00727F69"/>
    <w:rsid w:val="00730208"/>
    <w:rsid w:val="00730405"/>
    <w:rsid w:val="00730468"/>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38"/>
    <w:rsid w:val="00740167"/>
    <w:rsid w:val="007407F7"/>
    <w:rsid w:val="00740954"/>
    <w:rsid w:val="00740FD5"/>
    <w:rsid w:val="00741046"/>
    <w:rsid w:val="00741BD5"/>
    <w:rsid w:val="00741F26"/>
    <w:rsid w:val="0074253B"/>
    <w:rsid w:val="00742A83"/>
    <w:rsid w:val="00742BAE"/>
    <w:rsid w:val="00742CF1"/>
    <w:rsid w:val="00742D71"/>
    <w:rsid w:val="00742E7C"/>
    <w:rsid w:val="0074342B"/>
    <w:rsid w:val="00743433"/>
    <w:rsid w:val="00743CB1"/>
    <w:rsid w:val="00743E5F"/>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638"/>
    <w:rsid w:val="0075384F"/>
    <w:rsid w:val="0075390E"/>
    <w:rsid w:val="00753A3E"/>
    <w:rsid w:val="00753C2B"/>
    <w:rsid w:val="00753FD4"/>
    <w:rsid w:val="007540D1"/>
    <w:rsid w:val="00754218"/>
    <w:rsid w:val="00754A3E"/>
    <w:rsid w:val="00754AAB"/>
    <w:rsid w:val="00754B7C"/>
    <w:rsid w:val="00754EF3"/>
    <w:rsid w:val="007550F3"/>
    <w:rsid w:val="0075530E"/>
    <w:rsid w:val="00755800"/>
    <w:rsid w:val="0075590C"/>
    <w:rsid w:val="00755DB0"/>
    <w:rsid w:val="00755FA2"/>
    <w:rsid w:val="00755FE3"/>
    <w:rsid w:val="0075646A"/>
    <w:rsid w:val="007565FA"/>
    <w:rsid w:val="00756876"/>
    <w:rsid w:val="007569B5"/>
    <w:rsid w:val="00756A02"/>
    <w:rsid w:val="00757322"/>
    <w:rsid w:val="007573E6"/>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5B4"/>
    <w:rsid w:val="0076262B"/>
    <w:rsid w:val="00762BBD"/>
    <w:rsid w:val="00763460"/>
    <w:rsid w:val="00763481"/>
    <w:rsid w:val="007649C8"/>
    <w:rsid w:val="00765629"/>
    <w:rsid w:val="0076599B"/>
    <w:rsid w:val="00765AFA"/>
    <w:rsid w:val="007669FF"/>
    <w:rsid w:val="00766E41"/>
    <w:rsid w:val="00767011"/>
    <w:rsid w:val="0076742D"/>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89"/>
    <w:rsid w:val="00776191"/>
    <w:rsid w:val="00776559"/>
    <w:rsid w:val="00776867"/>
    <w:rsid w:val="00776D17"/>
    <w:rsid w:val="00776F7F"/>
    <w:rsid w:val="007772EE"/>
    <w:rsid w:val="007774B4"/>
    <w:rsid w:val="0077751C"/>
    <w:rsid w:val="0077784B"/>
    <w:rsid w:val="00777A57"/>
    <w:rsid w:val="00777DDA"/>
    <w:rsid w:val="0078075B"/>
    <w:rsid w:val="00780A98"/>
    <w:rsid w:val="00780EC9"/>
    <w:rsid w:val="00781AC3"/>
    <w:rsid w:val="00781B02"/>
    <w:rsid w:val="00782552"/>
    <w:rsid w:val="007826BF"/>
    <w:rsid w:val="00782722"/>
    <w:rsid w:val="00782A09"/>
    <w:rsid w:val="007837AA"/>
    <w:rsid w:val="007837BC"/>
    <w:rsid w:val="0078391A"/>
    <w:rsid w:val="00785033"/>
    <w:rsid w:val="00785302"/>
    <w:rsid w:val="007854CE"/>
    <w:rsid w:val="00785A36"/>
    <w:rsid w:val="0078604C"/>
    <w:rsid w:val="00786402"/>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9E"/>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546"/>
    <w:rsid w:val="007A4692"/>
    <w:rsid w:val="007A4AD3"/>
    <w:rsid w:val="007A4BCE"/>
    <w:rsid w:val="007A5011"/>
    <w:rsid w:val="007A51E1"/>
    <w:rsid w:val="007A5621"/>
    <w:rsid w:val="007A5AE6"/>
    <w:rsid w:val="007A5B97"/>
    <w:rsid w:val="007A5C0D"/>
    <w:rsid w:val="007A5D90"/>
    <w:rsid w:val="007A6247"/>
    <w:rsid w:val="007A634D"/>
    <w:rsid w:val="007A6499"/>
    <w:rsid w:val="007A677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3F46"/>
    <w:rsid w:val="007B4799"/>
    <w:rsid w:val="007B487A"/>
    <w:rsid w:val="007B48BB"/>
    <w:rsid w:val="007B4C68"/>
    <w:rsid w:val="007B5554"/>
    <w:rsid w:val="007B57AA"/>
    <w:rsid w:val="007B6B7C"/>
    <w:rsid w:val="007B6D4F"/>
    <w:rsid w:val="007B6EBD"/>
    <w:rsid w:val="007B710B"/>
    <w:rsid w:val="007B7529"/>
    <w:rsid w:val="007B78A6"/>
    <w:rsid w:val="007B7BDF"/>
    <w:rsid w:val="007B7F39"/>
    <w:rsid w:val="007C0172"/>
    <w:rsid w:val="007C0E7C"/>
    <w:rsid w:val="007C114C"/>
    <w:rsid w:val="007C1277"/>
    <w:rsid w:val="007C18A0"/>
    <w:rsid w:val="007C1E51"/>
    <w:rsid w:val="007C1FBB"/>
    <w:rsid w:val="007C1FDE"/>
    <w:rsid w:val="007C2103"/>
    <w:rsid w:val="007C27A1"/>
    <w:rsid w:val="007C296C"/>
    <w:rsid w:val="007C2A93"/>
    <w:rsid w:val="007C2B9A"/>
    <w:rsid w:val="007C2CC5"/>
    <w:rsid w:val="007C2CF7"/>
    <w:rsid w:val="007C2E37"/>
    <w:rsid w:val="007C31E0"/>
    <w:rsid w:val="007C34E5"/>
    <w:rsid w:val="007C35C9"/>
    <w:rsid w:val="007C35E2"/>
    <w:rsid w:val="007C39EA"/>
    <w:rsid w:val="007C3AD4"/>
    <w:rsid w:val="007C402E"/>
    <w:rsid w:val="007C427D"/>
    <w:rsid w:val="007C42A5"/>
    <w:rsid w:val="007C43AD"/>
    <w:rsid w:val="007C43F5"/>
    <w:rsid w:val="007C4703"/>
    <w:rsid w:val="007C4826"/>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0C"/>
    <w:rsid w:val="007D58F6"/>
    <w:rsid w:val="007D5AD5"/>
    <w:rsid w:val="007D6544"/>
    <w:rsid w:val="007D6562"/>
    <w:rsid w:val="007D6726"/>
    <w:rsid w:val="007D6F6C"/>
    <w:rsid w:val="007D747B"/>
    <w:rsid w:val="007D7C1F"/>
    <w:rsid w:val="007E0856"/>
    <w:rsid w:val="007E1181"/>
    <w:rsid w:val="007E1360"/>
    <w:rsid w:val="007E1C3A"/>
    <w:rsid w:val="007E1D4E"/>
    <w:rsid w:val="007E1EB8"/>
    <w:rsid w:val="007E2195"/>
    <w:rsid w:val="007E255D"/>
    <w:rsid w:val="007E2D86"/>
    <w:rsid w:val="007E3266"/>
    <w:rsid w:val="007E361F"/>
    <w:rsid w:val="007E374E"/>
    <w:rsid w:val="007E3AF6"/>
    <w:rsid w:val="007E3FEC"/>
    <w:rsid w:val="007E44E5"/>
    <w:rsid w:val="007E4744"/>
    <w:rsid w:val="007E4BCD"/>
    <w:rsid w:val="007E4C12"/>
    <w:rsid w:val="007E4CDF"/>
    <w:rsid w:val="007E5AA4"/>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04"/>
    <w:rsid w:val="007F3043"/>
    <w:rsid w:val="007F34EF"/>
    <w:rsid w:val="007F3573"/>
    <w:rsid w:val="007F3679"/>
    <w:rsid w:val="007F36A5"/>
    <w:rsid w:val="007F3961"/>
    <w:rsid w:val="007F39B6"/>
    <w:rsid w:val="007F3BDA"/>
    <w:rsid w:val="007F3CFE"/>
    <w:rsid w:val="007F3DC2"/>
    <w:rsid w:val="007F3F25"/>
    <w:rsid w:val="007F3FA4"/>
    <w:rsid w:val="007F4122"/>
    <w:rsid w:val="007F426D"/>
    <w:rsid w:val="007F42BE"/>
    <w:rsid w:val="007F43B2"/>
    <w:rsid w:val="007F479B"/>
    <w:rsid w:val="007F483C"/>
    <w:rsid w:val="007F4951"/>
    <w:rsid w:val="007F500F"/>
    <w:rsid w:val="007F516E"/>
    <w:rsid w:val="007F5515"/>
    <w:rsid w:val="007F582B"/>
    <w:rsid w:val="007F5D38"/>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1E"/>
    <w:rsid w:val="00803A6F"/>
    <w:rsid w:val="00803F62"/>
    <w:rsid w:val="0080402C"/>
    <w:rsid w:val="0080403A"/>
    <w:rsid w:val="008040E5"/>
    <w:rsid w:val="00804186"/>
    <w:rsid w:val="0080428B"/>
    <w:rsid w:val="008046C5"/>
    <w:rsid w:val="008047F9"/>
    <w:rsid w:val="00804F14"/>
    <w:rsid w:val="008051EE"/>
    <w:rsid w:val="00805216"/>
    <w:rsid w:val="00805310"/>
    <w:rsid w:val="00805799"/>
    <w:rsid w:val="00805811"/>
    <w:rsid w:val="00805821"/>
    <w:rsid w:val="00806B68"/>
    <w:rsid w:val="00806E9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92C"/>
    <w:rsid w:val="00817A1D"/>
    <w:rsid w:val="0082072C"/>
    <w:rsid w:val="00820A6A"/>
    <w:rsid w:val="00820AFC"/>
    <w:rsid w:val="00820B40"/>
    <w:rsid w:val="00820CDD"/>
    <w:rsid w:val="00820D80"/>
    <w:rsid w:val="00820FE2"/>
    <w:rsid w:val="00821916"/>
    <w:rsid w:val="00821A0C"/>
    <w:rsid w:val="00821F7A"/>
    <w:rsid w:val="0082218F"/>
    <w:rsid w:val="00822656"/>
    <w:rsid w:val="00822B25"/>
    <w:rsid w:val="00822F0D"/>
    <w:rsid w:val="00823171"/>
    <w:rsid w:val="0082353B"/>
    <w:rsid w:val="00823BE0"/>
    <w:rsid w:val="00823BFD"/>
    <w:rsid w:val="0082410A"/>
    <w:rsid w:val="0082469D"/>
    <w:rsid w:val="00824833"/>
    <w:rsid w:val="00824861"/>
    <w:rsid w:val="00824899"/>
    <w:rsid w:val="0082520C"/>
    <w:rsid w:val="008252C7"/>
    <w:rsid w:val="008254FC"/>
    <w:rsid w:val="00825598"/>
    <w:rsid w:val="0082595F"/>
    <w:rsid w:val="00825FCA"/>
    <w:rsid w:val="008260CD"/>
    <w:rsid w:val="00827257"/>
    <w:rsid w:val="00830956"/>
    <w:rsid w:val="0083122D"/>
    <w:rsid w:val="0083139A"/>
    <w:rsid w:val="00831BD7"/>
    <w:rsid w:val="00832564"/>
    <w:rsid w:val="00832E58"/>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46C"/>
    <w:rsid w:val="00844A5E"/>
    <w:rsid w:val="00844C48"/>
    <w:rsid w:val="0084571A"/>
    <w:rsid w:val="008457D5"/>
    <w:rsid w:val="00845A7B"/>
    <w:rsid w:val="0084629B"/>
    <w:rsid w:val="0084679C"/>
    <w:rsid w:val="00846B71"/>
    <w:rsid w:val="00846DA9"/>
    <w:rsid w:val="008470AB"/>
    <w:rsid w:val="00847241"/>
    <w:rsid w:val="008475C9"/>
    <w:rsid w:val="00847ABD"/>
    <w:rsid w:val="00847AE9"/>
    <w:rsid w:val="00847BAB"/>
    <w:rsid w:val="00847F5E"/>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1F0"/>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678"/>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8"/>
    <w:rsid w:val="0087107B"/>
    <w:rsid w:val="008713FD"/>
    <w:rsid w:val="008716C9"/>
    <w:rsid w:val="00871A56"/>
    <w:rsid w:val="00871C4A"/>
    <w:rsid w:val="00871D62"/>
    <w:rsid w:val="00871F24"/>
    <w:rsid w:val="008721DB"/>
    <w:rsid w:val="0087286F"/>
    <w:rsid w:val="00872C75"/>
    <w:rsid w:val="00873021"/>
    <w:rsid w:val="00873133"/>
    <w:rsid w:val="008731C6"/>
    <w:rsid w:val="008736E4"/>
    <w:rsid w:val="00873B2B"/>
    <w:rsid w:val="00873E10"/>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CF6"/>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A31"/>
    <w:rsid w:val="00883E20"/>
    <w:rsid w:val="0088408D"/>
    <w:rsid w:val="00884497"/>
    <w:rsid w:val="00884794"/>
    <w:rsid w:val="00884BCC"/>
    <w:rsid w:val="00884F52"/>
    <w:rsid w:val="00884FB7"/>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18A"/>
    <w:rsid w:val="00890598"/>
    <w:rsid w:val="0089082B"/>
    <w:rsid w:val="00890F31"/>
    <w:rsid w:val="00891083"/>
    <w:rsid w:val="00891115"/>
    <w:rsid w:val="0089139A"/>
    <w:rsid w:val="008913A8"/>
    <w:rsid w:val="00891407"/>
    <w:rsid w:val="00891697"/>
    <w:rsid w:val="00891F7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6ECA"/>
    <w:rsid w:val="00897218"/>
    <w:rsid w:val="00897674"/>
    <w:rsid w:val="00897711"/>
    <w:rsid w:val="00897A36"/>
    <w:rsid w:val="00897D3B"/>
    <w:rsid w:val="008A0536"/>
    <w:rsid w:val="008A1111"/>
    <w:rsid w:val="008A1998"/>
    <w:rsid w:val="008A19D6"/>
    <w:rsid w:val="008A1EF4"/>
    <w:rsid w:val="008A22E4"/>
    <w:rsid w:val="008A2347"/>
    <w:rsid w:val="008A2AA5"/>
    <w:rsid w:val="008A2CDE"/>
    <w:rsid w:val="008A36DD"/>
    <w:rsid w:val="008A3734"/>
    <w:rsid w:val="008A39A0"/>
    <w:rsid w:val="008A3BE1"/>
    <w:rsid w:val="008A3D50"/>
    <w:rsid w:val="008A3E0A"/>
    <w:rsid w:val="008A3E25"/>
    <w:rsid w:val="008A4F28"/>
    <w:rsid w:val="008A5791"/>
    <w:rsid w:val="008A57A2"/>
    <w:rsid w:val="008A5AA0"/>
    <w:rsid w:val="008A5D2C"/>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89B"/>
    <w:rsid w:val="008B4192"/>
    <w:rsid w:val="008B4533"/>
    <w:rsid w:val="008B46D9"/>
    <w:rsid w:val="008B48B6"/>
    <w:rsid w:val="008B4B02"/>
    <w:rsid w:val="008B4F7E"/>
    <w:rsid w:val="008B4FF4"/>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85"/>
    <w:rsid w:val="008C21F6"/>
    <w:rsid w:val="008C230B"/>
    <w:rsid w:val="008C26BB"/>
    <w:rsid w:val="008C27AC"/>
    <w:rsid w:val="008C27F0"/>
    <w:rsid w:val="008C2C16"/>
    <w:rsid w:val="008C2D66"/>
    <w:rsid w:val="008C3081"/>
    <w:rsid w:val="008C3308"/>
    <w:rsid w:val="008C3986"/>
    <w:rsid w:val="008C3987"/>
    <w:rsid w:val="008C440D"/>
    <w:rsid w:val="008C452B"/>
    <w:rsid w:val="008C4954"/>
    <w:rsid w:val="008C4FB0"/>
    <w:rsid w:val="008C5580"/>
    <w:rsid w:val="008C58E1"/>
    <w:rsid w:val="008C61D3"/>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341"/>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07D"/>
    <w:rsid w:val="00903224"/>
    <w:rsid w:val="00903326"/>
    <w:rsid w:val="00903921"/>
    <w:rsid w:val="00903BCD"/>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3D4"/>
    <w:rsid w:val="00906791"/>
    <w:rsid w:val="00906878"/>
    <w:rsid w:val="009071DE"/>
    <w:rsid w:val="00907DB6"/>
    <w:rsid w:val="00910312"/>
    <w:rsid w:val="009103F8"/>
    <w:rsid w:val="00910720"/>
    <w:rsid w:val="00910A1A"/>
    <w:rsid w:val="00911001"/>
    <w:rsid w:val="009110D5"/>
    <w:rsid w:val="00911108"/>
    <w:rsid w:val="0091121F"/>
    <w:rsid w:val="009112D5"/>
    <w:rsid w:val="009116CC"/>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BB2"/>
    <w:rsid w:val="00922EDB"/>
    <w:rsid w:val="0092373B"/>
    <w:rsid w:val="00923B13"/>
    <w:rsid w:val="00923C4E"/>
    <w:rsid w:val="00923FB0"/>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27"/>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A91"/>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579"/>
    <w:rsid w:val="00952753"/>
    <w:rsid w:val="00952760"/>
    <w:rsid w:val="00952CFD"/>
    <w:rsid w:val="00952F9E"/>
    <w:rsid w:val="0095421C"/>
    <w:rsid w:val="009542BF"/>
    <w:rsid w:val="00954467"/>
    <w:rsid w:val="009547A5"/>
    <w:rsid w:val="00955364"/>
    <w:rsid w:val="009558CB"/>
    <w:rsid w:val="00955A20"/>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5F6"/>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63"/>
    <w:rsid w:val="00970CA0"/>
    <w:rsid w:val="00970FB7"/>
    <w:rsid w:val="0097192A"/>
    <w:rsid w:val="00971B66"/>
    <w:rsid w:val="00971B9A"/>
    <w:rsid w:val="00971D11"/>
    <w:rsid w:val="00971DC9"/>
    <w:rsid w:val="00971E87"/>
    <w:rsid w:val="00971EDE"/>
    <w:rsid w:val="00972001"/>
    <w:rsid w:val="00972464"/>
    <w:rsid w:val="00972CFE"/>
    <w:rsid w:val="00973585"/>
    <w:rsid w:val="00973925"/>
    <w:rsid w:val="00973AE7"/>
    <w:rsid w:val="00973B4B"/>
    <w:rsid w:val="00973E53"/>
    <w:rsid w:val="0097413F"/>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B06"/>
    <w:rsid w:val="009832B9"/>
    <w:rsid w:val="009833A8"/>
    <w:rsid w:val="009833C9"/>
    <w:rsid w:val="00983B9D"/>
    <w:rsid w:val="009840D2"/>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5BB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55F"/>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086"/>
    <w:rsid w:val="009C3715"/>
    <w:rsid w:val="009C37D9"/>
    <w:rsid w:val="009C3D6D"/>
    <w:rsid w:val="009C41B8"/>
    <w:rsid w:val="009C478F"/>
    <w:rsid w:val="009C491D"/>
    <w:rsid w:val="009C4AAA"/>
    <w:rsid w:val="009C4AF7"/>
    <w:rsid w:val="009C51AF"/>
    <w:rsid w:val="009C52E7"/>
    <w:rsid w:val="009C60B1"/>
    <w:rsid w:val="009C6333"/>
    <w:rsid w:val="009C703B"/>
    <w:rsid w:val="009C74F8"/>
    <w:rsid w:val="009C75DA"/>
    <w:rsid w:val="009C783B"/>
    <w:rsid w:val="009C7AC5"/>
    <w:rsid w:val="009C7E94"/>
    <w:rsid w:val="009D0087"/>
    <w:rsid w:val="009D023E"/>
    <w:rsid w:val="009D02AE"/>
    <w:rsid w:val="009D04F3"/>
    <w:rsid w:val="009D09EB"/>
    <w:rsid w:val="009D0AB6"/>
    <w:rsid w:val="009D11F3"/>
    <w:rsid w:val="009D1237"/>
    <w:rsid w:val="009D13B8"/>
    <w:rsid w:val="009D14B4"/>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525"/>
    <w:rsid w:val="009D6D05"/>
    <w:rsid w:val="009D74B5"/>
    <w:rsid w:val="009D791C"/>
    <w:rsid w:val="009D7B3C"/>
    <w:rsid w:val="009D7C04"/>
    <w:rsid w:val="009E00BF"/>
    <w:rsid w:val="009E0408"/>
    <w:rsid w:val="009E0772"/>
    <w:rsid w:val="009E0E9B"/>
    <w:rsid w:val="009E0FC7"/>
    <w:rsid w:val="009E1204"/>
    <w:rsid w:val="009E1340"/>
    <w:rsid w:val="009E180F"/>
    <w:rsid w:val="009E1E91"/>
    <w:rsid w:val="009E215B"/>
    <w:rsid w:val="009E2308"/>
    <w:rsid w:val="009E23DB"/>
    <w:rsid w:val="009E245C"/>
    <w:rsid w:val="009E285D"/>
    <w:rsid w:val="009E29C5"/>
    <w:rsid w:val="009E2CBB"/>
    <w:rsid w:val="009E2DD3"/>
    <w:rsid w:val="009E2FA8"/>
    <w:rsid w:val="009E339A"/>
    <w:rsid w:val="009E3D3F"/>
    <w:rsid w:val="009E41E2"/>
    <w:rsid w:val="009E42F0"/>
    <w:rsid w:val="009E46A8"/>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CE8"/>
    <w:rsid w:val="009F3EDD"/>
    <w:rsid w:val="009F3F0E"/>
    <w:rsid w:val="009F4360"/>
    <w:rsid w:val="009F4383"/>
    <w:rsid w:val="009F4AF2"/>
    <w:rsid w:val="009F4E66"/>
    <w:rsid w:val="009F4EBD"/>
    <w:rsid w:val="009F5124"/>
    <w:rsid w:val="009F5F2C"/>
    <w:rsid w:val="009F6DCE"/>
    <w:rsid w:val="009F71A8"/>
    <w:rsid w:val="009F7913"/>
    <w:rsid w:val="009F7C52"/>
    <w:rsid w:val="009F7D1D"/>
    <w:rsid w:val="009F7E8E"/>
    <w:rsid w:val="00A004AB"/>
    <w:rsid w:val="00A00D64"/>
    <w:rsid w:val="00A01126"/>
    <w:rsid w:val="00A01169"/>
    <w:rsid w:val="00A01890"/>
    <w:rsid w:val="00A01AC8"/>
    <w:rsid w:val="00A0242E"/>
    <w:rsid w:val="00A025A0"/>
    <w:rsid w:val="00A028DC"/>
    <w:rsid w:val="00A02C7E"/>
    <w:rsid w:val="00A035DF"/>
    <w:rsid w:val="00A03E16"/>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C5F"/>
    <w:rsid w:val="00A102AD"/>
    <w:rsid w:val="00A105D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4CF"/>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45B"/>
    <w:rsid w:val="00A308F9"/>
    <w:rsid w:val="00A30CB3"/>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A79"/>
    <w:rsid w:val="00A34CE4"/>
    <w:rsid w:val="00A34F3A"/>
    <w:rsid w:val="00A35156"/>
    <w:rsid w:val="00A35347"/>
    <w:rsid w:val="00A353B8"/>
    <w:rsid w:val="00A356F1"/>
    <w:rsid w:val="00A35F56"/>
    <w:rsid w:val="00A369B3"/>
    <w:rsid w:val="00A376F9"/>
    <w:rsid w:val="00A3774E"/>
    <w:rsid w:val="00A37D79"/>
    <w:rsid w:val="00A37FA3"/>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83A"/>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323"/>
    <w:rsid w:val="00A53563"/>
    <w:rsid w:val="00A53CC9"/>
    <w:rsid w:val="00A53E3F"/>
    <w:rsid w:val="00A54741"/>
    <w:rsid w:val="00A55057"/>
    <w:rsid w:val="00A556C3"/>
    <w:rsid w:val="00A5577F"/>
    <w:rsid w:val="00A55B9A"/>
    <w:rsid w:val="00A55C59"/>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9FC"/>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1C5"/>
    <w:rsid w:val="00A64721"/>
    <w:rsid w:val="00A64D20"/>
    <w:rsid w:val="00A64F47"/>
    <w:rsid w:val="00A64FD4"/>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118"/>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C81"/>
    <w:rsid w:val="00A85E25"/>
    <w:rsid w:val="00A86624"/>
    <w:rsid w:val="00A86E74"/>
    <w:rsid w:val="00A870A7"/>
    <w:rsid w:val="00A8737E"/>
    <w:rsid w:val="00A873F5"/>
    <w:rsid w:val="00A8741E"/>
    <w:rsid w:val="00A87B7B"/>
    <w:rsid w:val="00A87B9F"/>
    <w:rsid w:val="00A90076"/>
    <w:rsid w:val="00A90633"/>
    <w:rsid w:val="00A9077E"/>
    <w:rsid w:val="00A907E7"/>
    <w:rsid w:val="00A9142E"/>
    <w:rsid w:val="00A91B4A"/>
    <w:rsid w:val="00A91DF5"/>
    <w:rsid w:val="00A91F68"/>
    <w:rsid w:val="00A92096"/>
    <w:rsid w:val="00A921E7"/>
    <w:rsid w:val="00A9243C"/>
    <w:rsid w:val="00A92688"/>
    <w:rsid w:val="00A92A93"/>
    <w:rsid w:val="00A92D21"/>
    <w:rsid w:val="00A93C9A"/>
    <w:rsid w:val="00A94394"/>
    <w:rsid w:val="00A9455F"/>
    <w:rsid w:val="00A9474D"/>
    <w:rsid w:val="00A94916"/>
    <w:rsid w:val="00A94F3C"/>
    <w:rsid w:val="00A956FE"/>
    <w:rsid w:val="00A95BC3"/>
    <w:rsid w:val="00A95CEF"/>
    <w:rsid w:val="00A965F3"/>
    <w:rsid w:val="00A96941"/>
    <w:rsid w:val="00A96BCA"/>
    <w:rsid w:val="00A97155"/>
    <w:rsid w:val="00A97509"/>
    <w:rsid w:val="00A97723"/>
    <w:rsid w:val="00A977B1"/>
    <w:rsid w:val="00A978E1"/>
    <w:rsid w:val="00A97E89"/>
    <w:rsid w:val="00A97F37"/>
    <w:rsid w:val="00AA0303"/>
    <w:rsid w:val="00AA0433"/>
    <w:rsid w:val="00AA0691"/>
    <w:rsid w:val="00AA06CD"/>
    <w:rsid w:val="00AA124D"/>
    <w:rsid w:val="00AA1279"/>
    <w:rsid w:val="00AA12C4"/>
    <w:rsid w:val="00AA1467"/>
    <w:rsid w:val="00AA1A65"/>
    <w:rsid w:val="00AA1B23"/>
    <w:rsid w:val="00AA1DA9"/>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4FEC"/>
    <w:rsid w:val="00AB51E6"/>
    <w:rsid w:val="00AB603E"/>
    <w:rsid w:val="00AB628B"/>
    <w:rsid w:val="00AB63DA"/>
    <w:rsid w:val="00AB6BBB"/>
    <w:rsid w:val="00AB70D2"/>
    <w:rsid w:val="00AB71FF"/>
    <w:rsid w:val="00AB745B"/>
    <w:rsid w:val="00AB78F1"/>
    <w:rsid w:val="00AB7CD9"/>
    <w:rsid w:val="00AC043E"/>
    <w:rsid w:val="00AC0714"/>
    <w:rsid w:val="00AC0842"/>
    <w:rsid w:val="00AC0958"/>
    <w:rsid w:val="00AC1715"/>
    <w:rsid w:val="00AC1A40"/>
    <w:rsid w:val="00AC1BFB"/>
    <w:rsid w:val="00AC1CAC"/>
    <w:rsid w:val="00AC1EFD"/>
    <w:rsid w:val="00AC254B"/>
    <w:rsid w:val="00AC2689"/>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C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D3F"/>
    <w:rsid w:val="00AE2FC5"/>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616"/>
    <w:rsid w:val="00AF2AD0"/>
    <w:rsid w:val="00AF30BC"/>
    <w:rsid w:val="00AF3469"/>
    <w:rsid w:val="00AF3551"/>
    <w:rsid w:val="00AF36B1"/>
    <w:rsid w:val="00AF3AF8"/>
    <w:rsid w:val="00AF3EF7"/>
    <w:rsid w:val="00AF3F68"/>
    <w:rsid w:val="00AF475B"/>
    <w:rsid w:val="00AF4D5B"/>
    <w:rsid w:val="00AF4F9C"/>
    <w:rsid w:val="00AF4FED"/>
    <w:rsid w:val="00AF5B5E"/>
    <w:rsid w:val="00AF5EB6"/>
    <w:rsid w:val="00AF624A"/>
    <w:rsid w:val="00AF625E"/>
    <w:rsid w:val="00AF6DBB"/>
    <w:rsid w:val="00AF71CE"/>
    <w:rsid w:val="00AF78BE"/>
    <w:rsid w:val="00AF7BAE"/>
    <w:rsid w:val="00B00049"/>
    <w:rsid w:val="00B000D9"/>
    <w:rsid w:val="00B00168"/>
    <w:rsid w:val="00B00642"/>
    <w:rsid w:val="00B00978"/>
    <w:rsid w:val="00B00B81"/>
    <w:rsid w:val="00B00BBC"/>
    <w:rsid w:val="00B00D80"/>
    <w:rsid w:val="00B0106E"/>
    <w:rsid w:val="00B01504"/>
    <w:rsid w:val="00B01607"/>
    <w:rsid w:val="00B0162D"/>
    <w:rsid w:val="00B0190C"/>
    <w:rsid w:val="00B01CCB"/>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C7D"/>
    <w:rsid w:val="00B11304"/>
    <w:rsid w:val="00B11701"/>
    <w:rsid w:val="00B11CD5"/>
    <w:rsid w:val="00B11EEF"/>
    <w:rsid w:val="00B11FC4"/>
    <w:rsid w:val="00B1260B"/>
    <w:rsid w:val="00B12914"/>
    <w:rsid w:val="00B13517"/>
    <w:rsid w:val="00B13597"/>
    <w:rsid w:val="00B13CD3"/>
    <w:rsid w:val="00B13EF2"/>
    <w:rsid w:val="00B1420F"/>
    <w:rsid w:val="00B14239"/>
    <w:rsid w:val="00B142A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424"/>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3B"/>
    <w:rsid w:val="00B270A3"/>
    <w:rsid w:val="00B3008E"/>
    <w:rsid w:val="00B3068E"/>
    <w:rsid w:val="00B3082B"/>
    <w:rsid w:val="00B30AAF"/>
    <w:rsid w:val="00B30D13"/>
    <w:rsid w:val="00B31A98"/>
    <w:rsid w:val="00B31D6B"/>
    <w:rsid w:val="00B31E5B"/>
    <w:rsid w:val="00B3206C"/>
    <w:rsid w:val="00B322BF"/>
    <w:rsid w:val="00B325C6"/>
    <w:rsid w:val="00B33259"/>
    <w:rsid w:val="00B3393B"/>
    <w:rsid w:val="00B339BC"/>
    <w:rsid w:val="00B33F06"/>
    <w:rsid w:val="00B340DF"/>
    <w:rsid w:val="00B3425E"/>
    <w:rsid w:val="00B342AF"/>
    <w:rsid w:val="00B3479B"/>
    <w:rsid w:val="00B34AA0"/>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2C"/>
    <w:rsid w:val="00B415D2"/>
    <w:rsid w:val="00B41637"/>
    <w:rsid w:val="00B41A02"/>
    <w:rsid w:val="00B41D50"/>
    <w:rsid w:val="00B427F9"/>
    <w:rsid w:val="00B42870"/>
    <w:rsid w:val="00B42911"/>
    <w:rsid w:val="00B42D76"/>
    <w:rsid w:val="00B42D7E"/>
    <w:rsid w:val="00B42E1D"/>
    <w:rsid w:val="00B4336A"/>
    <w:rsid w:val="00B4353C"/>
    <w:rsid w:val="00B43811"/>
    <w:rsid w:val="00B43989"/>
    <w:rsid w:val="00B439D8"/>
    <w:rsid w:val="00B43DF8"/>
    <w:rsid w:val="00B43DF9"/>
    <w:rsid w:val="00B43F1E"/>
    <w:rsid w:val="00B43F78"/>
    <w:rsid w:val="00B44035"/>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3CC"/>
    <w:rsid w:val="00B566EF"/>
    <w:rsid w:val="00B5680E"/>
    <w:rsid w:val="00B5690A"/>
    <w:rsid w:val="00B569C8"/>
    <w:rsid w:val="00B56C01"/>
    <w:rsid w:val="00B56D23"/>
    <w:rsid w:val="00B578A4"/>
    <w:rsid w:val="00B578B7"/>
    <w:rsid w:val="00B579DB"/>
    <w:rsid w:val="00B57A33"/>
    <w:rsid w:val="00B57DF1"/>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3DA"/>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4EA"/>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8DE"/>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9E6"/>
    <w:rsid w:val="00B87A9F"/>
    <w:rsid w:val="00B87E31"/>
    <w:rsid w:val="00B90852"/>
    <w:rsid w:val="00B90993"/>
    <w:rsid w:val="00B90CBB"/>
    <w:rsid w:val="00B91012"/>
    <w:rsid w:val="00B910DC"/>
    <w:rsid w:val="00B91161"/>
    <w:rsid w:val="00B91670"/>
    <w:rsid w:val="00B916D2"/>
    <w:rsid w:val="00B919E0"/>
    <w:rsid w:val="00B91C8F"/>
    <w:rsid w:val="00B91F55"/>
    <w:rsid w:val="00B92991"/>
    <w:rsid w:val="00B92C55"/>
    <w:rsid w:val="00B9339B"/>
    <w:rsid w:val="00B93772"/>
    <w:rsid w:val="00B93C84"/>
    <w:rsid w:val="00B93C85"/>
    <w:rsid w:val="00B93D8F"/>
    <w:rsid w:val="00B93F9D"/>
    <w:rsid w:val="00B9437A"/>
    <w:rsid w:val="00B944BA"/>
    <w:rsid w:val="00B95052"/>
    <w:rsid w:val="00B95417"/>
    <w:rsid w:val="00B95496"/>
    <w:rsid w:val="00B95B2D"/>
    <w:rsid w:val="00B96021"/>
    <w:rsid w:val="00B960AC"/>
    <w:rsid w:val="00B96607"/>
    <w:rsid w:val="00B9661F"/>
    <w:rsid w:val="00B966B2"/>
    <w:rsid w:val="00B96E02"/>
    <w:rsid w:val="00B971C6"/>
    <w:rsid w:val="00B973F7"/>
    <w:rsid w:val="00B975FA"/>
    <w:rsid w:val="00B9767D"/>
    <w:rsid w:val="00B97774"/>
    <w:rsid w:val="00B977FF"/>
    <w:rsid w:val="00B97C01"/>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572"/>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7B4"/>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1CB"/>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6CAB"/>
    <w:rsid w:val="00BC771E"/>
    <w:rsid w:val="00BC7F95"/>
    <w:rsid w:val="00BD0559"/>
    <w:rsid w:val="00BD0782"/>
    <w:rsid w:val="00BD089C"/>
    <w:rsid w:val="00BD0C1D"/>
    <w:rsid w:val="00BD0C2F"/>
    <w:rsid w:val="00BD144F"/>
    <w:rsid w:val="00BD161A"/>
    <w:rsid w:val="00BD18F7"/>
    <w:rsid w:val="00BD1B7B"/>
    <w:rsid w:val="00BD1D78"/>
    <w:rsid w:val="00BD1EF7"/>
    <w:rsid w:val="00BD2214"/>
    <w:rsid w:val="00BD25A3"/>
    <w:rsid w:val="00BD290C"/>
    <w:rsid w:val="00BD2CA8"/>
    <w:rsid w:val="00BD2EE8"/>
    <w:rsid w:val="00BD3196"/>
    <w:rsid w:val="00BD331D"/>
    <w:rsid w:val="00BD3536"/>
    <w:rsid w:val="00BD3799"/>
    <w:rsid w:val="00BD3DC6"/>
    <w:rsid w:val="00BD427D"/>
    <w:rsid w:val="00BD45CB"/>
    <w:rsid w:val="00BD4A4E"/>
    <w:rsid w:val="00BD51C4"/>
    <w:rsid w:val="00BD581D"/>
    <w:rsid w:val="00BD5D00"/>
    <w:rsid w:val="00BD5DA7"/>
    <w:rsid w:val="00BD5EA2"/>
    <w:rsid w:val="00BD66DE"/>
    <w:rsid w:val="00BD6B3A"/>
    <w:rsid w:val="00BD6F1B"/>
    <w:rsid w:val="00BD72A8"/>
    <w:rsid w:val="00BD73C2"/>
    <w:rsid w:val="00BD7ABC"/>
    <w:rsid w:val="00BE03C3"/>
    <w:rsid w:val="00BE0691"/>
    <w:rsid w:val="00BE06C7"/>
    <w:rsid w:val="00BE078B"/>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5FE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0A"/>
    <w:rsid w:val="00BF2FE2"/>
    <w:rsid w:val="00BF320A"/>
    <w:rsid w:val="00BF34B2"/>
    <w:rsid w:val="00BF3683"/>
    <w:rsid w:val="00BF3748"/>
    <w:rsid w:val="00BF37FD"/>
    <w:rsid w:val="00BF39C7"/>
    <w:rsid w:val="00BF4204"/>
    <w:rsid w:val="00BF42F3"/>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036"/>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5C85"/>
    <w:rsid w:val="00C0613B"/>
    <w:rsid w:val="00C06BFF"/>
    <w:rsid w:val="00C07A89"/>
    <w:rsid w:val="00C07E6D"/>
    <w:rsid w:val="00C10575"/>
    <w:rsid w:val="00C109DD"/>
    <w:rsid w:val="00C10BB5"/>
    <w:rsid w:val="00C10FEE"/>
    <w:rsid w:val="00C10FF4"/>
    <w:rsid w:val="00C1115D"/>
    <w:rsid w:val="00C1177C"/>
    <w:rsid w:val="00C11D34"/>
    <w:rsid w:val="00C1222D"/>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081"/>
    <w:rsid w:val="00C172AB"/>
    <w:rsid w:val="00C17734"/>
    <w:rsid w:val="00C17816"/>
    <w:rsid w:val="00C20108"/>
    <w:rsid w:val="00C20287"/>
    <w:rsid w:val="00C204ED"/>
    <w:rsid w:val="00C20872"/>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891"/>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3C"/>
    <w:rsid w:val="00C35A11"/>
    <w:rsid w:val="00C35A7A"/>
    <w:rsid w:val="00C36014"/>
    <w:rsid w:val="00C37399"/>
    <w:rsid w:val="00C37A3F"/>
    <w:rsid w:val="00C40127"/>
    <w:rsid w:val="00C405D0"/>
    <w:rsid w:val="00C409D6"/>
    <w:rsid w:val="00C40BE9"/>
    <w:rsid w:val="00C4115F"/>
    <w:rsid w:val="00C41DAF"/>
    <w:rsid w:val="00C41DCD"/>
    <w:rsid w:val="00C4217A"/>
    <w:rsid w:val="00C42493"/>
    <w:rsid w:val="00C42B1D"/>
    <w:rsid w:val="00C42BCC"/>
    <w:rsid w:val="00C42D3A"/>
    <w:rsid w:val="00C42DE5"/>
    <w:rsid w:val="00C42F47"/>
    <w:rsid w:val="00C4334A"/>
    <w:rsid w:val="00C43772"/>
    <w:rsid w:val="00C438A8"/>
    <w:rsid w:val="00C43C00"/>
    <w:rsid w:val="00C43C15"/>
    <w:rsid w:val="00C43CFC"/>
    <w:rsid w:val="00C44470"/>
    <w:rsid w:val="00C44910"/>
    <w:rsid w:val="00C4496F"/>
    <w:rsid w:val="00C44EF5"/>
    <w:rsid w:val="00C4524C"/>
    <w:rsid w:val="00C45337"/>
    <w:rsid w:val="00C453A5"/>
    <w:rsid w:val="00C458A4"/>
    <w:rsid w:val="00C466C9"/>
    <w:rsid w:val="00C46AEC"/>
    <w:rsid w:val="00C46E9D"/>
    <w:rsid w:val="00C46FE3"/>
    <w:rsid w:val="00C472E0"/>
    <w:rsid w:val="00C474B3"/>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217"/>
    <w:rsid w:val="00C564D0"/>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CC4"/>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A5E"/>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7FE"/>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5F6F"/>
    <w:rsid w:val="00C97891"/>
    <w:rsid w:val="00C978BE"/>
    <w:rsid w:val="00C97AED"/>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14F"/>
    <w:rsid w:val="00CB0383"/>
    <w:rsid w:val="00CB0E0B"/>
    <w:rsid w:val="00CB1020"/>
    <w:rsid w:val="00CB11A2"/>
    <w:rsid w:val="00CB29BE"/>
    <w:rsid w:val="00CB3041"/>
    <w:rsid w:val="00CB326E"/>
    <w:rsid w:val="00CB33A3"/>
    <w:rsid w:val="00CB3558"/>
    <w:rsid w:val="00CB35EE"/>
    <w:rsid w:val="00CB379A"/>
    <w:rsid w:val="00CB37AF"/>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4B4"/>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B9"/>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A48"/>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1D87"/>
    <w:rsid w:val="00CF25CC"/>
    <w:rsid w:val="00CF2640"/>
    <w:rsid w:val="00CF2649"/>
    <w:rsid w:val="00CF28EA"/>
    <w:rsid w:val="00CF2B57"/>
    <w:rsid w:val="00CF2E09"/>
    <w:rsid w:val="00CF2E92"/>
    <w:rsid w:val="00CF334E"/>
    <w:rsid w:val="00CF34B8"/>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E19"/>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5CEF"/>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5E83"/>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06"/>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564"/>
    <w:rsid w:val="00D63B35"/>
    <w:rsid w:val="00D63B84"/>
    <w:rsid w:val="00D63DEC"/>
    <w:rsid w:val="00D63EB2"/>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A92"/>
    <w:rsid w:val="00D75F90"/>
    <w:rsid w:val="00D7621C"/>
    <w:rsid w:val="00D766DC"/>
    <w:rsid w:val="00D77210"/>
    <w:rsid w:val="00D7774B"/>
    <w:rsid w:val="00D7780C"/>
    <w:rsid w:val="00D7796A"/>
    <w:rsid w:val="00D77A24"/>
    <w:rsid w:val="00D77B06"/>
    <w:rsid w:val="00D77D61"/>
    <w:rsid w:val="00D80316"/>
    <w:rsid w:val="00D805F5"/>
    <w:rsid w:val="00D809F9"/>
    <w:rsid w:val="00D80B14"/>
    <w:rsid w:val="00D80D10"/>
    <w:rsid w:val="00D80DBD"/>
    <w:rsid w:val="00D80F88"/>
    <w:rsid w:val="00D8115A"/>
    <w:rsid w:val="00D81161"/>
    <w:rsid w:val="00D8131C"/>
    <w:rsid w:val="00D81CD6"/>
    <w:rsid w:val="00D81D84"/>
    <w:rsid w:val="00D821AB"/>
    <w:rsid w:val="00D825D6"/>
    <w:rsid w:val="00D828FC"/>
    <w:rsid w:val="00D82930"/>
    <w:rsid w:val="00D839ED"/>
    <w:rsid w:val="00D84599"/>
    <w:rsid w:val="00D845EF"/>
    <w:rsid w:val="00D846BA"/>
    <w:rsid w:val="00D84987"/>
    <w:rsid w:val="00D84CD2"/>
    <w:rsid w:val="00D84D38"/>
    <w:rsid w:val="00D8511B"/>
    <w:rsid w:val="00D85BDE"/>
    <w:rsid w:val="00D86811"/>
    <w:rsid w:val="00D8686F"/>
    <w:rsid w:val="00D86CCA"/>
    <w:rsid w:val="00D87473"/>
    <w:rsid w:val="00D8753C"/>
    <w:rsid w:val="00D876EE"/>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8F"/>
    <w:rsid w:val="00D94EA0"/>
    <w:rsid w:val="00D95747"/>
    <w:rsid w:val="00D95F02"/>
    <w:rsid w:val="00D964CE"/>
    <w:rsid w:val="00D96616"/>
    <w:rsid w:val="00D96ED3"/>
    <w:rsid w:val="00D9736F"/>
    <w:rsid w:val="00D97437"/>
    <w:rsid w:val="00D97456"/>
    <w:rsid w:val="00D976FA"/>
    <w:rsid w:val="00D97B1F"/>
    <w:rsid w:val="00DA07EB"/>
    <w:rsid w:val="00DA0CFC"/>
    <w:rsid w:val="00DA0F0B"/>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920"/>
    <w:rsid w:val="00DA5BEA"/>
    <w:rsid w:val="00DA5D97"/>
    <w:rsid w:val="00DA65B3"/>
    <w:rsid w:val="00DA6982"/>
    <w:rsid w:val="00DA6F03"/>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621"/>
    <w:rsid w:val="00DC48DE"/>
    <w:rsid w:val="00DC4C36"/>
    <w:rsid w:val="00DC4E95"/>
    <w:rsid w:val="00DC52A3"/>
    <w:rsid w:val="00DC55A5"/>
    <w:rsid w:val="00DC569E"/>
    <w:rsid w:val="00DC5EF4"/>
    <w:rsid w:val="00DC6A84"/>
    <w:rsid w:val="00DC72E5"/>
    <w:rsid w:val="00DC72F3"/>
    <w:rsid w:val="00DC75EB"/>
    <w:rsid w:val="00DC7777"/>
    <w:rsid w:val="00DD0173"/>
    <w:rsid w:val="00DD01E2"/>
    <w:rsid w:val="00DD02F6"/>
    <w:rsid w:val="00DD1A68"/>
    <w:rsid w:val="00DD1E38"/>
    <w:rsid w:val="00DD2573"/>
    <w:rsid w:val="00DD2832"/>
    <w:rsid w:val="00DD29E4"/>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02"/>
    <w:rsid w:val="00DD77CC"/>
    <w:rsid w:val="00DD7D36"/>
    <w:rsid w:val="00DD7DE9"/>
    <w:rsid w:val="00DD7FDF"/>
    <w:rsid w:val="00DE035E"/>
    <w:rsid w:val="00DE06C7"/>
    <w:rsid w:val="00DE08D8"/>
    <w:rsid w:val="00DE0D57"/>
    <w:rsid w:val="00DE0DC2"/>
    <w:rsid w:val="00DE0E4C"/>
    <w:rsid w:val="00DE123A"/>
    <w:rsid w:val="00DE1274"/>
    <w:rsid w:val="00DE14DC"/>
    <w:rsid w:val="00DE178B"/>
    <w:rsid w:val="00DE19AB"/>
    <w:rsid w:val="00DE1B84"/>
    <w:rsid w:val="00DE1DB9"/>
    <w:rsid w:val="00DE1EE6"/>
    <w:rsid w:val="00DE21B0"/>
    <w:rsid w:val="00DE2628"/>
    <w:rsid w:val="00DE2FCD"/>
    <w:rsid w:val="00DE306A"/>
    <w:rsid w:val="00DE3628"/>
    <w:rsid w:val="00DE3FC0"/>
    <w:rsid w:val="00DE4199"/>
    <w:rsid w:val="00DE45EA"/>
    <w:rsid w:val="00DE47BC"/>
    <w:rsid w:val="00DE485E"/>
    <w:rsid w:val="00DE49AB"/>
    <w:rsid w:val="00DE4F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18EA"/>
    <w:rsid w:val="00DF1B65"/>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100"/>
    <w:rsid w:val="00E017E7"/>
    <w:rsid w:val="00E01B6F"/>
    <w:rsid w:val="00E01E27"/>
    <w:rsid w:val="00E01F09"/>
    <w:rsid w:val="00E025AF"/>
    <w:rsid w:val="00E026F9"/>
    <w:rsid w:val="00E0279A"/>
    <w:rsid w:val="00E02EF9"/>
    <w:rsid w:val="00E02FD4"/>
    <w:rsid w:val="00E0330C"/>
    <w:rsid w:val="00E0331C"/>
    <w:rsid w:val="00E03419"/>
    <w:rsid w:val="00E034C9"/>
    <w:rsid w:val="00E039D1"/>
    <w:rsid w:val="00E03A2D"/>
    <w:rsid w:val="00E03DA4"/>
    <w:rsid w:val="00E042FF"/>
    <w:rsid w:val="00E0432D"/>
    <w:rsid w:val="00E04EB5"/>
    <w:rsid w:val="00E04F74"/>
    <w:rsid w:val="00E05034"/>
    <w:rsid w:val="00E0528F"/>
    <w:rsid w:val="00E0530C"/>
    <w:rsid w:val="00E056F1"/>
    <w:rsid w:val="00E0581D"/>
    <w:rsid w:val="00E06109"/>
    <w:rsid w:val="00E062DE"/>
    <w:rsid w:val="00E06849"/>
    <w:rsid w:val="00E068F2"/>
    <w:rsid w:val="00E069C1"/>
    <w:rsid w:val="00E06A67"/>
    <w:rsid w:val="00E06CEC"/>
    <w:rsid w:val="00E06D12"/>
    <w:rsid w:val="00E071D3"/>
    <w:rsid w:val="00E07975"/>
    <w:rsid w:val="00E10692"/>
    <w:rsid w:val="00E1127E"/>
    <w:rsid w:val="00E1204D"/>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433"/>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6BB"/>
    <w:rsid w:val="00E34AF4"/>
    <w:rsid w:val="00E34C2A"/>
    <w:rsid w:val="00E34CA3"/>
    <w:rsid w:val="00E34E3E"/>
    <w:rsid w:val="00E35470"/>
    <w:rsid w:val="00E354A4"/>
    <w:rsid w:val="00E359A5"/>
    <w:rsid w:val="00E35C75"/>
    <w:rsid w:val="00E35EFD"/>
    <w:rsid w:val="00E3624A"/>
    <w:rsid w:val="00E362A7"/>
    <w:rsid w:val="00E364D4"/>
    <w:rsid w:val="00E36E58"/>
    <w:rsid w:val="00E36F01"/>
    <w:rsid w:val="00E370F8"/>
    <w:rsid w:val="00E37122"/>
    <w:rsid w:val="00E37D73"/>
    <w:rsid w:val="00E406E7"/>
    <w:rsid w:val="00E40B97"/>
    <w:rsid w:val="00E40BE1"/>
    <w:rsid w:val="00E40C3A"/>
    <w:rsid w:val="00E40D62"/>
    <w:rsid w:val="00E41377"/>
    <w:rsid w:val="00E4169C"/>
    <w:rsid w:val="00E4179A"/>
    <w:rsid w:val="00E41C23"/>
    <w:rsid w:val="00E41D11"/>
    <w:rsid w:val="00E41E38"/>
    <w:rsid w:val="00E41E9A"/>
    <w:rsid w:val="00E41F95"/>
    <w:rsid w:val="00E42027"/>
    <w:rsid w:val="00E42075"/>
    <w:rsid w:val="00E42120"/>
    <w:rsid w:val="00E4256C"/>
    <w:rsid w:val="00E42E05"/>
    <w:rsid w:val="00E432EF"/>
    <w:rsid w:val="00E4342D"/>
    <w:rsid w:val="00E435E0"/>
    <w:rsid w:val="00E436CD"/>
    <w:rsid w:val="00E4396F"/>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2E"/>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614"/>
    <w:rsid w:val="00E5698F"/>
    <w:rsid w:val="00E56AAE"/>
    <w:rsid w:val="00E571CA"/>
    <w:rsid w:val="00E578FA"/>
    <w:rsid w:val="00E579F6"/>
    <w:rsid w:val="00E57D43"/>
    <w:rsid w:val="00E60307"/>
    <w:rsid w:val="00E60601"/>
    <w:rsid w:val="00E60970"/>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8A9"/>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0A3"/>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77FDF"/>
    <w:rsid w:val="00E8008A"/>
    <w:rsid w:val="00E803C8"/>
    <w:rsid w:val="00E804E6"/>
    <w:rsid w:val="00E80566"/>
    <w:rsid w:val="00E80D50"/>
    <w:rsid w:val="00E80DF4"/>
    <w:rsid w:val="00E81060"/>
    <w:rsid w:val="00E8147F"/>
    <w:rsid w:val="00E818BF"/>
    <w:rsid w:val="00E818CE"/>
    <w:rsid w:val="00E81F2A"/>
    <w:rsid w:val="00E81F71"/>
    <w:rsid w:val="00E82875"/>
    <w:rsid w:val="00E82C6F"/>
    <w:rsid w:val="00E83492"/>
    <w:rsid w:val="00E83669"/>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DE0"/>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213"/>
    <w:rsid w:val="00EB7325"/>
    <w:rsid w:val="00EB7346"/>
    <w:rsid w:val="00EB7928"/>
    <w:rsid w:val="00EB7C8C"/>
    <w:rsid w:val="00EB7D79"/>
    <w:rsid w:val="00EB7E69"/>
    <w:rsid w:val="00EB7F38"/>
    <w:rsid w:val="00EB7F5D"/>
    <w:rsid w:val="00EC069A"/>
    <w:rsid w:val="00EC06AA"/>
    <w:rsid w:val="00EC0720"/>
    <w:rsid w:val="00EC1173"/>
    <w:rsid w:val="00EC11B6"/>
    <w:rsid w:val="00EC11CB"/>
    <w:rsid w:val="00EC1427"/>
    <w:rsid w:val="00EC1829"/>
    <w:rsid w:val="00EC1D98"/>
    <w:rsid w:val="00EC1EB3"/>
    <w:rsid w:val="00EC2118"/>
    <w:rsid w:val="00EC23E1"/>
    <w:rsid w:val="00EC2939"/>
    <w:rsid w:val="00EC2948"/>
    <w:rsid w:val="00EC2F36"/>
    <w:rsid w:val="00EC3105"/>
    <w:rsid w:val="00EC315F"/>
    <w:rsid w:val="00EC323C"/>
    <w:rsid w:val="00EC34FC"/>
    <w:rsid w:val="00EC39EF"/>
    <w:rsid w:val="00EC404C"/>
    <w:rsid w:val="00EC40F9"/>
    <w:rsid w:val="00EC4B14"/>
    <w:rsid w:val="00EC521B"/>
    <w:rsid w:val="00EC5229"/>
    <w:rsid w:val="00EC54F3"/>
    <w:rsid w:val="00EC5711"/>
    <w:rsid w:val="00EC5BB4"/>
    <w:rsid w:val="00EC5C99"/>
    <w:rsid w:val="00EC5C9F"/>
    <w:rsid w:val="00EC61B5"/>
    <w:rsid w:val="00EC6312"/>
    <w:rsid w:val="00EC6805"/>
    <w:rsid w:val="00EC680D"/>
    <w:rsid w:val="00EC6A22"/>
    <w:rsid w:val="00EC6B1F"/>
    <w:rsid w:val="00EC6C01"/>
    <w:rsid w:val="00EC6DF1"/>
    <w:rsid w:val="00EC7099"/>
    <w:rsid w:val="00EC7246"/>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4DF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E9D"/>
    <w:rsid w:val="00EE20D0"/>
    <w:rsid w:val="00EE2231"/>
    <w:rsid w:val="00EE260E"/>
    <w:rsid w:val="00EE2949"/>
    <w:rsid w:val="00EE338F"/>
    <w:rsid w:val="00EE3505"/>
    <w:rsid w:val="00EE365B"/>
    <w:rsid w:val="00EE3678"/>
    <w:rsid w:val="00EE3EA2"/>
    <w:rsid w:val="00EE3ECF"/>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36"/>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757"/>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6"/>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CA"/>
    <w:rsid w:val="00F1225F"/>
    <w:rsid w:val="00F12817"/>
    <w:rsid w:val="00F1286F"/>
    <w:rsid w:val="00F12A4D"/>
    <w:rsid w:val="00F12C29"/>
    <w:rsid w:val="00F12C2F"/>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BB5"/>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FFC"/>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248"/>
    <w:rsid w:val="00F26410"/>
    <w:rsid w:val="00F26471"/>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AD6"/>
    <w:rsid w:val="00F35C70"/>
    <w:rsid w:val="00F35EB2"/>
    <w:rsid w:val="00F35F61"/>
    <w:rsid w:val="00F366A7"/>
    <w:rsid w:val="00F36A88"/>
    <w:rsid w:val="00F36CE2"/>
    <w:rsid w:val="00F36FF5"/>
    <w:rsid w:val="00F37334"/>
    <w:rsid w:val="00F378A4"/>
    <w:rsid w:val="00F379F3"/>
    <w:rsid w:val="00F40308"/>
    <w:rsid w:val="00F4039D"/>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F5"/>
    <w:rsid w:val="00F44C5A"/>
    <w:rsid w:val="00F45BF6"/>
    <w:rsid w:val="00F45D2F"/>
    <w:rsid w:val="00F45D79"/>
    <w:rsid w:val="00F461F8"/>
    <w:rsid w:val="00F46223"/>
    <w:rsid w:val="00F465C3"/>
    <w:rsid w:val="00F4662D"/>
    <w:rsid w:val="00F46745"/>
    <w:rsid w:val="00F47508"/>
    <w:rsid w:val="00F47BA7"/>
    <w:rsid w:val="00F47CA7"/>
    <w:rsid w:val="00F50311"/>
    <w:rsid w:val="00F506D3"/>
    <w:rsid w:val="00F507F0"/>
    <w:rsid w:val="00F50CCE"/>
    <w:rsid w:val="00F51166"/>
    <w:rsid w:val="00F511BD"/>
    <w:rsid w:val="00F5129C"/>
    <w:rsid w:val="00F51A43"/>
    <w:rsid w:val="00F51CB0"/>
    <w:rsid w:val="00F51E7D"/>
    <w:rsid w:val="00F51F4A"/>
    <w:rsid w:val="00F52127"/>
    <w:rsid w:val="00F5264D"/>
    <w:rsid w:val="00F5272D"/>
    <w:rsid w:val="00F52B79"/>
    <w:rsid w:val="00F52C92"/>
    <w:rsid w:val="00F53299"/>
    <w:rsid w:val="00F54AEB"/>
    <w:rsid w:val="00F54C3F"/>
    <w:rsid w:val="00F54D35"/>
    <w:rsid w:val="00F54D3A"/>
    <w:rsid w:val="00F55101"/>
    <w:rsid w:val="00F552BD"/>
    <w:rsid w:val="00F556C5"/>
    <w:rsid w:val="00F55B22"/>
    <w:rsid w:val="00F560C3"/>
    <w:rsid w:val="00F56293"/>
    <w:rsid w:val="00F564AC"/>
    <w:rsid w:val="00F565A6"/>
    <w:rsid w:val="00F569FC"/>
    <w:rsid w:val="00F56E80"/>
    <w:rsid w:val="00F56F65"/>
    <w:rsid w:val="00F57151"/>
    <w:rsid w:val="00F57491"/>
    <w:rsid w:val="00F576B3"/>
    <w:rsid w:val="00F5797D"/>
    <w:rsid w:val="00F57A34"/>
    <w:rsid w:val="00F57A36"/>
    <w:rsid w:val="00F57B8E"/>
    <w:rsid w:val="00F57BB9"/>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9A6"/>
    <w:rsid w:val="00F71D97"/>
    <w:rsid w:val="00F72157"/>
    <w:rsid w:val="00F72A8A"/>
    <w:rsid w:val="00F72D3D"/>
    <w:rsid w:val="00F73042"/>
    <w:rsid w:val="00F7306B"/>
    <w:rsid w:val="00F7344B"/>
    <w:rsid w:val="00F7363A"/>
    <w:rsid w:val="00F74460"/>
    <w:rsid w:val="00F745F7"/>
    <w:rsid w:val="00F747DB"/>
    <w:rsid w:val="00F74885"/>
    <w:rsid w:val="00F74E72"/>
    <w:rsid w:val="00F750D6"/>
    <w:rsid w:val="00F753A1"/>
    <w:rsid w:val="00F753DE"/>
    <w:rsid w:val="00F755D2"/>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842"/>
    <w:rsid w:val="00F85B74"/>
    <w:rsid w:val="00F85E5F"/>
    <w:rsid w:val="00F8607A"/>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4B4"/>
    <w:rsid w:val="00F93D07"/>
    <w:rsid w:val="00F93D0B"/>
    <w:rsid w:val="00F93D7B"/>
    <w:rsid w:val="00F93DC8"/>
    <w:rsid w:val="00F946CA"/>
    <w:rsid w:val="00F94D16"/>
    <w:rsid w:val="00F94F42"/>
    <w:rsid w:val="00F95255"/>
    <w:rsid w:val="00F959E2"/>
    <w:rsid w:val="00F95AEE"/>
    <w:rsid w:val="00F95DDD"/>
    <w:rsid w:val="00F9620D"/>
    <w:rsid w:val="00F96608"/>
    <w:rsid w:val="00F96FD4"/>
    <w:rsid w:val="00F970E6"/>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72"/>
    <w:rsid w:val="00FA39FD"/>
    <w:rsid w:val="00FA3DF7"/>
    <w:rsid w:val="00FA439F"/>
    <w:rsid w:val="00FA4B46"/>
    <w:rsid w:val="00FA4B51"/>
    <w:rsid w:val="00FA4B5C"/>
    <w:rsid w:val="00FA4C82"/>
    <w:rsid w:val="00FA4CEC"/>
    <w:rsid w:val="00FA5285"/>
    <w:rsid w:val="00FA675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5AA"/>
    <w:rsid w:val="00FB171A"/>
    <w:rsid w:val="00FB175E"/>
    <w:rsid w:val="00FB182E"/>
    <w:rsid w:val="00FB1BD6"/>
    <w:rsid w:val="00FB1D54"/>
    <w:rsid w:val="00FB2290"/>
    <w:rsid w:val="00FB287D"/>
    <w:rsid w:val="00FB28D2"/>
    <w:rsid w:val="00FB29F8"/>
    <w:rsid w:val="00FB2A6B"/>
    <w:rsid w:val="00FB3182"/>
    <w:rsid w:val="00FB3398"/>
    <w:rsid w:val="00FB339A"/>
    <w:rsid w:val="00FB394B"/>
    <w:rsid w:val="00FB3F8A"/>
    <w:rsid w:val="00FB443A"/>
    <w:rsid w:val="00FB4458"/>
    <w:rsid w:val="00FB4998"/>
    <w:rsid w:val="00FB4BEA"/>
    <w:rsid w:val="00FB51D5"/>
    <w:rsid w:val="00FB57B9"/>
    <w:rsid w:val="00FB57CA"/>
    <w:rsid w:val="00FB5E83"/>
    <w:rsid w:val="00FB633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C7F12"/>
    <w:rsid w:val="00FD0A1F"/>
    <w:rsid w:val="00FD0B28"/>
    <w:rsid w:val="00FD0BDB"/>
    <w:rsid w:val="00FD0C19"/>
    <w:rsid w:val="00FD0C58"/>
    <w:rsid w:val="00FD0D7F"/>
    <w:rsid w:val="00FD0F7A"/>
    <w:rsid w:val="00FD0FB0"/>
    <w:rsid w:val="00FD174D"/>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34"/>
    <w:rsid w:val="00FE2971"/>
    <w:rsid w:val="00FE2D36"/>
    <w:rsid w:val="00FE2E6D"/>
    <w:rsid w:val="00FE2EE1"/>
    <w:rsid w:val="00FE2F41"/>
    <w:rsid w:val="00FE30CF"/>
    <w:rsid w:val="00FE325F"/>
    <w:rsid w:val="00FE33F5"/>
    <w:rsid w:val="00FE34CE"/>
    <w:rsid w:val="00FE4327"/>
    <w:rsid w:val="00FE435C"/>
    <w:rsid w:val="00FE4C19"/>
    <w:rsid w:val="00FE5738"/>
    <w:rsid w:val="00FE5A9E"/>
    <w:rsid w:val="00FE5EBE"/>
    <w:rsid w:val="00FE6030"/>
    <w:rsid w:val="00FE61E7"/>
    <w:rsid w:val="00FE62F5"/>
    <w:rsid w:val="00FE63EA"/>
    <w:rsid w:val="00FE64C5"/>
    <w:rsid w:val="00FE6630"/>
    <w:rsid w:val="00FE6D80"/>
    <w:rsid w:val="00FE6EBB"/>
    <w:rsid w:val="00FE6F4A"/>
    <w:rsid w:val="00FE778D"/>
    <w:rsid w:val="00FE7A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9C2"/>
    <w:rsid w:val="00FF3B85"/>
    <w:rsid w:val="00FF3CCB"/>
    <w:rsid w:val="00FF4222"/>
    <w:rsid w:val="00FF4510"/>
    <w:rsid w:val="00FF46C9"/>
    <w:rsid w:val="00FF4772"/>
    <w:rsid w:val="00FF4842"/>
    <w:rsid w:val="00FF4AF9"/>
    <w:rsid w:val="00FF4B27"/>
    <w:rsid w:val="00FF4BBC"/>
    <w:rsid w:val="00FF4CF1"/>
    <w:rsid w:val="00FF4E10"/>
    <w:rsid w:val="00FF4FB2"/>
    <w:rsid w:val="00FF59A9"/>
    <w:rsid w:val="00FF59ED"/>
    <w:rsid w:val="00FF5A49"/>
    <w:rsid w:val="00FF5C3A"/>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1130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1130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jpeg"/><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mailto:gordana.milosevic@"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milose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42A7E50-78DB-4986-89C4-ED283B018A55}">
  <ds:schemaRefs>
    <ds:schemaRef ds:uri="http://schemas.openxmlformats.org/officeDocument/2006/bibliography"/>
  </ds:schemaRefs>
</ds:datastoreItem>
</file>

<file path=customXml/itemProps100.xml><?xml version="1.0" encoding="utf-8"?>
<ds:datastoreItem xmlns:ds="http://schemas.openxmlformats.org/officeDocument/2006/customXml" ds:itemID="{EE48C4CD-315E-43BF-96DD-F5C8C061C51B}">
  <ds:schemaRefs>
    <ds:schemaRef ds:uri="http://schemas.openxmlformats.org/officeDocument/2006/bibliography"/>
  </ds:schemaRefs>
</ds:datastoreItem>
</file>

<file path=customXml/itemProps101.xml><?xml version="1.0" encoding="utf-8"?>
<ds:datastoreItem xmlns:ds="http://schemas.openxmlformats.org/officeDocument/2006/customXml" ds:itemID="{DC1640F1-819B-4043-92CC-8A17EACFCB2F}">
  <ds:schemaRefs>
    <ds:schemaRef ds:uri="http://schemas.openxmlformats.org/officeDocument/2006/bibliography"/>
  </ds:schemaRefs>
</ds:datastoreItem>
</file>

<file path=customXml/itemProps102.xml><?xml version="1.0" encoding="utf-8"?>
<ds:datastoreItem xmlns:ds="http://schemas.openxmlformats.org/officeDocument/2006/customXml" ds:itemID="{B02F264C-8057-4376-9876-1C94FB1404E1}">
  <ds:schemaRefs>
    <ds:schemaRef ds:uri="http://schemas.openxmlformats.org/officeDocument/2006/bibliography"/>
  </ds:schemaRefs>
</ds:datastoreItem>
</file>

<file path=customXml/itemProps103.xml><?xml version="1.0" encoding="utf-8"?>
<ds:datastoreItem xmlns:ds="http://schemas.openxmlformats.org/officeDocument/2006/customXml" ds:itemID="{561CCFF6-1A6C-48FA-9133-9449967F0A49}">
  <ds:schemaRefs>
    <ds:schemaRef ds:uri="http://schemas.openxmlformats.org/officeDocument/2006/bibliography"/>
  </ds:schemaRefs>
</ds:datastoreItem>
</file>

<file path=customXml/itemProps104.xml><?xml version="1.0" encoding="utf-8"?>
<ds:datastoreItem xmlns:ds="http://schemas.openxmlformats.org/officeDocument/2006/customXml" ds:itemID="{AD26C6A2-557B-4D6D-BA02-BB4F86791D59}">
  <ds:schemaRefs>
    <ds:schemaRef ds:uri="http://schemas.openxmlformats.org/officeDocument/2006/bibliography"/>
  </ds:schemaRefs>
</ds:datastoreItem>
</file>

<file path=customXml/itemProps105.xml><?xml version="1.0" encoding="utf-8"?>
<ds:datastoreItem xmlns:ds="http://schemas.openxmlformats.org/officeDocument/2006/customXml" ds:itemID="{7272F014-FD3B-4E64-B9BB-A551EF59006E}">
  <ds:schemaRefs>
    <ds:schemaRef ds:uri="http://schemas.openxmlformats.org/officeDocument/2006/bibliography"/>
  </ds:schemaRefs>
</ds:datastoreItem>
</file>

<file path=customXml/itemProps106.xml><?xml version="1.0" encoding="utf-8"?>
<ds:datastoreItem xmlns:ds="http://schemas.openxmlformats.org/officeDocument/2006/customXml" ds:itemID="{3FB01033-FD9F-4CA9-8692-E1B803F03998}">
  <ds:schemaRefs>
    <ds:schemaRef ds:uri="http://schemas.openxmlformats.org/officeDocument/2006/bibliography"/>
  </ds:schemaRefs>
</ds:datastoreItem>
</file>

<file path=customXml/itemProps107.xml><?xml version="1.0" encoding="utf-8"?>
<ds:datastoreItem xmlns:ds="http://schemas.openxmlformats.org/officeDocument/2006/customXml" ds:itemID="{C1494A09-59DE-43AC-9C8B-66BDB2CCAD67}">
  <ds:schemaRefs>
    <ds:schemaRef ds:uri="http://schemas.openxmlformats.org/officeDocument/2006/bibliography"/>
  </ds:schemaRefs>
</ds:datastoreItem>
</file>

<file path=customXml/itemProps108.xml><?xml version="1.0" encoding="utf-8"?>
<ds:datastoreItem xmlns:ds="http://schemas.openxmlformats.org/officeDocument/2006/customXml" ds:itemID="{0025FEF4-1DD3-4574-AEF6-17D0B6F68EA5}">
  <ds:schemaRefs>
    <ds:schemaRef ds:uri="http://schemas.openxmlformats.org/officeDocument/2006/bibliography"/>
  </ds:schemaRefs>
</ds:datastoreItem>
</file>

<file path=customXml/itemProps109.xml><?xml version="1.0" encoding="utf-8"?>
<ds:datastoreItem xmlns:ds="http://schemas.openxmlformats.org/officeDocument/2006/customXml" ds:itemID="{541C077C-2FB3-4DA6-8846-A47B316E6CE9}">
  <ds:schemaRefs>
    <ds:schemaRef ds:uri="http://schemas.openxmlformats.org/officeDocument/2006/bibliography"/>
  </ds:schemaRefs>
</ds:datastoreItem>
</file>

<file path=customXml/itemProps11.xml><?xml version="1.0" encoding="utf-8"?>
<ds:datastoreItem xmlns:ds="http://schemas.openxmlformats.org/officeDocument/2006/customXml" ds:itemID="{10759B30-02BD-471E-A26A-245F045E5C20}">
  <ds:schemaRefs>
    <ds:schemaRef ds:uri="http://schemas.openxmlformats.org/officeDocument/2006/bibliography"/>
  </ds:schemaRefs>
</ds:datastoreItem>
</file>

<file path=customXml/itemProps110.xml><?xml version="1.0" encoding="utf-8"?>
<ds:datastoreItem xmlns:ds="http://schemas.openxmlformats.org/officeDocument/2006/customXml" ds:itemID="{C0309309-A8E1-4DA3-9380-4271A876032B}">
  <ds:schemaRefs>
    <ds:schemaRef ds:uri="http://schemas.openxmlformats.org/officeDocument/2006/bibliography"/>
  </ds:schemaRefs>
</ds:datastoreItem>
</file>

<file path=customXml/itemProps111.xml><?xml version="1.0" encoding="utf-8"?>
<ds:datastoreItem xmlns:ds="http://schemas.openxmlformats.org/officeDocument/2006/customXml" ds:itemID="{13B788EE-AEB1-48A8-BB9C-1F1FDFBEFC41}">
  <ds:schemaRefs>
    <ds:schemaRef ds:uri="http://schemas.openxmlformats.org/officeDocument/2006/bibliography"/>
  </ds:schemaRefs>
</ds:datastoreItem>
</file>

<file path=customXml/itemProps112.xml><?xml version="1.0" encoding="utf-8"?>
<ds:datastoreItem xmlns:ds="http://schemas.openxmlformats.org/officeDocument/2006/customXml" ds:itemID="{211A92EB-4587-4FD6-945C-1F2021A79718}">
  <ds:schemaRefs>
    <ds:schemaRef ds:uri="http://schemas.openxmlformats.org/officeDocument/2006/bibliography"/>
  </ds:schemaRefs>
</ds:datastoreItem>
</file>

<file path=customXml/itemProps113.xml><?xml version="1.0" encoding="utf-8"?>
<ds:datastoreItem xmlns:ds="http://schemas.openxmlformats.org/officeDocument/2006/customXml" ds:itemID="{4E479E06-27DA-4A4B-BDD8-0D2D3F75EFF6}">
  <ds:schemaRefs>
    <ds:schemaRef ds:uri="http://schemas.openxmlformats.org/officeDocument/2006/bibliography"/>
  </ds:schemaRefs>
</ds:datastoreItem>
</file>

<file path=customXml/itemProps114.xml><?xml version="1.0" encoding="utf-8"?>
<ds:datastoreItem xmlns:ds="http://schemas.openxmlformats.org/officeDocument/2006/customXml" ds:itemID="{3880AD6F-8A36-4616-A292-BEA1BC2A9832}">
  <ds:schemaRefs>
    <ds:schemaRef ds:uri="http://schemas.openxmlformats.org/officeDocument/2006/bibliography"/>
  </ds:schemaRefs>
</ds:datastoreItem>
</file>

<file path=customXml/itemProps115.xml><?xml version="1.0" encoding="utf-8"?>
<ds:datastoreItem xmlns:ds="http://schemas.openxmlformats.org/officeDocument/2006/customXml" ds:itemID="{F7AE6B51-0A63-496C-8B2F-CFDF461B4407}">
  <ds:schemaRefs>
    <ds:schemaRef ds:uri="http://schemas.openxmlformats.org/officeDocument/2006/bibliography"/>
  </ds:schemaRefs>
</ds:datastoreItem>
</file>

<file path=customXml/itemProps116.xml><?xml version="1.0" encoding="utf-8"?>
<ds:datastoreItem xmlns:ds="http://schemas.openxmlformats.org/officeDocument/2006/customXml" ds:itemID="{6752F2F2-A80A-494E-A5CC-D6A339461ED8}">
  <ds:schemaRefs>
    <ds:schemaRef ds:uri="http://schemas.openxmlformats.org/officeDocument/2006/bibliography"/>
  </ds:schemaRefs>
</ds:datastoreItem>
</file>

<file path=customXml/itemProps117.xml><?xml version="1.0" encoding="utf-8"?>
<ds:datastoreItem xmlns:ds="http://schemas.openxmlformats.org/officeDocument/2006/customXml" ds:itemID="{087E4F25-D56C-4E4C-B580-661CCFFFD875}">
  <ds:schemaRefs>
    <ds:schemaRef ds:uri="http://schemas.openxmlformats.org/officeDocument/2006/bibliography"/>
  </ds:schemaRefs>
</ds:datastoreItem>
</file>

<file path=customXml/itemProps118.xml><?xml version="1.0" encoding="utf-8"?>
<ds:datastoreItem xmlns:ds="http://schemas.openxmlformats.org/officeDocument/2006/customXml" ds:itemID="{93D2278D-1B92-4F88-83ED-F2B64840BD7D}">
  <ds:schemaRefs>
    <ds:schemaRef ds:uri="http://schemas.openxmlformats.org/officeDocument/2006/bibliography"/>
  </ds:schemaRefs>
</ds:datastoreItem>
</file>

<file path=customXml/itemProps119.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2.xml><?xml version="1.0" encoding="utf-8"?>
<ds:datastoreItem xmlns:ds="http://schemas.openxmlformats.org/officeDocument/2006/customXml" ds:itemID="{8AFE8083-4E0D-4A6D-857A-9AFB3713126E}">
  <ds:schemaRefs>
    <ds:schemaRef ds:uri="http://schemas.openxmlformats.org/officeDocument/2006/bibliography"/>
  </ds:schemaRefs>
</ds:datastoreItem>
</file>

<file path=customXml/itemProps120.xml><?xml version="1.0" encoding="utf-8"?>
<ds:datastoreItem xmlns:ds="http://schemas.openxmlformats.org/officeDocument/2006/customXml" ds:itemID="{11F7FD77-1C1D-438D-A0DA-A92E8E4FEE0E}">
  <ds:schemaRefs>
    <ds:schemaRef ds:uri="http://schemas.openxmlformats.org/officeDocument/2006/bibliography"/>
  </ds:schemaRefs>
</ds:datastoreItem>
</file>

<file path=customXml/itemProps121.xml><?xml version="1.0" encoding="utf-8"?>
<ds:datastoreItem xmlns:ds="http://schemas.openxmlformats.org/officeDocument/2006/customXml" ds:itemID="{9EBEC26E-D2CE-4959-9DA4-9EAC91E9A4EE}">
  <ds:schemaRefs>
    <ds:schemaRef ds:uri="http://schemas.openxmlformats.org/officeDocument/2006/bibliography"/>
  </ds:schemaRefs>
</ds:datastoreItem>
</file>

<file path=customXml/itemProps122.xml><?xml version="1.0" encoding="utf-8"?>
<ds:datastoreItem xmlns:ds="http://schemas.openxmlformats.org/officeDocument/2006/customXml" ds:itemID="{927BAAB8-FF60-4EE4-BBB0-965C6F1A7D16}">
  <ds:schemaRefs>
    <ds:schemaRef ds:uri="http://schemas.openxmlformats.org/officeDocument/2006/bibliography"/>
  </ds:schemaRefs>
</ds:datastoreItem>
</file>

<file path=customXml/itemProps123.xml><?xml version="1.0" encoding="utf-8"?>
<ds:datastoreItem xmlns:ds="http://schemas.openxmlformats.org/officeDocument/2006/customXml" ds:itemID="{4D0DC431-6F7C-4B5D-B93F-6A71F7FD77B3}">
  <ds:schemaRefs>
    <ds:schemaRef ds:uri="http://schemas.openxmlformats.org/officeDocument/2006/bibliography"/>
  </ds:schemaRefs>
</ds:datastoreItem>
</file>

<file path=customXml/itemProps124.xml><?xml version="1.0" encoding="utf-8"?>
<ds:datastoreItem xmlns:ds="http://schemas.openxmlformats.org/officeDocument/2006/customXml" ds:itemID="{63D41BF6-EB87-41B8-A1D9-2BC0421D1C15}">
  <ds:schemaRefs>
    <ds:schemaRef ds:uri="http://schemas.openxmlformats.org/officeDocument/2006/bibliography"/>
  </ds:schemaRefs>
</ds:datastoreItem>
</file>

<file path=customXml/itemProps125.xml><?xml version="1.0" encoding="utf-8"?>
<ds:datastoreItem xmlns:ds="http://schemas.openxmlformats.org/officeDocument/2006/customXml" ds:itemID="{076B6E07-EB2A-4C55-A8A5-838E6F59FBCD}">
  <ds:schemaRefs>
    <ds:schemaRef ds:uri="http://schemas.openxmlformats.org/officeDocument/2006/bibliography"/>
  </ds:schemaRefs>
</ds:datastoreItem>
</file>

<file path=customXml/itemProps126.xml><?xml version="1.0" encoding="utf-8"?>
<ds:datastoreItem xmlns:ds="http://schemas.openxmlformats.org/officeDocument/2006/customXml" ds:itemID="{85DDF5C1-F613-4AB8-81F3-BF892AFBA899}">
  <ds:schemaRefs>
    <ds:schemaRef ds:uri="http://schemas.openxmlformats.org/officeDocument/2006/bibliography"/>
  </ds:schemaRefs>
</ds:datastoreItem>
</file>

<file path=customXml/itemProps127.xml><?xml version="1.0" encoding="utf-8"?>
<ds:datastoreItem xmlns:ds="http://schemas.openxmlformats.org/officeDocument/2006/customXml" ds:itemID="{12071E32-F116-484C-ADF3-A44AEDFB0DF7}">
  <ds:schemaRefs>
    <ds:schemaRef ds:uri="http://schemas.openxmlformats.org/officeDocument/2006/bibliography"/>
  </ds:schemaRefs>
</ds:datastoreItem>
</file>

<file path=customXml/itemProps128.xml><?xml version="1.0" encoding="utf-8"?>
<ds:datastoreItem xmlns:ds="http://schemas.openxmlformats.org/officeDocument/2006/customXml" ds:itemID="{18A7640E-776D-49BF-8F21-618E5F524E88}">
  <ds:schemaRefs>
    <ds:schemaRef ds:uri="http://schemas.openxmlformats.org/officeDocument/2006/bibliography"/>
  </ds:schemaRefs>
</ds:datastoreItem>
</file>

<file path=customXml/itemProps129.xml><?xml version="1.0" encoding="utf-8"?>
<ds:datastoreItem xmlns:ds="http://schemas.openxmlformats.org/officeDocument/2006/customXml" ds:itemID="{6D66B8FD-4B62-44DE-B54E-3272BF178CA7}">
  <ds:schemaRefs>
    <ds:schemaRef ds:uri="http://schemas.openxmlformats.org/officeDocument/2006/bibliography"/>
  </ds:schemaRefs>
</ds:datastoreItem>
</file>

<file path=customXml/itemProps13.xml><?xml version="1.0" encoding="utf-8"?>
<ds:datastoreItem xmlns:ds="http://schemas.openxmlformats.org/officeDocument/2006/customXml" ds:itemID="{BD58EF34-0976-4C3F-B838-F65B06A76DB4}">
  <ds:schemaRefs>
    <ds:schemaRef ds:uri="http://schemas.openxmlformats.org/officeDocument/2006/bibliography"/>
  </ds:schemaRefs>
</ds:datastoreItem>
</file>

<file path=customXml/itemProps130.xml><?xml version="1.0" encoding="utf-8"?>
<ds:datastoreItem xmlns:ds="http://schemas.openxmlformats.org/officeDocument/2006/customXml" ds:itemID="{B361233A-C117-4F3D-AF9A-6271B19EE3B8}">
  <ds:schemaRefs>
    <ds:schemaRef ds:uri="http://schemas.openxmlformats.org/officeDocument/2006/bibliography"/>
  </ds:schemaRefs>
</ds:datastoreItem>
</file>

<file path=customXml/itemProps131.xml><?xml version="1.0" encoding="utf-8"?>
<ds:datastoreItem xmlns:ds="http://schemas.openxmlformats.org/officeDocument/2006/customXml" ds:itemID="{307B7217-62F6-4998-8958-C48CFBC3E3BA}">
  <ds:schemaRefs>
    <ds:schemaRef ds:uri="http://schemas.openxmlformats.org/officeDocument/2006/bibliography"/>
  </ds:schemaRefs>
</ds:datastoreItem>
</file>

<file path=customXml/itemProps132.xml><?xml version="1.0" encoding="utf-8"?>
<ds:datastoreItem xmlns:ds="http://schemas.openxmlformats.org/officeDocument/2006/customXml" ds:itemID="{647FE28A-A8EA-4222-82DB-0BBBF6456686}">
  <ds:schemaRefs>
    <ds:schemaRef ds:uri="http://schemas.openxmlformats.org/officeDocument/2006/bibliography"/>
  </ds:schemaRefs>
</ds:datastoreItem>
</file>

<file path=customXml/itemProps133.xml><?xml version="1.0" encoding="utf-8"?>
<ds:datastoreItem xmlns:ds="http://schemas.openxmlformats.org/officeDocument/2006/customXml" ds:itemID="{9701B53F-3B59-48DB-BF1A-F39D17786E6E}">
  <ds:schemaRefs>
    <ds:schemaRef ds:uri="http://schemas.openxmlformats.org/officeDocument/2006/bibliography"/>
  </ds:schemaRefs>
</ds:datastoreItem>
</file>

<file path=customXml/itemProps134.xml><?xml version="1.0" encoding="utf-8"?>
<ds:datastoreItem xmlns:ds="http://schemas.openxmlformats.org/officeDocument/2006/customXml" ds:itemID="{229887E0-FEEB-47BE-BF6B-6D3A7AF8F4E4}">
  <ds:schemaRefs>
    <ds:schemaRef ds:uri="http://schemas.openxmlformats.org/officeDocument/2006/bibliography"/>
  </ds:schemaRefs>
</ds:datastoreItem>
</file>

<file path=customXml/itemProps135.xml><?xml version="1.0" encoding="utf-8"?>
<ds:datastoreItem xmlns:ds="http://schemas.openxmlformats.org/officeDocument/2006/customXml" ds:itemID="{26C51559-AA64-4AE7-96EE-626C646A7BF8}">
  <ds:schemaRefs>
    <ds:schemaRef ds:uri="http://schemas.openxmlformats.org/officeDocument/2006/bibliography"/>
  </ds:schemaRefs>
</ds:datastoreItem>
</file>

<file path=customXml/itemProps136.xml><?xml version="1.0" encoding="utf-8"?>
<ds:datastoreItem xmlns:ds="http://schemas.openxmlformats.org/officeDocument/2006/customXml" ds:itemID="{C17211BE-ECE3-4FE9-8C1B-390AC036A8BE}">
  <ds:schemaRefs>
    <ds:schemaRef ds:uri="http://schemas.openxmlformats.org/officeDocument/2006/bibliography"/>
  </ds:schemaRefs>
</ds:datastoreItem>
</file>

<file path=customXml/itemProps137.xml><?xml version="1.0" encoding="utf-8"?>
<ds:datastoreItem xmlns:ds="http://schemas.openxmlformats.org/officeDocument/2006/customXml" ds:itemID="{C0D357BB-5CCE-46AE-8325-3C228C3ADD1A}">
  <ds:schemaRefs>
    <ds:schemaRef ds:uri="http://schemas.openxmlformats.org/officeDocument/2006/bibliography"/>
  </ds:schemaRefs>
</ds:datastoreItem>
</file>

<file path=customXml/itemProps138.xml><?xml version="1.0" encoding="utf-8"?>
<ds:datastoreItem xmlns:ds="http://schemas.openxmlformats.org/officeDocument/2006/customXml" ds:itemID="{25F83599-2909-4AD9-857A-CE2E29EE58E0}">
  <ds:schemaRefs>
    <ds:schemaRef ds:uri="http://schemas.openxmlformats.org/officeDocument/2006/bibliography"/>
  </ds:schemaRefs>
</ds:datastoreItem>
</file>

<file path=customXml/itemProps139.xml><?xml version="1.0" encoding="utf-8"?>
<ds:datastoreItem xmlns:ds="http://schemas.openxmlformats.org/officeDocument/2006/customXml" ds:itemID="{A06F63B0-419C-4F93-A67E-C61F852E99B5}">
  <ds:schemaRefs>
    <ds:schemaRef ds:uri="http://schemas.openxmlformats.org/officeDocument/2006/bibliography"/>
  </ds:schemaRefs>
</ds:datastoreItem>
</file>

<file path=customXml/itemProps14.xml><?xml version="1.0" encoding="utf-8"?>
<ds:datastoreItem xmlns:ds="http://schemas.openxmlformats.org/officeDocument/2006/customXml" ds:itemID="{FFD6A999-EC00-472F-B769-92B6539BC481}">
  <ds:schemaRefs>
    <ds:schemaRef ds:uri="http://schemas.openxmlformats.org/officeDocument/2006/bibliography"/>
  </ds:schemaRefs>
</ds:datastoreItem>
</file>

<file path=customXml/itemProps140.xml><?xml version="1.0" encoding="utf-8"?>
<ds:datastoreItem xmlns:ds="http://schemas.openxmlformats.org/officeDocument/2006/customXml" ds:itemID="{DD67FC52-2C8B-43AF-85D3-D501980E8589}">
  <ds:schemaRefs>
    <ds:schemaRef ds:uri="http://schemas.openxmlformats.org/officeDocument/2006/bibliography"/>
  </ds:schemaRefs>
</ds:datastoreItem>
</file>

<file path=customXml/itemProps141.xml><?xml version="1.0" encoding="utf-8"?>
<ds:datastoreItem xmlns:ds="http://schemas.openxmlformats.org/officeDocument/2006/customXml" ds:itemID="{4AE5F8E4-DB2A-4707-B7E7-77CBB8D418C8}">
  <ds:schemaRefs>
    <ds:schemaRef ds:uri="http://schemas.openxmlformats.org/officeDocument/2006/bibliography"/>
  </ds:schemaRefs>
</ds:datastoreItem>
</file>

<file path=customXml/itemProps142.xml><?xml version="1.0" encoding="utf-8"?>
<ds:datastoreItem xmlns:ds="http://schemas.openxmlformats.org/officeDocument/2006/customXml" ds:itemID="{875DD104-60C3-4FC4-B9D1-FB85BF042497}">
  <ds:schemaRefs>
    <ds:schemaRef ds:uri="http://schemas.openxmlformats.org/officeDocument/2006/bibliography"/>
  </ds:schemaRefs>
</ds:datastoreItem>
</file>

<file path=customXml/itemProps143.xml><?xml version="1.0" encoding="utf-8"?>
<ds:datastoreItem xmlns:ds="http://schemas.openxmlformats.org/officeDocument/2006/customXml" ds:itemID="{22ED43AC-F728-48ED-9659-F72AE004C959}">
  <ds:schemaRefs>
    <ds:schemaRef ds:uri="http://schemas.openxmlformats.org/officeDocument/2006/bibliography"/>
  </ds:schemaRefs>
</ds:datastoreItem>
</file>

<file path=customXml/itemProps144.xml><?xml version="1.0" encoding="utf-8"?>
<ds:datastoreItem xmlns:ds="http://schemas.openxmlformats.org/officeDocument/2006/customXml" ds:itemID="{3579245D-EEDC-46D1-9140-1230D5BA260A}">
  <ds:schemaRefs>
    <ds:schemaRef ds:uri="http://schemas.openxmlformats.org/officeDocument/2006/bibliography"/>
  </ds:schemaRefs>
</ds:datastoreItem>
</file>

<file path=customXml/itemProps145.xml><?xml version="1.0" encoding="utf-8"?>
<ds:datastoreItem xmlns:ds="http://schemas.openxmlformats.org/officeDocument/2006/customXml" ds:itemID="{69067892-6EE7-48A0-A122-BE723A3055FD}">
  <ds:schemaRefs>
    <ds:schemaRef ds:uri="http://schemas.openxmlformats.org/officeDocument/2006/bibliography"/>
  </ds:schemaRefs>
</ds:datastoreItem>
</file>

<file path=customXml/itemProps146.xml><?xml version="1.0" encoding="utf-8"?>
<ds:datastoreItem xmlns:ds="http://schemas.openxmlformats.org/officeDocument/2006/customXml" ds:itemID="{157EDA46-0BC6-4564-9266-3BF7308999F2}">
  <ds:schemaRefs>
    <ds:schemaRef ds:uri="http://schemas.openxmlformats.org/officeDocument/2006/bibliography"/>
  </ds:schemaRefs>
</ds:datastoreItem>
</file>

<file path=customXml/itemProps147.xml><?xml version="1.0" encoding="utf-8"?>
<ds:datastoreItem xmlns:ds="http://schemas.openxmlformats.org/officeDocument/2006/customXml" ds:itemID="{1DFF8705-2405-43F5-92B2-EEE7316634BB}">
  <ds:schemaRefs>
    <ds:schemaRef ds:uri="http://schemas.openxmlformats.org/officeDocument/2006/bibliography"/>
  </ds:schemaRefs>
</ds:datastoreItem>
</file>

<file path=customXml/itemProps148.xml><?xml version="1.0" encoding="utf-8"?>
<ds:datastoreItem xmlns:ds="http://schemas.openxmlformats.org/officeDocument/2006/customXml" ds:itemID="{3886930A-FD91-4D9A-95E6-0D94054DEA91}">
  <ds:schemaRefs>
    <ds:schemaRef ds:uri="http://schemas.openxmlformats.org/officeDocument/2006/bibliography"/>
  </ds:schemaRefs>
</ds:datastoreItem>
</file>

<file path=customXml/itemProps149.xml><?xml version="1.0" encoding="utf-8"?>
<ds:datastoreItem xmlns:ds="http://schemas.openxmlformats.org/officeDocument/2006/customXml" ds:itemID="{F65870AE-B6B9-4C37-95AF-96C43B76F8BE}">
  <ds:schemaRefs>
    <ds:schemaRef ds:uri="http://schemas.openxmlformats.org/officeDocument/2006/bibliography"/>
  </ds:schemaRefs>
</ds:datastoreItem>
</file>

<file path=customXml/itemProps15.xml><?xml version="1.0" encoding="utf-8"?>
<ds:datastoreItem xmlns:ds="http://schemas.openxmlformats.org/officeDocument/2006/customXml" ds:itemID="{E213D181-CDCD-40FD-A0F1-142B3A90B1A9}">
  <ds:schemaRefs>
    <ds:schemaRef ds:uri="http://schemas.openxmlformats.org/officeDocument/2006/bibliography"/>
  </ds:schemaRefs>
</ds:datastoreItem>
</file>

<file path=customXml/itemProps150.xml><?xml version="1.0" encoding="utf-8"?>
<ds:datastoreItem xmlns:ds="http://schemas.openxmlformats.org/officeDocument/2006/customXml" ds:itemID="{EB88A55F-992C-4A95-8A16-F63DB002C25C}">
  <ds:schemaRefs>
    <ds:schemaRef ds:uri="http://schemas.openxmlformats.org/officeDocument/2006/bibliography"/>
  </ds:schemaRefs>
</ds:datastoreItem>
</file>

<file path=customXml/itemProps151.xml><?xml version="1.0" encoding="utf-8"?>
<ds:datastoreItem xmlns:ds="http://schemas.openxmlformats.org/officeDocument/2006/customXml" ds:itemID="{C55B3C91-9A93-4542-880A-8EEE08621F41}">
  <ds:schemaRefs>
    <ds:schemaRef ds:uri="http://schemas.openxmlformats.org/officeDocument/2006/bibliography"/>
  </ds:schemaRefs>
</ds:datastoreItem>
</file>

<file path=customXml/itemProps152.xml><?xml version="1.0" encoding="utf-8"?>
<ds:datastoreItem xmlns:ds="http://schemas.openxmlformats.org/officeDocument/2006/customXml" ds:itemID="{16A799B9-94A0-4524-A142-1F2C93E380A6}">
  <ds:schemaRefs>
    <ds:schemaRef ds:uri="http://schemas.openxmlformats.org/officeDocument/2006/bibliography"/>
  </ds:schemaRefs>
</ds:datastoreItem>
</file>

<file path=customXml/itemProps153.xml><?xml version="1.0" encoding="utf-8"?>
<ds:datastoreItem xmlns:ds="http://schemas.openxmlformats.org/officeDocument/2006/customXml" ds:itemID="{FA643B8F-4E23-486C-A1EC-A55E5945AAD3}">
  <ds:schemaRefs>
    <ds:schemaRef ds:uri="http://schemas.openxmlformats.org/officeDocument/2006/bibliography"/>
  </ds:schemaRefs>
</ds:datastoreItem>
</file>

<file path=customXml/itemProps154.xml><?xml version="1.0" encoding="utf-8"?>
<ds:datastoreItem xmlns:ds="http://schemas.openxmlformats.org/officeDocument/2006/customXml" ds:itemID="{E8D149F1-C7D0-4C07-81A3-7CAD7C935A62}">
  <ds:schemaRefs>
    <ds:schemaRef ds:uri="http://schemas.openxmlformats.org/officeDocument/2006/bibliography"/>
  </ds:schemaRefs>
</ds:datastoreItem>
</file>

<file path=customXml/itemProps155.xml><?xml version="1.0" encoding="utf-8"?>
<ds:datastoreItem xmlns:ds="http://schemas.openxmlformats.org/officeDocument/2006/customXml" ds:itemID="{59825F2B-7E5C-4D06-9E3A-47A5B3E21C17}">
  <ds:schemaRefs>
    <ds:schemaRef ds:uri="http://schemas.openxmlformats.org/officeDocument/2006/bibliography"/>
  </ds:schemaRefs>
</ds:datastoreItem>
</file>

<file path=customXml/itemProps156.xml><?xml version="1.0" encoding="utf-8"?>
<ds:datastoreItem xmlns:ds="http://schemas.openxmlformats.org/officeDocument/2006/customXml" ds:itemID="{87472109-A637-42A6-83E3-E5C15E9CA2C0}">
  <ds:schemaRefs>
    <ds:schemaRef ds:uri="http://schemas.openxmlformats.org/officeDocument/2006/bibliography"/>
  </ds:schemaRefs>
</ds:datastoreItem>
</file>

<file path=customXml/itemProps157.xml><?xml version="1.0" encoding="utf-8"?>
<ds:datastoreItem xmlns:ds="http://schemas.openxmlformats.org/officeDocument/2006/customXml" ds:itemID="{1435FBB0-E25B-4592-9C13-98CE97767D77}">
  <ds:schemaRefs>
    <ds:schemaRef ds:uri="http://schemas.openxmlformats.org/officeDocument/2006/bibliography"/>
  </ds:schemaRefs>
</ds:datastoreItem>
</file>

<file path=customXml/itemProps16.xml><?xml version="1.0" encoding="utf-8"?>
<ds:datastoreItem xmlns:ds="http://schemas.openxmlformats.org/officeDocument/2006/customXml" ds:itemID="{83F56597-C437-48BC-96F1-79486ACB25BF}">
  <ds:schemaRefs>
    <ds:schemaRef ds:uri="http://schemas.openxmlformats.org/officeDocument/2006/bibliography"/>
  </ds:schemaRefs>
</ds:datastoreItem>
</file>

<file path=customXml/itemProps17.xml><?xml version="1.0" encoding="utf-8"?>
<ds:datastoreItem xmlns:ds="http://schemas.openxmlformats.org/officeDocument/2006/customXml" ds:itemID="{D5F4F9F0-14D2-4BCF-B733-0543FC54C6BB}">
  <ds:schemaRefs>
    <ds:schemaRef ds:uri="http://schemas.openxmlformats.org/officeDocument/2006/bibliography"/>
  </ds:schemaRefs>
</ds:datastoreItem>
</file>

<file path=customXml/itemProps18.xml><?xml version="1.0" encoding="utf-8"?>
<ds:datastoreItem xmlns:ds="http://schemas.openxmlformats.org/officeDocument/2006/customXml" ds:itemID="{764D4892-0D40-40B3-A5F5-1297ED127D1A}">
  <ds:schemaRefs>
    <ds:schemaRef ds:uri="http://schemas.openxmlformats.org/officeDocument/2006/bibliography"/>
  </ds:schemaRefs>
</ds:datastoreItem>
</file>

<file path=customXml/itemProps19.xml><?xml version="1.0" encoding="utf-8"?>
<ds:datastoreItem xmlns:ds="http://schemas.openxmlformats.org/officeDocument/2006/customXml" ds:itemID="{4967DC95-53AC-4E51-B082-F1586E362265}">
  <ds:schemaRefs>
    <ds:schemaRef ds:uri="http://schemas.openxmlformats.org/officeDocument/2006/bibliography"/>
  </ds:schemaRefs>
</ds:datastoreItem>
</file>

<file path=customXml/itemProps2.xml><?xml version="1.0" encoding="utf-8"?>
<ds:datastoreItem xmlns:ds="http://schemas.openxmlformats.org/officeDocument/2006/customXml" ds:itemID="{E73DCE65-3BA4-47BE-9550-EB0C973E56EC}">
  <ds:schemaRefs>
    <ds:schemaRef ds:uri="http://schemas.openxmlformats.org/officeDocument/2006/bibliography"/>
  </ds:schemaRefs>
</ds:datastoreItem>
</file>

<file path=customXml/itemProps20.xml><?xml version="1.0" encoding="utf-8"?>
<ds:datastoreItem xmlns:ds="http://schemas.openxmlformats.org/officeDocument/2006/customXml" ds:itemID="{FC3AD6F3-1CFF-4CA8-88A5-844BB1D9B096}">
  <ds:schemaRefs>
    <ds:schemaRef ds:uri="http://schemas.openxmlformats.org/officeDocument/2006/bibliography"/>
  </ds:schemaRefs>
</ds:datastoreItem>
</file>

<file path=customXml/itemProps21.xml><?xml version="1.0" encoding="utf-8"?>
<ds:datastoreItem xmlns:ds="http://schemas.openxmlformats.org/officeDocument/2006/customXml" ds:itemID="{46C3CD36-6BC4-45F0-BA09-3B906049BC0D}">
  <ds:schemaRefs>
    <ds:schemaRef ds:uri="http://schemas.openxmlformats.org/officeDocument/2006/bibliography"/>
  </ds:schemaRefs>
</ds:datastoreItem>
</file>

<file path=customXml/itemProps22.xml><?xml version="1.0" encoding="utf-8"?>
<ds:datastoreItem xmlns:ds="http://schemas.openxmlformats.org/officeDocument/2006/customXml" ds:itemID="{426A6B13-49A6-4FD0-8CAE-962659058DC2}">
  <ds:schemaRefs>
    <ds:schemaRef ds:uri="http://schemas.openxmlformats.org/officeDocument/2006/bibliography"/>
  </ds:schemaRefs>
</ds:datastoreItem>
</file>

<file path=customXml/itemProps23.xml><?xml version="1.0" encoding="utf-8"?>
<ds:datastoreItem xmlns:ds="http://schemas.openxmlformats.org/officeDocument/2006/customXml" ds:itemID="{720FDC13-3018-4AB3-8355-032347115890}">
  <ds:schemaRefs>
    <ds:schemaRef ds:uri="http://schemas.openxmlformats.org/officeDocument/2006/bibliography"/>
  </ds:schemaRefs>
</ds:datastoreItem>
</file>

<file path=customXml/itemProps24.xml><?xml version="1.0" encoding="utf-8"?>
<ds:datastoreItem xmlns:ds="http://schemas.openxmlformats.org/officeDocument/2006/customXml" ds:itemID="{C4E0922F-AD1E-45A8-89E3-9249C3F92ECD}">
  <ds:schemaRefs>
    <ds:schemaRef ds:uri="http://schemas.openxmlformats.org/officeDocument/2006/bibliography"/>
  </ds:schemaRefs>
</ds:datastoreItem>
</file>

<file path=customXml/itemProps25.xml><?xml version="1.0" encoding="utf-8"?>
<ds:datastoreItem xmlns:ds="http://schemas.openxmlformats.org/officeDocument/2006/customXml" ds:itemID="{FC0F5849-D840-4E7F-AAAA-49A59B302F18}">
  <ds:schemaRefs>
    <ds:schemaRef ds:uri="http://schemas.openxmlformats.org/officeDocument/2006/bibliography"/>
  </ds:schemaRefs>
</ds:datastoreItem>
</file>

<file path=customXml/itemProps26.xml><?xml version="1.0" encoding="utf-8"?>
<ds:datastoreItem xmlns:ds="http://schemas.openxmlformats.org/officeDocument/2006/customXml" ds:itemID="{C4E2D613-4DCD-44C7-8BBA-FB0DDE3E3CC4}">
  <ds:schemaRefs>
    <ds:schemaRef ds:uri="http://schemas.openxmlformats.org/officeDocument/2006/bibliography"/>
  </ds:schemaRefs>
</ds:datastoreItem>
</file>

<file path=customXml/itemProps27.xml><?xml version="1.0" encoding="utf-8"?>
<ds:datastoreItem xmlns:ds="http://schemas.openxmlformats.org/officeDocument/2006/customXml" ds:itemID="{CD741728-AD87-4A96-BBCF-A45C8A7FA35C}">
  <ds:schemaRefs>
    <ds:schemaRef ds:uri="http://schemas.openxmlformats.org/officeDocument/2006/bibliography"/>
  </ds:schemaRefs>
</ds:datastoreItem>
</file>

<file path=customXml/itemProps28.xml><?xml version="1.0" encoding="utf-8"?>
<ds:datastoreItem xmlns:ds="http://schemas.openxmlformats.org/officeDocument/2006/customXml" ds:itemID="{131B3F90-AC58-4F96-B7B3-8AAF8D1CB703}">
  <ds:schemaRefs>
    <ds:schemaRef ds:uri="http://schemas.openxmlformats.org/officeDocument/2006/bibliography"/>
  </ds:schemaRefs>
</ds:datastoreItem>
</file>

<file path=customXml/itemProps29.xml><?xml version="1.0" encoding="utf-8"?>
<ds:datastoreItem xmlns:ds="http://schemas.openxmlformats.org/officeDocument/2006/customXml" ds:itemID="{1D037540-802F-49D2-9B84-9037628D330D}">
  <ds:schemaRefs>
    <ds:schemaRef ds:uri="http://schemas.openxmlformats.org/officeDocument/2006/bibliography"/>
  </ds:schemaRefs>
</ds:datastoreItem>
</file>

<file path=customXml/itemProps3.xml><?xml version="1.0" encoding="utf-8"?>
<ds:datastoreItem xmlns:ds="http://schemas.openxmlformats.org/officeDocument/2006/customXml" ds:itemID="{4C31482E-A618-4E09-BEEE-75257F293C4D}">
  <ds:schemaRefs>
    <ds:schemaRef ds:uri="http://schemas.openxmlformats.org/officeDocument/2006/bibliography"/>
  </ds:schemaRefs>
</ds:datastoreItem>
</file>

<file path=customXml/itemProps30.xml><?xml version="1.0" encoding="utf-8"?>
<ds:datastoreItem xmlns:ds="http://schemas.openxmlformats.org/officeDocument/2006/customXml" ds:itemID="{7202ED90-E724-4685-B88E-7341609704EC}">
  <ds:schemaRefs>
    <ds:schemaRef ds:uri="http://schemas.openxmlformats.org/officeDocument/2006/bibliography"/>
  </ds:schemaRefs>
</ds:datastoreItem>
</file>

<file path=customXml/itemProps31.xml><?xml version="1.0" encoding="utf-8"?>
<ds:datastoreItem xmlns:ds="http://schemas.openxmlformats.org/officeDocument/2006/customXml" ds:itemID="{9229534D-E7BC-486F-9969-6C5545D8FDF2}">
  <ds:schemaRefs>
    <ds:schemaRef ds:uri="http://schemas.openxmlformats.org/officeDocument/2006/bibliography"/>
  </ds:schemaRefs>
</ds:datastoreItem>
</file>

<file path=customXml/itemProps32.xml><?xml version="1.0" encoding="utf-8"?>
<ds:datastoreItem xmlns:ds="http://schemas.openxmlformats.org/officeDocument/2006/customXml" ds:itemID="{E1430581-8B2F-4283-A525-990636C6F7D9}">
  <ds:schemaRefs>
    <ds:schemaRef ds:uri="http://schemas.openxmlformats.org/officeDocument/2006/bibliography"/>
  </ds:schemaRefs>
</ds:datastoreItem>
</file>

<file path=customXml/itemProps33.xml><?xml version="1.0" encoding="utf-8"?>
<ds:datastoreItem xmlns:ds="http://schemas.openxmlformats.org/officeDocument/2006/customXml" ds:itemID="{4ED5D63F-9FFF-4A7C-BA0A-7F30C4A6A05C}">
  <ds:schemaRefs>
    <ds:schemaRef ds:uri="http://schemas.openxmlformats.org/officeDocument/2006/bibliography"/>
  </ds:schemaRefs>
</ds:datastoreItem>
</file>

<file path=customXml/itemProps34.xml><?xml version="1.0" encoding="utf-8"?>
<ds:datastoreItem xmlns:ds="http://schemas.openxmlformats.org/officeDocument/2006/customXml" ds:itemID="{DD502329-C465-45CE-B7EB-777628432CDD}">
  <ds:schemaRefs>
    <ds:schemaRef ds:uri="http://schemas.openxmlformats.org/officeDocument/2006/bibliography"/>
  </ds:schemaRefs>
</ds:datastoreItem>
</file>

<file path=customXml/itemProps35.xml><?xml version="1.0" encoding="utf-8"?>
<ds:datastoreItem xmlns:ds="http://schemas.openxmlformats.org/officeDocument/2006/customXml" ds:itemID="{581CC150-1B19-4FF5-A781-0102D11760EF}">
  <ds:schemaRefs>
    <ds:schemaRef ds:uri="http://schemas.openxmlformats.org/officeDocument/2006/bibliography"/>
  </ds:schemaRefs>
</ds:datastoreItem>
</file>

<file path=customXml/itemProps36.xml><?xml version="1.0" encoding="utf-8"?>
<ds:datastoreItem xmlns:ds="http://schemas.openxmlformats.org/officeDocument/2006/customXml" ds:itemID="{1EE06082-B945-4055-BCDD-0165EA263138}">
  <ds:schemaRefs>
    <ds:schemaRef ds:uri="http://schemas.openxmlformats.org/officeDocument/2006/bibliography"/>
  </ds:schemaRefs>
</ds:datastoreItem>
</file>

<file path=customXml/itemProps37.xml><?xml version="1.0" encoding="utf-8"?>
<ds:datastoreItem xmlns:ds="http://schemas.openxmlformats.org/officeDocument/2006/customXml" ds:itemID="{FBF34188-072F-44B4-95CF-390F421C69BB}">
  <ds:schemaRefs>
    <ds:schemaRef ds:uri="http://schemas.openxmlformats.org/officeDocument/2006/bibliography"/>
  </ds:schemaRefs>
</ds:datastoreItem>
</file>

<file path=customXml/itemProps38.xml><?xml version="1.0" encoding="utf-8"?>
<ds:datastoreItem xmlns:ds="http://schemas.openxmlformats.org/officeDocument/2006/customXml" ds:itemID="{3ED124A1-9E44-4935-9ABE-E063B6A5DB47}">
  <ds:schemaRefs>
    <ds:schemaRef ds:uri="http://schemas.openxmlformats.org/officeDocument/2006/bibliography"/>
  </ds:schemaRefs>
</ds:datastoreItem>
</file>

<file path=customXml/itemProps39.xml><?xml version="1.0" encoding="utf-8"?>
<ds:datastoreItem xmlns:ds="http://schemas.openxmlformats.org/officeDocument/2006/customXml" ds:itemID="{5F209003-2A6D-4056-A4B8-B0CBF068C57B}">
  <ds:schemaRefs>
    <ds:schemaRef ds:uri="http://schemas.openxmlformats.org/officeDocument/2006/bibliography"/>
  </ds:schemaRefs>
</ds:datastoreItem>
</file>

<file path=customXml/itemProps4.xml><?xml version="1.0" encoding="utf-8"?>
<ds:datastoreItem xmlns:ds="http://schemas.openxmlformats.org/officeDocument/2006/customXml" ds:itemID="{F61F1FD8-7232-4756-ABE9-CCB0D665C141}">
  <ds:schemaRefs>
    <ds:schemaRef ds:uri="http://schemas.openxmlformats.org/officeDocument/2006/bibliography"/>
  </ds:schemaRefs>
</ds:datastoreItem>
</file>

<file path=customXml/itemProps40.xml><?xml version="1.0" encoding="utf-8"?>
<ds:datastoreItem xmlns:ds="http://schemas.openxmlformats.org/officeDocument/2006/customXml" ds:itemID="{513C5F99-044F-44AD-B0BA-8811EFC964D1}">
  <ds:schemaRefs>
    <ds:schemaRef ds:uri="http://schemas.openxmlformats.org/officeDocument/2006/bibliography"/>
  </ds:schemaRefs>
</ds:datastoreItem>
</file>

<file path=customXml/itemProps41.xml><?xml version="1.0" encoding="utf-8"?>
<ds:datastoreItem xmlns:ds="http://schemas.openxmlformats.org/officeDocument/2006/customXml" ds:itemID="{14A214A4-9F50-4D19-A1A9-7742F85F29D8}">
  <ds:schemaRefs>
    <ds:schemaRef ds:uri="http://schemas.openxmlformats.org/officeDocument/2006/bibliography"/>
  </ds:schemaRefs>
</ds:datastoreItem>
</file>

<file path=customXml/itemProps42.xml><?xml version="1.0" encoding="utf-8"?>
<ds:datastoreItem xmlns:ds="http://schemas.openxmlformats.org/officeDocument/2006/customXml" ds:itemID="{3456F569-C618-4E62-AEB0-98C7D1E8AFB5}">
  <ds:schemaRefs>
    <ds:schemaRef ds:uri="http://schemas.openxmlformats.org/officeDocument/2006/bibliography"/>
  </ds:schemaRefs>
</ds:datastoreItem>
</file>

<file path=customXml/itemProps43.xml><?xml version="1.0" encoding="utf-8"?>
<ds:datastoreItem xmlns:ds="http://schemas.openxmlformats.org/officeDocument/2006/customXml" ds:itemID="{C745B61E-DDE2-4A31-AA91-CF953278C64B}">
  <ds:schemaRefs>
    <ds:schemaRef ds:uri="http://schemas.openxmlformats.org/officeDocument/2006/bibliography"/>
  </ds:schemaRefs>
</ds:datastoreItem>
</file>

<file path=customXml/itemProps44.xml><?xml version="1.0" encoding="utf-8"?>
<ds:datastoreItem xmlns:ds="http://schemas.openxmlformats.org/officeDocument/2006/customXml" ds:itemID="{0640F4CB-B0A2-4149-94B9-040A23050065}">
  <ds:schemaRefs>
    <ds:schemaRef ds:uri="http://schemas.openxmlformats.org/officeDocument/2006/bibliography"/>
  </ds:schemaRefs>
</ds:datastoreItem>
</file>

<file path=customXml/itemProps45.xml><?xml version="1.0" encoding="utf-8"?>
<ds:datastoreItem xmlns:ds="http://schemas.openxmlformats.org/officeDocument/2006/customXml" ds:itemID="{4103B4B1-1CF3-4FB2-9A1D-4830AFB28A0B}">
  <ds:schemaRefs>
    <ds:schemaRef ds:uri="http://schemas.openxmlformats.org/officeDocument/2006/bibliography"/>
  </ds:schemaRefs>
</ds:datastoreItem>
</file>

<file path=customXml/itemProps46.xml><?xml version="1.0" encoding="utf-8"?>
<ds:datastoreItem xmlns:ds="http://schemas.openxmlformats.org/officeDocument/2006/customXml" ds:itemID="{387F8722-38BE-4C90-9B4B-404ECBA4594B}">
  <ds:schemaRefs>
    <ds:schemaRef ds:uri="http://schemas.openxmlformats.org/officeDocument/2006/bibliography"/>
  </ds:schemaRefs>
</ds:datastoreItem>
</file>

<file path=customXml/itemProps47.xml><?xml version="1.0" encoding="utf-8"?>
<ds:datastoreItem xmlns:ds="http://schemas.openxmlformats.org/officeDocument/2006/customXml" ds:itemID="{932C8906-C3E7-4F54-B1DD-DE3BC16F987F}">
  <ds:schemaRefs>
    <ds:schemaRef ds:uri="http://schemas.openxmlformats.org/officeDocument/2006/bibliography"/>
  </ds:schemaRefs>
</ds:datastoreItem>
</file>

<file path=customXml/itemProps48.xml><?xml version="1.0" encoding="utf-8"?>
<ds:datastoreItem xmlns:ds="http://schemas.openxmlformats.org/officeDocument/2006/customXml" ds:itemID="{0C12CCDD-FCBA-4C2C-BB55-ACEC96C770F9}">
  <ds:schemaRefs>
    <ds:schemaRef ds:uri="http://schemas.openxmlformats.org/officeDocument/2006/bibliography"/>
  </ds:schemaRefs>
</ds:datastoreItem>
</file>

<file path=customXml/itemProps49.xml><?xml version="1.0" encoding="utf-8"?>
<ds:datastoreItem xmlns:ds="http://schemas.openxmlformats.org/officeDocument/2006/customXml" ds:itemID="{A35D1DA2-4E7A-4F02-B681-F8B6F1556597}">
  <ds:schemaRefs>
    <ds:schemaRef ds:uri="http://schemas.openxmlformats.org/officeDocument/2006/bibliography"/>
  </ds:schemaRefs>
</ds:datastoreItem>
</file>

<file path=customXml/itemProps5.xml><?xml version="1.0" encoding="utf-8"?>
<ds:datastoreItem xmlns:ds="http://schemas.openxmlformats.org/officeDocument/2006/customXml" ds:itemID="{D9EF2B69-174F-463C-BB6A-CEF1F0C9ABD7}">
  <ds:schemaRefs>
    <ds:schemaRef ds:uri="http://schemas.openxmlformats.org/officeDocument/2006/bibliography"/>
  </ds:schemaRefs>
</ds:datastoreItem>
</file>

<file path=customXml/itemProps50.xml><?xml version="1.0" encoding="utf-8"?>
<ds:datastoreItem xmlns:ds="http://schemas.openxmlformats.org/officeDocument/2006/customXml" ds:itemID="{83398693-EFB0-4994-9688-E49AD23B380B}">
  <ds:schemaRefs>
    <ds:schemaRef ds:uri="http://schemas.openxmlformats.org/officeDocument/2006/bibliography"/>
  </ds:schemaRefs>
</ds:datastoreItem>
</file>

<file path=customXml/itemProps51.xml><?xml version="1.0" encoding="utf-8"?>
<ds:datastoreItem xmlns:ds="http://schemas.openxmlformats.org/officeDocument/2006/customXml" ds:itemID="{188E1625-C116-46B4-8AEA-B9778B9A04DA}">
  <ds:schemaRefs>
    <ds:schemaRef ds:uri="http://schemas.openxmlformats.org/officeDocument/2006/bibliography"/>
  </ds:schemaRefs>
</ds:datastoreItem>
</file>

<file path=customXml/itemProps52.xml><?xml version="1.0" encoding="utf-8"?>
<ds:datastoreItem xmlns:ds="http://schemas.openxmlformats.org/officeDocument/2006/customXml" ds:itemID="{55E58078-7C55-4B7C-B096-28C235401628}">
  <ds:schemaRefs>
    <ds:schemaRef ds:uri="http://schemas.openxmlformats.org/officeDocument/2006/bibliography"/>
  </ds:schemaRefs>
</ds:datastoreItem>
</file>

<file path=customXml/itemProps53.xml><?xml version="1.0" encoding="utf-8"?>
<ds:datastoreItem xmlns:ds="http://schemas.openxmlformats.org/officeDocument/2006/customXml" ds:itemID="{7F2DE702-CAB2-40D2-B258-321813D6EE72}">
  <ds:schemaRefs>
    <ds:schemaRef ds:uri="http://schemas.openxmlformats.org/officeDocument/2006/bibliography"/>
  </ds:schemaRefs>
</ds:datastoreItem>
</file>

<file path=customXml/itemProps54.xml><?xml version="1.0" encoding="utf-8"?>
<ds:datastoreItem xmlns:ds="http://schemas.openxmlformats.org/officeDocument/2006/customXml" ds:itemID="{738BF49F-CC7E-4733-B3F1-CB9D4F8E9010}">
  <ds:schemaRefs>
    <ds:schemaRef ds:uri="http://schemas.openxmlformats.org/officeDocument/2006/bibliography"/>
  </ds:schemaRefs>
</ds:datastoreItem>
</file>

<file path=customXml/itemProps55.xml><?xml version="1.0" encoding="utf-8"?>
<ds:datastoreItem xmlns:ds="http://schemas.openxmlformats.org/officeDocument/2006/customXml" ds:itemID="{5852E303-DC27-42BC-A154-1162D0D37C9B}">
  <ds:schemaRefs>
    <ds:schemaRef ds:uri="http://schemas.openxmlformats.org/officeDocument/2006/bibliography"/>
  </ds:schemaRefs>
</ds:datastoreItem>
</file>

<file path=customXml/itemProps56.xml><?xml version="1.0" encoding="utf-8"?>
<ds:datastoreItem xmlns:ds="http://schemas.openxmlformats.org/officeDocument/2006/customXml" ds:itemID="{216ADFAC-5764-45CF-99A2-AAE97A4850B5}">
  <ds:schemaRefs>
    <ds:schemaRef ds:uri="http://schemas.openxmlformats.org/officeDocument/2006/bibliography"/>
  </ds:schemaRefs>
</ds:datastoreItem>
</file>

<file path=customXml/itemProps57.xml><?xml version="1.0" encoding="utf-8"?>
<ds:datastoreItem xmlns:ds="http://schemas.openxmlformats.org/officeDocument/2006/customXml" ds:itemID="{A814D583-AF7D-4C89-97D0-310622278497}">
  <ds:schemaRefs>
    <ds:schemaRef ds:uri="http://schemas.openxmlformats.org/officeDocument/2006/bibliography"/>
  </ds:schemaRefs>
</ds:datastoreItem>
</file>

<file path=customXml/itemProps58.xml><?xml version="1.0" encoding="utf-8"?>
<ds:datastoreItem xmlns:ds="http://schemas.openxmlformats.org/officeDocument/2006/customXml" ds:itemID="{B14E386F-826E-48BA-B6B8-FAB24D289F8B}">
  <ds:schemaRefs>
    <ds:schemaRef ds:uri="http://schemas.openxmlformats.org/officeDocument/2006/bibliography"/>
  </ds:schemaRefs>
</ds:datastoreItem>
</file>

<file path=customXml/itemProps59.xml><?xml version="1.0" encoding="utf-8"?>
<ds:datastoreItem xmlns:ds="http://schemas.openxmlformats.org/officeDocument/2006/customXml" ds:itemID="{D1562875-4547-43E5-B37A-CAFA2AC4D2B0}">
  <ds:schemaRefs>
    <ds:schemaRef ds:uri="http://schemas.openxmlformats.org/officeDocument/2006/bibliography"/>
  </ds:schemaRefs>
</ds:datastoreItem>
</file>

<file path=customXml/itemProps6.xml><?xml version="1.0" encoding="utf-8"?>
<ds:datastoreItem xmlns:ds="http://schemas.openxmlformats.org/officeDocument/2006/customXml" ds:itemID="{6E140704-8796-45B1-B662-C057BE4588AB}">
  <ds:schemaRefs>
    <ds:schemaRef ds:uri="http://schemas.openxmlformats.org/officeDocument/2006/bibliography"/>
  </ds:schemaRefs>
</ds:datastoreItem>
</file>

<file path=customXml/itemProps60.xml><?xml version="1.0" encoding="utf-8"?>
<ds:datastoreItem xmlns:ds="http://schemas.openxmlformats.org/officeDocument/2006/customXml" ds:itemID="{A460B0E7-7005-4B6E-BB26-4F91292B06C5}">
  <ds:schemaRefs>
    <ds:schemaRef ds:uri="http://schemas.openxmlformats.org/officeDocument/2006/bibliography"/>
  </ds:schemaRefs>
</ds:datastoreItem>
</file>

<file path=customXml/itemProps61.xml><?xml version="1.0" encoding="utf-8"?>
<ds:datastoreItem xmlns:ds="http://schemas.openxmlformats.org/officeDocument/2006/customXml" ds:itemID="{6871E06B-490B-4026-927F-B9EBA04063B3}">
  <ds:schemaRefs>
    <ds:schemaRef ds:uri="http://schemas.openxmlformats.org/officeDocument/2006/bibliography"/>
  </ds:schemaRefs>
</ds:datastoreItem>
</file>

<file path=customXml/itemProps62.xml><?xml version="1.0" encoding="utf-8"?>
<ds:datastoreItem xmlns:ds="http://schemas.openxmlformats.org/officeDocument/2006/customXml" ds:itemID="{1D8ADE83-ABED-4AA8-9C1B-BD9F273E4BC1}">
  <ds:schemaRefs>
    <ds:schemaRef ds:uri="http://schemas.openxmlformats.org/officeDocument/2006/bibliography"/>
  </ds:schemaRefs>
</ds:datastoreItem>
</file>

<file path=customXml/itemProps63.xml><?xml version="1.0" encoding="utf-8"?>
<ds:datastoreItem xmlns:ds="http://schemas.openxmlformats.org/officeDocument/2006/customXml" ds:itemID="{B0AFFEB5-9D9D-4607-A1D4-6458E2EBA4A0}">
  <ds:schemaRefs>
    <ds:schemaRef ds:uri="http://schemas.openxmlformats.org/officeDocument/2006/bibliography"/>
  </ds:schemaRefs>
</ds:datastoreItem>
</file>

<file path=customXml/itemProps64.xml><?xml version="1.0" encoding="utf-8"?>
<ds:datastoreItem xmlns:ds="http://schemas.openxmlformats.org/officeDocument/2006/customXml" ds:itemID="{28E60880-6F1B-433A-A963-3B8BA20BE84B}">
  <ds:schemaRefs>
    <ds:schemaRef ds:uri="http://schemas.openxmlformats.org/officeDocument/2006/bibliography"/>
  </ds:schemaRefs>
</ds:datastoreItem>
</file>

<file path=customXml/itemProps65.xml><?xml version="1.0" encoding="utf-8"?>
<ds:datastoreItem xmlns:ds="http://schemas.openxmlformats.org/officeDocument/2006/customXml" ds:itemID="{6A1DFCF8-7896-429E-8E6F-5EFC74C612AF}">
  <ds:schemaRefs>
    <ds:schemaRef ds:uri="http://schemas.openxmlformats.org/officeDocument/2006/bibliography"/>
  </ds:schemaRefs>
</ds:datastoreItem>
</file>

<file path=customXml/itemProps66.xml><?xml version="1.0" encoding="utf-8"?>
<ds:datastoreItem xmlns:ds="http://schemas.openxmlformats.org/officeDocument/2006/customXml" ds:itemID="{BBE6FA84-AE8F-46E3-92B6-277D437E13BC}">
  <ds:schemaRefs>
    <ds:schemaRef ds:uri="http://schemas.openxmlformats.org/officeDocument/2006/bibliography"/>
  </ds:schemaRefs>
</ds:datastoreItem>
</file>

<file path=customXml/itemProps67.xml><?xml version="1.0" encoding="utf-8"?>
<ds:datastoreItem xmlns:ds="http://schemas.openxmlformats.org/officeDocument/2006/customXml" ds:itemID="{20EA2A30-8CA8-4825-B809-19C1103E9001}">
  <ds:schemaRefs>
    <ds:schemaRef ds:uri="http://schemas.openxmlformats.org/officeDocument/2006/bibliography"/>
  </ds:schemaRefs>
</ds:datastoreItem>
</file>

<file path=customXml/itemProps68.xml><?xml version="1.0" encoding="utf-8"?>
<ds:datastoreItem xmlns:ds="http://schemas.openxmlformats.org/officeDocument/2006/customXml" ds:itemID="{6302DAED-44DD-4D18-8DC5-47C61C0512C2}">
  <ds:schemaRefs>
    <ds:schemaRef ds:uri="http://schemas.openxmlformats.org/officeDocument/2006/bibliography"/>
  </ds:schemaRefs>
</ds:datastoreItem>
</file>

<file path=customXml/itemProps69.xml><?xml version="1.0" encoding="utf-8"?>
<ds:datastoreItem xmlns:ds="http://schemas.openxmlformats.org/officeDocument/2006/customXml" ds:itemID="{0B9AD193-CED3-480A-88B9-484F9016C1DE}">
  <ds:schemaRefs>
    <ds:schemaRef ds:uri="http://schemas.openxmlformats.org/officeDocument/2006/bibliography"/>
  </ds:schemaRefs>
</ds:datastoreItem>
</file>

<file path=customXml/itemProps7.xml><?xml version="1.0" encoding="utf-8"?>
<ds:datastoreItem xmlns:ds="http://schemas.openxmlformats.org/officeDocument/2006/customXml" ds:itemID="{FD5C9D53-EE51-4007-A91A-CA18F701DDC0}">
  <ds:schemaRefs>
    <ds:schemaRef ds:uri="http://schemas.openxmlformats.org/officeDocument/2006/bibliography"/>
  </ds:schemaRefs>
</ds:datastoreItem>
</file>

<file path=customXml/itemProps70.xml><?xml version="1.0" encoding="utf-8"?>
<ds:datastoreItem xmlns:ds="http://schemas.openxmlformats.org/officeDocument/2006/customXml" ds:itemID="{FB9FA409-80E5-4755-BF2D-33020E4332D0}">
  <ds:schemaRefs>
    <ds:schemaRef ds:uri="http://schemas.openxmlformats.org/officeDocument/2006/bibliography"/>
  </ds:schemaRefs>
</ds:datastoreItem>
</file>

<file path=customXml/itemProps71.xml><?xml version="1.0" encoding="utf-8"?>
<ds:datastoreItem xmlns:ds="http://schemas.openxmlformats.org/officeDocument/2006/customXml" ds:itemID="{955996BC-D37C-4069-8028-1E1C710EAF2F}">
  <ds:schemaRefs>
    <ds:schemaRef ds:uri="http://schemas.openxmlformats.org/officeDocument/2006/bibliography"/>
  </ds:schemaRefs>
</ds:datastoreItem>
</file>

<file path=customXml/itemProps72.xml><?xml version="1.0" encoding="utf-8"?>
<ds:datastoreItem xmlns:ds="http://schemas.openxmlformats.org/officeDocument/2006/customXml" ds:itemID="{E6258893-6463-4416-BA13-FA4114195CC6}">
  <ds:schemaRefs>
    <ds:schemaRef ds:uri="http://schemas.openxmlformats.org/officeDocument/2006/bibliography"/>
  </ds:schemaRefs>
</ds:datastoreItem>
</file>

<file path=customXml/itemProps73.xml><?xml version="1.0" encoding="utf-8"?>
<ds:datastoreItem xmlns:ds="http://schemas.openxmlformats.org/officeDocument/2006/customXml" ds:itemID="{B989014F-BDD8-44BB-BA62-3CF8976EC41C}">
  <ds:schemaRefs>
    <ds:schemaRef ds:uri="http://schemas.openxmlformats.org/officeDocument/2006/bibliography"/>
  </ds:schemaRefs>
</ds:datastoreItem>
</file>

<file path=customXml/itemProps74.xml><?xml version="1.0" encoding="utf-8"?>
<ds:datastoreItem xmlns:ds="http://schemas.openxmlformats.org/officeDocument/2006/customXml" ds:itemID="{61477627-9242-49C3-A2B7-2244E0621786}">
  <ds:schemaRefs>
    <ds:schemaRef ds:uri="http://schemas.openxmlformats.org/officeDocument/2006/bibliography"/>
  </ds:schemaRefs>
</ds:datastoreItem>
</file>

<file path=customXml/itemProps75.xml><?xml version="1.0" encoding="utf-8"?>
<ds:datastoreItem xmlns:ds="http://schemas.openxmlformats.org/officeDocument/2006/customXml" ds:itemID="{46D6BFFD-44C9-440B-9F65-F3C3AE50FEBA}">
  <ds:schemaRefs>
    <ds:schemaRef ds:uri="http://schemas.openxmlformats.org/officeDocument/2006/bibliography"/>
  </ds:schemaRefs>
</ds:datastoreItem>
</file>

<file path=customXml/itemProps76.xml><?xml version="1.0" encoding="utf-8"?>
<ds:datastoreItem xmlns:ds="http://schemas.openxmlformats.org/officeDocument/2006/customXml" ds:itemID="{359C0493-59E5-4EC9-8A3F-390A603CE854}">
  <ds:schemaRefs>
    <ds:schemaRef ds:uri="http://schemas.openxmlformats.org/officeDocument/2006/bibliography"/>
  </ds:schemaRefs>
</ds:datastoreItem>
</file>

<file path=customXml/itemProps77.xml><?xml version="1.0" encoding="utf-8"?>
<ds:datastoreItem xmlns:ds="http://schemas.openxmlformats.org/officeDocument/2006/customXml" ds:itemID="{46E68614-7F97-4EA9-A0BB-53E2C60803E0}">
  <ds:schemaRefs>
    <ds:schemaRef ds:uri="http://schemas.openxmlformats.org/officeDocument/2006/bibliography"/>
  </ds:schemaRefs>
</ds:datastoreItem>
</file>

<file path=customXml/itemProps78.xml><?xml version="1.0" encoding="utf-8"?>
<ds:datastoreItem xmlns:ds="http://schemas.openxmlformats.org/officeDocument/2006/customXml" ds:itemID="{357429FD-7A9D-4C1D-958E-055D65AA074C}">
  <ds:schemaRefs>
    <ds:schemaRef ds:uri="http://schemas.openxmlformats.org/officeDocument/2006/bibliography"/>
  </ds:schemaRefs>
</ds:datastoreItem>
</file>

<file path=customXml/itemProps79.xml><?xml version="1.0" encoding="utf-8"?>
<ds:datastoreItem xmlns:ds="http://schemas.openxmlformats.org/officeDocument/2006/customXml" ds:itemID="{71ADC0B0-C4F4-4231-BA91-EA402CBE0121}">
  <ds:schemaRefs>
    <ds:schemaRef ds:uri="http://schemas.openxmlformats.org/officeDocument/2006/bibliography"/>
  </ds:schemaRefs>
</ds:datastoreItem>
</file>

<file path=customXml/itemProps8.xml><?xml version="1.0" encoding="utf-8"?>
<ds:datastoreItem xmlns:ds="http://schemas.openxmlformats.org/officeDocument/2006/customXml" ds:itemID="{3DC788E3-DB54-42B8-8A1B-DC763F88C0D1}">
  <ds:schemaRefs>
    <ds:schemaRef ds:uri="http://schemas.openxmlformats.org/officeDocument/2006/bibliography"/>
  </ds:schemaRefs>
</ds:datastoreItem>
</file>

<file path=customXml/itemProps80.xml><?xml version="1.0" encoding="utf-8"?>
<ds:datastoreItem xmlns:ds="http://schemas.openxmlformats.org/officeDocument/2006/customXml" ds:itemID="{5DC8E020-7219-4438-AD9B-6A1F47DF8EF6}">
  <ds:schemaRefs>
    <ds:schemaRef ds:uri="http://schemas.openxmlformats.org/officeDocument/2006/bibliography"/>
  </ds:schemaRefs>
</ds:datastoreItem>
</file>

<file path=customXml/itemProps81.xml><?xml version="1.0" encoding="utf-8"?>
<ds:datastoreItem xmlns:ds="http://schemas.openxmlformats.org/officeDocument/2006/customXml" ds:itemID="{C00C7226-8912-4F14-A835-3CABA9E9583C}">
  <ds:schemaRefs>
    <ds:schemaRef ds:uri="http://schemas.openxmlformats.org/officeDocument/2006/bibliography"/>
  </ds:schemaRefs>
</ds:datastoreItem>
</file>

<file path=customXml/itemProps82.xml><?xml version="1.0" encoding="utf-8"?>
<ds:datastoreItem xmlns:ds="http://schemas.openxmlformats.org/officeDocument/2006/customXml" ds:itemID="{F6D74114-E6DA-41B9-932C-E7FC6BCD0345}">
  <ds:schemaRefs>
    <ds:schemaRef ds:uri="http://schemas.openxmlformats.org/officeDocument/2006/bibliography"/>
  </ds:schemaRefs>
</ds:datastoreItem>
</file>

<file path=customXml/itemProps83.xml><?xml version="1.0" encoding="utf-8"?>
<ds:datastoreItem xmlns:ds="http://schemas.openxmlformats.org/officeDocument/2006/customXml" ds:itemID="{F44A83D3-CAE3-48FC-ABBE-817C41193A0E}">
  <ds:schemaRefs>
    <ds:schemaRef ds:uri="http://schemas.openxmlformats.org/officeDocument/2006/bibliography"/>
  </ds:schemaRefs>
</ds:datastoreItem>
</file>

<file path=customXml/itemProps84.xml><?xml version="1.0" encoding="utf-8"?>
<ds:datastoreItem xmlns:ds="http://schemas.openxmlformats.org/officeDocument/2006/customXml" ds:itemID="{80C0780D-0699-4E8B-99DB-5BB5E4E3941B}">
  <ds:schemaRefs>
    <ds:schemaRef ds:uri="http://schemas.openxmlformats.org/officeDocument/2006/bibliography"/>
  </ds:schemaRefs>
</ds:datastoreItem>
</file>

<file path=customXml/itemProps85.xml><?xml version="1.0" encoding="utf-8"?>
<ds:datastoreItem xmlns:ds="http://schemas.openxmlformats.org/officeDocument/2006/customXml" ds:itemID="{CF895840-2B57-4FD6-A494-9EEF3A8F446F}">
  <ds:schemaRefs>
    <ds:schemaRef ds:uri="http://schemas.openxmlformats.org/officeDocument/2006/bibliography"/>
  </ds:schemaRefs>
</ds:datastoreItem>
</file>

<file path=customXml/itemProps86.xml><?xml version="1.0" encoding="utf-8"?>
<ds:datastoreItem xmlns:ds="http://schemas.openxmlformats.org/officeDocument/2006/customXml" ds:itemID="{4DF86F66-0526-46AA-AEDD-C94DCCEAEC8F}">
  <ds:schemaRefs>
    <ds:schemaRef ds:uri="http://schemas.openxmlformats.org/officeDocument/2006/bibliography"/>
  </ds:schemaRefs>
</ds:datastoreItem>
</file>

<file path=customXml/itemProps87.xml><?xml version="1.0" encoding="utf-8"?>
<ds:datastoreItem xmlns:ds="http://schemas.openxmlformats.org/officeDocument/2006/customXml" ds:itemID="{8BDBAA2A-BB75-49DA-A09F-DAEF629D1A3C}">
  <ds:schemaRefs>
    <ds:schemaRef ds:uri="http://schemas.openxmlformats.org/officeDocument/2006/bibliography"/>
  </ds:schemaRefs>
</ds:datastoreItem>
</file>

<file path=customXml/itemProps88.xml><?xml version="1.0" encoding="utf-8"?>
<ds:datastoreItem xmlns:ds="http://schemas.openxmlformats.org/officeDocument/2006/customXml" ds:itemID="{3ACE9425-3993-45A3-9290-4AA6EAEEABA4}">
  <ds:schemaRefs>
    <ds:schemaRef ds:uri="http://schemas.openxmlformats.org/officeDocument/2006/bibliography"/>
  </ds:schemaRefs>
</ds:datastoreItem>
</file>

<file path=customXml/itemProps89.xml><?xml version="1.0" encoding="utf-8"?>
<ds:datastoreItem xmlns:ds="http://schemas.openxmlformats.org/officeDocument/2006/customXml" ds:itemID="{CD757ADB-C7DD-485B-8ADB-677AEB786F8F}">
  <ds:schemaRefs>
    <ds:schemaRef ds:uri="http://schemas.openxmlformats.org/officeDocument/2006/bibliography"/>
  </ds:schemaRefs>
</ds:datastoreItem>
</file>

<file path=customXml/itemProps9.xml><?xml version="1.0" encoding="utf-8"?>
<ds:datastoreItem xmlns:ds="http://schemas.openxmlformats.org/officeDocument/2006/customXml" ds:itemID="{528CE056-CE44-462A-A160-72793794CD68}">
  <ds:schemaRefs>
    <ds:schemaRef ds:uri="http://schemas.openxmlformats.org/officeDocument/2006/bibliography"/>
  </ds:schemaRefs>
</ds:datastoreItem>
</file>

<file path=customXml/itemProps90.xml><?xml version="1.0" encoding="utf-8"?>
<ds:datastoreItem xmlns:ds="http://schemas.openxmlformats.org/officeDocument/2006/customXml" ds:itemID="{F4CB5480-E23F-4671-8F9F-44CF294519BF}">
  <ds:schemaRefs>
    <ds:schemaRef ds:uri="http://schemas.openxmlformats.org/officeDocument/2006/bibliography"/>
  </ds:schemaRefs>
</ds:datastoreItem>
</file>

<file path=customXml/itemProps91.xml><?xml version="1.0" encoding="utf-8"?>
<ds:datastoreItem xmlns:ds="http://schemas.openxmlformats.org/officeDocument/2006/customXml" ds:itemID="{DDDB9A16-3033-487B-8C63-935BF17C214E}">
  <ds:schemaRefs>
    <ds:schemaRef ds:uri="http://schemas.openxmlformats.org/officeDocument/2006/bibliography"/>
  </ds:schemaRefs>
</ds:datastoreItem>
</file>

<file path=customXml/itemProps92.xml><?xml version="1.0" encoding="utf-8"?>
<ds:datastoreItem xmlns:ds="http://schemas.openxmlformats.org/officeDocument/2006/customXml" ds:itemID="{FB5229D6-02AD-4E74-8803-853400D12A01}">
  <ds:schemaRefs>
    <ds:schemaRef ds:uri="http://schemas.openxmlformats.org/officeDocument/2006/bibliography"/>
  </ds:schemaRefs>
</ds:datastoreItem>
</file>

<file path=customXml/itemProps93.xml><?xml version="1.0" encoding="utf-8"?>
<ds:datastoreItem xmlns:ds="http://schemas.openxmlformats.org/officeDocument/2006/customXml" ds:itemID="{C5DAE51A-6A59-46D0-9C1D-FA7D66C2E140}">
  <ds:schemaRefs>
    <ds:schemaRef ds:uri="http://schemas.openxmlformats.org/officeDocument/2006/bibliography"/>
  </ds:schemaRefs>
</ds:datastoreItem>
</file>

<file path=customXml/itemProps94.xml><?xml version="1.0" encoding="utf-8"?>
<ds:datastoreItem xmlns:ds="http://schemas.openxmlformats.org/officeDocument/2006/customXml" ds:itemID="{F3B956D0-CAAA-4FE4-8F07-D35EA0D509A6}">
  <ds:schemaRefs>
    <ds:schemaRef ds:uri="http://schemas.openxmlformats.org/officeDocument/2006/bibliography"/>
  </ds:schemaRefs>
</ds:datastoreItem>
</file>

<file path=customXml/itemProps95.xml><?xml version="1.0" encoding="utf-8"?>
<ds:datastoreItem xmlns:ds="http://schemas.openxmlformats.org/officeDocument/2006/customXml" ds:itemID="{FCC0F3FD-2F18-41D3-B9FC-8D83ACBFACE8}">
  <ds:schemaRefs>
    <ds:schemaRef ds:uri="http://schemas.openxmlformats.org/officeDocument/2006/bibliography"/>
  </ds:schemaRefs>
</ds:datastoreItem>
</file>

<file path=customXml/itemProps96.xml><?xml version="1.0" encoding="utf-8"?>
<ds:datastoreItem xmlns:ds="http://schemas.openxmlformats.org/officeDocument/2006/customXml" ds:itemID="{E2AE0528-3D6C-4565-900D-0602491F3788}">
  <ds:schemaRefs>
    <ds:schemaRef ds:uri="http://schemas.openxmlformats.org/officeDocument/2006/bibliography"/>
  </ds:schemaRefs>
</ds:datastoreItem>
</file>

<file path=customXml/itemProps97.xml><?xml version="1.0" encoding="utf-8"?>
<ds:datastoreItem xmlns:ds="http://schemas.openxmlformats.org/officeDocument/2006/customXml" ds:itemID="{6F6A7D8E-F9FF-4750-9E0E-51DED0619EA7}">
  <ds:schemaRefs>
    <ds:schemaRef ds:uri="http://schemas.openxmlformats.org/officeDocument/2006/bibliography"/>
  </ds:schemaRefs>
</ds:datastoreItem>
</file>

<file path=customXml/itemProps98.xml><?xml version="1.0" encoding="utf-8"?>
<ds:datastoreItem xmlns:ds="http://schemas.openxmlformats.org/officeDocument/2006/customXml" ds:itemID="{3D0590CC-98ED-48E4-8ED5-E4261A95950F}">
  <ds:schemaRefs>
    <ds:schemaRef ds:uri="http://schemas.openxmlformats.org/officeDocument/2006/bibliography"/>
  </ds:schemaRefs>
</ds:datastoreItem>
</file>

<file path=customXml/itemProps99.xml><?xml version="1.0" encoding="utf-8"?>
<ds:datastoreItem xmlns:ds="http://schemas.openxmlformats.org/officeDocument/2006/customXml" ds:itemID="{BBEA52E2-89A4-43AE-97F9-8C8D7FE12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56</Pages>
  <Words>17344</Words>
  <Characters>98862</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115975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Blazić</cp:lastModifiedBy>
  <cp:revision>288</cp:revision>
  <cp:lastPrinted>2017-12-01T08:26:00Z</cp:lastPrinted>
  <dcterms:created xsi:type="dcterms:W3CDTF">2017-10-20T07:28:00Z</dcterms:created>
  <dcterms:modified xsi:type="dcterms:W3CDTF">2017-12-01T08:26:00Z</dcterms:modified>
</cp:coreProperties>
</file>