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A044B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ETA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A2EEA">
      <w:pPr>
        <w:pStyle w:val="BodyText"/>
        <w:rPr>
          <w:rFonts w:ascii="Arial" w:hAnsi="Arial" w:cs="Arial"/>
          <w:sz w:val="22"/>
          <w:szCs w:val="22"/>
        </w:rPr>
      </w:pPr>
      <w:r w:rsidRPr="000A2EEA">
        <w:rPr>
          <w:rFonts w:ascii="Arial" w:hAnsi="Arial" w:cs="Arial"/>
          <w:sz w:val="20"/>
        </w:rPr>
        <w:t>ЗА ЈАВНУ НАБАВКУ</w:t>
      </w:r>
      <w:r w:rsidR="00254C94" w:rsidRPr="000A2EEA">
        <w:rPr>
          <w:rFonts w:ascii="Arial" w:hAnsi="Arial" w:cs="Arial"/>
          <w:i/>
          <w:sz w:val="20"/>
          <w:lang w:val="sr-Cyrl-RS"/>
        </w:rPr>
        <w:t xml:space="preserve"> </w:t>
      </w:r>
      <w:r w:rsidR="00B44788">
        <w:rPr>
          <w:rFonts w:ascii="Arial" w:hAnsi="Arial" w:cs="Arial"/>
          <w:sz w:val="20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B44788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F02DE" w:rsidP="00EF02DE">
      <w:pPr>
        <w:pStyle w:val="BodyText"/>
        <w:tabs>
          <w:tab w:val="center" w:pos="4537"/>
          <w:tab w:val="left" w:pos="773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442" w:rsidRPr="00D36442">
        <w:rPr>
          <w:rFonts w:ascii="Arial" w:hAnsi="Arial"/>
          <w:i/>
        </w:rPr>
        <w:t>3000/1</w:t>
      </w:r>
      <w:r w:rsidR="00A030EF">
        <w:rPr>
          <w:rFonts w:ascii="Arial" w:hAnsi="Arial"/>
          <w:i/>
          <w:lang w:val="sr-Cyrl-RS"/>
        </w:rPr>
        <w:t>907</w:t>
      </w:r>
      <w:r w:rsidR="00D36442" w:rsidRPr="00D36442">
        <w:rPr>
          <w:rFonts w:ascii="Arial" w:hAnsi="Arial"/>
          <w:i/>
        </w:rPr>
        <w:t>/2017(</w:t>
      </w:r>
      <w:r w:rsidR="00A030EF">
        <w:rPr>
          <w:rFonts w:ascii="Arial" w:hAnsi="Arial"/>
          <w:i/>
          <w:lang w:val="sr-Cyrl-RS"/>
        </w:rPr>
        <w:t>1194</w:t>
      </w:r>
      <w:r w:rsidR="00D36442" w:rsidRPr="00D36442">
        <w:rPr>
          <w:rFonts w:ascii="Arial" w:hAnsi="Arial"/>
          <w:i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5259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CE37BE">
        <w:rPr>
          <w:rFonts w:ascii="Arial" w:hAnsi="Arial" w:cs="Arial"/>
          <w:sz w:val="22"/>
          <w:szCs w:val="22"/>
          <w:lang w:val="sr-Cyrl-RS" w:eastAsia="en-US"/>
        </w:rPr>
        <w:t>10</w:t>
      </w:r>
      <w:r w:rsidR="00CC6DE1">
        <w:rPr>
          <w:rFonts w:ascii="Arial" w:hAnsi="Arial" w:cs="Arial"/>
          <w:sz w:val="22"/>
          <w:szCs w:val="22"/>
          <w:lang w:val="sr-Latn-RS" w:eastAsia="en-US"/>
        </w:rPr>
        <w:t>-201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8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A044BF">
        <w:rPr>
          <w:rFonts w:ascii="Arial" w:hAnsi="Arial" w:cs="Arial"/>
          <w:sz w:val="22"/>
          <w:szCs w:val="22"/>
          <w:lang w:val="sr-Cyrl-RS"/>
        </w:rPr>
        <w:t>26</w:t>
      </w:r>
      <w:r w:rsidR="0019315A">
        <w:rPr>
          <w:rFonts w:ascii="Arial" w:hAnsi="Arial" w:cs="Arial"/>
          <w:sz w:val="22"/>
          <w:szCs w:val="22"/>
          <w:lang w:val="sr-Cyrl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F02DE">
        <w:rPr>
          <w:rFonts w:ascii="Arial" w:hAnsi="Arial" w:cs="Arial"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="00EF02DE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A044BF" w:rsidRPr="00295D8C" w:rsidRDefault="00A044BF" w:rsidP="00A044BF">
      <w:pPr>
        <w:rPr>
          <w:rFonts w:ascii="Arial" w:hAnsi="Arial" w:cs="Arial"/>
          <w:sz w:val="22"/>
          <w:szCs w:val="22"/>
        </w:rPr>
      </w:pPr>
    </w:p>
    <w:p w:rsidR="00D94310" w:rsidRPr="006B348D" w:rsidRDefault="00A044BF" w:rsidP="00A044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Latn-RS"/>
        </w:rPr>
        <w:t>ETA</w:t>
      </w:r>
      <w:r w:rsidR="00D94310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D94310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4788" w:rsidRPr="006902A7">
        <w:rPr>
          <w:rFonts w:ascii="Arial" w:hAnsi="Arial" w:cs="Arial"/>
          <w:sz w:val="22"/>
          <w:szCs w:val="22"/>
          <w:lang w:val="ru-RU"/>
        </w:rPr>
        <w:t>добра:</w:t>
      </w:r>
      <w:r w:rsidR="00B44788" w:rsidRPr="006902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A044BF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Модел уговора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44788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ru-RU"/>
        </w:rPr>
        <w:t>4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44788">
        <w:rPr>
          <w:rFonts w:ascii="Arial" w:hAnsi="Arial" w:cs="Arial"/>
          <w:sz w:val="22"/>
          <w:szCs w:val="22"/>
          <w:lang w:val="ru-RU"/>
        </w:rPr>
        <w:t>50</w:t>
      </w:r>
      <w:r w:rsidR="00A030EF">
        <w:rPr>
          <w:rFonts w:ascii="Arial" w:hAnsi="Arial" w:cs="Arial"/>
          <w:sz w:val="22"/>
          <w:szCs w:val="22"/>
          <w:lang w:val="ru-RU"/>
        </w:rPr>
        <w:t xml:space="preserve">; 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Гарантни период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 xml:space="preserve">и </w:t>
      </w:r>
      <w:r w:rsidR="00B44788" w:rsidRPr="00FC66DB">
        <w:rPr>
          <w:rFonts w:ascii="Arial" w:hAnsi="Arial" w:cs="Arial"/>
          <w:sz w:val="22"/>
          <w:szCs w:val="22"/>
          <w:lang w:val="ru-RU"/>
        </w:rPr>
        <w:t>на страни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45/50</w:t>
      </w:r>
      <w:r w:rsidR="00A030EF">
        <w:rPr>
          <w:rFonts w:ascii="Arial" w:hAnsi="Arial" w:cs="Arial"/>
          <w:sz w:val="22"/>
          <w:szCs w:val="22"/>
          <w:lang w:val="ru-RU"/>
        </w:rPr>
        <w:t>- (</w:t>
      </w:r>
      <w:r>
        <w:rPr>
          <w:rFonts w:ascii="Arial" w:hAnsi="Arial" w:cs="Arial"/>
          <w:sz w:val="22"/>
          <w:szCs w:val="22"/>
          <w:lang w:val="sr-Cyrl-RS"/>
        </w:rPr>
        <w:t>Уговорна казна због закашњења у испоруци</w:t>
      </w:r>
      <w:r w:rsidR="00A030EF">
        <w:rPr>
          <w:rFonts w:ascii="Arial" w:hAnsi="Arial" w:cs="Arial"/>
          <w:sz w:val="22"/>
          <w:szCs w:val="22"/>
          <w:lang w:val="sr-Cyrl-RS"/>
        </w:rPr>
        <w:t>)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>
        <w:rPr>
          <w:rFonts w:ascii="Arial" w:hAnsi="Arial" w:cs="Arial"/>
          <w:sz w:val="22"/>
          <w:szCs w:val="22"/>
          <w:lang w:val="sr-Cyrl-RS"/>
        </w:rPr>
        <w:t>мења</w:t>
      </w:r>
      <w:r w:rsidR="00EC0E4C">
        <w:rPr>
          <w:rFonts w:ascii="Arial" w:hAnsi="Arial" w:cs="Arial"/>
          <w:sz w:val="22"/>
          <w:szCs w:val="22"/>
          <w:lang w:val="sr-Cyrl-RS"/>
        </w:rPr>
        <w:t xml:space="preserve">ју се </w:t>
      </w:r>
      <w:r>
        <w:rPr>
          <w:rFonts w:ascii="Arial" w:hAnsi="Arial" w:cs="Arial"/>
          <w:sz w:val="22"/>
          <w:szCs w:val="22"/>
          <w:lang w:val="sr-Cyrl-RS"/>
        </w:rPr>
        <w:t>тачке 8 и 11</w:t>
      </w:r>
      <w:r w:rsidR="00C6690C" w:rsidRPr="00FC66DB">
        <w:rPr>
          <w:rFonts w:ascii="Arial" w:hAnsi="Arial" w:cs="Arial"/>
          <w:i/>
          <w:sz w:val="22"/>
          <w:szCs w:val="22"/>
        </w:rPr>
        <w:t xml:space="preserve"> </w:t>
      </w:r>
      <w:r w:rsidR="00EC0E4C">
        <w:rPr>
          <w:rFonts w:ascii="Arial" w:hAnsi="Arial" w:cs="Arial"/>
          <w:sz w:val="22"/>
          <w:szCs w:val="22"/>
          <w:lang w:val="sr-Cyrl-RS"/>
        </w:rPr>
        <w:t>и сада</w:t>
      </w:r>
      <w:r w:rsidR="00EC0E4C">
        <w:rPr>
          <w:rFonts w:ascii="Arial" w:hAnsi="Arial" w:cs="Arial"/>
          <w:sz w:val="22"/>
          <w:szCs w:val="22"/>
        </w:rPr>
        <w:t xml:space="preserve"> глас</w:t>
      </w:r>
      <w:r w:rsidR="00EC0E4C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FC66DB">
        <w:rPr>
          <w:rFonts w:ascii="Arial" w:hAnsi="Arial" w:cs="Arial"/>
          <w:sz w:val="22"/>
          <w:szCs w:val="22"/>
        </w:rPr>
        <w:t xml:space="preserve">: </w:t>
      </w:r>
    </w:p>
    <w:p w:rsidR="00A044BF" w:rsidRPr="00A044BF" w:rsidRDefault="00A044BF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</w:p>
    <w:p w:rsidR="00A044BF" w:rsidRPr="00A044BF" w:rsidRDefault="00A044BF" w:rsidP="00A044B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044BF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A044BF" w:rsidRPr="00A044BF" w:rsidRDefault="00A044BF" w:rsidP="00A044BF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b/>
          <w:sz w:val="22"/>
          <w:szCs w:val="22"/>
          <w:lang w:val="en-US" w:eastAsia="en-US"/>
        </w:rPr>
        <w:t>Члан</w:t>
      </w:r>
      <w:proofErr w:type="spellEnd"/>
      <w:r w:rsidRPr="00A044BF">
        <w:rPr>
          <w:rFonts w:ascii="Arial" w:hAnsi="Arial" w:cs="Arial"/>
          <w:b/>
          <w:sz w:val="22"/>
          <w:szCs w:val="22"/>
          <w:lang w:val="en-US" w:eastAsia="en-US"/>
        </w:rPr>
        <w:t xml:space="preserve"> 8.</w:t>
      </w:r>
      <w:proofErr w:type="gramEnd"/>
    </w:p>
    <w:p w:rsidR="00A044BF" w:rsidRPr="00A044BF" w:rsidRDefault="00A044BF" w:rsidP="00A044BF">
      <w:pPr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044BF">
        <w:rPr>
          <w:rFonts w:ascii="Arial" w:hAnsi="Arial" w:cs="Arial"/>
          <w:sz w:val="22"/>
          <w:szCs w:val="22"/>
          <w:lang w:val="sr-Cyrl-RS"/>
        </w:rPr>
        <w:t>Гарантни</w:t>
      </w:r>
      <w:r w:rsidRPr="00A044BF">
        <w:rPr>
          <w:rFonts w:ascii="Arial" w:hAnsi="Arial" w:cs="Arial"/>
          <w:sz w:val="22"/>
          <w:szCs w:val="22"/>
          <w:lang w:val="sr-Cyrl-RS" w:eastAsia="zh-CN"/>
        </w:rPr>
        <w:t xml:space="preserve"> рок за предмет набавке је минимум ___ месеци од дана уградње, односно месеци од дана када је извршен квалитативни пријем добара, шта пре наступи.</w:t>
      </w:r>
    </w:p>
    <w:p w:rsidR="00A044BF" w:rsidRPr="00A044BF" w:rsidRDefault="00A044BF" w:rsidP="00A044BF">
      <w:pPr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044BF">
        <w:rPr>
          <w:rFonts w:ascii="Arial" w:hAnsi="Arial" w:cs="Arial"/>
          <w:sz w:val="22"/>
          <w:szCs w:val="22"/>
          <w:lang w:val="sr-Cyrl-RS"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proofErr w:type="gram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рекламацију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трајања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тако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што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писаном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облику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доставити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три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сазнања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о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евентуалне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испорученом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условима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утврђеним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техничкој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гаранцији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важећим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законским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прописима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РС.</w:t>
      </w:r>
      <w:proofErr w:type="gramEnd"/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потврђивања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чињеница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изложених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рекламационом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акту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испоручити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замену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рекламирано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15 (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петнаест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повраћаја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рекламираног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продужава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време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коришћено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купљено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време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проведено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отклањању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замењеном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тече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нови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износи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_______________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месеци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датума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замене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Сви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буду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проузроковани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Купцу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везани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отклањање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испоручује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сагласно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овом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Уговору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иду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терет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07ED3" w:rsidRPr="00D07ED3" w:rsidRDefault="00D07ED3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73ADE">
        <w:rPr>
          <w:rFonts w:ascii="Arial" w:hAnsi="Arial" w:cs="Arial"/>
        </w:rPr>
        <w:t xml:space="preserve">Гарантни рок се продужава за време за које добро, због недостатака, у гарантном року није коришћено </w:t>
      </w:r>
      <w:r w:rsidRPr="00373ADE">
        <w:rPr>
          <w:rFonts w:ascii="Arial" w:hAnsi="Arial" w:cs="Arial"/>
          <w:lang w:val="sr-Cyrl-RS"/>
        </w:rPr>
        <w:t>у сврху</w:t>
      </w:r>
      <w:r w:rsidRPr="00373ADE">
        <w:rPr>
          <w:rFonts w:ascii="Arial" w:hAnsi="Arial" w:cs="Arial"/>
        </w:rPr>
        <w:t xml:space="preserve"> за кој</w:t>
      </w:r>
      <w:r w:rsidRPr="00373ADE">
        <w:rPr>
          <w:rFonts w:ascii="Arial" w:hAnsi="Arial" w:cs="Arial"/>
          <w:lang w:val="sr-Cyrl-RS"/>
        </w:rPr>
        <w:t>у</w:t>
      </w:r>
      <w:r w:rsidRPr="00373ADE">
        <w:rPr>
          <w:rFonts w:ascii="Arial" w:hAnsi="Arial" w:cs="Arial"/>
        </w:rPr>
        <w:t xml:space="preserve"> је купљено и време проведено на отклањању недостатака на добру у гарантном року. На замењеном добру тече нови гарантни рок</w:t>
      </w:r>
      <w:r w:rsidRPr="00373ADE">
        <w:rPr>
          <w:rFonts w:ascii="Arial" w:hAnsi="Arial" w:cs="Arial"/>
          <w:lang w:val="sr-Cyrl-RS"/>
        </w:rPr>
        <w:t xml:space="preserve"> од датума замене.</w:t>
      </w:r>
      <w:r w:rsidRPr="00373ADE">
        <w:rPr>
          <w:rFonts w:ascii="Arial" w:hAnsi="Arial" w:cs="Arial"/>
        </w:rPr>
        <w:t xml:space="preserve"> </w:t>
      </w:r>
      <w:r w:rsidRPr="00373ADE">
        <w:rPr>
          <w:rFonts w:ascii="Arial" w:hAnsi="Arial" w:cs="Arial"/>
          <w:lang w:val="sr-Cyrl-RS"/>
        </w:rPr>
        <w:t>Ни у ком случају неће постој</w:t>
      </w:r>
      <w:r>
        <w:rPr>
          <w:rFonts w:ascii="Arial" w:hAnsi="Arial" w:cs="Arial"/>
          <w:lang w:val="sr-Cyrl-RS"/>
        </w:rPr>
        <w:t>ати гаранцијске обавезе изван 48</w:t>
      </w:r>
      <w:r w:rsidRPr="00373ADE">
        <w:rPr>
          <w:rFonts w:ascii="Arial" w:hAnsi="Arial" w:cs="Arial"/>
          <w:lang w:val="sr-Cyrl-RS"/>
        </w:rPr>
        <w:t xml:space="preserve"> месеца од датума испоруке.</w:t>
      </w:r>
    </w:p>
    <w:p w:rsidR="00D07ED3" w:rsidRPr="00D07ED3" w:rsidRDefault="00D07ED3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44BF" w:rsidRPr="00A044BF" w:rsidRDefault="00A044BF" w:rsidP="00A044B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044BF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A044BF" w:rsidRPr="00A044BF" w:rsidRDefault="00A044BF" w:rsidP="00A044B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044BF" w:rsidRPr="00A044BF" w:rsidRDefault="00A044BF" w:rsidP="00A044BF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spellStart"/>
      <w:proofErr w:type="gramStart"/>
      <w:r w:rsidRPr="00A044BF">
        <w:rPr>
          <w:rFonts w:ascii="Arial" w:hAnsi="Arial" w:cs="Arial"/>
          <w:b/>
          <w:sz w:val="22"/>
          <w:szCs w:val="22"/>
          <w:lang w:val="en-US" w:eastAsia="en-US"/>
        </w:rPr>
        <w:t>Члан</w:t>
      </w:r>
      <w:proofErr w:type="spellEnd"/>
      <w:r w:rsidRPr="00A044BF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A044BF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44BF">
        <w:rPr>
          <w:rFonts w:ascii="Arial" w:hAnsi="Arial" w:cs="Arial"/>
          <w:b/>
          <w:sz w:val="22"/>
          <w:szCs w:val="22"/>
          <w:lang w:val="sr-Cyrl-RS" w:eastAsia="en-US"/>
        </w:rPr>
        <w:t>1.</w:t>
      </w:r>
      <w:proofErr w:type="gramEnd"/>
      <w:r w:rsidRPr="00A044BF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044BF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A044BF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Уговорна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казна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се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обрачунава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првог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дана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истека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уговореног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рока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испоруке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из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члана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5</w:t>
      </w:r>
      <w:r w:rsidRPr="00A044BF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овог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износи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0,5%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уговорене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вредности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неиспоручених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добара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дневно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, а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највише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до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10%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укупно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уговорене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вредности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добара,</w:t>
      </w:r>
      <w:r w:rsidRPr="00A044BF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пореза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додату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Плаћање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уговорне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казне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044B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spellEnd"/>
      <w:proofErr w:type="gram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дoспeвa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рoку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45(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четрдесетпет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дaнa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oд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дaнa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рачуна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Купца</w:t>
      </w:r>
      <w:proofErr w:type="spellEnd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испостављених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овом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44BF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A044B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A044BF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proofErr w:type="spellStart"/>
      <w:r w:rsidRPr="00A044BF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proofErr w:type="spellEnd"/>
      <w:r w:rsidRPr="00A044BF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D07ED3" w:rsidRPr="00D07ED3" w:rsidRDefault="00D07ED3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D07ED3" w:rsidRDefault="00D07ED3" w:rsidP="00D07ED3">
      <w:pPr>
        <w:tabs>
          <w:tab w:val="left" w:pos="2880"/>
        </w:tabs>
        <w:jc w:val="both"/>
        <w:rPr>
          <w:rFonts w:ascii="Arial" w:hAnsi="Arial" w:cs="Arial"/>
          <w:szCs w:val="24"/>
          <w:lang w:val="sr-Cyrl-RS"/>
        </w:rPr>
      </w:pPr>
      <w:r w:rsidRPr="00373ADE">
        <w:rPr>
          <w:rFonts w:ascii="Arial" w:hAnsi="Arial" w:cs="Arial"/>
          <w:szCs w:val="24"/>
          <w:lang w:val="sr-Cyrl-RS"/>
        </w:rPr>
        <w:t xml:space="preserve"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</w:t>
      </w:r>
      <w:r w:rsidR="00870F88">
        <w:rPr>
          <w:rFonts w:ascii="Arial" w:hAnsi="Arial" w:cs="Arial"/>
          <w:szCs w:val="24"/>
          <w:lang w:val="sr-Cyrl-RS"/>
        </w:rPr>
        <w:t>грубим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373ADE">
        <w:rPr>
          <w:rFonts w:ascii="Arial" w:hAnsi="Arial" w:cs="Arial"/>
          <w:szCs w:val="24"/>
          <w:lang w:val="sr-Cyrl-RS"/>
        </w:rPr>
        <w:t>немаром, у том случају неће се примењивати никаква ограничења.</w:t>
      </w:r>
    </w:p>
    <w:p w:rsidR="00D07ED3" w:rsidRPr="00373ADE" w:rsidRDefault="00D07ED3" w:rsidP="00D07ED3">
      <w:pPr>
        <w:tabs>
          <w:tab w:val="left" w:pos="2880"/>
        </w:tabs>
        <w:jc w:val="both"/>
        <w:rPr>
          <w:rFonts w:ascii="Arial" w:hAnsi="Arial" w:cs="Arial"/>
          <w:bCs/>
          <w:strike/>
          <w:szCs w:val="24"/>
          <w:lang w:val="sr-Cyrl-RS"/>
        </w:rPr>
      </w:pPr>
    </w:p>
    <w:p w:rsidR="00D07ED3" w:rsidRDefault="00D07ED3" w:rsidP="00D07ED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sr-Cyrl-RS"/>
        </w:rPr>
      </w:pPr>
      <w:r w:rsidRPr="00373ADE">
        <w:rPr>
          <w:rFonts w:ascii="Arial" w:hAnsi="Arial" w:cs="Arial"/>
          <w:szCs w:val="24"/>
          <w:lang w:val="sr-Cyrl-RS"/>
        </w:rPr>
        <w:t xml:space="preserve"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</w:t>
      </w:r>
      <w:r w:rsidR="00870F88">
        <w:rPr>
          <w:rFonts w:ascii="Arial" w:hAnsi="Arial" w:cs="Arial"/>
          <w:szCs w:val="24"/>
          <w:lang w:val="sr-Cyrl-RS"/>
        </w:rPr>
        <w:t>грубим</w:t>
      </w:r>
      <w:r w:rsidRPr="00373ADE">
        <w:rPr>
          <w:rFonts w:ascii="Arial" w:hAnsi="Arial" w:cs="Arial"/>
          <w:szCs w:val="24"/>
          <w:lang w:val="sr-Latn-CS"/>
        </w:rPr>
        <w:t xml:space="preserve"> </w:t>
      </w:r>
      <w:r w:rsidRPr="00373ADE">
        <w:rPr>
          <w:rFonts w:ascii="Arial" w:hAnsi="Arial" w:cs="Arial"/>
          <w:szCs w:val="24"/>
          <w:lang w:val="sr-Cyrl-RS"/>
        </w:rPr>
        <w:t>немаром, у том случају неће се примењивати никаква ограничења.</w:t>
      </w:r>
    </w:p>
    <w:p w:rsidR="00D07ED3" w:rsidRPr="00A044BF" w:rsidRDefault="00D07ED3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A044BF" w:rsidRPr="00A044BF" w:rsidRDefault="00A044BF" w:rsidP="00A044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D2C5D" w:rsidRDefault="00ED2C5D" w:rsidP="00EC0E4C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D36442" w:rsidRDefault="00821CB1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</w:t>
      </w:r>
      <w:r w:rsidR="00D07ED3">
        <w:rPr>
          <w:rFonts w:ascii="Arial" w:hAnsi="Arial" w:cs="Arial"/>
          <w:iCs/>
          <w:sz w:val="22"/>
          <w:szCs w:val="22"/>
          <w:lang w:val="sr-Cyrl-RS" w:eastAsia="en-US"/>
        </w:rPr>
        <w:t xml:space="preserve">    </w:t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821CB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821CB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474CE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</w:t>
      </w:r>
      <w:r w:rsidR="00D07ED3">
        <w:rPr>
          <w:rFonts w:ascii="Arial" w:hAnsi="Arial" w:cs="Arial"/>
          <w:iCs/>
          <w:sz w:val="22"/>
          <w:szCs w:val="22"/>
          <w:lang w:val="sr-Cyrl-RS" w:eastAsia="en-US"/>
        </w:rPr>
        <w:t xml:space="preserve">    </w:t>
      </w:r>
    </w:p>
    <w:p w:rsidR="00C6690C" w:rsidRPr="00821CB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</w:r>
      <w:r w:rsidR="00B474CE">
        <w:rPr>
          <w:rFonts w:ascii="Arial" w:hAnsi="Arial" w:cs="Arial"/>
          <w:sz w:val="22"/>
          <w:szCs w:val="22"/>
          <w:lang w:val="sr-Cyrl-RS"/>
        </w:rPr>
        <w:tab/>
        <w:t xml:space="preserve">      </w:t>
      </w:r>
      <w:r w:rsidR="00D07ED3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B474CE">
        <w:rPr>
          <w:rFonts w:ascii="Arial" w:hAnsi="Arial" w:cs="Arial"/>
          <w:sz w:val="22"/>
          <w:szCs w:val="22"/>
          <w:lang w:val="sr-Cyrl-RS"/>
        </w:rPr>
        <w:t xml:space="preserve"> </w:t>
      </w:r>
    </w:p>
    <w:sectPr w:rsidR="00C6690C" w:rsidRPr="00821CB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4E" w:rsidRDefault="0082514E" w:rsidP="00F717AF">
      <w:r>
        <w:separator/>
      </w:r>
    </w:p>
  </w:endnote>
  <w:endnote w:type="continuationSeparator" w:id="0">
    <w:p w:rsidR="0082514E" w:rsidRDefault="0082514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D36442">
      <w:rPr>
        <w:i/>
        <w:sz w:val="20"/>
      </w:rPr>
      <w:t>3000/1</w:t>
    </w:r>
    <w:r w:rsidR="00EF02DE">
      <w:rPr>
        <w:i/>
        <w:sz w:val="20"/>
        <w:lang w:val="sr-Cyrl-RS"/>
      </w:rPr>
      <w:t>907</w:t>
    </w:r>
    <w:r w:rsidR="00D36442">
      <w:rPr>
        <w:i/>
        <w:sz w:val="20"/>
      </w:rPr>
      <w:t>/2017(</w:t>
    </w:r>
    <w:r w:rsidR="00EF02DE">
      <w:rPr>
        <w:i/>
        <w:sz w:val="20"/>
        <w:lang w:val="sr-Cyrl-RS"/>
      </w:rPr>
      <w:t>1194</w:t>
    </w:r>
    <w:r w:rsidR="00254C94" w:rsidRPr="00254C94">
      <w:rPr>
        <w:i/>
        <w:sz w:val="20"/>
      </w:rPr>
      <w:t>/2017)</w:t>
    </w:r>
    <w:r w:rsidR="00EF02DE">
      <w:rPr>
        <w:i/>
        <w:sz w:val="20"/>
        <w:lang w:val="sr-Cyrl-RS"/>
      </w:rPr>
      <w:t xml:space="preserve"> </w:t>
    </w:r>
    <w:r w:rsidR="00A044BF" w:rsidRPr="00A044BF">
      <w:rPr>
        <w:sz w:val="20"/>
        <w:lang w:val="sr-Cyrl-RS"/>
      </w:rPr>
      <w:t>Пет</w:t>
    </w:r>
    <w:r w:rsidR="009F72ED" w:rsidRPr="00A044BF">
      <w:rPr>
        <w:sz w:val="20"/>
        <w:lang w:val="sr-Cyrl-RS"/>
      </w:rPr>
      <w:t>а</w:t>
    </w:r>
    <w:r w:rsidRPr="00A044BF">
      <w:rPr>
        <w:sz w:val="20"/>
      </w:rPr>
      <w:t xml:space="preserve"> измена конкурсне документације </w:t>
    </w:r>
    <w:r>
      <w:rPr>
        <w:i/>
        <w:sz w:val="20"/>
      </w:rPr>
      <w:t xml:space="preserve">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E37B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E37B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4E" w:rsidRDefault="0082514E" w:rsidP="00F717AF">
      <w:r>
        <w:separator/>
      </w:r>
    </w:p>
  </w:footnote>
  <w:footnote w:type="continuationSeparator" w:id="0">
    <w:p w:rsidR="0082514E" w:rsidRDefault="0082514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692FB2" wp14:editId="7757B14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E37B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E37B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280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87F"/>
    <w:multiLevelType w:val="hybridMultilevel"/>
    <w:tmpl w:val="6638F58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F14D6"/>
    <w:multiLevelType w:val="hybridMultilevel"/>
    <w:tmpl w:val="A2CE587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1CC"/>
    <w:multiLevelType w:val="multilevel"/>
    <w:tmpl w:val="81788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3A4"/>
    <w:multiLevelType w:val="hybridMultilevel"/>
    <w:tmpl w:val="F8AEF5AA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5C"/>
    <w:multiLevelType w:val="hybridMultilevel"/>
    <w:tmpl w:val="9A66E564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6B12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2E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6B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15A"/>
    <w:rsid w:val="00194967"/>
    <w:rsid w:val="00194EFD"/>
    <w:rsid w:val="001967B7"/>
    <w:rsid w:val="001B36B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4DF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76B"/>
    <w:rsid w:val="00393C5F"/>
    <w:rsid w:val="00394C6E"/>
    <w:rsid w:val="00396B79"/>
    <w:rsid w:val="00396CC1"/>
    <w:rsid w:val="00397C61"/>
    <w:rsid w:val="003A0B84"/>
    <w:rsid w:val="003A1124"/>
    <w:rsid w:val="003A13C1"/>
    <w:rsid w:val="003A1F9E"/>
    <w:rsid w:val="003A7895"/>
    <w:rsid w:val="003B24D0"/>
    <w:rsid w:val="003B5DA9"/>
    <w:rsid w:val="003B6BD7"/>
    <w:rsid w:val="003C38EB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28F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17BE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0EB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4B9"/>
    <w:rsid w:val="006A48F1"/>
    <w:rsid w:val="006B348D"/>
    <w:rsid w:val="006C3B20"/>
    <w:rsid w:val="006C42BE"/>
    <w:rsid w:val="006C54F4"/>
    <w:rsid w:val="006C5648"/>
    <w:rsid w:val="006D2FF7"/>
    <w:rsid w:val="006E1133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0080"/>
    <w:rsid w:val="00721E5A"/>
    <w:rsid w:val="007257F3"/>
    <w:rsid w:val="0072593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1CB1"/>
    <w:rsid w:val="00823C1B"/>
    <w:rsid w:val="0082514E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0F8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583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9F72ED"/>
    <w:rsid w:val="00A01116"/>
    <w:rsid w:val="00A030EF"/>
    <w:rsid w:val="00A0384D"/>
    <w:rsid w:val="00A044BF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E4EBE"/>
    <w:rsid w:val="00AF093E"/>
    <w:rsid w:val="00AF4C17"/>
    <w:rsid w:val="00B01DA3"/>
    <w:rsid w:val="00B06D1D"/>
    <w:rsid w:val="00B10097"/>
    <w:rsid w:val="00B13B17"/>
    <w:rsid w:val="00B1642E"/>
    <w:rsid w:val="00B22A6F"/>
    <w:rsid w:val="00B27F0F"/>
    <w:rsid w:val="00B30943"/>
    <w:rsid w:val="00B37BDA"/>
    <w:rsid w:val="00B42D12"/>
    <w:rsid w:val="00B44788"/>
    <w:rsid w:val="00B474CE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E5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C6DE1"/>
    <w:rsid w:val="00CD27FA"/>
    <w:rsid w:val="00CD71C9"/>
    <w:rsid w:val="00CE37BE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07ED3"/>
    <w:rsid w:val="00D118D0"/>
    <w:rsid w:val="00D11F75"/>
    <w:rsid w:val="00D1538A"/>
    <w:rsid w:val="00D1773B"/>
    <w:rsid w:val="00D22943"/>
    <w:rsid w:val="00D30334"/>
    <w:rsid w:val="00D335BD"/>
    <w:rsid w:val="00D34F03"/>
    <w:rsid w:val="00D36442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310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75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A79"/>
    <w:rsid w:val="00E45E21"/>
    <w:rsid w:val="00E4614C"/>
    <w:rsid w:val="00E46FEB"/>
    <w:rsid w:val="00E47B77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E4C"/>
    <w:rsid w:val="00EC13CB"/>
    <w:rsid w:val="00EC318E"/>
    <w:rsid w:val="00EC57BF"/>
    <w:rsid w:val="00EC76E1"/>
    <w:rsid w:val="00ED2C5D"/>
    <w:rsid w:val="00ED3247"/>
    <w:rsid w:val="00ED49BC"/>
    <w:rsid w:val="00EF02DE"/>
    <w:rsid w:val="00EF14F6"/>
    <w:rsid w:val="00EF1D9E"/>
    <w:rsid w:val="00EF5790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2018-01-26T12:17:00Z</cp:lastPrinted>
  <dcterms:created xsi:type="dcterms:W3CDTF">2018-01-26T12:38:00Z</dcterms:created>
  <dcterms:modified xsi:type="dcterms:W3CDTF">2018-01-26T12:38:00Z</dcterms:modified>
</cp:coreProperties>
</file>