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8330FD">
        <w:rPr>
          <w:rFonts w:cs="Arial"/>
        </w:rPr>
        <w:t>3000/1677/2017 (1393/2017)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D1668A">
        <w:rPr>
          <w:rFonts w:cs="Arial"/>
          <w:sz w:val="22"/>
          <w:szCs w:val="22"/>
          <w:lang w:val="sr-Cyrl-RS"/>
        </w:rPr>
        <w:t>Редовни годишњи сервис ВН електромотора-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8330FD">
        <w:rPr>
          <w:rFonts w:eastAsia="Arial Unicode MS" w:cs="Arial"/>
          <w:kern w:val="2"/>
          <w:lang w:val="ru-RU"/>
        </w:rPr>
        <w:t>3000/1677/2017 (1393/2017)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5216A9" w:rsidRPr="005216A9">
        <w:rPr>
          <w:rFonts w:eastAsia="Arial Unicode MS" w:cs="Arial"/>
          <w:kern w:val="2"/>
          <w:lang w:val="sr-Cyrl-CS"/>
        </w:rPr>
        <w:t>5364-Е.03.02-454610/</w:t>
      </w:r>
      <w:r w:rsidR="005216A9">
        <w:rPr>
          <w:rFonts w:eastAsia="Arial Unicode MS" w:cs="Arial"/>
          <w:kern w:val="2"/>
          <w:lang w:val="sr-Cyrl-CS"/>
        </w:rPr>
        <w:t>3</w:t>
      </w:r>
      <w:r w:rsidR="005216A9" w:rsidRPr="005216A9">
        <w:rPr>
          <w:rFonts w:eastAsia="Arial Unicode MS" w:cs="Arial"/>
          <w:kern w:val="2"/>
          <w:lang w:val="sr-Cyrl-CS"/>
        </w:rPr>
        <w:t>-2017</w:t>
      </w:r>
      <w:r>
        <w:rPr>
          <w:rFonts w:eastAsia="Arial Unicode MS" w:cs="Arial"/>
          <w:kern w:val="2"/>
          <w:lang w:val="ru-RU"/>
        </w:rPr>
        <w:t xml:space="preserve"> од </w:t>
      </w:r>
      <w:r w:rsidR="005216A9">
        <w:rPr>
          <w:rFonts w:eastAsia="Arial Unicode MS" w:cs="Arial"/>
          <w:kern w:val="2"/>
          <w:lang w:val="ru-RU"/>
        </w:rPr>
        <w:t>16.10.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33502">
        <w:rPr>
          <w:rFonts w:eastAsia="Arial Unicode MS" w:cs="Arial"/>
          <w:kern w:val="2"/>
        </w:rPr>
        <w:t>5364-E.03.02-454610/5-2017</w:t>
      </w:r>
      <w:r w:rsidRPr="00E47C2E">
        <w:rPr>
          <w:rFonts w:eastAsia="Arial Unicode MS" w:cs="Arial"/>
          <w:kern w:val="2"/>
          <w:lang w:val="ru-RU"/>
        </w:rPr>
        <w:t xml:space="preserve"> од </w:t>
      </w:r>
      <w:r w:rsidR="00933502">
        <w:rPr>
          <w:rFonts w:eastAsia="Arial Unicode MS" w:cs="Arial"/>
          <w:kern w:val="2"/>
        </w:rPr>
        <w:t>19.12.</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5216A9">
        <w:rPr>
          <w:rFonts w:eastAsia="TimesNewRomanPSMT" w:cs="Arial"/>
          <w:color w:val="000000"/>
          <w:kern w:val="2"/>
          <w:lang w:val="ru-RU"/>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5216A9" w:rsidRPr="005216A9">
        <w:rPr>
          <w:rFonts w:eastAsia="Arial Unicode MS" w:cs="Arial"/>
          <w:color w:val="000000"/>
          <w:kern w:val="2"/>
          <w:lang w:val="sr-Cyrl-CS"/>
        </w:rPr>
        <w:t>5364-Е.03.02-454610/2-2017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5216A9">
        <w:rPr>
          <w:rFonts w:eastAsia="Arial Unicode MS" w:cs="Arial"/>
          <w:color w:val="000000"/>
          <w:kern w:val="2"/>
          <w:lang w:val="sr-Cyrl-RS"/>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5216A9" w:rsidRPr="005216A9">
        <w:rPr>
          <w:rFonts w:eastAsia="Arial Unicode MS" w:cs="Arial"/>
          <w:color w:val="000000"/>
          <w:kern w:val="2"/>
          <w:lang w:val="sr-Cyrl-CS"/>
        </w:rPr>
        <w:t>5364-Е.03.02-454610/2-2017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5216A9">
        <w:rPr>
          <w:rFonts w:eastAsia="Arial Unicode MS" w:cs="Arial"/>
          <w:color w:val="000000"/>
          <w:kern w:val="2"/>
          <w:lang w:val="ru-RU"/>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8330FD">
        <w:rPr>
          <w:rFonts w:cs="Arial"/>
          <w:b/>
        </w:rPr>
        <w:t>3000/1677/2017 (1393/2017)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1244E0"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DE33BA" w:rsidP="00052EC2">
            <w:pPr>
              <w:tabs>
                <w:tab w:val="left" w:pos="352"/>
                <w:tab w:val="left" w:pos="555"/>
                <w:tab w:val="right" w:leader="dot" w:pos="9446"/>
              </w:tabs>
              <w:spacing w:before="117"/>
              <w:jc w:val="center"/>
              <w:rPr>
                <w:rFonts w:cs="Arial"/>
                <w:lang w:val="sr-Cyrl-RS"/>
              </w:rPr>
            </w:pPr>
            <w:r>
              <w:rPr>
                <w:rFonts w:cs="Arial"/>
                <w:lang w:val="sr-Cyrl-RS"/>
              </w:rPr>
              <w:t>11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DE33BA">
            <w:pPr>
              <w:tabs>
                <w:tab w:val="left" w:pos="352"/>
                <w:tab w:val="left" w:pos="555"/>
                <w:tab w:val="right" w:leader="dot" w:pos="9446"/>
              </w:tabs>
              <w:spacing w:before="117"/>
              <w:jc w:val="center"/>
              <w:rPr>
                <w:rFonts w:cs="Arial"/>
              </w:rPr>
            </w:pPr>
            <w:r>
              <w:rPr>
                <w:rFonts w:cs="Arial"/>
                <w:lang w:val="sr-Cyrl-RS"/>
              </w:rPr>
              <w:t>1</w:t>
            </w:r>
            <w:r w:rsidR="00DE33BA">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D1668A">
            <w:pPr>
              <w:tabs>
                <w:tab w:val="left" w:pos="352"/>
                <w:tab w:val="left" w:pos="555"/>
                <w:tab w:val="right" w:leader="dot" w:pos="9446"/>
              </w:tabs>
              <w:spacing w:before="117"/>
              <w:rPr>
                <w:rFonts w:cs="Arial"/>
                <w:lang w:val="sr-Cyrl-RS"/>
              </w:rPr>
            </w:pPr>
            <w:r>
              <w:rPr>
                <w:rFonts w:cs="Arial"/>
              </w:rPr>
              <w:t xml:space="preserve">Обрасци </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8C66FF" w:rsidRDefault="001244E0" w:rsidP="00DE33BA">
            <w:pPr>
              <w:tabs>
                <w:tab w:val="left" w:pos="352"/>
                <w:tab w:val="left" w:pos="555"/>
                <w:tab w:val="right" w:leader="dot" w:pos="9446"/>
              </w:tabs>
              <w:spacing w:before="117"/>
              <w:jc w:val="center"/>
              <w:rPr>
                <w:rFonts w:cs="Arial"/>
                <w:lang w:val="sr-Cyrl-RS"/>
              </w:rPr>
            </w:pPr>
            <w:r>
              <w:rPr>
                <w:rFonts w:cs="Arial"/>
                <w:lang w:val="sr-Cyrl-RS"/>
              </w:rPr>
              <w:t>2</w:t>
            </w:r>
            <w:r w:rsidR="00DE33BA">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052EC2">
            <w:pPr>
              <w:tabs>
                <w:tab w:val="left" w:pos="352"/>
                <w:tab w:val="left" w:pos="555"/>
                <w:tab w:val="right" w:leader="dot" w:pos="9446"/>
              </w:tabs>
              <w:spacing w:before="117"/>
              <w:jc w:val="center"/>
              <w:rPr>
                <w:rFonts w:cs="Arial"/>
                <w:lang w:val="sr-Cyrl-RS"/>
              </w:rPr>
            </w:pPr>
            <w:r>
              <w:rPr>
                <w:rFonts w:cs="Arial"/>
                <w:lang w:val="sr-Cyrl-RS"/>
              </w:rPr>
              <w:t>4</w:t>
            </w:r>
            <w:r w:rsidR="00DE33BA">
              <w:rPr>
                <w:rFonts w:cs="Arial"/>
                <w:lang w:val="sr-Cyrl-RS"/>
              </w:rPr>
              <w:t>9</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DE33BA">
        <w:rPr>
          <w:rFonts w:cs="Arial"/>
          <w:bCs/>
          <w:noProof/>
          <w:lang w:val="sr-Cyrl-RS"/>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121FFD"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D1668A">
              <w:rPr>
                <w:rFonts w:cs="Arial"/>
                <w:b w:val="0"/>
                <w:sz w:val="22"/>
                <w:szCs w:val="22"/>
              </w:rPr>
              <w:t>Редовни годишњи сервис ВН електромотора-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1668A">
        <w:rPr>
          <w:rFonts w:cs="Arial"/>
          <w:lang w:eastAsia="zh-CN"/>
        </w:rPr>
        <w:t>Редовни годишњи сервис ВН електромотора-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1668A" w:rsidRPr="00D1668A">
        <w:rPr>
          <w:rFonts w:cs="Arial"/>
          <w:lang w:val="sr-Cyrl-RS" w:eastAsia="zh-CN"/>
        </w:rPr>
        <w:t>Електрични мотори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1668A" w:rsidRPr="00D1668A">
        <w:rPr>
          <w:rFonts w:cs="Arial"/>
          <w:lang w:val="ru-RU" w:eastAsia="zh-CN"/>
        </w:rPr>
        <w:t>31110000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3068AE" w:rsidRPr="003068AE" w:rsidRDefault="003068AE"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F864E2" w:rsidRPr="00F864E2" w:rsidTr="00F864E2">
        <w:tc>
          <w:tcPr>
            <w:tcW w:w="10471" w:type="dxa"/>
          </w:tcPr>
          <w:p w:rsidR="00F864E2" w:rsidRPr="00F864E2" w:rsidRDefault="00F864E2" w:rsidP="00F864E2">
            <w:pPr>
              <w:tabs>
                <w:tab w:val="right" w:pos="10255"/>
              </w:tabs>
              <w:spacing w:before="0"/>
              <w:rPr>
                <w:rFonts w:cs="Arial"/>
                <w:b/>
                <w:lang w:val="sr-Cyrl-CS"/>
              </w:rPr>
            </w:pPr>
          </w:p>
          <w:p w:rsidR="00F864E2" w:rsidRPr="00F864E2" w:rsidRDefault="00F864E2" w:rsidP="00F864E2">
            <w:pPr>
              <w:tabs>
                <w:tab w:val="right" w:pos="10255"/>
              </w:tabs>
              <w:spacing w:before="0"/>
              <w:rPr>
                <w:rFonts w:cs="Arial"/>
                <w:b/>
                <w:lang w:val="sr-Cyrl-CS"/>
              </w:rPr>
            </w:pPr>
          </w:p>
          <w:p w:rsidR="00F864E2" w:rsidRDefault="00F864E2" w:rsidP="00F864E2">
            <w:pPr>
              <w:spacing w:before="0"/>
              <w:rPr>
                <w:rFonts w:cs="Arial"/>
                <w:b/>
                <w:u w:val="single"/>
                <w:lang w:val="sr-Cyrl-CS"/>
              </w:rPr>
            </w:pPr>
            <w:r w:rsidRPr="00F864E2">
              <w:rPr>
                <w:rFonts w:cs="Arial"/>
                <w:b/>
                <w:u w:val="single"/>
                <w:lang w:val="sr-Cyrl-CS"/>
              </w:rPr>
              <w:t xml:space="preserve">СПИСАК </w:t>
            </w:r>
            <w:r w:rsidRPr="00F864E2">
              <w:rPr>
                <w:rFonts w:cs="Arial"/>
                <w:b/>
                <w:u w:val="single"/>
              </w:rPr>
              <w:t>6,6kV</w:t>
            </w:r>
            <w:r w:rsidRPr="00F864E2">
              <w:rPr>
                <w:rFonts w:cs="Arial"/>
                <w:b/>
                <w:u w:val="single"/>
                <w:lang w:val="sr-Cyrl-CS"/>
              </w:rPr>
              <w:t xml:space="preserve"> МОТОРА ПРЕДВИЂЕНИХ ЗА СЕРВИС </w:t>
            </w:r>
          </w:p>
          <w:p w:rsidR="009F7323" w:rsidRDefault="009F7323" w:rsidP="00F864E2">
            <w:pPr>
              <w:spacing w:before="0"/>
              <w:rPr>
                <w:rFonts w:cs="Arial"/>
                <w:b/>
                <w:u w:val="single"/>
                <w:lang w:val="sr-Cyrl-CS"/>
              </w:rPr>
            </w:pPr>
          </w:p>
          <w:p w:rsidR="009F7323" w:rsidRPr="00F864E2" w:rsidRDefault="009F7323" w:rsidP="00F864E2">
            <w:pPr>
              <w:spacing w:before="0"/>
              <w:rPr>
                <w:rFonts w:cs="Arial"/>
                <w:b/>
                <w:u w:val="single"/>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940"/>
              <w:gridCol w:w="735"/>
              <w:gridCol w:w="842"/>
            </w:tblGrid>
            <w:tr w:rsidR="00F864E2" w:rsidRPr="00F864E2" w:rsidTr="00F864E2">
              <w:trPr>
                <w:jc w:val="center"/>
              </w:trPr>
              <w:tc>
                <w:tcPr>
                  <w:tcW w:w="673" w:type="dxa"/>
                  <w:shd w:val="clear" w:color="auto" w:fill="auto"/>
                </w:tcPr>
                <w:p w:rsidR="00F864E2" w:rsidRPr="00F864E2" w:rsidRDefault="00F864E2" w:rsidP="00F864E2">
                  <w:pPr>
                    <w:spacing w:before="0"/>
                    <w:rPr>
                      <w:rFonts w:cs="Arial"/>
                      <w:b/>
                      <w:lang w:val="sr-Cyrl-RS"/>
                    </w:rPr>
                  </w:pPr>
                  <w:r w:rsidRPr="00F864E2">
                    <w:rPr>
                      <w:rFonts w:cs="Arial"/>
                      <w:b/>
                      <w:lang w:val="sr-Cyrl-RS"/>
                    </w:rPr>
                    <w:t>Р.б.</w:t>
                  </w:r>
                </w:p>
              </w:tc>
              <w:tc>
                <w:tcPr>
                  <w:tcW w:w="3940" w:type="dxa"/>
                  <w:shd w:val="clear" w:color="auto" w:fill="auto"/>
                </w:tcPr>
                <w:p w:rsidR="00F864E2" w:rsidRPr="00F864E2" w:rsidRDefault="00F864E2" w:rsidP="00F864E2">
                  <w:pPr>
                    <w:spacing w:before="0"/>
                    <w:rPr>
                      <w:rFonts w:cs="Arial"/>
                      <w:b/>
                      <w:lang w:val="sr-Cyrl-RS"/>
                    </w:rPr>
                  </w:pPr>
                  <w:r w:rsidRPr="00F864E2">
                    <w:rPr>
                      <w:rFonts w:cs="Arial"/>
                      <w:b/>
                      <w:lang w:val="sr-Cyrl-RS"/>
                    </w:rPr>
                    <w:t>Предмет набавке</w:t>
                  </w:r>
                </w:p>
              </w:tc>
              <w:tc>
                <w:tcPr>
                  <w:tcW w:w="735" w:type="dxa"/>
                  <w:shd w:val="clear" w:color="auto" w:fill="auto"/>
                </w:tcPr>
                <w:p w:rsidR="00F864E2" w:rsidRPr="00F864E2" w:rsidRDefault="00F864E2" w:rsidP="00F864E2">
                  <w:pPr>
                    <w:spacing w:before="0"/>
                    <w:rPr>
                      <w:rFonts w:cs="Arial"/>
                      <w:b/>
                      <w:lang w:val="sr-Cyrl-RS"/>
                    </w:rPr>
                  </w:pPr>
                  <w:r w:rsidRPr="00F864E2">
                    <w:rPr>
                      <w:rFonts w:cs="Arial"/>
                      <w:b/>
                      <w:lang w:val="sr-Cyrl-RS"/>
                    </w:rPr>
                    <w:t>ЈМ</w:t>
                  </w:r>
                </w:p>
              </w:tc>
              <w:tc>
                <w:tcPr>
                  <w:tcW w:w="842" w:type="dxa"/>
                  <w:shd w:val="clear" w:color="auto" w:fill="auto"/>
                </w:tcPr>
                <w:p w:rsidR="00F864E2" w:rsidRPr="00F864E2" w:rsidRDefault="00F864E2" w:rsidP="00F864E2">
                  <w:pPr>
                    <w:spacing w:before="0"/>
                    <w:rPr>
                      <w:rFonts w:cs="Arial"/>
                      <w:b/>
                      <w:lang w:val="sr-Cyrl-RS"/>
                    </w:rPr>
                  </w:pPr>
                  <w:r w:rsidRPr="00F864E2">
                    <w:rPr>
                      <w:rFonts w:cs="Arial"/>
                      <w:b/>
                      <w:lang w:val="sr-Cyrl-RS"/>
                    </w:rPr>
                    <w:t>Кол.</w:t>
                  </w:r>
                </w:p>
              </w:tc>
            </w:tr>
            <w:tr w:rsidR="00F864E2" w:rsidRPr="00F864E2" w:rsidTr="00F864E2">
              <w:trPr>
                <w:jc w:val="center"/>
              </w:trPr>
              <w:tc>
                <w:tcPr>
                  <w:tcW w:w="673" w:type="dxa"/>
                  <w:shd w:val="clear" w:color="auto" w:fill="auto"/>
                </w:tcPr>
                <w:p w:rsidR="00F864E2" w:rsidRPr="00F864E2" w:rsidRDefault="00F864E2" w:rsidP="00F864E2">
                  <w:pPr>
                    <w:spacing w:before="0"/>
                    <w:rPr>
                      <w:rFonts w:cs="Arial"/>
                      <w:lang w:val="sr-Cyrl-RS"/>
                    </w:rPr>
                  </w:pPr>
                </w:p>
              </w:tc>
              <w:tc>
                <w:tcPr>
                  <w:tcW w:w="3940" w:type="dxa"/>
                  <w:shd w:val="clear" w:color="auto" w:fill="auto"/>
                </w:tcPr>
                <w:p w:rsidR="00F864E2" w:rsidRPr="00F864E2" w:rsidRDefault="00F864E2" w:rsidP="00F864E2">
                  <w:pPr>
                    <w:spacing w:before="0"/>
                    <w:rPr>
                      <w:rFonts w:cs="Arial"/>
                      <w:b/>
                      <w:lang w:val="sr-Cyrl-RS"/>
                    </w:rPr>
                  </w:pPr>
                  <w:r w:rsidRPr="00F864E2">
                    <w:rPr>
                      <w:rFonts w:cs="Arial"/>
                      <w:b/>
                      <w:lang w:val="sr-Cyrl-RS"/>
                    </w:rPr>
                    <w:t>Редовни годишњи сервис ВН електромотора</w:t>
                  </w:r>
                </w:p>
              </w:tc>
              <w:tc>
                <w:tcPr>
                  <w:tcW w:w="735" w:type="dxa"/>
                  <w:shd w:val="clear" w:color="auto" w:fill="auto"/>
                </w:tcPr>
                <w:p w:rsidR="00F864E2" w:rsidRPr="00F864E2" w:rsidRDefault="00F864E2" w:rsidP="00F864E2">
                  <w:pPr>
                    <w:spacing w:before="0"/>
                    <w:rPr>
                      <w:rFonts w:cs="Arial"/>
                      <w:lang w:val="sr-Cyrl-RS"/>
                    </w:rPr>
                  </w:pPr>
                </w:p>
              </w:tc>
              <w:tc>
                <w:tcPr>
                  <w:tcW w:w="842" w:type="dxa"/>
                  <w:shd w:val="clear" w:color="auto" w:fill="auto"/>
                  <w:vAlign w:val="center"/>
                </w:tcPr>
                <w:p w:rsidR="00F864E2" w:rsidRPr="00F864E2" w:rsidRDefault="00F864E2" w:rsidP="00F864E2">
                  <w:pPr>
                    <w:spacing w:before="0"/>
                    <w:rPr>
                      <w:rFonts w:cs="Arial"/>
                      <w:lang w:val="sr-Latn-RS"/>
                    </w:rPr>
                  </w:pP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1.</w:t>
                  </w:r>
                </w:p>
              </w:tc>
              <w:tc>
                <w:tcPr>
                  <w:tcW w:w="3940" w:type="dxa"/>
                  <w:shd w:val="clear" w:color="auto" w:fill="auto"/>
                </w:tcPr>
                <w:p w:rsidR="00F864E2" w:rsidRPr="00F864E2" w:rsidRDefault="00F864E2" w:rsidP="00F864E2">
                  <w:pPr>
                    <w:spacing w:before="0"/>
                    <w:rPr>
                      <w:rFonts w:cs="Arial"/>
                      <w:lang w:val="sr-Cyrl-CS"/>
                    </w:rPr>
                  </w:pPr>
                  <w:r w:rsidRPr="00F864E2">
                    <w:rPr>
                      <w:rFonts w:cs="Arial"/>
                      <w:lang w:val="sr-Cyrl-CS"/>
                    </w:rPr>
                    <w:t>Мотор ВДГ</w:t>
                  </w:r>
                </w:p>
                <w:p w:rsidR="00F864E2" w:rsidRPr="00F864E2" w:rsidRDefault="00F864E2" w:rsidP="00F864E2">
                  <w:pPr>
                    <w:spacing w:before="0"/>
                    <w:rPr>
                      <w:rFonts w:cs="Arial"/>
                      <w:lang w:val="sr-Cyrl-RS"/>
                    </w:rPr>
                  </w:pPr>
                  <w:r w:rsidRPr="00F864E2">
                    <w:rPr>
                      <w:rFonts w:cs="Arial"/>
                      <w:b/>
                    </w:rPr>
                    <w:t>(</w:t>
                  </w:r>
                  <w:r w:rsidRPr="00F864E2">
                    <w:rPr>
                      <w:rFonts w:cs="Arial"/>
                      <w:lang w:val="sr-Cyrl-CS"/>
                    </w:rPr>
                    <w:t>5.20</w:t>
                  </w:r>
                  <w:r w:rsidRPr="00F864E2">
                    <w:rPr>
                      <w:rFonts w:cs="Arial"/>
                    </w:rPr>
                    <w:t>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3</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2.</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Мотор</w:t>
                  </w:r>
                  <w:r w:rsidRPr="00F864E2">
                    <w:rPr>
                      <w:rFonts w:cs="Arial"/>
                    </w:rPr>
                    <w:t xml:space="preserve"> </w:t>
                  </w:r>
                  <w:r w:rsidRPr="00F864E2">
                    <w:rPr>
                      <w:rFonts w:cs="Arial"/>
                      <w:lang w:val="sr-Cyrl-CS"/>
                    </w:rPr>
                    <w:t>ВСВ</w:t>
                  </w:r>
                </w:p>
                <w:p w:rsidR="00F864E2" w:rsidRPr="00F864E2" w:rsidRDefault="00F864E2" w:rsidP="00F864E2">
                  <w:pPr>
                    <w:spacing w:before="0"/>
                    <w:rPr>
                      <w:rFonts w:cs="Arial"/>
                      <w:lang w:val="sr-Cyrl-RS"/>
                    </w:rPr>
                  </w:pPr>
                  <w:r w:rsidRPr="00F864E2">
                    <w:rPr>
                      <w:rFonts w:cs="Arial"/>
                      <w:b/>
                    </w:rPr>
                    <w:t>(</w:t>
                  </w:r>
                  <w:r w:rsidRPr="00F864E2">
                    <w:rPr>
                      <w:rFonts w:cs="Arial"/>
                      <w:lang w:val="sr-Cyrl-CS"/>
                    </w:rPr>
                    <w:t>4.10</w:t>
                  </w:r>
                  <w:r w:rsidRPr="00F864E2">
                    <w:rPr>
                      <w:rFonts w:cs="Arial"/>
                    </w:rPr>
                    <w:t>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3</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lastRenderedPageBreak/>
                    <w:t>3.</w:t>
                  </w:r>
                </w:p>
              </w:tc>
              <w:tc>
                <w:tcPr>
                  <w:tcW w:w="3940" w:type="dxa"/>
                  <w:shd w:val="clear" w:color="auto" w:fill="auto"/>
                </w:tcPr>
                <w:p w:rsidR="00F864E2" w:rsidRPr="00F864E2" w:rsidRDefault="00F864E2" w:rsidP="00F864E2">
                  <w:pPr>
                    <w:spacing w:before="0"/>
                    <w:rPr>
                      <w:rFonts w:cs="Arial"/>
                      <w:lang w:val="sr-Cyrl-CS"/>
                    </w:rPr>
                  </w:pPr>
                  <w:r w:rsidRPr="00F864E2">
                    <w:rPr>
                      <w:rFonts w:cs="Arial"/>
                      <w:lang w:val="sr-Cyrl-CS"/>
                    </w:rPr>
                    <w:t>Мотор конденз-пумпе</w:t>
                  </w:r>
                </w:p>
                <w:p w:rsidR="00F864E2" w:rsidRPr="00F864E2" w:rsidRDefault="00F864E2" w:rsidP="00F864E2">
                  <w:pPr>
                    <w:spacing w:before="0"/>
                    <w:rPr>
                      <w:rFonts w:cs="Arial"/>
                      <w:lang w:val="sr-Cyrl-CS"/>
                    </w:rPr>
                  </w:pPr>
                  <w:r w:rsidRPr="00F864E2">
                    <w:rPr>
                      <w:rFonts w:cs="Arial"/>
                      <w:b/>
                    </w:rPr>
                    <w:t>(</w:t>
                  </w:r>
                  <w:r w:rsidRPr="00F864E2">
                    <w:rPr>
                      <w:rFonts w:cs="Arial"/>
                      <w:lang w:val="sr-Cyrl-CS"/>
                    </w:rPr>
                    <w:t>2.35</w:t>
                  </w:r>
                  <w:r w:rsidRPr="00F864E2">
                    <w:rPr>
                      <w:rFonts w:cs="Arial"/>
                    </w:rPr>
                    <w:t>0kW)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3</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 xml:space="preserve">Мотор пумпе расхладне воде       </w:t>
                  </w:r>
                  <w:r w:rsidRPr="00F864E2">
                    <w:rPr>
                      <w:rFonts w:cs="Arial"/>
                      <w:b/>
                    </w:rPr>
                    <w:t>(</w:t>
                  </w:r>
                  <w:r w:rsidRPr="00F864E2">
                    <w:rPr>
                      <w:rFonts w:cs="Arial"/>
                      <w:lang w:val="sr-Cyrl-CS"/>
                    </w:rPr>
                    <w:t>2.20</w:t>
                  </w:r>
                  <w:r w:rsidRPr="00F864E2">
                    <w:rPr>
                      <w:rFonts w:cs="Arial"/>
                    </w:rPr>
                    <w:t>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rPr>
                  </w:pPr>
                  <w:r w:rsidRPr="00F864E2">
                    <w:rPr>
                      <w:rFonts w:cs="Arial"/>
                    </w:rPr>
                    <w:t>3</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5.</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Мотор млина</w:t>
                  </w:r>
                  <w:r w:rsidRPr="00F864E2">
                    <w:rPr>
                      <w:rFonts w:cs="Arial"/>
                    </w:rPr>
                    <w:t xml:space="preserve"> </w:t>
                  </w:r>
                  <w:r w:rsidRPr="00F864E2">
                    <w:rPr>
                      <w:rFonts w:cs="Arial"/>
                      <w:lang w:val="sr-Cyrl-CS"/>
                    </w:rPr>
                    <w:t xml:space="preserve">                                                   </w:t>
                  </w:r>
                  <w:r w:rsidRPr="00F864E2">
                    <w:rPr>
                      <w:rFonts w:cs="Arial"/>
                    </w:rPr>
                    <w:t>(2.</w:t>
                  </w:r>
                  <w:r w:rsidRPr="00F864E2">
                    <w:rPr>
                      <w:rFonts w:cs="Arial"/>
                      <w:lang w:val="sr-Cyrl-CS"/>
                    </w:rPr>
                    <w:t>00</w:t>
                  </w:r>
                  <w:r w:rsidRPr="00F864E2">
                    <w:rPr>
                      <w:rFonts w:cs="Arial"/>
                    </w:rPr>
                    <w:t>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8</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6.</w:t>
                  </w:r>
                </w:p>
              </w:tc>
              <w:tc>
                <w:tcPr>
                  <w:tcW w:w="3940" w:type="dxa"/>
                  <w:shd w:val="clear" w:color="auto" w:fill="auto"/>
                </w:tcPr>
                <w:p w:rsidR="00F864E2" w:rsidRPr="00F864E2" w:rsidRDefault="00F864E2" w:rsidP="00F864E2">
                  <w:pPr>
                    <w:spacing w:before="0"/>
                    <w:rPr>
                      <w:rFonts w:cs="Arial"/>
                      <w:lang w:val="sr-Cyrl-CS"/>
                    </w:rPr>
                  </w:pPr>
                  <w:r w:rsidRPr="00F864E2">
                    <w:rPr>
                      <w:rFonts w:cs="Arial"/>
                      <w:lang w:val="sr-Cyrl-CS"/>
                    </w:rPr>
                    <w:t>Мотор транспортера Т3</w:t>
                  </w:r>
                </w:p>
                <w:p w:rsidR="00F864E2" w:rsidRPr="00F864E2" w:rsidRDefault="00F864E2" w:rsidP="00F864E2">
                  <w:pPr>
                    <w:spacing w:before="0"/>
                    <w:rPr>
                      <w:rFonts w:cs="Arial"/>
                      <w:lang w:val="sr-Cyrl-RS"/>
                    </w:rPr>
                  </w:pPr>
                  <w:r w:rsidRPr="00F864E2">
                    <w:rPr>
                      <w:rFonts w:cs="Arial"/>
                    </w:rPr>
                    <w:t>(</w:t>
                  </w:r>
                  <w:r w:rsidRPr="00F864E2">
                    <w:rPr>
                      <w:rFonts w:cs="Arial"/>
                      <w:lang w:val="sr-Cyrl-RS"/>
                    </w:rPr>
                    <w:t>63</w:t>
                  </w:r>
                  <w:r w:rsidRPr="00F864E2">
                    <w:rPr>
                      <w:rFonts w:cs="Arial"/>
                    </w:rPr>
                    <w:t>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7.</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 xml:space="preserve">Мотор пумпе за кишење                  (450 </w:t>
                  </w:r>
                  <w:r w:rsidRPr="00F864E2">
                    <w:rPr>
                      <w:rFonts w:cs="Arial"/>
                    </w:rPr>
                    <w:t>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3</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8.</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RS"/>
                    </w:rPr>
                    <w:t xml:space="preserve">Мотор пумпе техн. расхладе ВП    </w:t>
                  </w:r>
                  <w:r w:rsidRPr="00F864E2">
                    <w:rPr>
                      <w:rFonts w:cs="Arial"/>
                      <w:lang w:val="sr-Cyrl-CS"/>
                    </w:rPr>
                    <w:t xml:space="preserve">(330 </w:t>
                  </w:r>
                  <w:r w:rsidRPr="00F864E2">
                    <w:rPr>
                      <w:rFonts w:cs="Arial"/>
                    </w:rPr>
                    <w:t>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9.</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 xml:space="preserve">Мотор пумпе сливн. кондензата  (240 </w:t>
                  </w:r>
                  <w:r w:rsidRPr="00F864E2">
                    <w:rPr>
                      <w:rFonts w:cs="Arial"/>
                    </w:rPr>
                    <w:t>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Latn-RS"/>
                    </w:rPr>
                  </w:pPr>
                  <w:r w:rsidRPr="00F864E2">
                    <w:rPr>
                      <w:rFonts w:cs="Arial"/>
                      <w:lang w:val="sr-Latn-RS"/>
                    </w:rPr>
                    <w:t>2</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10.</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Мотор транспортера Т</w:t>
                  </w:r>
                  <w:r w:rsidRPr="00F864E2">
                    <w:rPr>
                      <w:rFonts w:cs="Arial"/>
                    </w:rPr>
                    <w:t>1,</w:t>
                  </w:r>
                  <w:r w:rsidRPr="00F864E2">
                    <w:rPr>
                      <w:rFonts w:cs="Arial"/>
                      <w:lang w:val="sr-Cyrl-RS"/>
                    </w:rPr>
                    <w:t xml:space="preserve"> Т6, Т7</w:t>
                  </w:r>
                  <w:r w:rsidRPr="00F864E2">
                    <w:rPr>
                      <w:rFonts w:cs="Arial"/>
                      <w:lang w:val="sr-Cyrl-CS"/>
                    </w:rPr>
                    <w:t xml:space="preserve">     </w:t>
                  </w:r>
                  <w:r w:rsidRPr="00F864E2">
                    <w:rPr>
                      <w:rFonts w:cs="Arial"/>
                      <w:lang w:val="sr-Cyrl-RS"/>
                    </w:rPr>
                    <w:t xml:space="preserve"> </w:t>
                  </w:r>
                  <w:r w:rsidRPr="00F864E2">
                    <w:rPr>
                      <w:rFonts w:cs="Arial"/>
                    </w:rPr>
                    <w:t>(200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11.</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RS"/>
                    </w:rPr>
                    <w:t xml:space="preserve">Мотор пумпе техн. расхладе НП    </w:t>
                  </w:r>
                  <w:r w:rsidRPr="00F864E2">
                    <w:rPr>
                      <w:rFonts w:cs="Arial"/>
                      <w:lang w:val="sr-Cyrl-CS"/>
                    </w:rPr>
                    <w:t xml:space="preserve">(175 </w:t>
                  </w:r>
                  <w:r w:rsidRPr="00F864E2">
                    <w:rPr>
                      <w:rFonts w:cs="Arial"/>
                    </w:rPr>
                    <w:t>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r>
            <w:tr w:rsidR="00F864E2" w:rsidRPr="00F864E2" w:rsidTr="00F864E2">
              <w:trPr>
                <w:jc w:val="center"/>
              </w:trPr>
              <w:tc>
                <w:tcPr>
                  <w:tcW w:w="673"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12.</w:t>
                  </w:r>
                </w:p>
              </w:tc>
              <w:tc>
                <w:tcPr>
                  <w:tcW w:w="3940" w:type="dxa"/>
                  <w:shd w:val="clear" w:color="auto" w:fill="auto"/>
                </w:tcPr>
                <w:p w:rsidR="00F864E2" w:rsidRPr="00F864E2" w:rsidRDefault="00F864E2" w:rsidP="00F864E2">
                  <w:pPr>
                    <w:spacing w:before="0"/>
                    <w:rPr>
                      <w:rFonts w:cs="Arial"/>
                      <w:lang w:val="sr-Cyrl-RS"/>
                    </w:rPr>
                  </w:pPr>
                  <w:r w:rsidRPr="00F864E2">
                    <w:rPr>
                      <w:rFonts w:cs="Arial"/>
                      <w:lang w:val="sr-Cyrl-CS"/>
                    </w:rPr>
                    <w:t>Мотор транспортера Т</w:t>
                  </w:r>
                  <w:r w:rsidRPr="00F864E2">
                    <w:rPr>
                      <w:rFonts w:cs="Arial"/>
                    </w:rPr>
                    <w:t>2</w:t>
                  </w:r>
                  <w:r w:rsidRPr="00F864E2">
                    <w:rPr>
                      <w:rFonts w:cs="Arial"/>
                      <w:lang w:val="sr-Cyrl-CS"/>
                    </w:rPr>
                    <w:t xml:space="preserve">              </w:t>
                  </w:r>
                  <w:r w:rsidRPr="00F864E2">
                    <w:rPr>
                      <w:rFonts w:cs="Arial"/>
                    </w:rPr>
                    <w:t xml:space="preserve"> </w:t>
                  </w:r>
                  <w:r w:rsidRPr="00F864E2">
                    <w:rPr>
                      <w:rFonts w:cs="Arial"/>
                      <w:lang w:val="sr-Cyrl-RS"/>
                    </w:rPr>
                    <w:t xml:space="preserve">    </w:t>
                  </w:r>
                  <w:r w:rsidRPr="00F864E2">
                    <w:rPr>
                      <w:rFonts w:cs="Arial"/>
                    </w:rPr>
                    <w:t>(160 kW)</w:t>
                  </w:r>
                </w:p>
              </w:tc>
              <w:tc>
                <w:tcPr>
                  <w:tcW w:w="735"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ком.</w:t>
                  </w:r>
                </w:p>
              </w:tc>
              <w:tc>
                <w:tcPr>
                  <w:tcW w:w="842" w:type="dxa"/>
                  <w:shd w:val="clear" w:color="auto" w:fill="auto"/>
                  <w:vAlign w:val="center"/>
                </w:tcPr>
                <w:p w:rsidR="00F864E2" w:rsidRPr="00F864E2" w:rsidRDefault="00F864E2" w:rsidP="00F864E2">
                  <w:pPr>
                    <w:spacing w:before="0"/>
                    <w:rPr>
                      <w:rFonts w:cs="Arial"/>
                      <w:lang w:val="sr-Cyrl-RS"/>
                    </w:rPr>
                  </w:pPr>
                  <w:r w:rsidRPr="00F864E2">
                    <w:rPr>
                      <w:rFonts w:cs="Arial"/>
                      <w:lang w:val="sr-Cyrl-RS"/>
                    </w:rPr>
                    <w:t>4</w:t>
                  </w:r>
                </w:p>
              </w:tc>
            </w:tr>
          </w:tbl>
          <w:p w:rsidR="00F864E2" w:rsidRPr="00F864E2" w:rsidRDefault="00F864E2" w:rsidP="00F864E2">
            <w:pPr>
              <w:spacing w:before="0"/>
              <w:rPr>
                <w:rFonts w:cs="Arial"/>
              </w:rPr>
            </w:pPr>
          </w:p>
          <w:p w:rsidR="00F864E2" w:rsidRPr="00402F21" w:rsidRDefault="00F864E2" w:rsidP="00402F21">
            <w:pPr>
              <w:tabs>
                <w:tab w:val="left" w:pos="3600"/>
                <w:tab w:val="left" w:pos="3780"/>
              </w:tabs>
              <w:spacing w:before="0"/>
              <w:rPr>
                <w:rFonts w:cs="Arial"/>
                <w:lang w:val="sr-Cyrl-CS"/>
              </w:rPr>
            </w:pPr>
            <w:r w:rsidRPr="00F864E2">
              <w:rPr>
                <w:rFonts w:cs="Arial"/>
                <w:b/>
              </w:rPr>
              <w:t xml:space="preserve">* </w:t>
            </w:r>
            <w:r w:rsidRPr="00F864E2">
              <w:rPr>
                <w:rFonts w:cs="Arial"/>
                <w:b/>
                <w:u w:val="single"/>
                <w:lang w:val="sr-Cyrl-CS"/>
              </w:rPr>
              <w:t>НАПОМЕНА:</w:t>
            </w:r>
            <w:r w:rsidRPr="00F864E2">
              <w:rPr>
                <w:rFonts w:cs="Arial"/>
                <w:lang w:val="sr-Cyrl-CS"/>
              </w:rPr>
              <w:t xml:space="preserve">   </w:t>
            </w:r>
            <w:r w:rsidRPr="00F864E2">
              <w:rPr>
                <w:rFonts w:cs="Arial"/>
              </w:rPr>
              <w:t xml:space="preserve"> </w:t>
            </w:r>
            <w:r w:rsidRPr="00F864E2">
              <w:rPr>
                <w:rFonts w:cs="Arial"/>
                <w:lang w:val="sr-Cyrl-CS"/>
              </w:rPr>
              <w:t xml:space="preserve">Мотори означени </w:t>
            </w:r>
            <w:r w:rsidRPr="00F864E2">
              <w:rPr>
                <w:rFonts w:cs="Arial"/>
                <w:u w:val="single"/>
                <w:lang w:val="sr-Cyrl-CS"/>
              </w:rPr>
              <w:t>знаком  *</w:t>
            </w:r>
            <w:r w:rsidRPr="00F864E2">
              <w:rPr>
                <w:rFonts w:cs="Arial"/>
                <w:lang w:val="sr-Cyrl-CS"/>
              </w:rPr>
              <w:t xml:space="preserve"> , ремонтују се у ТЕНТ-Б,</w:t>
            </w:r>
            <w:r w:rsidR="00402F21">
              <w:rPr>
                <w:rFonts w:cs="Arial"/>
                <w:lang w:val="sr-Cyrl-CS"/>
              </w:rPr>
              <w:t xml:space="preserve"> </w:t>
            </w:r>
            <w:r w:rsidRPr="00F864E2">
              <w:rPr>
                <w:rFonts w:cs="Arial"/>
                <w:lang w:val="sr-Cyrl-CS"/>
              </w:rPr>
              <w:t xml:space="preserve">остали се шаљу код </w:t>
            </w:r>
            <w:r w:rsidR="00402F21">
              <w:rPr>
                <w:rFonts w:cs="Arial"/>
                <w:lang w:val="sr-Cyrl-CS"/>
              </w:rPr>
              <w:t>изабраног понуђача</w:t>
            </w:r>
            <w:r w:rsidRPr="00F864E2">
              <w:rPr>
                <w:rFonts w:cs="Arial"/>
                <w:lang w:val="sr-Cyrl-CS"/>
              </w:rPr>
              <w:t>.</w:t>
            </w:r>
            <w:r w:rsidR="00402F21">
              <w:rPr>
                <w:rFonts w:cs="Arial"/>
                <w:lang w:val="sr-Cyrl-CS"/>
              </w:rPr>
              <w:t xml:space="preserve"> </w:t>
            </w:r>
            <w:r w:rsidRPr="00F864E2">
              <w:rPr>
                <w:rFonts w:cs="Arial"/>
                <w:lang w:val="sr-Cyrl-RS"/>
              </w:rPr>
              <w:t>Лежајеве за све моторе даје ТЕНТ.</w:t>
            </w:r>
          </w:p>
          <w:p w:rsidR="00F864E2" w:rsidRPr="00F864E2" w:rsidRDefault="00F864E2" w:rsidP="00F864E2">
            <w:pPr>
              <w:tabs>
                <w:tab w:val="right" w:pos="10255"/>
              </w:tabs>
              <w:spacing w:before="0"/>
              <w:rPr>
                <w:rFonts w:cs="Arial"/>
                <w:b/>
                <w:lang w:val="sr-Cyrl-CS"/>
              </w:rPr>
            </w:pPr>
          </w:p>
          <w:p w:rsidR="00F864E2" w:rsidRPr="00F864E2" w:rsidRDefault="00F864E2" w:rsidP="00F864E2">
            <w:pPr>
              <w:tabs>
                <w:tab w:val="left" w:pos="540"/>
              </w:tabs>
              <w:spacing w:before="0"/>
              <w:ind w:left="-180" w:right="277"/>
              <w:rPr>
                <w:rFonts w:cs="Arial"/>
                <w:b/>
                <w:u w:val="single"/>
                <w:lang w:val="sr-Cyrl-CS"/>
              </w:rPr>
            </w:pPr>
            <w:r w:rsidRPr="00F864E2">
              <w:rPr>
                <w:rFonts w:cs="Arial"/>
                <w:b/>
                <w:u w:val="single"/>
                <w:lang w:val="sr-Cyrl-CS"/>
              </w:rPr>
              <w:t xml:space="preserve"> Стандардни сервис ВН електромотора</w:t>
            </w:r>
          </w:p>
          <w:p w:rsidR="00F864E2" w:rsidRPr="00F864E2" w:rsidRDefault="00F864E2" w:rsidP="00F864E2">
            <w:pPr>
              <w:tabs>
                <w:tab w:val="left" w:pos="540"/>
              </w:tabs>
              <w:spacing w:before="0"/>
              <w:ind w:left="180" w:right="277"/>
              <w:rPr>
                <w:rFonts w:cs="Arial"/>
                <w:b/>
                <w:lang w:val="sr-Cyrl-CS"/>
              </w:rPr>
            </w:pP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Демонтажа електромотора;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RS"/>
              </w:rPr>
              <w:t>Скидање спојнице;</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 xml:space="preserve">Комплетно </w:t>
            </w:r>
            <w:r w:rsidRPr="00F864E2">
              <w:rPr>
                <w:rFonts w:cs="Arial"/>
                <w:lang w:val="sr-Cyrl-RS"/>
              </w:rPr>
              <w:t xml:space="preserve">издувавање и </w:t>
            </w:r>
            <w:r w:rsidRPr="00F864E2">
              <w:rPr>
                <w:rFonts w:cs="Arial"/>
                <w:lang w:val="sr-Cyrl-CS"/>
              </w:rPr>
              <w:t>чишћење унутрашњости електромотора;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Преглед намотаја статора и лабавости клинова;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Преглед лим-пакета статора;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Преглед лежајних склопова и замена лежајева (лежајеве даје ТЕНТ-Б);</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Преглед ротора и кавеза ротора (спољашњи и унутрашњи);</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Провера и обавезна замена неисправних мерних сонди и грејача;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RS"/>
              </w:rPr>
              <w:t>Чишћење хладњака електромотора;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Комплетно лакирање и фарбање електромотора;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Комплетна монтажа електромотора;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Комплетна електрична испитивања електромотора (са испитним листама);</w:t>
            </w:r>
          </w:p>
          <w:p w:rsidR="00F864E2" w:rsidRPr="00F864E2" w:rsidRDefault="00F864E2" w:rsidP="00413EC0">
            <w:pPr>
              <w:numPr>
                <w:ilvl w:val="0"/>
                <w:numId w:val="35"/>
              </w:numPr>
              <w:tabs>
                <w:tab w:val="num" w:pos="180"/>
              </w:tabs>
              <w:spacing w:before="0"/>
              <w:ind w:left="180" w:right="277"/>
              <w:rPr>
                <w:rFonts w:cs="Arial"/>
                <w:lang w:val="sr-Cyrl-CS"/>
              </w:rPr>
            </w:pPr>
            <w:r w:rsidRPr="00F864E2">
              <w:rPr>
                <w:rFonts w:cs="Arial"/>
                <w:lang w:val="sr-Cyrl-CS"/>
              </w:rPr>
              <w:t>Транспорт електромотора у оба смера.</w:t>
            </w:r>
          </w:p>
          <w:p w:rsidR="00F864E2" w:rsidRPr="00F864E2" w:rsidRDefault="00F864E2" w:rsidP="00F864E2">
            <w:pPr>
              <w:spacing w:before="0"/>
              <w:ind w:right="277"/>
              <w:rPr>
                <w:rFonts w:cs="Arial"/>
                <w:lang w:val="sr-Cyrl-CS"/>
              </w:rPr>
            </w:pPr>
          </w:p>
          <w:p w:rsidR="00F864E2" w:rsidRPr="00F864E2" w:rsidRDefault="00F864E2" w:rsidP="00F864E2">
            <w:pPr>
              <w:spacing w:before="0"/>
              <w:ind w:right="277"/>
              <w:rPr>
                <w:rFonts w:cs="Arial"/>
                <w:b/>
              </w:rPr>
            </w:pPr>
            <w:r w:rsidRPr="00F864E2">
              <w:rPr>
                <w:rFonts w:cs="Arial"/>
                <w:b/>
                <w:lang w:val="sr-Cyrl-RS"/>
              </w:rPr>
              <w:t>Изабрани понуђач је у обавези да у радионици Наручиоца користи комплетну заштитну опрему, да поседује све стандардне алате за извођење сервиса, као и да допреми своје боце за заваривање, скидање спојнице и сличне радове.</w:t>
            </w:r>
          </w:p>
          <w:p w:rsidR="00F864E2" w:rsidRPr="00F864E2" w:rsidRDefault="00F864E2" w:rsidP="00F864E2">
            <w:pPr>
              <w:spacing w:before="0"/>
              <w:ind w:right="277"/>
              <w:rPr>
                <w:rFonts w:cs="Arial"/>
                <w:b/>
              </w:rPr>
            </w:pPr>
          </w:p>
          <w:p w:rsidR="00F864E2" w:rsidRPr="00F864E2" w:rsidRDefault="00F864E2" w:rsidP="00F864E2">
            <w:pPr>
              <w:spacing w:before="0"/>
              <w:ind w:right="277"/>
              <w:rPr>
                <w:rFonts w:cs="Arial"/>
                <w:b/>
                <w:lang w:val="sr-Cyrl-RS"/>
              </w:rPr>
            </w:pPr>
            <w:r w:rsidRPr="00F864E2">
              <w:rPr>
                <w:rFonts w:cs="Arial"/>
                <w:b/>
                <w:lang w:val="sr-Cyrl-RS"/>
              </w:rPr>
              <w:t>- Нестандардне алате (специјалне цеви и колица за вађење ротора, посебни кључеви, радапцигери  и слично), обезбеђује Наручилац.</w:t>
            </w:r>
          </w:p>
          <w:p w:rsidR="00F864E2" w:rsidRPr="00F864E2" w:rsidRDefault="00F864E2" w:rsidP="00F864E2">
            <w:pPr>
              <w:spacing w:before="0"/>
              <w:ind w:right="277"/>
              <w:rPr>
                <w:rFonts w:cs="Arial"/>
                <w:b/>
                <w:lang w:val="sr-Cyrl-RS"/>
              </w:rPr>
            </w:pPr>
          </w:p>
          <w:p w:rsidR="00F864E2" w:rsidRPr="00F864E2" w:rsidRDefault="00F864E2" w:rsidP="00F864E2">
            <w:pPr>
              <w:tabs>
                <w:tab w:val="left" w:pos="1843"/>
              </w:tabs>
              <w:spacing w:before="0"/>
              <w:ind w:right="277"/>
              <w:rPr>
                <w:rFonts w:cs="Arial"/>
                <w:b/>
                <w:lang w:val="sr-Cyrl-RS"/>
              </w:rPr>
            </w:pPr>
            <w:r w:rsidRPr="00F864E2">
              <w:rPr>
                <w:rFonts w:cs="Arial"/>
                <w:b/>
                <w:lang w:val="sr-Cyrl-RS"/>
              </w:rPr>
              <w:t>- Лежајеве за све моторе обезбеђује Наручилац.</w:t>
            </w:r>
          </w:p>
          <w:p w:rsidR="00F864E2" w:rsidRDefault="00F864E2" w:rsidP="00F864E2">
            <w:pPr>
              <w:spacing w:before="0"/>
              <w:ind w:right="277"/>
              <w:rPr>
                <w:rFonts w:cs="Arial"/>
              </w:rPr>
            </w:pPr>
          </w:p>
          <w:p w:rsidR="00F864E2" w:rsidRDefault="00F864E2" w:rsidP="00F864E2">
            <w:pPr>
              <w:spacing w:before="0"/>
              <w:ind w:right="277"/>
              <w:rPr>
                <w:rFonts w:cs="Arial"/>
              </w:rPr>
            </w:pPr>
          </w:p>
          <w:p w:rsidR="00F864E2" w:rsidRDefault="00F864E2" w:rsidP="00F864E2">
            <w:pPr>
              <w:spacing w:before="0"/>
              <w:ind w:right="277"/>
              <w:rPr>
                <w:rFonts w:cs="Arial"/>
              </w:rPr>
            </w:pPr>
          </w:p>
          <w:p w:rsidR="00F864E2" w:rsidRDefault="00F864E2" w:rsidP="00F864E2">
            <w:pPr>
              <w:spacing w:before="0"/>
              <w:ind w:right="277"/>
              <w:rPr>
                <w:rFonts w:cs="Arial"/>
              </w:rPr>
            </w:pPr>
          </w:p>
          <w:p w:rsidR="00402F21" w:rsidRPr="00F864E2" w:rsidRDefault="00402F21" w:rsidP="00F864E2">
            <w:pPr>
              <w:spacing w:before="0"/>
              <w:ind w:right="277"/>
              <w:rPr>
                <w:rFonts w:cs="Arial"/>
              </w:rPr>
            </w:pPr>
          </w:p>
          <w:p w:rsidR="00F864E2" w:rsidRPr="00F864E2" w:rsidRDefault="00F864E2" w:rsidP="00F864E2">
            <w:pPr>
              <w:spacing w:before="0"/>
              <w:ind w:left="-180" w:right="277"/>
              <w:rPr>
                <w:rFonts w:cs="Arial"/>
                <w:b/>
                <w:u w:val="single"/>
                <w:lang w:val="sr-Cyrl-CS"/>
              </w:rPr>
            </w:pPr>
            <w:r w:rsidRPr="00F864E2">
              <w:rPr>
                <w:rFonts w:cs="Arial"/>
                <w:b/>
                <w:u w:val="single"/>
                <w:lang w:val="sr-Cyrl-CS"/>
              </w:rPr>
              <w:lastRenderedPageBreak/>
              <w:t xml:space="preserve"> Обавезна испитивања ВН електромотора</w:t>
            </w:r>
          </w:p>
          <w:p w:rsidR="00F864E2" w:rsidRPr="00F864E2" w:rsidRDefault="00F864E2" w:rsidP="00F864E2">
            <w:pPr>
              <w:tabs>
                <w:tab w:val="left" w:pos="540"/>
              </w:tabs>
              <w:spacing w:before="0"/>
              <w:rPr>
                <w:rFonts w:cs="Arial"/>
                <w:lang w:val="sr-Cyrl-CS"/>
              </w:rPr>
            </w:pP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Мерење отпора изолационог система, индекс поларизације;</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Мерење омских отпора намотаја статора;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Испитивање у празном ходу (напон, струја, број обртаја);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Омски отпори термичких сонди намотаја (пре и после испитивања);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Омски отпори термичких сонди лежајева (пре и после испитивања);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Мерење температуре лежајева, температура амбијента;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Мерење вибрација;</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Оглед загревања лим-пакета статора са термовизијским снимањем;</w:t>
            </w:r>
          </w:p>
          <w:p w:rsidR="00F864E2" w:rsidRPr="00F864E2" w:rsidRDefault="00F864E2" w:rsidP="00413EC0">
            <w:pPr>
              <w:numPr>
                <w:ilvl w:val="0"/>
                <w:numId w:val="34"/>
              </w:numPr>
              <w:tabs>
                <w:tab w:val="num" w:pos="180"/>
                <w:tab w:val="left" w:pos="540"/>
              </w:tabs>
              <w:spacing w:before="0"/>
              <w:ind w:hanging="900"/>
              <w:rPr>
                <w:rFonts w:cs="Arial"/>
                <w:lang w:val="sr-Cyrl-CS"/>
              </w:rPr>
            </w:pPr>
            <w:r w:rsidRPr="00F864E2">
              <w:rPr>
                <w:rFonts w:cs="Arial"/>
                <w:lang w:val="sr-Cyrl-CS"/>
              </w:rPr>
              <w:t>Технички подаци и карактеристике ротора, измерене вредности</w:t>
            </w:r>
          </w:p>
          <w:p w:rsidR="00F864E2" w:rsidRPr="00F864E2" w:rsidRDefault="00F864E2" w:rsidP="00F864E2">
            <w:pPr>
              <w:tabs>
                <w:tab w:val="num" w:pos="180"/>
                <w:tab w:val="left" w:pos="540"/>
              </w:tabs>
              <w:spacing w:before="0"/>
              <w:ind w:left="360" w:hanging="900"/>
              <w:rPr>
                <w:rFonts w:cs="Arial"/>
                <w:lang w:val="sr-Cyrl-CS"/>
              </w:rPr>
            </w:pPr>
            <w:r w:rsidRPr="00F864E2">
              <w:rPr>
                <w:rFonts w:cs="Arial"/>
                <w:lang w:val="sr-Cyrl-CS"/>
              </w:rPr>
              <w:t>пре уравнотежења, корекције маса, вредности заосталог дебаланса.</w:t>
            </w:r>
          </w:p>
          <w:p w:rsidR="00F864E2" w:rsidRPr="00F864E2" w:rsidRDefault="00F864E2" w:rsidP="00F864E2">
            <w:pPr>
              <w:tabs>
                <w:tab w:val="left" w:pos="540"/>
              </w:tabs>
              <w:spacing w:before="0"/>
              <w:rPr>
                <w:rFonts w:cs="Arial"/>
                <w:lang w:val="sr-Cyrl-CS"/>
              </w:rPr>
            </w:pPr>
          </w:p>
          <w:p w:rsidR="00F864E2" w:rsidRPr="00F864E2" w:rsidRDefault="00F864E2" w:rsidP="00F864E2">
            <w:pPr>
              <w:tabs>
                <w:tab w:val="left" w:pos="540"/>
                <w:tab w:val="left" w:pos="720"/>
              </w:tabs>
              <w:spacing w:before="0"/>
              <w:rPr>
                <w:rFonts w:cs="Arial"/>
                <w:lang w:val="sr-Cyrl-CS"/>
              </w:rPr>
            </w:pPr>
            <w:r w:rsidRPr="00F864E2">
              <w:rPr>
                <w:rFonts w:cs="Arial"/>
                <w:lang w:val="sr-Cyrl-CS"/>
              </w:rPr>
              <w:t>Свака испитна листа сервисираног мотора обавезно треба да садржи комплетне називне податке (са натписне плочице). Вредности добијене испитивањем треба унети у одговарајуће табеле.</w:t>
            </w:r>
          </w:p>
          <w:p w:rsidR="00F864E2" w:rsidRPr="00F864E2" w:rsidRDefault="00F864E2" w:rsidP="00F864E2">
            <w:pPr>
              <w:tabs>
                <w:tab w:val="right" w:pos="10255"/>
              </w:tabs>
              <w:spacing w:before="0"/>
              <w:rPr>
                <w:rFonts w:cs="Arial"/>
                <w:b/>
                <w:lang w:val="sr-Cyrl-CS"/>
              </w:rPr>
            </w:pPr>
          </w:p>
        </w:tc>
      </w:tr>
    </w:tbl>
    <w:bookmarkEnd w:id="17"/>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D5167B" w:rsidRDefault="000A393D" w:rsidP="00D5167B">
      <w:pPr>
        <w:pStyle w:val="ListParagraph"/>
        <w:autoSpaceDE w:val="0"/>
        <w:autoSpaceDN w:val="0"/>
        <w:adjustRightInd w:val="0"/>
        <w:spacing w:before="0"/>
        <w:ind w:left="0"/>
        <w:rPr>
          <w:rFonts w:ascii="Arial" w:hAnsi="Arial" w:cs="Arial"/>
          <w:lang w:val="sr-Cyrl-RS"/>
        </w:rPr>
      </w:pPr>
      <w:r w:rsidRPr="00CB3759">
        <w:rPr>
          <w:rFonts w:ascii="Arial" w:hAnsi="Arial" w:cs="Arial"/>
        </w:rPr>
        <w:t>Услуге се пружају</w:t>
      </w:r>
      <w:r w:rsidR="008D1FDC">
        <w:rPr>
          <w:rFonts w:ascii="Arial" w:hAnsi="Arial" w:cs="Arial"/>
          <w:lang w:val="sr-Cyrl-RS"/>
        </w:rPr>
        <w:t xml:space="preserve"> према потребама Наручиоца</w:t>
      </w:r>
      <w:r w:rsidRPr="00CB3759">
        <w:rPr>
          <w:rFonts w:ascii="Arial" w:hAnsi="Arial" w:cs="Arial"/>
        </w:rPr>
        <w:t xml:space="preserve"> </w:t>
      </w:r>
      <w:r w:rsidR="001D4918">
        <w:rPr>
          <w:rFonts w:ascii="Arial" w:hAnsi="Arial" w:cs="Arial"/>
          <w:lang w:val="sr-Cyrl-RS"/>
        </w:rPr>
        <w:t>у периоду од 12</w:t>
      </w:r>
      <w:r w:rsidR="00B01BD7">
        <w:rPr>
          <w:rFonts w:ascii="Arial" w:hAnsi="Arial" w:cs="Arial"/>
          <w:lang w:val="sr-Cyrl-RS"/>
        </w:rPr>
        <w:t xml:space="preserve"> месеци од закључења уговора</w:t>
      </w:r>
      <w:r w:rsidR="00D5167B">
        <w:rPr>
          <w:rFonts w:ascii="Arial" w:hAnsi="Arial" w:cs="Arial"/>
          <w:lang w:val="sr-Cyrl-RS"/>
        </w:rPr>
        <w:t>.</w:t>
      </w:r>
      <w:r w:rsidR="00B3575A">
        <w:rPr>
          <w:rFonts w:ascii="Arial" w:hAnsi="Arial" w:cs="Arial"/>
          <w:lang w:val="sr-Cyrl-RS"/>
        </w:rPr>
        <w:t xml:space="preserve"> </w:t>
      </w:r>
      <w:r w:rsidR="00B3575A" w:rsidRPr="00B3575A">
        <w:rPr>
          <w:rFonts w:ascii="Arial" w:hAnsi="Arial" w:cs="Arial"/>
          <w:lang w:val="sr-Cyrl-RS"/>
        </w:rPr>
        <w:t xml:space="preserve">Изабрани понуђач је у обавези да се одазове на позив Наручиоца у року од 3 дана од упућивања позива. Рок за поправку сваког мотора је </w:t>
      </w:r>
      <w:r w:rsidR="00B3575A">
        <w:rPr>
          <w:rFonts w:ascii="Arial" w:hAnsi="Arial" w:cs="Arial"/>
          <w:lang w:val="sr-Cyrl-RS"/>
        </w:rPr>
        <w:t>15</w:t>
      </w:r>
      <w:r w:rsidR="00B3575A" w:rsidRPr="00B3575A">
        <w:rPr>
          <w:rFonts w:ascii="Arial" w:hAnsi="Arial" w:cs="Arial"/>
          <w:lang w:val="sr-Cyrl-RS"/>
        </w:rPr>
        <w:t xml:space="preserve"> дана</w:t>
      </w:r>
      <w:r w:rsidR="00925C64">
        <w:rPr>
          <w:rFonts w:ascii="Arial" w:hAnsi="Arial" w:cs="Arial"/>
        </w:rPr>
        <w:t xml:space="preserve"> </w:t>
      </w:r>
      <w:r w:rsidR="00925C64">
        <w:rPr>
          <w:rFonts w:ascii="Arial" w:hAnsi="Arial" w:cs="Arial"/>
          <w:lang w:val="sr-Cyrl-RS"/>
        </w:rPr>
        <w:t>од преузимања или доласка на ТЕНТ Б</w:t>
      </w:r>
      <w:r w:rsidR="00B3575A">
        <w:rPr>
          <w:rFonts w:ascii="Arial" w:hAnsi="Arial" w:cs="Arial"/>
          <w:lang w:val="sr-Cyrl-RS"/>
        </w:rPr>
        <w:t>.</w:t>
      </w: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F801CC" w:rsidRDefault="00743DC0" w:rsidP="009A4096">
      <w:pPr>
        <w:spacing w:before="0"/>
        <w:rPr>
          <w:rFonts w:cs="Arial"/>
          <w:lang w:val="sr-Cyrl-RS" w:eastAsia="zh-CN"/>
        </w:rPr>
      </w:pPr>
      <w:r w:rsidRPr="00743DC0">
        <w:rPr>
          <w:rFonts w:cs="Arial"/>
          <w:lang w:val="sr-Cyrl-RS" w:eastAsia="zh-CN"/>
        </w:rPr>
        <w:t xml:space="preserve">Место пружања услуга </w:t>
      </w:r>
      <w:r w:rsidR="00402F21">
        <w:rPr>
          <w:rFonts w:cs="Arial"/>
          <w:lang w:val="sr-Cyrl-RS" w:eastAsia="zh-CN"/>
        </w:rPr>
        <w:t>су</w:t>
      </w:r>
      <w:r w:rsidRPr="00743DC0">
        <w:rPr>
          <w:rFonts w:cs="Arial"/>
          <w:lang w:val="sr-Cyrl-RS" w:eastAsia="zh-CN"/>
        </w:rPr>
        <w:t xml:space="preserve"> </w:t>
      </w:r>
      <w:r w:rsidRPr="00743DC0">
        <w:rPr>
          <w:rFonts w:cs="Arial"/>
          <w:lang w:val="sr-Cyrl-CS" w:eastAsia="zh-CN"/>
        </w:rPr>
        <w:t>ТЕНТ Б</w:t>
      </w:r>
      <w:r w:rsidR="00257A0C">
        <w:rPr>
          <w:rFonts w:cs="Arial"/>
          <w:lang w:val="sr-Cyrl-CS" w:eastAsia="zh-CN"/>
        </w:rPr>
        <w:t xml:space="preserve"> (</w:t>
      </w:r>
      <w:r w:rsidR="00257A0C" w:rsidRPr="00257A0C">
        <w:rPr>
          <w:rFonts w:cs="Arial"/>
          <w:lang w:val="sr-Cyrl-RS" w:eastAsia="zh-CN"/>
        </w:rPr>
        <w:t>Термоелектрана Никола Тесла Б Ушће Обреновац</w:t>
      </w:r>
      <w:r w:rsidR="00257A0C">
        <w:rPr>
          <w:rFonts w:cs="Arial"/>
          <w:lang w:val="sr-Cyrl-RS" w:eastAsia="zh-CN"/>
        </w:rPr>
        <w:t>)</w:t>
      </w:r>
      <w:r w:rsidR="00402F21">
        <w:rPr>
          <w:rFonts w:cs="Arial"/>
          <w:lang w:val="sr-Cyrl-RS" w:eastAsia="zh-CN"/>
        </w:rPr>
        <w:t xml:space="preserve"> и радионица изабраног понуђача</w:t>
      </w:r>
      <w:r w:rsidR="003C406A" w:rsidRPr="003C406A">
        <w:rPr>
          <w:rFonts w:cs="Arial"/>
          <w:lang w:val="sr-Cyrl-C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Pr="008C66FA">
        <w:rPr>
          <w:rFonts w:cs="Arial"/>
          <w:lang w:val="sr-Cyrl-RS"/>
        </w:rPr>
        <w:t>.</w:t>
      </w:r>
    </w:p>
    <w:p w:rsidR="006E614C" w:rsidRDefault="006E614C"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13F4D">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F874B5" w:rsidRDefault="008D1FDC" w:rsidP="009A4096">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402F21" w:rsidRPr="00402F21" w:rsidRDefault="00402F21" w:rsidP="009A4096">
      <w:pPr>
        <w:spacing w:before="0"/>
        <w:rPr>
          <w:rFonts w:cs="Arial"/>
          <w:lang w:val="sr-Cyrl-RS" w:eastAsia="zh-CN"/>
        </w:rPr>
      </w:pP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8D1FDC">
        <w:rPr>
          <w:rFonts w:cs="Arial"/>
          <w:lang w:val="sr-Cyrl-RS" w:eastAsia="zh-CN"/>
        </w:rPr>
        <w:t>Наручилац</w:t>
      </w:r>
      <w:r w:rsidRPr="00F332E4">
        <w:rPr>
          <w:rFonts w:cs="Arial"/>
          <w:lang w:eastAsia="zh-CN"/>
        </w:rPr>
        <w:t xml:space="preserve"> ће рекламацију о недостацима доставити </w:t>
      </w:r>
      <w:r w:rsidR="008D1FDC">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853604" w:rsidRDefault="008D1FDC" w:rsidP="00402F21">
      <w:pPr>
        <w:spacing w:before="0"/>
        <w:rPr>
          <w:rFonts w:cs="Arial"/>
          <w:lang w:eastAsia="zh-CN"/>
        </w:rPr>
      </w:pPr>
      <w:r>
        <w:rPr>
          <w:rFonts w:cs="Arial"/>
          <w:lang w:val="sr-Cyrl-RS" w:eastAsia="zh-CN"/>
        </w:rPr>
        <w:t>Изабрани понуђач</w:t>
      </w:r>
      <w:r w:rsidR="00CC5A35" w:rsidRPr="00F332E4">
        <w:rPr>
          <w:rFonts w:cs="Arial"/>
          <w:lang w:eastAsia="zh-CN"/>
        </w:rPr>
        <w:t xml:space="preserve"> се обавезује да најкасније у року од </w:t>
      </w:r>
      <w:r w:rsidR="00CB3759" w:rsidRPr="00F332E4">
        <w:rPr>
          <w:rFonts w:cs="Arial"/>
          <w:lang w:val="sr-Cyrl-RS" w:eastAsia="zh-CN"/>
        </w:rPr>
        <w:t>3</w:t>
      </w:r>
      <w:r w:rsidR="00CC5A35" w:rsidRPr="00F332E4">
        <w:rPr>
          <w:rFonts w:cs="Arial"/>
          <w:lang w:eastAsia="zh-CN"/>
        </w:rPr>
        <w:t xml:space="preserve"> (словима:</w:t>
      </w:r>
      <w:r w:rsidR="00CC5A35" w:rsidRPr="00F332E4">
        <w:rPr>
          <w:rFonts w:cs="Arial"/>
          <w:lang w:val="sr-Cyrl-RS" w:eastAsia="zh-CN"/>
        </w:rPr>
        <w:t xml:space="preserve"> </w:t>
      </w:r>
      <w:r w:rsidR="00CB3759" w:rsidRPr="00F332E4">
        <w:rPr>
          <w:rFonts w:cs="Arial"/>
          <w:lang w:val="sr-Cyrl-RS" w:eastAsia="zh-CN"/>
        </w:rPr>
        <w:t>три</w:t>
      </w:r>
      <w:r w:rsidR="00CC5A35" w:rsidRPr="00F332E4">
        <w:rPr>
          <w:rFonts w:cs="Arial"/>
          <w:lang w:eastAsia="zh-CN"/>
        </w:rPr>
        <w:t>) дана од дана пријем рекламације отклони утврђене недостатке о свом трошку.</w:t>
      </w: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lastRenderedPageBreak/>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lastRenderedPageBreak/>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Pr="00E723F0" w:rsidRDefault="008D1FDC" w:rsidP="008D1FDC">
            <w:pPr>
              <w:autoSpaceDE w:val="0"/>
              <w:autoSpaceDN w:val="0"/>
              <w:adjustRightInd w:val="0"/>
              <w:rPr>
                <w:rFonts w:eastAsia="Calibri" w:cs="Arial"/>
              </w:rPr>
            </w:pPr>
            <w:r w:rsidRPr="002A1DDA">
              <w:rPr>
                <w:rFonts w:eastAsia="Calibri" w:cs="Arial"/>
                <w:b/>
                <w:lang w:val="sr-Cyrl-RS"/>
              </w:rPr>
              <w:t>1)</w:t>
            </w:r>
            <w:r>
              <w:rPr>
                <w:rFonts w:eastAsia="Calibri" w:cs="Arial"/>
                <w:lang w:val="sr-Cyrl-RS"/>
              </w:rPr>
              <w:t xml:space="preserve"> </w:t>
            </w:r>
            <w:r w:rsidR="00F7646E" w:rsidRPr="00F7646E">
              <w:rPr>
                <w:rFonts w:eastAsia="Calibri" w:cs="Arial"/>
                <w:lang w:val="sr-Latn-CS"/>
              </w:rPr>
              <w:t xml:space="preserve">је у </w:t>
            </w:r>
            <w:r w:rsidR="00F7646E" w:rsidRPr="00F7646E">
              <w:rPr>
                <w:rFonts w:eastAsia="Calibri" w:cs="Arial"/>
                <w:lang w:val="sr-Cyrl-CS"/>
              </w:rPr>
              <w:t>претходне</w:t>
            </w:r>
            <w:r w:rsidR="00F7646E" w:rsidRPr="00F7646E">
              <w:rPr>
                <w:rFonts w:eastAsia="Calibri" w:cs="Arial"/>
                <w:lang w:val="sr-Latn-CS"/>
              </w:rPr>
              <w:t xml:space="preserve"> </w:t>
            </w:r>
            <w:r w:rsidR="00F7646E" w:rsidRPr="00F7646E">
              <w:rPr>
                <w:rFonts w:eastAsia="Calibri" w:cs="Arial"/>
                <w:lang w:val="sr-Cyrl-RS"/>
              </w:rPr>
              <w:t>четири</w:t>
            </w:r>
            <w:r w:rsidR="00F7646E" w:rsidRPr="00F7646E">
              <w:rPr>
                <w:rFonts w:eastAsia="Calibri" w:cs="Arial"/>
                <w:lang w:val="sr-Latn-CS"/>
              </w:rPr>
              <w:t xml:space="preserve"> године </w:t>
            </w:r>
            <w:r w:rsidR="00F7646E" w:rsidRPr="00F7646E">
              <w:rPr>
                <w:rFonts w:eastAsia="Calibri" w:cs="Arial"/>
                <w:lang w:val="sr-Cyrl-CS"/>
              </w:rPr>
              <w:t xml:space="preserve">до дана објављивања Позива за подношење понуда </w:t>
            </w:r>
            <w:r w:rsidR="00F7646E" w:rsidRPr="00F7646E">
              <w:rPr>
                <w:rFonts w:eastAsia="Calibri" w:cs="Arial"/>
                <w:lang w:val="sr-Latn-CS"/>
              </w:rPr>
              <w:t>на Порталу јавних набавки</w:t>
            </w:r>
            <w:r w:rsidR="00F7646E" w:rsidRPr="00F7646E">
              <w:rPr>
                <w:rFonts w:eastAsia="Calibri" w:cs="Arial"/>
                <w:lang w:val="sr-Cyrl-RS"/>
              </w:rPr>
              <w:t xml:space="preserve"> </w:t>
            </w:r>
            <w:r w:rsidR="00605D0C" w:rsidRPr="00605D0C">
              <w:rPr>
                <w:rFonts w:eastAsia="Calibri" w:cs="Arial"/>
              </w:rPr>
              <w:t xml:space="preserve">пружио услуге чији је предмет сервис ВН електромотора, минималне укупне вредности </w:t>
            </w:r>
            <w:r w:rsidR="00804125">
              <w:rPr>
                <w:rFonts w:eastAsia="Calibri" w:cs="Arial"/>
                <w:lang w:val="sr-Cyrl-RS"/>
              </w:rPr>
              <w:t>4</w:t>
            </w:r>
            <w:r w:rsidR="00605D0C" w:rsidRPr="00605D0C">
              <w:rPr>
                <w:rFonts w:eastAsia="Calibri" w:cs="Arial"/>
              </w:rPr>
              <w:t xml:space="preserve">.000.000,00 динара без ПДВ-а (тражи се вредност пружених услуга, а не </w:t>
            </w:r>
            <w:r w:rsidR="00E723F0">
              <w:rPr>
                <w:rFonts w:eastAsia="Calibri" w:cs="Arial"/>
              </w:rPr>
              <w:t xml:space="preserve">вредност из закљученог уговора) од чега је најмање </w:t>
            </w:r>
            <w:r w:rsidR="00804125" w:rsidRPr="00804125">
              <w:rPr>
                <w:rFonts w:cs="Arial"/>
                <w:lang w:val="sr-Cyrl-RS" w:eastAsia="sr-Latn-CS"/>
              </w:rPr>
              <w:t>1</w:t>
            </w:r>
            <w:r w:rsidR="00E723F0">
              <w:rPr>
                <w:rFonts w:cs="Arial"/>
                <w:lang w:val="sr-Cyrl-RS" w:eastAsia="sr-Latn-CS"/>
              </w:rPr>
              <w:t xml:space="preserve"> сервисирани</w:t>
            </w:r>
            <w:r w:rsidR="00804125" w:rsidRPr="00804125">
              <w:rPr>
                <w:rFonts w:cs="Arial"/>
                <w:lang w:val="sr-Cyrl-RS" w:eastAsia="sr-Latn-CS"/>
              </w:rPr>
              <w:t xml:space="preserve"> ВН  електромотор снаге 500 kW или више</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980393" w:rsidRPr="00F7646E" w:rsidRDefault="008D1FDC" w:rsidP="00F7646E">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827F9" w:rsidRPr="00E47C2E" w:rsidTr="007F105E">
        <w:trPr>
          <w:jc w:val="center"/>
        </w:trPr>
        <w:tc>
          <w:tcPr>
            <w:tcW w:w="686" w:type="dxa"/>
            <w:vAlign w:val="center"/>
          </w:tcPr>
          <w:p w:rsidR="00D827F9" w:rsidRPr="00115EE5" w:rsidRDefault="00D827F9" w:rsidP="00D827F9">
            <w:pPr>
              <w:jc w:val="center"/>
              <w:rPr>
                <w:rFonts w:cs="Arial"/>
                <w:lang w:val="sr-Cyrl-RS"/>
              </w:rPr>
            </w:pPr>
            <w:r>
              <w:rPr>
                <w:rFonts w:cs="Arial"/>
                <w:lang w:val="sr-Cyrl-RS"/>
              </w:rPr>
              <w:t>6.</w:t>
            </w:r>
          </w:p>
        </w:tc>
        <w:tc>
          <w:tcPr>
            <w:tcW w:w="8559" w:type="dxa"/>
          </w:tcPr>
          <w:p w:rsidR="00D827F9" w:rsidRPr="009E1507" w:rsidRDefault="00D827F9" w:rsidP="00D827F9">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D827F9" w:rsidRPr="009E1507" w:rsidRDefault="00D827F9" w:rsidP="00D827F9">
            <w:pPr>
              <w:autoSpaceDE w:val="0"/>
              <w:autoSpaceDN w:val="0"/>
              <w:adjustRightInd w:val="0"/>
              <w:rPr>
                <w:rFonts w:cs="Arial"/>
                <w:lang w:val="sr-Latn-CS" w:eastAsia="sr-Latn-CS"/>
              </w:rPr>
            </w:pPr>
            <w:r w:rsidRPr="009E1507">
              <w:rPr>
                <w:rFonts w:cs="Arial"/>
                <w:lang w:val="sr-Latn-CS" w:eastAsia="sr-Latn-CS"/>
              </w:rPr>
              <w:t>Технички капацитет</w:t>
            </w:r>
          </w:p>
          <w:p w:rsidR="00D827F9" w:rsidRDefault="00D827F9" w:rsidP="00D827F9">
            <w:pPr>
              <w:spacing w:before="0"/>
              <w:rPr>
                <w:rFonts w:cs="Arial"/>
                <w:lang w:val="sr-Cyrl-RS" w:eastAsia="sr-Latn-CS"/>
              </w:rPr>
            </w:pPr>
            <w:r>
              <w:rPr>
                <w:rFonts w:cs="Arial"/>
                <w:lang w:eastAsia="sr-Latn-CS"/>
              </w:rPr>
              <w:t xml:space="preserve">1) </w:t>
            </w: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w:t>
            </w:r>
            <w:r>
              <w:rPr>
                <w:rFonts w:cs="Arial"/>
                <w:lang w:val="sr-Cyrl-RS" w:eastAsia="sr-Latn-CS"/>
              </w:rPr>
              <w:t>поседује</w:t>
            </w:r>
            <w:r w:rsidRPr="009E1507">
              <w:rPr>
                <w:rFonts w:cs="Arial"/>
                <w:lang w:val="sr-Latn-CS" w:eastAsia="sr-Latn-CS"/>
              </w:rPr>
              <w:t xml:space="preserve"> у власништву</w:t>
            </w:r>
            <w:r>
              <w:rPr>
                <w:rFonts w:cs="Arial"/>
                <w:lang w:val="sr-Cyrl-RS" w:eastAsia="sr-Latn-CS"/>
              </w:rPr>
              <w:t>,</w:t>
            </w:r>
            <w:r w:rsidRPr="009E1507">
              <w:rPr>
                <w:rFonts w:cs="Arial"/>
                <w:lang w:val="sr-Latn-CS" w:eastAsia="sr-Latn-CS"/>
              </w:rPr>
              <w:t xml:space="preserve"> ангажован</w:t>
            </w:r>
            <w:r>
              <w:rPr>
                <w:rFonts w:cs="Arial"/>
                <w:lang w:val="sr-Cyrl-RS" w:eastAsia="sr-Latn-CS"/>
              </w:rPr>
              <w:t>о</w:t>
            </w:r>
            <w:r w:rsidRPr="009E1507">
              <w:rPr>
                <w:rFonts w:cs="Arial"/>
                <w:lang w:val="sr-Latn-CS" w:eastAsia="sr-Latn-CS"/>
              </w:rPr>
              <w:t xml:space="preserve"> на лизинг или</w:t>
            </w:r>
            <w:r>
              <w:rPr>
                <w:rFonts w:cs="Arial"/>
                <w:lang w:val="sr-Cyrl-RS" w:eastAsia="sr-Latn-CS"/>
              </w:rPr>
              <w:t xml:space="preserve"> у</w:t>
            </w:r>
            <w:r w:rsidRPr="009E1507">
              <w:rPr>
                <w:rFonts w:cs="Arial"/>
                <w:lang w:val="sr-Latn-CS" w:eastAsia="sr-Latn-CS"/>
              </w:rPr>
              <w:t xml:space="preserve"> закупу</w:t>
            </w:r>
            <w:r w:rsidRPr="009E1507">
              <w:rPr>
                <w:rFonts w:cs="Arial"/>
                <w:lang w:val="sr-Cyrl-RS" w:eastAsia="sr-Latn-CS"/>
              </w:rPr>
              <w:t>:</w:t>
            </w:r>
          </w:p>
          <w:p w:rsidR="00D827F9" w:rsidRDefault="00D827F9" w:rsidP="00D827F9">
            <w:pPr>
              <w:spacing w:before="0"/>
              <w:rPr>
                <w:rFonts w:cs="Arial"/>
                <w:lang w:val="sr-Cyrl-RS" w:eastAsia="sr-Latn-CS"/>
              </w:rPr>
            </w:pPr>
          </w:p>
          <w:p w:rsidR="00D827F9" w:rsidRPr="00F70AB6" w:rsidRDefault="00D827F9" w:rsidP="00D827F9">
            <w:pPr>
              <w:spacing w:before="0"/>
              <w:rPr>
                <w:rFonts w:cs="Arial"/>
                <w:lang w:val="sr-Cyrl-RS" w:eastAsia="sr-Latn-CS"/>
              </w:rPr>
            </w:pPr>
            <w:r>
              <w:rPr>
                <w:rFonts w:cs="Arial"/>
                <w:lang w:eastAsia="sr-Latn-CS"/>
              </w:rPr>
              <w:t>-</w:t>
            </w:r>
            <w:r w:rsidRPr="00F70AB6">
              <w:rPr>
                <w:rFonts w:cs="Arial"/>
                <w:lang w:val="sr-Cyrl-RS" w:eastAsia="sr-Latn-CS"/>
              </w:rPr>
              <w:t xml:space="preserve">Производни погон одговарајућих габарита и опремљености за сервис ВН електромотора </w:t>
            </w:r>
            <w:r>
              <w:rPr>
                <w:rFonts w:cs="Arial"/>
                <w:lang w:val="sr-Cyrl-RS" w:eastAsia="sr-Latn-CS"/>
              </w:rPr>
              <w:t>снага наведених у техничкој спецификацији</w:t>
            </w:r>
            <w:r w:rsidRPr="00F70AB6">
              <w:rPr>
                <w:rFonts w:cs="Arial"/>
                <w:lang w:val="sr-Cyrl-RS" w:eastAsia="sr-Latn-CS"/>
              </w:rPr>
              <w:t>;</w:t>
            </w:r>
          </w:p>
          <w:p w:rsidR="00D827F9" w:rsidRPr="00447C78" w:rsidRDefault="00D827F9" w:rsidP="00D827F9">
            <w:pPr>
              <w:pStyle w:val="ListParagraph"/>
              <w:spacing w:before="0"/>
              <w:ind w:left="0"/>
              <w:rPr>
                <w:rFonts w:ascii="Arial" w:hAnsi="Arial" w:cs="Arial"/>
                <w:lang w:val="sr-Cyrl-RS" w:eastAsia="sr-Latn-CS"/>
              </w:rPr>
            </w:pPr>
            <w:r>
              <w:rPr>
                <w:rFonts w:ascii="Arial" w:hAnsi="Arial" w:cs="Arial"/>
                <w:lang w:eastAsia="sr-Latn-CS"/>
              </w:rPr>
              <w:t>-</w:t>
            </w:r>
            <w:r>
              <w:rPr>
                <w:rFonts w:ascii="Arial" w:hAnsi="Arial" w:cs="Arial"/>
                <w:lang w:val="sr-Cyrl-RS" w:eastAsia="sr-Latn-CS"/>
              </w:rPr>
              <w:t>Дизалицу за утовар/истовар предметних</w:t>
            </w:r>
            <w:r w:rsidRPr="00447C78">
              <w:rPr>
                <w:rFonts w:ascii="Arial" w:hAnsi="Arial" w:cs="Arial"/>
                <w:lang w:val="sr-Cyrl-RS" w:eastAsia="sr-Latn-CS"/>
              </w:rPr>
              <w:t xml:space="preserve"> мотора;</w:t>
            </w:r>
          </w:p>
          <w:p w:rsidR="00D827F9" w:rsidRDefault="00D827F9" w:rsidP="00D827F9">
            <w:pPr>
              <w:pStyle w:val="ListParagraph"/>
              <w:spacing w:before="0"/>
              <w:ind w:left="0"/>
              <w:rPr>
                <w:rFonts w:ascii="Arial" w:hAnsi="Arial" w:cs="Arial"/>
                <w:lang w:val="sr-Cyrl-RS" w:eastAsia="sr-Latn-CS"/>
              </w:rPr>
            </w:pPr>
            <w:r>
              <w:rPr>
                <w:rFonts w:ascii="Arial" w:hAnsi="Arial" w:cs="Arial"/>
                <w:lang w:eastAsia="sr-Latn-CS"/>
              </w:rPr>
              <w:t>-</w:t>
            </w:r>
            <w:r w:rsidRPr="00447C78">
              <w:rPr>
                <w:rFonts w:ascii="Arial" w:hAnsi="Arial" w:cs="Arial"/>
                <w:lang w:val="sr-Cyrl-RS" w:eastAsia="sr-Latn-CS"/>
              </w:rPr>
              <w:t>Баланс-машину за роторе предметних мотора;</w:t>
            </w:r>
          </w:p>
          <w:p w:rsidR="00E723F0" w:rsidRDefault="00E723F0" w:rsidP="00D827F9">
            <w:pPr>
              <w:pStyle w:val="ListParagraph"/>
              <w:spacing w:before="0"/>
              <w:ind w:left="0"/>
              <w:rPr>
                <w:rFonts w:ascii="Arial" w:hAnsi="Arial" w:cs="Arial"/>
                <w:lang w:val="sr-Cyrl-RS" w:eastAsia="sr-Latn-CS"/>
              </w:rPr>
            </w:pPr>
          </w:p>
          <w:p w:rsidR="00E723F0" w:rsidRPr="00447C78" w:rsidRDefault="00E723F0" w:rsidP="00D827F9">
            <w:pPr>
              <w:pStyle w:val="ListParagraph"/>
              <w:spacing w:before="0"/>
              <w:ind w:left="0"/>
              <w:rPr>
                <w:rFonts w:ascii="Arial" w:hAnsi="Arial" w:cs="Arial"/>
                <w:lang w:val="sr-Cyrl-RS" w:eastAsia="sr-Latn-CS"/>
              </w:rPr>
            </w:pPr>
          </w:p>
          <w:p w:rsidR="00D827F9" w:rsidRPr="00447C78" w:rsidRDefault="00D827F9" w:rsidP="00D827F9">
            <w:pPr>
              <w:pStyle w:val="ListParagraph"/>
              <w:spacing w:before="0"/>
              <w:ind w:left="0"/>
              <w:rPr>
                <w:rFonts w:ascii="Arial" w:hAnsi="Arial" w:cs="Arial"/>
                <w:lang w:val="sr-Cyrl-RS" w:eastAsia="sr-Latn-CS"/>
              </w:rPr>
            </w:pPr>
            <w:r>
              <w:rPr>
                <w:rFonts w:ascii="Arial" w:hAnsi="Arial" w:cs="Arial"/>
                <w:lang w:eastAsia="sr-Latn-CS"/>
              </w:rPr>
              <w:lastRenderedPageBreak/>
              <w:t>-</w:t>
            </w:r>
            <w:r w:rsidRPr="00447C78">
              <w:rPr>
                <w:rFonts w:ascii="Arial" w:hAnsi="Arial" w:cs="Arial"/>
                <w:lang w:val="sr-Cyrl-RS" w:eastAsia="sr-Latn-CS"/>
              </w:rPr>
              <w:t xml:space="preserve">Испитну станицу са одговарајућим карактеристикама за испитивање </w:t>
            </w:r>
            <w:r>
              <w:rPr>
                <w:rFonts w:ascii="Arial" w:hAnsi="Arial" w:cs="Arial"/>
                <w:lang w:val="sr-Cyrl-RS" w:eastAsia="sr-Latn-CS"/>
              </w:rPr>
              <w:t xml:space="preserve">предметних </w:t>
            </w:r>
            <w:r w:rsidRPr="00447C78">
              <w:rPr>
                <w:rFonts w:ascii="Arial" w:hAnsi="Arial" w:cs="Arial"/>
                <w:lang w:val="sr-Cyrl-RS" w:eastAsia="sr-Latn-CS"/>
              </w:rPr>
              <w:t xml:space="preserve">мотора, и у датом обиму (дато у </w:t>
            </w:r>
            <w:r w:rsidR="00BF0A05">
              <w:rPr>
                <w:rFonts w:ascii="Arial" w:hAnsi="Arial" w:cs="Arial"/>
                <w:lang w:val="sr-Cyrl-RS" w:eastAsia="sr-Latn-CS"/>
              </w:rPr>
              <w:t>техничкој спецификацији</w:t>
            </w:r>
            <w:r w:rsidRPr="00447C78">
              <w:rPr>
                <w:rFonts w:ascii="Arial" w:hAnsi="Arial" w:cs="Arial"/>
                <w:lang w:val="sr-Cyrl-RS" w:eastAsia="sr-Latn-CS"/>
              </w:rPr>
              <w:t xml:space="preserve"> „Обавезна испитивања 6,6 kV електромотора“).</w:t>
            </w:r>
          </w:p>
          <w:p w:rsidR="00D827F9" w:rsidRDefault="00D827F9" w:rsidP="00D827F9">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D827F9" w:rsidRPr="00BF0A05" w:rsidRDefault="00D827F9" w:rsidP="00413EC0">
            <w:pPr>
              <w:pStyle w:val="ListParagraph"/>
              <w:numPr>
                <w:ilvl w:val="0"/>
                <w:numId w:val="36"/>
              </w:numPr>
              <w:ind w:left="0" w:firstLine="0"/>
              <w:rPr>
                <w:rFonts w:ascii="Arial" w:hAnsi="Arial" w:cs="Arial"/>
                <w:lang w:val="sr-Cyrl-RS" w:eastAsia="sr-Latn-CS"/>
              </w:rPr>
            </w:pPr>
            <w:r w:rsidRPr="00F56A34">
              <w:rPr>
                <w:rFonts w:ascii="Arial" w:hAnsi="Arial" w:cs="Arial"/>
                <w:lang w:val="sr-Cyrl-RS" w:eastAsia="sr-Latn-CS"/>
              </w:rPr>
              <w:t>Потписана и печатом оверена изјава одговорног лица понуђача којом се потврђује под пуном кривичном и материјалном одговорношћу</w:t>
            </w:r>
            <w:r>
              <w:rPr>
                <w:rFonts w:ascii="Arial" w:hAnsi="Arial" w:cs="Arial"/>
                <w:lang w:val="sr-Cyrl-RS" w:eastAsia="sr-Latn-CS"/>
              </w:rPr>
              <w:t xml:space="preserve"> </w:t>
            </w:r>
            <w:r w:rsidRPr="00F56A34">
              <w:rPr>
                <w:rFonts w:ascii="Arial" w:hAnsi="Arial" w:cs="Arial"/>
                <w:lang w:val="sr-Cyrl-RS" w:eastAsia="sr-Latn-CS"/>
              </w:rPr>
              <w:t xml:space="preserve">да </w:t>
            </w:r>
            <w:r>
              <w:rPr>
                <w:rFonts w:ascii="Arial" w:hAnsi="Arial" w:cs="Arial"/>
                <w:lang w:val="sr-Cyrl-RS" w:eastAsia="sr-Latn-CS"/>
              </w:rPr>
              <w:t>располаже захтеваним техничким капацитетом</w:t>
            </w:r>
            <w:r w:rsidR="00BF0A05">
              <w:rPr>
                <w:rFonts w:ascii="Arial" w:hAnsi="Arial" w:cs="Arial"/>
                <w:lang w:val="sr-Cyrl-RS" w:eastAsia="sr-Latn-CS"/>
              </w:rPr>
              <w:t xml:space="preserve"> (Образац број 7)</w:t>
            </w:r>
          </w:p>
          <w:p w:rsidR="00D827F9" w:rsidRPr="009E1507" w:rsidRDefault="00D827F9" w:rsidP="00D827F9">
            <w:pPr>
              <w:rPr>
                <w:rFonts w:cs="Arial"/>
                <w:b/>
                <w:u w:val="single"/>
                <w:lang w:val="sr-Latn-CS" w:eastAsia="sr-Latn-CS"/>
              </w:rPr>
            </w:pPr>
            <w:r w:rsidRPr="009E1507">
              <w:rPr>
                <w:rFonts w:cs="Arial"/>
                <w:b/>
                <w:u w:val="single"/>
                <w:lang w:val="sr-Latn-CS" w:eastAsia="sr-Latn-CS"/>
              </w:rPr>
              <w:t>Напомена:</w:t>
            </w:r>
          </w:p>
          <w:p w:rsidR="00D827F9" w:rsidRPr="009E1507" w:rsidRDefault="00D827F9" w:rsidP="00D827F9">
            <w:pPr>
              <w:numPr>
                <w:ilvl w:val="0"/>
                <w:numId w:val="20"/>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D827F9" w:rsidRPr="009E1507" w:rsidRDefault="00D827F9" w:rsidP="00D827F9">
            <w:pPr>
              <w:numPr>
                <w:ilvl w:val="0"/>
                <w:numId w:val="20"/>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F0A05" w:rsidRPr="00E47C2E" w:rsidTr="007F105E">
        <w:trPr>
          <w:jc w:val="center"/>
        </w:trPr>
        <w:tc>
          <w:tcPr>
            <w:tcW w:w="686" w:type="dxa"/>
            <w:vAlign w:val="center"/>
          </w:tcPr>
          <w:p w:rsidR="00BF0A05" w:rsidRPr="00115EE5" w:rsidRDefault="00BF0A05" w:rsidP="00BF0A05">
            <w:pPr>
              <w:jc w:val="center"/>
              <w:rPr>
                <w:rFonts w:cs="Arial"/>
                <w:lang w:val="sr-Cyrl-RS"/>
              </w:rPr>
            </w:pPr>
            <w:r>
              <w:rPr>
                <w:rFonts w:cs="Arial"/>
                <w:lang w:val="sr-Cyrl-RS"/>
              </w:rPr>
              <w:lastRenderedPageBreak/>
              <w:t>7.</w:t>
            </w:r>
          </w:p>
        </w:tc>
        <w:tc>
          <w:tcPr>
            <w:tcW w:w="8559" w:type="dxa"/>
          </w:tcPr>
          <w:p w:rsidR="00BF0A05" w:rsidRDefault="00BF0A05" w:rsidP="00BF0A05">
            <w:pPr>
              <w:autoSpaceDE w:val="0"/>
              <w:autoSpaceDN w:val="0"/>
              <w:adjustRightInd w:val="0"/>
              <w:rPr>
                <w:rFonts w:cs="Arial"/>
                <w:b/>
                <w:u w:val="single"/>
                <w:lang w:val="sr-Latn-CS" w:eastAsia="sr-Latn-CS"/>
              </w:rPr>
            </w:pPr>
            <w:r>
              <w:rPr>
                <w:rFonts w:cs="Arial"/>
                <w:b/>
                <w:u w:val="single"/>
                <w:lang w:val="sr-Latn-CS" w:eastAsia="sr-Latn-CS"/>
              </w:rPr>
              <w:t>Услов:</w:t>
            </w:r>
          </w:p>
          <w:p w:rsidR="00BF0A05" w:rsidRDefault="00BF0A05" w:rsidP="00BF0A05">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BF0A05" w:rsidRDefault="00BF0A05" w:rsidP="00BF0A05">
            <w:pPr>
              <w:spacing w:before="0"/>
              <w:rPr>
                <w:rFonts w:cs="Arial"/>
                <w:lang w:val="sr-Cyrl-RS" w:eastAsia="sr-Latn-CS"/>
              </w:rPr>
            </w:pPr>
          </w:p>
          <w:p w:rsidR="00BF0A05" w:rsidRPr="007D25F3" w:rsidRDefault="00BF0A05" w:rsidP="00413EC0">
            <w:pPr>
              <w:pStyle w:val="ListParagraph"/>
              <w:numPr>
                <w:ilvl w:val="0"/>
                <w:numId w:val="32"/>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чл.197 до чл.202 Закона о раду најмање 12 ангажованих извршилаца и то:</w:t>
            </w:r>
          </w:p>
          <w:p w:rsidR="00BF0A05" w:rsidRPr="009549D2" w:rsidRDefault="00BF0A05" w:rsidP="00BF0A05">
            <w:pPr>
              <w:spacing w:before="0"/>
              <w:rPr>
                <w:rFonts w:cs="Arial"/>
                <w:lang w:val="sr-Cyrl-CS" w:eastAsia="sr-Latn-CS"/>
              </w:rPr>
            </w:pPr>
            <w:r>
              <w:rPr>
                <w:rFonts w:cs="Arial"/>
                <w:lang w:val="sr-Cyrl-CS" w:eastAsia="sr-Latn-CS"/>
              </w:rPr>
              <w:t>-</w:t>
            </w:r>
            <w:r w:rsidRPr="009549D2">
              <w:rPr>
                <w:rFonts w:cs="Arial"/>
                <w:lang w:val="sr-Cyrl-CS" w:eastAsia="sr-Latn-CS"/>
              </w:rPr>
              <w:t>1 дипломираног електро-инжењера;</w:t>
            </w:r>
          </w:p>
          <w:p w:rsidR="00BF0A05" w:rsidRPr="009549D2" w:rsidRDefault="00BF0A05" w:rsidP="00BF0A05">
            <w:pPr>
              <w:spacing w:before="0"/>
              <w:rPr>
                <w:rFonts w:cs="Arial"/>
                <w:lang w:val="sr-Cyrl-CS" w:eastAsia="sr-Latn-CS"/>
              </w:rPr>
            </w:pPr>
            <w:r w:rsidRPr="009549D2">
              <w:rPr>
                <w:rFonts w:cs="Arial"/>
                <w:lang w:val="sr-Cyrl-CS" w:eastAsia="sr-Latn-CS"/>
              </w:rPr>
              <w:t>-1 дипломираног машинског инжењера;</w:t>
            </w:r>
          </w:p>
          <w:p w:rsidR="00BF0A05" w:rsidRPr="009549D2" w:rsidRDefault="00BF0A05" w:rsidP="00BF0A05">
            <w:pPr>
              <w:spacing w:before="0"/>
              <w:rPr>
                <w:rFonts w:cs="Arial"/>
                <w:lang w:val="sr-Cyrl-CS" w:eastAsia="sr-Latn-CS"/>
              </w:rPr>
            </w:pPr>
            <w:r w:rsidRPr="009549D2">
              <w:rPr>
                <w:rFonts w:cs="Arial"/>
                <w:lang w:val="sr-Cyrl-CS" w:eastAsia="sr-Latn-CS"/>
              </w:rPr>
              <w:t>-5 извршилаца електро-струке (III или IV степен);</w:t>
            </w:r>
          </w:p>
          <w:p w:rsidR="00BF0A05" w:rsidRPr="009549D2" w:rsidRDefault="00BF0A05" w:rsidP="00BF0A05">
            <w:pPr>
              <w:spacing w:before="0"/>
              <w:rPr>
                <w:rFonts w:cs="Arial"/>
                <w:lang w:val="sr-Latn-CS" w:eastAsia="sr-Latn-CS"/>
              </w:rPr>
            </w:pPr>
            <w:r w:rsidRPr="009549D2">
              <w:rPr>
                <w:rFonts w:cs="Arial"/>
                <w:lang w:val="sr-Cyrl-CS" w:eastAsia="sr-Latn-CS"/>
              </w:rPr>
              <w:t xml:space="preserve">-5 извршилаца машинске струке (III или IV степен). </w:t>
            </w:r>
            <w:r w:rsidRPr="009549D2">
              <w:rPr>
                <w:rFonts w:cs="Arial"/>
                <w:lang w:val="sr-Latn-CS" w:eastAsia="sr-Latn-CS"/>
              </w:rPr>
              <w:t xml:space="preserve"> </w:t>
            </w:r>
          </w:p>
          <w:p w:rsidR="00BF0A05" w:rsidRDefault="00BF0A05" w:rsidP="00BF0A05">
            <w:pPr>
              <w:autoSpaceDE w:val="0"/>
              <w:autoSpaceDN w:val="0"/>
              <w:adjustRightInd w:val="0"/>
              <w:rPr>
                <w:rFonts w:cs="Arial"/>
                <w:b/>
                <w:u w:val="single"/>
                <w:lang w:val="sr-Cyrl-RS" w:eastAsia="sr-Latn-CS"/>
              </w:rPr>
            </w:pPr>
            <w:r>
              <w:rPr>
                <w:rFonts w:cs="Arial"/>
                <w:b/>
                <w:u w:val="single"/>
                <w:lang w:val="sr-Latn-CS" w:eastAsia="sr-Latn-CS"/>
              </w:rPr>
              <w:t>Доказ:</w:t>
            </w:r>
          </w:p>
          <w:p w:rsidR="00BF0A05" w:rsidRPr="00BF0A05" w:rsidRDefault="00BF0A05" w:rsidP="00413EC0">
            <w:pPr>
              <w:pStyle w:val="ListParagraph"/>
              <w:numPr>
                <w:ilvl w:val="0"/>
                <w:numId w:val="37"/>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12 ангажованих извршиоца  </w:t>
            </w:r>
            <w:r w:rsidRPr="006E7FE5">
              <w:rPr>
                <w:rFonts w:ascii="Arial" w:hAnsi="Arial" w:cs="Arial"/>
                <w:b/>
                <w:lang w:val="sr-Cyrl-RS" w:eastAsia="sr-Latn-CS"/>
              </w:rPr>
              <w:t>И</w:t>
            </w:r>
          </w:p>
          <w:p w:rsidR="00BF0A05" w:rsidRPr="00BF0A05" w:rsidRDefault="00BF0A05" w:rsidP="00BF0A05">
            <w:pPr>
              <w:pStyle w:val="ListParagraph"/>
              <w:ind w:left="0"/>
              <w:rPr>
                <w:rFonts w:ascii="Arial" w:hAnsi="Arial" w:cs="Arial"/>
                <w:lang w:val="sr-Cyrl-RS" w:eastAsia="sr-Latn-CS"/>
              </w:rPr>
            </w:pPr>
          </w:p>
          <w:p w:rsidR="00BF0A05" w:rsidRPr="001660E0" w:rsidRDefault="00BF0A05" w:rsidP="00413EC0">
            <w:pPr>
              <w:pStyle w:val="ListParagraph"/>
              <w:numPr>
                <w:ilvl w:val="1"/>
                <w:numId w:val="38"/>
              </w:numPr>
              <w:ind w:left="0" w:firstLine="0"/>
              <w:rPr>
                <w:rFonts w:ascii="Arial" w:hAnsi="Arial" w:cs="Arial"/>
                <w:color w:val="00B0F0"/>
                <w:lang w:val="sr-Cyrl-RS" w:eastAsia="sr-Latn-CS"/>
              </w:rPr>
            </w:pPr>
            <w:r w:rsidRPr="007D25F3">
              <w:rPr>
                <w:rFonts w:ascii="Arial" w:hAnsi="Arial" w:cs="Arial"/>
                <w:lang w:val="sr-Cyrl-RS" w:eastAsia="sr-Latn-CS"/>
              </w:rPr>
              <w:t>Диплом</w:t>
            </w:r>
            <w:r w:rsidR="00691FE1">
              <w:rPr>
                <w:rFonts w:ascii="Arial" w:hAnsi="Arial" w:cs="Arial"/>
                <w:lang w:val="sr-Cyrl-RS" w:eastAsia="sr-Latn-CS"/>
              </w:rPr>
              <w:t>е</w:t>
            </w:r>
            <w:r>
              <w:rPr>
                <w:rFonts w:ascii="Arial" w:hAnsi="Arial" w:cs="Arial"/>
                <w:lang w:val="sr-Cyrl-RS" w:eastAsia="sr-Latn-CS"/>
              </w:rPr>
              <w:t xml:space="preserve"> (</w:t>
            </w:r>
            <w:r w:rsidRPr="007D25F3">
              <w:rPr>
                <w:rFonts w:ascii="Arial" w:hAnsi="Arial" w:cs="Arial"/>
                <w:lang w:val="sr-Cyrl-RS" w:eastAsia="sr-Latn-CS"/>
              </w:rPr>
              <w:t>уверењ</w:t>
            </w:r>
            <w:r w:rsidR="00691FE1">
              <w:rPr>
                <w:rFonts w:ascii="Arial" w:hAnsi="Arial" w:cs="Arial"/>
                <w:lang w:val="sr-Cyrl-RS" w:eastAsia="sr-Latn-CS"/>
              </w:rPr>
              <w:t>а</w:t>
            </w:r>
            <w:r>
              <w:rPr>
                <w:rFonts w:ascii="Arial" w:hAnsi="Arial" w:cs="Arial"/>
                <w:lang w:val="sr-Cyrl-RS" w:eastAsia="sr-Latn-CS"/>
              </w:rPr>
              <w:t>)</w:t>
            </w:r>
            <w:r w:rsidRPr="007D25F3">
              <w:rPr>
                <w:rFonts w:ascii="Arial" w:hAnsi="Arial" w:cs="Arial"/>
                <w:lang w:val="sr-Cyrl-RS" w:eastAsia="sr-Latn-CS"/>
              </w:rPr>
              <w:t xml:space="preserve"> о </w:t>
            </w:r>
            <w:r>
              <w:rPr>
                <w:rFonts w:ascii="Arial" w:hAnsi="Arial" w:cs="Arial"/>
                <w:lang w:val="sr-Cyrl-RS" w:eastAsia="sr-Latn-CS"/>
              </w:rPr>
              <w:t>стеченој врсти и степену стручне спреме за минимум 12 тражених извршиоца</w:t>
            </w:r>
          </w:p>
          <w:p w:rsidR="00BF0A05" w:rsidRDefault="00BF0A05" w:rsidP="00BF0A05">
            <w:pPr>
              <w:rPr>
                <w:rFonts w:cs="Arial"/>
                <w:b/>
                <w:u w:val="single"/>
                <w:lang w:val="sr-Latn-CS" w:eastAsia="sr-Latn-CS"/>
              </w:rPr>
            </w:pPr>
            <w:r>
              <w:rPr>
                <w:rFonts w:cs="Arial"/>
                <w:b/>
                <w:u w:val="single"/>
                <w:lang w:val="sr-Latn-CS" w:eastAsia="sr-Latn-CS"/>
              </w:rPr>
              <w:t>Напомена:</w:t>
            </w:r>
          </w:p>
          <w:p w:rsidR="00BF0A05" w:rsidRPr="001660E0" w:rsidRDefault="00BF0A05" w:rsidP="00BF0A05">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BF0A05" w:rsidRDefault="00BF0A05" w:rsidP="00413EC0">
            <w:pPr>
              <w:numPr>
                <w:ilvl w:val="0"/>
                <w:numId w:val="3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91FE1">
        <w:rPr>
          <w:rFonts w:cs="Arial"/>
          <w:lang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C17B75" w:rsidRPr="00C17B75" w:rsidRDefault="00C17B75" w:rsidP="00C17B75">
      <w:pPr>
        <w:pStyle w:val="KDParagraf"/>
        <w:rPr>
          <w:rFonts w:cs="Arial"/>
          <w:lang w:val="sr-Latn-RS"/>
        </w:rPr>
      </w:pPr>
      <w:r w:rsidRPr="00C17B75">
        <w:rPr>
          <w:rFonts w:cs="Arial"/>
          <w:lang w:val="sr-Cyrl-RS"/>
        </w:rPr>
        <w:t xml:space="preserve">У </w:t>
      </w:r>
      <w:r w:rsidRPr="00C17B75">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C17B75">
        <w:rPr>
          <w:rFonts w:cs="Arial"/>
          <w:b/>
          <w:bCs/>
          <w:lang w:val="sr-Latn-RS"/>
        </w:rPr>
        <w:t>5%</w:t>
      </w:r>
      <w:r w:rsidRPr="00C17B75">
        <w:rPr>
          <w:rFonts w:cs="Arial"/>
          <w:lang w:val="sr-Latn-RS"/>
        </w:rPr>
        <w:t xml:space="preserve"> у односу на нaјнижу понуђену цену понуђача који нуди добра </w:t>
      </w:r>
      <w:r w:rsidRPr="00C17B75">
        <w:rPr>
          <w:rFonts w:cs="Arial"/>
          <w:lang w:val="sr-Cyrl-RS"/>
        </w:rPr>
        <w:t>страног</w:t>
      </w:r>
      <w:r w:rsidRPr="00C17B75">
        <w:rPr>
          <w:rFonts w:cs="Arial"/>
          <w:lang w:val="sr-Latn-RS"/>
        </w:rPr>
        <w:t xml:space="preserve"> порекла.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Default="00B41FA2" w:rsidP="00B41FA2">
      <w:pPr>
        <w:spacing w:before="0"/>
        <w:rPr>
          <w:rFonts w:cs="Arial"/>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 </w:t>
      </w:r>
    </w:p>
    <w:p w:rsidR="00C17B75" w:rsidRDefault="00C17B75"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Pr="002A2E41"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D1668A">
        <w:rPr>
          <w:rFonts w:cs="Arial"/>
          <w:lang w:val="ru-RU"/>
        </w:rPr>
        <w:t>Редовни годишњи сервис ВН електромотора- ТЕНТ Б</w:t>
      </w:r>
      <w:r w:rsidR="006A4D28">
        <w:rPr>
          <w:rFonts w:cs="Arial"/>
          <w:lang w:val="ru-RU"/>
        </w:rPr>
        <w:t xml:space="preserve"> </w:t>
      </w:r>
      <w:r w:rsidRPr="00E47C2E">
        <w:rPr>
          <w:rFonts w:cs="Arial"/>
          <w:lang w:val="ru-RU"/>
        </w:rPr>
        <w:t xml:space="preserve">- Јавна набавка број </w:t>
      </w:r>
      <w:r w:rsidR="008330FD">
        <w:rPr>
          <w:rFonts w:cs="Arial"/>
          <w:lang w:val="ru-RU"/>
        </w:rPr>
        <w:t>3000/1677/2017 (1393/2017)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C17B7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C17B7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C17B7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C17B75" w:rsidRDefault="0002668C" w:rsidP="00C17B75">
      <w:pPr>
        <w:pStyle w:val="KDNabrajanje"/>
        <w:spacing w:before="0"/>
        <w:ind w:left="641" w:hanging="357"/>
      </w:pPr>
      <w:r>
        <w:rPr>
          <w:bCs/>
          <w:lang w:val="sr-Cyrl-RS"/>
        </w:rPr>
        <w:t>меница за озбиљност понуде</w:t>
      </w:r>
    </w:p>
    <w:p w:rsidR="00C17B75" w:rsidRDefault="00C17B75" w:rsidP="00C17B75">
      <w:pPr>
        <w:pStyle w:val="KDNabrajanje"/>
        <w:spacing w:before="0"/>
      </w:pPr>
      <w:r>
        <w:t>Споразум о заједничком извршењу (уколико понуду подноси група понуђача)</w:t>
      </w:r>
    </w:p>
    <w:p w:rsidR="00C17B75" w:rsidRDefault="00C17B75" w:rsidP="00C17B75">
      <w:pPr>
        <w:pStyle w:val="KDNabrajanje"/>
        <w:spacing w:before="0"/>
      </w:pPr>
      <w:r>
        <w:t>Овлашћење за потписника (ако не потписује заступник)</w:t>
      </w:r>
    </w:p>
    <w:p w:rsidR="00C17B75" w:rsidRDefault="00C17B75"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1668A">
        <w:rPr>
          <w:rFonts w:cs="Arial"/>
          <w:lang w:val="ru-RU"/>
        </w:rPr>
        <w:t>Редовни годишњи сервис ВН електромотора- ТЕНТ Б</w:t>
      </w:r>
      <w:r w:rsidR="00187412" w:rsidRPr="00187412">
        <w:rPr>
          <w:rFonts w:cs="Arial"/>
          <w:lang w:val="ru-RU"/>
        </w:rPr>
        <w:t xml:space="preserve"> - Јавна набавка број </w:t>
      </w:r>
      <w:r w:rsidR="008330FD">
        <w:rPr>
          <w:rFonts w:cs="Arial"/>
          <w:lang w:val="ru-RU"/>
        </w:rPr>
        <w:t>3000/1677/2017 (1393/2017)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1668A">
        <w:rPr>
          <w:rFonts w:cs="Arial"/>
        </w:rPr>
        <w:t>Редовни годишњи сервис ВН електромотора- ТЕНТ Б</w:t>
      </w:r>
      <w:r w:rsidR="00187412" w:rsidRPr="00187412">
        <w:rPr>
          <w:rFonts w:cs="Arial"/>
        </w:rPr>
        <w:t xml:space="preserve"> - Јавна набавка број </w:t>
      </w:r>
      <w:r w:rsidR="008330FD">
        <w:rPr>
          <w:rFonts w:cs="Arial"/>
        </w:rPr>
        <w:t>3000/1677/2017 (1393/2017)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052A78" w:rsidRDefault="00052A78" w:rsidP="00052A78">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802793" w:rsidRDefault="001D4918"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1D4918">
        <w:rPr>
          <w:rFonts w:ascii="Arial" w:hAnsi="Arial" w:cs="Arial"/>
        </w:rPr>
        <w:t>Услуге се пружају</w:t>
      </w:r>
      <w:r w:rsidRPr="001D4918">
        <w:rPr>
          <w:rFonts w:ascii="Arial" w:hAnsi="Arial" w:cs="Arial"/>
          <w:lang w:val="sr-Cyrl-RS"/>
        </w:rPr>
        <w:t xml:space="preserve"> према потребама Наручиоца</w:t>
      </w:r>
      <w:r w:rsidRPr="001D4918">
        <w:rPr>
          <w:rFonts w:ascii="Arial" w:hAnsi="Arial" w:cs="Arial"/>
        </w:rPr>
        <w:t xml:space="preserve"> </w:t>
      </w:r>
      <w:r w:rsidRPr="001D4918">
        <w:rPr>
          <w:rFonts w:ascii="Arial" w:hAnsi="Arial" w:cs="Arial"/>
          <w:lang w:val="sr-Cyrl-RS"/>
        </w:rPr>
        <w:t>у периоду од 12 месеци од закључења уговора</w:t>
      </w:r>
      <w:r w:rsidR="00050042" w:rsidRPr="009714FA">
        <w:rPr>
          <w:rFonts w:ascii="Arial" w:hAnsi="Arial" w:cs="Arial"/>
        </w:rPr>
        <w:t>.</w:t>
      </w:r>
      <w:r w:rsidR="00802793">
        <w:rPr>
          <w:rFonts w:ascii="Arial" w:hAnsi="Arial" w:cs="Arial"/>
        </w:rPr>
        <w:t xml:space="preserve"> </w:t>
      </w:r>
      <w:r w:rsidR="00802793" w:rsidRPr="00802793">
        <w:rPr>
          <w:rFonts w:ascii="Arial" w:hAnsi="Arial" w:cs="Arial"/>
          <w:lang w:val="sr-Cyrl-RS"/>
        </w:rPr>
        <w:t xml:space="preserve">Изабрани понуђач је у обавези да се одазове на позив Наручиоца у року од 3 дана од упућивања позива. </w:t>
      </w:r>
      <w:r w:rsidR="00925C64" w:rsidRPr="00925C64">
        <w:rPr>
          <w:rFonts w:ascii="Arial" w:hAnsi="Arial" w:cs="Arial"/>
          <w:lang w:val="sr-Cyrl-RS"/>
        </w:rPr>
        <w:t>Рок за поправку сваког мотора је 15 дана</w:t>
      </w:r>
      <w:r w:rsidR="00925C64" w:rsidRPr="00925C64">
        <w:rPr>
          <w:rFonts w:ascii="Arial" w:hAnsi="Arial" w:cs="Arial"/>
        </w:rPr>
        <w:t xml:space="preserve"> </w:t>
      </w:r>
      <w:r w:rsidR="00925C64" w:rsidRPr="00925C64">
        <w:rPr>
          <w:rFonts w:ascii="Arial" w:hAnsi="Arial" w:cs="Arial"/>
          <w:lang w:val="sr-Cyrl-RS"/>
        </w:rPr>
        <w:t>од преузимања или доласка на ТЕНТ Б</w:t>
      </w:r>
      <w:r w:rsidR="00802793" w:rsidRPr="00802793">
        <w:rPr>
          <w:rFonts w:ascii="Arial" w:hAnsi="Arial" w:cs="Arial"/>
          <w:lang w:val="sr-Cyrl-RS"/>
        </w:rPr>
        <w:t>.</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052A78" w:rsidP="003A2C0B">
      <w:pPr>
        <w:spacing w:before="0"/>
        <w:rPr>
          <w:rFonts w:cs="Arial"/>
          <w:lang w:val="sr-Cyrl-CS" w:eastAsia="zh-CN"/>
        </w:rPr>
      </w:pPr>
      <w:r w:rsidRPr="00052A78">
        <w:rPr>
          <w:rFonts w:cs="Arial"/>
          <w:lang w:val="sr-Cyrl-RS" w:eastAsia="zh-CN"/>
        </w:rPr>
        <w:t xml:space="preserve">Место пружања услуга су ТЕНТ Б (Термоелектрана Никола Тесла Б Ушће Обреновац) и радионица изабраног понуђача. </w:t>
      </w:r>
      <w:r w:rsidR="00050042">
        <w:rPr>
          <w:rFonts w:cs="Arial"/>
          <w:lang w:val="sr-Cyrl-CS" w:eastAsia="zh-CN"/>
        </w:rPr>
        <w:t xml:space="preserve"> </w:t>
      </w:r>
      <w:r w:rsidR="00050042" w:rsidRPr="00050042">
        <w:rPr>
          <w:rFonts w:cs="Arial"/>
          <w:lang w:val="sr-Cyrl-CS" w:eastAsia="zh-CN"/>
        </w:rPr>
        <w:t xml:space="preserve"> </w:t>
      </w:r>
    </w:p>
    <w:p w:rsidR="002200B4" w:rsidRPr="003A2C0B" w:rsidRDefault="002200B4" w:rsidP="003A2C0B">
      <w:pPr>
        <w:spacing w:before="0"/>
        <w:rPr>
          <w:rFonts w:cs="Arial"/>
          <w:lang w:val="sr-Cyrl-RS" w:eastAsia="zh-CN"/>
        </w:rPr>
      </w:pPr>
    </w:p>
    <w:p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rsidR="0098327C" w:rsidRPr="00F332E4" w:rsidRDefault="009714FA" w:rsidP="003C406A">
      <w:pPr>
        <w:spacing w:before="0"/>
        <w:rPr>
          <w:rFonts w:cs="Arial"/>
          <w:lang w:eastAsia="zh-CN"/>
        </w:rPr>
      </w:pPr>
      <w:r w:rsidRPr="009714FA">
        <w:rPr>
          <w:rFonts w:cs="Arial"/>
          <w:lang w:eastAsia="zh-CN"/>
        </w:rPr>
        <w:t>Гарантни период не може бити краћи од 12 месеци од извршења сваке појединачне услуге.</w:t>
      </w:r>
    </w:p>
    <w:p w:rsidR="0098327C" w:rsidRPr="00F332E4" w:rsidRDefault="0098327C" w:rsidP="0098327C">
      <w:pPr>
        <w:spacing w:before="0"/>
        <w:rPr>
          <w:rFonts w:cs="Arial"/>
          <w:lang w:eastAsia="zh-CN"/>
        </w:rPr>
      </w:pPr>
      <w:r w:rsidRPr="00F332E4">
        <w:rPr>
          <w:rFonts w:cs="Arial"/>
          <w:lang w:eastAsia="zh-CN"/>
        </w:rPr>
        <w:t xml:space="preserve"> </w:t>
      </w:r>
    </w:p>
    <w:p w:rsidR="009714FA" w:rsidRPr="009714FA" w:rsidRDefault="009714FA" w:rsidP="009714FA">
      <w:pPr>
        <w:spacing w:before="0"/>
        <w:rPr>
          <w:rFonts w:cs="Arial"/>
          <w:lang w:eastAsia="zh-CN"/>
        </w:rPr>
      </w:pPr>
      <w:r w:rsidRPr="009714F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714FA">
        <w:rPr>
          <w:rFonts w:cs="Arial"/>
          <w:lang w:val="sr-Cyrl-RS" w:eastAsia="zh-CN"/>
        </w:rPr>
        <w:t>Наручилац</w:t>
      </w:r>
      <w:r w:rsidRPr="009714FA">
        <w:rPr>
          <w:rFonts w:cs="Arial"/>
          <w:lang w:eastAsia="zh-CN"/>
        </w:rPr>
        <w:t xml:space="preserve"> ће рекламацију о недостацима доставити </w:t>
      </w:r>
      <w:r w:rsidRPr="009714FA">
        <w:rPr>
          <w:rFonts w:cs="Arial"/>
          <w:lang w:val="sr-Cyrl-RS" w:eastAsia="zh-CN"/>
        </w:rPr>
        <w:t>изабраном понуђачу</w:t>
      </w:r>
      <w:r w:rsidRPr="009714FA">
        <w:rPr>
          <w:rFonts w:cs="Arial"/>
          <w:lang w:eastAsia="zh-CN"/>
        </w:rPr>
        <w:t xml:space="preserve"> одмах 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xml:space="preserve">) дана по утврђивању недостатка. </w:t>
      </w:r>
    </w:p>
    <w:p w:rsidR="009714FA" w:rsidRPr="009714FA" w:rsidRDefault="009714FA" w:rsidP="009714FA">
      <w:pPr>
        <w:spacing w:before="0"/>
        <w:rPr>
          <w:rFonts w:cs="Arial"/>
          <w:lang w:val="sr-Cyrl-RS" w:eastAsia="zh-CN"/>
        </w:rPr>
      </w:pPr>
    </w:p>
    <w:p w:rsidR="009714FA" w:rsidRDefault="009714FA" w:rsidP="009714FA">
      <w:pPr>
        <w:spacing w:before="0"/>
        <w:rPr>
          <w:rFonts w:cs="Arial"/>
          <w:lang w:eastAsia="zh-CN"/>
        </w:rPr>
      </w:pPr>
      <w:r w:rsidRPr="009714FA">
        <w:rPr>
          <w:rFonts w:cs="Arial"/>
          <w:lang w:val="sr-Cyrl-RS" w:eastAsia="zh-CN"/>
        </w:rPr>
        <w:t>Изабрани понуђач</w:t>
      </w:r>
      <w:r w:rsidRPr="009714FA">
        <w:rPr>
          <w:rFonts w:cs="Arial"/>
          <w:lang w:eastAsia="zh-CN"/>
        </w:rPr>
        <w:t xml:space="preserve"> се обавезује да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дана од дана пријем рекламације отклони утврђене недостатке о свом трошку.</w:t>
      </w: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802793"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AD672F" w:rsidRPr="00AD672F">
        <w:rPr>
          <w:rFonts w:cs="Arial"/>
        </w:rPr>
        <w:t>30 дана</w:t>
      </w:r>
      <w:r w:rsidR="00AD672F" w:rsidRPr="00AD672F">
        <w:rPr>
          <w:rFonts w:cs="Arial"/>
          <w:lang w:val="sr-Cyrl-RS"/>
        </w:rPr>
        <w:t xml:space="preserve"> </w:t>
      </w:r>
      <w:r w:rsidR="00AD672F" w:rsidRPr="00AD672F">
        <w:rPr>
          <w:rFonts w:cs="Arial"/>
        </w:rPr>
        <w:t xml:space="preserve">дужим од </w:t>
      </w:r>
      <w:r w:rsidR="00AD672F" w:rsidRPr="00AD672F">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8330FD">
        <w:rPr>
          <w:rFonts w:cs="Arial"/>
          <w:b/>
          <w:lang w:val="sr-Cyrl-RS"/>
        </w:rPr>
        <w:t>3000/1677/2017 (1393/2017)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330FD">
        <w:rPr>
          <w:rFonts w:cs="Arial"/>
          <w:lang w:val="ru-RU"/>
        </w:rPr>
        <w:t>3000/1677/2017 (1393/2017)</w:t>
      </w:r>
      <w:r w:rsidR="00937BD2">
        <w:rPr>
          <w:rFonts w:cs="Arial"/>
          <w:lang w:val="ru-RU"/>
        </w:rPr>
        <w:t xml:space="preserve">- </w:t>
      </w:r>
      <w:r w:rsidR="00D1668A">
        <w:rPr>
          <w:rFonts w:cs="Arial"/>
          <w:lang w:val="ru-RU"/>
        </w:rPr>
        <w:t>Редовни годишњи сервис ВН електромотора-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F66138" w:rsidRPr="00B248C4">
          <w:rPr>
            <w:rStyle w:val="Hyperlink"/>
            <w:rFonts w:cs="Arial"/>
          </w:rPr>
          <w:t>srdjan.zunic@eps.rs</w:t>
        </w:r>
      </w:hyperlink>
      <w:r w:rsidRPr="00E47C2E">
        <w:rPr>
          <w:rFonts w:cs="Arial"/>
          <w:lang w:val="ru-RU"/>
        </w:rPr>
        <w:t>,</w:t>
      </w:r>
      <w:r w:rsidR="00F66138">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330EE" w:rsidRPr="00E47C2E" w:rsidRDefault="005330EE"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1668A">
        <w:rPr>
          <w:rFonts w:cs="Arial"/>
          <w:lang w:val="sr-Cyrl-RS"/>
        </w:rPr>
        <w:t>Редовни годишњи сервис ВН електромотора-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8330FD">
        <w:rPr>
          <w:rFonts w:cs="Arial"/>
          <w:lang w:val="sr-Cyrl-RS"/>
        </w:rPr>
        <w:t>3000/1677/2017 (1393/2017)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A825D8">
        <w:rPr>
          <w:rFonts w:cs="Arial"/>
        </w:rPr>
        <w:t>sr</w:t>
      </w:r>
      <w:r w:rsidR="003409C5">
        <w:rPr>
          <w:rFonts w:cs="Arial"/>
        </w:rPr>
        <w:t>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100B84">
        <w:rPr>
          <w:rFonts w:cs="Arial"/>
          <w:lang w:val="sr-Cyrl-RS"/>
        </w:rPr>
        <w:t>30001677201713932017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8330FD">
        <w:rPr>
          <w:rFonts w:cs="Arial"/>
        </w:rPr>
        <w:t>3000/1677/2017 (1393/2017)</w:t>
      </w:r>
      <w:r w:rsidR="00C05710">
        <w:rPr>
          <w:rFonts w:cs="Arial"/>
        </w:rPr>
        <w:t>-</w:t>
      </w:r>
      <w:r w:rsidR="00C05710" w:rsidRPr="00C05710">
        <w:t xml:space="preserve"> </w:t>
      </w:r>
      <w:r w:rsidR="00D1668A">
        <w:rPr>
          <w:rFonts w:cs="Arial"/>
        </w:rPr>
        <w:t>Редовни годишњи сервис ВН електромотора-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409C5" w:rsidRDefault="0031435B" w:rsidP="00413EC0">
      <w:pPr>
        <w:pStyle w:val="ListParagraph"/>
        <w:numPr>
          <w:ilvl w:val="0"/>
          <w:numId w:val="33"/>
        </w:numPr>
        <w:rPr>
          <w:rFonts w:cs="Arial"/>
        </w:rPr>
      </w:pPr>
      <w:r w:rsidRPr="003409C5">
        <w:rPr>
          <w:rFonts w:cs="Arial"/>
        </w:rPr>
        <w:t xml:space="preserve">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3409C5">
        <w:rPr>
          <w:rFonts w:cs="Arial"/>
        </w:rPr>
        <w:lastRenderedPageBreak/>
        <w:t>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2"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Pr="007C1197" w:rsidRDefault="007C1197"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 xml:space="preserve">Уколико у року за подношење понуда пристигне само једна понуда и та понуда буде прихватљива, наручилац </w:t>
      </w:r>
      <w:r w:rsidR="00640D96">
        <w:rPr>
          <w:rFonts w:cs="Arial"/>
          <w:lang w:val="sr-Cyrl-RS"/>
        </w:rPr>
        <w:t>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Pr="007A780F">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1668A">
        <w:rPr>
          <w:rFonts w:eastAsia="TimesNewRomanPS-BoldMT" w:cs="Arial"/>
          <w:bCs/>
          <w:color w:val="000000" w:themeColor="text1"/>
        </w:rPr>
        <w:t>Редовни годишњи сервис ВН електромотора-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330FD">
        <w:rPr>
          <w:rFonts w:eastAsia="TimesNewRomanPS-BoldMT" w:cs="Arial"/>
          <w:bCs/>
          <w:color w:val="000000" w:themeColor="text1"/>
        </w:rPr>
        <w:t>3000/1677/2017 (1393/2017)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E5B7E" w:rsidRDefault="00343A18" w:rsidP="00413EC0">
      <w:pPr>
        <w:pStyle w:val="ListParagraph"/>
        <w:numPr>
          <w:ilvl w:val="0"/>
          <w:numId w:val="37"/>
        </w:numPr>
        <w:spacing w:before="0"/>
        <w:rPr>
          <w:rFonts w:eastAsia="TimesNewRomanPSMT" w:cs="Arial"/>
          <w:b/>
          <w:bCs/>
          <w:iCs/>
        </w:rPr>
      </w:pPr>
      <w:r w:rsidRPr="00EE5B7E">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E5B7E" w:rsidRDefault="00343A18" w:rsidP="00413EC0">
      <w:pPr>
        <w:pStyle w:val="ListParagraph"/>
        <w:numPr>
          <w:ilvl w:val="0"/>
          <w:numId w:val="37"/>
        </w:numPr>
        <w:spacing w:before="0"/>
        <w:rPr>
          <w:rFonts w:eastAsia="TimesNewRomanPSMT" w:cs="Arial"/>
          <w:b/>
          <w:bCs/>
        </w:rPr>
      </w:pPr>
      <w:r w:rsidRPr="00EE5B7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391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D1668A" w:rsidP="0070472F">
            <w:pPr>
              <w:spacing w:before="0"/>
              <w:jc w:val="center"/>
              <w:rPr>
                <w:rFonts w:cs="Arial"/>
                <w:lang w:val="sr-Cyrl-RS"/>
              </w:rPr>
            </w:pPr>
            <w:r>
              <w:rPr>
                <w:rFonts w:cs="Arial"/>
                <w:lang w:val="sr-Cyrl-RS"/>
              </w:rPr>
              <w:t>Редовни годишњи сервис ВН електромотора-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8330FD">
              <w:rPr>
                <w:rFonts w:cs="Arial"/>
                <w:lang w:val="sr-Cyrl-RS"/>
              </w:rPr>
              <w:t>3000/1677/2017 (1393/2017)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802793" w:rsidRDefault="001D4918" w:rsidP="00802793">
            <w:pPr>
              <w:jc w:val="center"/>
              <w:rPr>
                <w:rFonts w:cs="Arial"/>
                <w:bCs/>
                <w:iCs/>
                <w:spacing w:val="4"/>
                <w:lang w:val="sr-Cyrl-RS"/>
              </w:rPr>
            </w:pPr>
            <w:r w:rsidRPr="001D4918">
              <w:rPr>
                <w:rFonts w:cs="Arial"/>
                <w:bCs/>
                <w:iCs/>
                <w:spacing w:val="4"/>
              </w:rPr>
              <w:t>Услуге се пружају</w:t>
            </w:r>
            <w:r w:rsidRPr="001D4918">
              <w:rPr>
                <w:rFonts w:cs="Arial"/>
                <w:bCs/>
                <w:iCs/>
                <w:spacing w:val="4"/>
                <w:lang w:val="sr-Cyrl-RS"/>
              </w:rPr>
              <w:t xml:space="preserve"> према потребама Наручиоца</w:t>
            </w:r>
            <w:r w:rsidRPr="001D4918">
              <w:rPr>
                <w:rFonts w:cs="Arial"/>
                <w:bCs/>
                <w:iCs/>
                <w:spacing w:val="4"/>
              </w:rPr>
              <w:t xml:space="preserve"> </w:t>
            </w:r>
            <w:r w:rsidRPr="001D4918">
              <w:rPr>
                <w:rFonts w:cs="Arial"/>
                <w:bCs/>
                <w:iCs/>
                <w:spacing w:val="4"/>
                <w:lang w:val="sr-Cyrl-RS"/>
              </w:rPr>
              <w:t>у периоду од 12 месеци од закључења уговора</w:t>
            </w:r>
            <w:r w:rsidR="00F91855" w:rsidRPr="00F91855">
              <w:rPr>
                <w:rFonts w:cs="Arial"/>
                <w:bCs/>
                <w:iCs/>
                <w:spacing w:val="4"/>
                <w:lang w:val="sr-Cyrl-RS"/>
              </w:rPr>
              <w:t>.</w:t>
            </w:r>
            <w:r w:rsidR="00802793">
              <w:rPr>
                <w:rFonts w:cs="Arial"/>
                <w:bCs/>
                <w:iCs/>
                <w:spacing w:val="4"/>
              </w:rPr>
              <w:t xml:space="preserve"> </w:t>
            </w:r>
            <w:r w:rsidR="00802793" w:rsidRPr="00802793">
              <w:rPr>
                <w:rFonts w:cs="Arial"/>
                <w:bCs/>
                <w:iCs/>
                <w:spacing w:val="4"/>
                <w:lang w:val="sr-Cyrl-RS"/>
              </w:rPr>
              <w:t xml:space="preserve">Изабрани понуђач је у обавези да се одазове на позив Наручиоца у року од 3 дана од упућивања позива. </w:t>
            </w:r>
            <w:r w:rsidR="00925C64" w:rsidRPr="00925C64">
              <w:rPr>
                <w:rFonts w:cs="Arial"/>
                <w:bCs/>
                <w:iCs/>
                <w:spacing w:val="4"/>
                <w:lang w:val="sr-Cyrl-RS"/>
              </w:rPr>
              <w:t>Рок за поправку сваког мотора је 15 дана</w:t>
            </w:r>
            <w:r w:rsidR="00925C64" w:rsidRPr="00925C64">
              <w:rPr>
                <w:rFonts w:cs="Arial"/>
                <w:bCs/>
                <w:iCs/>
                <w:spacing w:val="4"/>
              </w:rPr>
              <w:t xml:space="preserve"> </w:t>
            </w:r>
            <w:r w:rsidR="00925C64" w:rsidRPr="00925C64">
              <w:rPr>
                <w:rFonts w:cs="Arial"/>
                <w:bCs/>
                <w:iCs/>
                <w:spacing w:val="4"/>
                <w:lang w:val="sr-Cyrl-RS"/>
              </w:rPr>
              <w:t>од преузимања или доласка на ТЕНТ Б</w:t>
            </w:r>
            <w:r w:rsidR="00802793" w:rsidRPr="00802793">
              <w:rPr>
                <w:rFonts w:cs="Arial"/>
                <w:bCs/>
                <w:i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F91855" w:rsidRDefault="00F91855" w:rsidP="00F91855">
            <w:pPr>
              <w:spacing w:before="0"/>
              <w:jc w:val="center"/>
              <w:rPr>
                <w:rFonts w:eastAsia="TimesNewRomanPSMT" w:cs="Arial"/>
                <w:bCs/>
                <w:color w:val="000000"/>
                <w:lang w:val="sr-Cyrl-RS"/>
              </w:rPr>
            </w:pPr>
            <w:r w:rsidRPr="00F91855">
              <w:rPr>
                <w:rFonts w:eastAsia="TimesNewRomanPSMT" w:cs="Arial"/>
                <w:bCs/>
                <w:color w:val="000000"/>
                <w:lang w:val="sr-Cyrl-RS"/>
              </w:rPr>
              <w:t xml:space="preserve">Место пружања услуга су </w:t>
            </w:r>
            <w:r w:rsidRPr="00F91855">
              <w:rPr>
                <w:rFonts w:eastAsia="TimesNewRomanPSMT" w:cs="Arial"/>
                <w:bCs/>
                <w:color w:val="000000"/>
                <w:lang w:val="sr-Cyrl-CS"/>
              </w:rPr>
              <w:t>ТЕНТ Б (</w:t>
            </w:r>
            <w:r w:rsidRPr="00F91855">
              <w:rPr>
                <w:rFonts w:eastAsia="TimesNewRomanPSMT" w:cs="Arial"/>
                <w:bCs/>
                <w:color w:val="000000"/>
                <w:lang w:val="sr-Cyrl-RS"/>
              </w:rPr>
              <w:t>Термоелектрана Никола Тесла Б Ушће Обреновац) и радионица изабраног понуђача</w:t>
            </w:r>
            <w:r w:rsidRPr="00F91855">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DF7A33" w:rsidRDefault="00DF7A33"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1D4918" w:rsidRPr="00925C64" w:rsidRDefault="00BA2C2D" w:rsidP="00925C64">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r w:rsidR="00D73419">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Default="007C1197" w:rsidP="007C1197">
      <w:pPr>
        <w:spacing w:before="0"/>
        <w:rPr>
          <w:rFonts w:cs="Arial"/>
        </w:rPr>
      </w:pPr>
    </w:p>
    <w:p w:rsidR="00F91855" w:rsidRDefault="00F91855" w:rsidP="007C1197">
      <w:pPr>
        <w:spacing w:before="0"/>
        <w:rPr>
          <w:rFonts w:cs="Arial"/>
        </w:rPr>
      </w:pPr>
    </w:p>
    <w:p w:rsidR="00F91855" w:rsidRPr="00E47C2E" w:rsidRDefault="00F91855"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1124E6" w:rsidRPr="00E47C2E" w:rsidTr="001124E6">
        <w:tc>
          <w:tcPr>
            <w:tcW w:w="336" w:type="pct"/>
            <w:shd w:val="clear" w:color="auto" w:fill="auto"/>
            <w:vAlign w:val="center"/>
          </w:tcPr>
          <w:p w:rsidR="001124E6" w:rsidRPr="00044E68" w:rsidRDefault="001124E6" w:rsidP="001124E6">
            <w:pPr>
              <w:spacing w:before="0"/>
              <w:jc w:val="center"/>
              <w:rPr>
                <w:rFonts w:cs="Arial"/>
                <w:b/>
                <w:bCs/>
                <w:iCs/>
                <w:lang w:val="sr-Cyrl-RS"/>
              </w:rPr>
            </w:pPr>
          </w:p>
        </w:tc>
        <w:tc>
          <w:tcPr>
            <w:tcW w:w="1147" w:type="pct"/>
            <w:shd w:val="clear" w:color="auto" w:fill="auto"/>
            <w:vAlign w:val="center"/>
          </w:tcPr>
          <w:p w:rsidR="001124E6" w:rsidRPr="00874290" w:rsidRDefault="00D1668A" w:rsidP="001124E6">
            <w:pPr>
              <w:jc w:val="center"/>
              <w:rPr>
                <w:rFonts w:ascii="Arial Cirilica" w:hAnsi="Arial Cirilica" w:cs="Arial"/>
                <w:b/>
                <w:lang w:val="sr-Cyrl-RS"/>
              </w:rPr>
            </w:pPr>
            <w:r>
              <w:rPr>
                <w:rFonts w:cs="Arial"/>
                <w:b/>
                <w:lang w:val="sr-Cyrl-RS" w:eastAsia="zh-CN"/>
              </w:rPr>
              <w:t>Редовни годишњи сервис ВН електромотора- ТЕНТ Б</w:t>
            </w:r>
          </w:p>
        </w:tc>
        <w:tc>
          <w:tcPr>
            <w:tcW w:w="501" w:type="pct"/>
            <w:shd w:val="clear" w:color="auto" w:fill="auto"/>
            <w:vAlign w:val="center"/>
          </w:tcPr>
          <w:p w:rsidR="001124E6" w:rsidRPr="009447A0" w:rsidRDefault="001124E6" w:rsidP="001124E6">
            <w:pPr>
              <w:jc w:val="center"/>
              <w:rPr>
                <w:rFonts w:cs="Arial"/>
                <w:lang w:val="sr-Cyrl-RS"/>
              </w:rPr>
            </w:pPr>
            <w:r>
              <w:rPr>
                <w:rFonts w:cs="Arial"/>
                <w:lang w:val="sr-Cyrl-RS"/>
              </w:rPr>
              <w:t>/</w:t>
            </w:r>
          </w:p>
        </w:tc>
        <w:tc>
          <w:tcPr>
            <w:tcW w:w="714" w:type="pct"/>
            <w:shd w:val="clear" w:color="auto" w:fill="auto"/>
            <w:vAlign w:val="center"/>
          </w:tcPr>
          <w:p w:rsidR="001124E6" w:rsidRPr="00652722" w:rsidRDefault="001124E6" w:rsidP="001124E6">
            <w:pPr>
              <w:jc w:val="center"/>
              <w:rPr>
                <w:rFonts w:cs="Arial"/>
                <w:lang w:val="sr-Cyrl-RS"/>
              </w:rPr>
            </w:pPr>
            <w:r>
              <w:rPr>
                <w:rFonts w:cs="Arial"/>
                <w:lang w:val="sr-Cyrl-RS"/>
              </w:rPr>
              <w:t>/</w:t>
            </w:r>
          </w:p>
        </w:tc>
        <w:tc>
          <w:tcPr>
            <w:tcW w:w="575"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r>
      <w:tr w:rsidR="00F91855" w:rsidRPr="00E47C2E" w:rsidTr="00AB2FAF">
        <w:tc>
          <w:tcPr>
            <w:tcW w:w="336" w:type="pct"/>
            <w:shd w:val="clear" w:color="auto" w:fill="auto"/>
            <w:vAlign w:val="center"/>
          </w:tcPr>
          <w:p w:rsidR="00F91855" w:rsidRPr="00044E68" w:rsidRDefault="00F91855" w:rsidP="00F91855">
            <w:pPr>
              <w:spacing w:before="0"/>
              <w:jc w:val="center"/>
              <w:rPr>
                <w:rFonts w:cs="Arial"/>
                <w:b/>
                <w:bCs/>
                <w:iCs/>
                <w:lang w:val="sr-Cyrl-RS"/>
              </w:rPr>
            </w:pPr>
            <w:r>
              <w:rPr>
                <w:rFonts w:cs="Arial"/>
                <w:b/>
                <w:bCs/>
                <w:iCs/>
                <w:lang w:val="sr-Cyrl-RS"/>
              </w:rPr>
              <w:t>1.</w:t>
            </w:r>
          </w:p>
        </w:tc>
        <w:tc>
          <w:tcPr>
            <w:tcW w:w="1147" w:type="pct"/>
            <w:shd w:val="clear" w:color="auto" w:fill="auto"/>
          </w:tcPr>
          <w:p w:rsidR="00F91855" w:rsidRPr="00F91855" w:rsidRDefault="00F91855" w:rsidP="00F91855">
            <w:pPr>
              <w:spacing w:before="0"/>
              <w:jc w:val="center"/>
              <w:rPr>
                <w:rFonts w:cs="Arial"/>
                <w:lang w:val="sr-Cyrl-CS" w:eastAsia="sr-Latn-CS"/>
              </w:rPr>
            </w:pPr>
            <w:r w:rsidRPr="00F91855">
              <w:rPr>
                <w:rFonts w:cs="Arial"/>
                <w:lang w:val="sr-Cyrl-CS" w:eastAsia="sr-Latn-CS"/>
              </w:rPr>
              <w:t>Мотор ВДГ</w:t>
            </w:r>
          </w:p>
          <w:p w:rsidR="00F91855" w:rsidRPr="00F91855" w:rsidRDefault="00F91855" w:rsidP="00802793">
            <w:pPr>
              <w:spacing w:before="0"/>
              <w:jc w:val="center"/>
              <w:rPr>
                <w:rFonts w:cs="Arial"/>
                <w:lang w:val="sr-Cyrl-RS" w:eastAsia="sr-Latn-CS"/>
              </w:rPr>
            </w:pPr>
            <w:r w:rsidRPr="00F91855">
              <w:rPr>
                <w:rFonts w:cs="Arial"/>
                <w:lang w:val="sr-Latn-CS" w:eastAsia="sr-Latn-CS"/>
              </w:rPr>
              <w:t>(</w:t>
            </w:r>
            <w:r w:rsidRPr="00F91855">
              <w:rPr>
                <w:rFonts w:cs="Arial"/>
                <w:lang w:val="sr-Cyrl-CS" w:eastAsia="sr-Latn-CS"/>
              </w:rPr>
              <w:t>5.20</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3</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2.</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Мотор</w:t>
            </w:r>
            <w:r w:rsidRPr="00F91855">
              <w:rPr>
                <w:rFonts w:cs="Arial"/>
                <w:lang w:val="sr-Latn-CS" w:eastAsia="sr-Latn-CS"/>
              </w:rPr>
              <w:t xml:space="preserve"> </w:t>
            </w:r>
            <w:r w:rsidRPr="00F91855">
              <w:rPr>
                <w:rFonts w:cs="Arial"/>
                <w:lang w:val="sr-Cyrl-CS" w:eastAsia="sr-Latn-CS"/>
              </w:rPr>
              <w:t>ВСВ</w:t>
            </w:r>
          </w:p>
          <w:p w:rsidR="00F91855" w:rsidRPr="00F91855" w:rsidRDefault="00F91855" w:rsidP="00802793">
            <w:pPr>
              <w:spacing w:before="0"/>
              <w:jc w:val="center"/>
              <w:rPr>
                <w:rFonts w:cs="Arial"/>
                <w:lang w:val="sr-Cyrl-RS" w:eastAsia="sr-Latn-CS"/>
              </w:rPr>
            </w:pPr>
            <w:r w:rsidRPr="00F91855">
              <w:rPr>
                <w:rFonts w:cs="Arial"/>
                <w:lang w:val="sr-Latn-CS" w:eastAsia="sr-Latn-CS"/>
              </w:rPr>
              <w:t>(</w:t>
            </w:r>
            <w:r w:rsidRPr="00F91855">
              <w:rPr>
                <w:rFonts w:cs="Arial"/>
                <w:lang w:val="sr-Cyrl-CS" w:eastAsia="sr-Latn-CS"/>
              </w:rPr>
              <w:t>4.10</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3</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3.</w:t>
            </w:r>
          </w:p>
        </w:tc>
        <w:tc>
          <w:tcPr>
            <w:tcW w:w="1147" w:type="pct"/>
            <w:shd w:val="clear" w:color="auto" w:fill="auto"/>
          </w:tcPr>
          <w:p w:rsidR="00F91855" w:rsidRPr="00F91855" w:rsidRDefault="00F91855" w:rsidP="00F91855">
            <w:pPr>
              <w:spacing w:before="0"/>
              <w:jc w:val="center"/>
              <w:rPr>
                <w:rFonts w:cs="Arial"/>
                <w:lang w:val="sr-Cyrl-CS" w:eastAsia="sr-Latn-CS"/>
              </w:rPr>
            </w:pPr>
            <w:r w:rsidRPr="00F91855">
              <w:rPr>
                <w:rFonts w:cs="Arial"/>
                <w:lang w:val="sr-Cyrl-CS" w:eastAsia="sr-Latn-CS"/>
              </w:rPr>
              <w:t>Мотор конденз-пумпе</w:t>
            </w:r>
          </w:p>
          <w:p w:rsidR="00F91855" w:rsidRPr="00F91855" w:rsidRDefault="00F91855" w:rsidP="00F91855">
            <w:pPr>
              <w:spacing w:before="0"/>
              <w:jc w:val="center"/>
              <w:rPr>
                <w:rFonts w:cs="Arial"/>
                <w:lang w:val="sr-Cyrl-CS" w:eastAsia="sr-Latn-CS"/>
              </w:rPr>
            </w:pPr>
            <w:r w:rsidRPr="00F91855">
              <w:rPr>
                <w:rFonts w:cs="Arial"/>
                <w:lang w:val="sr-Latn-CS" w:eastAsia="sr-Latn-CS"/>
              </w:rPr>
              <w:t>(</w:t>
            </w:r>
            <w:r w:rsidRPr="00F91855">
              <w:rPr>
                <w:rFonts w:cs="Arial"/>
                <w:lang w:val="sr-Cyrl-CS" w:eastAsia="sr-Latn-CS"/>
              </w:rPr>
              <w:t>2.35</w:t>
            </w:r>
            <w:r w:rsidRPr="00F91855">
              <w:rPr>
                <w:rFonts w:cs="Arial"/>
                <w:lang w:val="sr-Latn-CS" w:eastAsia="sr-Latn-CS"/>
              </w:rPr>
              <w:t>0kW)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3</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4.</w:t>
            </w:r>
          </w:p>
        </w:tc>
        <w:tc>
          <w:tcPr>
            <w:tcW w:w="1147" w:type="pct"/>
            <w:shd w:val="clear" w:color="auto" w:fill="auto"/>
          </w:tcPr>
          <w:p w:rsidR="00F91855" w:rsidRPr="00F91855" w:rsidRDefault="00F91855" w:rsidP="00802793">
            <w:pPr>
              <w:spacing w:before="0"/>
              <w:jc w:val="center"/>
              <w:rPr>
                <w:rFonts w:cs="Arial"/>
                <w:lang w:val="sr-Cyrl-RS" w:eastAsia="sr-Latn-CS"/>
              </w:rPr>
            </w:pPr>
            <w:r w:rsidRPr="00F91855">
              <w:rPr>
                <w:rFonts w:cs="Arial"/>
                <w:lang w:val="sr-Cyrl-CS" w:eastAsia="sr-Latn-CS"/>
              </w:rPr>
              <w:t xml:space="preserve">Мотор пумпе расхладне воде       </w:t>
            </w:r>
            <w:r w:rsidRPr="00F91855">
              <w:rPr>
                <w:rFonts w:cs="Arial"/>
                <w:lang w:val="sr-Latn-CS" w:eastAsia="sr-Latn-CS"/>
              </w:rPr>
              <w:t>(</w:t>
            </w:r>
            <w:r w:rsidRPr="00F91855">
              <w:rPr>
                <w:rFonts w:cs="Arial"/>
                <w:lang w:val="sr-Cyrl-CS" w:eastAsia="sr-Latn-CS"/>
              </w:rPr>
              <w:t>2.20</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rPr>
            </w:pPr>
            <w:r w:rsidRPr="00F864E2">
              <w:rPr>
                <w:rFonts w:cs="Arial"/>
              </w:rPr>
              <w:t>3</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5.</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Мотор млина</w:t>
            </w:r>
            <w:r w:rsidRPr="00F91855">
              <w:rPr>
                <w:rFonts w:cs="Arial"/>
                <w:lang w:val="sr-Latn-CS" w:eastAsia="sr-Latn-CS"/>
              </w:rPr>
              <w:t xml:space="preserve"> </w:t>
            </w:r>
            <w:r w:rsidRPr="00F91855">
              <w:rPr>
                <w:rFonts w:cs="Arial"/>
                <w:lang w:val="sr-Cyrl-CS" w:eastAsia="sr-Latn-CS"/>
              </w:rPr>
              <w:t xml:space="preserve">                                                   </w:t>
            </w:r>
            <w:r w:rsidRPr="00F91855">
              <w:rPr>
                <w:rFonts w:cs="Arial"/>
                <w:lang w:val="sr-Latn-CS" w:eastAsia="sr-Latn-CS"/>
              </w:rPr>
              <w:t>(2.</w:t>
            </w:r>
            <w:r w:rsidRPr="00F91855">
              <w:rPr>
                <w:rFonts w:cs="Arial"/>
                <w:lang w:val="sr-Cyrl-CS" w:eastAsia="sr-Latn-CS"/>
              </w:rPr>
              <w:t>00</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8</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6.</w:t>
            </w:r>
          </w:p>
        </w:tc>
        <w:tc>
          <w:tcPr>
            <w:tcW w:w="1147" w:type="pct"/>
            <w:shd w:val="clear" w:color="auto" w:fill="auto"/>
          </w:tcPr>
          <w:p w:rsidR="00F91855" w:rsidRPr="00F91855" w:rsidRDefault="00F91855" w:rsidP="00F91855">
            <w:pPr>
              <w:spacing w:before="0"/>
              <w:jc w:val="center"/>
              <w:rPr>
                <w:rFonts w:cs="Arial"/>
                <w:lang w:val="sr-Cyrl-CS" w:eastAsia="sr-Latn-CS"/>
              </w:rPr>
            </w:pPr>
            <w:r w:rsidRPr="00F91855">
              <w:rPr>
                <w:rFonts w:cs="Arial"/>
                <w:lang w:val="sr-Cyrl-CS" w:eastAsia="sr-Latn-CS"/>
              </w:rPr>
              <w:t>Мотор транспортера Т3</w:t>
            </w:r>
          </w:p>
          <w:p w:rsidR="00F91855" w:rsidRPr="00F91855" w:rsidRDefault="00F91855" w:rsidP="00F91855">
            <w:pPr>
              <w:spacing w:before="0"/>
              <w:jc w:val="center"/>
              <w:rPr>
                <w:rFonts w:cs="Arial"/>
                <w:lang w:val="sr-Cyrl-RS" w:eastAsia="sr-Latn-CS"/>
              </w:rPr>
            </w:pPr>
            <w:r w:rsidRPr="00F91855">
              <w:rPr>
                <w:rFonts w:cs="Arial"/>
                <w:lang w:val="sr-Latn-CS" w:eastAsia="sr-Latn-CS"/>
              </w:rPr>
              <w:t>(</w:t>
            </w:r>
            <w:r w:rsidRPr="00F91855">
              <w:rPr>
                <w:rFonts w:cs="Arial"/>
                <w:lang w:val="sr-Cyrl-RS" w:eastAsia="sr-Latn-CS"/>
              </w:rPr>
              <w:t>63</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4</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7.</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 xml:space="preserve">Мотор пумпе за кишење                  (450 </w:t>
            </w:r>
            <w:r w:rsidRPr="00F91855">
              <w:rPr>
                <w:rFonts w:cs="Arial"/>
                <w:lang w:val="sr-Latn-CS" w:eastAsia="sr-Latn-CS"/>
              </w:rPr>
              <w:t>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3</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8.</w:t>
            </w:r>
          </w:p>
        </w:tc>
        <w:tc>
          <w:tcPr>
            <w:tcW w:w="1147" w:type="pct"/>
            <w:shd w:val="clear" w:color="auto" w:fill="auto"/>
          </w:tcPr>
          <w:p w:rsidR="00F91855" w:rsidRPr="00F91855" w:rsidRDefault="00F91855" w:rsidP="00EB0E8A">
            <w:pPr>
              <w:spacing w:before="0"/>
              <w:jc w:val="center"/>
              <w:rPr>
                <w:rFonts w:cs="Arial"/>
                <w:lang w:val="sr-Cyrl-RS" w:eastAsia="sr-Latn-CS"/>
              </w:rPr>
            </w:pPr>
            <w:r w:rsidRPr="00F91855">
              <w:rPr>
                <w:rFonts w:cs="Arial"/>
                <w:lang w:val="sr-Cyrl-RS" w:eastAsia="sr-Latn-CS"/>
              </w:rPr>
              <w:t xml:space="preserve">Мотор пумпе техн. расхладе ВП </w:t>
            </w:r>
            <w:r w:rsidRPr="00F91855">
              <w:rPr>
                <w:rFonts w:cs="Arial"/>
                <w:lang w:val="sr-Cyrl-CS" w:eastAsia="sr-Latn-CS"/>
              </w:rPr>
              <w:t xml:space="preserve">(330 </w:t>
            </w:r>
            <w:r w:rsidRPr="00F91855">
              <w:rPr>
                <w:rFonts w:cs="Arial"/>
                <w:lang w:val="sr-Latn-CS" w:eastAsia="sr-Latn-CS"/>
              </w:rPr>
              <w:t>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4</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9.</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 xml:space="preserve">Мотор пумпе сливн. кондензата  (240 </w:t>
            </w:r>
            <w:r w:rsidRPr="00F91855">
              <w:rPr>
                <w:rFonts w:cs="Arial"/>
                <w:lang w:val="sr-Latn-CS" w:eastAsia="sr-Latn-CS"/>
              </w:rPr>
              <w:t>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Latn-RS"/>
              </w:rPr>
            </w:pPr>
            <w:r w:rsidRPr="00F864E2">
              <w:rPr>
                <w:rFonts w:cs="Arial"/>
                <w:lang w:val="sr-Latn-RS"/>
              </w:rPr>
              <w:t>2</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10.</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Мотор транспортера Т</w:t>
            </w:r>
            <w:r w:rsidRPr="00F91855">
              <w:rPr>
                <w:rFonts w:cs="Arial"/>
                <w:lang w:eastAsia="sr-Latn-CS"/>
              </w:rPr>
              <w:t>1,</w:t>
            </w:r>
            <w:r w:rsidRPr="00F91855">
              <w:rPr>
                <w:rFonts w:cs="Arial"/>
                <w:lang w:val="sr-Cyrl-RS" w:eastAsia="sr-Latn-CS"/>
              </w:rPr>
              <w:t xml:space="preserve"> Т6, Т7</w:t>
            </w:r>
            <w:r w:rsidRPr="00F91855">
              <w:rPr>
                <w:rFonts w:cs="Arial"/>
                <w:lang w:val="sr-Cyrl-CS" w:eastAsia="sr-Latn-CS"/>
              </w:rPr>
              <w:t xml:space="preserve"> </w:t>
            </w:r>
            <w:r w:rsidRPr="00F91855">
              <w:rPr>
                <w:rFonts w:cs="Arial"/>
                <w:lang w:val="sr-Latn-CS" w:eastAsia="sr-Latn-CS"/>
              </w:rPr>
              <w:t>(</w:t>
            </w:r>
            <w:r w:rsidRPr="00F91855">
              <w:rPr>
                <w:rFonts w:cs="Arial"/>
                <w:lang w:eastAsia="sr-Latn-CS"/>
              </w:rPr>
              <w:t>20</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4</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11.</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RS" w:eastAsia="sr-Latn-CS"/>
              </w:rPr>
              <w:t xml:space="preserve">Мотор пумпе техн. расхладе НП    </w:t>
            </w:r>
            <w:r w:rsidRPr="00F91855">
              <w:rPr>
                <w:rFonts w:cs="Arial"/>
                <w:lang w:val="sr-Cyrl-CS" w:eastAsia="sr-Latn-CS"/>
              </w:rPr>
              <w:t xml:space="preserve">(175 </w:t>
            </w:r>
            <w:r w:rsidRPr="00F91855">
              <w:rPr>
                <w:rFonts w:cs="Arial"/>
                <w:lang w:val="sr-Latn-CS" w:eastAsia="sr-Latn-CS"/>
              </w:rPr>
              <w:t>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4</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r w:rsidR="00F91855" w:rsidRPr="00E47C2E" w:rsidTr="00AB2FAF">
        <w:tc>
          <w:tcPr>
            <w:tcW w:w="336" w:type="pct"/>
            <w:shd w:val="clear" w:color="auto" w:fill="auto"/>
            <w:vAlign w:val="center"/>
          </w:tcPr>
          <w:p w:rsidR="00F91855" w:rsidRDefault="00F91855" w:rsidP="00F91855">
            <w:pPr>
              <w:spacing w:before="0"/>
              <w:jc w:val="center"/>
              <w:rPr>
                <w:rFonts w:cs="Arial"/>
                <w:b/>
                <w:bCs/>
                <w:iCs/>
                <w:lang w:val="sr-Cyrl-RS"/>
              </w:rPr>
            </w:pPr>
            <w:r>
              <w:rPr>
                <w:rFonts w:cs="Arial"/>
                <w:b/>
                <w:bCs/>
                <w:iCs/>
                <w:lang w:val="sr-Cyrl-RS"/>
              </w:rPr>
              <w:t>12.</w:t>
            </w:r>
          </w:p>
        </w:tc>
        <w:tc>
          <w:tcPr>
            <w:tcW w:w="1147" w:type="pct"/>
            <w:shd w:val="clear" w:color="auto" w:fill="auto"/>
          </w:tcPr>
          <w:p w:rsidR="00F91855" w:rsidRPr="00F91855" w:rsidRDefault="00F91855" w:rsidP="00F91855">
            <w:pPr>
              <w:spacing w:before="0"/>
              <w:jc w:val="center"/>
              <w:rPr>
                <w:rFonts w:cs="Arial"/>
                <w:lang w:val="sr-Cyrl-RS" w:eastAsia="sr-Latn-CS"/>
              </w:rPr>
            </w:pPr>
            <w:r w:rsidRPr="00F91855">
              <w:rPr>
                <w:rFonts w:cs="Arial"/>
                <w:lang w:val="sr-Cyrl-CS" w:eastAsia="sr-Latn-CS"/>
              </w:rPr>
              <w:t>Мотор транспортера Т</w:t>
            </w:r>
            <w:r w:rsidRPr="00F91855">
              <w:rPr>
                <w:rFonts w:cs="Arial"/>
                <w:lang w:eastAsia="sr-Latn-CS"/>
              </w:rPr>
              <w:t>2</w:t>
            </w:r>
            <w:r w:rsidRPr="00F91855">
              <w:rPr>
                <w:rFonts w:cs="Arial"/>
                <w:lang w:val="sr-Cyrl-CS" w:eastAsia="sr-Latn-CS"/>
              </w:rPr>
              <w:t xml:space="preserve">              </w:t>
            </w:r>
            <w:r w:rsidRPr="00F91855">
              <w:rPr>
                <w:rFonts w:cs="Arial"/>
                <w:lang w:val="sr-Latn-CS" w:eastAsia="sr-Latn-CS"/>
              </w:rPr>
              <w:t xml:space="preserve"> </w:t>
            </w:r>
            <w:r w:rsidRPr="00F91855">
              <w:rPr>
                <w:rFonts w:cs="Arial"/>
                <w:lang w:val="sr-Cyrl-RS" w:eastAsia="sr-Latn-CS"/>
              </w:rPr>
              <w:t xml:space="preserve">    </w:t>
            </w:r>
            <w:r w:rsidRPr="00F91855">
              <w:rPr>
                <w:rFonts w:cs="Arial"/>
                <w:lang w:val="sr-Latn-CS" w:eastAsia="sr-Latn-CS"/>
              </w:rPr>
              <w:t>(</w:t>
            </w:r>
            <w:r w:rsidRPr="00F91855">
              <w:rPr>
                <w:rFonts w:cs="Arial"/>
                <w:lang w:eastAsia="sr-Latn-CS"/>
              </w:rPr>
              <w:t>16</w:t>
            </w:r>
            <w:r w:rsidRPr="00F91855">
              <w:rPr>
                <w:rFonts w:cs="Arial"/>
                <w:lang w:val="sr-Latn-CS" w:eastAsia="sr-Latn-CS"/>
              </w:rPr>
              <w:t>0 kW)</w:t>
            </w:r>
          </w:p>
        </w:tc>
        <w:tc>
          <w:tcPr>
            <w:tcW w:w="501" w:type="pct"/>
            <w:shd w:val="clear" w:color="auto" w:fill="auto"/>
            <w:vAlign w:val="center"/>
          </w:tcPr>
          <w:p w:rsidR="00F91855" w:rsidRPr="000F02A2" w:rsidRDefault="00F91855" w:rsidP="00F91855">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91855" w:rsidRPr="00F864E2" w:rsidRDefault="00F91855" w:rsidP="00F91855">
            <w:pPr>
              <w:spacing w:before="0"/>
              <w:jc w:val="center"/>
              <w:rPr>
                <w:rFonts w:cs="Arial"/>
                <w:lang w:val="sr-Cyrl-RS"/>
              </w:rPr>
            </w:pPr>
            <w:r w:rsidRPr="00F864E2">
              <w:rPr>
                <w:rFonts w:cs="Arial"/>
                <w:lang w:val="sr-Cyrl-RS"/>
              </w:rPr>
              <w:t>4</w:t>
            </w:r>
          </w:p>
        </w:tc>
        <w:tc>
          <w:tcPr>
            <w:tcW w:w="575" w:type="pct"/>
            <w:shd w:val="clear" w:color="auto" w:fill="auto"/>
            <w:vAlign w:val="center"/>
          </w:tcPr>
          <w:p w:rsidR="00F91855" w:rsidRPr="006D2404" w:rsidRDefault="00F91855" w:rsidP="00F91855">
            <w:pPr>
              <w:spacing w:before="0"/>
              <w:jc w:val="center"/>
              <w:rPr>
                <w:rFonts w:cs="Arial"/>
                <w:b/>
                <w:bCs/>
                <w:iCs/>
              </w:rPr>
            </w:pPr>
          </w:p>
        </w:tc>
        <w:tc>
          <w:tcPr>
            <w:tcW w:w="502" w:type="pct"/>
            <w:shd w:val="clear" w:color="auto" w:fill="auto"/>
            <w:vAlign w:val="center"/>
          </w:tcPr>
          <w:p w:rsidR="00F91855" w:rsidRPr="006D2404" w:rsidRDefault="00F91855" w:rsidP="00F91855">
            <w:pPr>
              <w:spacing w:before="0"/>
              <w:jc w:val="center"/>
              <w:rPr>
                <w:rFonts w:cs="Arial"/>
                <w:b/>
                <w:bCs/>
                <w:iCs/>
              </w:rPr>
            </w:pPr>
          </w:p>
        </w:tc>
        <w:tc>
          <w:tcPr>
            <w:tcW w:w="644" w:type="pct"/>
            <w:shd w:val="clear" w:color="auto" w:fill="auto"/>
            <w:vAlign w:val="center"/>
          </w:tcPr>
          <w:p w:rsidR="00F91855" w:rsidRPr="006D2404" w:rsidRDefault="00F91855" w:rsidP="00F91855">
            <w:pPr>
              <w:spacing w:before="0"/>
              <w:jc w:val="center"/>
              <w:rPr>
                <w:rFonts w:cs="Arial"/>
                <w:b/>
                <w:bCs/>
                <w:iCs/>
              </w:rPr>
            </w:pPr>
          </w:p>
        </w:tc>
        <w:tc>
          <w:tcPr>
            <w:tcW w:w="581" w:type="pct"/>
            <w:shd w:val="clear" w:color="auto" w:fill="auto"/>
            <w:vAlign w:val="center"/>
          </w:tcPr>
          <w:p w:rsidR="00F91855" w:rsidRPr="006D2404" w:rsidRDefault="00F91855" w:rsidP="00F91855">
            <w:pPr>
              <w:spacing w:before="0"/>
              <w:jc w:val="center"/>
              <w:rPr>
                <w:rFonts w:cs="Arial"/>
                <w:b/>
                <w:bCs/>
                <w:iCs/>
              </w:rPr>
            </w:pPr>
          </w:p>
        </w:tc>
      </w:tr>
    </w:tbl>
    <w:p w:rsidR="007C1197" w:rsidRDefault="007C1197" w:rsidP="007C1197">
      <w:pPr>
        <w:widowControl w:val="0"/>
        <w:spacing w:before="0"/>
        <w:rPr>
          <w:rFonts w:eastAsia="Arial Unicode MS" w:cs="Arial"/>
          <w:lang w:val="sr-Cyrl-RS"/>
        </w:rPr>
      </w:pPr>
    </w:p>
    <w:p w:rsidR="007C1197" w:rsidRDefault="007C1197" w:rsidP="007C1197">
      <w:pPr>
        <w:widowControl w:val="0"/>
        <w:spacing w:before="0"/>
        <w:rPr>
          <w:rFonts w:eastAsia="Arial Unicode MS" w:cs="Arial"/>
          <w:lang w:val="sr-Cyrl-RS"/>
        </w:rPr>
      </w:pPr>
    </w:p>
    <w:p w:rsidR="00F91855" w:rsidRDefault="00F91855" w:rsidP="007C1197">
      <w:pPr>
        <w:widowControl w:val="0"/>
        <w:spacing w:before="0"/>
        <w:rPr>
          <w:rFonts w:eastAsia="Arial Unicode MS" w:cs="Arial"/>
          <w:lang w:val="sr-Cyrl-RS"/>
        </w:rPr>
      </w:pPr>
    </w:p>
    <w:p w:rsidR="00F91855" w:rsidRDefault="00F91855" w:rsidP="007C1197">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91855" w:rsidRPr="00E47C2E" w:rsidTr="00F91855">
        <w:trPr>
          <w:trHeight w:val="418"/>
        </w:trPr>
        <w:tc>
          <w:tcPr>
            <w:tcW w:w="568" w:type="dxa"/>
            <w:vAlign w:val="center"/>
          </w:tcPr>
          <w:p w:rsidR="00F91855" w:rsidRPr="00E47C2E" w:rsidRDefault="00F91855" w:rsidP="00F91855">
            <w:pPr>
              <w:spacing w:before="0"/>
              <w:jc w:val="center"/>
              <w:rPr>
                <w:rFonts w:cs="Arial"/>
                <w:b/>
                <w:lang w:val="sr-Latn-CS"/>
              </w:rPr>
            </w:pPr>
            <w:r w:rsidRPr="00E47C2E">
              <w:rPr>
                <w:rFonts w:cs="Arial"/>
                <w:b/>
              </w:rPr>
              <w:lastRenderedPageBreak/>
              <w:t>I</w:t>
            </w:r>
          </w:p>
        </w:tc>
        <w:tc>
          <w:tcPr>
            <w:tcW w:w="6740" w:type="dxa"/>
            <w:vAlign w:val="center"/>
          </w:tcPr>
          <w:p w:rsidR="00F91855" w:rsidRPr="00C0729A" w:rsidRDefault="00F91855" w:rsidP="00F91855">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F91855" w:rsidRPr="00E47C2E" w:rsidRDefault="00F91855" w:rsidP="00F91855">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F91855" w:rsidRPr="00E47C2E" w:rsidRDefault="00F91855" w:rsidP="00F91855">
            <w:pPr>
              <w:spacing w:before="0"/>
              <w:rPr>
                <w:rFonts w:cs="Arial"/>
                <w:color w:val="FF0000"/>
              </w:rPr>
            </w:pPr>
          </w:p>
        </w:tc>
      </w:tr>
      <w:tr w:rsidR="00F91855" w:rsidRPr="00E47C2E" w:rsidTr="00F91855">
        <w:trPr>
          <w:trHeight w:val="610"/>
        </w:trPr>
        <w:tc>
          <w:tcPr>
            <w:tcW w:w="568" w:type="dxa"/>
            <w:tcBorders>
              <w:bottom w:val="single" w:sz="4" w:space="0" w:color="auto"/>
            </w:tcBorders>
            <w:vAlign w:val="center"/>
          </w:tcPr>
          <w:p w:rsidR="00F91855" w:rsidRPr="00E47C2E" w:rsidRDefault="00F91855" w:rsidP="00F9185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F91855" w:rsidRPr="00C0729A" w:rsidRDefault="00F91855" w:rsidP="00F91855">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F91855" w:rsidRPr="00E47C2E" w:rsidRDefault="00F91855" w:rsidP="00F91855">
            <w:pPr>
              <w:spacing w:before="0"/>
              <w:rPr>
                <w:rFonts w:cs="Arial"/>
                <w:color w:val="FF0000"/>
              </w:rPr>
            </w:pPr>
          </w:p>
        </w:tc>
      </w:tr>
      <w:tr w:rsidR="00F91855" w:rsidRPr="00E47C2E" w:rsidTr="00F91855">
        <w:trPr>
          <w:trHeight w:val="562"/>
        </w:trPr>
        <w:tc>
          <w:tcPr>
            <w:tcW w:w="568" w:type="dxa"/>
            <w:tcBorders>
              <w:bottom w:val="single" w:sz="4" w:space="0" w:color="auto"/>
            </w:tcBorders>
            <w:vAlign w:val="center"/>
          </w:tcPr>
          <w:p w:rsidR="00F91855" w:rsidRPr="00E47C2E" w:rsidRDefault="00F91855" w:rsidP="00F9185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F91855" w:rsidRPr="00E47C2E" w:rsidRDefault="00F91855" w:rsidP="00F91855">
            <w:pPr>
              <w:spacing w:before="0"/>
              <w:jc w:val="center"/>
              <w:rPr>
                <w:rFonts w:cs="Arial"/>
                <w:b/>
              </w:rPr>
            </w:pPr>
            <w:r w:rsidRPr="00E47C2E">
              <w:rPr>
                <w:rFonts w:cs="Arial"/>
                <w:b/>
              </w:rPr>
              <w:t>УКУПНО ПОНУЂЕНА ЦЕНА  са ПДВ</w:t>
            </w:r>
          </w:p>
          <w:p w:rsidR="00F91855" w:rsidRPr="00C0729A" w:rsidRDefault="00F91855" w:rsidP="00F91855">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F91855" w:rsidRPr="00E47C2E" w:rsidRDefault="00F91855" w:rsidP="00F91855">
            <w:pPr>
              <w:spacing w:before="0"/>
              <w:rPr>
                <w:rFonts w:cs="Arial"/>
                <w:color w:val="FF0000"/>
              </w:rPr>
            </w:pPr>
          </w:p>
        </w:tc>
      </w:tr>
    </w:tbl>
    <w:p w:rsidR="00F91855" w:rsidRPr="00106186" w:rsidRDefault="00F91855"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F91855"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166DF2" w:rsidRPr="00F91855"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1668A">
        <w:rPr>
          <w:rFonts w:cs="Arial"/>
          <w:lang w:val="ru-RU"/>
        </w:rPr>
        <w:t>Редовни годишњи сервис ВН електромотора-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8330FD">
        <w:rPr>
          <w:rFonts w:cs="Arial"/>
          <w:lang w:val="ru-RU"/>
        </w:rPr>
        <w:t>3000/1677/2017 (1393/2017)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933502">
        <w:rPr>
          <w:rFonts w:cs="Arial"/>
        </w:rPr>
        <w:t>19.12.</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C108B9" w:rsidRDefault="00C108B9"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1668A">
        <w:rPr>
          <w:rFonts w:cs="Arial"/>
          <w:lang w:val="sr-Cyrl-RS"/>
        </w:rPr>
        <w:t>Редовни годишњи сервис ВН електромотора-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330FD">
        <w:rPr>
          <w:rFonts w:cs="Arial"/>
          <w:lang w:val="ru-RU"/>
        </w:rPr>
        <w:t>3000/1677/2017 (1393/2017)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A95B9E" w:rsidRDefault="00A95B9E" w:rsidP="00343A18">
      <w:pPr>
        <w:rPr>
          <w:rFonts w:cs="Arial"/>
          <w:lang w:val="sr-Cyrl-RS"/>
        </w:rPr>
      </w:pPr>
    </w:p>
    <w:p w:rsidR="00C108B9" w:rsidRDefault="00C108B9" w:rsidP="00343A18">
      <w:pPr>
        <w:rPr>
          <w:rFonts w:cs="Arial"/>
          <w:lang w:val="sr-Cyrl-RS"/>
        </w:rPr>
      </w:pPr>
    </w:p>
    <w:p w:rsidR="00247846" w:rsidRPr="00247846" w:rsidRDefault="00247846" w:rsidP="00247846">
      <w:pPr>
        <w:pStyle w:val="KDObrazac"/>
        <w:rPr>
          <w:lang w:val="sr-Cyrl-RS"/>
        </w:rPr>
      </w:pPr>
      <w:r w:rsidRPr="00247846">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EE5B7E" w:rsidRPr="00EE5B7E">
        <w:rPr>
          <w:rFonts w:cs="Arial"/>
        </w:rPr>
        <w:t>сервис ВН електромотора</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68"/>
        <w:gridCol w:w="1842"/>
        <w:gridCol w:w="1559"/>
        <w:gridCol w:w="1701"/>
        <w:gridCol w:w="1766"/>
      </w:tblGrid>
      <w:tr w:rsidR="00EE5B7E" w:rsidRPr="00247846" w:rsidTr="00EE5B7E">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Pr="00247846" w:rsidRDefault="00EE5B7E" w:rsidP="00EE5B7E">
            <w:pPr>
              <w:jc w:val="center"/>
              <w:rPr>
                <w:rFonts w:eastAsia="Calibri" w:cs="Arial"/>
              </w:rPr>
            </w:pPr>
            <w:r w:rsidRPr="00247846">
              <w:rPr>
                <w:rFonts w:eastAsia="Calibri" w:cs="Arial"/>
                <w:lang w:val="sr-Cyrl-RS"/>
              </w:rPr>
              <w:t>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268" w:type="dxa"/>
            <w:tcBorders>
              <w:top w:val="single" w:sz="4" w:space="0" w:color="auto"/>
              <w:left w:val="single" w:sz="4" w:space="0" w:color="auto"/>
              <w:bottom w:val="single" w:sz="4" w:space="0" w:color="auto"/>
              <w:right w:val="single" w:sz="4" w:space="0" w:color="auto"/>
            </w:tcBorders>
            <w:vAlign w:val="center"/>
          </w:tcPr>
          <w:p w:rsidR="00EE5B7E" w:rsidRPr="00ED711C" w:rsidRDefault="00EE5B7E" w:rsidP="00EE5B7E">
            <w:pPr>
              <w:jc w:val="center"/>
              <w:rPr>
                <w:rFonts w:eastAsia="Calibri" w:cs="Arial"/>
                <w:lang w:val="sr-Cyrl-RS"/>
              </w:rPr>
            </w:pPr>
            <w:r>
              <w:rPr>
                <w:rFonts w:eastAsia="Calibri" w:cs="Arial"/>
                <w:lang w:val="sr-Cyrl-RS"/>
              </w:rPr>
              <w:t>Предмет уговора</w:t>
            </w:r>
          </w:p>
        </w:tc>
        <w:tc>
          <w:tcPr>
            <w:tcW w:w="1842" w:type="dxa"/>
            <w:tcBorders>
              <w:top w:val="single" w:sz="4" w:space="0" w:color="auto"/>
              <w:left w:val="single" w:sz="4" w:space="0" w:color="auto"/>
              <w:bottom w:val="single" w:sz="4" w:space="0" w:color="auto"/>
              <w:right w:val="single" w:sz="4" w:space="0" w:color="auto"/>
            </w:tcBorders>
            <w:vAlign w:val="center"/>
          </w:tcPr>
          <w:p w:rsidR="00EE5B7E" w:rsidRPr="00247846" w:rsidRDefault="00EE5B7E" w:rsidP="00EE5B7E">
            <w:pPr>
              <w:jc w:val="center"/>
              <w:rPr>
                <w:rFonts w:eastAsia="Calibri" w:cs="Arial"/>
              </w:rPr>
            </w:pPr>
            <w:r w:rsidRPr="00EE5B7E">
              <w:rPr>
                <w:rFonts w:eastAsia="Calibri" w:cs="Arial"/>
              </w:rPr>
              <w:t>Снага сервисираних ВН електромотора</w:t>
            </w:r>
          </w:p>
        </w:tc>
        <w:tc>
          <w:tcPr>
            <w:tcW w:w="1559" w:type="dxa"/>
            <w:tcBorders>
              <w:top w:val="single" w:sz="4" w:space="0" w:color="auto"/>
              <w:left w:val="single" w:sz="4" w:space="0" w:color="auto"/>
              <w:bottom w:val="single" w:sz="4" w:space="0" w:color="auto"/>
              <w:right w:val="single" w:sz="4" w:space="0" w:color="auto"/>
            </w:tcBorders>
            <w:vAlign w:val="center"/>
          </w:tcPr>
          <w:p w:rsidR="00EE5B7E" w:rsidRPr="00247846" w:rsidRDefault="00EE5B7E" w:rsidP="00EE5B7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Default="00EE5B7E" w:rsidP="00EE5B7E">
            <w:pPr>
              <w:jc w:val="center"/>
              <w:rPr>
                <w:rFonts w:eastAsia="Calibri" w:cs="Arial"/>
              </w:rPr>
            </w:pPr>
            <w:r w:rsidRPr="00247846">
              <w:rPr>
                <w:rFonts w:eastAsia="Calibri" w:cs="Arial"/>
              </w:rPr>
              <w:t>Вредност уговора без ПДВ</w:t>
            </w:r>
          </w:p>
          <w:p w:rsidR="00EE5B7E" w:rsidRPr="00247846" w:rsidRDefault="00EE5B7E" w:rsidP="00EE5B7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Pr="00247846" w:rsidRDefault="00EE5B7E" w:rsidP="00EE5B7E">
            <w:pPr>
              <w:jc w:val="center"/>
              <w:rPr>
                <w:rFonts w:eastAsia="Calibri" w:cs="Arial"/>
              </w:rPr>
            </w:pPr>
            <w:r w:rsidRPr="00247846">
              <w:rPr>
                <w:rFonts w:eastAsia="Calibri" w:cs="Arial"/>
              </w:rPr>
              <w:t>Вредност извршених услуга без ПДВ</w:t>
            </w:r>
          </w:p>
          <w:p w:rsidR="00EE5B7E" w:rsidRPr="00247846" w:rsidRDefault="00EE5B7E" w:rsidP="00EE5B7E">
            <w:pPr>
              <w:jc w:val="center"/>
              <w:rPr>
                <w:rFonts w:eastAsia="Calibri" w:cs="Arial"/>
              </w:rPr>
            </w:pPr>
            <w:r w:rsidRPr="00247846">
              <w:rPr>
                <w:rFonts w:eastAsia="Calibri" w:cs="Arial"/>
              </w:rPr>
              <w:t>Дин</w:t>
            </w:r>
          </w:p>
        </w:tc>
      </w:tr>
      <w:tr w:rsidR="00EE5B7E" w:rsidRPr="00247846" w:rsidTr="00EE5B7E">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108B9" w:rsidRPr="00EE5B7E" w:rsidRDefault="00247846" w:rsidP="00EE5B7E">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925C64">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C108B9" w:rsidRPr="00EE5B7E" w:rsidRDefault="00C108B9" w:rsidP="00C108B9">
      <w:pPr>
        <w:pStyle w:val="KDObrazac"/>
        <w:rPr>
          <w:lang w:val="sr-Cyrl-RS"/>
        </w:rPr>
      </w:pPr>
      <w:bookmarkStart w:id="256" w:name="_Toc442559946"/>
      <w:r w:rsidRPr="00EE5B7E">
        <w:lastRenderedPageBreak/>
        <w:t xml:space="preserve">ОБРАЗАЦ </w:t>
      </w:r>
      <w:bookmarkEnd w:id="256"/>
      <w:r w:rsidRPr="00EE5B7E">
        <w:rPr>
          <w:lang w:val="sr-Cyrl-RS"/>
        </w:rPr>
        <w:t>7</w:t>
      </w:r>
    </w:p>
    <w:p w:rsidR="00C108B9" w:rsidRPr="00EE5B7E" w:rsidRDefault="00C108B9" w:rsidP="00C108B9">
      <w:pPr>
        <w:jc w:val="center"/>
        <w:rPr>
          <w:rFonts w:cs="Arial"/>
          <w:b/>
          <w:bCs/>
          <w:iCs/>
        </w:rPr>
      </w:pPr>
    </w:p>
    <w:p w:rsidR="00C108B9" w:rsidRPr="00EE5B7E" w:rsidRDefault="00C108B9" w:rsidP="00C108B9">
      <w:pPr>
        <w:jc w:val="center"/>
        <w:rPr>
          <w:rFonts w:cs="Arial"/>
          <w:b/>
          <w:bCs/>
          <w:iCs/>
        </w:rPr>
      </w:pPr>
    </w:p>
    <w:p w:rsidR="00C108B9" w:rsidRPr="00EE5B7E" w:rsidRDefault="00C108B9" w:rsidP="00C108B9">
      <w:pPr>
        <w:jc w:val="center"/>
        <w:rPr>
          <w:rFonts w:cs="Arial"/>
        </w:rPr>
      </w:pPr>
      <w:r w:rsidRPr="00EE5B7E">
        <w:rPr>
          <w:rFonts w:cs="Arial"/>
          <w:b/>
        </w:rPr>
        <w:t>ИЗЈАВА ПОНУЂАЧА – ТЕХНИЧКИ  КАПАЦИТЕТ</w:t>
      </w:r>
    </w:p>
    <w:p w:rsidR="00C108B9" w:rsidRPr="00EE5B7E" w:rsidRDefault="00C108B9" w:rsidP="00C108B9">
      <w:pPr>
        <w:rPr>
          <w:rFonts w:cs="Arial"/>
        </w:rPr>
      </w:pPr>
    </w:p>
    <w:p w:rsidR="00C108B9" w:rsidRPr="00EE5B7E" w:rsidRDefault="00C108B9" w:rsidP="00C108B9">
      <w:pPr>
        <w:rPr>
          <w:rFonts w:cs="Arial"/>
          <w:noProof/>
          <w:lang w:val="sr-Latn-CS"/>
        </w:rPr>
      </w:pPr>
    </w:p>
    <w:p w:rsidR="00C108B9" w:rsidRPr="00EE5B7E" w:rsidRDefault="00C108B9" w:rsidP="00C108B9">
      <w:pPr>
        <w:rPr>
          <w:rFonts w:cs="Arial"/>
          <w:noProof/>
          <w:lang w:val="sr-Latn-CS"/>
        </w:rPr>
      </w:pPr>
    </w:p>
    <w:p w:rsidR="00C108B9" w:rsidRPr="00EE5B7E" w:rsidRDefault="00C108B9" w:rsidP="00C108B9">
      <w:pPr>
        <w:rPr>
          <w:rFonts w:cs="Arial"/>
        </w:rPr>
      </w:pPr>
      <w:r w:rsidRPr="00EE5B7E">
        <w:rPr>
          <w:rFonts w:cs="Arial"/>
        </w:rPr>
        <w:t xml:space="preserve">На основу члана 77. став 4. Закона о јавним набавкама („Службени гланик РС“, бр.124/12, 14/15 и 68/15) </w:t>
      </w:r>
      <w:r w:rsidRPr="00EE5B7E">
        <w:rPr>
          <w:rFonts w:cs="Arial"/>
          <w:noProof/>
          <w:lang w:val="sr-Cyrl-CS"/>
        </w:rPr>
        <w:t xml:space="preserve">Понуђач </w:t>
      </w:r>
      <w:r w:rsidRPr="00EE5B7E">
        <w:rPr>
          <w:rFonts w:cs="Arial"/>
          <w:noProof/>
          <w:lang w:val="sr-Latn-CS"/>
        </w:rPr>
        <w:t xml:space="preserve">даје </w:t>
      </w:r>
      <w:r w:rsidRPr="00EE5B7E">
        <w:rPr>
          <w:rFonts w:cs="Arial"/>
        </w:rPr>
        <w:t xml:space="preserve">следећу </w:t>
      </w:r>
    </w:p>
    <w:p w:rsidR="00C108B9" w:rsidRPr="00EE5B7E" w:rsidRDefault="00C108B9" w:rsidP="00C108B9">
      <w:pPr>
        <w:rPr>
          <w:rFonts w:cs="Arial"/>
        </w:rPr>
      </w:pPr>
    </w:p>
    <w:p w:rsidR="00C108B9" w:rsidRPr="00EE5B7E" w:rsidRDefault="00C108B9" w:rsidP="00C108B9">
      <w:pPr>
        <w:jc w:val="center"/>
        <w:rPr>
          <w:rFonts w:cs="Arial"/>
          <w:b/>
        </w:rPr>
      </w:pPr>
      <w:r w:rsidRPr="00EE5B7E">
        <w:rPr>
          <w:rFonts w:cs="Arial"/>
          <w:b/>
        </w:rPr>
        <w:t>ИЗЈАВУ О ТЕХНИЧКОМ КАПАЦИТЕТУ ПОНУЂАЧА</w:t>
      </w:r>
    </w:p>
    <w:p w:rsidR="00C108B9" w:rsidRPr="00EE5B7E" w:rsidRDefault="00C108B9" w:rsidP="00C108B9">
      <w:pPr>
        <w:rPr>
          <w:rFonts w:cs="Arial"/>
        </w:rPr>
      </w:pPr>
    </w:p>
    <w:p w:rsidR="00C108B9" w:rsidRPr="00EE5B7E" w:rsidRDefault="00C108B9" w:rsidP="00C108B9">
      <w:pPr>
        <w:rPr>
          <w:rFonts w:cs="Arial"/>
        </w:rPr>
      </w:pPr>
      <w:r w:rsidRPr="00EE5B7E">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E5B7E">
        <w:rPr>
          <w:rFonts w:cs="Arial"/>
          <w:lang w:val="sr-Cyrl-CS"/>
        </w:rPr>
        <w:t xml:space="preserve"> ЈН</w:t>
      </w:r>
      <w:r w:rsidR="00EE5B7E" w:rsidRPr="00EE5B7E">
        <w:rPr>
          <w:rFonts w:cs="Arial"/>
          <w:lang w:val="sr-Cyrl-CS"/>
        </w:rPr>
        <w:t xml:space="preserve"> 3000/1677/2017 (1393/2017)</w:t>
      </w:r>
      <w:r w:rsidRPr="00EE5B7E">
        <w:rPr>
          <w:rFonts w:cs="Arial"/>
        </w:rPr>
        <w:t xml:space="preserve">, односно да имамо на располагању:                                                                                                                                                              </w:t>
      </w:r>
    </w:p>
    <w:p w:rsidR="00C108B9" w:rsidRPr="00EE5B7E" w:rsidRDefault="00C108B9" w:rsidP="00C108B9">
      <w:pPr>
        <w:spacing w:before="0"/>
        <w:rPr>
          <w:rFonts w:cs="Arial"/>
          <w:lang w:val="sr-Cyrl-CS"/>
        </w:rPr>
      </w:pPr>
    </w:p>
    <w:p w:rsidR="00EE5B7E" w:rsidRPr="00E063FD" w:rsidRDefault="00EE5B7E" w:rsidP="00EE5B7E">
      <w:pPr>
        <w:pStyle w:val="BodyText"/>
        <w:rPr>
          <w:rFonts w:cs="Arial"/>
          <w:sz w:val="22"/>
          <w:szCs w:val="22"/>
          <w:lang w:val="sr-Cyrl-RS" w:eastAsia="zh-CN"/>
        </w:rPr>
      </w:pPr>
      <w:r w:rsidRPr="00E063FD">
        <w:rPr>
          <w:rFonts w:cs="Arial"/>
          <w:sz w:val="22"/>
          <w:szCs w:val="22"/>
          <w:lang w:val="sr-Cyrl-RS" w:eastAsia="zh-CN"/>
        </w:rPr>
        <w:t>-Производни погон одговарајућих габарита и опремљености за сервис ВН електромотора снага наведених у техничкој спецификацији;</w:t>
      </w:r>
    </w:p>
    <w:p w:rsidR="00EE5B7E" w:rsidRPr="00E063FD" w:rsidRDefault="00EE5B7E" w:rsidP="00EE5B7E">
      <w:pPr>
        <w:pStyle w:val="BodyText"/>
        <w:rPr>
          <w:rFonts w:cs="Arial"/>
          <w:sz w:val="22"/>
          <w:szCs w:val="22"/>
          <w:lang w:val="sr-Cyrl-RS" w:eastAsia="zh-CN"/>
        </w:rPr>
      </w:pPr>
      <w:r w:rsidRPr="00E063FD">
        <w:rPr>
          <w:rFonts w:cs="Arial"/>
          <w:sz w:val="22"/>
          <w:szCs w:val="22"/>
          <w:lang w:val="en-US" w:eastAsia="zh-CN"/>
        </w:rPr>
        <w:t>-</w:t>
      </w:r>
      <w:r w:rsidRPr="00E063FD">
        <w:rPr>
          <w:rFonts w:cs="Arial"/>
          <w:sz w:val="22"/>
          <w:szCs w:val="22"/>
          <w:lang w:val="sr-Cyrl-RS" w:eastAsia="zh-CN"/>
        </w:rPr>
        <w:t>Дизалицу за утовар/истовар предметних мотора;</w:t>
      </w:r>
    </w:p>
    <w:p w:rsidR="00EE5B7E" w:rsidRPr="00E063FD" w:rsidRDefault="00EE5B7E" w:rsidP="00EE5B7E">
      <w:pPr>
        <w:pStyle w:val="BodyText"/>
        <w:rPr>
          <w:rFonts w:cs="Arial"/>
          <w:sz w:val="22"/>
          <w:szCs w:val="22"/>
          <w:lang w:val="sr-Cyrl-RS" w:eastAsia="zh-CN"/>
        </w:rPr>
      </w:pPr>
      <w:r w:rsidRPr="00E063FD">
        <w:rPr>
          <w:rFonts w:cs="Arial"/>
          <w:sz w:val="22"/>
          <w:szCs w:val="22"/>
          <w:lang w:val="en-US" w:eastAsia="zh-CN"/>
        </w:rPr>
        <w:t>-</w:t>
      </w:r>
      <w:r w:rsidRPr="00E063FD">
        <w:rPr>
          <w:rFonts w:cs="Arial"/>
          <w:sz w:val="22"/>
          <w:szCs w:val="22"/>
          <w:lang w:val="sr-Cyrl-RS" w:eastAsia="zh-CN"/>
        </w:rPr>
        <w:t>Баланс-машину за роторе предметних мотора;</w:t>
      </w:r>
    </w:p>
    <w:p w:rsidR="00EE5B7E" w:rsidRPr="00E063FD" w:rsidRDefault="00EE5B7E" w:rsidP="00EE5B7E">
      <w:pPr>
        <w:pStyle w:val="BodyText"/>
        <w:rPr>
          <w:rFonts w:cs="Arial"/>
          <w:sz w:val="22"/>
          <w:szCs w:val="22"/>
          <w:lang w:val="sr-Cyrl-RS" w:eastAsia="zh-CN"/>
        </w:rPr>
      </w:pPr>
      <w:r w:rsidRPr="00E063FD">
        <w:rPr>
          <w:rFonts w:cs="Arial"/>
          <w:sz w:val="22"/>
          <w:szCs w:val="22"/>
          <w:lang w:val="en-US" w:eastAsia="zh-CN"/>
        </w:rPr>
        <w:t>-</w:t>
      </w:r>
      <w:r w:rsidRPr="00E063FD">
        <w:rPr>
          <w:rFonts w:cs="Arial"/>
          <w:sz w:val="22"/>
          <w:szCs w:val="22"/>
          <w:lang w:val="sr-Cyrl-RS" w:eastAsia="zh-CN"/>
        </w:rPr>
        <w:t>Испитну станицу са одговарајућим карактеристикама за испитивање предметних мотора, и у датом обиму (дато у техничкој спецификацији „Обавезна испитивања 6,6 kV електромотора“).</w:t>
      </w:r>
    </w:p>
    <w:p w:rsidR="00C108B9" w:rsidRPr="00E063FD" w:rsidRDefault="00C108B9" w:rsidP="00C108B9">
      <w:pPr>
        <w:pStyle w:val="BodyText"/>
        <w:spacing w:before="0"/>
        <w:rPr>
          <w:rFonts w:cs="Arial"/>
          <w:sz w:val="22"/>
          <w:szCs w:val="22"/>
          <w:lang w:eastAsia="zh-CN"/>
        </w:rPr>
      </w:pPr>
    </w:p>
    <w:p w:rsidR="00C108B9" w:rsidRPr="00EE5B7E" w:rsidRDefault="00C108B9" w:rsidP="00C108B9">
      <w:pPr>
        <w:pStyle w:val="BodyText"/>
        <w:spacing w:before="0"/>
        <w:rPr>
          <w:rFonts w:cs="Arial"/>
          <w:sz w:val="22"/>
          <w:szCs w:val="22"/>
          <w:lang w:eastAsia="zh-CN"/>
        </w:rPr>
      </w:pPr>
    </w:p>
    <w:p w:rsidR="00C108B9" w:rsidRPr="00EE5B7E" w:rsidRDefault="00C108B9" w:rsidP="00C108B9">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E5B7E" w:rsidRPr="00EE5B7E" w:rsidTr="00AB2FAF">
        <w:trPr>
          <w:jc w:val="center"/>
        </w:trPr>
        <w:tc>
          <w:tcPr>
            <w:tcW w:w="3882" w:type="dxa"/>
          </w:tcPr>
          <w:p w:rsidR="00C108B9" w:rsidRPr="00EE5B7E" w:rsidRDefault="00C108B9" w:rsidP="00AB2FAF">
            <w:pPr>
              <w:spacing w:before="0"/>
              <w:jc w:val="center"/>
              <w:rPr>
                <w:rFonts w:cs="Arial"/>
              </w:rPr>
            </w:pPr>
            <w:r w:rsidRPr="00EE5B7E">
              <w:rPr>
                <w:rFonts w:cs="Arial"/>
              </w:rPr>
              <w:t>Датум:</w:t>
            </w:r>
          </w:p>
        </w:tc>
        <w:tc>
          <w:tcPr>
            <w:tcW w:w="2127" w:type="dxa"/>
          </w:tcPr>
          <w:p w:rsidR="00C108B9" w:rsidRPr="00EE5B7E" w:rsidRDefault="00C108B9" w:rsidP="00AB2FAF">
            <w:pPr>
              <w:spacing w:before="0"/>
              <w:jc w:val="center"/>
              <w:rPr>
                <w:rFonts w:cs="Arial"/>
                <w:lang w:val="ru-RU"/>
              </w:rPr>
            </w:pPr>
          </w:p>
        </w:tc>
        <w:tc>
          <w:tcPr>
            <w:tcW w:w="4022" w:type="dxa"/>
          </w:tcPr>
          <w:p w:rsidR="00C108B9" w:rsidRPr="00EE5B7E" w:rsidRDefault="00C108B9" w:rsidP="00AB2FAF">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EE5B7E" w:rsidRPr="00EE5B7E" w:rsidTr="00AB2FAF">
        <w:trPr>
          <w:jc w:val="center"/>
        </w:trPr>
        <w:tc>
          <w:tcPr>
            <w:tcW w:w="3882" w:type="dxa"/>
          </w:tcPr>
          <w:p w:rsidR="00C108B9" w:rsidRPr="00EE5B7E" w:rsidRDefault="00C108B9" w:rsidP="00AB2FAF">
            <w:pPr>
              <w:spacing w:before="0"/>
              <w:jc w:val="center"/>
              <w:rPr>
                <w:rFonts w:cs="Arial"/>
              </w:rPr>
            </w:pPr>
          </w:p>
        </w:tc>
        <w:tc>
          <w:tcPr>
            <w:tcW w:w="2127" w:type="dxa"/>
          </w:tcPr>
          <w:p w:rsidR="00C108B9" w:rsidRPr="00EE5B7E" w:rsidRDefault="00C108B9" w:rsidP="00AB2FAF">
            <w:pPr>
              <w:spacing w:before="0"/>
              <w:jc w:val="center"/>
              <w:rPr>
                <w:rFonts w:cs="Arial"/>
              </w:rPr>
            </w:pPr>
            <w:r w:rsidRPr="00EE5B7E">
              <w:rPr>
                <w:rFonts w:cs="Arial"/>
              </w:rPr>
              <w:t>М.П.</w:t>
            </w:r>
          </w:p>
        </w:tc>
        <w:tc>
          <w:tcPr>
            <w:tcW w:w="4022" w:type="dxa"/>
          </w:tcPr>
          <w:p w:rsidR="00C108B9" w:rsidRPr="00EE5B7E" w:rsidRDefault="00C108B9" w:rsidP="00AB2FAF">
            <w:pPr>
              <w:spacing w:before="0"/>
              <w:jc w:val="center"/>
              <w:rPr>
                <w:rFonts w:cs="Arial"/>
                <w:lang w:val="ru-RU"/>
              </w:rPr>
            </w:pPr>
          </w:p>
        </w:tc>
      </w:tr>
      <w:tr w:rsidR="00EE5B7E" w:rsidRPr="00EE5B7E" w:rsidTr="00AB2FAF">
        <w:trPr>
          <w:jc w:val="center"/>
        </w:trPr>
        <w:tc>
          <w:tcPr>
            <w:tcW w:w="3882" w:type="dxa"/>
            <w:tcBorders>
              <w:bottom w:val="single" w:sz="4" w:space="0" w:color="auto"/>
            </w:tcBorders>
          </w:tcPr>
          <w:p w:rsidR="00C108B9" w:rsidRPr="00EE5B7E" w:rsidRDefault="00C108B9" w:rsidP="00AB2FAF">
            <w:pPr>
              <w:spacing w:before="0"/>
              <w:jc w:val="center"/>
              <w:rPr>
                <w:rFonts w:cs="Arial"/>
              </w:rPr>
            </w:pPr>
          </w:p>
        </w:tc>
        <w:tc>
          <w:tcPr>
            <w:tcW w:w="2127" w:type="dxa"/>
          </w:tcPr>
          <w:p w:rsidR="00C108B9" w:rsidRPr="00EE5B7E" w:rsidRDefault="00C108B9" w:rsidP="00AB2FAF">
            <w:pPr>
              <w:spacing w:before="0"/>
              <w:jc w:val="center"/>
              <w:rPr>
                <w:rFonts w:cs="Arial"/>
                <w:lang w:val="ru-RU"/>
              </w:rPr>
            </w:pPr>
          </w:p>
        </w:tc>
        <w:tc>
          <w:tcPr>
            <w:tcW w:w="4022" w:type="dxa"/>
            <w:tcBorders>
              <w:bottom w:val="single" w:sz="4" w:space="0" w:color="auto"/>
            </w:tcBorders>
          </w:tcPr>
          <w:p w:rsidR="00C108B9" w:rsidRPr="00EE5B7E" w:rsidRDefault="00C108B9" w:rsidP="00AB2FAF">
            <w:pPr>
              <w:spacing w:before="0"/>
              <w:jc w:val="center"/>
              <w:rPr>
                <w:rFonts w:cs="Arial"/>
                <w:lang w:val="ru-RU"/>
              </w:rPr>
            </w:pPr>
          </w:p>
        </w:tc>
      </w:tr>
      <w:tr w:rsidR="00EE5B7E" w:rsidRPr="00EE5B7E" w:rsidTr="00AB2FAF">
        <w:trPr>
          <w:trHeight w:val="389"/>
          <w:jc w:val="center"/>
        </w:trPr>
        <w:tc>
          <w:tcPr>
            <w:tcW w:w="3882" w:type="dxa"/>
            <w:tcBorders>
              <w:top w:val="single" w:sz="4" w:space="0" w:color="auto"/>
            </w:tcBorders>
          </w:tcPr>
          <w:p w:rsidR="00C108B9" w:rsidRPr="00EE5B7E" w:rsidRDefault="00C108B9" w:rsidP="00AB2FAF">
            <w:pPr>
              <w:spacing w:before="0"/>
              <w:jc w:val="center"/>
              <w:rPr>
                <w:rFonts w:cs="Arial"/>
              </w:rPr>
            </w:pPr>
          </w:p>
        </w:tc>
        <w:tc>
          <w:tcPr>
            <w:tcW w:w="2127" w:type="dxa"/>
          </w:tcPr>
          <w:p w:rsidR="00C108B9" w:rsidRPr="00EE5B7E" w:rsidRDefault="00C108B9" w:rsidP="00AB2FAF">
            <w:pPr>
              <w:spacing w:before="0"/>
              <w:jc w:val="center"/>
              <w:rPr>
                <w:rFonts w:cs="Arial"/>
                <w:lang w:val="ru-RU"/>
              </w:rPr>
            </w:pPr>
          </w:p>
        </w:tc>
        <w:tc>
          <w:tcPr>
            <w:tcW w:w="4022" w:type="dxa"/>
            <w:tcBorders>
              <w:top w:val="single" w:sz="4" w:space="0" w:color="auto"/>
            </w:tcBorders>
          </w:tcPr>
          <w:p w:rsidR="00C108B9" w:rsidRPr="00EE5B7E" w:rsidRDefault="00C108B9" w:rsidP="00AB2FAF">
            <w:pPr>
              <w:spacing w:before="0"/>
              <w:jc w:val="center"/>
              <w:rPr>
                <w:rFonts w:cs="Arial"/>
                <w:lang w:val="ru-RU"/>
              </w:rPr>
            </w:pPr>
          </w:p>
        </w:tc>
      </w:tr>
    </w:tbl>
    <w:p w:rsidR="00C108B9" w:rsidRPr="00EE5B7E" w:rsidRDefault="00C108B9" w:rsidP="00C108B9">
      <w:pPr>
        <w:tabs>
          <w:tab w:val="left" w:pos="0"/>
          <w:tab w:val="left" w:pos="122"/>
        </w:tabs>
        <w:spacing w:before="0"/>
        <w:contextualSpacing/>
        <w:rPr>
          <w:rFonts w:cs="Arial"/>
          <w:lang w:val="ru-RU"/>
        </w:rPr>
      </w:pPr>
    </w:p>
    <w:p w:rsidR="00C108B9" w:rsidRPr="00EE5B7E" w:rsidRDefault="00C108B9" w:rsidP="00C108B9">
      <w:pPr>
        <w:spacing w:before="0"/>
        <w:rPr>
          <w:rFonts w:cs="Arial"/>
          <w:b/>
          <w:lang w:val="sr-Cyrl-CS"/>
        </w:rPr>
      </w:pPr>
      <w:r w:rsidRPr="00EE5B7E">
        <w:rPr>
          <w:rFonts w:cs="Arial"/>
          <w:b/>
          <w:lang w:val="sr-Cyrl-CS"/>
        </w:rPr>
        <w:t>Напомена:</w:t>
      </w:r>
    </w:p>
    <w:p w:rsidR="00C108B9" w:rsidRPr="00EE5B7E" w:rsidRDefault="00C108B9" w:rsidP="00C108B9">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C108B9" w:rsidRPr="00EE5B7E" w:rsidRDefault="00C108B9" w:rsidP="00C108B9">
      <w:pPr>
        <w:rPr>
          <w:rFonts w:cs="Arial"/>
        </w:rPr>
      </w:pPr>
    </w:p>
    <w:p w:rsidR="00C108B9" w:rsidRDefault="00C108B9" w:rsidP="00C108B9">
      <w:pPr>
        <w:rPr>
          <w:rFonts w:cs="Arial"/>
          <w:color w:val="00B0F0"/>
        </w:rPr>
      </w:pPr>
    </w:p>
    <w:p w:rsidR="00C108B9" w:rsidRDefault="00C108B9" w:rsidP="00C108B9">
      <w:pPr>
        <w:rPr>
          <w:rFonts w:cs="Arial"/>
          <w:color w:val="00B0F0"/>
        </w:rPr>
      </w:pPr>
    </w:p>
    <w:p w:rsidR="00C108B9" w:rsidRDefault="00C108B9" w:rsidP="00C108B9">
      <w:pPr>
        <w:rPr>
          <w:rFonts w:cs="Arial"/>
          <w:color w:val="00B0F0"/>
        </w:rPr>
      </w:pPr>
    </w:p>
    <w:p w:rsidR="00C108B9" w:rsidRDefault="00C108B9" w:rsidP="00EE5B7E">
      <w:pPr>
        <w:spacing w:before="0"/>
        <w:rPr>
          <w:rFonts w:cs="Arial"/>
          <w:color w:val="00B0F0"/>
        </w:rPr>
      </w:pPr>
    </w:p>
    <w:p w:rsidR="00E063FD" w:rsidRDefault="00E063FD" w:rsidP="00EE5B7E">
      <w:pPr>
        <w:spacing w:before="0"/>
        <w:rPr>
          <w:rFonts w:cs="Arial"/>
          <w:color w:val="00B0F0"/>
        </w:rPr>
      </w:pPr>
    </w:p>
    <w:p w:rsidR="00EE5B7E" w:rsidRDefault="00EE5B7E" w:rsidP="00EE5B7E">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1668A">
        <w:rPr>
          <w:rFonts w:cs="Arial"/>
        </w:rPr>
        <w:t>Редовни годишњи сервис ВН електромотора-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330FD">
        <w:rPr>
          <w:rFonts w:cs="Arial"/>
        </w:rPr>
        <w:t>3000/1677/2017 (1393/2017)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1668A">
        <w:rPr>
          <w:rFonts w:cs="Arial"/>
        </w:rPr>
        <w:t>Редовни годишњи сервис ВН електромотора-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8330FD">
        <w:rPr>
          <w:rFonts w:cs="Arial"/>
          <w:lang w:val="sr-Cyrl-RS"/>
        </w:rPr>
        <w:t>3000/1677/2017 (1393/2017)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CB34AE" w:rsidRPr="00CB34AE">
        <w:rPr>
          <w:rFonts w:cs="Arial"/>
        </w:rPr>
        <w:t xml:space="preserve">30 (тридесет) дана од </w:t>
      </w:r>
      <w:r w:rsidR="001D4918">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Default="003C6621" w:rsidP="003C6621">
      <w:pPr>
        <w:spacing w:before="0"/>
        <w:rPr>
          <w:rFonts w:cs="Arial"/>
        </w:rPr>
      </w:pPr>
    </w:p>
    <w:p w:rsidR="001D4918" w:rsidRPr="00540429" w:rsidRDefault="001D4918" w:rsidP="003C6621">
      <w:pPr>
        <w:spacing w:before="0"/>
        <w:rPr>
          <w:rFonts w:cs="Arial"/>
        </w:rPr>
      </w:pPr>
    </w:p>
    <w:p w:rsidR="003C6621" w:rsidRPr="00540429" w:rsidRDefault="003C6621" w:rsidP="003C6621">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1668A">
        <w:rPr>
          <w:rFonts w:cs="Arial"/>
          <w:lang w:val="sr-Cyrl-RS"/>
        </w:rPr>
        <w:t>Редовни годишњи сервис ВН електромотора-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330FD">
        <w:rPr>
          <w:rFonts w:cs="Arial"/>
          <w:lang w:val="sr-Cyrl-RS"/>
        </w:rPr>
        <w:t>3000/1677/2017 (1393/2017)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33502">
        <w:rPr>
          <w:rFonts w:cs="Arial"/>
          <w:lang w:val="en-US"/>
        </w:rPr>
        <w:t>19.12.</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330FD">
        <w:rPr>
          <w:rFonts w:cs="Arial"/>
          <w:lang w:val="sr-Cyrl-RS"/>
        </w:rPr>
        <w:t>3000/1677/2017 (1393/2017)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0B0E97">
        <w:rPr>
          <w:rFonts w:cs="Arial"/>
          <w:lang w:val="sr-Cyrl-RS"/>
        </w:rPr>
        <w:t>_</w:t>
      </w:r>
      <w:bookmarkStart w:id="258" w:name="_GoBack"/>
      <w:bookmarkEnd w:id="258"/>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1668A">
        <w:rPr>
          <w:rFonts w:cs="Arial"/>
        </w:rPr>
        <w:t>Редовни годишњи сервис ВН електромотора-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2753E">
        <w:rPr>
          <w:rFonts w:cs="Arial"/>
        </w:rPr>
        <w:t xml:space="preserve"> </w:t>
      </w:r>
      <w:r w:rsidR="00A2753E">
        <w:rPr>
          <w:rFonts w:cs="Arial"/>
          <w:lang w:val="sr-Cyrl-RS"/>
        </w:rPr>
        <w:t xml:space="preserve">Обрасцем структуре цене  и техничком спецификацијом </w:t>
      </w:r>
      <w:r w:rsidR="00EA172E" w:rsidRPr="00EA172E">
        <w:rPr>
          <w:rFonts w:cs="Arial"/>
        </w:rPr>
        <w:t>кој</w:t>
      </w:r>
      <w:r w:rsidR="00A2753E">
        <w:rPr>
          <w:rFonts w:cs="Arial"/>
          <w:lang w:val="sr-Cyrl-RS"/>
        </w:rPr>
        <w:t>и</w:t>
      </w:r>
      <w:r w:rsidR="00EA172E" w:rsidRPr="00EA172E">
        <w:rPr>
          <w:rFonts w:cs="Arial"/>
        </w:rPr>
        <w:t xml:space="preserve"> </w:t>
      </w:r>
      <w:r w:rsidR="00A2753E">
        <w:rPr>
          <w:rFonts w:cs="Arial"/>
          <w:lang w:val="sr-Cyrl-RS"/>
        </w:rPr>
        <w:t>су</w:t>
      </w:r>
      <w:r w:rsidR="00EA172E" w:rsidRPr="00EA172E">
        <w:rPr>
          <w:rFonts w:cs="Arial"/>
        </w:rPr>
        <w:t xml:space="preserve"> саставни део и налаз</w:t>
      </w:r>
      <w:r w:rsidR="00A2753E">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EE793E" w:rsidP="00EE793E">
      <w:pPr>
        <w:pStyle w:val="KDParagraf"/>
        <w:spacing w:before="0"/>
        <w:rPr>
          <w:rFonts w:cs="Arial"/>
        </w:rPr>
      </w:pPr>
    </w:p>
    <w:p w:rsidR="00C17B75" w:rsidRPr="00E47C2E" w:rsidRDefault="00C17B75" w:rsidP="00EE793E">
      <w:pPr>
        <w:pStyle w:val="KDParagraf"/>
        <w:spacing w:before="0"/>
        <w:rPr>
          <w:rFonts w:cs="Arial"/>
        </w:rPr>
      </w:pPr>
      <w:r w:rsidRPr="00C17B75">
        <w:rPr>
          <w:rFonts w:cs="Arial"/>
          <w:lang w:val="sr-Cyrl-RS"/>
        </w:rPr>
        <w:t xml:space="preserve">Корисник услуге се обавезује да плати уговорену вредност за </w:t>
      </w:r>
      <w:r>
        <w:rPr>
          <w:rFonts w:cs="Arial"/>
          <w:lang w:val="sr-Cyrl-RS"/>
        </w:rPr>
        <w:t>извршене услуге</w:t>
      </w:r>
      <w:r w:rsidRPr="00C17B75">
        <w:rPr>
          <w:rFonts w:cs="Arial"/>
          <w:lang w:val="sr-Cyrl-RS"/>
        </w:rPr>
        <w:t xml:space="preserve"> Пружаоцу услуге</w:t>
      </w:r>
      <w:r>
        <w:rPr>
          <w:rFonts w:cs="Arial"/>
          <w:lang w:val="sr-Cyrl-RS"/>
        </w:rPr>
        <w:t>.</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C17B75"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5643F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643FE">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EB0E8A" w:rsidRPr="00EB0E8A" w:rsidRDefault="00EB0E8A" w:rsidP="00EB0E8A">
      <w:pPr>
        <w:pStyle w:val="KDParagraf"/>
        <w:rPr>
          <w:rFonts w:cs="Arial"/>
        </w:rPr>
      </w:pPr>
      <w:r w:rsidRPr="00EB0E8A">
        <w:rPr>
          <w:rFonts w:cs="Arial"/>
          <w:lang w:val="sr-Cyrl-RS"/>
        </w:rPr>
        <w:t>Пружалац услуге је у обавези да у радионици Корисника услуге користи комплетну заштитну опрему, да поседује све стандардне алате за извођење сервиса, као и да допреми своје боце за заваривање, скидање спојнице и сличне радове.</w:t>
      </w:r>
    </w:p>
    <w:p w:rsidR="00D73419" w:rsidRDefault="00D73419" w:rsidP="00D73419">
      <w:pPr>
        <w:pStyle w:val="KDParagraf"/>
        <w:spacing w:before="0"/>
        <w:rPr>
          <w:rFonts w:cs="Arial"/>
          <w:b/>
          <w:lang w:val="sr-Cyrl-RS"/>
        </w:rPr>
      </w:pPr>
    </w:p>
    <w:p w:rsidR="00EB0E8A" w:rsidRPr="00EB0E8A" w:rsidRDefault="00EB0E8A" w:rsidP="00EB0E8A">
      <w:pPr>
        <w:pStyle w:val="KDParagraf"/>
        <w:rPr>
          <w:rFonts w:cs="Arial"/>
          <w:b/>
        </w:rPr>
      </w:pPr>
      <w:r w:rsidRPr="00EB0E8A">
        <w:rPr>
          <w:rFonts w:cs="Arial"/>
          <w:b/>
        </w:rPr>
        <w:t xml:space="preserve">ОБАВЕЗЕ </w:t>
      </w:r>
      <w:r>
        <w:rPr>
          <w:rFonts w:cs="Arial"/>
          <w:b/>
          <w:lang w:val="sr-Cyrl-RS"/>
        </w:rPr>
        <w:t>КОРИСНИКА</w:t>
      </w:r>
      <w:r w:rsidRPr="00EB0E8A">
        <w:rPr>
          <w:rFonts w:cs="Arial"/>
          <w:b/>
        </w:rPr>
        <w:t xml:space="preserve"> УСЛУГЕ</w:t>
      </w:r>
    </w:p>
    <w:p w:rsidR="00EB0E8A" w:rsidRPr="00EB0E8A" w:rsidRDefault="00EB0E8A" w:rsidP="00EB0E8A">
      <w:pPr>
        <w:pStyle w:val="KDParagraf"/>
        <w:jc w:val="center"/>
        <w:rPr>
          <w:rFonts w:cs="Arial"/>
          <w:b/>
        </w:rPr>
      </w:pPr>
      <w:r w:rsidRPr="00EB0E8A">
        <w:rPr>
          <w:rFonts w:cs="Arial"/>
          <w:b/>
        </w:rPr>
        <w:t xml:space="preserve">Члан </w:t>
      </w:r>
      <w:r w:rsidRPr="00EB0E8A">
        <w:rPr>
          <w:rFonts w:cs="Arial"/>
          <w:b/>
          <w:lang w:val="sr-Cyrl-RS"/>
        </w:rPr>
        <w:t>6</w:t>
      </w:r>
      <w:r w:rsidRPr="00EB0E8A">
        <w:rPr>
          <w:rFonts w:cs="Arial"/>
          <w:b/>
        </w:rPr>
        <w:t>.</w:t>
      </w:r>
    </w:p>
    <w:p w:rsidR="00630AE8" w:rsidRPr="00630AE8" w:rsidRDefault="00630AE8" w:rsidP="00630AE8">
      <w:pPr>
        <w:pStyle w:val="KDParagraf"/>
        <w:rPr>
          <w:rFonts w:cs="Arial"/>
          <w:lang w:val="sr-Cyrl-RS"/>
        </w:rPr>
      </w:pPr>
      <w:r w:rsidRPr="00630AE8">
        <w:rPr>
          <w:rFonts w:cs="Arial"/>
          <w:lang w:val="sr-Cyrl-RS"/>
        </w:rPr>
        <w:t xml:space="preserve">Нестандардне алате (специјалне цеви и колица за вађење ротора, посебни кључеви, радапцигери  и слично), обезбеђује </w:t>
      </w:r>
      <w:r>
        <w:rPr>
          <w:rFonts w:cs="Arial"/>
          <w:lang w:val="sr-Cyrl-RS"/>
        </w:rPr>
        <w:t>Корисник услуге</w:t>
      </w:r>
      <w:r w:rsidRPr="00630AE8">
        <w:rPr>
          <w:rFonts w:cs="Arial"/>
          <w:lang w:val="sr-Cyrl-RS"/>
        </w:rPr>
        <w:t>.</w:t>
      </w:r>
    </w:p>
    <w:p w:rsidR="00630AE8" w:rsidRPr="00630AE8" w:rsidRDefault="00630AE8" w:rsidP="00630AE8">
      <w:pPr>
        <w:pStyle w:val="KDParagraf"/>
        <w:rPr>
          <w:rFonts w:cs="Arial"/>
          <w:lang w:val="sr-Cyrl-RS"/>
        </w:rPr>
      </w:pPr>
      <w:r w:rsidRPr="00630AE8">
        <w:rPr>
          <w:rFonts w:cs="Arial"/>
          <w:lang w:val="sr-Cyrl-RS"/>
        </w:rPr>
        <w:t xml:space="preserve">Лежајеве за све моторе обезбеђује </w:t>
      </w:r>
      <w:r>
        <w:rPr>
          <w:rFonts w:cs="Arial"/>
          <w:lang w:val="sr-Cyrl-RS"/>
        </w:rPr>
        <w:t>Корисник услуге</w:t>
      </w:r>
      <w:r w:rsidRPr="00630AE8">
        <w:rPr>
          <w:rFonts w:cs="Arial"/>
          <w:lang w:val="sr-Cyrl-RS"/>
        </w:rPr>
        <w:t>.</w:t>
      </w:r>
    </w:p>
    <w:p w:rsidR="00D73419" w:rsidRPr="00630AE8" w:rsidRDefault="00D73419"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630AE8">
        <w:rPr>
          <w:rFonts w:cs="Arial"/>
          <w:b/>
          <w:lang w:val="sr-Cyrl-RS"/>
        </w:rPr>
        <w:t>7</w:t>
      </w:r>
      <w:r w:rsidRPr="00E47C2E">
        <w:rPr>
          <w:rFonts w:cs="Arial"/>
        </w:rPr>
        <w:t>.</w:t>
      </w:r>
    </w:p>
    <w:p w:rsidR="00D73419" w:rsidRDefault="00D73419" w:rsidP="002E4AE4">
      <w:pPr>
        <w:pStyle w:val="ListParagraph"/>
        <w:autoSpaceDE w:val="0"/>
        <w:autoSpaceDN w:val="0"/>
        <w:adjustRightInd w:val="0"/>
        <w:spacing w:before="0"/>
        <w:ind w:left="0"/>
        <w:rPr>
          <w:rFonts w:ascii="Arial" w:hAnsi="Arial" w:cs="Arial"/>
          <w:lang w:val="sr-Cyrl-RS"/>
        </w:rPr>
      </w:pPr>
      <w:r w:rsidRPr="00D73419">
        <w:rPr>
          <w:rFonts w:ascii="Arial" w:hAnsi="Arial" w:cs="Arial"/>
        </w:rPr>
        <w:t>Услуге се пружају</w:t>
      </w:r>
      <w:r w:rsidRPr="00D73419">
        <w:rPr>
          <w:rFonts w:ascii="Arial" w:hAnsi="Arial" w:cs="Arial"/>
          <w:lang w:val="sr-Cyrl-RS"/>
        </w:rPr>
        <w:t xml:space="preserve"> према потребама </w:t>
      </w:r>
      <w:r>
        <w:rPr>
          <w:rFonts w:ascii="Arial" w:hAnsi="Arial" w:cs="Arial"/>
          <w:lang w:val="sr-Cyrl-RS"/>
        </w:rPr>
        <w:t>Корисника услуге</w:t>
      </w:r>
      <w:r w:rsidRPr="00D73419">
        <w:rPr>
          <w:rFonts w:ascii="Arial" w:hAnsi="Arial" w:cs="Arial"/>
        </w:rPr>
        <w:t xml:space="preserve"> </w:t>
      </w:r>
      <w:r w:rsidR="00AB2FAF">
        <w:rPr>
          <w:rFonts w:ascii="Arial" w:hAnsi="Arial" w:cs="Arial"/>
          <w:lang w:val="sr-Cyrl-RS"/>
        </w:rPr>
        <w:t xml:space="preserve">у периоду </w:t>
      </w:r>
      <w:r w:rsidR="00C42FE8" w:rsidRPr="00C42FE8">
        <w:rPr>
          <w:rFonts w:ascii="Arial" w:hAnsi="Arial" w:cs="Arial"/>
          <w:lang w:val="sr-Cyrl-RS"/>
        </w:rPr>
        <w:t>од 1</w:t>
      </w:r>
      <w:r w:rsidR="00AB2FAF">
        <w:rPr>
          <w:rFonts w:ascii="Arial" w:hAnsi="Arial" w:cs="Arial"/>
          <w:lang w:val="sr-Cyrl-RS"/>
        </w:rPr>
        <w:t>2</w:t>
      </w:r>
      <w:r w:rsidR="00C42FE8" w:rsidRPr="00C42FE8">
        <w:rPr>
          <w:rFonts w:ascii="Arial" w:hAnsi="Arial" w:cs="Arial"/>
          <w:lang w:val="sr-Cyrl-RS"/>
        </w:rPr>
        <w:t xml:space="preserve"> месеци од закључења уговора</w:t>
      </w:r>
      <w:r w:rsidR="002E4AE4">
        <w:rPr>
          <w:rFonts w:ascii="Arial" w:hAnsi="Arial" w:cs="Arial"/>
          <w:lang w:val="sr-Cyrl-RS"/>
        </w:rPr>
        <w:t>.</w:t>
      </w:r>
      <w:r w:rsidR="005632D2" w:rsidRPr="005632D2">
        <w:rPr>
          <w:rFonts w:ascii="Arial" w:eastAsia="Times New Roman" w:hAnsi="Arial" w:cs="Arial"/>
          <w:bCs/>
          <w:iCs/>
          <w:spacing w:val="4"/>
          <w:lang w:val="sr-Cyrl-RS"/>
        </w:rPr>
        <w:t xml:space="preserve"> </w:t>
      </w:r>
      <w:r w:rsidR="005632D2">
        <w:rPr>
          <w:rFonts w:ascii="Arial" w:hAnsi="Arial" w:cs="Arial"/>
          <w:bCs/>
          <w:iCs/>
          <w:lang w:val="sr-Cyrl-RS"/>
        </w:rPr>
        <w:t>Пружалац услуге</w:t>
      </w:r>
      <w:r w:rsidR="005632D2" w:rsidRPr="005632D2">
        <w:rPr>
          <w:rFonts w:ascii="Arial" w:hAnsi="Arial" w:cs="Arial"/>
          <w:bCs/>
          <w:iCs/>
          <w:lang w:val="sr-Cyrl-RS"/>
        </w:rPr>
        <w:t xml:space="preserve"> је у обавези да се одазове на позив </w:t>
      </w:r>
      <w:r w:rsidR="005632D2">
        <w:rPr>
          <w:rFonts w:ascii="Arial" w:hAnsi="Arial" w:cs="Arial"/>
          <w:bCs/>
          <w:iCs/>
          <w:lang w:val="sr-Cyrl-RS"/>
        </w:rPr>
        <w:t>Корисника услуге</w:t>
      </w:r>
      <w:r w:rsidR="005632D2" w:rsidRPr="005632D2">
        <w:rPr>
          <w:rFonts w:ascii="Arial" w:hAnsi="Arial" w:cs="Arial"/>
          <w:bCs/>
          <w:iCs/>
          <w:lang w:val="sr-Cyrl-RS"/>
        </w:rPr>
        <w:t xml:space="preserve"> у року од 3 дана од упућивања позива. </w:t>
      </w:r>
      <w:r w:rsidR="00925C64" w:rsidRPr="00925C64">
        <w:rPr>
          <w:rFonts w:ascii="Arial" w:hAnsi="Arial" w:cs="Arial"/>
          <w:bCs/>
          <w:iCs/>
          <w:lang w:val="sr-Cyrl-RS"/>
        </w:rPr>
        <w:t>Рок за поправку сваког мотора је 15 дана</w:t>
      </w:r>
      <w:r w:rsidR="00925C64" w:rsidRPr="00925C64">
        <w:rPr>
          <w:rFonts w:ascii="Arial" w:hAnsi="Arial" w:cs="Arial"/>
          <w:bCs/>
          <w:iCs/>
        </w:rPr>
        <w:t xml:space="preserve"> </w:t>
      </w:r>
      <w:r w:rsidR="00925C64" w:rsidRPr="00925C64">
        <w:rPr>
          <w:rFonts w:ascii="Arial" w:hAnsi="Arial" w:cs="Arial"/>
          <w:bCs/>
          <w:iCs/>
          <w:lang w:val="sr-Cyrl-RS"/>
        </w:rPr>
        <w:t>од преузимања или доласка на ТЕНТ Б</w:t>
      </w:r>
      <w:r w:rsidR="005632D2" w:rsidRPr="005632D2">
        <w:rPr>
          <w:rFonts w:ascii="Arial" w:hAnsi="Arial" w:cs="Arial"/>
          <w:bCs/>
          <w:iCs/>
          <w:lang w:val="sr-Cyrl-RS"/>
        </w:rPr>
        <w:t>.</w:t>
      </w:r>
      <w:r w:rsidR="005632D2">
        <w:rPr>
          <w:rFonts w:ascii="Arial" w:hAnsi="Arial" w:cs="Arial"/>
          <w:lang w:val="sr-Cyrl-RS"/>
        </w:rPr>
        <w:t xml:space="preserve"> </w:t>
      </w:r>
    </w:p>
    <w:p w:rsidR="00630AE8" w:rsidRPr="00630AE8" w:rsidRDefault="00630AE8" w:rsidP="00D73419">
      <w:pPr>
        <w:pStyle w:val="ListParagraph"/>
        <w:autoSpaceDE w:val="0"/>
        <w:autoSpaceDN w:val="0"/>
        <w:adjustRightInd w:val="0"/>
        <w:spacing w:before="0"/>
        <w:ind w:left="0"/>
        <w:rPr>
          <w:rFonts w:ascii="Arial" w:hAnsi="Arial" w:cs="Arial"/>
          <w:bCs/>
          <w:lang w:val="sr-Cyrl-CS"/>
        </w:rPr>
      </w:pPr>
      <w:r w:rsidRPr="00630AE8">
        <w:rPr>
          <w:rFonts w:ascii="Arial" w:hAnsi="Arial" w:cs="Arial"/>
          <w:bCs/>
          <w:lang w:val="sr-Cyrl-RS"/>
        </w:rPr>
        <w:t xml:space="preserve">Место пружања услуга су ТЕНТ Б (Термоелектрана Никола Тесла Б Ушће Обреновац) и радионица </w:t>
      </w:r>
      <w:r w:rsidR="00C17B75">
        <w:rPr>
          <w:rFonts w:ascii="Arial" w:hAnsi="Arial" w:cs="Arial"/>
          <w:bCs/>
          <w:lang w:val="sr-Cyrl-RS"/>
        </w:rPr>
        <w:t>пружаоца услуге</w:t>
      </w:r>
      <w:r w:rsidRPr="00630AE8">
        <w:rPr>
          <w:rFonts w:ascii="Arial" w:hAnsi="Arial" w:cs="Arial"/>
          <w:bCs/>
          <w:lang w:val="sr-Cyrl-RS"/>
        </w:rPr>
        <w:t xml:space="preserve">.  </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630AE8">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CB34AE" w:rsidRPr="00CB34AE">
        <w:t xml:space="preserve">30 (словима:тридесет) дана од </w:t>
      </w:r>
      <w:r w:rsidR="00CB34AE" w:rsidRPr="00CB34AE">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630AE8">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630AE8">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630AE8">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30AE8">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30AE8">
        <w:rPr>
          <w:rFonts w:cs="Arial"/>
          <w:b/>
          <w:lang w:val="sr-Cyrl-RS"/>
        </w:rPr>
        <w:t>3</w:t>
      </w:r>
      <w:r w:rsidRPr="00E47C2E">
        <w:rPr>
          <w:rFonts w:cs="Arial"/>
        </w:rPr>
        <w:t>.</w:t>
      </w:r>
    </w:p>
    <w:p w:rsidR="004D5238" w:rsidRPr="009547E5" w:rsidRDefault="009547E5" w:rsidP="004D5238">
      <w:pPr>
        <w:pStyle w:val="KDParagraf"/>
        <w:spacing w:before="0"/>
        <w:rPr>
          <w:rFonts w:cs="Arial"/>
          <w:lang w:val="sr-Cyrl-RS"/>
        </w:rPr>
      </w:pPr>
      <w:r>
        <w:rPr>
          <w:rFonts w:cs="Arial"/>
          <w:lang w:val="sr-Cyrl-RS"/>
        </w:rPr>
        <w:t>Уговор се закључује до испуњења свих уговорних обавеза.</w:t>
      </w:r>
    </w:p>
    <w:p w:rsidR="004D5238" w:rsidRDefault="004D5238"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30AE8">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30AE8">
        <w:rPr>
          <w:rFonts w:cs="Arial"/>
          <w:b/>
          <w:lang w:val="sr-Cyrl-RS"/>
        </w:rPr>
        <w:t>5</w:t>
      </w:r>
      <w:r w:rsidRPr="00E47C2E">
        <w:rPr>
          <w:rFonts w:cs="Arial"/>
        </w:rPr>
        <w:t>.</w:t>
      </w:r>
    </w:p>
    <w:p w:rsidR="00433F9B" w:rsidRPr="00630AE8" w:rsidRDefault="00433F9B" w:rsidP="00433F9B">
      <w:pPr>
        <w:pStyle w:val="KDParagraf"/>
        <w:spacing w:before="0"/>
        <w:rPr>
          <w:rFonts w:cs="Arial"/>
          <w:lang w:val="sr-Cyrl-RS"/>
        </w:rPr>
      </w:pPr>
      <w:r w:rsidRPr="00433F9B">
        <w:rPr>
          <w:rFonts w:cs="Arial"/>
        </w:rPr>
        <w:t>Овлашћени представници за праћење реализације Услуге из члана 1. овог Уговора су: - за Корисника услуге:</w:t>
      </w:r>
      <w:r w:rsidR="00630AE8">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30AE8">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630AE8">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9547E5" w:rsidRDefault="009547E5" w:rsidP="00EE793E">
      <w:pPr>
        <w:pStyle w:val="KDParagraf"/>
        <w:spacing w:before="0"/>
        <w:rPr>
          <w:rFonts w:cs="Arial"/>
          <w:b/>
          <w:lang w:val="sr-Cyrl-RS"/>
        </w:rPr>
      </w:pPr>
    </w:p>
    <w:p w:rsidR="009547E5" w:rsidRDefault="009547E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30AE8">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630AE8">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630AE8">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w:t>
      </w:r>
      <w:r w:rsidR="00202A8F">
        <w:rPr>
          <w:rFonts w:cs="Arial"/>
          <w:lang w:val="sr-Cyrl-RS"/>
        </w:rPr>
        <w:t>/</w:t>
      </w:r>
      <w:r w:rsidR="00202A8F" w:rsidRPr="00202A8F">
        <w:rPr>
          <w:rFonts w:cs="Arial"/>
          <w:lang w:val="sr-Cyrl-RS"/>
        </w:rPr>
        <w:t>не одазове се на позив Корисника услуге у року од 3 дана од тренутка упућивања позива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Default="004B4283" w:rsidP="004B4283">
      <w:pPr>
        <w:tabs>
          <w:tab w:val="left" w:pos="567"/>
        </w:tabs>
        <w:spacing w:before="0"/>
        <w:rPr>
          <w:rFonts w:cs="Arial"/>
        </w:rPr>
      </w:pPr>
    </w:p>
    <w:p w:rsidR="00813750" w:rsidRPr="004B4283" w:rsidRDefault="00813750"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C73611" w:rsidRDefault="00C7361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630AE8">
        <w:rPr>
          <w:rFonts w:cs="Arial"/>
          <w:b/>
          <w:lang w:val="sr-Cyrl-RS"/>
        </w:rPr>
        <w:t>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F10AF">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30AE8">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30AE8">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630AE8">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30AE8">
        <w:rPr>
          <w:rFonts w:cs="Arial"/>
          <w:b/>
          <w:lang w:val="sr-Cyrl-RS"/>
        </w:rPr>
        <w:t>5</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630AE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630AE8">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Pr="0070472F" w:rsidRDefault="00033EAE"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A01B3B" w:rsidRDefault="00A01B3B" w:rsidP="00F5521D">
      <w:pPr>
        <w:tabs>
          <w:tab w:val="left" w:pos="567"/>
          <w:tab w:val="left" w:pos="6360"/>
        </w:tabs>
        <w:spacing w:before="0"/>
        <w:rPr>
          <w:rFonts w:cs="Arial"/>
        </w:rPr>
      </w:pPr>
    </w:p>
    <w:p w:rsidR="00C73611" w:rsidRPr="00C452D6" w:rsidRDefault="00C73611"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FFD" w:rsidRDefault="00121FFD">
      <w:r>
        <w:separator/>
      </w:r>
    </w:p>
    <w:p w:rsidR="00121FFD" w:rsidRDefault="00121FFD"/>
  </w:endnote>
  <w:endnote w:type="continuationSeparator" w:id="0">
    <w:p w:rsidR="00121FFD" w:rsidRDefault="00121FFD">
      <w:r>
        <w:continuationSeparator/>
      </w:r>
    </w:p>
    <w:p w:rsidR="00121FFD" w:rsidRDefault="00121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F" w:rsidRDefault="00AB2FA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2FAF" w:rsidRDefault="00AB2FAF" w:rsidP="00841BE7">
    <w:pPr>
      <w:pStyle w:val="Footer"/>
      <w:ind w:right="360"/>
    </w:pPr>
  </w:p>
  <w:p w:rsidR="00AB2FAF" w:rsidRDefault="00AB2FA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F" w:rsidRPr="00EC5BB4" w:rsidRDefault="00AB2F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0E97">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0E97">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F" w:rsidRPr="00EC5BB4" w:rsidRDefault="00AB2F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0E97">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0E97">
      <w:rPr>
        <w:rStyle w:val="PageNumber"/>
        <w:rFonts w:cs="Arial"/>
        <w:b/>
        <w:noProof/>
        <w:szCs w:val="24"/>
      </w:rPr>
      <w:t>64</w:t>
    </w:r>
    <w:r w:rsidRPr="00EC5BB4">
      <w:rPr>
        <w:rStyle w:val="PageNumber"/>
        <w:rFonts w:cs="Arial"/>
        <w:b/>
        <w:szCs w:val="24"/>
      </w:rPr>
      <w:fldChar w:fldCharType="end"/>
    </w:r>
  </w:p>
  <w:p w:rsidR="00AB2FAF" w:rsidRDefault="00AB2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FFD" w:rsidRDefault="00121FFD">
      <w:r>
        <w:separator/>
      </w:r>
    </w:p>
    <w:p w:rsidR="00121FFD" w:rsidRDefault="00121FFD"/>
  </w:footnote>
  <w:footnote w:type="continuationSeparator" w:id="0">
    <w:p w:rsidR="00121FFD" w:rsidRDefault="00121FFD">
      <w:r>
        <w:continuationSeparator/>
      </w:r>
    </w:p>
    <w:p w:rsidR="00121FFD" w:rsidRDefault="00121F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F" w:rsidRDefault="00AB2FAF" w:rsidP="004276AD">
    <w:pPr>
      <w:pStyle w:val="Header"/>
      <w:rPr>
        <w:sz w:val="20"/>
      </w:rPr>
    </w:pPr>
  </w:p>
  <w:p w:rsidR="00AB2FAF" w:rsidRDefault="00AB2FA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B2FAF" w:rsidRPr="00303FF8" w:rsidRDefault="00AB2FAF" w:rsidP="004276AD">
    <w:pPr>
      <w:pStyle w:val="Header"/>
      <w:rPr>
        <w:szCs w:val="24"/>
        <w:lang w:val="sr-Cyrl-RS"/>
      </w:rPr>
    </w:pPr>
    <w:r w:rsidRPr="00EC5BB4">
      <w:rPr>
        <w:szCs w:val="24"/>
      </w:rPr>
      <w:t>ЈН</w:t>
    </w:r>
    <w:r>
      <w:rPr>
        <w:szCs w:val="24"/>
        <w:lang w:val="sr-Cyrl-RS"/>
      </w:rPr>
      <w:t xml:space="preserve"> 3000/1677/2017 (1393/2017)</w:t>
    </w:r>
  </w:p>
  <w:p w:rsidR="00AB2FAF" w:rsidRPr="004276AD" w:rsidRDefault="00AB2FA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AF" w:rsidRDefault="00AB2FAF" w:rsidP="004276AD">
    <w:pPr>
      <w:pStyle w:val="Header"/>
    </w:pPr>
  </w:p>
  <w:p w:rsidR="00AB2FAF" w:rsidRDefault="00AB2FA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B2FAF" w:rsidRPr="00113B84" w:rsidRDefault="00AB2FAF" w:rsidP="004276AD">
    <w:pPr>
      <w:pStyle w:val="Header"/>
      <w:rPr>
        <w:szCs w:val="24"/>
      </w:rPr>
    </w:pPr>
    <w:r>
      <w:rPr>
        <w:szCs w:val="24"/>
      </w:rPr>
      <w:t>ЈН 3000/1677/2017 (1393/2017)</w:t>
    </w:r>
  </w:p>
  <w:p w:rsidR="00AB2FAF" w:rsidRPr="00210557" w:rsidRDefault="00AB2FA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34DE6"/>
    <w:multiLevelType w:val="hybridMultilevel"/>
    <w:tmpl w:val="C36ED95E"/>
    <w:lvl w:ilvl="0" w:tplc="43A8DCBC">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203430"/>
    <w:multiLevelType w:val="hybridMultilevel"/>
    <w:tmpl w:val="4BEE419E"/>
    <w:lvl w:ilvl="0" w:tplc="78A25D2E">
      <w:start w:val="40"/>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6" w15:restartNumberingAfterBreak="0">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5"/>
  </w:num>
  <w:num w:numId="10">
    <w:abstractNumId w:val="70"/>
  </w:num>
  <w:num w:numId="11">
    <w:abstractNumId w:val="60"/>
  </w:num>
  <w:num w:numId="12">
    <w:abstractNumId w:val="64"/>
  </w:num>
  <w:num w:numId="13">
    <w:abstractNumId w:val="87"/>
  </w:num>
  <w:num w:numId="14">
    <w:abstractNumId w:val="80"/>
  </w:num>
  <w:num w:numId="15">
    <w:abstractNumId w:val="89"/>
  </w:num>
  <w:num w:numId="16">
    <w:abstractNumId w:val="67"/>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num>
  <w:num w:numId="30">
    <w:abstractNumId w:val="76"/>
  </w:num>
  <w:num w:numId="31">
    <w:abstractNumId w:val="50"/>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86"/>
  </w:num>
  <w:num w:numId="35">
    <w:abstractNumId w:val="57"/>
  </w:num>
  <w:num w:numId="36">
    <w:abstractNumId w:val="49"/>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1FBC"/>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BAF"/>
    <w:rsid w:val="00043C87"/>
    <w:rsid w:val="00043D31"/>
    <w:rsid w:val="000440B1"/>
    <w:rsid w:val="000440DF"/>
    <w:rsid w:val="00044484"/>
    <w:rsid w:val="00044A8E"/>
    <w:rsid w:val="00044E68"/>
    <w:rsid w:val="000455D2"/>
    <w:rsid w:val="00045FB6"/>
    <w:rsid w:val="00046202"/>
    <w:rsid w:val="000468A8"/>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A78"/>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E97"/>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4A82"/>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B84"/>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FD"/>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1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D51"/>
    <w:rsid w:val="001B6EAE"/>
    <w:rsid w:val="001B7A57"/>
    <w:rsid w:val="001B7C0C"/>
    <w:rsid w:val="001B7C30"/>
    <w:rsid w:val="001B7E0D"/>
    <w:rsid w:val="001C03D9"/>
    <w:rsid w:val="001C193D"/>
    <w:rsid w:val="001C1BA6"/>
    <w:rsid w:val="001C1C80"/>
    <w:rsid w:val="001C2554"/>
    <w:rsid w:val="001C26FF"/>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487"/>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918"/>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A8F"/>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C3"/>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1C1C"/>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2C97"/>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AF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4D6"/>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F21"/>
    <w:rsid w:val="00403518"/>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3EC0"/>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A2"/>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3ED"/>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238"/>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606"/>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6A9"/>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0EE"/>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D2"/>
    <w:rsid w:val="0056349E"/>
    <w:rsid w:val="005634BF"/>
    <w:rsid w:val="00563DD7"/>
    <w:rsid w:val="00564277"/>
    <w:rsid w:val="005643FE"/>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7DA"/>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5D0C"/>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19AC"/>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0AE8"/>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D96"/>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1FE1"/>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5EF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0AF"/>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793"/>
    <w:rsid w:val="00802EF1"/>
    <w:rsid w:val="00803218"/>
    <w:rsid w:val="00803382"/>
    <w:rsid w:val="00803A6F"/>
    <w:rsid w:val="00803F62"/>
    <w:rsid w:val="0080402C"/>
    <w:rsid w:val="0080403A"/>
    <w:rsid w:val="008040E5"/>
    <w:rsid w:val="0080412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3B4"/>
    <w:rsid w:val="00810A92"/>
    <w:rsid w:val="00810D1D"/>
    <w:rsid w:val="00810E5A"/>
    <w:rsid w:val="00810EDE"/>
    <w:rsid w:val="00810F21"/>
    <w:rsid w:val="00810FB4"/>
    <w:rsid w:val="008112A2"/>
    <w:rsid w:val="00811DB9"/>
    <w:rsid w:val="0081219D"/>
    <w:rsid w:val="0081219E"/>
    <w:rsid w:val="008121AB"/>
    <w:rsid w:val="0081247E"/>
    <w:rsid w:val="00812777"/>
    <w:rsid w:val="00812907"/>
    <w:rsid w:val="0081305D"/>
    <w:rsid w:val="00813495"/>
    <w:rsid w:val="00813676"/>
    <w:rsid w:val="00813750"/>
    <w:rsid w:val="00814263"/>
    <w:rsid w:val="0081473B"/>
    <w:rsid w:val="0081495F"/>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0FD"/>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9F9"/>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0DD"/>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64"/>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548"/>
    <w:rsid w:val="0093067A"/>
    <w:rsid w:val="00931669"/>
    <w:rsid w:val="00931774"/>
    <w:rsid w:val="00932408"/>
    <w:rsid w:val="00932668"/>
    <w:rsid w:val="00932678"/>
    <w:rsid w:val="00932BED"/>
    <w:rsid w:val="00932CD3"/>
    <w:rsid w:val="00932D2D"/>
    <w:rsid w:val="00932DEC"/>
    <w:rsid w:val="00932FBF"/>
    <w:rsid w:val="009331EB"/>
    <w:rsid w:val="009333C3"/>
    <w:rsid w:val="00933502"/>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47E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BA"/>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3"/>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323"/>
    <w:rsid w:val="009F7913"/>
    <w:rsid w:val="009F7C52"/>
    <w:rsid w:val="009F7E8E"/>
    <w:rsid w:val="00A004AB"/>
    <w:rsid w:val="00A00D64"/>
    <w:rsid w:val="00A01126"/>
    <w:rsid w:val="00A01169"/>
    <w:rsid w:val="00A01890"/>
    <w:rsid w:val="00A01AC8"/>
    <w:rsid w:val="00A01B3B"/>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6FEB"/>
    <w:rsid w:val="00A27030"/>
    <w:rsid w:val="00A270EC"/>
    <w:rsid w:val="00A2753E"/>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078"/>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0E65"/>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D8"/>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555"/>
    <w:rsid w:val="00AB0DB9"/>
    <w:rsid w:val="00AB15AC"/>
    <w:rsid w:val="00AB1BF3"/>
    <w:rsid w:val="00AB204B"/>
    <w:rsid w:val="00AB2310"/>
    <w:rsid w:val="00AB270E"/>
    <w:rsid w:val="00AB2EF2"/>
    <w:rsid w:val="00AB2FAF"/>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2F"/>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3E"/>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1BD7"/>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DC6"/>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5A"/>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0B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2D86"/>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A05"/>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8B9"/>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B75"/>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2FE8"/>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4FA"/>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EDE"/>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4AE"/>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27D"/>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68A"/>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6EBA"/>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7F9"/>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3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3B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3FD"/>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3F0"/>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99C"/>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0E8A"/>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B7E"/>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7C"/>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77C"/>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138"/>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6E"/>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4E2"/>
    <w:rsid w:val="00F865E8"/>
    <w:rsid w:val="00F868C1"/>
    <w:rsid w:val="00F868CA"/>
    <w:rsid w:val="00F86BCA"/>
    <w:rsid w:val="00F874B5"/>
    <w:rsid w:val="00F90004"/>
    <w:rsid w:val="00F9046C"/>
    <w:rsid w:val="00F90875"/>
    <w:rsid w:val="00F908F5"/>
    <w:rsid w:val="00F90EEC"/>
    <w:rsid w:val="00F90F6A"/>
    <w:rsid w:val="00F9148A"/>
    <w:rsid w:val="00F914B6"/>
    <w:rsid w:val="00F91855"/>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BB3"/>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49F"/>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AD"/>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AEE15"/>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download/Taksa-popunjeni-nalozi-ci.pdf"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100.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01.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102.xml><?xml version="1.0" encoding="utf-8"?>
<ds:datastoreItem xmlns:ds="http://schemas.openxmlformats.org/officeDocument/2006/customXml" ds:itemID="{A71927D4-5261-4A8A-9BBC-7641418973A8}">
  <ds:schemaRefs>
    <ds:schemaRef ds:uri="http://schemas.openxmlformats.org/officeDocument/2006/bibliography"/>
  </ds:schemaRefs>
</ds:datastoreItem>
</file>

<file path=customXml/itemProps103.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04.xml><?xml version="1.0" encoding="utf-8"?>
<ds:datastoreItem xmlns:ds="http://schemas.openxmlformats.org/officeDocument/2006/customXml" ds:itemID="{EF40B5A6-64BF-4ED9-BE4A-552DBE9AC476}">
  <ds:schemaRefs>
    <ds:schemaRef ds:uri="http://schemas.openxmlformats.org/officeDocument/2006/bibliography"/>
  </ds:schemaRefs>
</ds:datastoreItem>
</file>

<file path=customXml/itemProps105.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106.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07.xml><?xml version="1.0" encoding="utf-8"?>
<ds:datastoreItem xmlns:ds="http://schemas.openxmlformats.org/officeDocument/2006/customXml" ds:itemID="{FED319C5-B62B-44AF-9146-9FBE060798B2}">
  <ds:schemaRefs>
    <ds:schemaRef ds:uri="http://schemas.openxmlformats.org/officeDocument/2006/bibliography"/>
  </ds:schemaRefs>
</ds:datastoreItem>
</file>

<file path=customXml/itemProps108.xml><?xml version="1.0" encoding="utf-8"?>
<ds:datastoreItem xmlns:ds="http://schemas.openxmlformats.org/officeDocument/2006/customXml" ds:itemID="{7362C382-4039-475C-9882-F9536AE10E57}">
  <ds:schemaRefs>
    <ds:schemaRef ds:uri="http://schemas.openxmlformats.org/officeDocument/2006/bibliography"/>
  </ds:schemaRefs>
</ds:datastoreItem>
</file>

<file path=customXml/itemProps109.xml><?xml version="1.0" encoding="utf-8"?>
<ds:datastoreItem xmlns:ds="http://schemas.openxmlformats.org/officeDocument/2006/customXml" ds:itemID="{5446ABA0-27C3-43F1-A7BB-1BC9546C9737}">
  <ds:schemaRefs>
    <ds:schemaRef ds:uri="http://schemas.openxmlformats.org/officeDocument/2006/bibliography"/>
  </ds:schemaRefs>
</ds:datastoreItem>
</file>

<file path=customXml/itemProps11.xml><?xml version="1.0" encoding="utf-8"?>
<ds:datastoreItem xmlns:ds="http://schemas.openxmlformats.org/officeDocument/2006/customXml" ds:itemID="{0C54E3DE-5A0C-44DF-849B-0C36A82873DB}">
  <ds:schemaRefs>
    <ds:schemaRef ds:uri="http://schemas.openxmlformats.org/officeDocument/2006/bibliography"/>
  </ds:schemaRefs>
</ds:datastoreItem>
</file>

<file path=customXml/itemProps110.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111.xml><?xml version="1.0" encoding="utf-8"?>
<ds:datastoreItem xmlns:ds="http://schemas.openxmlformats.org/officeDocument/2006/customXml" ds:itemID="{E7752589-72F8-4672-8F6D-5FEDC4C34EA7}">
  <ds:schemaRefs>
    <ds:schemaRef ds:uri="http://schemas.openxmlformats.org/officeDocument/2006/bibliography"/>
  </ds:schemaRefs>
</ds:datastoreItem>
</file>

<file path=customXml/itemProps112.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113.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14.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115.xml><?xml version="1.0" encoding="utf-8"?>
<ds:datastoreItem xmlns:ds="http://schemas.openxmlformats.org/officeDocument/2006/customXml" ds:itemID="{3CB0FB9A-5934-489F-8D37-E848DE6D5516}">
  <ds:schemaRefs>
    <ds:schemaRef ds:uri="http://schemas.openxmlformats.org/officeDocument/2006/bibliography"/>
  </ds:schemaRefs>
</ds:datastoreItem>
</file>

<file path=customXml/itemProps116.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17.xml><?xml version="1.0" encoding="utf-8"?>
<ds:datastoreItem xmlns:ds="http://schemas.openxmlformats.org/officeDocument/2006/customXml" ds:itemID="{50433908-95CF-444A-B5A4-D7B7C1F9AC38}">
  <ds:schemaRefs>
    <ds:schemaRef ds:uri="http://schemas.openxmlformats.org/officeDocument/2006/bibliography"/>
  </ds:schemaRefs>
</ds:datastoreItem>
</file>

<file path=customXml/itemProps118.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19.xml><?xml version="1.0" encoding="utf-8"?>
<ds:datastoreItem xmlns:ds="http://schemas.openxmlformats.org/officeDocument/2006/customXml" ds:itemID="{2D23809C-C850-42AF-884E-68070E8CA5C9}">
  <ds:schemaRefs>
    <ds:schemaRef ds:uri="http://schemas.openxmlformats.org/officeDocument/2006/bibliography"/>
  </ds:schemaRefs>
</ds:datastoreItem>
</file>

<file path=customXml/itemProps12.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20.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21.xml><?xml version="1.0" encoding="utf-8"?>
<ds:datastoreItem xmlns:ds="http://schemas.openxmlformats.org/officeDocument/2006/customXml" ds:itemID="{48DD6A85-BA8B-44F8-830C-4D1E11F0C881}">
  <ds:schemaRefs>
    <ds:schemaRef ds:uri="http://schemas.openxmlformats.org/officeDocument/2006/bibliography"/>
  </ds:schemaRefs>
</ds:datastoreItem>
</file>

<file path=customXml/itemProps122.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23.xml><?xml version="1.0" encoding="utf-8"?>
<ds:datastoreItem xmlns:ds="http://schemas.openxmlformats.org/officeDocument/2006/customXml" ds:itemID="{2C41444B-3B18-4477-98BB-12ED49E3FF8F}">
  <ds:schemaRefs>
    <ds:schemaRef ds:uri="http://schemas.openxmlformats.org/officeDocument/2006/bibliography"/>
  </ds:schemaRefs>
</ds:datastoreItem>
</file>

<file path=customXml/itemProps124.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125.xml><?xml version="1.0" encoding="utf-8"?>
<ds:datastoreItem xmlns:ds="http://schemas.openxmlformats.org/officeDocument/2006/customXml" ds:itemID="{23F8602F-16F0-4EF8-AAB2-BCF3431F5089}">
  <ds:schemaRefs>
    <ds:schemaRef ds:uri="http://schemas.openxmlformats.org/officeDocument/2006/bibliography"/>
  </ds:schemaRefs>
</ds:datastoreItem>
</file>

<file path=customXml/itemProps126.xml><?xml version="1.0" encoding="utf-8"?>
<ds:datastoreItem xmlns:ds="http://schemas.openxmlformats.org/officeDocument/2006/customXml" ds:itemID="{B0ABD24E-B253-4907-8FFB-B26D792FCA12}">
  <ds:schemaRefs>
    <ds:schemaRef ds:uri="http://schemas.openxmlformats.org/officeDocument/2006/bibliography"/>
  </ds:schemaRefs>
</ds:datastoreItem>
</file>

<file path=customXml/itemProps127.xml><?xml version="1.0" encoding="utf-8"?>
<ds:datastoreItem xmlns:ds="http://schemas.openxmlformats.org/officeDocument/2006/customXml" ds:itemID="{0FFB6D74-6BE4-474D-9D29-DE5806F2BC27}">
  <ds:schemaRefs>
    <ds:schemaRef ds:uri="http://schemas.openxmlformats.org/officeDocument/2006/bibliography"/>
  </ds:schemaRefs>
</ds:datastoreItem>
</file>

<file path=customXml/itemProps128.xml><?xml version="1.0" encoding="utf-8"?>
<ds:datastoreItem xmlns:ds="http://schemas.openxmlformats.org/officeDocument/2006/customXml" ds:itemID="{9184B57D-319B-455B-9CDB-854DCB733EF8}">
  <ds:schemaRefs>
    <ds:schemaRef ds:uri="http://schemas.openxmlformats.org/officeDocument/2006/bibliography"/>
  </ds:schemaRefs>
</ds:datastoreItem>
</file>

<file path=customXml/itemProps129.xml><?xml version="1.0" encoding="utf-8"?>
<ds:datastoreItem xmlns:ds="http://schemas.openxmlformats.org/officeDocument/2006/customXml" ds:itemID="{DD3D887E-7C00-4359-9058-2ED3B7FD97BE}">
  <ds:schemaRefs>
    <ds:schemaRef ds:uri="http://schemas.openxmlformats.org/officeDocument/2006/bibliography"/>
  </ds:schemaRefs>
</ds:datastoreItem>
</file>

<file path=customXml/itemProps13.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30.xml><?xml version="1.0" encoding="utf-8"?>
<ds:datastoreItem xmlns:ds="http://schemas.openxmlformats.org/officeDocument/2006/customXml" ds:itemID="{FF186143-9391-41B4-85F8-A643F3DE3EC9}">
  <ds:schemaRefs>
    <ds:schemaRef ds:uri="http://schemas.openxmlformats.org/officeDocument/2006/bibliography"/>
  </ds:schemaRefs>
</ds:datastoreItem>
</file>

<file path=customXml/itemProps131.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32.xml><?xml version="1.0" encoding="utf-8"?>
<ds:datastoreItem xmlns:ds="http://schemas.openxmlformats.org/officeDocument/2006/customXml" ds:itemID="{63297467-FB6B-4A64-8A28-433D94279040}">
  <ds:schemaRefs>
    <ds:schemaRef ds:uri="http://schemas.openxmlformats.org/officeDocument/2006/bibliography"/>
  </ds:schemaRefs>
</ds:datastoreItem>
</file>

<file path=customXml/itemProps133.xml><?xml version="1.0" encoding="utf-8"?>
<ds:datastoreItem xmlns:ds="http://schemas.openxmlformats.org/officeDocument/2006/customXml" ds:itemID="{48BA415C-B9C1-4454-9B31-BDDC4F399749}">
  <ds:schemaRefs>
    <ds:schemaRef ds:uri="http://schemas.openxmlformats.org/officeDocument/2006/bibliography"/>
  </ds:schemaRefs>
</ds:datastoreItem>
</file>

<file path=customXml/itemProps134.xml><?xml version="1.0" encoding="utf-8"?>
<ds:datastoreItem xmlns:ds="http://schemas.openxmlformats.org/officeDocument/2006/customXml" ds:itemID="{CDEECED9-749E-448F-B044-DB837233B0D1}">
  <ds:schemaRefs>
    <ds:schemaRef ds:uri="http://schemas.openxmlformats.org/officeDocument/2006/bibliography"/>
  </ds:schemaRefs>
</ds:datastoreItem>
</file>

<file path=customXml/itemProps135.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36.xml><?xml version="1.0" encoding="utf-8"?>
<ds:datastoreItem xmlns:ds="http://schemas.openxmlformats.org/officeDocument/2006/customXml" ds:itemID="{8DDF8537-754D-4360-865B-4825F491D20C}">
  <ds:schemaRefs>
    <ds:schemaRef ds:uri="http://schemas.openxmlformats.org/officeDocument/2006/bibliography"/>
  </ds:schemaRefs>
</ds:datastoreItem>
</file>

<file path=customXml/itemProps137.xml><?xml version="1.0" encoding="utf-8"?>
<ds:datastoreItem xmlns:ds="http://schemas.openxmlformats.org/officeDocument/2006/customXml" ds:itemID="{556D19DB-5A3E-438B-8203-5950B84D5343}">
  <ds:schemaRefs>
    <ds:schemaRef ds:uri="http://schemas.openxmlformats.org/officeDocument/2006/bibliography"/>
  </ds:schemaRefs>
</ds:datastoreItem>
</file>

<file path=customXml/itemProps138.xml><?xml version="1.0" encoding="utf-8"?>
<ds:datastoreItem xmlns:ds="http://schemas.openxmlformats.org/officeDocument/2006/customXml" ds:itemID="{7F6D2D57-E2E8-481D-B0BE-74C5AA423817}">
  <ds:schemaRefs>
    <ds:schemaRef ds:uri="http://schemas.openxmlformats.org/officeDocument/2006/bibliography"/>
  </ds:schemaRefs>
</ds:datastoreItem>
</file>

<file path=customXml/itemProps139.xml><?xml version="1.0" encoding="utf-8"?>
<ds:datastoreItem xmlns:ds="http://schemas.openxmlformats.org/officeDocument/2006/customXml" ds:itemID="{F9237EC0-DF3E-43BB-9443-1835323A6CA0}">
  <ds:schemaRefs>
    <ds:schemaRef ds:uri="http://schemas.openxmlformats.org/officeDocument/2006/bibliography"/>
  </ds:schemaRefs>
</ds:datastoreItem>
</file>

<file path=customXml/itemProps14.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40.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141.xml><?xml version="1.0" encoding="utf-8"?>
<ds:datastoreItem xmlns:ds="http://schemas.openxmlformats.org/officeDocument/2006/customXml" ds:itemID="{472950A1-B0E0-406E-B5B9-A5A7B21C4139}">
  <ds:schemaRefs>
    <ds:schemaRef ds:uri="http://schemas.openxmlformats.org/officeDocument/2006/bibliography"/>
  </ds:schemaRefs>
</ds:datastoreItem>
</file>

<file path=customXml/itemProps142.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43.xml><?xml version="1.0" encoding="utf-8"?>
<ds:datastoreItem xmlns:ds="http://schemas.openxmlformats.org/officeDocument/2006/customXml" ds:itemID="{F0203850-95D9-4D92-ABF0-0E479AA215A3}">
  <ds:schemaRefs>
    <ds:schemaRef ds:uri="http://schemas.openxmlformats.org/officeDocument/2006/bibliography"/>
  </ds:schemaRefs>
</ds:datastoreItem>
</file>

<file path=customXml/itemProps14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45.xml><?xml version="1.0" encoding="utf-8"?>
<ds:datastoreItem xmlns:ds="http://schemas.openxmlformats.org/officeDocument/2006/customXml" ds:itemID="{8A607594-6CA4-4E0C-B293-C31DD8272146}">
  <ds:schemaRefs>
    <ds:schemaRef ds:uri="http://schemas.openxmlformats.org/officeDocument/2006/bibliography"/>
  </ds:schemaRefs>
</ds:datastoreItem>
</file>

<file path=customXml/itemProps146.xml><?xml version="1.0" encoding="utf-8"?>
<ds:datastoreItem xmlns:ds="http://schemas.openxmlformats.org/officeDocument/2006/customXml" ds:itemID="{F44E900F-D01F-4F52-939C-375107CBA68D}">
  <ds:schemaRefs>
    <ds:schemaRef ds:uri="http://schemas.openxmlformats.org/officeDocument/2006/bibliography"/>
  </ds:schemaRefs>
</ds:datastoreItem>
</file>

<file path=customXml/itemProps147.xml><?xml version="1.0" encoding="utf-8"?>
<ds:datastoreItem xmlns:ds="http://schemas.openxmlformats.org/officeDocument/2006/customXml" ds:itemID="{8241B08C-E060-433D-8225-6F7C6E237225}">
  <ds:schemaRefs>
    <ds:schemaRef ds:uri="http://schemas.openxmlformats.org/officeDocument/2006/bibliography"/>
  </ds:schemaRefs>
</ds:datastoreItem>
</file>

<file path=customXml/itemProps148.xml><?xml version="1.0" encoding="utf-8"?>
<ds:datastoreItem xmlns:ds="http://schemas.openxmlformats.org/officeDocument/2006/customXml" ds:itemID="{F38473C8-10B9-4EA5-AB5B-44C1D28AFC2A}">
  <ds:schemaRefs>
    <ds:schemaRef ds:uri="http://schemas.openxmlformats.org/officeDocument/2006/bibliography"/>
  </ds:schemaRefs>
</ds:datastoreItem>
</file>

<file path=customXml/itemProps149.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5.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50.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51.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152.xml><?xml version="1.0" encoding="utf-8"?>
<ds:datastoreItem xmlns:ds="http://schemas.openxmlformats.org/officeDocument/2006/customXml" ds:itemID="{7DF42BC8-438D-443D-89EC-2ECE5011A596}">
  <ds:schemaRefs>
    <ds:schemaRef ds:uri="http://schemas.openxmlformats.org/officeDocument/2006/bibliography"/>
  </ds:schemaRefs>
</ds:datastoreItem>
</file>

<file path=customXml/itemProps153.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54.xml><?xml version="1.0" encoding="utf-8"?>
<ds:datastoreItem xmlns:ds="http://schemas.openxmlformats.org/officeDocument/2006/customXml" ds:itemID="{ABF33116-9745-4B13-A2A9-754CD500D8C1}">
  <ds:schemaRefs>
    <ds:schemaRef ds:uri="http://schemas.openxmlformats.org/officeDocument/2006/bibliography"/>
  </ds:schemaRefs>
</ds:datastoreItem>
</file>

<file path=customXml/itemProps155.xml><?xml version="1.0" encoding="utf-8"?>
<ds:datastoreItem xmlns:ds="http://schemas.openxmlformats.org/officeDocument/2006/customXml" ds:itemID="{4A05EDDB-15FE-4D53-B852-3F5CE38620E1}">
  <ds:schemaRefs>
    <ds:schemaRef ds:uri="http://schemas.openxmlformats.org/officeDocument/2006/bibliography"/>
  </ds:schemaRefs>
</ds:datastoreItem>
</file>

<file path=customXml/itemProps156.xml><?xml version="1.0" encoding="utf-8"?>
<ds:datastoreItem xmlns:ds="http://schemas.openxmlformats.org/officeDocument/2006/customXml" ds:itemID="{85402559-FBDB-4322-8EBB-1FB40AA736A6}">
  <ds:schemaRefs>
    <ds:schemaRef ds:uri="http://schemas.openxmlformats.org/officeDocument/2006/bibliography"/>
  </ds:schemaRefs>
</ds:datastoreItem>
</file>

<file path=customXml/itemProps157.xml><?xml version="1.0" encoding="utf-8"?>
<ds:datastoreItem xmlns:ds="http://schemas.openxmlformats.org/officeDocument/2006/customXml" ds:itemID="{13A9A0C6-071B-4485-92BE-9980A7BC0A0F}">
  <ds:schemaRefs>
    <ds:schemaRef ds:uri="http://schemas.openxmlformats.org/officeDocument/2006/bibliography"/>
  </ds:schemaRefs>
</ds:datastoreItem>
</file>

<file path=customXml/itemProps16.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17.xml><?xml version="1.0" encoding="utf-8"?>
<ds:datastoreItem xmlns:ds="http://schemas.openxmlformats.org/officeDocument/2006/customXml" ds:itemID="{51FE3D78-B482-493E-94FC-CD8108C549D2}">
  <ds:schemaRefs>
    <ds:schemaRef ds:uri="http://schemas.openxmlformats.org/officeDocument/2006/bibliography"/>
  </ds:schemaRefs>
</ds:datastoreItem>
</file>

<file path=customXml/itemProps18.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9.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2.xml><?xml version="1.0" encoding="utf-8"?>
<ds:datastoreItem xmlns:ds="http://schemas.openxmlformats.org/officeDocument/2006/customXml" ds:itemID="{7009E097-6490-4AD9-901B-2D38257676B6}">
  <ds:schemaRefs>
    <ds:schemaRef ds:uri="http://schemas.openxmlformats.org/officeDocument/2006/bibliography"/>
  </ds:schemaRefs>
</ds:datastoreItem>
</file>

<file path=customXml/itemProps20.xml><?xml version="1.0" encoding="utf-8"?>
<ds:datastoreItem xmlns:ds="http://schemas.openxmlformats.org/officeDocument/2006/customXml" ds:itemID="{12CC5CA6-177E-4E5E-9E8B-CFB5A3F8DD8A}">
  <ds:schemaRefs>
    <ds:schemaRef ds:uri="http://schemas.openxmlformats.org/officeDocument/2006/bibliography"/>
  </ds:schemaRefs>
</ds:datastoreItem>
</file>

<file path=customXml/itemProps21.xml><?xml version="1.0" encoding="utf-8"?>
<ds:datastoreItem xmlns:ds="http://schemas.openxmlformats.org/officeDocument/2006/customXml" ds:itemID="{9A908AB7-C793-4E11-8CB3-4CBEE9E0FAA8}">
  <ds:schemaRefs>
    <ds:schemaRef ds:uri="http://schemas.openxmlformats.org/officeDocument/2006/bibliography"/>
  </ds:schemaRefs>
</ds:datastoreItem>
</file>

<file path=customXml/itemProps22.xml><?xml version="1.0" encoding="utf-8"?>
<ds:datastoreItem xmlns:ds="http://schemas.openxmlformats.org/officeDocument/2006/customXml" ds:itemID="{F4D0DFA2-DFC7-4178-B285-FF204360FE59}">
  <ds:schemaRefs>
    <ds:schemaRef ds:uri="http://schemas.openxmlformats.org/officeDocument/2006/bibliography"/>
  </ds:schemaRefs>
</ds:datastoreItem>
</file>

<file path=customXml/itemProps23.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24.xml><?xml version="1.0" encoding="utf-8"?>
<ds:datastoreItem xmlns:ds="http://schemas.openxmlformats.org/officeDocument/2006/customXml" ds:itemID="{796FCC7C-9BFF-4E6D-9171-18D23E94D5FE}">
  <ds:schemaRefs>
    <ds:schemaRef ds:uri="http://schemas.openxmlformats.org/officeDocument/2006/bibliography"/>
  </ds:schemaRefs>
</ds:datastoreItem>
</file>

<file path=customXml/itemProps25.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26.xml><?xml version="1.0" encoding="utf-8"?>
<ds:datastoreItem xmlns:ds="http://schemas.openxmlformats.org/officeDocument/2006/customXml" ds:itemID="{11897030-28DC-47D7-866F-D21BF4B57FD5}">
  <ds:schemaRefs>
    <ds:schemaRef ds:uri="http://schemas.openxmlformats.org/officeDocument/2006/bibliography"/>
  </ds:schemaRefs>
</ds:datastoreItem>
</file>

<file path=customXml/itemProps27.xml><?xml version="1.0" encoding="utf-8"?>
<ds:datastoreItem xmlns:ds="http://schemas.openxmlformats.org/officeDocument/2006/customXml" ds:itemID="{B59DB179-B234-4A6E-BA21-7FA95F5B5F9F}">
  <ds:schemaRefs>
    <ds:schemaRef ds:uri="http://schemas.openxmlformats.org/officeDocument/2006/bibliography"/>
  </ds:schemaRefs>
</ds:datastoreItem>
</file>

<file path=customXml/itemProps28.xml><?xml version="1.0" encoding="utf-8"?>
<ds:datastoreItem xmlns:ds="http://schemas.openxmlformats.org/officeDocument/2006/customXml" ds:itemID="{D25F737D-0A15-43D8-9299-847844167FCB}">
  <ds:schemaRefs>
    <ds:schemaRef ds:uri="http://schemas.openxmlformats.org/officeDocument/2006/bibliography"/>
  </ds:schemaRefs>
</ds:datastoreItem>
</file>

<file path=customXml/itemProps29.xml><?xml version="1.0" encoding="utf-8"?>
<ds:datastoreItem xmlns:ds="http://schemas.openxmlformats.org/officeDocument/2006/customXml" ds:itemID="{0E6A8B27-75B6-48FF-91B8-230E8FCAFD04}">
  <ds:schemaRefs>
    <ds:schemaRef ds:uri="http://schemas.openxmlformats.org/officeDocument/2006/bibliography"/>
  </ds:schemaRefs>
</ds:datastoreItem>
</file>

<file path=customXml/itemProps3.xml><?xml version="1.0" encoding="utf-8"?>
<ds:datastoreItem xmlns:ds="http://schemas.openxmlformats.org/officeDocument/2006/customXml" ds:itemID="{37C7864F-27E3-40B4-B9F2-38F4340299A9}">
  <ds:schemaRefs>
    <ds:schemaRef ds:uri="http://schemas.openxmlformats.org/officeDocument/2006/bibliography"/>
  </ds:schemaRefs>
</ds:datastoreItem>
</file>

<file path=customXml/itemProps30.xml><?xml version="1.0" encoding="utf-8"?>
<ds:datastoreItem xmlns:ds="http://schemas.openxmlformats.org/officeDocument/2006/customXml" ds:itemID="{A0B4DF40-F589-495D-AF17-B5C86C809AA4}">
  <ds:schemaRefs>
    <ds:schemaRef ds:uri="http://schemas.openxmlformats.org/officeDocument/2006/bibliography"/>
  </ds:schemaRefs>
</ds:datastoreItem>
</file>

<file path=customXml/itemProps31.xml><?xml version="1.0" encoding="utf-8"?>
<ds:datastoreItem xmlns:ds="http://schemas.openxmlformats.org/officeDocument/2006/customXml" ds:itemID="{7B6422EB-22AC-4D2C-BFAC-AD5961790072}">
  <ds:schemaRefs>
    <ds:schemaRef ds:uri="http://schemas.openxmlformats.org/officeDocument/2006/bibliography"/>
  </ds:schemaRefs>
</ds:datastoreItem>
</file>

<file path=customXml/itemProps32.xml><?xml version="1.0" encoding="utf-8"?>
<ds:datastoreItem xmlns:ds="http://schemas.openxmlformats.org/officeDocument/2006/customXml" ds:itemID="{F1D93ACE-0BE4-4E15-876C-6D4BCAF22AD9}">
  <ds:schemaRefs>
    <ds:schemaRef ds:uri="http://schemas.openxmlformats.org/officeDocument/2006/bibliography"/>
  </ds:schemaRefs>
</ds:datastoreItem>
</file>

<file path=customXml/itemProps33.xml><?xml version="1.0" encoding="utf-8"?>
<ds:datastoreItem xmlns:ds="http://schemas.openxmlformats.org/officeDocument/2006/customXml" ds:itemID="{0AA916EA-ADA9-4984-8718-E6EC4382EFCD}">
  <ds:schemaRefs>
    <ds:schemaRef ds:uri="http://schemas.openxmlformats.org/officeDocument/2006/bibliography"/>
  </ds:schemaRefs>
</ds:datastoreItem>
</file>

<file path=customXml/itemProps34.xml><?xml version="1.0" encoding="utf-8"?>
<ds:datastoreItem xmlns:ds="http://schemas.openxmlformats.org/officeDocument/2006/customXml" ds:itemID="{64266BAB-91FF-4477-9D35-168F067EC9F2}">
  <ds:schemaRefs>
    <ds:schemaRef ds:uri="http://schemas.openxmlformats.org/officeDocument/2006/bibliography"/>
  </ds:schemaRefs>
</ds:datastoreItem>
</file>

<file path=customXml/itemProps35.xml><?xml version="1.0" encoding="utf-8"?>
<ds:datastoreItem xmlns:ds="http://schemas.openxmlformats.org/officeDocument/2006/customXml" ds:itemID="{99FC5919-6995-42FD-9D27-7F87AF2F7FD1}">
  <ds:schemaRefs>
    <ds:schemaRef ds:uri="http://schemas.openxmlformats.org/officeDocument/2006/bibliography"/>
  </ds:schemaRefs>
</ds:datastoreItem>
</file>

<file path=customXml/itemProps36.xml><?xml version="1.0" encoding="utf-8"?>
<ds:datastoreItem xmlns:ds="http://schemas.openxmlformats.org/officeDocument/2006/customXml" ds:itemID="{26C6A200-AFC4-4CE7-A4A9-4522EFF1F469}">
  <ds:schemaRefs>
    <ds:schemaRef ds:uri="http://schemas.openxmlformats.org/officeDocument/2006/bibliography"/>
  </ds:schemaRefs>
</ds:datastoreItem>
</file>

<file path=customXml/itemProps37.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38.xml><?xml version="1.0" encoding="utf-8"?>
<ds:datastoreItem xmlns:ds="http://schemas.openxmlformats.org/officeDocument/2006/customXml" ds:itemID="{9E26C75E-CD81-4AE7-9198-375CB457D8E1}">
  <ds:schemaRefs>
    <ds:schemaRef ds:uri="http://schemas.openxmlformats.org/officeDocument/2006/bibliography"/>
  </ds:schemaRefs>
</ds:datastoreItem>
</file>

<file path=customXml/itemProps39.xml><?xml version="1.0" encoding="utf-8"?>
<ds:datastoreItem xmlns:ds="http://schemas.openxmlformats.org/officeDocument/2006/customXml" ds:itemID="{2DF098C7-CC3F-452C-92D6-1C3E81952EB4}">
  <ds:schemaRefs>
    <ds:schemaRef ds:uri="http://schemas.openxmlformats.org/officeDocument/2006/bibliography"/>
  </ds:schemaRefs>
</ds:datastoreItem>
</file>

<file path=customXml/itemProps4.xml><?xml version="1.0" encoding="utf-8"?>
<ds:datastoreItem xmlns:ds="http://schemas.openxmlformats.org/officeDocument/2006/customXml" ds:itemID="{E98800E1-08F3-421B-A10A-4F552D6AB98E}">
  <ds:schemaRefs>
    <ds:schemaRef ds:uri="http://schemas.openxmlformats.org/officeDocument/2006/bibliography"/>
  </ds:schemaRefs>
</ds:datastoreItem>
</file>

<file path=customXml/itemProps40.xml><?xml version="1.0" encoding="utf-8"?>
<ds:datastoreItem xmlns:ds="http://schemas.openxmlformats.org/officeDocument/2006/customXml" ds:itemID="{41774079-FDBB-4752-A1C7-A6112066B29E}">
  <ds:schemaRefs>
    <ds:schemaRef ds:uri="http://schemas.openxmlformats.org/officeDocument/2006/bibliography"/>
  </ds:schemaRefs>
</ds:datastoreItem>
</file>

<file path=customXml/itemProps41.xml><?xml version="1.0" encoding="utf-8"?>
<ds:datastoreItem xmlns:ds="http://schemas.openxmlformats.org/officeDocument/2006/customXml" ds:itemID="{0151A2A3-BC09-4D07-80CE-F7278F2F2050}">
  <ds:schemaRefs>
    <ds:schemaRef ds:uri="http://schemas.openxmlformats.org/officeDocument/2006/bibliography"/>
  </ds:schemaRefs>
</ds:datastoreItem>
</file>

<file path=customXml/itemProps42.xml><?xml version="1.0" encoding="utf-8"?>
<ds:datastoreItem xmlns:ds="http://schemas.openxmlformats.org/officeDocument/2006/customXml" ds:itemID="{25C77A8B-06A9-4D66-A039-F2DA20500DFB}">
  <ds:schemaRefs>
    <ds:schemaRef ds:uri="http://schemas.openxmlformats.org/officeDocument/2006/bibliography"/>
  </ds:schemaRefs>
</ds:datastoreItem>
</file>

<file path=customXml/itemProps43.xml><?xml version="1.0" encoding="utf-8"?>
<ds:datastoreItem xmlns:ds="http://schemas.openxmlformats.org/officeDocument/2006/customXml" ds:itemID="{E2263252-D8DA-4300-9A63-8261B72782AE}">
  <ds:schemaRefs>
    <ds:schemaRef ds:uri="http://schemas.openxmlformats.org/officeDocument/2006/bibliography"/>
  </ds:schemaRefs>
</ds:datastoreItem>
</file>

<file path=customXml/itemProps44.xml><?xml version="1.0" encoding="utf-8"?>
<ds:datastoreItem xmlns:ds="http://schemas.openxmlformats.org/officeDocument/2006/customXml" ds:itemID="{A395454A-89F1-4C79-B676-10A621405B49}">
  <ds:schemaRefs>
    <ds:schemaRef ds:uri="http://schemas.openxmlformats.org/officeDocument/2006/bibliography"/>
  </ds:schemaRefs>
</ds:datastoreItem>
</file>

<file path=customXml/itemProps45.xml><?xml version="1.0" encoding="utf-8"?>
<ds:datastoreItem xmlns:ds="http://schemas.openxmlformats.org/officeDocument/2006/customXml" ds:itemID="{3578E324-CE99-416F-B566-83162D247121}">
  <ds:schemaRefs>
    <ds:schemaRef ds:uri="http://schemas.openxmlformats.org/officeDocument/2006/bibliography"/>
  </ds:schemaRefs>
</ds:datastoreItem>
</file>

<file path=customXml/itemProps46.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47.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48.xml><?xml version="1.0" encoding="utf-8"?>
<ds:datastoreItem xmlns:ds="http://schemas.openxmlformats.org/officeDocument/2006/customXml" ds:itemID="{07E437F2-715B-4A72-A079-879E779C2B87}">
  <ds:schemaRefs>
    <ds:schemaRef ds:uri="http://schemas.openxmlformats.org/officeDocument/2006/bibliography"/>
  </ds:schemaRefs>
</ds:datastoreItem>
</file>

<file path=customXml/itemProps49.xml><?xml version="1.0" encoding="utf-8"?>
<ds:datastoreItem xmlns:ds="http://schemas.openxmlformats.org/officeDocument/2006/customXml" ds:itemID="{64F5831C-3073-456A-9B84-5FA97262368E}">
  <ds:schemaRefs>
    <ds:schemaRef ds:uri="http://schemas.openxmlformats.org/officeDocument/2006/bibliography"/>
  </ds:schemaRefs>
</ds:datastoreItem>
</file>

<file path=customXml/itemProps5.xml><?xml version="1.0" encoding="utf-8"?>
<ds:datastoreItem xmlns:ds="http://schemas.openxmlformats.org/officeDocument/2006/customXml" ds:itemID="{C1BDC179-1703-4BB7-8E6F-0EE100E39897}">
  <ds:schemaRefs>
    <ds:schemaRef ds:uri="http://schemas.openxmlformats.org/officeDocument/2006/bibliography"/>
  </ds:schemaRefs>
</ds:datastoreItem>
</file>

<file path=customXml/itemProps50.xml><?xml version="1.0" encoding="utf-8"?>
<ds:datastoreItem xmlns:ds="http://schemas.openxmlformats.org/officeDocument/2006/customXml" ds:itemID="{4692DE80-1D02-4A53-B803-8B95173E06CB}">
  <ds:schemaRefs>
    <ds:schemaRef ds:uri="http://schemas.openxmlformats.org/officeDocument/2006/bibliography"/>
  </ds:schemaRefs>
</ds:datastoreItem>
</file>

<file path=customXml/itemProps51.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52.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53.xml><?xml version="1.0" encoding="utf-8"?>
<ds:datastoreItem xmlns:ds="http://schemas.openxmlformats.org/officeDocument/2006/customXml" ds:itemID="{9D471788-9438-4EAC-9F6C-BE1AA6BE7CD0}">
  <ds:schemaRefs>
    <ds:schemaRef ds:uri="http://schemas.openxmlformats.org/officeDocument/2006/bibliography"/>
  </ds:schemaRefs>
</ds:datastoreItem>
</file>

<file path=customXml/itemProps5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55.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6.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57.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58.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59.xml><?xml version="1.0" encoding="utf-8"?>
<ds:datastoreItem xmlns:ds="http://schemas.openxmlformats.org/officeDocument/2006/customXml" ds:itemID="{BDED4B8A-13FD-4425-9766-31F03FDDDB67}">
  <ds:schemaRefs>
    <ds:schemaRef ds:uri="http://schemas.openxmlformats.org/officeDocument/2006/bibliography"/>
  </ds:schemaRefs>
</ds:datastoreItem>
</file>

<file path=customXml/itemProps6.xml><?xml version="1.0" encoding="utf-8"?>
<ds:datastoreItem xmlns:ds="http://schemas.openxmlformats.org/officeDocument/2006/customXml" ds:itemID="{5636E336-493F-4E3D-822C-BF0DAC0C1E91}">
  <ds:schemaRefs>
    <ds:schemaRef ds:uri="http://schemas.openxmlformats.org/officeDocument/2006/bibliography"/>
  </ds:schemaRefs>
</ds:datastoreItem>
</file>

<file path=customXml/itemProps60.xml><?xml version="1.0" encoding="utf-8"?>
<ds:datastoreItem xmlns:ds="http://schemas.openxmlformats.org/officeDocument/2006/customXml" ds:itemID="{ADA1D2F7-26D4-4AA2-B680-59CA93104E53}">
  <ds:schemaRefs>
    <ds:schemaRef ds:uri="http://schemas.openxmlformats.org/officeDocument/2006/bibliography"/>
  </ds:schemaRefs>
</ds:datastoreItem>
</file>

<file path=customXml/itemProps61.xml><?xml version="1.0" encoding="utf-8"?>
<ds:datastoreItem xmlns:ds="http://schemas.openxmlformats.org/officeDocument/2006/customXml" ds:itemID="{5E47F8F5-E93D-4633-AFB5-335863F6A5B2}">
  <ds:schemaRefs>
    <ds:schemaRef ds:uri="http://schemas.openxmlformats.org/officeDocument/2006/bibliography"/>
  </ds:schemaRefs>
</ds:datastoreItem>
</file>

<file path=customXml/itemProps62.xml><?xml version="1.0" encoding="utf-8"?>
<ds:datastoreItem xmlns:ds="http://schemas.openxmlformats.org/officeDocument/2006/customXml" ds:itemID="{F07BB117-5672-40BC-B107-E3A0CFBE0FE3}">
  <ds:schemaRefs>
    <ds:schemaRef ds:uri="http://schemas.openxmlformats.org/officeDocument/2006/bibliography"/>
  </ds:schemaRefs>
</ds:datastoreItem>
</file>

<file path=customXml/itemProps63.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64.xml><?xml version="1.0" encoding="utf-8"?>
<ds:datastoreItem xmlns:ds="http://schemas.openxmlformats.org/officeDocument/2006/customXml" ds:itemID="{10A43DA2-2D81-447C-B1D6-10A8890FBFC6}">
  <ds:schemaRefs>
    <ds:schemaRef ds:uri="http://schemas.openxmlformats.org/officeDocument/2006/bibliography"/>
  </ds:schemaRefs>
</ds:datastoreItem>
</file>

<file path=customXml/itemProps65.xml><?xml version="1.0" encoding="utf-8"?>
<ds:datastoreItem xmlns:ds="http://schemas.openxmlformats.org/officeDocument/2006/customXml" ds:itemID="{60626C4A-14BD-4A82-BF10-F1081A7B2C5E}">
  <ds:schemaRefs>
    <ds:schemaRef ds:uri="http://schemas.openxmlformats.org/officeDocument/2006/bibliography"/>
  </ds:schemaRefs>
</ds:datastoreItem>
</file>

<file path=customXml/itemProps66.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67.xml><?xml version="1.0" encoding="utf-8"?>
<ds:datastoreItem xmlns:ds="http://schemas.openxmlformats.org/officeDocument/2006/customXml" ds:itemID="{CEB5DA09-B32D-4754-AA08-1E72FAE97F57}">
  <ds:schemaRefs>
    <ds:schemaRef ds:uri="http://schemas.openxmlformats.org/officeDocument/2006/bibliography"/>
  </ds:schemaRefs>
</ds:datastoreItem>
</file>

<file path=customXml/itemProps68.xml><?xml version="1.0" encoding="utf-8"?>
<ds:datastoreItem xmlns:ds="http://schemas.openxmlformats.org/officeDocument/2006/customXml" ds:itemID="{A3A920B6-21BC-4805-91C6-39D3B5F4AB1C}">
  <ds:schemaRefs>
    <ds:schemaRef ds:uri="http://schemas.openxmlformats.org/officeDocument/2006/bibliography"/>
  </ds:schemaRefs>
</ds:datastoreItem>
</file>

<file path=customXml/itemProps69.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7.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70.xml><?xml version="1.0" encoding="utf-8"?>
<ds:datastoreItem xmlns:ds="http://schemas.openxmlformats.org/officeDocument/2006/customXml" ds:itemID="{97BEFCAF-4817-4011-8637-A535A3A67364}">
  <ds:schemaRefs>
    <ds:schemaRef ds:uri="http://schemas.openxmlformats.org/officeDocument/2006/bibliography"/>
  </ds:schemaRefs>
</ds:datastoreItem>
</file>

<file path=customXml/itemProps71.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72.xml><?xml version="1.0" encoding="utf-8"?>
<ds:datastoreItem xmlns:ds="http://schemas.openxmlformats.org/officeDocument/2006/customXml" ds:itemID="{B219AD78-4A7E-406A-9D9B-5DD5578E0680}">
  <ds:schemaRefs>
    <ds:schemaRef ds:uri="http://schemas.openxmlformats.org/officeDocument/2006/bibliography"/>
  </ds:schemaRefs>
</ds:datastoreItem>
</file>

<file path=customXml/itemProps73.xml><?xml version="1.0" encoding="utf-8"?>
<ds:datastoreItem xmlns:ds="http://schemas.openxmlformats.org/officeDocument/2006/customXml" ds:itemID="{E6FB0201-D3F7-4103-BE3D-25ACC3FBC445}">
  <ds:schemaRefs>
    <ds:schemaRef ds:uri="http://schemas.openxmlformats.org/officeDocument/2006/bibliography"/>
  </ds:schemaRefs>
</ds:datastoreItem>
</file>

<file path=customXml/itemProps74.xml><?xml version="1.0" encoding="utf-8"?>
<ds:datastoreItem xmlns:ds="http://schemas.openxmlformats.org/officeDocument/2006/customXml" ds:itemID="{2A330904-138D-42AD-AF75-2A93A5E333AF}">
  <ds:schemaRefs>
    <ds:schemaRef ds:uri="http://schemas.openxmlformats.org/officeDocument/2006/bibliography"/>
  </ds:schemaRefs>
</ds:datastoreItem>
</file>

<file path=customXml/itemProps75.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76.xml><?xml version="1.0" encoding="utf-8"?>
<ds:datastoreItem xmlns:ds="http://schemas.openxmlformats.org/officeDocument/2006/customXml" ds:itemID="{831FF4BA-ECCB-457F-B8DF-051D4B9834D7}">
  <ds:schemaRefs>
    <ds:schemaRef ds:uri="http://schemas.openxmlformats.org/officeDocument/2006/bibliography"/>
  </ds:schemaRefs>
</ds:datastoreItem>
</file>

<file path=customXml/itemProps77.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78.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79.xml><?xml version="1.0" encoding="utf-8"?>
<ds:datastoreItem xmlns:ds="http://schemas.openxmlformats.org/officeDocument/2006/customXml" ds:itemID="{8AF1E04A-94ED-471A-A029-B7B68BF67196}">
  <ds:schemaRefs>
    <ds:schemaRef ds:uri="http://schemas.openxmlformats.org/officeDocument/2006/bibliography"/>
  </ds:schemaRefs>
</ds:datastoreItem>
</file>

<file path=customXml/itemProps8.xml><?xml version="1.0" encoding="utf-8"?>
<ds:datastoreItem xmlns:ds="http://schemas.openxmlformats.org/officeDocument/2006/customXml" ds:itemID="{2286E7EA-1A74-44DD-AD9E-28DF369433D7}">
  <ds:schemaRefs>
    <ds:schemaRef ds:uri="http://schemas.openxmlformats.org/officeDocument/2006/bibliography"/>
  </ds:schemaRefs>
</ds:datastoreItem>
</file>

<file path=customXml/itemProps80.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81.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82.xml><?xml version="1.0" encoding="utf-8"?>
<ds:datastoreItem xmlns:ds="http://schemas.openxmlformats.org/officeDocument/2006/customXml" ds:itemID="{32854162-7ABF-4BD4-B890-967A24ED09D5}">
  <ds:schemaRefs>
    <ds:schemaRef ds:uri="http://schemas.openxmlformats.org/officeDocument/2006/bibliography"/>
  </ds:schemaRefs>
</ds:datastoreItem>
</file>

<file path=customXml/itemProps83.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84.xml><?xml version="1.0" encoding="utf-8"?>
<ds:datastoreItem xmlns:ds="http://schemas.openxmlformats.org/officeDocument/2006/customXml" ds:itemID="{8E6CED31-A36B-4A4D-ABDE-FA510BE9FB77}">
  <ds:schemaRefs>
    <ds:schemaRef ds:uri="http://schemas.openxmlformats.org/officeDocument/2006/bibliography"/>
  </ds:schemaRefs>
</ds:datastoreItem>
</file>

<file path=customXml/itemProps85.xml><?xml version="1.0" encoding="utf-8"?>
<ds:datastoreItem xmlns:ds="http://schemas.openxmlformats.org/officeDocument/2006/customXml" ds:itemID="{807D7EBD-E397-4885-8E57-334D08E94605}">
  <ds:schemaRefs>
    <ds:schemaRef ds:uri="http://schemas.openxmlformats.org/officeDocument/2006/bibliography"/>
  </ds:schemaRefs>
</ds:datastoreItem>
</file>

<file path=customXml/itemProps86.xml><?xml version="1.0" encoding="utf-8"?>
<ds:datastoreItem xmlns:ds="http://schemas.openxmlformats.org/officeDocument/2006/customXml" ds:itemID="{1ABC65C6-F790-4ECC-AF6E-7040D879ED15}">
  <ds:schemaRefs>
    <ds:schemaRef ds:uri="http://schemas.openxmlformats.org/officeDocument/2006/bibliography"/>
  </ds:schemaRefs>
</ds:datastoreItem>
</file>

<file path=customXml/itemProps87.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88.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89.xml><?xml version="1.0" encoding="utf-8"?>
<ds:datastoreItem xmlns:ds="http://schemas.openxmlformats.org/officeDocument/2006/customXml" ds:itemID="{C4C47186-5A1B-4D44-B55A-1D7EF74DD60A}">
  <ds:schemaRefs>
    <ds:schemaRef ds:uri="http://schemas.openxmlformats.org/officeDocument/2006/bibliography"/>
  </ds:schemaRefs>
</ds:datastoreItem>
</file>

<file path=customXml/itemProps9.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90.xml><?xml version="1.0" encoding="utf-8"?>
<ds:datastoreItem xmlns:ds="http://schemas.openxmlformats.org/officeDocument/2006/customXml" ds:itemID="{9339D882-6F5B-4918-BAD5-AA0195D1DD85}">
  <ds:schemaRefs>
    <ds:schemaRef ds:uri="http://schemas.openxmlformats.org/officeDocument/2006/bibliography"/>
  </ds:schemaRefs>
</ds:datastoreItem>
</file>

<file path=customXml/itemProps91.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92.xml><?xml version="1.0" encoding="utf-8"?>
<ds:datastoreItem xmlns:ds="http://schemas.openxmlformats.org/officeDocument/2006/customXml" ds:itemID="{E372222D-9693-4E4A-A7A3-C228EEF3F77C}">
  <ds:schemaRefs>
    <ds:schemaRef ds:uri="http://schemas.openxmlformats.org/officeDocument/2006/bibliography"/>
  </ds:schemaRefs>
</ds:datastoreItem>
</file>

<file path=customXml/itemProps93.xml><?xml version="1.0" encoding="utf-8"?>
<ds:datastoreItem xmlns:ds="http://schemas.openxmlformats.org/officeDocument/2006/customXml" ds:itemID="{518B9362-7255-4420-B735-125ABACACFF6}">
  <ds:schemaRefs>
    <ds:schemaRef ds:uri="http://schemas.openxmlformats.org/officeDocument/2006/bibliography"/>
  </ds:schemaRefs>
</ds:datastoreItem>
</file>

<file path=customXml/itemProps94.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95.xml><?xml version="1.0" encoding="utf-8"?>
<ds:datastoreItem xmlns:ds="http://schemas.openxmlformats.org/officeDocument/2006/customXml" ds:itemID="{6F5EF945-7EF8-4A43-813A-D7C56DFBBA0D}">
  <ds:schemaRefs>
    <ds:schemaRef ds:uri="http://schemas.openxmlformats.org/officeDocument/2006/bibliography"/>
  </ds:schemaRefs>
</ds:datastoreItem>
</file>

<file path=customXml/itemProps96.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97.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98.xml><?xml version="1.0" encoding="utf-8"?>
<ds:datastoreItem xmlns:ds="http://schemas.openxmlformats.org/officeDocument/2006/customXml" ds:itemID="{FFF35C93-C580-4E73-ABD4-946C65AB5450}">
  <ds:schemaRefs>
    <ds:schemaRef ds:uri="http://schemas.openxmlformats.org/officeDocument/2006/bibliography"/>
  </ds:schemaRefs>
</ds:datastoreItem>
</file>

<file path=customXml/itemProps99.xml><?xml version="1.0" encoding="utf-8"?>
<ds:datastoreItem xmlns:ds="http://schemas.openxmlformats.org/officeDocument/2006/customXml" ds:itemID="{7085054E-6C3F-4B2E-93B5-B1EF6533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64</Pages>
  <Words>19941</Words>
  <Characters>113666</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133341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1749</cp:revision>
  <cp:lastPrinted>2017-08-18T08:27:00Z</cp:lastPrinted>
  <dcterms:created xsi:type="dcterms:W3CDTF">2016-03-21T12:29:00Z</dcterms:created>
  <dcterms:modified xsi:type="dcterms:W3CDTF">2017-12-19T09:21:00Z</dcterms:modified>
</cp:coreProperties>
</file>