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6F7493">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6F7493"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6F7493" w:rsidRPr="006F7493">
        <w:rPr>
          <w:rFonts w:ascii="Arial" w:hAnsi="Arial" w:cs="Arial"/>
          <w:i/>
          <w:sz w:val="22"/>
          <w:szCs w:val="22"/>
        </w:rPr>
        <w:t>ДОБАРА</w:t>
      </w:r>
      <w:r w:rsidR="006F7493">
        <w:rPr>
          <w:rFonts w:ascii="Arial" w:hAnsi="Arial" w:cs="Arial"/>
          <w:sz w:val="22"/>
          <w:szCs w:val="22"/>
          <w:lang w:val="sr-Latn-RS"/>
        </w:rPr>
        <w:t xml:space="preserve">: </w:t>
      </w:r>
      <w:r w:rsidR="006F7493">
        <w:rPr>
          <w:rFonts w:ascii="Arial" w:hAnsi="Arial" w:cs="Arial"/>
          <w:sz w:val="22"/>
          <w:szCs w:val="22"/>
          <w:lang w:val="sr-Cyrl-RS"/>
        </w:rPr>
        <w:t>Батерије -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B83B3B" w:rsidRPr="00B83B3B" w:rsidRDefault="00C6690C" w:rsidP="00B83B3B">
      <w:pPr>
        <w:spacing w:before="120"/>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6F7493">
        <w:rPr>
          <w:rFonts w:ascii="Arial" w:hAnsi="Arial" w:cs="Arial"/>
          <w:sz w:val="22"/>
          <w:szCs w:val="22"/>
        </w:rPr>
        <w:t>НАБАВКА</w:t>
      </w:r>
      <w:r w:rsidR="006F7493">
        <w:rPr>
          <w:rFonts w:ascii="Arial" w:hAnsi="Arial" w:cs="Arial"/>
          <w:sz w:val="22"/>
          <w:szCs w:val="22"/>
          <w:lang w:val="sr-Cyrl-RS"/>
        </w:rPr>
        <w:t xml:space="preserve">: </w:t>
      </w:r>
      <w:r w:rsidR="00B83B3B" w:rsidRPr="00B83B3B">
        <w:rPr>
          <w:rFonts w:ascii="Arial" w:hAnsi="Arial" w:cs="Arial"/>
          <w:b/>
          <w:sz w:val="22"/>
          <w:szCs w:val="22"/>
          <w:lang w:eastAsia="en-US"/>
        </w:rPr>
        <w:t>3000/</w:t>
      </w:r>
      <w:r w:rsidR="00B83B3B" w:rsidRPr="00B83B3B">
        <w:rPr>
          <w:rFonts w:ascii="Arial" w:hAnsi="Arial" w:cs="Arial"/>
          <w:b/>
          <w:sz w:val="22"/>
          <w:szCs w:val="22"/>
          <w:lang w:val="sr-Latn-RS" w:eastAsia="en-US"/>
        </w:rPr>
        <w:t>0247</w:t>
      </w:r>
      <w:r w:rsidR="00B83B3B" w:rsidRPr="00B83B3B">
        <w:rPr>
          <w:rFonts w:ascii="Arial" w:hAnsi="Arial" w:cs="Arial"/>
          <w:b/>
          <w:sz w:val="22"/>
          <w:szCs w:val="22"/>
          <w:lang w:eastAsia="en-US"/>
        </w:rPr>
        <w:t>/2017 (</w:t>
      </w:r>
      <w:r w:rsidR="00B83B3B" w:rsidRPr="00B83B3B">
        <w:rPr>
          <w:rFonts w:ascii="Arial" w:hAnsi="Arial" w:cs="Arial"/>
          <w:b/>
          <w:sz w:val="22"/>
          <w:szCs w:val="22"/>
          <w:lang w:val="sr-Latn-RS" w:eastAsia="en-US"/>
        </w:rPr>
        <w:t>313</w:t>
      </w:r>
      <w:r w:rsidR="00B83B3B" w:rsidRPr="00B83B3B">
        <w:rPr>
          <w:rFonts w:ascii="Arial" w:hAnsi="Arial" w:cs="Arial"/>
          <w:b/>
          <w:sz w:val="22"/>
          <w:szCs w:val="22"/>
          <w:lang w:eastAsia="en-US"/>
        </w:rPr>
        <w:t xml:space="preserve">/2017, </w:t>
      </w:r>
      <w:r w:rsidR="00B83B3B" w:rsidRPr="00B83B3B">
        <w:rPr>
          <w:rFonts w:ascii="Arial" w:hAnsi="Arial" w:cs="Arial"/>
          <w:b/>
          <w:sz w:val="22"/>
          <w:szCs w:val="22"/>
          <w:lang w:val="sr-Latn-RS" w:eastAsia="en-US"/>
        </w:rPr>
        <w:t>172</w:t>
      </w:r>
      <w:r w:rsidR="00B83B3B" w:rsidRPr="00B83B3B">
        <w:rPr>
          <w:rFonts w:ascii="Arial" w:hAnsi="Arial" w:cs="Arial"/>
          <w:b/>
          <w:sz w:val="22"/>
          <w:szCs w:val="22"/>
          <w:lang w:eastAsia="en-US"/>
        </w:rPr>
        <w:t>/2017,</w:t>
      </w:r>
      <w:r w:rsidR="00B83B3B" w:rsidRPr="00B83B3B">
        <w:rPr>
          <w:rFonts w:ascii="Arial" w:hAnsi="Arial" w:cs="Arial"/>
          <w:b/>
          <w:sz w:val="22"/>
          <w:szCs w:val="22"/>
          <w:lang w:val="sr-Latn-RS" w:eastAsia="en-US"/>
        </w:rPr>
        <w:t>937</w:t>
      </w:r>
      <w:r w:rsidR="00B83B3B" w:rsidRPr="00B83B3B">
        <w:rPr>
          <w:rFonts w:ascii="Arial" w:hAnsi="Arial" w:cs="Arial"/>
          <w:b/>
          <w:sz w:val="22"/>
          <w:szCs w:val="22"/>
          <w:lang w:eastAsia="en-US"/>
        </w:rPr>
        <w:t>/2017,</w:t>
      </w:r>
      <w:r w:rsidR="00B83B3B" w:rsidRPr="00B83B3B">
        <w:rPr>
          <w:rFonts w:ascii="Arial" w:hAnsi="Arial" w:cs="Arial"/>
          <w:b/>
          <w:sz w:val="22"/>
          <w:szCs w:val="22"/>
          <w:lang w:val="sr-Latn-RS" w:eastAsia="en-US"/>
        </w:rPr>
        <w:t>824</w:t>
      </w:r>
      <w:r w:rsidR="00B83B3B" w:rsidRPr="00B83B3B">
        <w:rPr>
          <w:rFonts w:ascii="Arial" w:hAnsi="Arial" w:cs="Arial"/>
          <w:b/>
          <w:sz w:val="22"/>
          <w:szCs w:val="22"/>
          <w:lang w:eastAsia="en-US"/>
        </w:rPr>
        <w:t>/2017)</w:t>
      </w:r>
    </w:p>
    <w:p w:rsidR="00C6690C" w:rsidRPr="006F749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83B3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 xml:space="preserve">105-Е.03.01- </w:t>
      </w:r>
      <w:r>
        <w:rPr>
          <w:rFonts w:ascii="Arial" w:hAnsi="Arial" w:cs="Arial"/>
          <w:sz w:val="22"/>
          <w:szCs w:val="22"/>
        </w:rPr>
        <w:t xml:space="preserve"> </w:t>
      </w:r>
      <w:r w:rsidR="00E07FD9">
        <w:rPr>
          <w:rFonts w:ascii="Arial" w:hAnsi="Arial" w:cs="Arial"/>
          <w:sz w:val="22"/>
          <w:szCs w:val="22"/>
          <w:lang w:val="sr-Latn-RS"/>
        </w:rPr>
        <w:t>37200/3</w:t>
      </w:r>
      <w:r w:rsidR="00E07FD9">
        <w:rPr>
          <w:rFonts w:ascii="Arial" w:hAnsi="Arial" w:cs="Arial"/>
          <w:sz w:val="22"/>
          <w:szCs w:val="22"/>
          <w:lang w:val="sr-Cyrl-RS"/>
        </w:rPr>
        <w:t xml:space="preserve"> </w:t>
      </w:r>
      <w:r>
        <w:rPr>
          <w:rFonts w:ascii="Arial" w:hAnsi="Arial" w:cs="Arial"/>
          <w:sz w:val="22"/>
          <w:szCs w:val="22"/>
          <w:lang w:val="sr-Cyrl-RS"/>
        </w:rPr>
        <w:t xml:space="preserve"> </w:t>
      </w:r>
      <w:r>
        <w:rPr>
          <w:rFonts w:ascii="Arial" w:hAnsi="Arial" w:cs="Arial"/>
          <w:sz w:val="22"/>
          <w:szCs w:val="22"/>
        </w:rPr>
        <w:t xml:space="preserve">од </w:t>
      </w:r>
      <w:r w:rsidR="00E07FD9">
        <w:rPr>
          <w:rFonts w:ascii="Arial" w:hAnsi="Arial" w:cs="Arial"/>
          <w:sz w:val="22"/>
          <w:szCs w:val="22"/>
          <w:lang w:val="sr-Latn-RS"/>
        </w:rPr>
        <w:t>24.01.2018</w:t>
      </w:r>
      <w:r w:rsidR="00E07FD9">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83B3B" w:rsidRDefault="00B83B3B" w:rsidP="00F717AF">
      <w:pPr>
        <w:jc w:val="center"/>
        <w:rPr>
          <w:rFonts w:ascii="Arial" w:hAnsi="Arial" w:cs="Arial"/>
          <w:sz w:val="22"/>
          <w:szCs w:val="22"/>
        </w:rPr>
      </w:pPr>
      <w:r w:rsidRPr="00B83B3B">
        <w:rPr>
          <w:rFonts w:ascii="Arial" w:hAnsi="Arial" w:cs="Arial"/>
          <w:sz w:val="22"/>
          <w:szCs w:val="22"/>
          <w:lang w:val="sr-Cyrl-RS"/>
        </w:rPr>
        <w:t>Обреновац</w:t>
      </w:r>
      <w:r w:rsidR="00C6690C" w:rsidRPr="00B83B3B">
        <w:rPr>
          <w:rFonts w:ascii="Arial" w:hAnsi="Arial" w:cs="Arial"/>
          <w:sz w:val="22"/>
          <w:szCs w:val="22"/>
        </w:rPr>
        <w:t xml:space="preserve">, </w:t>
      </w:r>
      <w:r w:rsidRPr="00B83B3B">
        <w:rPr>
          <w:rFonts w:ascii="Arial" w:hAnsi="Arial" w:cs="Arial"/>
          <w:sz w:val="22"/>
          <w:szCs w:val="22"/>
          <w:lang w:val="sr-Cyrl-RS"/>
        </w:rPr>
        <w:t>24.01.</w:t>
      </w:r>
      <w:r w:rsidR="00E07723" w:rsidRPr="00B83B3B">
        <w:rPr>
          <w:rFonts w:ascii="Arial" w:hAnsi="Arial" w:cs="Arial"/>
          <w:sz w:val="22"/>
          <w:szCs w:val="22"/>
        </w:rPr>
        <w:t>20</w:t>
      </w:r>
      <w:r w:rsidRPr="00B83B3B">
        <w:rPr>
          <w:rFonts w:ascii="Arial" w:hAnsi="Arial" w:cs="Arial"/>
          <w:sz w:val="22"/>
          <w:szCs w:val="22"/>
          <w:lang w:val="sr-Cyrl-RS"/>
        </w:rPr>
        <w:t>18</w:t>
      </w:r>
      <w:r w:rsidR="00C6690C" w:rsidRPr="00B83B3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B33B21">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B33B21"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33B21">
        <w:rPr>
          <w:rFonts w:ascii="Arial" w:hAnsi="Arial" w:cs="Arial"/>
          <w:sz w:val="22"/>
          <w:szCs w:val="22"/>
          <w:lang w:val="sr-Cyrl-RS"/>
        </w:rPr>
        <w:t>: Батерије  - ТЕНТ</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EA6477" w:rsidRDefault="00425202" w:rsidP="000F38BA">
      <w:pPr>
        <w:jc w:val="both"/>
        <w:rPr>
          <w:rFonts w:ascii="Arial" w:hAnsi="Arial" w:cs="Arial"/>
          <w:sz w:val="22"/>
          <w:szCs w:val="22"/>
          <w:lang w:val="sr-Cyrl-RS"/>
        </w:rPr>
      </w:pPr>
      <w:r w:rsidRPr="00EA6477">
        <w:rPr>
          <w:rFonts w:ascii="Arial" w:hAnsi="Arial" w:cs="Arial"/>
          <w:sz w:val="22"/>
          <w:szCs w:val="22"/>
          <w:lang w:val="sr-Cyrl-RS"/>
        </w:rPr>
        <w:t>Наручилац врши измену конкурсне документације</w:t>
      </w:r>
      <w:r w:rsidR="00EA6477" w:rsidRPr="00EA6477">
        <w:rPr>
          <w:rFonts w:ascii="Arial" w:hAnsi="Arial" w:cs="Arial"/>
          <w:sz w:val="22"/>
          <w:szCs w:val="22"/>
          <w:lang w:val="sr-Cyrl-RS"/>
        </w:rPr>
        <w:t xml:space="preserve"> у делу</w:t>
      </w:r>
      <w:r w:rsidR="00EA6477">
        <w:rPr>
          <w:rFonts w:ascii="Arial" w:hAnsi="Arial" w:cs="Arial"/>
          <w:sz w:val="22"/>
          <w:szCs w:val="22"/>
          <w:lang w:val="sr-Cyrl-RS"/>
        </w:rPr>
        <w:t>:</w:t>
      </w:r>
      <w:r w:rsidR="00EA6477" w:rsidRPr="00EA6477">
        <w:rPr>
          <w:rFonts w:ascii="Arial" w:hAnsi="Arial" w:cs="Arial"/>
          <w:sz w:val="22"/>
          <w:szCs w:val="22"/>
          <w:lang w:val="sr-Cyrl-RS"/>
        </w:rPr>
        <w:t xml:space="preserve"> 3 ТЕХНИЧКА СПЕЦИФИКАЦИЈА ВРСТА И КОЛИЧИНА ДОБАРА</w:t>
      </w:r>
      <w:r w:rsidR="00EA6477">
        <w:rPr>
          <w:rFonts w:ascii="Arial" w:hAnsi="Arial" w:cs="Arial"/>
          <w:sz w:val="22"/>
          <w:szCs w:val="22"/>
          <w:lang w:val="sr-Cyrl-RS"/>
        </w:rPr>
        <w:t xml:space="preserve"> за позиције 17 и 18 и сада гласе:</w:t>
      </w:r>
    </w:p>
    <w:p w:rsidR="001C209B" w:rsidRPr="001C209B" w:rsidRDefault="00EA6477" w:rsidP="00EA6477">
      <w:pPr>
        <w:numPr>
          <w:ilvl w:val="0"/>
          <w:numId w:val="10"/>
        </w:numPr>
        <w:jc w:val="both"/>
        <w:rPr>
          <w:rFonts w:ascii="Arial" w:hAnsi="Arial" w:cs="Arial"/>
          <w:sz w:val="22"/>
          <w:szCs w:val="22"/>
          <w:lang w:val="sr-Cyrl-RS"/>
        </w:rPr>
      </w:pPr>
      <w:r w:rsidRPr="001C209B">
        <w:rPr>
          <w:rFonts w:ascii="Arial" w:hAnsi="Arial" w:cs="Arial"/>
          <w:sz w:val="22"/>
          <w:szCs w:val="22"/>
          <w:lang w:val="sr-Cyrl-RS"/>
        </w:rPr>
        <w:t>За ставку 17</w:t>
      </w:r>
      <w:r w:rsidR="001C209B" w:rsidRPr="001C209B">
        <w:rPr>
          <w:rFonts w:ascii="Arial" w:hAnsi="Arial" w:cs="Arial"/>
          <w:sz w:val="22"/>
          <w:szCs w:val="22"/>
          <w:lang w:val="sr-Latn-RS"/>
        </w:rPr>
        <w:t>:</w:t>
      </w:r>
      <w:r w:rsidRPr="001C209B">
        <w:rPr>
          <w:rFonts w:ascii="Arial" w:hAnsi="Arial" w:cs="Arial"/>
          <w:sz w:val="22"/>
          <w:szCs w:val="22"/>
          <w:lang w:val="sr-Cyrl-RS"/>
        </w:rPr>
        <w:t xml:space="preserve"> Пуњива батерија 1.5</w:t>
      </w:r>
      <w:r w:rsidRPr="001C209B">
        <w:rPr>
          <w:rFonts w:ascii="Arial" w:hAnsi="Arial" w:cs="Arial"/>
          <w:sz w:val="22"/>
          <w:szCs w:val="22"/>
          <w:lang w:val="sr-Latn-RS"/>
        </w:rPr>
        <w:t>V, LR</w:t>
      </w:r>
      <w:r w:rsidR="001C209B" w:rsidRPr="001C209B">
        <w:rPr>
          <w:rFonts w:ascii="Arial" w:hAnsi="Arial" w:cs="Arial"/>
          <w:sz w:val="22"/>
          <w:szCs w:val="22"/>
          <w:lang w:val="sr-Latn-RS"/>
        </w:rPr>
        <w:t>3 AAA</w:t>
      </w:r>
    </w:p>
    <w:p w:rsidR="001C209B" w:rsidRPr="00F915B0" w:rsidRDefault="001C209B" w:rsidP="001C209B">
      <w:pPr>
        <w:numPr>
          <w:ilvl w:val="0"/>
          <w:numId w:val="10"/>
        </w:numPr>
        <w:jc w:val="both"/>
        <w:rPr>
          <w:rFonts w:ascii="Arial" w:hAnsi="Arial" w:cs="Arial"/>
          <w:sz w:val="22"/>
          <w:szCs w:val="22"/>
          <w:lang w:val="sr-Cyrl-RS"/>
        </w:rPr>
      </w:pPr>
      <w:r w:rsidRPr="001C209B">
        <w:rPr>
          <w:rFonts w:ascii="Arial" w:hAnsi="Arial" w:cs="Arial"/>
          <w:sz w:val="22"/>
          <w:szCs w:val="22"/>
          <w:lang w:val="sr-Cyrl-RS"/>
        </w:rPr>
        <w:t xml:space="preserve">За ставку </w:t>
      </w:r>
      <w:r>
        <w:rPr>
          <w:rFonts w:ascii="Arial" w:hAnsi="Arial" w:cs="Arial"/>
          <w:sz w:val="22"/>
          <w:szCs w:val="22"/>
          <w:lang w:val="sr-Cyrl-RS"/>
        </w:rPr>
        <w:t>1</w:t>
      </w:r>
      <w:r>
        <w:rPr>
          <w:rFonts w:ascii="Arial" w:hAnsi="Arial" w:cs="Arial"/>
          <w:sz w:val="22"/>
          <w:szCs w:val="22"/>
          <w:lang w:val="sr-Latn-RS"/>
        </w:rPr>
        <w:t>8</w:t>
      </w:r>
      <w:r w:rsidRPr="001C209B">
        <w:rPr>
          <w:rFonts w:ascii="Arial" w:hAnsi="Arial" w:cs="Arial"/>
          <w:sz w:val="22"/>
          <w:szCs w:val="22"/>
          <w:lang w:val="sr-Latn-RS"/>
        </w:rPr>
        <w:t>:</w:t>
      </w:r>
      <w:r w:rsidRPr="001C209B">
        <w:rPr>
          <w:rFonts w:ascii="Arial" w:hAnsi="Arial" w:cs="Arial"/>
          <w:sz w:val="22"/>
          <w:szCs w:val="22"/>
          <w:lang w:val="sr-Cyrl-RS"/>
        </w:rPr>
        <w:t xml:space="preserve"> Пуњива батерија 1.5</w:t>
      </w:r>
      <w:r w:rsidRPr="001C209B">
        <w:rPr>
          <w:rFonts w:ascii="Arial" w:hAnsi="Arial" w:cs="Arial"/>
          <w:sz w:val="22"/>
          <w:szCs w:val="22"/>
          <w:lang w:val="sr-Latn-RS"/>
        </w:rPr>
        <w:t>V, LR</w:t>
      </w:r>
      <w:r>
        <w:rPr>
          <w:rFonts w:ascii="Arial" w:hAnsi="Arial" w:cs="Arial"/>
          <w:sz w:val="22"/>
          <w:szCs w:val="22"/>
          <w:lang w:val="sr-Latn-RS"/>
        </w:rPr>
        <w:t>6 AA</w:t>
      </w:r>
    </w:p>
    <w:p w:rsidR="00F915B0" w:rsidRPr="001C209B" w:rsidRDefault="00F915B0" w:rsidP="00F915B0">
      <w:pPr>
        <w:ind w:left="720"/>
        <w:jc w:val="both"/>
        <w:rPr>
          <w:rFonts w:ascii="Arial" w:hAnsi="Arial" w:cs="Arial"/>
          <w:sz w:val="22"/>
          <w:szCs w:val="22"/>
          <w:lang w:val="sr-Cyrl-RS"/>
        </w:rPr>
      </w:pPr>
    </w:p>
    <w:p w:rsidR="00C6690C" w:rsidRPr="001C209B" w:rsidRDefault="00F915B0" w:rsidP="00F915B0">
      <w:pPr>
        <w:jc w:val="both"/>
        <w:rPr>
          <w:rFonts w:ascii="Arial" w:hAnsi="Arial" w:cs="Arial"/>
          <w:sz w:val="22"/>
          <w:szCs w:val="22"/>
          <w:lang w:val="sr-Cyrl-RS"/>
        </w:rPr>
      </w:pPr>
      <w:r w:rsidRPr="00EA6477">
        <w:rPr>
          <w:rFonts w:ascii="Arial" w:hAnsi="Arial" w:cs="Arial"/>
          <w:sz w:val="22"/>
          <w:szCs w:val="22"/>
          <w:lang w:val="sr-Cyrl-RS"/>
        </w:rPr>
        <w:t>Наручилац врши измену конкурсне документације у делу</w:t>
      </w:r>
      <w:r>
        <w:rPr>
          <w:rFonts w:ascii="Arial" w:hAnsi="Arial" w:cs="Arial"/>
          <w:sz w:val="22"/>
          <w:szCs w:val="22"/>
          <w:lang w:val="sr-Latn-RS"/>
        </w:rPr>
        <w:t xml:space="preserve">: </w:t>
      </w:r>
      <w:r>
        <w:rPr>
          <w:rFonts w:ascii="Arial" w:hAnsi="Arial" w:cs="Arial"/>
          <w:sz w:val="22"/>
          <w:szCs w:val="22"/>
          <w:lang w:val="sr-Cyrl-RS"/>
        </w:rPr>
        <w:t>ОБРАЗАЦ 2 – ОБРАЗАЦ СТРУКТУРА ЦЕНЕ за позицију 46 и сада гласи:</w:t>
      </w:r>
      <w:r w:rsidR="00EA6477" w:rsidRPr="001C209B">
        <w:rPr>
          <w:rFonts w:ascii="Arial" w:hAnsi="Arial" w:cs="Arial"/>
          <w:sz w:val="22"/>
          <w:szCs w:val="22"/>
          <w:lang w:val="sr-Cyrl-RS"/>
        </w:rPr>
        <w:t xml:space="preserve">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995"/>
        <w:gridCol w:w="855"/>
        <w:gridCol w:w="765"/>
        <w:gridCol w:w="891"/>
        <w:gridCol w:w="983"/>
        <w:gridCol w:w="981"/>
        <w:gridCol w:w="983"/>
        <w:gridCol w:w="1836"/>
      </w:tblGrid>
      <w:tr w:rsidR="0039320A" w:rsidRPr="0039320A" w:rsidTr="00E66598">
        <w:tc>
          <w:tcPr>
            <w:tcW w:w="339" w:type="pct"/>
            <w:shd w:val="clear" w:color="auto" w:fill="auto"/>
          </w:tcPr>
          <w:p w:rsidR="0039320A" w:rsidRPr="0039320A" w:rsidRDefault="0039320A" w:rsidP="0039320A">
            <w:pPr>
              <w:suppressAutoHyphens w:val="0"/>
              <w:spacing w:before="120"/>
              <w:jc w:val="both"/>
              <w:rPr>
                <w:rFonts w:ascii="Arial" w:hAnsi="Arial"/>
                <w:sz w:val="22"/>
                <w:szCs w:val="22"/>
                <w:lang w:val="en-US" w:eastAsia="en-US"/>
              </w:rPr>
            </w:pPr>
            <w:r w:rsidRPr="0039320A">
              <w:rPr>
                <w:rFonts w:ascii="Arial" w:hAnsi="Arial"/>
                <w:sz w:val="22"/>
                <w:szCs w:val="22"/>
                <w:lang w:val="en-US" w:eastAsia="en-US"/>
              </w:rPr>
              <w:t>46</w:t>
            </w:r>
          </w:p>
        </w:tc>
        <w:tc>
          <w:tcPr>
            <w:tcW w:w="1001" w:type="pct"/>
            <w:tcBorders>
              <w:bottom w:val="single" w:sz="4" w:space="0" w:color="auto"/>
            </w:tcBorders>
          </w:tcPr>
          <w:p w:rsidR="0039320A" w:rsidRPr="0039320A" w:rsidRDefault="0039320A" w:rsidP="0039320A">
            <w:pPr>
              <w:suppressAutoHyphens w:val="0"/>
              <w:spacing w:before="120"/>
              <w:jc w:val="both"/>
              <w:rPr>
                <w:rFonts w:ascii="Arial" w:hAnsi="Arial"/>
                <w:sz w:val="22"/>
                <w:szCs w:val="22"/>
                <w:lang w:val="sr-Latn-RS" w:eastAsia="en-US"/>
              </w:rPr>
            </w:pPr>
            <w:r>
              <w:rPr>
                <w:rFonts w:ascii="Arial" w:eastAsia="Calibri" w:hAnsi="Arial" w:cs="Arial"/>
                <w:sz w:val="22"/>
                <w:szCs w:val="22"/>
                <w:lang w:val="sr-Cyrl-RS" w:eastAsia="en-US"/>
              </w:rPr>
              <w:t>Оловна батерија 6</w:t>
            </w:r>
            <w:r>
              <w:rPr>
                <w:rFonts w:ascii="Arial" w:eastAsia="Calibri" w:hAnsi="Arial" w:cs="Arial"/>
                <w:sz w:val="22"/>
                <w:szCs w:val="22"/>
                <w:lang w:val="sr-Latn-RS" w:eastAsia="en-US"/>
              </w:rPr>
              <w:t>V</w:t>
            </w:r>
          </w:p>
        </w:tc>
        <w:tc>
          <w:tcPr>
            <w:tcW w:w="429" w:type="pct"/>
            <w:tcBorders>
              <w:bottom w:val="single" w:sz="4" w:space="0" w:color="auto"/>
            </w:tcBorders>
          </w:tcPr>
          <w:p w:rsidR="0039320A" w:rsidRPr="0039320A" w:rsidRDefault="00FB0534" w:rsidP="0039320A">
            <w:pPr>
              <w:suppressAutoHyphens w:val="0"/>
              <w:spacing w:before="120"/>
              <w:jc w:val="both"/>
              <w:rPr>
                <w:rFonts w:ascii="Arial" w:hAnsi="Arial"/>
                <w:sz w:val="22"/>
                <w:szCs w:val="22"/>
                <w:lang w:val="sr-Cyrl-RS" w:eastAsia="en-US"/>
              </w:rPr>
            </w:pPr>
            <w:r>
              <w:rPr>
                <w:rFonts w:ascii="Arial" w:hAnsi="Arial"/>
                <w:sz w:val="22"/>
                <w:szCs w:val="22"/>
                <w:lang w:val="sr-Cyrl-RS" w:eastAsia="en-US"/>
              </w:rPr>
              <w:t>ком</w:t>
            </w:r>
          </w:p>
        </w:tc>
        <w:tc>
          <w:tcPr>
            <w:tcW w:w="384" w:type="pct"/>
            <w:tcBorders>
              <w:bottom w:val="single" w:sz="4" w:space="0" w:color="auto"/>
            </w:tcBorders>
          </w:tcPr>
          <w:p w:rsidR="0039320A" w:rsidRPr="0039320A" w:rsidRDefault="0039320A" w:rsidP="0039320A">
            <w:pPr>
              <w:suppressAutoHyphens w:val="0"/>
              <w:spacing w:after="160" w:line="259" w:lineRule="auto"/>
              <w:rPr>
                <w:rFonts w:ascii="Arial" w:eastAsia="Calibri" w:hAnsi="Arial" w:cs="Arial"/>
                <w:sz w:val="22"/>
                <w:szCs w:val="22"/>
                <w:lang w:val="sr-Latn-RS" w:eastAsia="en-US"/>
              </w:rPr>
            </w:pPr>
            <w:r w:rsidRPr="0039320A">
              <w:rPr>
                <w:rFonts w:ascii="Arial" w:eastAsia="Calibri" w:hAnsi="Arial" w:cs="Arial"/>
                <w:sz w:val="22"/>
                <w:szCs w:val="22"/>
                <w:lang w:val="sr-Latn-RS" w:eastAsia="en-US"/>
              </w:rPr>
              <w:t>50</w:t>
            </w:r>
          </w:p>
        </w:tc>
        <w:tc>
          <w:tcPr>
            <w:tcW w:w="447" w:type="pct"/>
            <w:shd w:val="clear" w:color="auto" w:fill="auto"/>
            <w:vAlign w:val="center"/>
          </w:tcPr>
          <w:p w:rsidR="0039320A" w:rsidRPr="0039320A" w:rsidRDefault="0039320A" w:rsidP="0039320A">
            <w:pPr>
              <w:suppressAutoHyphens w:val="0"/>
              <w:spacing w:after="160" w:line="259" w:lineRule="auto"/>
              <w:rPr>
                <w:rFonts w:ascii="Arial" w:eastAsia="Calibri" w:hAnsi="Arial" w:cs="Arial"/>
                <w:sz w:val="22"/>
                <w:szCs w:val="22"/>
                <w:lang w:val="en-US" w:eastAsia="en-US"/>
              </w:rPr>
            </w:pPr>
          </w:p>
        </w:tc>
        <w:tc>
          <w:tcPr>
            <w:tcW w:w="493" w:type="pct"/>
            <w:shd w:val="clear" w:color="auto" w:fill="auto"/>
            <w:vAlign w:val="center"/>
          </w:tcPr>
          <w:p w:rsidR="0039320A" w:rsidRPr="0039320A" w:rsidRDefault="0039320A" w:rsidP="0039320A">
            <w:pPr>
              <w:suppressAutoHyphens w:val="0"/>
              <w:spacing w:after="160" w:line="259" w:lineRule="auto"/>
              <w:rPr>
                <w:rFonts w:ascii="Arial" w:eastAsia="Calibri" w:hAnsi="Arial" w:cs="Arial"/>
                <w:sz w:val="22"/>
                <w:szCs w:val="22"/>
                <w:lang w:val="en-US" w:eastAsia="en-US"/>
              </w:rPr>
            </w:pPr>
          </w:p>
        </w:tc>
        <w:tc>
          <w:tcPr>
            <w:tcW w:w="492" w:type="pct"/>
            <w:shd w:val="clear" w:color="auto" w:fill="auto"/>
            <w:vAlign w:val="center"/>
          </w:tcPr>
          <w:p w:rsidR="0039320A" w:rsidRPr="0039320A" w:rsidRDefault="0039320A" w:rsidP="0039320A">
            <w:pPr>
              <w:suppressAutoHyphens w:val="0"/>
              <w:spacing w:after="160" w:line="259" w:lineRule="auto"/>
              <w:rPr>
                <w:rFonts w:ascii="Arial" w:eastAsia="Calibri" w:hAnsi="Arial" w:cs="Arial"/>
                <w:sz w:val="22"/>
                <w:szCs w:val="22"/>
                <w:lang w:val="en-US" w:eastAsia="en-US"/>
              </w:rPr>
            </w:pPr>
          </w:p>
        </w:tc>
        <w:tc>
          <w:tcPr>
            <w:tcW w:w="493" w:type="pct"/>
            <w:shd w:val="clear" w:color="auto" w:fill="auto"/>
            <w:vAlign w:val="center"/>
          </w:tcPr>
          <w:p w:rsidR="0039320A" w:rsidRPr="0039320A" w:rsidRDefault="0039320A" w:rsidP="0039320A">
            <w:pPr>
              <w:suppressAutoHyphens w:val="0"/>
              <w:spacing w:after="160" w:line="259" w:lineRule="auto"/>
              <w:rPr>
                <w:rFonts w:ascii="Arial" w:eastAsia="Calibri" w:hAnsi="Arial" w:cs="Arial"/>
                <w:sz w:val="22"/>
                <w:szCs w:val="22"/>
                <w:lang w:val="en-US" w:eastAsia="en-US"/>
              </w:rPr>
            </w:pPr>
          </w:p>
        </w:tc>
        <w:tc>
          <w:tcPr>
            <w:tcW w:w="921" w:type="pct"/>
          </w:tcPr>
          <w:p w:rsidR="0039320A" w:rsidRPr="0039320A" w:rsidRDefault="0039320A" w:rsidP="0039320A">
            <w:pPr>
              <w:suppressAutoHyphens w:val="0"/>
              <w:spacing w:after="160" w:line="259" w:lineRule="auto"/>
              <w:rPr>
                <w:rFonts w:ascii="Arial" w:eastAsia="Calibri" w:hAnsi="Arial" w:cs="Arial"/>
                <w:sz w:val="22"/>
                <w:szCs w:val="22"/>
                <w:lang w:val="en-US" w:eastAsia="en-US"/>
              </w:rPr>
            </w:pPr>
          </w:p>
        </w:tc>
      </w:tr>
    </w:tbl>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p>
    <w:p w:rsidR="00C6690C" w:rsidRPr="00295D8C" w:rsidRDefault="001C209B" w:rsidP="00AA51DA">
      <w:pPr>
        <w:jc w:val="center"/>
        <w:rPr>
          <w:rFonts w:ascii="Arial" w:hAnsi="Arial" w:cs="Arial"/>
          <w:sz w:val="22"/>
          <w:szCs w:val="22"/>
        </w:rPr>
      </w:pPr>
      <w:r>
        <w:rPr>
          <w:rFonts w:ascii="Arial" w:hAnsi="Arial" w:cs="Arial"/>
          <w:sz w:val="22"/>
          <w:szCs w:val="22"/>
          <w:lang w:val="sr-Latn-RS"/>
        </w:rPr>
        <w:t>2</w:t>
      </w:r>
      <w:r w:rsidR="00C6690C" w:rsidRPr="00295D8C">
        <w:rPr>
          <w:rFonts w:ascii="Arial" w:hAnsi="Arial" w:cs="Arial"/>
          <w:sz w:val="22"/>
          <w:szCs w:val="22"/>
        </w:rPr>
        <w:t>.</w:t>
      </w:r>
    </w:p>
    <w:p w:rsidR="00C6690C" w:rsidRDefault="00C6690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1C209B" w:rsidRDefault="001C209B" w:rsidP="00AA51DA">
      <w:pPr>
        <w:jc w:val="both"/>
        <w:rPr>
          <w:rFonts w:ascii="Arial" w:hAnsi="Arial" w:cs="Arial"/>
          <w:sz w:val="22"/>
          <w:szCs w:val="22"/>
          <w:lang w:val="sr-Cyrl-RS"/>
        </w:rPr>
      </w:pPr>
    </w:p>
    <w:p w:rsidR="0039320A" w:rsidRDefault="001C209B" w:rsidP="00AA51DA">
      <w:pPr>
        <w:jc w:val="both"/>
        <w:rPr>
          <w:rFonts w:ascii="Arial" w:hAnsi="Arial" w:cs="Arial"/>
          <w:sz w:val="22"/>
          <w:szCs w:val="22"/>
          <w:lang w:val="sr-Latn-RS"/>
        </w:rPr>
      </w:pPr>
      <w:r>
        <w:rPr>
          <w:rFonts w:ascii="Arial" w:hAnsi="Arial" w:cs="Arial"/>
          <w:sz w:val="22"/>
          <w:szCs w:val="22"/>
          <w:lang w:val="sr-Cyrl-RS"/>
        </w:rPr>
        <w:t>Прилог:</w:t>
      </w:r>
    </w:p>
    <w:p w:rsidR="001C209B" w:rsidRDefault="0039320A" w:rsidP="00AA51DA">
      <w:pPr>
        <w:jc w:val="both"/>
        <w:rPr>
          <w:rFonts w:ascii="Arial" w:hAnsi="Arial" w:cs="Arial"/>
          <w:sz w:val="22"/>
          <w:szCs w:val="22"/>
          <w:lang w:val="sr-Latn-RS"/>
        </w:rPr>
      </w:pPr>
      <w:r>
        <w:rPr>
          <w:rFonts w:ascii="Arial" w:hAnsi="Arial" w:cs="Arial"/>
          <w:sz w:val="22"/>
          <w:szCs w:val="22"/>
          <w:lang w:val="sr-Latn-RS"/>
        </w:rPr>
        <w:t>-</w:t>
      </w:r>
      <w:r w:rsidR="001C209B">
        <w:rPr>
          <w:rFonts w:ascii="Arial" w:hAnsi="Arial" w:cs="Arial"/>
          <w:sz w:val="22"/>
          <w:szCs w:val="22"/>
          <w:lang w:val="sr-Cyrl-RS"/>
        </w:rPr>
        <w:t xml:space="preserve"> Измењена техничка спецификација</w:t>
      </w:r>
    </w:p>
    <w:p w:rsidR="0039320A" w:rsidRPr="0039320A" w:rsidRDefault="0039320A" w:rsidP="00AA51DA">
      <w:pPr>
        <w:jc w:val="both"/>
        <w:rPr>
          <w:rFonts w:ascii="Arial" w:hAnsi="Arial" w:cs="Arial"/>
          <w:sz w:val="22"/>
          <w:szCs w:val="22"/>
          <w:lang w:val="sr-Cyrl-RS"/>
        </w:rPr>
      </w:pPr>
      <w:r>
        <w:rPr>
          <w:rFonts w:ascii="Arial" w:hAnsi="Arial" w:cs="Arial"/>
          <w:sz w:val="22"/>
          <w:szCs w:val="22"/>
          <w:lang w:val="sr-Latn-RS"/>
        </w:rPr>
        <w:t>- O</w:t>
      </w:r>
      <w:r>
        <w:rPr>
          <w:rFonts w:ascii="Arial" w:hAnsi="Arial" w:cs="Arial"/>
          <w:sz w:val="22"/>
          <w:szCs w:val="22"/>
          <w:lang w:val="sr-Cyrl-RS"/>
        </w:rPr>
        <w:t>бразац структуре цене</w:t>
      </w:r>
    </w:p>
    <w:p w:rsidR="0039320A" w:rsidRPr="0039320A" w:rsidRDefault="0039320A" w:rsidP="00AA51DA">
      <w:pPr>
        <w:jc w:val="both"/>
        <w:rPr>
          <w:rFonts w:ascii="Arial" w:hAnsi="Arial" w:cs="Arial"/>
          <w:sz w:val="22"/>
          <w:szCs w:val="22"/>
          <w:lang w:val="sr-Latn-RS"/>
        </w:rPr>
      </w:pPr>
      <w:r>
        <w:rPr>
          <w:rFonts w:ascii="Arial" w:hAnsi="Arial" w:cs="Arial"/>
          <w:sz w:val="22"/>
          <w:szCs w:val="22"/>
          <w:lang w:val="sr-Latn-RS"/>
        </w:rPr>
        <w:t xml:space="preserve">           </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9E6A09" w:rsidRDefault="009E6A09"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Default="00A549CC" w:rsidP="00DF23B4">
      <w:pPr>
        <w:rPr>
          <w:rFonts w:ascii="Arial" w:hAnsi="Arial" w:cs="Arial"/>
          <w:sz w:val="22"/>
          <w:szCs w:val="22"/>
          <w:lang w:val="sr-Latn-RS" w:eastAsia="en-US"/>
        </w:rPr>
      </w:pPr>
    </w:p>
    <w:p w:rsidR="00A549CC" w:rsidRPr="00A549CC" w:rsidRDefault="00A549CC" w:rsidP="00DF23B4">
      <w:pPr>
        <w:rPr>
          <w:rFonts w:ascii="Arial" w:hAnsi="Arial" w:cs="Arial"/>
          <w:sz w:val="22"/>
          <w:szCs w:val="22"/>
          <w:lang w:val="sr-Latn-RS" w:eastAsia="en-US"/>
        </w:rPr>
      </w:pPr>
      <w:bookmarkStart w:id="0" w:name="_GoBack"/>
      <w:bookmarkEnd w:id="0"/>
    </w:p>
    <w:p w:rsidR="0047372E" w:rsidRPr="0047372E" w:rsidRDefault="0047372E" w:rsidP="0047372E">
      <w:pPr>
        <w:numPr>
          <w:ilvl w:val="0"/>
          <w:numId w:val="11"/>
        </w:numPr>
        <w:suppressAutoHyphens w:val="0"/>
        <w:spacing w:before="120"/>
        <w:jc w:val="both"/>
        <w:outlineLvl w:val="0"/>
        <w:rPr>
          <w:rFonts w:ascii="Arial" w:hAnsi="Arial" w:cs="Arial"/>
          <w:b/>
          <w:sz w:val="22"/>
          <w:szCs w:val="22"/>
          <w:lang w:val="sr-Cyrl-RS"/>
        </w:rPr>
      </w:pPr>
      <w:r w:rsidRPr="0047372E">
        <w:rPr>
          <w:rFonts w:ascii="Arial" w:hAnsi="Arial" w:cs="Arial"/>
          <w:b/>
          <w:sz w:val="22"/>
          <w:szCs w:val="22"/>
        </w:rPr>
        <w:lastRenderedPageBreak/>
        <w:t>ТЕХНИЧКА</w:t>
      </w:r>
      <w:r w:rsidRPr="0047372E">
        <w:rPr>
          <w:rFonts w:ascii="Arial" w:hAnsi="Arial" w:cs="Arial"/>
          <w:b/>
          <w:sz w:val="22"/>
          <w:szCs w:val="22"/>
          <w:lang w:val="en-US"/>
        </w:rPr>
        <w:t xml:space="preserve"> </w:t>
      </w:r>
      <w:r w:rsidRPr="0047372E">
        <w:rPr>
          <w:rFonts w:ascii="Arial" w:hAnsi="Arial" w:cs="Arial"/>
          <w:b/>
          <w:sz w:val="22"/>
          <w:szCs w:val="22"/>
        </w:rPr>
        <w:t>СПЕЦИФИКАЦИЈА</w:t>
      </w:r>
    </w:p>
    <w:p w:rsidR="0047372E" w:rsidRPr="0047372E" w:rsidRDefault="0047372E" w:rsidP="0047372E">
      <w:pPr>
        <w:suppressAutoHyphens w:val="0"/>
        <w:spacing w:before="120"/>
        <w:jc w:val="both"/>
        <w:rPr>
          <w:rFonts w:ascii="Arial" w:hAnsi="Arial"/>
          <w:b/>
          <w:sz w:val="22"/>
          <w:szCs w:val="22"/>
          <w:lang w:val="sr-Cyrl-RS"/>
        </w:rPr>
      </w:pPr>
      <w:r w:rsidRPr="0047372E">
        <w:rPr>
          <w:rFonts w:ascii="Arial" w:hAnsi="Arial"/>
          <w:b/>
          <w:sz w:val="22"/>
          <w:szCs w:val="22"/>
          <w:lang w:val="sr-Cyrl-RS"/>
        </w:rPr>
        <w:t>3.1.Врста и количина добара</w:t>
      </w:r>
    </w:p>
    <w:p w:rsidR="0047372E" w:rsidRPr="0047372E" w:rsidRDefault="0047372E" w:rsidP="0047372E">
      <w:pPr>
        <w:suppressAutoHyphens w:val="0"/>
        <w:spacing w:before="120"/>
        <w:jc w:val="both"/>
        <w:rPr>
          <w:rFonts w:ascii="Arial" w:hAnsi="Arial"/>
          <w:b/>
          <w:sz w:val="22"/>
          <w:szCs w:val="22"/>
          <w:lang w:val="sr-Cyrl-RS"/>
        </w:rPr>
      </w:pPr>
    </w:p>
    <w:p w:rsidR="0047372E" w:rsidRPr="0047372E" w:rsidRDefault="0047372E" w:rsidP="0047372E">
      <w:pPr>
        <w:suppressAutoHyphens w:val="0"/>
        <w:spacing w:before="120"/>
        <w:jc w:val="both"/>
        <w:rPr>
          <w:rFonts w:ascii="Arial" w:hAnsi="Arial" w:cs="Arial"/>
          <w:sz w:val="22"/>
          <w:szCs w:val="22"/>
          <w:lang w:val="en-US" w:eastAsia="en-US"/>
        </w:rPr>
      </w:pPr>
      <w:r w:rsidRPr="0047372E">
        <w:rPr>
          <w:rFonts w:ascii="Arial" w:hAnsi="Arial" w:cs="Arial"/>
          <w:sz w:val="22"/>
          <w:szCs w:val="22"/>
          <w:lang w:val="sr-Cyrl-RS" w:eastAsia="en-US"/>
        </w:rPr>
        <w:t xml:space="preserve">- За ставку </w:t>
      </w:r>
      <w:r w:rsidRPr="0047372E">
        <w:rPr>
          <w:rFonts w:ascii="Arial" w:hAnsi="Arial" w:cs="Arial"/>
          <w:sz w:val="22"/>
          <w:szCs w:val="22"/>
          <w:lang w:val="en-US" w:eastAsia="en-US"/>
        </w:rPr>
        <w:t>1:</w:t>
      </w:r>
      <w:r w:rsidRPr="0047372E">
        <w:rPr>
          <w:rFonts w:ascii="Arial" w:hAnsi="Arial"/>
          <w:sz w:val="22"/>
          <w:szCs w:val="22"/>
          <w:lang w:val="en-US" w:eastAsia="en-US"/>
        </w:rPr>
        <w:t xml:space="preserve"> </w:t>
      </w:r>
      <w:r w:rsidRPr="0047372E">
        <w:rPr>
          <w:rFonts w:ascii="Arial" w:hAnsi="Arial" w:cs="Arial"/>
          <w:sz w:val="22"/>
          <w:szCs w:val="22"/>
          <w:lang w:val="en-US" w:eastAsia="en-US"/>
        </w:rPr>
        <w:t>Батерија алкална IEC LR20, 13A (D), 1,5 V, 17500 mAh, без кадмијума или живе, са приложеним кривама пражњења</w:t>
      </w:r>
    </w:p>
    <w:p w:rsidR="0047372E" w:rsidRPr="0047372E" w:rsidRDefault="0047372E" w:rsidP="0047372E">
      <w:pPr>
        <w:suppressAutoHyphens w:val="0"/>
        <w:spacing w:before="120"/>
        <w:jc w:val="both"/>
        <w:rPr>
          <w:rFonts w:ascii="Arial" w:hAnsi="Arial" w:cs="Arial"/>
          <w:sz w:val="22"/>
          <w:szCs w:val="22"/>
          <w:lang w:val="en-US" w:eastAsia="en-US"/>
        </w:rPr>
      </w:pP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2:</w:t>
      </w:r>
      <w:r w:rsidRPr="0047372E">
        <w:rPr>
          <w:rFonts w:ascii="Arial" w:hAnsi="Arial"/>
          <w:sz w:val="22"/>
          <w:szCs w:val="22"/>
          <w:lang w:val="en-US" w:eastAsia="en-US"/>
        </w:rPr>
        <w:t xml:space="preserve"> </w:t>
      </w:r>
      <w:r w:rsidRPr="0047372E">
        <w:rPr>
          <w:rFonts w:ascii="Arial" w:hAnsi="Arial" w:cs="Arial"/>
          <w:sz w:val="22"/>
          <w:szCs w:val="22"/>
          <w:lang w:val="en-US" w:eastAsia="en-US"/>
        </w:rPr>
        <w:t>Батерија алкална IEC LR14, 14A (C), 1,5 V, 8000 mAh, без кадмијума или живе, са приложеним кривама пражњења</w:t>
      </w:r>
    </w:p>
    <w:p w:rsidR="0047372E" w:rsidRPr="0047372E" w:rsidRDefault="0047372E" w:rsidP="0047372E">
      <w:pPr>
        <w:suppressAutoHyphens w:val="0"/>
        <w:spacing w:before="120"/>
        <w:jc w:val="both"/>
        <w:rPr>
          <w:rFonts w:ascii="Arial" w:hAnsi="Arial" w:cs="Arial"/>
          <w:sz w:val="22"/>
          <w:szCs w:val="22"/>
          <w:lang w:val="en-US" w:eastAsia="en-US"/>
        </w:rPr>
      </w:pP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3:</w:t>
      </w:r>
      <w:r w:rsidRPr="0047372E">
        <w:rPr>
          <w:rFonts w:ascii="Arial" w:hAnsi="Arial"/>
          <w:sz w:val="22"/>
          <w:szCs w:val="22"/>
          <w:lang w:val="en-US" w:eastAsia="en-US"/>
        </w:rPr>
        <w:t xml:space="preserve"> </w:t>
      </w:r>
      <w:r w:rsidRPr="0047372E">
        <w:rPr>
          <w:rFonts w:ascii="Arial" w:hAnsi="Arial" w:cs="Arial"/>
          <w:sz w:val="22"/>
          <w:szCs w:val="22"/>
          <w:lang w:val="en-US" w:eastAsia="en-US"/>
        </w:rPr>
        <w:t>Батерија алкална IEC LR06, AA, 1,5 V, 17500mAh, без кадмијума или живе, са приложеним кривама пражњења</w:t>
      </w:r>
    </w:p>
    <w:p w:rsidR="0047372E" w:rsidRPr="0047372E" w:rsidRDefault="0047372E" w:rsidP="0047372E">
      <w:pPr>
        <w:suppressAutoHyphens w:val="0"/>
        <w:spacing w:before="120"/>
        <w:jc w:val="both"/>
        <w:rPr>
          <w:rFonts w:ascii="Arial" w:hAnsi="Arial" w:cs="Arial"/>
          <w:sz w:val="22"/>
          <w:szCs w:val="22"/>
          <w:lang w:val="sr-Cyrl-RS" w:eastAsia="en-US"/>
        </w:rPr>
      </w:pP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4:</w:t>
      </w:r>
      <w:r w:rsidRPr="0047372E">
        <w:rPr>
          <w:rFonts w:ascii="Arial" w:hAnsi="Arial"/>
          <w:sz w:val="22"/>
          <w:szCs w:val="22"/>
          <w:lang w:val="en-US" w:eastAsia="en-US"/>
        </w:rPr>
        <w:t xml:space="preserve"> </w:t>
      </w:r>
      <w:r w:rsidRPr="0047372E">
        <w:rPr>
          <w:rFonts w:ascii="Arial" w:hAnsi="Arial" w:cs="Arial"/>
          <w:sz w:val="22"/>
          <w:szCs w:val="22"/>
          <w:lang w:val="en-US" w:eastAsia="en-US"/>
        </w:rPr>
        <w:t>Батерија алкална IEC 3R12, 4,5 V, 2000mAh, без кадмијума или живе, са приложеним кривама пражњења</w:t>
      </w:r>
      <w:r w:rsidRPr="0047372E">
        <w:rPr>
          <w:rFonts w:ascii="Arial" w:hAnsi="Arial" w:cs="Arial"/>
          <w:sz w:val="22"/>
          <w:szCs w:val="22"/>
          <w:lang w:val="sr-Cyrl-RS" w:eastAsia="en-US"/>
        </w:rPr>
        <w:t xml:space="preserve"> </w:t>
      </w:r>
    </w:p>
    <w:p w:rsidR="0047372E" w:rsidRPr="0047372E" w:rsidRDefault="0047372E" w:rsidP="0047372E">
      <w:pPr>
        <w:suppressAutoHyphens w:val="0"/>
        <w:spacing w:before="120"/>
        <w:jc w:val="both"/>
        <w:rPr>
          <w:rFonts w:ascii="Arial" w:hAnsi="Arial" w:cs="Arial"/>
          <w:sz w:val="22"/>
          <w:szCs w:val="22"/>
          <w:lang w:val="en-US" w:eastAsia="en-US"/>
        </w:rPr>
      </w:pPr>
      <w:r w:rsidRPr="0047372E">
        <w:rPr>
          <w:rFonts w:ascii="Arial" w:hAnsi="Arial" w:cs="Arial"/>
          <w:sz w:val="22"/>
          <w:szCs w:val="22"/>
          <w:lang w:val="en-US" w:eastAsia="en-US"/>
        </w:rPr>
        <w:t>З</w:t>
      </w:r>
      <w:r w:rsidRPr="0047372E">
        <w:rPr>
          <w:rFonts w:ascii="Arial" w:hAnsi="Arial" w:cs="Arial"/>
          <w:sz w:val="22"/>
          <w:szCs w:val="22"/>
          <w:lang w:val="sr-Cyrl-RS" w:eastAsia="en-US"/>
        </w:rPr>
        <w:t xml:space="preserve">а ставку </w:t>
      </w:r>
      <w:r w:rsidRPr="0047372E">
        <w:rPr>
          <w:rFonts w:ascii="Arial" w:hAnsi="Arial" w:cs="Arial"/>
          <w:sz w:val="22"/>
          <w:szCs w:val="22"/>
          <w:lang w:val="en-US" w:eastAsia="en-US"/>
        </w:rPr>
        <w:t>5: Батерија алкална IEC 3R12, 4,5 V, 2000mAh, без кадмијума или живе, са приложеним кривама пражњења</w:t>
      </w:r>
    </w:p>
    <w:p w:rsidR="0047372E" w:rsidRPr="0047372E" w:rsidRDefault="0047372E" w:rsidP="0047372E">
      <w:pPr>
        <w:suppressAutoHyphens w:val="0"/>
        <w:spacing w:before="120"/>
        <w:jc w:val="both"/>
        <w:rPr>
          <w:rFonts w:ascii="Arial" w:hAnsi="Arial" w:cs="Arial"/>
          <w:sz w:val="22"/>
          <w:szCs w:val="22"/>
          <w:lang w:val="en-US" w:eastAsia="en-US"/>
        </w:rPr>
      </w:pP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7:</w:t>
      </w:r>
      <w:r w:rsidRPr="0047372E">
        <w:rPr>
          <w:rFonts w:ascii="Arial" w:hAnsi="Arial"/>
          <w:sz w:val="22"/>
          <w:szCs w:val="22"/>
          <w:lang w:val="en-US" w:eastAsia="en-US"/>
        </w:rPr>
        <w:t xml:space="preserve"> </w:t>
      </w:r>
      <w:r w:rsidRPr="0047372E">
        <w:rPr>
          <w:rFonts w:ascii="Arial" w:hAnsi="Arial" w:cs="Arial"/>
          <w:sz w:val="22"/>
          <w:szCs w:val="22"/>
          <w:lang w:val="en-US" w:eastAsia="en-US"/>
        </w:rPr>
        <w:t>Батерија алкална IEC LR03, 24A (AAA), 1,5 V, 1170mAh, без кадмијума или живе, са приложеним кривама пражњења</w:t>
      </w:r>
    </w:p>
    <w:p w:rsidR="0047372E" w:rsidRPr="0047372E" w:rsidRDefault="0047372E" w:rsidP="0047372E">
      <w:pPr>
        <w:suppressAutoHyphens w:val="0"/>
        <w:spacing w:before="120"/>
        <w:jc w:val="both"/>
        <w:rPr>
          <w:rFonts w:ascii="Arial" w:hAnsi="Arial"/>
          <w:b/>
          <w:sz w:val="22"/>
          <w:szCs w:val="22"/>
          <w:lang w:val="sr-Cyrl-RS"/>
        </w:rPr>
      </w:pPr>
    </w:p>
    <w:p w:rsidR="0047372E" w:rsidRPr="0047372E" w:rsidRDefault="0047372E" w:rsidP="0047372E">
      <w:pPr>
        <w:tabs>
          <w:tab w:val="right" w:pos="10255"/>
        </w:tabs>
        <w:suppressAutoHyphens w:val="0"/>
        <w:rPr>
          <w:rFonts w:ascii="Arial" w:hAnsi="Arial" w:cs="Arial"/>
          <w:sz w:val="22"/>
          <w:szCs w:val="22"/>
          <w:lang w:val="sr-Cyrl-RS" w:eastAsia="en-US"/>
        </w:rPr>
      </w:pPr>
      <w:r w:rsidRPr="0047372E">
        <w:rPr>
          <w:rFonts w:ascii="Arial" w:hAnsi="Arial" w:cs="Arial"/>
          <w:sz w:val="22"/>
          <w:szCs w:val="22"/>
          <w:lang w:val="sr-Cyrl-RS" w:eastAsia="en-US"/>
        </w:rPr>
        <w:t xml:space="preserve">- За ставку </w:t>
      </w:r>
      <w:r w:rsidRPr="0047372E">
        <w:rPr>
          <w:rFonts w:ascii="Arial" w:hAnsi="Arial" w:cs="Arial"/>
          <w:sz w:val="22"/>
          <w:szCs w:val="22"/>
          <w:lang w:val="en-US" w:eastAsia="en-US"/>
        </w:rPr>
        <w:t>11</w:t>
      </w:r>
      <w:r w:rsidRPr="0047372E">
        <w:rPr>
          <w:rFonts w:ascii="Arial" w:hAnsi="Arial" w:cs="Arial"/>
          <w:sz w:val="22"/>
          <w:szCs w:val="22"/>
          <w:lang w:val="sr-Cyrl-RS" w:eastAsia="en-US"/>
        </w:rPr>
        <w:t xml:space="preserve"> Акумулатор 12</w:t>
      </w:r>
      <w:r w:rsidRPr="0047372E">
        <w:rPr>
          <w:rFonts w:ascii="Arial" w:hAnsi="Arial" w:cs="Arial"/>
          <w:sz w:val="22"/>
          <w:szCs w:val="22"/>
          <w:lang w:val="en-US" w:eastAsia="en-US"/>
        </w:rPr>
        <w:t xml:space="preserve">V 97Ah </w:t>
      </w:r>
      <w:r w:rsidRPr="0047372E">
        <w:rPr>
          <w:rFonts w:ascii="Arial" w:hAnsi="Arial" w:cs="Arial"/>
          <w:sz w:val="22"/>
          <w:szCs w:val="22"/>
          <w:lang w:val="sr-Cyrl-RS" w:eastAsia="en-US"/>
        </w:rPr>
        <w:t>димензије су</w:t>
      </w:r>
      <w:r w:rsidRPr="0047372E">
        <w:rPr>
          <w:rFonts w:ascii="Arial" w:hAnsi="Arial" w:cs="Arial"/>
          <w:sz w:val="22"/>
          <w:szCs w:val="22"/>
          <w:lang w:val="en-US" w:eastAsia="en-US"/>
        </w:rPr>
        <w:t>:</w:t>
      </w:r>
      <w:r w:rsidRPr="0047372E">
        <w:rPr>
          <w:rFonts w:ascii="Arial" w:hAnsi="Arial" w:cs="Arial"/>
          <w:sz w:val="22"/>
          <w:szCs w:val="22"/>
          <w:lang w:val="sr-Cyrl-RS" w:eastAsia="en-US"/>
        </w:rPr>
        <w:t xml:space="preserve">     </w:t>
      </w:r>
      <w:r w:rsidRPr="0047372E">
        <w:rPr>
          <w:rFonts w:ascii="Arial" w:hAnsi="Arial" w:cs="Arial"/>
          <w:sz w:val="22"/>
          <w:szCs w:val="22"/>
          <w:lang w:val="sr-Latn-RS" w:eastAsia="en-US"/>
        </w:rPr>
        <w:t xml:space="preserve">    </w:t>
      </w:r>
      <w:r w:rsidRPr="0047372E">
        <w:rPr>
          <w:rFonts w:ascii="Arial" w:hAnsi="Arial" w:cs="Arial"/>
          <w:sz w:val="22"/>
          <w:szCs w:val="22"/>
          <w:lang w:val="sr-Cyrl-RS" w:eastAsia="en-US"/>
        </w:rPr>
        <w:t>Висина 1</w:t>
      </w:r>
      <w:r w:rsidRPr="0047372E">
        <w:rPr>
          <w:rFonts w:ascii="Arial" w:hAnsi="Arial" w:cs="Arial"/>
          <w:sz w:val="22"/>
          <w:szCs w:val="22"/>
          <w:lang w:val="en-US" w:eastAsia="en-US"/>
        </w:rPr>
        <w:t>95</w:t>
      </w:r>
      <w:r w:rsidRPr="0047372E">
        <w:rPr>
          <w:rFonts w:ascii="Arial" w:hAnsi="Arial" w:cs="Arial"/>
          <w:sz w:val="22"/>
          <w:szCs w:val="22"/>
          <w:lang w:val="sr-Cyrl-RS" w:eastAsia="en-US"/>
        </w:rPr>
        <w:t>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Дужина </w:t>
      </w:r>
      <w:r w:rsidRPr="0047372E">
        <w:rPr>
          <w:rFonts w:ascii="Arial" w:hAnsi="Arial" w:cs="Arial"/>
          <w:sz w:val="22"/>
          <w:szCs w:val="22"/>
          <w:lang w:val="en-US" w:eastAsia="en-US"/>
        </w:rPr>
        <w:t>36</w:t>
      </w:r>
      <w:r w:rsidRPr="0047372E">
        <w:rPr>
          <w:rFonts w:ascii="Arial" w:hAnsi="Arial" w:cs="Arial"/>
          <w:sz w:val="22"/>
          <w:szCs w:val="22"/>
          <w:lang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Ширина 180мм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w:t>
      </w:r>
      <w:r w:rsidRPr="0047372E">
        <w:rPr>
          <w:rFonts w:ascii="Arial" w:hAnsi="Arial" w:cs="Arial"/>
          <w:sz w:val="22"/>
          <w:szCs w:val="22"/>
          <w:lang w:val="en-US" w:eastAsia="en-US"/>
        </w:rPr>
        <w:t xml:space="preserve"> </w:t>
      </w:r>
      <w:r w:rsidRPr="0047372E">
        <w:rPr>
          <w:rFonts w:ascii="Arial" w:hAnsi="Arial" w:cs="Arial"/>
          <w:sz w:val="22"/>
          <w:szCs w:val="22"/>
          <w:lang w:eastAsia="en-US"/>
        </w:rPr>
        <w:t xml:space="preserve"> Распоред полова је гледајући према истима </w:t>
      </w:r>
      <w:r w:rsidRPr="0047372E">
        <w:rPr>
          <w:rFonts w:ascii="Arial" w:hAnsi="Arial" w:cs="Arial"/>
          <w:sz w:val="22"/>
          <w:szCs w:val="22"/>
          <w:lang w:val="en-US" w:eastAsia="en-US"/>
        </w:rPr>
        <w:t>L- D+</w:t>
      </w:r>
    </w:p>
    <w:p w:rsidR="0047372E" w:rsidRPr="0047372E" w:rsidRDefault="0047372E" w:rsidP="0047372E">
      <w:pPr>
        <w:suppressAutoHyphens w:val="0"/>
        <w:spacing w:before="120"/>
        <w:jc w:val="both"/>
        <w:rPr>
          <w:rFonts w:ascii="Arial" w:hAnsi="Arial"/>
          <w:b/>
          <w:sz w:val="22"/>
          <w:szCs w:val="22"/>
          <w:lang w:val="sr-Cyrl-RS"/>
        </w:rPr>
      </w:pPr>
    </w:p>
    <w:p w:rsidR="0047372E" w:rsidRPr="0047372E" w:rsidRDefault="0047372E" w:rsidP="0047372E">
      <w:pPr>
        <w:tabs>
          <w:tab w:val="right" w:pos="10255"/>
        </w:tabs>
        <w:suppressAutoHyphens w:val="0"/>
        <w:rPr>
          <w:rFonts w:ascii="Arial" w:hAnsi="Arial" w:cs="Arial"/>
          <w:sz w:val="22"/>
          <w:szCs w:val="22"/>
          <w:lang w:val="sr-Cyrl-RS" w:eastAsia="en-US"/>
        </w:rPr>
      </w:pPr>
      <w:r w:rsidRPr="0047372E">
        <w:rPr>
          <w:rFonts w:ascii="Arial" w:hAnsi="Arial" w:cs="Arial"/>
          <w:szCs w:val="24"/>
          <w:lang w:val="sr-Cyrl-RS" w:eastAsia="en-US"/>
        </w:rPr>
        <w:t>-</w:t>
      </w: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12</w:t>
      </w:r>
      <w:r w:rsidRPr="0047372E">
        <w:rPr>
          <w:rFonts w:ascii="Arial" w:hAnsi="Arial" w:cs="Arial"/>
          <w:sz w:val="22"/>
          <w:szCs w:val="22"/>
          <w:lang w:val="sr-Cyrl-RS" w:eastAsia="en-US"/>
        </w:rPr>
        <w:t>.Акумулатор 12</w:t>
      </w:r>
      <w:r w:rsidRPr="0047372E">
        <w:rPr>
          <w:rFonts w:ascii="Arial" w:hAnsi="Arial" w:cs="Arial"/>
          <w:sz w:val="22"/>
          <w:szCs w:val="22"/>
          <w:lang w:val="en-US" w:eastAsia="en-US"/>
        </w:rPr>
        <w:t xml:space="preserve">V 110Ah </w:t>
      </w:r>
      <w:r w:rsidRPr="0047372E">
        <w:rPr>
          <w:rFonts w:ascii="Arial" w:hAnsi="Arial" w:cs="Arial"/>
          <w:sz w:val="22"/>
          <w:szCs w:val="22"/>
          <w:lang w:val="sr-Cyrl-RS" w:eastAsia="en-US"/>
        </w:rPr>
        <w:t>димензије су</w:t>
      </w:r>
      <w:r w:rsidRPr="0047372E">
        <w:rPr>
          <w:rFonts w:ascii="Arial" w:hAnsi="Arial" w:cs="Arial"/>
          <w:sz w:val="22"/>
          <w:szCs w:val="22"/>
          <w:lang w:val="en-US" w:eastAsia="en-US"/>
        </w:rPr>
        <w:t>:</w:t>
      </w:r>
      <w:r w:rsidRPr="0047372E">
        <w:rPr>
          <w:rFonts w:ascii="Arial" w:hAnsi="Arial" w:cs="Arial"/>
          <w:sz w:val="22"/>
          <w:szCs w:val="22"/>
          <w:lang w:val="sr-Cyrl-RS" w:eastAsia="en-US"/>
        </w:rPr>
        <w:t xml:space="preserve">    Бисина </w:t>
      </w:r>
      <w:r w:rsidRPr="0047372E">
        <w:rPr>
          <w:rFonts w:ascii="Arial" w:hAnsi="Arial" w:cs="Arial"/>
          <w:sz w:val="22"/>
          <w:szCs w:val="22"/>
          <w:lang w:val="en-US" w:eastAsia="en-US"/>
        </w:rPr>
        <w:t>21</w:t>
      </w:r>
      <w:r w:rsidRPr="0047372E">
        <w:rPr>
          <w:rFonts w:ascii="Arial" w:hAnsi="Arial" w:cs="Arial"/>
          <w:sz w:val="22"/>
          <w:szCs w:val="22"/>
          <w:lang w:val="sr-Cyrl-RS"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Дужина </w:t>
      </w:r>
      <w:r w:rsidRPr="0047372E">
        <w:rPr>
          <w:rFonts w:ascii="Arial" w:hAnsi="Arial" w:cs="Arial"/>
          <w:sz w:val="22"/>
          <w:szCs w:val="22"/>
          <w:lang w:val="en-US" w:eastAsia="en-US"/>
        </w:rPr>
        <w:t>52</w:t>
      </w:r>
      <w:r w:rsidRPr="0047372E">
        <w:rPr>
          <w:rFonts w:ascii="Arial" w:hAnsi="Arial" w:cs="Arial"/>
          <w:sz w:val="22"/>
          <w:szCs w:val="22"/>
          <w:lang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Ширина 180мм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w:t>
      </w:r>
      <w:r w:rsidRPr="0047372E">
        <w:rPr>
          <w:rFonts w:ascii="Arial" w:hAnsi="Arial" w:cs="Arial"/>
          <w:sz w:val="22"/>
          <w:szCs w:val="22"/>
          <w:lang w:val="en-US" w:eastAsia="en-US"/>
        </w:rPr>
        <w:t xml:space="preserve"> </w:t>
      </w:r>
      <w:r w:rsidRPr="0047372E">
        <w:rPr>
          <w:rFonts w:ascii="Arial" w:hAnsi="Arial" w:cs="Arial"/>
          <w:sz w:val="22"/>
          <w:szCs w:val="22"/>
          <w:lang w:eastAsia="en-US"/>
        </w:rPr>
        <w:t xml:space="preserve"> Распоред полова је гледајући према истима </w:t>
      </w:r>
      <w:r w:rsidRPr="0047372E">
        <w:rPr>
          <w:rFonts w:ascii="Arial" w:hAnsi="Arial" w:cs="Arial"/>
          <w:sz w:val="22"/>
          <w:szCs w:val="22"/>
          <w:lang w:val="en-US" w:eastAsia="en-US"/>
        </w:rPr>
        <w:t>L+ D-</w:t>
      </w:r>
    </w:p>
    <w:p w:rsidR="0047372E" w:rsidRPr="0047372E" w:rsidRDefault="0047372E" w:rsidP="0047372E">
      <w:pPr>
        <w:suppressAutoHyphens w:val="0"/>
        <w:spacing w:before="120"/>
        <w:jc w:val="both"/>
        <w:rPr>
          <w:rFonts w:ascii="Arial" w:hAnsi="Arial"/>
          <w:b/>
          <w:sz w:val="22"/>
          <w:szCs w:val="22"/>
          <w:lang w:val="sr-Cyrl-RS"/>
        </w:rPr>
      </w:pPr>
    </w:p>
    <w:p w:rsidR="0047372E" w:rsidRPr="0047372E" w:rsidRDefault="0047372E" w:rsidP="0047372E">
      <w:pPr>
        <w:tabs>
          <w:tab w:val="right" w:pos="10255"/>
        </w:tabs>
        <w:suppressAutoHyphens w:val="0"/>
        <w:rPr>
          <w:rFonts w:ascii="Arial" w:hAnsi="Arial" w:cs="Arial"/>
          <w:sz w:val="22"/>
          <w:szCs w:val="22"/>
          <w:lang w:val="sr-Cyrl-RS" w:eastAsia="en-US"/>
        </w:rPr>
      </w:pPr>
      <w:r w:rsidRPr="0047372E">
        <w:rPr>
          <w:rFonts w:ascii="Arial" w:hAnsi="Arial" w:cs="Arial"/>
          <w:sz w:val="22"/>
          <w:szCs w:val="22"/>
          <w:lang w:val="sr-Cyrl-RS" w:eastAsia="en-US"/>
        </w:rPr>
        <w:t xml:space="preserve">-За ставку </w:t>
      </w:r>
      <w:r w:rsidRPr="0047372E">
        <w:rPr>
          <w:rFonts w:ascii="Arial" w:hAnsi="Arial" w:cs="Arial"/>
          <w:sz w:val="22"/>
          <w:szCs w:val="22"/>
          <w:lang w:val="en-US" w:eastAsia="en-US"/>
        </w:rPr>
        <w:t>13</w:t>
      </w:r>
      <w:r w:rsidRPr="0047372E">
        <w:rPr>
          <w:rFonts w:ascii="Arial" w:hAnsi="Arial" w:cs="Arial"/>
          <w:sz w:val="22"/>
          <w:szCs w:val="22"/>
          <w:lang w:val="sr-Cyrl-RS" w:eastAsia="en-US"/>
        </w:rPr>
        <w:t>.Акумулатор 12</w:t>
      </w:r>
      <w:r w:rsidRPr="0047372E">
        <w:rPr>
          <w:rFonts w:ascii="Arial" w:hAnsi="Arial" w:cs="Arial"/>
          <w:sz w:val="22"/>
          <w:szCs w:val="22"/>
          <w:lang w:val="en-US" w:eastAsia="en-US"/>
        </w:rPr>
        <w:t xml:space="preserve">V 180Ah </w:t>
      </w:r>
      <w:r w:rsidRPr="0047372E">
        <w:rPr>
          <w:rFonts w:ascii="Arial" w:hAnsi="Arial" w:cs="Arial"/>
          <w:sz w:val="22"/>
          <w:szCs w:val="22"/>
          <w:lang w:val="sr-Cyrl-RS" w:eastAsia="en-US"/>
        </w:rPr>
        <w:t>димензије су</w:t>
      </w:r>
      <w:r w:rsidRPr="0047372E">
        <w:rPr>
          <w:rFonts w:ascii="Arial" w:hAnsi="Arial" w:cs="Arial"/>
          <w:sz w:val="22"/>
          <w:szCs w:val="22"/>
          <w:lang w:val="en-US" w:eastAsia="en-US"/>
        </w:rPr>
        <w:t>:</w:t>
      </w:r>
      <w:r w:rsidRPr="0047372E">
        <w:rPr>
          <w:rFonts w:ascii="Arial" w:hAnsi="Arial" w:cs="Arial"/>
          <w:sz w:val="22"/>
          <w:szCs w:val="22"/>
          <w:lang w:val="sr-Cyrl-RS" w:eastAsia="en-US"/>
        </w:rPr>
        <w:t xml:space="preserve"> Висина </w:t>
      </w:r>
      <w:r w:rsidRPr="0047372E">
        <w:rPr>
          <w:rFonts w:ascii="Arial" w:hAnsi="Arial" w:cs="Arial"/>
          <w:sz w:val="22"/>
          <w:szCs w:val="22"/>
          <w:lang w:val="en-US" w:eastAsia="en-US"/>
        </w:rPr>
        <w:t>23</w:t>
      </w:r>
      <w:r w:rsidRPr="0047372E">
        <w:rPr>
          <w:rFonts w:ascii="Arial" w:hAnsi="Arial" w:cs="Arial"/>
          <w:sz w:val="22"/>
          <w:szCs w:val="22"/>
          <w:lang w:val="sr-Cyrl-RS"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Дужина </w:t>
      </w:r>
      <w:r w:rsidRPr="0047372E">
        <w:rPr>
          <w:rFonts w:ascii="Arial" w:hAnsi="Arial" w:cs="Arial"/>
          <w:sz w:val="22"/>
          <w:szCs w:val="22"/>
          <w:lang w:val="en-US" w:eastAsia="en-US"/>
        </w:rPr>
        <w:t>52</w:t>
      </w:r>
      <w:r w:rsidRPr="0047372E">
        <w:rPr>
          <w:rFonts w:ascii="Arial" w:hAnsi="Arial" w:cs="Arial"/>
          <w:sz w:val="22"/>
          <w:szCs w:val="22"/>
          <w:lang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Ширина </w:t>
      </w:r>
      <w:r w:rsidRPr="0047372E">
        <w:rPr>
          <w:rFonts w:ascii="Arial" w:hAnsi="Arial" w:cs="Arial"/>
          <w:sz w:val="22"/>
          <w:szCs w:val="22"/>
          <w:lang w:val="en-US" w:eastAsia="en-US"/>
        </w:rPr>
        <w:t>23</w:t>
      </w:r>
      <w:r w:rsidRPr="0047372E">
        <w:rPr>
          <w:rFonts w:ascii="Arial" w:hAnsi="Arial" w:cs="Arial"/>
          <w:sz w:val="22"/>
          <w:szCs w:val="22"/>
          <w:lang w:eastAsia="en-US"/>
        </w:rPr>
        <w:t>0мм</w:t>
      </w:r>
    </w:p>
    <w:p w:rsidR="0047372E" w:rsidRPr="0047372E" w:rsidRDefault="0047372E" w:rsidP="0047372E">
      <w:pPr>
        <w:tabs>
          <w:tab w:val="right" w:pos="10255"/>
        </w:tabs>
        <w:suppressAutoHyphens w:val="0"/>
        <w:rPr>
          <w:rFonts w:ascii="Arial" w:hAnsi="Arial" w:cs="Arial"/>
          <w:sz w:val="22"/>
          <w:szCs w:val="22"/>
          <w:lang w:eastAsia="en-US"/>
        </w:rPr>
      </w:pPr>
      <w:r w:rsidRPr="0047372E">
        <w:rPr>
          <w:rFonts w:ascii="Arial" w:hAnsi="Arial" w:cs="Arial"/>
          <w:sz w:val="22"/>
          <w:szCs w:val="22"/>
          <w:lang w:eastAsia="en-US"/>
        </w:rPr>
        <w:t xml:space="preserve">  </w:t>
      </w:r>
      <w:r w:rsidRPr="0047372E">
        <w:rPr>
          <w:rFonts w:ascii="Arial" w:hAnsi="Arial" w:cs="Arial"/>
          <w:sz w:val="22"/>
          <w:szCs w:val="22"/>
          <w:lang w:val="en-US" w:eastAsia="en-US"/>
        </w:rPr>
        <w:t xml:space="preserve"> </w:t>
      </w:r>
      <w:r w:rsidRPr="0047372E">
        <w:rPr>
          <w:rFonts w:ascii="Arial" w:hAnsi="Arial" w:cs="Arial"/>
          <w:sz w:val="22"/>
          <w:szCs w:val="22"/>
          <w:lang w:eastAsia="en-US"/>
        </w:rPr>
        <w:t xml:space="preserve"> Распоред полова је гледајући према истима </w:t>
      </w:r>
      <w:r w:rsidRPr="0047372E">
        <w:rPr>
          <w:rFonts w:ascii="Arial" w:hAnsi="Arial" w:cs="Arial"/>
          <w:sz w:val="22"/>
          <w:szCs w:val="22"/>
          <w:lang w:val="en-US" w:eastAsia="en-US"/>
        </w:rPr>
        <w:t>L+ D-</w:t>
      </w: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9E6A09" w:rsidP="0047372E">
      <w:pPr>
        <w:suppressAutoHyphens w:val="0"/>
        <w:ind w:right="-2"/>
        <w:jc w:val="both"/>
        <w:rPr>
          <w:rFonts w:ascii="Arial" w:hAnsi="Arial" w:cs="Arial"/>
          <w:sz w:val="22"/>
          <w:szCs w:val="22"/>
          <w:lang w:val="sr-Cyrl-RS" w:eastAsia="en-US"/>
        </w:rPr>
      </w:pPr>
      <w:r>
        <w:rPr>
          <w:rFonts w:ascii="Arial" w:hAnsi="Arial" w:cs="Arial"/>
          <w:sz w:val="22"/>
          <w:szCs w:val="22"/>
          <w:lang w:val="sr-Cyrl-RS" w:eastAsia="en-US"/>
        </w:rPr>
        <w:t xml:space="preserve"> За ставке</w:t>
      </w:r>
      <w:r w:rsidR="0047372E" w:rsidRPr="0047372E">
        <w:rPr>
          <w:rFonts w:ascii="Arial" w:hAnsi="Arial" w:cs="Arial"/>
          <w:sz w:val="22"/>
          <w:szCs w:val="22"/>
          <w:lang w:val="sr-Cyrl-RS" w:eastAsia="en-US"/>
        </w:rPr>
        <w:t xml:space="preserve"> 14</w:t>
      </w:r>
      <w:r w:rsidR="0047372E" w:rsidRPr="0047372E">
        <w:rPr>
          <w:rFonts w:ascii="Arial" w:hAnsi="Arial" w:cs="Arial"/>
          <w:sz w:val="22"/>
          <w:szCs w:val="22"/>
          <w:lang w:val="en-US" w:eastAsia="en-US"/>
        </w:rPr>
        <w:t xml:space="preserve">, </w:t>
      </w:r>
      <w:r w:rsidR="0047372E" w:rsidRPr="0047372E">
        <w:rPr>
          <w:rFonts w:ascii="Arial" w:hAnsi="Arial" w:cs="Arial"/>
          <w:sz w:val="22"/>
          <w:szCs w:val="22"/>
          <w:lang w:val="sr-Cyrl-RS" w:eastAsia="en-US"/>
        </w:rPr>
        <w:t>15</w:t>
      </w:r>
      <w:r w:rsidR="0047372E" w:rsidRPr="0047372E">
        <w:rPr>
          <w:rFonts w:ascii="Arial" w:hAnsi="Arial" w:cs="Arial"/>
          <w:sz w:val="22"/>
          <w:szCs w:val="22"/>
          <w:lang w:val="en-US" w:eastAsia="en-US"/>
        </w:rPr>
        <w:t xml:space="preserve">, </w:t>
      </w:r>
      <w:r w:rsidR="0047372E" w:rsidRPr="0047372E">
        <w:rPr>
          <w:rFonts w:ascii="Arial" w:hAnsi="Arial" w:cs="Arial"/>
          <w:sz w:val="22"/>
          <w:szCs w:val="22"/>
          <w:lang w:val="sr-Cyrl-RS" w:eastAsia="en-US"/>
        </w:rPr>
        <w:t xml:space="preserve">16: </w:t>
      </w:r>
      <w:r w:rsidR="0047372E" w:rsidRPr="0047372E">
        <w:rPr>
          <w:rFonts w:ascii="Arial" w:hAnsi="Arial" w:cs="Arial"/>
          <w:sz w:val="22"/>
          <w:szCs w:val="22"/>
          <w:lang w:val="en-US" w:eastAsia="en-US"/>
        </w:rPr>
        <w:t>A</w:t>
      </w:r>
      <w:r w:rsidR="0047372E" w:rsidRPr="0047372E">
        <w:rPr>
          <w:rFonts w:ascii="Arial" w:hAnsi="Arial" w:cs="Arial"/>
          <w:sz w:val="22"/>
          <w:szCs w:val="22"/>
          <w:lang w:val="sr-Cyrl-RS" w:eastAsia="en-US"/>
        </w:rPr>
        <w:t>лкална батерија мора бити квалитета батерија „</w:t>
      </w:r>
      <w:r w:rsidR="0047372E" w:rsidRPr="0047372E">
        <w:rPr>
          <w:rFonts w:ascii="Arial" w:hAnsi="Arial" w:cs="Arial"/>
          <w:sz w:val="22"/>
          <w:szCs w:val="22"/>
          <w:lang w:val="en-US" w:eastAsia="en-US"/>
        </w:rPr>
        <w:t>Duracell</w:t>
      </w:r>
      <w:r w:rsidR="0047372E" w:rsidRPr="0047372E">
        <w:rPr>
          <w:rFonts w:ascii="Arial" w:hAnsi="Arial" w:cs="Arial"/>
          <w:sz w:val="22"/>
          <w:szCs w:val="22"/>
          <w:lang w:val="sr-Cyrl-RS" w:eastAsia="en-US"/>
        </w:rPr>
        <w:t>“ или одговарајуће</w:t>
      </w:r>
    </w:p>
    <w:p w:rsidR="0047372E" w:rsidRPr="0047372E" w:rsidRDefault="00C94E3A" w:rsidP="0047372E">
      <w:pPr>
        <w:suppressAutoHyphens w:val="0"/>
        <w:jc w:val="both"/>
        <w:rPr>
          <w:rFonts w:ascii="Arial" w:hAnsi="Arial" w:cs="Arial"/>
          <w:b/>
          <w:sz w:val="22"/>
          <w:szCs w:val="22"/>
          <w:lang w:val="sr-Cyrl-RS" w:eastAsia="en-US"/>
        </w:rPr>
      </w:pPr>
      <w:r>
        <w:rPr>
          <w:rFonts w:ascii="Arial" w:hAnsi="Arial" w:cs="Arial"/>
          <w:sz w:val="22"/>
          <w:szCs w:val="22"/>
          <w:lang w:val="sr-Cyrl-RS" w:eastAsia="en-US"/>
        </w:rPr>
        <w:t>За ставке</w:t>
      </w:r>
      <w:r w:rsidR="001D6BE7" w:rsidRPr="0047372E">
        <w:rPr>
          <w:rFonts w:ascii="Arial" w:hAnsi="Arial" w:cs="Arial"/>
          <w:sz w:val="22"/>
          <w:szCs w:val="22"/>
          <w:lang w:val="sr-Cyrl-RS" w:eastAsia="en-US"/>
        </w:rPr>
        <w:t xml:space="preserve"> </w:t>
      </w:r>
      <w:r w:rsidR="001D6BE7">
        <w:rPr>
          <w:rFonts w:ascii="Arial" w:hAnsi="Arial" w:cs="Arial"/>
          <w:sz w:val="22"/>
          <w:szCs w:val="22"/>
          <w:lang w:val="sr-Cyrl-RS" w:eastAsia="en-US"/>
        </w:rPr>
        <w:t>17 и 18:</w:t>
      </w:r>
      <w:r w:rsidR="009E6A09">
        <w:rPr>
          <w:rFonts w:ascii="Arial" w:hAnsi="Arial" w:cs="Arial"/>
          <w:sz w:val="22"/>
          <w:szCs w:val="22"/>
          <w:lang w:val="sr-Cyrl-RS" w:eastAsia="en-US"/>
        </w:rPr>
        <w:t xml:space="preserve"> Пуњиве батерије</w:t>
      </w: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ind w:right="-2"/>
        <w:jc w:val="both"/>
        <w:rPr>
          <w:rFonts w:ascii="Arial" w:hAnsi="Arial" w:cs="Arial"/>
          <w:sz w:val="22"/>
          <w:szCs w:val="22"/>
          <w:lang w:val="sr-Cyrl-RS" w:eastAsia="en-US"/>
        </w:rPr>
      </w:pPr>
      <w:r w:rsidRPr="0047372E">
        <w:rPr>
          <w:rFonts w:ascii="Arial" w:hAnsi="Arial" w:cs="Arial"/>
          <w:b/>
          <w:sz w:val="22"/>
          <w:szCs w:val="22"/>
          <w:lang w:val="sr-Cyrl-RS" w:eastAsia="en-US"/>
        </w:rPr>
        <w:t xml:space="preserve"> -</w:t>
      </w:r>
      <w:r w:rsidRPr="0047372E">
        <w:rPr>
          <w:rFonts w:ascii="Arial" w:hAnsi="Arial" w:cs="Arial"/>
          <w:sz w:val="22"/>
          <w:szCs w:val="22"/>
          <w:lang w:val="sr-Cyrl-RS" w:eastAsia="en-US"/>
        </w:rPr>
        <w:t>За ставку 19</w:t>
      </w:r>
      <w:r w:rsidRPr="0047372E">
        <w:rPr>
          <w:rFonts w:ascii="Arial" w:hAnsi="Arial" w:cs="Arial"/>
          <w:b/>
          <w:sz w:val="22"/>
          <w:szCs w:val="22"/>
          <w:lang w:val="sr-Cyrl-RS" w:eastAsia="en-US"/>
        </w:rPr>
        <w:t>:</w:t>
      </w:r>
      <w:r w:rsidRPr="0047372E">
        <w:rPr>
          <w:rFonts w:ascii="Arial" w:hAnsi="Arial" w:cs="Arial"/>
          <w:sz w:val="22"/>
          <w:szCs w:val="22"/>
          <w:lang w:val="sr-Cyrl-RS" w:eastAsia="en-US"/>
        </w:rPr>
        <w:t xml:space="preserve"> Заменска акумулаторска батерија за ручну лампу 6</w:t>
      </w:r>
      <w:r w:rsidRPr="0047372E">
        <w:rPr>
          <w:rFonts w:ascii="Arial" w:hAnsi="Arial" w:cs="Arial"/>
          <w:sz w:val="22"/>
          <w:szCs w:val="22"/>
          <w:lang w:val="en-US" w:eastAsia="en-US"/>
        </w:rPr>
        <w:t xml:space="preserve">V, 4Ah, </w:t>
      </w:r>
      <w:r w:rsidRPr="0047372E">
        <w:rPr>
          <w:rFonts w:ascii="Arial" w:hAnsi="Arial" w:cs="Arial"/>
          <w:sz w:val="22"/>
          <w:szCs w:val="22"/>
          <w:lang w:val="sr-Cyrl-RS" w:eastAsia="en-US"/>
        </w:rPr>
        <w:t xml:space="preserve">димензија </w:t>
      </w:r>
      <w:r w:rsidRPr="0047372E">
        <w:rPr>
          <w:rFonts w:ascii="Arial" w:hAnsi="Arial" w:cs="Arial"/>
          <w:sz w:val="22"/>
          <w:szCs w:val="22"/>
          <w:lang w:val="en-US" w:eastAsia="en-US"/>
        </w:rPr>
        <w:t>DxŠxV</w:t>
      </w:r>
      <w:r w:rsidRPr="0047372E">
        <w:rPr>
          <w:rFonts w:ascii="Arial" w:hAnsi="Arial" w:cs="Arial"/>
          <w:sz w:val="22"/>
          <w:szCs w:val="22"/>
          <w:lang w:val="sr-Cyrl-RS" w:eastAsia="en-US"/>
        </w:rPr>
        <w:t xml:space="preserve"> -</w:t>
      </w:r>
      <w:r w:rsidRPr="0047372E">
        <w:rPr>
          <w:rFonts w:ascii="Arial" w:hAnsi="Arial" w:cs="Arial"/>
          <w:sz w:val="22"/>
          <w:szCs w:val="22"/>
          <w:lang w:val="sr-Latn-RS" w:eastAsia="en-US"/>
        </w:rPr>
        <w:t xml:space="preserve"> 70mmx48mmx108mm</w:t>
      </w:r>
    </w:p>
    <w:p w:rsidR="0047372E" w:rsidRPr="0047372E" w:rsidRDefault="0047372E" w:rsidP="0047372E">
      <w:pPr>
        <w:suppressAutoHyphens w:val="0"/>
        <w:ind w:right="-2"/>
        <w:jc w:val="both"/>
        <w:rPr>
          <w:rFonts w:ascii="Arial" w:hAnsi="Arial" w:cs="Arial"/>
          <w:sz w:val="22"/>
          <w:szCs w:val="22"/>
          <w:lang w:val="en-US" w:eastAsia="en-US"/>
        </w:rPr>
      </w:pPr>
    </w:p>
    <w:p w:rsidR="0047372E" w:rsidRPr="0047372E" w:rsidRDefault="0047372E" w:rsidP="0047372E">
      <w:pPr>
        <w:suppressAutoHyphens w:val="0"/>
        <w:ind w:right="-2"/>
        <w:jc w:val="both"/>
        <w:rPr>
          <w:rFonts w:ascii="Arial" w:hAnsi="Arial" w:cs="Arial"/>
          <w:sz w:val="22"/>
          <w:szCs w:val="22"/>
          <w:lang w:val="sr-Cyrl-RS" w:eastAsia="en-US"/>
        </w:rPr>
      </w:pPr>
      <w:r w:rsidRPr="0047372E">
        <w:rPr>
          <w:rFonts w:ascii="Arial" w:hAnsi="Arial" w:cs="Arial"/>
          <w:sz w:val="22"/>
          <w:szCs w:val="22"/>
          <w:lang w:val="sr-Cyrl-RS" w:eastAsia="en-US"/>
        </w:rPr>
        <w:t>-За ставку</w:t>
      </w:r>
      <w:r w:rsidRPr="0047372E">
        <w:rPr>
          <w:rFonts w:ascii="Arial" w:hAnsi="Arial" w:cs="Arial"/>
          <w:b/>
          <w:sz w:val="22"/>
          <w:szCs w:val="22"/>
          <w:lang w:val="sr-Cyrl-RS" w:eastAsia="en-US"/>
        </w:rPr>
        <w:t xml:space="preserve"> </w:t>
      </w:r>
      <w:r w:rsidRPr="0047372E">
        <w:rPr>
          <w:rFonts w:ascii="Arial" w:hAnsi="Arial" w:cs="Arial"/>
          <w:sz w:val="22"/>
          <w:szCs w:val="22"/>
          <w:lang w:val="sr-Cyrl-RS" w:eastAsia="en-US"/>
        </w:rPr>
        <w:t>20</w:t>
      </w:r>
      <w:r w:rsidRPr="0047372E">
        <w:rPr>
          <w:rFonts w:ascii="Arial" w:hAnsi="Arial" w:cs="Arial"/>
          <w:b/>
          <w:sz w:val="22"/>
          <w:szCs w:val="22"/>
          <w:lang w:val="sr-Cyrl-RS" w:eastAsia="en-US"/>
        </w:rPr>
        <w:t>:</w:t>
      </w:r>
      <w:r w:rsidRPr="0047372E">
        <w:rPr>
          <w:rFonts w:ascii="Arial" w:hAnsi="Arial" w:cs="Arial"/>
          <w:b/>
          <w:sz w:val="22"/>
          <w:szCs w:val="22"/>
          <w:lang w:val="en-US" w:eastAsia="en-US"/>
        </w:rPr>
        <w:t xml:space="preserve"> </w:t>
      </w:r>
      <w:r w:rsidRPr="0047372E">
        <w:rPr>
          <w:rFonts w:ascii="Arial" w:hAnsi="Arial" w:cs="Arial"/>
          <w:sz w:val="22"/>
          <w:szCs w:val="22"/>
          <w:lang w:val="sr-Cyrl-RS" w:eastAsia="en-US"/>
        </w:rPr>
        <w:t>Акумулатор</w:t>
      </w:r>
      <w:r w:rsidRPr="0047372E">
        <w:rPr>
          <w:rFonts w:ascii="Arial" w:hAnsi="Arial" w:cs="Arial"/>
          <w:sz w:val="22"/>
          <w:szCs w:val="22"/>
          <w:lang w:val="en-US" w:eastAsia="en-US"/>
        </w:rPr>
        <w:t>,</w:t>
      </w:r>
      <w:r w:rsidRPr="0047372E">
        <w:rPr>
          <w:rFonts w:ascii="Arial" w:hAnsi="Arial" w:cs="Arial"/>
          <w:sz w:val="22"/>
          <w:szCs w:val="22"/>
          <w:lang w:val="sr-Cyrl-RS" w:eastAsia="en-US"/>
        </w:rPr>
        <w:t xml:space="preserve"> напона 12</w:t>
      </w:r>
      <w:r w:rsidRPr="0047372E">
        <w:rPr>
          <w:rFonts w:ascii="Arial" w:hAnsi="Arial" w:cs="Arial"/>
          <w:sz w:val="22"/>
          <w:szCs w:val="22"/>
          <w:lang w:val="en-US" w:eastAsia="en-US"/>
        </w:rPr>
        <w:t>V</w:t>
      </w:r>
      <w:r w:rsidRPr="0047372E">
        <w:rPr>
          <w:rFonts w:ascii="Arial" w:hAnsi="Arial" w:cs="Arial"/>
          <w:sz w:val="22"/>
          <w:szCs w:val="22"/>
          <w:lang w:val="sr-Cyrl-RS" w:eastAsia="en-US"/>
        </w:rPr>
        <w:t>, капацитета 140</w:t>
      </w:r>
      <w:r w:rsidRPr="0047372E">
        <w:rPr>
          <w:rFonts w:ascii="Arial" w:hAnsi="Arial" w:cs="Arial"/>
          <w:sz w:val="22"/>
          <w:szCs w:val="22"/>
          <w:lang w:val="en-US" w:eastAsia="en-US"/>
        </w:rPr>
        <w:t>Ah</w:t>
      </w:r>
      <w:r w:rsidRPr="0047372E">
        <w:rPr>
          <w:rFonts w:ascii="Arial" w:hAnsi="Arial" w:cs="Arial"/>
          <w:sz w:val="22"/>
          <w:szCs w:val="22"/>
          <w:lang w:val="sr-Cyrl-RS" w:eastAsia="en-US"/>
        </w:rPr>
        <w:t>,</w:t>
      </w:r>
      <w:r w:rsidRPr="0047372E">
        <w:rPr>
          <w:rFonts w:ascii="Arial" w:hAnsi="Arial" w:cs="Arial"/>
          <w:sz w:val="22"/>
          <w:szCs w:val="22"/>
          <w:lang w:val="en-US" w:eastAsia="en-US"/>
        </w:rPr>
        <w:t xml:space="preserve"> </w:t>
      </w:r>
      <w:r w:rsidRPr="0047372E">
        <w:rPr>
          <w:rFonts w:ascii="Arial" w:hAnsi="Arial" w:cs="Arial"/>
          <w:sz w:val="22"/>
          <w:szCs w:val="22"/>
          <w:lang w:val="sr-Cyrl-RS" w:eastAsia="en-US"/>
        </w:rPr>
        <w:t>стартна струја 800А</w:t>
      </w:r>
    </w:p>
    <w:p w:rsidR="0047372E" w:rsidRPr="0047372E" w:rsidRDefault="0047372E" w:rsidP="0047372E">
      <w:pPr>
        <w:suppressAutoHyphens w:val="0"/>
        <w:ind w:right="-2"/>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-За ставку</w:t>
      </w:r>
      <w:r w:rsidRPr="0047372E">
        <w:rPr>
          <w:rFonts w:ascii="Arial" w:hAnsi="Arial" w:cs="Arial"/>
          <w:b/>
          <w:sz w:val="22"/>
          <w:szCs w:val="22"/>
          <w:lang w:val="sr-Cyrl-RS" w:eastAsia="en-US"/>
        </w:rPr>
        <w:t xml:space="preserve"> </w:t>
      </w:r>
      <w:r w:rsidRPr="0047372E">
        <w:rPr>
          <w:rFonts w:ascii="Arial" w:hAnsi="Arial" w:cs="Arial"/>
          <w:sz w:val="22"/>
          <w:szCs w:val="22"/>
          <w:lang w:val="sr-Cyrl-RS" w:eastAsia="en-US"/>
        </w:rPr>
        <w:t>21</w:t>
      </w:r>
      <w:r w:rsidRPr="0047372E">
        <w:rPr>
          <w:rFonts w:ascii="Arial" w:hAnsi="Arial" w:cs="Arial"/>
          <w:b/>
          <w:sz w:val="22"/>
          <w:szCs w:val="22"/>
          <w:lang w:val="sr-Cyrl-RS" w:eastAsia="en-US"/>
        </w:rPr>
        <w:t>:</w:t>
      </w:r>
      <w:r w:rsidRPr="0047372E">
        <w:rPr>
          <w:rFonts w:ascii="Arial" w:hAnsi="Arial" w:cs="Arial"/>
          <w:sz w:val="22"/>
          <w:szCs w:val="22"/>
          <w:lang w:val="sr-Cyrl-RS" w:eastAsia="en-US"/>
        </w:rPr>
        <w:t xml:space="preserve"> Батерија за лап-топ</w:t>
      </w:r>
      <w:r w:rsidRPr="0047372E">
        <w:rPr>
          <w:rFonts w:ascii="Arial" w:hAnsi="Arial" w:cs="Arial"/>
          <w:sz w:val="22"/>
          <w:szCs w:val="22"/>
          <w:lang w:val="en-US" w:eastAsia="en-US"/>
        </w:rPr>
        <w:t xml:space="preserve">, </w:t>
      </w:r>
      <w:r w:rsidRPr="0047372E">
        <w:rPr>
          <w:rFonts w:ascii="Arial" w:hAnsi="Arial" w:cs="Arial"/>
          <w:sz w:val="22"/>
          <w:szCs w:val="22"/>
          <w:lang w:val="sr-Cyrl-RS" w:eastAsia="en-US"/>
        </w:rPr>
        <w:t>литијум јонска, 10.8</w:t>
      </w:r>
      <w:r w:rsidRPr="0047372E">
        <w:rPr>
          <w:rFonts w:ascii="Arial" w:hAnsi="Arial" w:cs="Arial"/>
          <w:sz w:val="22"/>
          <w:szCs w:val="22"/>
          <w:lang w:val="en-US" w:eastAsia="en-US"/>
        </w:rPr>
        <w:t xml:space="preserve">V, 44Wh, </w:t>
      </w:r>
      <w:r w:rsidRPr="0047372E">
        <w:rPr>
          <w:rFonts w:ascii="Arial" w:hAnsi="Arial" w:cs="Arial"/>
          <w:sz w:val="22"/>
          <w:szCs w:val="22"/>
          <w:lang w:val="sr-Cyrl-RS" w:eastAsia="en-US"/>
        </w:rPr>
        <w:t>модел „</w:t>
      </w:r>
      <w:r w:rsidRPr="0047372E">
        <w:rPr>
          <w:rFonts w:ascii="Arial" w:hAnsi="Arial" w:cs="Arial"/>
          <w:sz w:val="22"/>
          <w:szCs w:val="22"/>
          <w:lang w:val="en-US" w:eastAsia="en-US"/>
        </w:rPr>
        <w:t>PA3534U-1BRS</w:t>
      </w:r>
      <w:r w:rsidRPr="0047372E">
        <w:rPr>
          <w:rFonts w:ascii="Arial" w:hAnsi="Arial" w:cs="Arial"/>
          <w:sz w:val="22"/>
          <w:szCs w:val="22"/>
          <w:lang w:val="sr-Cyrl-RS" w:eastAsia="en-US"/>
        </w:rPr>
        <w:t>“ или одговарајуће</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-За ставку</w:t>
      </w:r>
      <w:r w:rsidRPr="0047372E">
        <w:rPr>
          <w:rFonts w:ascii="Arial" w:hAnsi="Arial" w:cs="Arial"/>
          <w:b/>
          <w:sz w:val="22"/>
          <w:szCs w:val="22"/>
          <w:lang w:val="sr-Cyrl-RS" w:eastAsia="en-US"/>
        </w:rPr>
        <w:t xml:space="preserve"> </w:t>
      </w:r>
      <w:r w:rsidRPr="0047372E">
        <w:rPr>
          <w:rFonts w:ascii="Arial" w:hAnsi="Arial" w:cs="Arial"/>
          <w:sz w:val="22"/>
          <w:szCs w:val="22"/>
          <w:lang w:val="sr-Cyrl-RS" w:eastAsia="en-US"/>
        </w:rPr>
        <w:t>22</w:t>
      </w:r>
      <w:r w:rsidRPr="0047372E">
        <w:rPr>
          <w:rFonts w:ascii="Arial" w:hAnsi="Arial" w:cs="Arial"/>
          <w:b/>
          <w:sz w:val="22"/>
          <w:szCs w:val="22"/>
          <w:lang w:val="sr-Cyrl-RS" w:eastAsia="en-US"/>
        </w:rPr>
        <w:t>:</w:t>
      </w:r>
      <w:r w:rsidRPr="0047372E">
        <w:rPr>
          <w:rFonts w:ascii="Arial" w:hAnsi="Arial" w:cs="Arial"/>
          <w:sz w:val="22"/>
          <w:szCs w:val="22"/>
          <w:lang w:val="sr-Cyrl-RS" w:eastAsia="en-US"/>
        </w:rPr>
        <w:t xml:space="preserve"> </w:t>
      </w:r>
      <w:r w:rsidRPr="0047372E">
        <w:rPr>
          <w:rFonts w:ascii="Arial" w:hAnsi="Arial" w:cs="Arial"/>
          <w:sz w:val="22"/>
          <w:szCs w:val="22"/>
          <w:lang w:val="en-US" w:eastAsia="en-US"/>
        </w:rPr>
        <w:t xml:space="preserve">LED </w:t>
      </w:r>
      <w:r w:rsidRPr="0047372E">
        <w:rPr>
          <w:rFonts w:ascii="Arial" w:hAnsi="Arial" w:cs="Arial"/>
          <w:sz w:val="22"/>
          <w:szCs w:val="22"/>
          <w:lang w:val="sr-Cyrl-RS" w:eastAsia="en-US"/>
        </w:rPr>
        <w:t>наглавна лампа са фокусом са ширим снопом за ближе осветљење односно ужим снопом за даље осветљење, са сопственом батеријом на пуњење, са индикатором на пуњачима, глава лампе робусна од метала, са уграђеним нивоем осветљења</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tabs>
          <w:tab w:val="right" w:pos="10255"/>
        </w:tabs>
        <w:suppressAutoHyphens w:val="0"/>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b/>
          <w:sz w:val="22"/>
          <w:szCs w:val="22"/>
          <w:lang w:val="sr-Cyrl-RS" w:eastAsia="en-US"/>
        </w:rPr>
      </w:pPr>
    </w:p>
    <w:p w:rsidR="0047372E" w:rsidRPr="0047372E" w:rsidRDefault="0047372E" w:rsidP="0047372E">
      <w:pPr>
        <w:suppressAutoHyphens w:val="0"/>
        <w:jc w:val="both"/>
        <w:rPr>
          <w:rFonts w:ascii="Arial" w:hAnsi="Arial" w:cs="Arial"/>
          <w:b/>
          <w:sz w:val="22"/>
          <w:szCs w:val="22"/>
          <w:lang w:val="sr-Latn-RS" w:eastAsia="en-US"/>
        </w:rPr>
      </w:pPr>
      <w:r w:rsidRPr="0047372E">
        <w:rPr>
          <w:rFonts w:ascii="Arial" w:hAnsi="Arial" w:cs="Arial"/>
          <w:b/>
          <w:sz w:val="22"/>
          <w:szCs w:val="22"/>
          <w:lang w:val="sr-Cyrl-RS" w:eastAsia="en-US"/>
        </w:rPr>
        <w:t>Технички опис за ставке  24-38 из образца структуре цене :</w:t>
      </w:r>
    </w:p>
    <w:p w:rsidR="0047372E" w:rsidRPr="0047372E" w:rsidRDefault="0047372E" w:rsidP="0047372E">
      <w:pPr>
        <w:suppressAutoHyphens w:val="0"/>
        <w:jc w:val="both"/>
        <w:rPr>
          <w:rFonts w:ascii="Arial" w:hAnsi="Arial" w:cs="Arial"/>
          <w:b/>
          <w:sz w:val="22"/>
          <w:szCs w:val="22"/>
          <w:lang w:val="sr-Latn-RS" w:eastAsia="en-US"/>
        </w:rPr>
      </w:pPr>
    </w:p>
    <w:p w:rsidR="0047372E" w:rsidRPr="0047372E" w:rsidRDefault="0047372E" w:rsidP="0047372E">
      <w:pPr>
        <w:suppressAutoHyphens w:val="0"/>
        <w:jc w:val="both"/>
        <w:rPr>
          <w:rFonts w:ascii="Arial" w:hAnsi="Arial" w:cs="Arial"/>
          <w:b/>
          <w:sz w:val="22"/>
          <w:szCs w:val="22"/>
          <w:lang w:val="sr-Latn-RS" w:eastAsia="en-US"/>
        </w:rPr>
      </w:pPr>
    </w:p>
    <w:p w:rsidR="0047372E" w:rsidRPr="0047372E" w:rsidRDefault="0047372E" w:rsidP="0047372E">
      <w:pPr>
        <w:suppressAutoHyphens w:val="0"/>
        <w:jc w:val="both"/>
        <w:rPr>
          <w:rFonts w:ascii="Arial" w:hAnsi="Arial" w:cs="Arial"/>
          <w:b/>
          <w:sz w:val="22"/>
          <w:szCs w:val="22"/>
          <w:lang w:val="sr-Latn-RS" w:eastAsia="en-US"/>
        </w:rPr>
      </w:pPr>
    </w:p>
    <w:p w:rsidR="0047372E" w:rsidRPr="0047372E" w:rsidRDefault="0047372E" w:rsidP="0047372E">
      <w:pPr>
        <w:suppressAutoHyphens w:val="0"/>
        <w:rPr>
          <w:rFonts w:ascii="Arial" w:eastAsia="Calibri" w:hAnsi="Arial" w:cs="Arial"/>
          <w:sz w:val="22"/>
          <w:szCs w:val="22"/>
          <w:lang w:val="sr-Cyrl-RS" w:eastAsia="en-US"/>
        </w:rPr>
      </w:pP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851"/>
        <w:gridCol w:w="708"/>
      </w:tblGrid>
      <w:tr w:rsidR="0047372E" w:rsidRPr="0047372E" w:rsidTr="00377E9C">
        <w:trPr>
          <w:trHeight w:val="683"/>
        </w:trPr>
        <w:tc>
          <w:tcPr>
            <w:tcW w:w="7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72E" w:rsidRPr="0047372E" w:rsidRDefault="0047372E" w:rsidP="0047372E">
            <w:pPr>
              <w:suppressAutoHyphens w:val="0"/>
              <w:spacing w:line="276" w:lineRule="auto"/>
              <w:jc w:val="center"/>
              <w:rPr>
                <w:rFonts w:ascii="Arial" w:hAnsi="Arial" w:cs="Arial"/>
                <w:sz w:val="22"/>
                <w:szCs w:val="22"/>
                <w:lang w:val="hr-HR" w:eastAsia="hr-HR"/>
              </w:rPr>
            </w:pPr>
            <w:r w:rsidRPr="0047372E">
              <w:rPr>
                <w:rFonts w:ascii="Arial" w:eastAsia="Calibri" w:hAnsi="Arial" w:cs="Arial"/>
                <w:sz w:val="22"/>
                <w:szCs w:val="22"/>
                <w:lang w:val="en-US" w:eastAsia="en-US"/>
              </w:rPr>
              <w:t>Ред.</w:t>
            </w:r>
          </w:p>
          <w:p w:rsidR="0047372E" w:rsidRPr="0047372E" w:rsidRDefault="0047372E" w:rsidP="0047372E">
            <w:pPr>
              <w:suppressAutoHyphens w:val="0"/>
              <w:spacing w:line="276" w:lineRule="auto"/>
              <w:jc w:val="center"/>
              <w:rPr>
                <w:rFonts w:ascii="Arial" w:eastAsia="Calibri" w:hAnsi="Arial" w:cs="Arial"/>
                <w:sz w:val="22"/>
                <w:szCs w:val="22"/>
                <w:lang w:val="hr-HR" w:eastAsia="hr-HR"/>
              </w:rPr>
            </w:pPr>
            <w:r w:rsidRPr="0047372E">
              <w:rPr>
                <w:rFonts w:ascii="Arial" w:eastAsia="Calibri" w:hAnsi="Arial" w:cs="Arial"/>
                <w:sz w:val="22"/>
                <w:szCs w:val="22"/>
                <w:lang w:val="en-US" w:eastAsia="en-US"/>
              </w:rPr>
              <w:t>број</w:t>
            </w:r>
          </w:p>
        </w:tc>
        <w:tc>
          <w:tcPr>
            <w:tcW w:w="59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Предмет набавке</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72E" w:rsidRPr="0047372E" w:rsidRDefault="0047372E" w:rsidP="0047372E">
            <w:pPr>
              <w:suppressAutoHyphens w:val="0"/>
              <w:spacing w:line="276" w:lineRule="auto"/>
              <w:jc w:val="center"/>
              <w:rPr>
                <w:rFonts w:ascii="Arial" w:hAnsi="Arial" w:cs="Arial"/>
                <w:sz w:val="22"/>
                <w:szCs w:val="22"/>
                <w:lang w:val="en-US" w:eastAsia="hr-HR"/>
              </w:rPr>
            </w:pPr>
            <w:r w:rsidRPr="0047372E">
              <w:rPr>
                <w:rFonts w:ascii="Arial" w:eastAsia="Calibri" w:hAnsi="Arial" w:cs="Arial"/>
                <w:sz w:val="22"/>
                <w:szCs w:val="22"/>
                <w:lang w:val="en-US" w:eastAsia="hr-HR"/>
              </w:rPr>
              <w:t>Јед.</w:t>
            </w:r>
          </w:p>
          <w:p w:rsidR="0047372E" w:rsidRPr="0047372E" w:rsidRDefault="0047372E" w:rsidP="0047372E">
            <w:pPr>
              <w:suppressAutoHyphens w:val="0"/>
              <w:spacing w:line="276" w:lineRule="auto"/>
              <w:jc w:val="center"/>
              <w:rPr>
                <w:rFonts w:ascii="Arial" w:eastAsia="Calibri" w:hAnsi="Arial" w:cs="Arial"/>
                <w:sz w:val="22"/>
                <w:szCs w:val="22"/>
                <w:lang w:val="en-US" w:eastAsia="hr-HR"/>
              </w:rPr>
            </w:pPr>
            <w:r w:rsidRPr="0047372E">
              <w:rPr>
                <w:rFonts w:ascii="Arial" w:eastAsia="Calibri" w:hAnsi="Arial" w:cs="Arial"/>
                <w:sz w:val="22"/>
                <w:szCs w:val="22"/>
                <w:lang w:val="en-US" w:eastAsia="hr-HR"/>
              </w:rPr>
              <w:t>мере</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7372E" w:rsidRPr="0047372E" w:rsidRDefault="0047372E" w:rsidP="0047372E">
            <w:pPr>
              <w:suppressAutoHyphens w:val="0"/>
              <w:spacing w:line="276" w:lineRule="auto"/>
              <w:jc w:val="center"/>
              <w:rPr>
                <w:rFonts w:ascii="Arial" w:eastAsia="Calibri" w:hAnsi="Arial" w:cs="Arial"/>
                <w:sz w:val="22"/>
                <w:szCs w:val="22"/>
                <w:lang w:val="en-US" w:eastAsia="hr-HR"/>
              </w:rPr>
            </w:pPr>
            <w:r w:rsidRPr="0047372E">
              <w:rPr>
                <w:rFonts w:ascii="Arial" w:eastAsia="Calibri" w:hAnsi="Arial" w:cs="Arial"/>
                <w:sz w:val="22"/>
                <w:szCs w:val="22"/>
                <w:lang w:val="en-US" w:eastAsia="hr-HR"/>
              </w:rPr>
              <w:t>Кол.</w:t>
            </w:r>
          </w:p>
        </w:tc>
      </w:tr>
      <w:tr w:rsidR="0047372E" w:rsidRPr="0047372E" w:rsidTr="00377E9C">
        <w:trPr>
          <w:trHeight w:val="1934"/>
        </w:trPr>
        <w:tc>
          <w:tcPr>
            <w:tcW w:w="710" w:type="dxa"/>
            <w:tcBorders>
              <w:top w:val="single" w:sz="4" w:space="0" w:color="auto"/>
              <w:left w:val="single" w:sz="4" w:space="0" w:color="auto"/>
              <w:bottom w:val="single" w:sz="4" w:space="0" w:color="auto"/>
              <w:right w:val="single" w:sz="4" w:space="0" w:color="auto"/>
            </w:tcBorders>
            <w:vAlign w:val="center"/>
            <w:hideMark/>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24</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rPr>
                <w:rFonts w:ascii="Arial" w:eastAsia="Calibri" w:hAnsi="Arial" w:cs="Arial"/>
                <w:sz w:val="22"/>
                <w:szCs w:val="22"/>
                <w:lang w:val="sr-Latn-RS" w:eastAsia="en-US"/>
              </w:rPr>
            </w:pPr>
            <w:r w:rsidRPr="0047372E">
              <w:rPr>
                <w:rFonts w:ascii="Arial" w:eastAsia="Calibri" w:hAnsi="Arial" w:cs="Arial"/>
                <w:sz w:val="22"/>
                <w:szCs w:val="22"/>
                <w:lang w:val="sr-Cyrl-RS" w:eastAsia="en-US"/>
              </w:rPr>
              <w:t>Акумулаторске батерије за дизел локомотиве</w:t>
            </w:r>
            <w:r w:rsidRPr="0047372E">
              <w:rPr>
                <w:rFonts w:ascii="Arial" w:eastAsia="Calibri" w:hAnsi="Arial" w:cs="Arial"/>
                <w:sz w:val="22"/>
                <w:szCs w:val="22"/>
                <w:lang w:val="sr-Latn-RS" w:eastAsia="en-US"/>
              </w:rPr>
              <w:t xml:space="preserve">,Un=12V DC , капацитета 220-230 Ah ; Дозвољене стартне струје пражњења 1400А.Специјалне конструкције ( уграђене ``џепне `` полиетиленске сепарације )  која обезбеђује  беспрекоран рад у случајевима повећаних вибрација и великих  струјних оптерећења.Димензија :дужине ≤ 520 mm ;ширине ≤ 275mm и  висине ≤ 240 mm.Распоред клема као у прилогу.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6</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hideMark/>
          </w:tcPr>
          <w:p w:rsidR="0047372E" w:rsidRPr="0047372E" w:rsidRDefault="0047372E" w:rsidP="0047372E">
            <w:pPr>
              <w:suppressAutoHyphens w:val="0"/>
              <w:spacing w:line="276" w:lineRule="auto"/>
              <w:jc w:val="center"/>
              <w:rPr>
                <w:rFonts w:ascii="Arial" w:eastAsia="Calibri" w:hAnsi="Arial" w:cs="Arial"/>
                <w:sz w:val="22"/>
                <w:szCs w:val="22"/>
                <w:lang w:val="en-US" w:eastAsia="en-US"/>
              </w:rPr>
            </w:pPr>
            <w:r w:rsidRPr="0047372E">
              <w:rPr>
                <w:rFonts w:ascii="Arial" w:eastAsia="Calibri" w:hAnsi="Arial" w:cs="Arial"/>
                <w:sz w:val="22"/>
                <w:szCs w:val="22"/>
                <w:lang w:val="sr-Cyrl-RS" w:eastAsia="en-US"/>
              </w:rPr>
              <w:t>25</w:t>
            </w:r>
            <w:r w:rsidRPr="0047372E">
              <w:rPr>
                <w:rFonts w:ascii="Arial" w:eastAsia="Calibri" w:hAnsi="Arial" w:cs="Arial"/>
                <w:sz w:val="22"/>
                <w:szCs w:val="22"/>
                <w:lang w:val="en-US" w:eastAsia="en-US"/>
              </w:rPr>
              <w:t>.</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rPr>
                <w:rFonts w:ascii="Arial" w:eastAsia="Calibri" w:hAnsi="Arial" w:cs="Arial"/>
                <w:sz w:val="22"/>
                <w:szCs w:val="22"/>
                <w:lang w:val="sr-Cyrl-RS" w:eastAsia="en-US"/>
              </w:rPr>
            </w:pPr>
            <w:r w:rsidRPr="0047372E">
              <w:rPr>
                <w:rFonts w:ascii="Arial" w:eastAsia="Calibri" w:hAnsi="Arial" w:cs="Arial"/>
                <w:sz w:val="22"/>
                <w:szCs w:val="22"/>
                <w:lang w:val="sr-Cyrl-RS" w:eastAsia="en-US"/>
              </w:rPr>
              <w:t>Акумулаторске батерије за већи виљушкар,Un= 12V DC , капацитета 110 Ah ; Дозвољене стартне струје пражњења 800А.Са контролним оком.</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4</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26</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Акумулаторске батерије за мањи виљушкар,Un= 12V DC , капацитета 90 Ah ; Дозвољене стартне струје пражњења 800А. Са контролним оком.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1</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27.</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Акумулаторске батерије за булдозере и улте ,Un= 12V DC , капацитета 180Ah ; Дозвољене стартне струје пражњења 1100А.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5</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28</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Батерије </w:t>
            </w:r>
          </w:p>
          <w:p w:rsidR="0047372E" w:rsidRPr="0047372E" w:rsidRDefault="0047372E" w:rsidP="0047372E">
            <w:pPr>
              <w:suppressAutoHyphens w:val="0"/>
              <w:spacing w:line="276" w:lineRule="auto"/>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 R03 AAA пуњиве  B2;Напон 1.2V;Капацитет 750 mAh ; Хемијски састав : Na-Mh.Заштита од цурења.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Latn-RS" w:eastAsia="hr-HR"/>
              </w:rPr>
            </w:pPr>
            <w:r w:rsidRPr="0047372E">
              <w:rPr>
                <w:rFonts w:ascii="Arial" w:eastAsia="Calibri" w:hAnsi="Arial" w:cs="Arial"/>
                <w:sz w:val="22"/>
                <w:szCs w:val="22"/>
                <w:lang w:val="sr-Latn-RS" w:eastAsia="hr-HR"/>
              </w:rPr>
              <w:t>50</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29.</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Батерије:R6 AA 1950mAh B4, пуњиве ;Напон1.2V;Капацитет 1950 mAh ; Хемијски састав : NaMh.Заштита од цурења .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Latn-RS" w:eastAsia="hr-HR"/>
              </w:rPr>
            </w:pPr>
            <w:r w:rsidRPr="0047372E">
              <w:rPr>
                <w:rFonts w:ascii="Arial" w:eastAsia="Calibri" w:hAnsi="Arial" w:cs="Arial"/>
                <w:sz w:val="22"/>
                <w:szCs w:val="22"/>
                <w:lang w:val="sr-Latn-RS" w:eastAsia="hr-HR"/>
              </w:rPr>
              <w:t>50</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30</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Батерије:LR6 AA MN1500 B4 ; алкалне ;Напон 1,5 V ;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GB" w:eastAsia="hr-HR"/>
              </w:rPr>
            </w:pPr>
            <w:r w:rsidRPr="0047372E">
              <w:rPr>
                <w:rFonts w:ascii="Arial" w:eastAsia="Calibri" w:hAnsi="Arial" w:cs="Arial"/>
                <w:sz w:val="22"/>
                <w:szCs w:val="22"/>
                <w:lang w:val="en-GB" w:eastAsia="hr-HR"/>
              </w:rPr>
              <w:t>100</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31</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Батерије:LR03 AAA MN2400 B4; алкалне ;Напон 1,5 V ;. </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GB" w:eastAsia="hr-HR"/>
              </w:rPr>
            </w:pPr>
            <w:r w:rsidRPr="0047372E">
              <w:rPr>
                <w:rFonts w:ascii="Arial" w:eastAsia="Calibri" w:hAnsi="Arial" w:cs="Arial"/>
                <w:sz w:val="22"/>
                <w:szCs w:val="22"/>
                <w:lang w:val="en-GB" w:eastAsia="hr-HR"/>
              </w:rPr>
              <w:t>100</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32</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Батерије: Напон:9V ,алкалне,Димензије: 48,5mm x 26,2mm x 17,5mm.Заштита од цурења.</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GB" w:eastAsia="hr-HR"/>
              </w:rPr>
            </w:pPr>
            <w:r w:rsidRPr="0047372E">
              <w:rPr>
                <w:rFonts w:ascii="Arial" w:eastAsia="Calibri" w:hAnsi="Arial" w:cs="Arial"/>
                <w:sz w:val="22"/>
                <w:szCs w:val="22"/>
                <w:lang w:val="en-GB" w:eastAsia="hr-HR"/>
              </w:rPr>
              <w:t>10</w:t>
            </w:r>
          </w:p>
        </w:tc>
      </w:tr>
      <w:tr w:rsidR="0047372E" w:rsidRPr="0047372E" w:rsidTr="00377E9C">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33</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en-US" w:eastAsia="en-US"/>
              </w:rPr>
              <w:t xml:space="preserve">Батериjска лампа HL337L </w:t>
            </w:r>
            <w:r w:rsidRPr="0047372E">
              <w:rPr>
                <w:rFonts w:ascii="Arial" w:eastAsia="Calibri" w:hAnsi="Arial" w:cs="Arial"/>
                <w:sz w:val="22"/>
                <w:szCs w:val="22"/>
                <w:lang w:val="sr-Cyrl-RS" w:eastAsia="en-US"/>
              </w:rPr>
              <w:t>или 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5</w:t>
            </w:r>
          </w:p>
        </w:tc>
      </w:tr>
      <w:tr w:rsidR="0047372E" w:rsidRPr="0047372E" w:rsidTr="00377E9C">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US" w:eastAsia="en-US"/>
              </w:rPr>
            </w:pPr>
            <w:r w:rsidRPr="0047372E">
              <w:rPr>
                <w:rFonts w:ascii="Arial" w:eastAsia="Calibri" w:hAnsi="Arial" w:cs="Arial"/>
                <w:sz w:val="22"/>
                <w:szCs w:val="22"/>
                <w:lang w:val="sr-Cyrl-RS" w:eastAsia="en-US"/>
              </w:rPr>
              <w:t>34</w:t>
            </w:r>
            <w:r w:rsidRPr="0047372E">
              <w:rPr>
                <w:rFonts w:ascii="Arial" w:eastAsia="Calibri" w:hAnsi="Arial" w:cs="Arial"/>
                <w:sz w:val="22"/>
                <w:szCs w:val="22"/>
                <w:lang w:val="en-US" w:eastAsia="en-US"/>
              </w:rPr>
              <w:t>.</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en-GB" w:eastAsia="en-US"/>
              </w:rPr>
              <w:t xml:space="preserve">Батерија ACER AS07B51 </w:t>
            </w:r>
            <w:r w:rsidRPr="0047372E">
              <w:rPr>
                <w:rFonts w:ascii="Arial" w:eastAsia="Calibri" w:hAnsi="Arial" w:cs="Arial"/>
                <w:sz w:val="22"/>
                <w:szCs w:val="22"/>
                <w:lang w:val="sr-Cyrl-RS" w:eastAsia="en-US"/>
              </w:rPr>
              <w:t>или 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2</w:t>
            </w:r>
          </w:p>
        </w:tc>
      </w:tr>
      <w:tr w:rsidR="0047372E" w:rsidRPr="0047372E" w:rsidTr="00377E9C">
        <w:trPr>
          <w:trHeight w:val="763"/>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35</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Батеријски LED рефлектор, 20W, IP65,</w:t>
            </w:r>
            <w:r w:rsidRPr="0047372E">
              <w:rPr>
                <w:rFonts w:ascii="Arial" w:eastAsia="Calibri" w:hAnsi="Arial" w:cs="Arial"/>
                <w:sz w:val="22"/>
                <w:szCs w:val="22"/>
                <w:lang w:val="en-GB" w:eastAsia="en-US"/>
              </w:rPr>
              <w:t>4000K</w:t>
            </w:r>
            <w:r w:rsidRPr="0047372E">
              <w:rPr>
                <w:rFonts w:ascii="Arial" w:eastAsia="Calibri" w:hAnsi="Arial" w:cs="Arial"/>
                <w:sz w:val="22"/>
                <w:szCs w:val="22"/>
                <w:lang w:val="sr-Cyrl-RS" w:eastAsia="en-US"/>
              </w:rPr>
              <w:t>,</w:t>
            </w:r>
            <w:r w:rsidRPr="0047372E">
              <w:rPr>
                <w:rFonts w:ascii="Arial" w:eastAsia="Calibri" w:hAnsi="Arial" w:cs="Arial"/>
                <w:sz w:val="22"/>
                <w:szCs w:val="22"/>
                <w:lang w:val="en-GB" w:eastAsia="en-US"/>
              </w:rPr>
              <w:t xml:space="preserve"> 1650lm</w:t>
            </w:r>
            <w:r w:rsidRPr="0047372E">
              <w:rPr>
                <w:rFonts w:ascii="Arial" w:eastAsia="Calibri" w:hAnsi="Arial" w:cs="Arial"/>
                <w:sz w:val="22"/>
                <w:szCs w:val="22"/>
                <w:lang w:val="sr-Cyrl-RS" w:eastAsia="en-US"/>
              </w:rPr>
              <w:t xml:space="preserve">, </w:t>
            </w:r>
            <w:r w:rsidRPr="0047372E">
              <w:rPr>
                <w:rFonts w:ascii="Arial" w:eastAsia="Calibri" w:hAnsi="Arial" w:cs="Arial"/>
                <w:sz w:val="22"/>
                <w:szCs w:val="22"/>
                <w:lang w:val="en-GB" w:eastAsia="en-US"/>
              </w:rPr>
              <w:t>IP65</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2</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en-US"/>
              </w:rPr>
            </w:pPr>
            <w:r w:rsidRPr="0047372E">
              <w:rPr>
                <w:rFonts w:ascii="Arial" w:eastAsia="Calibri" w:hAnsi="Arial" w:cs="Arial"/>
                <w:sz w:val="22"/>
                <w:szCs w:val="22"/>
                <w:lang w:val="sr-Cyrl-RS" w:eastAsia="en-US"/>
              </w:rPr>
              <w:t>36</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Latn-RS" w:eastAsia="en-US"/>
              </w:rPr>
            </w:pPr>
            <w:r w:rsidRPr="0047372E">
              <w:rPr>
                <w:rFonts w:ascii="Arial" w:eastAsia="Calibri" w:hAnsi="Arial" w:cs="Arial"/>
                <w:sz w:val="22"/>
                <w:szCs w:val="22"/>
                <w:lang w:val="sr-Cyrl-RS" w:eastAsia="en-US"/>
              </w:rPr>
              <w:t xml:space="preserve">Батерија  </w:t>
            </w:r>
            <w:r w:rsidRPr="0047372E">
              <w:rPr>
                <w:rFonts w:ascii="Arial" w:eastAsia="Calibri" w:hAnsi="Arial" w:cs="Arial"/>
                <w:sz w:val="22"/>
                <w:szCs w:val="22"/>
                <w:lang w:val="en-GB" w:eastAsia="en-US"/>
              </w:rPr>
              <w:t>DELL 40Wh;U</w:t>
            </w:r>
            <w:r w:rsidRPr="0047372E">
              <w:rPr>
                <w:rFonts w:ascii="Arial" w:eastAsia="Calibri" w:hAnsi="Arial" w:cs="Arial"/>
                <w:sz w:val="22"/>
                <w:szCs w:val="22"/>
                <w:lang w:val="sr-Latn-RS" w:eastAsia="en-US"/>
              </w:rPr>
              <w:t>=</w:t>
            </w:r>
            <w:r w:rsidRPr="0047372E">
              <w:rPr>
                <w:rFonts w:ascii="Arial" w:eastAsia="Calibri" w:hAnsi="Arial" w:cs="Arial"/>
                <w:sz w:val="22"/>
                <w:szCs w:val="22"/>
                <w:lang w:val="en-GB" w:eastAsia="en-US"/>
              </w:rPr>
              <w:t>14,8V; Type XCMRD</w:t>
            </w:r>
            <w:r w:rsidRPr="0047372E">
              <w:rPr>
                <w:rFonts w:ascii="Arial" w:eastAsia="Calibri" w:hAnsi="Arial" w:cs="Arial"/>
                <w:sz w:val="22"/>
                <w:szCs w:val="22"/>
                <w:lang w:val="sr-Cyrl-RS" w:eastAsia="en-US"/>
              </w:rPr>
              <w:t xml:space="preserve"> или одговарајућа</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1</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US" w:eastAsia="en-US"/>
              </w:rPr>
            </w:pPr>
            <w:r w:rsidRPr="0047372E">
              <w:rPr>
                <w:rFonts w:ascii="Arial" w:eastAsia="Calibri" w:hAnsi="Arial" w:cs="Arial"/>
                <w:sz w:val="22"/>
                <w:szCs w:val="22"/>
                <w:lang w:val="sr-Cyrl-RS" w:eastAsia="en-US"/>
              </w:rPr>
              <w:lastRenderedPageBreak/>
              <w:t>37</w:t>
            </w:r>
            <w:r w:rsidRPr="0047372E">
              <w:rPr>
                <w:rFonts w:ascii="Arial" w:eastAsia="Calibri" w:hAnsi="Arial" w:cs="Arial"/>
                <w:sz w:val="22"/>
                <w:szCs w:val="22"/>
                <w:lang w:val="en-US" w:eastAsia="en-US"/>
              </w:rPr>
              <w:t>.</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пуњива батеријска лампа 1W LED </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IP заштита: IP20</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Радни напон: 210~250V</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Јачина светлосног флукса: 75 (lm)</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Температура боје светлости: 6400 K</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Степен електричне заштите: II класа</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Угао расипања светлости: 110º</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Век трајања: 20.000 h нa 25° C</w:t>
            </w:r>
          </w:p>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Капацитет батерије: 4V 400mAh</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7</w:t>
            </w:r>
          </w:p>
        </w:tc>
      </w:tr>
      <w:tr w:rsidR="0047372E" w:rsidRPr="0047372E" w:rsidTr="00377E9C">
        <w:trPr>
          <w:trHeight w:val="489"/>
        </w:trPr>
        <w:tc>
          <w:tcPr>
            <w:tcW w:w="710"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en-US" w:eastAsia="en-US"/>
              </w:rPr>
            </w:pPr>
            <w:r w:rsidRPr="0047372E">
              <w:rPr>
                <w:rFonts w:ascii="Arial" w:eastAsia="Calibri" w:hAnsi="Arial" w:cs="Arial"/>
                <w:sz w:val="22"/>
                <w:szCs w:val="22"/>
                <w:lang w:val="sr-Cyrl-RS" w:eastAsia="en-US"/>
              </w:rPr>
              <w:t>38</w:t>
            </w:r>
            <w:r w:rsidRPr="0047372E">
              <w:rPr>
                <w:rFonts w:ascii="Arial" w:eastAsia="Calibri" w:hAnsi="Arial" w:cs="Arial"/>
                <w:sz w:val="22"/>
                <w:szCs w:val="22"/>
                <w:lang w:val="sr-Latn-RS" w:eastAsia="en-US"/>
              </w:rPr>
              <w:t>.</w:t>
            </w:r>
          </w:p>
        </w:tc>
        <w:tc>
          <w:tcPr>
            <w:tcW w:w="5953"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rPr>
                <w:rFonts w:ascii="Arial" w:eastAsia="Calibri" w:hAnsi="Arial" w:cs="Arial"/>
                <w:sz w:val="22"/>
                <w:szCs w:val="22"/>
                <w:lang w:val="sr-Cyrl-RS" w:eastAsia="en-US"/>
              </w:rPr>
            </w:pPr>
            <w:r w:rsidRPr="0047372E">
              <w:rPr>
                <w:rFonts w:ascii="Arial" w:eastAsia="Calibri" w:hAnsi="Arial" w:cs="Arial"/>
                <w:sz w:val="22"/>
                <w:szCs w:val="22"/>
                <w:lang w:val="sr-Cyrl-RS" w:eastAsia="en-US"/>
              </w:rPr>
              <w:t xml:space="preserve">Батерије 6V-5Ah за батериске лампе </w:t>
            </w:r>
            <w:r w:rsidRPr="0047372E">
              <w:rPr>
                <w:rFonts w:ascii="Arial" w:eastAsia="Calibri" w:hAnsi="Arial" w:cs="Arial"/>
                <w:sz w:val="22"/>
                <w:szCs w:val="22"/>
                <w:lang w:val="en-GB" w:eastAsia="en-US"/>
              </w:rPr>
              <w:t xml:space="preserve">SBat </w:t>
            </w:r>
            <w:r w:rsidRPr="0047372E">
              <w:rPr>
                <w:rFonts w:ascii="Arial" w:eastAsia="Calibri" w:hAnsi="Arial" w:cs="Arial"/>
                <w:sz w:val="22"/>
                <w:szCs w:val="22"/>
                <w:lang w:val="sr-Cyrl-RS" w:eastAsia="en-US"/>
              </w:rPr>
              <w:t>или одговарајуће</w:t>
            </w:r>
          </w:p>
        </w:tc>
        <w:tc>
          <w:tcPr>
            <w:tcW w:w="851"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ком</w:t>
            </w:r>
          </w:p>
        </w:tc>
        <w:tc>
          <w:tcPr>
            <w:tcW w:w="708" w:type="dxa"/>
            <w:tcBorders>
              <w:top w:val="single" w:sz="4" w:space="0" w:color="auto"/>
              <w:left w:val="single" w:sz="4" w:space="0" w:color="auto"/>
              <w:bottom w:val="single" w:sz="4" w:space="0" w:color="auto"/>
              <w:right w:val="single" w:sz="4" w:space="0" w:color="auto"/>
            </w:tcBorders>
            <w:vAlign w:val="center"/>
          </w:tcPr>
          <w:p w:rsidR="0047372E" w:rsidRPr="0047372E" w:rsidRDefault="0047372E" w:rsidP="0047372E">
            <w:pPr>
              <w:suppressAutoHyphens w:val="0"/>
              <w:spacing w:line="276" w:lineRule="auto"/>
              <w:jc w:val="center"/>
              <w:rPr>
                <w:rFonts w:ascii="Arial" w:eastAsia="Calibri" w:hAnsi="Arial" w:cs="Arial"/>
                <w:sz w:val="22"/>
                <w:szCs w:val="22"/>
                <w:lang w:val="sr-Cyrl-RS" w:eastAsia="hr-HR"/>
              </w:rPr>
            </w:pPr>
            <w:r w:rsidRPr="0047372E">
              <w:rPr>
                <w:rFonts w:ascii="Arial" w:eastAsia="Calibri" w:hAnsi="Arial" w:cs="Arial"/>
                <w:sz w:val="22"/>
                <w:szCs w:val="22"/>
                <w:lang w:val="sr-Cyrl-RS" w:eastAsia="hr-HR"/>
              </w:rPr>
              <w:t>5</w:t>
            </w:r>
          </w:p>
        </w:tc>
      </w:tr>
    </w:tbl>
    <w:p w:rsidR="0047372E" w:rsidRPr="0047372E" w:rsidRDefault="0047372E" w:rsidP="0047372E">
      <w:pPr>
        <w:suppressAutoHyphens w:val="0"/>
        <w:rPr>
          <w:rFonts w:ascii="Arial" w:hAnsi="Arial" w:cs="Arial"/>
          <w:szCs w:val="24"/>
          <w:lang w:val="en-US" w:eastAsia="en-US"/>
        </w:rPr>
      </w:pPr>
    </w:p>
    <w:p w:rsidR="0047372E" w:rsidRPr="0047372E" w:rsidRDefault="0047372E" w:rsidP="0047372E">
      <w:pPr>
        <w:suppressAutoHyphens w:val="0"/>
        <w:rPr>
          <w:rFonts w:ascii="Arial" w:eastAsia="Calibri" w:hAnsi="Arial" w:cs="Arial"/>
          <w:b/>
          <w:sz w:val="22"/>
          <w:szCs w:val="22"/>
          <w:lang w:val="sr-Cyrl-RS" w:eastAsia="en-US"/>
        </w:rPr>
      </w:pPr>
      <w:r w:rsidRPr="0047372E">
        <w:rPr>
          <w:rFonts w:ascii="Arial" w:hAnsi="Arial" w:cs="Arial"/>
          <w:sz w:val="22"/>
          <w:szCs w:val="22"/>
          <w:lang w:val="sr-Cyrl-RS" w:eastAsia="en-US"/>
        </w:rPr>
        <w:t>Прилог:Објашњење за распоред клема за ставку под ред.бројем 29 . Концепт  прикључака је као на цртежу па је потрбно у понуди доставити и податак о изгледу приукључака</w:t>
      </w:r>
    </w:p>
    <w:p w:rsidR="0047372E" w:rsidRPr="0047372E" w:rsidRDefault="0047372E" w:rsidP="0047372E">
      <w:pPr>
        <w:suppressAutoHyphens w:val="0"/>
        <w:jc w:val="both"/>
        <w:rPr>
          <w:rFonts w:ascii="Arial" w:hAnsi="Arial" w:cs="Arial"/>
          <w:b/>
          <w:sz w:val="22"/>
          <w:szCs w:val="22"/>
          <w:lang w:val="en-US" w:eastAsia="en-US"/>
        </w:rPr>
      </w:pPr>
    </w:p>
    <w:tbl>
      <w:tblPr>
        <w:tblpPr w:leftFromText="180" w:rightFromText="180" w:vertAnchor="text" w:horzAnchor="page" w:tblpX="193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5"/>
      </w:tblGrid>
      <w:tr w:rsidR="0047372E" w:rsidRPr="0047372E" w:rsidTr="00377E9C">
        <w:trPr>
          <w:trHeight w:val="2445"/>
        </w:trPr>
        <w:tc>
          <w:tcPr>
            <w:tcW w:w="5985" w:type="dxa"/>
          </w:tcPr>
          <w:p w:rsidR="0047372E" w:rsidRPr="0047372E" w:rsidRDefault="0047372E" w:rsidP="0047372E">
            <w:pPr>
              <w:suppressAutoHyphens w:val="0"/>
              <w:rPr>
                <w:rFonts w:ascii="Arial" w:hAnsi="Arial" w:cs="Arial"/>
                <w:szCs w:val="24"/>
                <w:lang w:val="sr-Cyrl-RS" w:eastAsia="en-US"/>
              </w:rPr>
            </w:pPr>
            <w:r w:rsidRPr="0047372E">
              <w:rPr>
                <w:rFonts w:ascii="Arial" w:hAnsi="Arial" w:cs="Arial"/>
                <w:szCs w:val="24"/>
                <w:lang w:val="sr-Cyrl-RS" w:eastAsia="en-US"/>
              </w:rPr>
              <w:br/>
              <w:t xml:space="preserve">                                                                                </w:t>
            </w:r>
            <w:r w:rsidRPr="0047372E">
              <w:rPr>
                <w:rFonts w:ascii="Arial" w:hAnsi="Arial" w:cs="Arial"/>
                <w:szCs w:val="24"/>
                <w:lang w:val="sr-Latn-RS" w:eastAsia="en-US"/>
              </w:rPr>
              <w:t xml:space="preserve">                    </w:t>
            </w:r>
            <w:r w:rsidRPr="0047372E">
              <w:rPr>
                <w:rFonts w:ascii="Arial" w:hAnsi="Arial" w:cs="Arial"/>
                <w:szCs w:val="24"/>
                <w:lang w:val="sr-Cyrl-RS" w:eastAsia="en-US"/>
              </w:rPr>
              <w:t xml:space="preserve">  о -</w:t>
            </w:r>
            <w:r w:rsidRPr="0047372E">
              <w:rPr>
                <w:rFonts w:ascii="Arial" w:hAnsi="Arial" w:cs="Arial"/>
                <w:szCs w:val="24"/>
                <w:lang w:val="sr-Cyrl-RS" w:eastAsia="en-US"/>
              </w:rPr>
              <w:br/>
            </w:r>
            <w:r w:rsidRPr="0047372E">
              <w:rPr>
                <w:rFonts w:ascii="Arial" w:hAnsi="Arial" w:cs="Arial"/>
                <w:szCs w:val="24"/>
                <w:lang w:val="sr-Cyrl-RS" w:eastAsia="en-US"/>
              </w:rPr>
              <w:br/>
            </w:r>
            <w:r w:rsidRPr="0047372E">
              <w:rPr>
                <w:rFonts w:ascii="Arial" w:hAnsi="Arial" w:cs="Arial"/>
                <w:szCs w:val="24"/>
                <w:lang w:val="sr-Cyrl-RS" w:eastAsia="en-US"/>
              </w:rPr>
              <w:br/>
            </w:r>
            <w:r w:rsidRPr="0047372E">
              <w:rPr>
                <w:rFonts w:ascii="Arial" w:hAnsi="Arial" w:cs="Arial"/>
                <w:szCs w:val="24"/>
                <w:lang w:val="sr-Cyrl-RS" w:eastAsia="en-US"/>
              </w:rPr>
              <w:br/>
            </w:r>
            <w:r w:rsidRPr="0047372E">
              <w:rPr>
                <w:rFonts w:ascii="Arial" w:hAnsi="Arial" w:cs="Arial"/>
                <w:szCs w:val="24"/>
                <w:lang w:val="sr-Cyrl-RS" w:eastAsia="en-US"/>
              </w:rPr>
              <w:br/>
            </w:r>
            <w:r w:rsidRPr="0047372E">
              <w:rPr>
                <w:rFonts w:ascii="Arial" w:hAnsi="Arial" w:cs="Arial"/>
                <w:szCs w:val="24"/>
                <w:lang w:val="sr-Cyrl-RS" w:eastAsia="en-US"/>
              </w:rPr>
              <w:br/>
              <w:t xml:space="preserve">                                                                              </w:t>
            </w:r>
            <w:r w:rsidRPr="0047372E">
              <w:rPr>
                <w:rFonts w:ascii="Arial" w:hAnsi="Arial" w:cs="Arial"/>
                <w:szCs w:val="24"/>
                <w:lang w:val="sr-Latn-RS" w:eastAsia="en-US"/>
              </w:rPr>
              <w:t xml:space="preserve">                    </w:t>
            </w:r>
            <w:r w:rsidRPr="0047372E">
              <w:rPr>
                <w:rFonts w:ascii="Arial" w:hAnsi="Arial" w:cs="Arial"/>
                <w:szCs w:val="24"/>
                <w:lang w:val="sr-Cyrl-RS" w:eastAsia="en-US"/>
              </w:rPr>
              <w:t xml:space="preserve">    о +</w:t>
            </w:r>
          </w:p>
        </w:tc>
      </w:tr>
    </w:tbl>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autoSpaceDE w:val="0"/>
        <w:autoSpaceDN w:val="0"/>
        <w:adjustRightInd w:val="0"/>
        <w:spacing w:before="120"/>
        <w:rPr>
          <w:rFonts w:ascii="Arial" w:eastAsia="TimesNewRomanPSMT" w:hAnsi="Arial" w:cs="Arial"/>
          <w:b/>
          <w:bCs/>
          <w:color w:val="000000"/>
          <w:sz w:val="22"/>
          <w:szCs w:val="22"/>
          <w:lang w:val="sr-Cyrl-RS" w:eastAsia="en-US"/>
        </w:rPr>
      </w:pP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39:</w:t>
      </w:r>
    </w:p>
    <w:p w:rsidR="0047372E" w:rsidRPr="0047372E" w:rsidRDefault="0047372E" w:rsidP="0047372E">
      <w:pPr>
        <w:suppressAutoHyphens w:val="0"/>
        <w:jc w:val="both"/>
        <w:rPr>
          <w:rFonts w:ascii="Arial" w:hAnsi="Arial" w:cs="Arial"/>
          <w:sz w:val="22"/>
          <w:szCs w:val="22"/>
          <w:lang w:val="en-US" w:eastAsia="en-US"/>
        </w:rPr>
      </w:pPr>
      <w:r w:rsidRPr="0047372E">
        <w:rPr>
          <w:rFonts w:ascii="Arial" w:hAnsi="Arial" w:cs="Arial"/>
          <w:sz w:val="22"/>
          <w:szCs w:val="22"/>
          <w:lang w:val="en-US" w:eastAsia="en-US"/>
        </w:rPr>
        <w:t>Visokostrujna  Alkalno-manganska baterija, veličine AAA, dimenzija max 10,5mm x 44,3mm (ø / V). Nominalni napon 1,5V. Unutrašnji otpor max 300mOhm na 1kHz AC</w:t>
      </w:r>
    </w:p>
    <w:p w:rsidR="0047372E" w:rsidRPr="0047372E" w:rsidRDefault="0047372E" w:rsidP="0047372E">
      <w:pPr>
        <w:suppressAutoHyphens w:val="0"/>
        <w:jc w:val="both"/>
        <w:rPr>
          <w:rFonts w:ascii="Arial" w:hAnsi="Arial" w:cs="Arial"/>
          <w:b/>
          <w:sz w:val="22"/>
          <w:szCs w:val="22"/>
          <w:lang w:val="en-U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40:</w:t>
      </w:r>
    </w:p>
    <w:p w:rsidR="0047372E" w:rsidRPr="0047372E" w:rsidRDefault="0047372E" w:rsidP="0047372E">
      <w:pPr>
        <w:suppressAutoHyphens w:val="0"/>
        <w:jc w:val="both"/>
        <w:rPr>
          <w:rFonts w:ascii="Arial" w:hAnsi="Arial" w:cs="Arial"/>
          <w:b/>
          <w:sz w:val="22"/>
          <w:szCs w:val="22"/>
          <w:lang w:val="sr-Cyrl-RS" w:eastAsia="en-US"/>
        </w:rPr>
      </w:pPr>
    </w:p>
    <w:p w:rsidR="0047372E" w:rsidRPr="0047372E" w:rsidRDefault="0047372E" w:rsidP="0047372E">
      <w:pPr>
        <w:suppressAutoHyphens w:val="0"/>
        <w:jc w:val="both"/>
        <w:rPr>
          <w:rFonts w:ascii="Arial" w:hAnsi="Arial" w:cs="Arial"/>
          <w:sz w:val="22"/>
          <w:szCs w:val="22"/>
          <w:lang w:val="en-US" w:eastAsia="en-US"/>
        </w:rPr>
      </w:pPr>
      <w:r w:rsidRPr="0047372E">
        <w:rPr>
          <w:rFonts w:ascii="Arial" w:hAnsi="Arial" w:cs="Arial"/>
          <w:sz w:val="22"/>
          <w:szCs w:val="22"/>
          <w:lang w:val="en-US" w:eastAsia="en-US"/>
        </w:rPr>
        <w:t xml:space="preserve">Visokostrujna  Alkalno-manganska baterija, veličine AA, dimenzija max 14.5mm x 50,5mm (ø / V). Izvedena u tehnologiji sa zaštitom od curenja. Životni vek min 10 godina. Nominalni napon 1,5V. </w:t>
      </w:r>
    </w:p>
    <w:p w:rsidR="0047372E" w:rsidRPr="0047372E" w:rsidRDefault="0047372E" w:rsidP="0047372E">
      <w:pPr>
        <w:suppressAutoHyphens w:val="0"/>
        <w:jc w:val="both"/>
        <w:rPr>
          <w:rFonts w:ascii="Arial" w:hAnsi="Arial" w:cs="Arial"/>
          <w:sz w:val="22"/>
          <w:szCs w:val="22"/>
          <w:lang w:val="en-U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41:</w:t>
      </w:r>
    </w:p>
    <w:p w:rsidR="0047372E" w:rsidRPr="0047372E" w:rsidRDefault="0047372E" w:rsidP="0047372E">
      <w:pPr>
        <w:suppressAutoHyphens w:val="0"/>
        <w:jc w:val="both"/>
        <w:rPr>
          <w:rFonts w:ascii="Arial" w:hAnsi="Arial" w:cs="Arial"/>
          <w:sz w:val="22"/>
          <w:szCs w:val="22"/>
          <w:lang w:val="sr-Latn-RS" w:eastAsia="en-US"/>
        </w:rPr>
      </w:pPr>
      <w:r w:rsidRPr="0047372E">
        <w:rPr>
          <w:rFonts w:ascii="Arial" w:hAnsi="Arial" w:cs="Arial"/>
          <w:sz w:val="22"/>
          <w:szCs w:val="22"/>
          <w:lang w:val="sr-Cyrl-RS" w:eastAsia="en-US"/>
        </w:rPr>
        <w:t xml:space="preserve">Visokostrujna  Alkalno-manganska baterija, dimenzija max 48.5mm x 26.5mm x 18.5mm (V/Š/D).Nominalni napon 9V. Unutrašnji otpor max 2,3Ohm na 1kHz AC. </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42:</w:t>
      </w: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Punjiva NiMH baterija veličine AAA,dimenzija  max. 10.5mm x 44,5mm (ø / V).Izvedena u tehnologiji sa niskim nivoom samopražnjenja (min 75% kapaciteta posle 1 godine skladištenja). Nominalni napon 1,2V, min kapaciteta 750mAh</w:t>
      </w: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 xml:space="preserve"> za  struju pražnjenja 0,2C (160mA) pri temperaturi t=20oC.Za struje punjenja od 100 do 800mA (spora i brza punjenja). </w:t>
      </w:r>
    </w:p>
    <w:p w:rsidR="0047372E" w:rsidRPr="0047372E" w:rsidRDefault="0047372E" w:rsidP="0047372E">
      <w:pPr>
        <w:suppressAutoHyphens w:val="0"/>
        <w:jc w:val="both"/>
        <w:rPr>
          <w:rFonts w:ascii="Arial" w:hAnsi="Arial" w:cs="Arial"/>
          <w:sz w:val="22"/>
          <w:szCs w:val="22"/>
          <w:lang w:val="sr-Latn-RS" w:eastAsia="en-US"/>
        </w:rPr>
      </w:pPr>
      <w:r w:rsidRPr="0047372E">
        <w:rPr>
          <w:rFonts w:ascii="Arial" w:hAnsi="Arial" w:cs="Arial"/>
          <w:sz w:val="22"/>
          <w:szCs w:val="22"/>
          <w:lang w:val="sr-Cyrl-RS" w:eastAsia="en-US"/>
        </w:rPr>
        <w:lastRenderedPageBreak/>
        <w:t xml:space="preserve">Unutrasnjeg otpora max 40mOhms na 1KHz AC.Struja praznjenja do 1600mA. Min br.ciklusa punjenja i pražnjenja 1000. </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43:</w:t>
      </w: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Punjiva NiMH baterija, veličine AA, dimenzija  max 14mm x 50mm (ø / V). Izvedena u tehnologiji sa niskim nivoom samopražnjenja(min 75% kapaciteta posle 1 godine skladištenja na temperaturi t=20oC).Nominalni napon 1,2V, nominalnog kapaciteta 2500mAh, min kapaciteta 2400mAh za struju pražnjenja 0,2C (500mA)pri temperaturi t=20oC. Struje punjenja od 250 do 2500mA (spora i brza punjenja). Unutrasnjeg otpora max 30mOhms na 1KHz AC.</w:t>
      </w:r>
    </w:p>
    <w:p w:rsidR="0047372E" w:rsidRPr="0047372E" w:rsidRDefault="0047372E" w:rsidP="0047372E">
      <w:pPr>
        <w:suppressAutoHyphens w:val="0"/>
        <w:jc w:val="both"/>
        <w:rPr>
          <w:rFonts w:ascii="Arial" w:hAnsi="Arial" w:cs="Arial"/>
          <w:sz w:val="22"/>
          <w:szCs w:val="22"/>
          <w:lang w:val="sr-Latn-RS" w:eastAsia="en-US"/>
        </w:rPr>
      </w:pPr>
      <w:r w:rsidRPr="0047372E">
        <w:rPr>
          <w:rFonts w:ascii="Arial" w:hAnsi="Arial" w:cs="Arial"/>
          <w:sz w:val="22"/>
          <w:szCs w:val="22"/>
          <w:lang w:val="sr-Cyrl-RS" w:eastAsia="en-US"/>
        </w:rPr>
        <w:t xml:space="preserve"> Struja praznjenja do 5000mA. Min br ciklusa punjenja i praznjenja 500. </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44:</w:t>
      </w:r>
    </w:p>
    <w:p w:rsidR="0047372E" w:rsidRPr="0047372E" w:rsidRDefault="0047372E" w:rsidP="0047372E">
      <w:pPr>
        <w:suppressAutoHyphens w:val="0"/>
        <w:jc w:val="both"/>
        <w:rPr>
          <w:rFonts w:ascii="Arial" w:hAnsi="Arial" w:cs="Arial"/>
          <w:sz w:val="22"/>
          <w:szCs w:val="22"/>
          <w:lang w:val="sr-Latn-RS" w:eastAsia="en-US"/>
        </w:rPr>
      </w:pPr>
      <w:r w:rsidRPr="0047372E">
        <w:rPr>
          <w:rFonts w:ascii="Arial" w:hAnsi="Arial" w:cs="Arial"/>
          <w:sz w:val="22"/>
          <w:szCs w:val="22"/>
          <w:lang w:val="sr-Cyrl-RS" w:eastAsia="en-US"/>
        </w:rPr>
        <w:t xml:space="preserve">Punjiva NiMH baterija, Dimenzije max 48.5mm x 26.5mm x 18.5mm (V/Š/D). Izvedena u tehnologiji sa niskim nivoom samopražnjenja (min 80% kapaciteta posle 1 godine skladištenja na temperaturi t=20oC). Nominalni napon 8,4V, minimalnog kapaciteta 300mAh za struju pražnjenja 0.2C(60mA) pri temperaturi t=20oC. Struja punjenja 30-300mA (spora i brza i punjenja). Unutrasnjeg otpora max 0.8Ohm na 1KHz AC. Min br. ciklusa punjenja i pražnjenja 500. </w:t>
      </w:r>
    </w:p>
    <w:p w:rsidR="0047372E" w:rsidRPr="0047372E" w:rsidRDefault="0047372E" w:rsidP="0047372E">
      <w:pPr>
        <w:suppressAutoHyphens w:val="0"/>
        <w:jc w:val="both"/>
        <w:rPr>
          <w:rFonts w:ascii="Arial" w:hAnsi="Arial" w:cs="Arial"/>
          <w:sz w:val="22"/>
          <w:szCs w:val="22"/>
          <w:lang w:val="sr-Cyrl-R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45:</w:t>
      </w: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Litijum-Jonska baterija,dimenzija max 18,4 mm x 65,5mm (ø / V).Nominalni napon 3.7V, minimalnog kapaciteta 2550mAh za struju praznjenja 0.2C (520mA). Struja punjenja do 2600mA. Maksimalna struja praznjenja 5200mA.</w:t>
      </w:r>
    </w:p>
    <w:p w:rsidR="0047372E" w:rsidRPr="0047372E" w:rsidRDefault="0047372E" w:rsidP="0047372E">
      <w:pPr>
        <w:suppressAutoHyphens w:val="0"/>
        <w:jc w:val="both"/>
        <w:rPr>
          <w:rFonts w:ascii="Arial" w:hAnsi="Arial" w:cs="Arial"/>
          <w:sz w:val="22"/>
          <w:szCs w:val="22"/>
          <w:lang w:val="sr-Cyrl-RS" w:eastAsia="en-US"/>
        </w:rPr>
      </w:pPr>
      <w:r w:rsidRPr="0047372E">
        <w:rPr>
          <w:rFonts w:ascii="Arial" w:hAnsi="Arial" w:cs="Arial"/>
          <w:sz w:val="22"/>
          <w:szCs w:val="22"/>
          <w:lang w:val="sr-Cyrl-RS" w:eastAsia="en-US"/>
        </w:rPr>
        <w:t xml:space="preserve"> Temperaturni opseg primene (pražnjenje) od -20oC do +60oC.Izvedena sa HT terminalom na plus polu baterije. </w:t>
      </w:r>
    </w:p>
    <w:p w:rsidR="0047372E" w:rsidRPr="0047372E" w:rsidRDefault="0047372E" w:rsidP="0047372E">
      <w:pPr>
        <w:suppressAutoHyphens w:val="0"/>
        <w:jc w:val="both"/>
        <w:rPr>
          <w:rFonts w:ascii="Arial" w:hAnsi="Arial" w:cs="Arial"/>
          <w:sz w:val="22"/>
          <w:szCs w:val="22"/>
          <w:lang w:val="sr-Latn-RS" w:eastAsia="en-US"/>
        </w:rPr>
      </w:pPr>
    </w:p>
    <w:p w:rsidR="0047372E" w:rsidRPr="0047372E" w:rsidRDefault="0047372E" w:rsidP="0047372E">
      <w:pPr>
        <w:suppressAutoHyphens w:val="0"/>
        <w:jc w:val="both"/>
        <w:rPr>
          <w:rFonts w:ascii="Arial" w:hAnsi="Arial" w:cs="Arial"/>
          <w:b/>
          <w:sz w:val="22"/>
          <w:szCs w:val="22"/>
          <w:lang w:val="sr-Cyrl-RS" w:eastAsia="en-US"/>
        </w:rPr>
      </w:pPr>
      <w:r w:rsidRPr="0047372E">
        <w:rPr>
          <w:rFonts w:ascii="Arial" w:hAnsi="Arial" w:cs="Arial"/>
          <w:b/>
          <w:sz w:val="22"/>
          <w:szCs w:val="22"/>
          <w:lang w:val="sr-Cyrl-RS" w:eastAsia="en-US"/>
        </w:rPr>
        <w:t>Ставка 46:</w:t>
      </w:r>
    </w:p>
    <w:p w:rsidR="0047372E" w:rsidRPr="0047372E" w:rsidRDefault="0047372E" w:rsidP="0047372E">
      <w:pPr>
        <w:suppressAutoHyphens w:val="0"/>
        <w:jc w:val="both"/>
        <w:rPr>
          <w:rFonts w:ascii="Arial" w:hAnsi="Arial" w:cs="Arial"/>
          <w:sz w:val="22"/>
          <w:szCs w:val="22"/>
          <w:lang w:val="en-US" w:eastAsia="en-US"/>
        </w:rPr>
      </w:pPr>
      <w:r w:rsidRPr="0047372E">
        <w:rPr>
          <w:rFonts w:ascii="Arial" w:hAnsi="Arial" w:cs="Arial"/>
          <w:sz w:val="22"/>
          <w:szCs w:val="22"/>
          <w:lang w:val="en-US" w:eastAsia="en-US"/>
        </w:rPr>
        <w:t xml:space="preserve">Olovna hermetički zatvorena baterija bez održavanja, izvedena u AGM tehnologiji, max dimenzija 71mm x 48mm x 107mm (D x Š x V), minimalne težine 0,8kg.Nominalni napon 6V, nominalni kapacitet min5Ah, minimalni kapacitet 4,6Ah za struju pražnjenja C20 (231mA). Unutrašnji otpor max 25mOhms na 1KHz AC. Struja kratkog spoja min 150A pri temperaturi t=20oC.Sa konektorima tipa F1 ili T1 (max širine 4,8mm). </w:t>
      </w:r>
    </w:p>
    <w:p w:rsidR="0047372E" w:rsidRDefault="0047372E"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Default="000145B2" w:rsidP="0047372E">
      <w:pPr>
        <w:suppressAutoHyphens w:val="0"/>
        <w:jc w:val="both"/>
        <w:rPr>
          <w:rFonts w:ascii="Arial" w:hAnsi="Arial" w:cs="Arial"/>
          <w:sz w:val="22"/>
          <w:szCs w:val="22"/>
          <w:lang w:val="en-US" w:eastAsia="en-US"/>
        </w:rPr>
      </w:pPr>
    </w:p>
    <w:p w:rsidR="000145B2" w:rsidRPr="0047372E" w:rsidRDefault="000145B2" w:rsidP="0047372E">
      <w:pPr>
        <w:suppressAutoHyphens w:val="0"/>
        <w:jc w:val="both"/>
        <w:rPr>
          <w:rFonts w:ascii="Arial" w:hAnsi="Arial" w:cs="Arial"/>
          <w:sz w:val="22"/>
          <w:szCs w:val="22"/>
          <w:lang w:val="en-US" w:eastAsia="en-US"/>
        </w:rPr>
      </w:pPr>
    </w:p>
    <w:p w:rsidR="00C6690C" w:rsidRPr="00295D8C" w:rsidRDefault="00C6690C" w:rsidP="00DF23B4">
      <w:pPr>
        <w:rPr>
          <w:rFonts w:ascii="Arial" w:hAnsi="Arial" w:cs="Arial"/>
          <w:sz w:val="22"/>
          <w:szCs w:val="22"/>
          <w:lang w:eastAsia="en-US"/>
        </w:rPr>
      </w:pPr>
    </w:p>
    <w:p w:rsidR="000145B2" w:rsidRPr="000145B2" w:rsidRDefault="000145B2" w:rsidP="000145B2">
      <w:pPr>
        <w:rPr>
          <w:rFonts w:eastAsia="Calibri"/>
          <w:lang w:val="sr-Cyrl-RS" w:eastAsia="en-US"/>
        </w:rPr>
      </w:pPr>
      <w:r w:rsidRPr="000145B2">
        <w:rPr>
          <w:rFonts w:eastAsia="Calibri"/>
          <w:lang w:val="en-US" w:eastAsia="en-US"/>
        </w:rPr>
        <w:lastRenderedPageBreak/>
        <w:t xml:space="preserve">ОБРАЗАЦ </w:t>
      </w:r>
      <w:r w:rsidRPr="000145B2">
        <w:rPr>
          <w:rFonts w:eastAsia="Calibri"/>
          <w:lang w:val="sr-Cyrl-RS" w:eastAsia="en-US"/>
        </w:rPr>
        <w:t>2</w:t>
      </w:r>
    </w:p>
    <w:p w:rsidR="000145B2" w:rsidRPr="000145B2" w:rsidRDefault="000145B2" w:rsidP="000145B2">
      <w:pPr>
        <w:rPr>
          <w:rFonts w:eastAsia="Calibri"/>
          <w:lang w:val="sr-Cyrl-RS" w:eastAsia="en-US"/>
        </w:rPr>
      </w:pPr>
      <w:r w:rsidRPr="000145B2">
        <w:rPr>
          <w:rFonts w:eastAsia="Calibri"/>
          <w:lang w:val="en-US" w:eastAsia="en-US"/>
        </w:rPr>
        <w:t>ОБРАЗАЦ СТРУКТУРЕ ЦЕНЕ</w:t>
      </w:r>
    </w:p>
    <w:p w:rsidR="000145B2" w:rsidRPr="000145B2" w:rsidRDefault="000145B2" w:rsidP="000145B2">
      <w:pPr>
        <w:rPr>
          <w:rFonts w:eastAsia="Calibri"/>
          <w:lang w:val="en-US" w:eastAsia="en-US"/>
        </w:rPr>
      </w:pPr>
      <w:r w:rsidRPr="000145B2">
        <w:rPr>
          <w:rFonts w:eastAsia="Calibri"/>
          <w:lang w:val="en-US"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995"/>
        <w:gridCol w:w="855"/>
        <w:gridCol w:w="765"/>
        <w:gridCol w:w="891"/>
        <w:gridCol w:w="983"/>
        <w:gridCol w:w="981"/>
        <w:gridCol w:w="983"/>
        <w:gridCol w:w="1836"/>
      </w:tblGrid>
      <w:tr w:rsidR="000145B2" w:rsidRPr="000145B2" w:rsidTr="008B6189">
        <w:tc>
          <w:tcPr>
            <w:tcW w:w="340"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Рбр</w:t>
            </w:r>
          </w:p>
        </w:tc>
        <w:tc>
          <w:tcPr>
            <w:tcW w:w="1001"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Назив добра</w:t>
            </w:r>
          </w:p>
        </w:tc>
        <w:tc>
          <w:tcPr>
            <w:tcW w:w="429"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Јед.</w:t>
            </w:r>
          </w:p>
          <w:p w:rsidR="000145B2" w:rsidRPr="000145B2" w:rsidRDefault="000145B2" w:rsidP="000145B2">
            <w:pPr>
              <w:rPr>
                <w:rFonts w:eastAsia="Calibri"/>
                <w:lang w:eastAsia="en-US"/>
              </w:rPr>
            </w:pPr>
            <w:r w:rsidRPr="000145B2">
              <w:rPr>
                <w:rFonts w:eastAsia="Calibri"/>
                <w:lang w:eastAsia="en-US"/>
              </w:rPr>
              <w:t>мере</w:t>
            </w:r>
          </w:p>
        </w:tc>
        <w:tc>
          <w:tcPr>
            <w:tcW w:w="384"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количина</w:t>
            </w:r>
          </w:p>
        </w:tc>
        <w:tc>
          <w:tcPr>
            <w:tcW w:w="447"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Јед.</w:t>
            </w:r>
          </w:p>
          <w:p w:rsidR="000145B2" w:rsidRPr="000145B2" w:rsidRDefault="000145B2" w:rsidP="000145B2">
            <w:pPr>
              <w:rPr>
                <w:rFonts w:eastAsia="Calibri"/>
                <w:lang w:eastAsia="en-US"/>
              </w:rPr>
            </w:pPr>
            <w:r w:rsidRPr="000145B2">
              <w:rPr>
                <w:rFonts w:eastAsia="Calibri"/>
                <w:lang w:eastAsia="en-US"/>
              </w:rPr>
              <w:t>цена без ПДВ</w:t>
            </w:r>
          </w:p>
          <w:p w:rsidR="000145B2" w:rsidRPr="000145B2" w:rsidRDefault="000145B2" w:rsidP="000145B2">
            <w:pPr>
              <w:rPr>
                <w:rFonts w:eastAsia="Calibri"/>
                <w:lang w:val="sr-Cyrl-RS" w:eastAsia="en-US"/>
              </w:rPr>
            </w:pPr>
            <w:r w:rsidRPr="000145B2">
              <w:rPr>
                <w:rFonts w:eastAsia="Calibri"/>
                <w:lang w:eastAsia="en-US"/>
              </w:rPr>
              <w:t xml:space="preserve">дин. </w:t>
            </w:r>
          </w:p>
        </w:tc>
        <w:tc>
          <w:tcPr>
            <w:tcW w:w="493"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Јед.</w:t>
            </w:r>
          </w:p>
          <w:p w:rsidR="000145B2" w:rsidRPr="000145B2" w:rsidRDefault="000145B2" w:rsidP="000145B2">
            <w:pPr>
              <w:rPr>
                <w:rFonts w:eastAsia="Calibri"/>
                <w:lang w:eastAsia="en-US"/>
              </w:rPr>
            </w:pPr>
            <w:r w:rsidRPr="000145B2">
              <w:rPr>
                <w:rFonts w:eastAsia="Calibri"/>
                <w:lang w:eastAsia="en-US"/>
              </w:rPr>
              <w:t>цена са ПДВ</w:t>
            </w:r>
          </w:p>
          <w:p w:rsidR="000145B2" w:rsidRPr="000145B2" w:rsidRDefault="000145B2" w:rsidP="000145B2">
            <w:pPr>
              <w:rPr>
                <w:rFonts w:eastAsia="Calibri"/>
                <w:lang w:val="sr-Cyrl-RS" w:eastAsia="en-US"/>
              </w:rPr>
            </w:pPr>
            <w:r w:rsidRPr="000145B2">
              <w:rPr>
                <w:rFonts w:eastAsia="Calibri"/>
                <w:lang w:eastAsia="en-US"/>
              </w:rPr>
              <w:t xml:space="preserve">дин. </w:t>
            </w:r>
          </w:p>
        </w:tc>
        <w:tc>
          <w:tcPr>
            <w:tcW w:w="492"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Укупна цена без ПДВ</w:t>
            </w:r>
          </w:p>
          <w:p w:rsidR="000145B2" w:rsidRPr="000145B2" w:rsidRDefault="000145B2" w:rsidP="000145B2">
            <w:pPr>
              <w:rPr>
                <w:rFonts w:eastAsia="Calibri"/>
                <w:lang w:val="sr-Cyrl-RS" w:eastAsia="en-US"/>
              </w:rPr>
            </w:pPr>
            <w:r w:rsidRPr="000145B2">
              <w:rPr>
                <w:rFonts w:eastAsia="Calibri"/>
                <w:lang w:eastAsia="en-US"/>
              </w:rPr>
              <w:t xml:space="preserve">дин. </w:t>
            </w:r>
          </w:p>
        </w:tc>
        <w:tc>
          <w:tcPr>
            <w:tcW w:w="493" w:type="pct"/>
            <w:shd w:val="clear" w:color="auto" w:fill="C6D9F1"/>
            <w:vAlign w:val="center"/>
          </w:tcPr>
          <w:p w:rsidR="000145B2" w:rsidRPr="000145B2" w:rsidRDefault="000145B2" w:rsidP="000145B2">
            <w:pPr>
              <w:rPr>
                <w:rFonts w:eastAsia="Calibri"/>
                <w:lang w:eastAsia="en-US"/>
              </w:rPr>
            </w:pPr>
            <w:r w:rsidRPr="000145B2">
              <w:rPr>
                <w:rFonts w:eastAsia="Calibri"/>
                <w:lang w:eastAsia="en-US"/>
              </w:rPr>
              <w:t>Укупна цена са ПДВ</w:t>
            </w:r>
          </w:p>
          <w:p w:rsidR="000145B2" w:rsidRPr="000145B2" w:rsidRDefault="000145B2" w:rsidP="000145B2">
            <w:pPr>
              <w:rPr>
                <w:rFonts w:eastAsia="Calibri"/>
                <w:lang w:val="sr-Cyrl-RS" w:eastAsia="en-US"/>
              </w:rPr>
            </w:pPr>
            <w:r w:rsidRPr="000145B2">
              <w:rPr>
                <w:rFonts w:eastAsia="Calibri"/>
                <w:lang w:eastAsia="en-US"/>
              </w:rPr>
              <w:t xml:space="preserve">дин. </w:t>
            </w:r>
          </w:p>
        </w:tc>
        <w:tc>
          <w:tcPr>
            <w:tcW w:w="921" w:type="pct"/>
            <w:shd w:val="clear" w:color="auto" w:fill="C6D9F1"/>
          </w:tcPr>
          <w:p w:rsidR="000145B2" w:rsidRPr="000145B2" w:rsidRDefault="000145B2" w:rsidP="000145B2">
            <w:pPr>
              <w:rPr>
                <w:rFonts w:eastAsia="Calibri"/>
                <w:lang w:eastAsia="en-US"/>
              </w:rPr>
            </w:pPr>
            <w:r w:rsidRPr="000145B2">
              <w:rPr>
                <w:rFonts w:eastAsia="Calibri"/>
                <w:lang w:eastAsia="en-US"/>
              </w:rPr>
              <w:t>Назив</w:t>
            </w:r>
          </w:p>
          <w:p w:rsidR="000145B2" w:rsidRPr="000145B2" w:rsidRDefault="000145B2" w:rsidP="000145B2">
            <w:pPr>
              <w:rPr>
                <w:rFonts w:eastAsia="Calibri"/>
                <w:lang w:eastAsia="en-US"/>
              </w:rPr>
            </w:pPr>
            <w:r w:rsidRPr="000145B2">
              <w:rPr>
                <w:rFonts w:eastAsia="Calibri"/>
                <w:lang w:eastAsia="en-US"/>
              </w:rPr>
              <w:t>произвођача</w:t>
            </w:r>
          </w:p>
          <w:p w:rsidR="000145B2" w:rsidRPr="000145B2" w:rsidRDefault="000145B2" w:rsidP="000145B2">
            <w:pPr>
              <w:rPr>
                <w:rFonts w:eastAsia="Calibri"/>
                <w:lang w:eastAsia="en-US"/>
              </w:rPr>
            </w:pPr>
            <w:r w:rsidRPr="000145B2">
              <w:rPr>
                <w:rFonts w:eastAsia="Calibri"/>
                <w:lang w:eastAsia="en-US"/>
              </w:rPr>
              <w:t>добара,модел, ознака добра,земља порекла</w:t>
            </w:r>
          </w:p>
        </w:tc>
      </w:tr>
      <w:tr w:rsidR="000145B2" w:rsidRPr="000145B2" w:rsidTr="008B6189">
        <w:tc>
          <w:tcPr>
            <w:tcW w:w="340" w:type="pct"/>
            <w:shd w:val="clear" w:color="auto" w:fill="auto"/>
          </w:tcPr>
          <w:p w:rsidR="000145B2" w:rsidRPr="000145B2" w:rsidRDefault="000145B2" w:rsidP="000145B2">
            <w:pPr>
              <w:rPr>
                <w:rFonts w:eastAsia="Calibri"/>
                <w:lang w:eastAsia="en-US"/>
              </w:rPr>
            </w:pPr>
            <w:r w:rsidRPr="000145B2">
              <w:rPr>
                <w:rFonts w:eastAsia="Calibri"/>
                <w:lang w:eastAsia="en-US"/>
              </w:rPr>
              <w:t>(1)</w:t>
            </w:r>
          </w:p>
        </w:tc>
        <w:tc>
          <w:tcPr>
            <w:tcW w:w="1001" w:type="pct"/>
            <w:shd w:val="clear" w:color="auto" w:fill="auto"/>
          </w:tcPr>
          <w:p w:rsidR="000145B2" w:rsidRPr="000145B2" w:rsidRDefault="000145B2" w:rsidP="000145B2">
            <w:pPr>
              <w:rPr>
                <w:rFonts w:eastAsia="Calibri"/>
                <w:lang w:eastAsia="en-US"/>
              </w:rPr>
            </w:pPr>
            <w:r w:rsidRPr="000145B2">
              <w:rPr>
                <w:rFonts w:eastAsia="Calibri"/>
                <w:lang w:eastAsia="en-US"/>
              </w:rPr>
              <w:t>(2)</w:t>
            </w:r>
          </w:p>
        </w:tc>
        <w:tc>
          <w:tcPr>
            <w:tcW w:w="429" w:type="pct"/>
            <w:shd w:val="clear" w:color="auto" w:fill="auto"/>
          </w:tcPr>
          <w:p w:rsidR="000145B2" w:rsidRPr="000145B2" w:rsidRDefault="000145B2" w:rsidP="000145B2">
            <w:pPr>
              <w:rPr>
                <w:rFonts w:eastAsia="Calibri"/>
                <w:lang w:eastAsia="en-US"/>
              </w:rPr>
            </w:pPr>
            <w:r w:rsidRPr="000145B2">
              <w:rPr>
                <w:rFonts w:eastAsia="Calibri"/>
                <w:lang w:eastAsia="en-US"/>
              </w:rPr>
              <w:t>(3)</w:t>
            </w:r>
          </w:p>
        </w:tc>
        <w:tc>
          <w:tcPr>
            <w:tcW w:w="384" w:type="pct"/>
            <w:shd w:val="clear" w:color="auto" w:fill="auto"/>
          </w:tcPr>
          <w:p w:rsidR="000145B2" w:rsidRPr="000145B2" w:rsidRDefault="000145B2" w:rsidP="000145B2">
            <w:pPr>
              <w:rPr>
                <w:rFonts w:eastAsia="Calibri"/>
                <w:lang w:eastAsia="en-US"/>
              </w:rPr>
            </w:pPr>
            <w:r w:rsidRPr="000145B2">
              <w:rPr>
                <w:rFonts w:eastAsia="Calibri"/>
                <w:lang w:eastAsia="en-US"/>
              </w:rPr>
              <w:t>(4)</w:t>
            </w:r>
          </w:p>
        </w:tc>
        <w:tc>
          <w:tcPr>
            <w:tcW w:w="447" w:type="pct"/>
            <w:shd w:val="clear" w:color="auto" w:fill="auto"/>
          </w:tcPr>
          <w:p w:rsidR="000145B2" w:rsidRPr="000145B2" w:rsidRDefault="000145B2" w:rsidP="000145B2">
            <w:pPr>
              <w:rPr>
                <w:rFonts w:eastAsia="Calibri"/>
                <w:lang w:eastAsia="en-US"/>
              </w:rPr>
            </w:pPr>
            <w:r w:rsidRPr="000145B2">
              <w:rPr>
                <w:rFonts w:eastAsia="Calibri"/>
                <w:lang w:eastAsia="en-US"/>
              </w:rPr>
              <w:t>(5)</w:t>
            </w:r>
          </w:p>
        </w:tc>
        <w:tc>
          <w:tcPr>
            <w:tcW w:w="493" w:type="pct"/>
            <w:shd w:val="clear" w:color="auto" w:fill="auto"/>
          </w:tcPr>
          <w:p w:rsidR="000145B2" w:rsidRPr="000145B2" w:rsidRDefault="000145B2" w:rsidP="000145B2">
            <w:pPr>
              <w:rPr>
                <w:rFonts w:eastAsia="Calibri"/>
                <w:lang w:eastAsia="en-US"/>
              </w:rPr>
            </w:pPr>
            <w:r w:rsidRPr="000145B2">
              <w:rPr>
                <w:rFonts w:eastAsia="Calibri"/>
                <w:lang w:eastAsia="en-US"/>
              </w:rPr>
              <w:t>(6)</w:t>
            </w:r>
          </w:p>
        </w:tc>
        <w:tc>
          <w:tcPr>
            <w:tcW w:w="492" w:type="pct"/>
            <w:shd w:val="clear" w:color="auto" w:fill="auto"/>
          </w:tcPr>
          <w:p w:rsidR="000145B2" w:rsidRPr="000145B2" w:rsidRDefault="000145B2" w:rsidP="000145B2">
            <w:pPr>
              <w:rPr>
                <w:rFonts w:eastAsia="Calibri"/>
                <w:lang w:eastAsia="en-US"/>
              </w:rPr>
            </w:pPr>
            <w:r w:rsidRPr="000145B2">
              <w:rPr>
                <w:rFonts w:eastAsia="Calibri"/>
                <w:lang w:eastAsia="en-US"/>
              </w:rPr>
              <w:t>(7)</w:t>
            </w:r>
          </w:p>
        </w:tc>
        <w:tc>
          <w:tcPr>
            <w:tcW w:w="493" w:type="pct"/>
            <w:shd w:val="clear" w:color="auto" w:fill="auto"/>
          </w:tcPr>
          <w:p w:rsidR="000145B2" w:rsidRPr="000145B2" w:rsidRDefault="000145B2" w:rsidP="000145B2">
            <w:pPr>
              <w:rPr>
                <w:rFonts w:eastAsia="Calibri"/>
                <w:lang w:eastAsia="en-US"/>
              </w:rPr>
            </w:pPr>
            <w:r w:rsidRPr="000145B2">
              <w:rPr>
                <w:rFonts w:eastAsia="Calibri"/>
                <w:lang w:eastAsia="en-US"/>
              </w:rPr>
              <w:t>(8)</w:t>
            </w:r>
          </w:p>
        </w:tc>
        <w:tc>
          <w:tcPr>
            <w:tcW w:w="921" w:type="pct"/>
          </w:tcPr>
          <w:p w:rsidR="000145B2" w:rsidRPr="000145B2" w:rsidRDefault="000145B2" w:rsidP="000145B2">
            <w:pPr>
              <w:rPr>
                <w:rFonts w:eastAsia="Calibri"/>
                <w:lang w:eastAsia="en-US"/>
              </w:rPr>
            </w:pPr>
            <w:r w:rsidRPr="000145B2">
              <w:rPr>
                <w:rFonts w:eastAsia="Calibri"/>
                <w:lang w:eastAsia="en-US"/>
              </w:rPr>
              <w:t>(9)</w:t>
            </w: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BATERIJA OKRUGLA  </w:t>
            </w:r>
            <w:r w:rsidRPr="000145B2">
              <w:rPr>
                <w:lang w:val="en-US" w:eastAsia="en-US"/>
              </w:rPr>
              <w:t xml:space="preserve">1,5V R-20 </w:t>
            </w:r>
            <w:r w:rsidRPr="000145B2">
              <w:rPr>
                <w:rFonts w:eastAsia="Calibri"/>
                <w:lang w:val="sr-Latn-CS" w:eastAsia="en-US"/>
              </w:rPr>
              <w:t>ALKALNA</w:t>
            </w:r>
          </w:p>
        </w:tc>
        <w:tc>
          <w:tcPr>
            <w:tcW w:w="429" w:type="pct"/>
            <w:shd w:val="clear" w:color="auto" w:fill="auto"/>
          </w:tcPr>
          <w:p w:rsidR="000145B2" w:rsidRPr="000145B2" w:rsidRDefault="000145B2" w:rsidP="000145B2">
            <w:pPr>
              <w:rPr>
                <w:rFonts w:eastAsia="Calibri"/>
                <w:lang w:val="sr-Cyrl-R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Cyrl-RS" w:eastAsia="en-US"/>
              </w:rPr>
            </w:pPr>
            <w:r w:rsidRPr="000145B2">
              <w:rPr>
                <w:rFonts w:eastAsia="Calibri"/>
                <w:lang w:val="sr-Cyrl-RS" w:eastAsia="en-US"/>
              </w:rPr>
              <w:t>100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BATERIJA OKRUGLA  </w:t>
            </w:r>
            <w:r w:rsidRPr="000145B2">
              <w:rPr>
                <w:lang w:val="en-US" w:eastAsia="en-US"/>
              </w:rPr>
              <w:t xml:space="preserve">1,5V R-14 </w:t>
            </w:r>
            <w:r w:rsidRPr="000145B2">
              <w:rPr>
                <w:rFonts w:eastAsia="Calibri"/>
                <w:lang w:val="sr-Latn-CS" w:eastAsia="en-US"/>
              </w:rPr>
              <w:t>ALKALNA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Cyrl-RS" w:eastAsia="en-US"/>
              </w:rPr>
            </w:pPr>
            <w:r w:rsidRPr="000145B2">
              <w:rPr>
                <w:rFonts w:eastAsia="Calibri"/>
                <w:lang w:val="sr-Cyrl-RS" w:eastAsia="en-US"/>
              </w:rPr>
              <w:t>100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 OKRUGLA</w:t>
            </w:r>
            <w:r w:rsidRPr="000145B2">
              <w:rPr>
                <w:lang w:val="en-US" w:eastAsia="en-US"/>
              </w:rPr>
              <w:t xml:space="preserve"> 1,5V R-6 </w:t>
            </w:r>
            <w:r w:rsidRPr="000145B2">
              <w:rPr>
                <w:rFonts w:eastAsia="Calibri"/>
                <w:lang w:val="sr-Latn-CS" w:eastAsia="en-US"/>
              </w:rPr>
              <w:t>ALKALNA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Cyrl-RS" w:eastAsia="en-US"/>
              </w:rPr>
            </w:pPr>
            <w:r w:rsidRPr="000145B2">
              <w:rPr>
                <w:rFonts w:eastAsia="Calibri"/>
                <w:lang w:val="sr-Cyrl-RS" w:eastAsia="en-US"/>
              </w:rPr>
              <w:t>1500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 PQOSNATA</w:t>
            </w:r>
            <w:r w:rsidRPr="000145B2">
              <w:rPr>
                <w:lang w:val="en-US" w:eastAsia="en-US"/>
              </w:rPr>
              <w:t xml:space="preserve"> 4,5V 3R-12 </w:t>
            </w:r>
            <w:r w:rsidRPr="000145B2">
              <w:rPr>
                <w:rFonts w:eastAsia="Calibri"/>
                <w:lang w:val="sr-Latn-CS" w:eastAsia="en-US"/>
              </w:rPr>
              <w:t>ALKALNA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200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5</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 ^ETVRTASTA</w:t>
            </w:r>
            <w:r w:rsidRPr="000145B2">
              <w:rPr>
                <w:lang w:val="en-US" w:eastAsia="en-US"/>
              </w:rPr>
              <w:t xml:space="preserve"> 9V</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300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6</w:t>
            </w:r>
          </w:p>
        </w:tc>
        <w:tc>
          <w:tcPr>
            <w:tcW w:w="1001" w:type="pct"/>
            <w:tcBorders>
              <w:bottom w:val="single" w:sz="4" w:space="0" w:color="auto"/>
            </w:tcBorders>
          </w:tcPr>
          <w:p w:rsidR="000145B2" w:rsidRPr="000145B2" w:rsidRDefault="000145B2" w:rsidP="000145B2">
            <w:pPr>
              <w:rPr>
                <w:lang w:val="en-US" w:eastAsia="en-US"/>
              </w:rPr>
            </w:pPr>
            <w:r w:rsidRPr="000145B2">
              <w:rPr>
                <w:lang w:val="en-US" w:eastAsia="en-US"/>
              </w:rPr>
              <w:t>BATERIJA LS 14250 3,6V</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4</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7</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BATERIJA </w:t>
            </w:r>
            <w:r w:rsidRPr="000145B2">
              <w:rPr>
                <w:lang w:val="en-US" w:eastAsia="en-US"/>
              </w:rPr>
              <w:t>MIGNON 1,5V/1000-1200 mAh LR03 AAA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400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8</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w:t>
            </w:r>
            <w:r w:rsidRPr="000145B2">
              <w:rPr>
                <w:lang w:val="en-US" w:eastAsia="en-US"/>
              </w:rPr>
              <w:t xml:space="preserve"> GE DRUCK 1061X-BAT-KIT RECHARGEABLE BATTERY KIT</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1</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9</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BATERIJA </w:t>
            </w:r>
            <w:r w:rsidRPr="000145B2">
              <w:rPr>
                <w:lang w:val="en-US" w:eastAsia="en-US"/>
              </w:rPr>
              <w:t>AKUMULATORSKA CT5-6 6V 5Ah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20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10</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w:t>
            </w:r>
            <w:r w:rsidRPr="000145B2">
              <w:rPr>
                <w:lang w:val="en-US" w:eastAsia="en-US"/>
              </w:rPr>
              <w:t xml:space="preserve"> 12V 55AH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11</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w:t>
            </w:r>
            <w:r w:rsidRPr="000145B2">
              <w:rPr>
                <w:lang w:val="en-US" w:eastAsia="en-US"/>
              </w:rPr>
              <w:t xml:space="preserve"> 12V 97AH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6</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12</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w:t>
            </w:r>
            <w:r w:rsidRPr="000145B2">
              <w:rPr>
                <w:lang w:val="en-US" w:eastAsia="en-US"/>
              </w:rPr>
              <w:t xml:space="preserve"> 12V 110AH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6</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lastRenderedPageBreak/>
              <w:t>13</w:t>
            </w:r>
          </w:p>
        </w:tc>
        <w:tc>
          <w:tcPr>
            <w:tcW w:w="1001" w:type="pct"/>
            <w:tcBorders>
              <w:bottom w:val="single" w:sz="4" w:space="0" w:color="auto"/>
            </w:tcBorders>
          </w:tcPr>
          <w:p w:rsidR="000145B2" w:rsidRPr="000145B2" w:rsidRDefault="000145B2" w:rsidP="000145B2">
            <w:pPr>
              <w:rPr>
                <w:lang w:val="sr-Latn-RS" w:eastAsia="en-US"/>
              </w:rPr>
            </w:pPr>
            <w:r w:rsidRPr="000145B2">
              <w:rPr>
                <w:rFonts w:eastAsia="Calibri"/>
                <w:lang w:val="sr-Latn-CS" w:eastAsia="en-US"/>
              </w:rPr>
              <w:t>AKUMULATOR</w:t>
            </w:r>
            <w:r w:rsidRPr="000145B2">
              <w:rPr>
                <w:lang w:val="en-US" w:eastAsia="en-US"/>
              </w:rPr>
              <w:t xml:space="preserve"> 12V 180AH (</w:t>
            </w:r>
            <w:r w:rsidRPr="000145B2">
              <w:rPr>
                <w:lang w:val="sr-Latn-RS" w:eastAsia="en-US"/>
              </w:rPr>
              <w:t>Super Heavy Duty)</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20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14</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w:t>
            </w:r>
            <w:r w:rsidRPr="000145B2">
              <w:rPr>
                <w:lang w:val="en-US" w:eastAsia="en-US"/>
              </w:rPr>
              <w:t xml:space="preserve"> 1.5V, LR3 AAA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500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15</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w:t>
            </w:r>
            <w:r w:rsidRPr="000145B2">
              <w:rPr>
                <w:lang w:val="en-US" w:eastAsia="en-US"/>
              </w:rPr>
              <w:t xml:space="preserve"> 1.5V, LR6 AA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en-US" w:eastAsia="en-US"/>
              </w:rPr>
            </w:pPr>
            <w:r w:rsidRPr="000145B2">
              <w:rPr>
                <w:rFonts w:eastAsia="Calibri"/>
                <w:lang w:val="en-US" w:eastAsia="en-US"/>
              </w:rPr>
              <w:t>800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16</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Baterija</w:t>
            </w:r>
            <w:r w:rsidRPr="000145B2">
              <w:rPr>
                <w:lang w:val="en-US" w:eastAsia="en-US"/>
              </w:rPr>
              <w:t xml:space="preserve"> 9V</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60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17</w:t>
            </w:r>
          </w:p>
        </w:tc>
        <w:tc>
          <w:tcPr>
            <w:tcW w:w="1001" w:type="pct"/>
            <w:tcBorders>
              <w:bottom w:val="single" w:sz="4" w:space="0" w:color="auto"/>
            </w:tcBorders>
          </w:tcPr>
          <w:p w:rsidR="000145B2" w:rsidRPr="000145B2" w:rsidRDefault="000145B2" w:rsidP="000145B2">
            <w:pPr>
              <w:rPr>
                <w:lang w:val="en-US" w:eastAsia="en-US"/>
              </w:rPr>
            </w:pPr>
            <w:r>
              <w:rPr>
                <w:rFonts w:eastAsia="Calibri"/>
                <w:lang w:val="sr-Latn-CS" w:eastAsia="en-US"/>
              </w:rPr>
              <w:t>Punj</w:t>
            </w:r>
            <w:r w:rsidRPr="000145B2">
              <w:rPr>
                <w:rFonts w:eastAsia="Calibri"/>
                <w:lang w:val="sr-Latn-CS" w:eastAsia="en-US"/>
              </w:rPr>
              <w:t xml:space="preserve">iva baterija </w:t>
            </w:r>
            <w:r w:rsidRPr="000145B2">
              <w:rPr>
                <w:lang w:val="en-US" w:eastAsia="en-US"/>
              </w:rPr>
              <w:t>1.5V, LR3 AAA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80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18</w:t>
            </w:r>
          </w:p>
        </w:tc>
        <w:tc>
          <w:tcPr>
            <w:tcW w:w="1001" w:type="pct"/>
            <w:tcBorders>
              <w:bottom w:val="single" w:sz="4" w:space="0" w:color="auto"/>
            </w:tcBorders>
          </w:tcPr>
          <w:p w:rsidR="000145B2" w:rsidRPr="000145B2" w:rsidRDefault="000145B2" w:rsidP="000145B2">
            <w:pPr>
              <w:rPr>
                <w:lang w:val="en-US" w:eastAsia="en-US"/>
              </w:rPr>
            </w:pPr>
            <w:r>
              <w:rPr>
                <w:rFonts w:eastAsia="Calibri"/>
                <w:lang w:val="sr-Latn-CS" w:eastAsia="en-US"/>
              </w:rPr>
              <w:t>Punj</w:t>
            </w:r>
            <w:r w:rsidRPr="000145B2">
              <w:rPr>
                <w:rFonts w:eastAsia="Calibri"/>
                <w:lang w:val="sr-Latn-CS" w:eastAsia="en-US"/>
              </w:rPr>
              <w:t xml:space="preserve">iva baterija </w:t>
            </w:r>
            <w:r w:rsidRPr="000145B2">
              <w:rPr>
                <w:lang w:val="en-US" w:eastAsia="en-US"/>
              </w:rPr>
              <w:t>1.5V, LR6 AA</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40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19</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Baterijski ulozak </w:t>
            </w:r>
            <w:r w:rsidRPr="000145B2">
              <w:rPr>
                <w:lang w:val="en-US" w:eastAsia="en-US"/>
              </w:rPr>
              <w:t>6v  - 4 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14</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20</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w:t>
            </w:r>
            <w:r w:rsidRPr="000145B2">
              <w:rPr>
                <w:lang w:val="en-US" w:eastAsia="en-US"/>
              </w:rPr>
              <w:t xml:space="preserve"> 12V, 140Ah</w:t>
            </w:r>
          </w:p>
        </w:tc>
        <w:tc>
          <w:tcPr>
            <w:tcW w:w="429" w:type="pct"/>
            <w:shd w:val="clear" w:color="auto" w:fill="auto"/>
          </w:tcPr>
          <w:p w:rsidR="000145B2" w:rsidRPr="000145B2" w:rsidRDefault="000145B2" w:rsidP="000145B2">
            <w:pPr>
              <w:rPr>
                <w:lang w:val="en-US" w:eastAsia="en-US"/>
              </w:rPr>
            </w:pPr>
            <w:r w:rsidRPr="000145B2">
              <w:rPr>
                <w:rFonts w:eastAsia="Calibri"/>
                <w:lang w:val="sr-Cyrl-RS" w:eastAsia="en-US"/>
              </w:rPr>
              <w:t>ком</w:t>
            </w:r>
          </w:p>
        </w:tc>
        <w:tc>
          <w:tcPr>
            <w:tcW w:w="384" w:type="pct"/>
            <w:shd w:val="clear" w:color="auto" w:fill="auto"/>
          </w:tcPr>
          <w:p w:rsidR="000145B2" w:rsidRPr="000145B2" w:rsidRDefault="000145B2" w:rsidP="000145B2">
            <w:pPr>
              <w:rPr>
                <w:rFonts w:eastAsia="Calibri"/>
                <w:lang w:val="sr-Latn-RS" w:eastAsia="en-US"/>
              </w:rPr>
            </w:pPr>
            <w:r w:rsidRPr="000145B2">
              <w:rPr>
                <w:rFonts w:eastAsia="Calibri"/>
                <w:lang w:val="sr-Latn-RS" w:eastAsia="en-US"/>
              </w:rPr>
              <w:t>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21</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 xml:space="preserve">Baterija za lap top </w:t>
            </w:r>
            <w:r w:rsidRPr="000145B2">
              <w:rPr>
                <w:lang w:val="en-US" w:eastAsia="en-US"/>
              </w:rPr>
              <w:t>10.8V, 44Wh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2</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22</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Baterijska lampa naglavna</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Cyrl-RS" w:eastAsia="en-US"/>
              </w:rPr>
            </w:pPr>
            <w:r w:rsidRPr="000145B2">
              <w:rPr>
                <w:rFonts w:eastAsia="Calibri"/>
                <w:lang w:val="sr-Cyrl-RS" w:eastAsia="en-US"/>
              </w:rPr>
              <w:t>6</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23</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Ru</w:t>
            </w:r>
            <w:r w:rsidRPr="000145B2">
              <w:rPr>
                <w:rFonts w:eastAsia="Calibri"/>
                <w:lang w:val="sr-Cyrl-RS" w:eastAsia="en-US"/>
              </w:rPr>
              <w:t>ч</w:t>
            </w:r>
            <w:r w:rsidRPr="000145B2">
              <w:rPr>
                <w:rFonts w:eastAsia="Calibri"/>
                <w:lang w:val="sr-Latn-CS" w:eastAsia="en-US"/>
              </w:rPr>
              <w:t>na baterijska lampa</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Cyrl-RS" w:eastAsia="en-US"/>
              </w:rPr>
            </w:pPr>
            <w:r w:rsidRPr="000145B2">
              <w:rPr>
                <w:rFonts w:eastAsia="Calibri"/>
                <w:lang w:val="sr-Cyrl-RS" w:eastAsia="en-US"/>
              </w:rPr>
              <w:t>17</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24</w:t>
            </w:r>
          </w:p>
        </w:tc>
        <w:tc>
          <w:tcPr>
            <w:tcW w:w="1001" w:type="pct"/>
            <w:tcBorders>
              <w:bottom w:val="single" w:sz="4" w:space="0" w:color="auto"/>
            </w:tcBorders>
          </w:tcPr>
          <w:p w:rsidR="000145B2" w:rsidRPr="000145B2" w:rsidRDefault="000145B2" w:rsidP="000145B2">
            <w:pPr>
              <w:rPr>
                <w:rFonts w:eastAsia="Calibri"/>
                <w:lang w:val="sr-Latn-CS" w:eastAsia="en-US"/>
              </w:rPr>
            </w:pPr>
            <w:r w:rsidRPr="000145B2">
              <w:rPr>
                <w:rFonts w:eastAsia="Calibri"/>
                <w:lang w:val="sr-Latn-CS" w:eastAsia="en-US"/>
              </w:rPr>
              <w:t>Akumulatorske baterije za dizel lokomotive</w:t>
            </w:r>
            <w:r w:rsidRPr="000145B2">
              <w:rPr>
                <w:lang w:val="en-US" w:eastAsia="en-US"/>
              </w:rPr>
              <w:t>,Un=12V DC , kapaciteta 220-230 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25</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Akumulatorske baterije za ve}i viqu{kar</w:t>
            </w:r>
            <w:r w:rsidRPr="000145B2">
              <w:rPr>
                <w:lang w:val="en-US" w:eastAsia="en-US"/>
              </w:rPr>
              <w:t>,Un= 12V DC , kapaciteta 110 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4</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26</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Akumulatorske baterije za mawi viqu{kar</w:t>
            </w:r>
            <w:r w:rsidRPr="000145B2">
              <w:rPr>
                <w:lang w:val="en-US" w:eastAsia="en-US"/>
              </w:rPr>
              <w:t>,Un= 12V DC , kapaciteta 90 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27</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Akumulatorske baterije za buldozere i ulte</w:t>
            </w:r>
            <w:r w:rsidRPr="000145B2">
              <w:rPr>
                <w:lang w:val="en-US" w:eastAsia="en-US"/>
              </w:rPr>
              <w:t>,Un= 12V DC , kapaciteta 180Ah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28</w:t>
            </w:r>
          </w:p>
        </w:tc>
        <w:tc>
          <w:tcPr>
            <w:tcW w:w="1001" w:type="pct"/>
            <w:tcBorders>
              <w:bottom w:val="single" w:sz="4" w:space="0" w:color="auto"/>
            </w:tcBorders>
          </w:tcPr>
          <w:p w:rsidR="000145B2" w:rsidRPr="000145B2" w:rsidRDefault="000145B2" w:rsidP="000145B2">
            <w:pPr>
              <w:rPr>
                <w:lang w:val="en-US" w:eastAsia="en-US"/>
              </w:rPr>
            </w:pPr>
            <w:r w:rsidRPr="000145B2">
              <w:rPr>
                <w:lang w:val="en-US" w:eastAsia="en-US"/>
              </w:rPr>
              <w:t>Baterij</w:t>
            </w:r>
            <w:r w:rsidRPr="000145B2">
              <w:rPr>
                <w:lang w:val="sr-Cyrl-RS" w:eastAsia="en-US"/>
              </w:rPr>
              <w:t>е</w:t>
            </w:r>
            <w:r w:rsidRPr="000145B2">
              <w:rPr>
                <w:lang w:val="en-US" w:eastAsia="en-US"/>
              </w:rPr>
              <w:t xml:space="preserve"> R03 AAA pu</w:t>
            </w:r>
            <w:r w:rsidRPr="000145B2">
              <w:rPr>
                <w:lang w:val="sr-Latn-RS" w:eastAsia="en-US"/>
              </w:rPr>
              <w:t>nj</w:t>
            </w:r>
            <w:r w:rsidRPr="000145B2">
              <w:rPr>
                <w:lang w:val="en-US" w:eastAsia="en-US"/>
              </w:rPr>
              <w:t xml:space="preserve">ive  </w:t>
            </w:r>
            <w:r w:rsidRPr="000145B2">
              <w:rPr>
                <w:lang w:val="en-US" w:eastAsia="en-US"/>
              </w:rPr>
              <w:lastRenderedPageBreak/>
              <w:t>B2;Napon 1.2V;Kapacitet 750 mAh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lastRenderedPageBreak/>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lastRenderedPageBreak/>
              <w:t>29</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Baterije</w:t>
            </w:r>
            <w:r w:rsidRPr="000145B2">
              <w:rPr>
                <w:lang w:val="en-US" w:eastAsia="en-US"/>
              </w:rPr>
              <w:t>:R6 AA 1950mAh B4, punjive ;Napon1.2V;Kapacitet 1950 mAh</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30</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Baterije</w:t>
            </w:r>
            <w:r w:rsidRPr="000145B2">
              <w:rPr>
                <w:lang w:val="en-US" w:eastAsia="en-US"/>
              </w:rPr>
              <w:t>:LR6 AA MN1500 B4 ; alkalne;Napon 1,5 V</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31</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Baterije</w:t>
            </w:r>
            <w:r w:rsidRPr="000145B2">
              <w:rPr>
                <w:lang w:val="en-US" w:eastAsia="en-US"/>
              </w:rPr>
              <w:t>:LR03 AAA MN2400 B4; alkalne ;Napon 1,5 V ;.</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32</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Baterije</w:t>
            </w:r>
            <w:r w:rsidRPr="000145B2">
              <w:rPr>
                <w:lang w:val="en-US" w:eastAsia="en-US"/>
              </w:rPr>
              <w:t>: Napon:9V ,alkalne,Dimenzije: 48,5mm x 26,2mm x 17,5mm.</w:t>
            </w:r>
            <w:r w:rsidRPr="000145B2">
              <w:rPr>
                <w:rFonts w:eastAsia="Calibri"/>
                <w:lang w:val="sr-Latn-CS" w:eastAsia="en-US"/>
              </w:rPr>
              <w:t xml:space="preserve"> Za{tita od curewa.</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10</w:t>
            </w:r>
          </w:p>
        </w:tc>
        <w:tc>
          <w:tcPr>
            <w:tcW w:w="447" w:type="pct"/>
            <w:shd w:val="clear" w:color="auto" w:fill="auto"/>
            <w:vAlign w:val="center"/>
          </w:tcPr>
          <w:p w:rsidR="000145B2" w:rsidRPr="000145B2" w:rsidRDefault="000145B2" w:rsidP="000145B2">
            <w:pPr>
              <w:rPr>
                <w:rFonts w:eastAsia="Calibri"/>
                <w:lang w:val="sr-Cyrl-R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33</w:t>
            </w:r>
          </w:p>
        </w:tc>
        <w:tc>
          <w:tcPr>
            <w:tcW w:w="1001" w:type="pct"/>
            <w:tcBorders>
              <w:bottom w:val="single" w:sz="4" w:space="0" w:color="auto"/>
            </w:tcBorders>
          </w:tcPr>
          <w:p w:rsidR="000145B2" w:rsidRPr="000145B2" w:rsidRDefault="000145B2" w:rsidP="000145B2">
            <w:pPr>
              <w:rPr>
                <w:lang w:val="sr-Cyrl-RS" w:eastAsia="en-US"/>
              </w:rPr>
            </w:pPr>
            <w:r w:rsidRPr="000145B2">
              <w:rPr>
                <w:rFonts w:eastAsia="Calibri"/>
                <w:lang w:val="sr-Latn-CS" w:eastAsia="en-US"/>
              </w:rPr>
              <w:t xml:space="preserve">Baterijska lampa </w:t>
            </w:r>
            <w:r w:rsidRPr="000145B2">
              <w:rPr>
                <w:lang w:val="en-US" w:eastAsia="en-US"/>
              </w:rPr>
              <w:t xml:space="preserve">HL337L </w:t>
            </w:r>
            <w:r w:rsidRPr="000145B2">
              <w:rPr>
                <w:lang w:val="sr-Cyrl-RS" w:eastAsia="en-US"/>
              </w:rPr>
              <w:t>или одговарајућа</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34</w:t>
            </w:r>
          </w:p>
        </w:tc>
        <w:tc>
          <w:tcPr>
            <w:tcW w:w="1001" w:type="pct"/>
            <w:tcBorders>
              <w:bottom w:val="single" w:sz="4" w:space="0" w:color="auto"/>
            </w:tcBorders>
          </w:tcPr>
          <w:p w:rsidR="000145B2" w:rsidRPr="000145B2" w:rsidRDefault="000145B2" w:rsidP="000145B2">
            <w:pPr>
              <w:rPr>
                <w:lang w:val="sr-Cyrl-RS" w:eastAsia="en-US"/>
              </w:rPr>
            </w:pPr>
            <w:r w:rsidRPr="000145B2">
              <w:rPr>
                <w:rFonts w:eastAsia="Calibri"/>
                <w:lang w:val="sr-Latn-CS" w:eastAsia="en-US"/>
              </w:rPr>
              <w:t>Baterij</w:t>
            </w:r>
            <w:r w:rsidRPr="000145B2">
              <w:rPr>
                <w:rFonts w:eastAsia="Calibri"/>
                <w:lang w:val="sr-Cyrl-RS" w:eastAsia="en-US"/>
              </w:rPr>
              <w:t>а</w:t>
            </w:r>
            <w:r w:rsidRPr="000145B2">
              <w:rPr>
                <w:rFonts w:eastAsia="Calibri"/>
                <w:lang w:val="sr-Latn-CS" w:eastAsia="en-US"/>
              </w:rPr>
              <w:t>а</w:t>
            </w:r>
            <w:r w:rsidRPr="000145B2">
              <w:rPr>
                <w:lang w:val="en-US" w:eastAsia="en-US"/>
              </w:rPr>
              <w:t xml:space="preserve"> ACER AS07B51 </w:t>
            </w:r>
            <w:r w:rsidRPr="000145B2">
              <w:rPr>
                <w:rFonts w:eastAsia="Calibri"/>
                <w:lang w:val="sr-Latn-CS" w:eastAsia="en-US"/>
              </w:rPr>
              <w:t xml:space="preserve">ili </w:t>
            </w:r>
            <w:r w:rsidRPr="000145B2">
              <w:rPr>
                <w:rFonts w:eastAsia="Calibri"/>
                <w:lang w:val="sr-Cyrl-RS" w:eastAsia="en-US"/>
              </w:rPr>
              <w:t>одговарајућа</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2</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35</w:t>
            </w:r>
          </w:p>
        </w:tc>
        <w:tc>
          <w:tcPr>
            <w:tcW w:w="1001" w:type="pct"/>
            <w:tcBorders>
              <w:bottom w:val="single" w:sz="4" w:space="0" w:color="auto"/>
            </w:tcBorders>
          </w:tcPr>
          <w:p w:rsidR="000145B2" w:rsidRPr="000145B2" w:rsidRDefault="000145B2" w:rsidP="000145B2">
            <w:pPr>
              <w:rPr>
                <w:lang w:val="sr-Cyrl-RS" w:eastAsia="en-US"/>
              </w:rPr>
            </w:pPr>
            <w:r w:rsidRPr="000145B2">
              <w:rPr>
                <w:rFonts w:eastAsia="Calibri"/>
                <w:lang w:val="sr-Latn-CS" w:eastAsia="en-US"/>
              </w:rPr>
              <w:t>Baterijski LED reflektor</w:t>
            </w:r>
            <w:r w:rsidRPr="000145B2">
              <w:rPr>
                <w:lang w:val="en-US" w:eastAsia="en-US"/>
              </w:rPr>
              <w:t>, 20W, IP65,4000K, 1650lm, IP65</w:t>
            </w:r>
            <w:r w:rsidRPr="000145B2">
              <w:rPr>
                <w:lang w:val="sr-Cyrl-RS" w:eastAsia="en-US"/>
              </w:rPr>
              <w:t xml:space="preserve"> </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2</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36</w:t>
            </w:r>
          </w:p>
        </w:tc>
        <w:tc>
          <w:tcPr>
            <w:tcW w:w="1001" w:type="pct"/>
            <w:tcBorders>
              <w:bottom w:val="single" w:sz="4" w:space="0" w:color="auto"/>
            </w:tcBorders>
          </w:tcPr>
          <w:p w:rsidR="000145B2" w:rsidRPr="000145B2" w:rsidRDefault="000145B2" w:rsidP="000145B2">
            <w:pPr>
              <w:rPr>
                <w:lang w:val="sr-Cyrl-RS" w:eastAsia="en-US"/>
              </w:rPr>
            </w:pPr>
            <w:r w:rsidRPr="000145B2">
              <w:rPr>
                <w:rFonts w:eastAsia="Calibri"/>
                <w:lang w:val="sr-Latn-CS" w:eastAsia="en-US"/>
              </w:rPr>
              <w:t>Baterij</w:t>
            </w:r>
            <w:r w:rsidRPr="000145B2">
              <w:rPr>
                <w:rFonts w:eastAsia="Calibri"/>
                <w:lang w:val="sr-Cyrl-RS" w:eastAsia="en-US"/>
              </w:rPr>
              <w:t>а</w:t>
            </w:r>
            <w:r w:rsidRPr="000145B2">
              <w:rPr>
                <w:rFonts w:eastAsia="Calibri"/>
                <w:lang w:val="sr-Latn-CS" w:eastAsia="en-US"/>
              </w:rPr>
              <w:t>а</w:t>
            </w:r>
            <w:r w:rsidRPr="000145B2">
              <w:rPr>
                <w:lang w:val="en-US" w:eastAsia="en-US"/>
              </w:rPr>
              <w:t xml:space="preserve"> 40Wh;U=14,8V; </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37</w:t>
            </w:r>
          </w:p>
        </w:tc>
        <w:tc>
          <w:tcPr>
            <w:tcW w:w="1001" w:type="pct"/>
            <w:tcBorders>
              <w:bottom w:val="single" w:sz="4" w:space="0" w:color="auto"/>
            </w:tcBorders>
          </w:tcPr>
          <w:p w:rsidR="000145B2" w:rsidRPr="000145B2" w:rsidRDefault="000145B2" w:rsidP="000145B2">
            <w:pPr>
              <w:rPr>
                <w:lang w:val="en-US" w:eastAsia="en-US"/>
              </w:rPr>
            </w:pPr>
            <w:r w:rsidRPr="000145B2">
              <w:rPr>
                <w:lang w:val="en-US" w:eastAsia="en-US"/>
              </w:rPr>
              <w:t xml:space="preserve"> </w:t>
            </w:r>
            <w:r w:rsidRPr="000145B2">
              <w:rPr>
                <w:rFonts w:eastAsia="Calibri"/>
                <w:lang w:val="sr-Latn-CS" w:eastAsia="en-US"/>
              </w:rPr>
              <w:t xml:space="preserve">puwiva baterijska lampa </w:t>
            </w:r>
            <w:r w:rsidRPr="000145B2">
              <w:rPr>
                <w:lang w:val="en-US" w:eastAsia="en-US"/>
              </w:rPr>
              <w:t>1W LED  IP za</w:t>
            </w:r>
            <w:r w:rsidRPr="000145B2">
              <w:rPr>
                <w:lang w:val="sr-Latn-RS" w:eastAsia="en-US"/>
              </w:rPr>
              <w:t>š</w:t>
            </w:r>
            <w:r w:rsidRPr="000145B2">
              <w:rPr>
                <w:lang w:val="en-US" w:eastAsia="en-US"/>
              </w:rPr>
              <w:t>tita: IP20</w:t>
            </w:r>
          </w:p>
          <w:p w:rsidR="000145B2" w:rsidRPr="000145B2" w:rsidRDefault="000145B2" w:rsidP="000145B2">
            <w:pPr>
              <w:rPr>
                <w:lang w:val="sr-Cyrl-RS" w:eastAsia="en-US"/>
              </w:rPr>
            </w:pPr>
            <w:r w:rsidRPr="000145B2">
              <w:rPr>
                <w:lang w:val="en-US" w:eastAsia="en-US"/>
              </w:rPr>
              <w:t>Radni napon:</w:t>
            </w:r>
          </w:p>
          <w:p w:rsidR="000145B2" w:rsidRPr="000145B2" w:rsidRDefault="000145B2" w:rsidP="000145B2">
            <w:pPr>
              <w:rPr>
                <w:lang w:val="sr-Cyrl-RS" w:eastAsia="en-US"/>
              </w:rPr>
            </w:pPr>
          </w:p>
          <w:p w:rsidR="000145B2" w:rsidRPr="000145B2" w:rsidRDefault="000145B2" w:rsidP="000145B2">
            <w:pPr>
              <w:rPr>
                <w:lang w:val="sr-Cyrl-RS" w:eastAsia="en-US"/>
              </w:rPr>
            </w:pPr>
          </w:p>
          <w:p w:rsidR="000145B2" w:rsidRPr="000145B2" w:rsidRDefault="000145B2" w:rsidP="000145B2">
            <w:pPr>
              <w:rPr>
                <w:lang w:val="en-US" w:eastAsia="en-US"/>
              </w:rPr>
            </w:pPr>
            <w:r w:rsidRPr="000145B2">
              <w:rPr>
                <w:lang w:val="en-US" w:eastAsia="en-US"/>
              </w:rPr>
              <w:t xml:space="preserve"> 210~250V</w:t>
            </w:r>
          </w:p>
          <w:p w:rsidR="000145B2" w:rsidRPr="000145B2" w:rsidRDefault="000145B2" w:rsidP="000145B2">
            <w:pPr>
              <w:rPr>
                <w:lang w:val="en-US" w:eastAsia="en-US"/>
              </w:rPr>
            </w:pPr>
            <w:r w:rsidRPr="000145B2">
              <w:rPr>
                <w:lang w:val="en-US" w:eastAsia="en-US"/>
              </w:rPr>
              <w:t>Jačina svetlosnog fluksa: 75 (lm)</w:t>
            </w:r>
          </w:p>
          <w:p w:rsidR="000145B2" w:rsidRPr="000145B2" w:rsidRDefault="000145B2" w:rsidP="000145B2">
            <w:pPr>
              <w:rPr>
                <w:lang w:val="en-US" w:eastAsia="en-US"/>
              </w:rPr>
            </w:pPr>
            <w:r w:rsidRPr="000145B2">
              <w:rPr>
                <w:lang w:val="en-US" w:eastAsia="en-US"/>
              </w:rPr>
              <w:t>Temperatura boje svetlosti: 6400 K</w:t>
            </w:r>
          </w:p>
          <w:p w:rsidR="000145B2" w:rsidRPr="000145B2" w:rsidRDefault="000145B2" w:rsidP="000145B2">
            <w:pPr>
              <w:rPr>
                <w:lang w:val="en-US" w:eastAsia="en-US"/>
              </w:rPr>
            </w:pPr>
            <w:r w:rsidRPr="000145B2">
              <w:rPr>
                <w:lang w:val="en-US" w:eastAsia="en-US"/>
              </w:rPr>
              <w:t>Stepen električne zaštite: II klasa</w:t>
            </w:r>
          </w:p>
          <w:p w:rsidR="000145B2" w:rsidRPr="000145B2" w:rsidRDefault="000145B2" w:rsidP="000145B2">
            <w:pPr>
              <w:rPr>
                <w:lang w:val="sr-Cyrl-RS" w:eastAsia="en-US"/>
              </w:rPr>
            </w:pPr>
            <w:r w:rsidRPr="000145B2">
              <w:rPr>
                <w:lang w:val="en-US" w:eastAsia="en-US"/>
              </w:rPr>
              <w:lastRenderedPageBreak/>
              <w:t>Ugao rasipanja svetlosti: 110º</w:t>
            </w:r>
          </w:p>
          <w:p w:rsidR="000145B2" w:rsidRPr="000145B2" w:rsidRDefault="000145B2" w:rsidP="000145B2">
            <w:pPr>
              <w:rPr>
                <w:lang w:val="en-US" w:eastAsia="en-US"/>
              </w:rPr>
            </w:pPr>
            <w:r w:rsidRPr="000145B2">
              <w:rPr>
                <w:lang w:val="en-US" w:eastAsia="en-US"/>
              </w:rPr>
              <w:t>Vek trajanja: 20.000 h na 25° C</w:t>
            </w:r>
          </w:p>
          <w:p w:rsidR="000145B2" w:rsidRPr="000145B2" w:rsidRDefault="000145B2" w:rsidP="000145B2">
            <w:pPr>
              <w:rPr>
                <w:lang w:val="en-US" w:eastAsia="en-US"/>
              </w:rPr>
            </w:pPr>
            <w:r w:rsidRPr="000145B2">
              <w:rPr>
                <w:lang w:val="en-US" w:eastAsia="en-US"/>
              </w:rPr>
              <w:t>Kapacitet baterije: 4V 400mAh</w:t>
            </w:r>
          </w:p>
        </w:tc>
        <w:tc>
          <w:tcPr>
            <w:tcW w:w="429" w:type="pct"/>
            <w:tcBorders>
              <w:bottom w:val="single" w:sz="4" w:space="0" w:color="auto"/>
            </w:tcBorders>
          </w:tcPr>
          <w:p w:rsidR="000145B2" w:rsidRPr="000145B2" w:rsidRDefault="000145B2" w:rsidP="000145B2">
            <w:pPr>
              <w:rPr>
                <w:rFonts w:eastAsia="Calibri"/>
                <w:lang w:val="sr-Cyrl-RS" w:eastAsia="en-US"/>
              </w:rPr>
            </w:pPr>
          </w:p>
          <w:p w:rsidR="000145B2" w:rsidRPr="000145B2" w:rsidRDefault="000145B2" w:rsidP="000145B2">
            <w:pPr>
              <w:rPr>
                <w:rFonts w:eastAsia="Calibri"/>
                <w:lang w:val="sr-Cyrl-RS" w:eastAsia="en-US"/>
              </w:rPr>
            </w:pPr>
          </w:p>
          <w:p w:rsidR="000145B2" w:rsidRPr="000145B2" w:rsidRDefault="000145B2" w:rsidP="000145B2">
            <w:pPr>
              <w:rPr>
                <w:rFonts w:eastAsia="Calibri"/>
                <w:lang w:val="sr-Cyrl-RS" w:eastAsia="en-US"/>
              </w:rPr>
            </w:pPr>
          </w:p>
          <w:p w:rsidR="000145B2" w:rsidRPr="000145B2" w:rsidRDefault="000145B2" w:rsidP="000145B2">
            <w:pPr>
              <w:rPr>
                <w:rFonts w:eastAsia="Calibri"/>
                <w:lang w:val="sr-Cyrl-RS" w:eastAsia="en-US"/>
              </w:rPr>
            </w:pPr>
          </w:p>
          <w:p w:rsidR="000145B2" w:rsidRPr="000145B2" w:rsidRDefault="000145B2" w:rsidP="000145B2">
            <w:pPr>
              <w:rPr>
                <w:rFonts w:eastAsia="Calibri"/>
                <w:lang w:val="sr-Cyrl-RS" w:eastAsia="en-US"/>
              </w:rPr>
            </w:pPr>
          </w:p>
          <w:p w:rsidR="000145B2" w:rsidRPr="000145B2" w:rsidRDefault="000145B2" w:rsidP="000145B2">
            <w:pPr>
              <w:rPr>
                <w:rFonts w:eastAsia="Calibri"/>
                <w:lang w:val="sr-Cyrl-RS" w:eastAsia="en-US"/>
              </w:rPr>
            </w:pPr>
          </w:p>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r w:rsidRPr="000145B2">
              <w:rPr>
                <w:rFonts w:eastAsia="Calibri"/>
                <w:lang w:val="sr-Latn-RS" w:eastAsia="en-US"/>
              </w:rPr>
              <w:t>7</w:t>
            </w:r>
          </w:p>
          <w:p w:rsidR="000145B2" w:rsidRPr="000145B2" w:rsidRDefault="000145B2" w:rsidP="000145B2">
            <w:pPr>
              <w:rPr>
                <w:rFonts w:eastAsia="Calibri"/>
                <w:lang w:val="sr-Latn-RS" w:eastAsia="en-US"/>
              </w:rPr>
            </w:pP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lastRenderedPageBreak/>
              <w:t>38</w:t>
            </w:r>
          </w:p>
        </w:tc>
        <w:tc>
          <w:tcPr>
            <w:tcW w:w="1001" w:type="pct"/>
            <w:tcBorders>
              <w:bottom w:val="single" w:sz="4" w:space="0" w:color="auto"/>
            </w:tcBorders>
          </w:tcPr>
          <w:p w:rsidR="000145B2" w:rsidRPr="000145B2" w:rsidRDefault="000145B2" w:rsidP="000145B2">
            <w:pPr>
              <w:rPr>
                <w:lang w:val="en-US" w:eastAsia="en-US"/>
              </w:rPr>
            </w:pPr>
            <w:r w:rsidRPr="000145B2">
              <w:rPr>
                <w:rFonts w:eastAsia="Calibri"/>
                <w:lang w:val="sr-Latn-CS" w:eastAsia="en-US"/>
              </w:rPr>
              <w:t>Baterije</w:t>
            </w:r>
            <w:r w:rsidRPr="000145B2">
              <w:rPr>
                <w:lang w:val="en-US" w:eastAsia="en-US"/>
              </w:rPr>
              <w:t xml:space="preserve"> 6V-5Ah za </w:t>
            </w:r>
            <w:r w:rsidRPr="000145B2">
              <w:rPr>
                <w:rFonts w:eastAsia="Calibri"/>
                <w:lang w:val="sr-Latn-CS" w:eastAsia="en-US"/>
              </w:rPr>
              <w:t>bateriske lampe</w:t>
            </w:r>
            <w:r w:rsidRPr="000145B2">
              <w:rPr>
                <w:lang w:val="en-US" w:eastAsia="en-US"/>
              </w:rPr>
              <w:t xml:space="preserve"> SBat </w:t>
            </w:r>
            <w:r w:rsidRPr="000145B2">
              <w:rPr>
                <w:rFonts w:eastAsia="Calibri"/>
                <w:lang w:val="sr-Latn-CS" w:eastAsia="en-US"/>
              </w:rPr>
              <w:t>ili ekvivalent</w:t>
            </w:r>
          </w:p>
        </w:tc>
        <w:tc>
          <w:tcPr>
            <w:tcW w:w="429" w:type="pct"/>
            <w:tcBorders>
              <w:bottom w:val="single" w:sz="4" w:space="0" w:color="auto"/>
            </w:tcBorders>
          </w:tcPr>
          <w:p w:rsidR="000145B2" w:rsidRPr="000145B2" w:rsidRDefault="000145B2" w:rsidP="000145B2">
            <w:pPr>
              <w:rPr>
                <w:rFonts w:eastAsia="Calibri"/>
                <w:lang w:val="sr-Cyrl-RS" w:eastAsia="en-US"/>
              </w:rPr>
            </w:pPr>
          </w:p>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p>
          <w:p w:rsidR="000145B2" w:rsidRPr="000145B2" w:rsidRDefault="000145B2" w:rsidP="000145B2">
            <w:pPr>
              <w:rPr>
                <w:rFonts w:eastAsia="Calibri"/>
                <w:lang w:val="sr-Latn-RS" w:eastAsia="en-US"/>
              </w:rPr>
            </w:pPr>
            <w:r w:rsidRPr="000145B2">
              <w:rPr>
                <w:rFonts w:eastAsia="Calibri"/>
                <w:lang w:val="sr-Latn-RS" w:eastAsia="en-US"/>
              </w:rPr>
              <w:t>5</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39</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w:t>
            </w:r>
          </w:p>
          <w:p w:rsidR="000145B2" w:rsidRPr="000145B2" w:rsidRDefault="000145B2" w:rsidP="000145B2">
            <w:pPr>
              <w:rPr>
                <w:lang w:val="en-US" w:eastAsia="en-US"/>
              </w:rPr>
            </w:pPr>
            <w:r w:rsidRPr="000145B2">
              <w:rPr>
                <w:lang w:val="en-US" w:eastAsia="en-US"/>
              </w:rPr>
              <w:t>1.5 LR03</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40</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1.5 R6</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450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41</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9 V</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150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42</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w:t>
            </w:r>
          </w:p>
          <w:p w:rsidR="000145B2" w:rsidRPr="000145B2" w:rsidRDefault="000145B2" w:rsidP="000145B2">
            <w:pPr>
              <w:rPr>
                <w:lang w:val="en-US" w:eastAsia="en-US"/>
              </w:rPr>
            </w:pPr>
            <w:r w:rsidRPr="000145B2">
              <w:rPr>
                <w:lang w:val="en-US" w:eastAsia="en-US"/>
              </w:rPr>
              <w:t>NiCd 1.2 R 03</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200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43</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w:t>
            </w:r>
          </w:p>
          <w:p w:rsidR="000145B2" w:rsidRPr="000145B2" w:rsidRDefault="000145B2" w:rsidP="000145B2">
            <w:pPr>
              <w:rPr>
                <w:lang w:val="en-US" w:eastAsia="en-US"/>
              </w:rPr>
            </w:pPr>
            <w:r w:rsidRPr="000145B2">
              <w:rPr>
                <w:lang w:val="en-US" w:eastAsia="en-US"/>
              </w:rPr>
              <w:t>NiCd R6</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300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44</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w:t>
            </w:r>
          </w:p>
          <w:p w:rsidR="000145B2" w:rsidRPr="000145B2" w:rsidRDefault="000145B2" w:rsidP="000145B2">
            <w:pPr>
              <w:rPr>
                <w:lang w:val="en-US" w:eastAsia="en-US"/>
              </w:rPr>
            </w:pPr>
            <w:r w:rsidRPr="000145B2">
              <w:rPr>
                <w:lang w:val="en-US" w:eastAsia="en-US"/>
              </w:rPr>
              <w:t>NiCd 9 V</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45</w:t>
            </w:r>
          </w:p>
        </w:tc>
        <w:tc>
          <w:tcPr>
            <w:tcW w:w="1001" w:type="pct"/>
            <w:tcBorders>
              <w:bottom w:val="single" w:sz="4" w:space="0" w:color="auto"/>
            </w:tcBorders>
          </w:tcPr>
          <w:p w:rsidR="000145B2" w:rsidRPr="000145B2" w:rsidRDefault="000145B2" w:rsidP="000145B2">
            <w:pPr>
              <w:rPr>
                <w:lang w:val="en-US" w:eastAsia="en-US"/>
              </w:rPr>
            </w:pPr>
            <w:r w:rsidRPr="000145B2">
              <w:rPr>
                <w:lang w:val="sr-Cyrl-RS" w:eastAsia="en-US"/>
              </w:rPr>
              <w:t>Батерија</w:t>
            </w:r>
            <w:r w:rsidRPr="000145B2">
              <w:rPr>
                <w:lang w:val="en-US" w:eastAsia="en-US"/>
              </w:rPr>
              <w:t xml:space="preserve"> litijum/jon 3.7 V</w:t>
            </w:r>
          </w:p>
        </w:tc>
        <w:tc>
          <w:tcPr>
            <w:tcW w:w="429" w:type="pct"/>
            <w:tcBorders>
              <w:bottom w:val="single" w:sz="4" w:space="0" w:color="auto"/>
            </w:tcBorders>
          </w:tcPr>
          <w:p w:rsidR="000145B2" w:rsidRPr="000145B2" w:rsidRDefault="000145B2" w:rsidP="000145B2">
            <w:pPr>
              <w:rPr>
                <w:lang w:val="en-US" w:eastAsia="en-US"/>
              </w:rPr>
            </w:pPr>
            <w:r w:rsidRPr="000145B2">
              <w:rPr>
                <w:rFonts w:eastAsia="Calibri"/>
                <w:lang w:val="sr-Cyrl-RS" w:eastAsia="en-US"/>
              </w:rPr>
              <w:t>ком</w:t>
            </w:r>
          </w:p>
        </w:tc>
        <w:tc>
          <w:tcPr>
            <w:tcW w:w="384" w:type="pct"/>
            <w:tcBorders>
              <w:bottom w:val="single" w:sz="4" w:space="0" w:color="auto"/>
            </w:tcBorders>
          </w:tcPr>
          <w:p w:rsidR="000145B2" w:rsidRPr="000145B2" w:rsidRDefault="000145B2" w:rsidP="000145B2">
            <w:pPr>
              <w:rPr>
                <w:rFonts w:eastAsia="Calibri"/>
                <w:lang w:val="sr-Latn-RS" w:eastAsia="en-US"/>
              </w:rPr>
            </w:pPr>
            <w:r w:rsidRPr="000145B2">
              <w:rPr>
                <w:rFonts w:eastAsia="Calibri"/>
                <w:lang w:val="sr-Latn-RS" w:eastAsia="en-US"/>
              </w:rPr>
              <w:t>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r w:rsidR="000145B2" w:rsidRPr="000145B2" w:rsidTr="008B6189">
        <w:tc>
          <w:tcPr>
            <w:tcW w:w="340" w:type="pct"/>
            <w:shd w:val="clear" w:color="auto" w:fill="auto"/>
          </w:tcPr>
          <w:p w:rsidR="000145B2" w:rsidRPr="000145B2" w:rsidRDefault="000145B2" w:rsidP="000145B2">
            <w:pPr>
              <w:rPr>
                <w:lang w:val="en-US" w:eastAsia="en-US"/>
              </w:rPr>
            </w:pPr>
            <w:r w:rsidRPr="000145B2">
              <w:rPr>
                <w:lang w:val="en-US" w:eastAsia="en-US"/>
              </w:rPr>
              <w:t>46</w:t>
            </w:r>
          </w:p>
        </w:tc>
        <w:tc>
          <w:tcPr>
            <w:tcW w:w="1001" w:type="pct"/>
          </w:tcPr>
          <w:p w:rsidR="000145B2" w:rsidRPr="000145B2" w:rsidRDefault="000145B2" w:rsidP="000145B2">
            <w:pPr>
              <w:rPr>
                <w:lang w:val="sr-Latn-RS" w:eastAsia="en-US"/>
              </w:rPr>
            </w:pPr>
            <w:r w:rsidRPr="000145B2">
              <w:rPr>
                <w:rFonts w:eastAsia="Calibri"/>
                <w:lang w:val="sr-Cyrl-RS" w:eastAsia="en-US"/>
              </w:rPr>
              <w:t>Оловна батерија 6</w:t>
            </w:r>
            <w:r w:rsidRPr="000145B2">
              <w:rPr>
                <w:rFonts w:eastAsia="Calibri"/>
                <w:lang w:val="sr-Latn-RS" w:eastAsia="en-US"/>
              </w:rPr>
              <w:t>V</w:t>
            </w:r>
          </w:p>
        </w:tc>
        <w:tc>
          <w:tcPr>
            <w:tcW w:w="429" w:type="pct"/>
          </w:tcPr>
          <w:p w:rsidR="000145B2" w:rsidRPr="001730C4" w:rsidRDefault="001730C4" w:rsidP="000145B2">
            <w:pPr>
              <w:rPr>
                <w:lang w:val="sr-Cyrl-RS" w:eastAsia="en-US"/>
              </w:rPr>
            </w:pPr>
            <w:r>
              <w:rPr>
                <w:lang w:val="sr-Cyrl-RS" w:eastAsia="en-US"/>
              </w:rPr>
              <w:t>ком</w:t>
            </w:r>
          </w:p>
        </w:tc>
        <w:tc>
          <w:tcPr>
            <w:tcW w:w="384" w:type="pct"/>
          </w:tcPr>
          <w:p w:rsidR="000145B2" w:rsidRPr="000145B2" w:rsidRDefault="000145B2" w:rsidP="000145B2">
            <w:pPr>
              <w:rPr>
                <w:rFonts w:eastAsia="Calibri"/>
                <w:lang w:val="sr-Latn-RS" w:eastAsia="en-US"/>
              </w:rPr>
            </w:pPr>
            <w:r w:rsidRPr="000145B2">
              <w:rPr>
                <w:rFonts w:eastAsia="Calibri"/>
                <w:lang w:val="sr-Latn-RS" w:eastAsia="en-US"/>
              </w:rPr>
              <w:t>50</w:t>
            </w:r>
          </w:p>
        </w:tc>
        <w:tc>
          <w:tcPr>
            <w:tcW w:w="447"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492" w:type="pct"/>
            <w:shd w:val="clear" w:color="auto" w:fill="auto"/>
            <w:vAlign w:val="center"/>
          </w:tcPr>
          <w:p w:rsidR="000145B2" w:rsidRPr="000145B2" w:rsidRDefault="000145B2" w:rsidP="000145B2">
            <w:pPr>
              <w:rPr>
                <w:rFonts w:eastAsia="Calibri"/>
                <w:lang w:val="en-US" w:eastAsia="en-US"/>
              </w:rPr>
            </w:pPr>
          </w:p>
        </w:tc>
        <w:tc>
          <w:tcPr>
            <w:tcW w:w="493" w:type="pct"/>
            <w:shd w:val="clear" w:color="auto" w:fill="auto"/>
            <w:vAlign w:val="center"/>
          </w:tcPr>
          <w:p w:rsidR="000145B2" w:rsidRPr="000145B2" w:rsidRDefault="000145B2" w:rsidP="000145B2">
            <w:pPr>
              <w:rPr>
                <w:rFonts w:eastAsia="Calibri"/>
                <w:lang w:val="en-US" w:eastAsia="en-US"/>
              </w:rPr>
            </w:pPr>
          </w:p>
        </w:tc>
        <w:tc>
          <w:tcPr>
            <w:tcW w:w="921" w:type="pct"/>
          </w:tcPr>
          <w:p w:rsidR="000145B2" w:rsidRPr="000145B2" w:rsidRDefault="000145B2" w:rsidP="000145B2">
            <w:pPr>
              <w:rPr>
                <w:rFonts w:eastAsia="Calibri"/>
                <w:lang w:val="en-US" w:eastAsia="en-US"/>
              </w:rPr>
            </w:pPr>
          </w:p>
        </w:tc>
      </w:tr>
    </w:tbl>
    <w:p w:rsidR="000145B2" w:rsidRPr="000145B2" w:rsidRDefault="000145B2" w:rsidP="000145B2">
      <w:pPr>
        <w:rPr>
          <w:rFonts w:eastAsia="TimesNewRomanPS-BoldMT"/>
          <w:lang w:val="sr-Cyrl-RS" w:eastAsia="en-US"/>
        </w:rPr>
      </w:pPr>
    </w:p>
    <w:tbl>
      <w:tblPr>
        <w:tblpPr w:leftFromText="141" w:rightFromText="141" w:vertAnchor="text" w:horzAnchor="margin" w:tblpY="107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0"/>
        <w:gridCol w:w="2610"/>
      </w:tblGrid>
      <w:tr w:rsidR="008B6189" w:rsidRPr="000145B2" w:rsidTr="008B6189">
        <w:trPr>
          <w:trHeight w:val="418"/>
        </w:trPr>
        <w:tc>
          <w:tcPr>
            <w:tcW w:w="6740" w:type="dxa"/>
          </w:tcPr>
          <w:p w:rsidR="008B6189" w:rsidRPr="000145B2" w:rsidRDefault="008B6189" w:rsidP="008B6189">
            <w:pPr>
              <w:rPr>
                <w:lang w:val="en-US" w:eastAsia="en-US"/>
              </w:rPr>
            </w:pPr>
            <w:r w:rsidRPr="000145B2">
              <w:rPr>
                <w:lang w:val="en-US" w:eastAsia="en-US"/>
              </w:rPr>
              <w:t>УКУПНО ПОНУЂЕНА ЦЕНА  без ПДВ динара</w:t>
            </w:r>
          </w:p>
          <w:p w:rsidR="008B6189" w:rsidRPr="000145B2" w:rsidRDefault="008B6189" w:rsidP="008B6189">
            <w:pPr>
              <w:rPr>
                <w:lang w:val="en-US" w:eastAsia="en-US"/>
              </w:rPr>
            </w:pPr>
            <w:r w:rsidRPr="000145B2">
              <w:rPr>
                <w:lang w:val="en-US" w:eastAsia="en-US"/>
              </w:rPr>
              <w:t xml:space="preserve">(збир колоне бр. </w:t>
            </w:r>
            <w:r w:rsidRPr="000145B2">
              <w:rPr>
                <w:lang w:eastAsia="en-US"/>
              </w:rPr>
              <w:t>7</w:t>
            </w:r>
            <w:r w:rsidRPr="000145B2">
              <w:rPr>
                <w:lang w:val="en-US" w:eastAsia="en-US"/>
              </w:rPr>
              <w:t>)</w:t>
            </w:r>
          </w:p>
        </w:tc>
        <w:tc>
          <w:tcPr>
            <w:tcW w:w="2610" w:type="dxa"/>
          </w:tcPr>
          <w:p w:rsidR="008B6189" w:rsidRPr="000145B2" w:rsidRDefault="008B6189" w:rsidP="008B6189">
            <w:pPr>
              <w:rPr>
                <w:lang w:val="en-US" w:eastAsia="en-US"/>
              </w:rPr>
            </w:pPr>
          </w:p>
        </w:tc>
      </w:tr>
      <w:tr w:rsidR="008B6189" w:rsidRPr="000145B2" w:rsidTr="008B6189">
        <w:trPr>
          <w:trHeight w:val="610"/>
        </w:trPr>
        <w:tc>
          <w:tcPr>
            <w:tcW w:w="6740" w:type="dxa"/>
            <w:tcBorders>
              <w:bottom w:val="single" w:sz="4" w:space="0" w:color="auto"/>
              <w:right w:val="single" w:sz="4" w:space="0" w:color="auto"/>
            </w:tcBorders>
          </w:tcPr>
          <w:p w:rsidR="008B6189" w:rsidRPr="000145B2" w:rsidRDefault="008B6189" w:rsidP="008B6189">
            <w:pPr>
              <w:rPr>
                <w:lang w:val="en-US" w:eastAsia="en-US"/>
              </w:rPr>
            </w:pPr>
            <w:r w:rsidRPr="000145B2">
              <w:rPr>
                <w:lang w:val="en-US" w:eastAsia="en-US"/>
              </w:rPr>
              <w:t>УКУПАН ИЗНОС  ПДВ динара</w:t>
            </w:r>
          </w:p>
        </w:tc>
        <w:tc>
          <w:tcPr>
            <w:tcW w:w="2610" w:type="dxa"/>
            <w:tcBorders>
              <w:bottom w:val="single" w:sz="4" w:space="0" w:color="auto"/>
              <w:right w:val="single" w:sz="4" w:space="0" w:color="auto"/>
            </w:tcBorders>
          </w:tcPr>
          <w:p w:rsidR="008B6189" w:rsidRPr="000145B2" w:rsidRDefault="008B6189" w:rsidP="008B6189">
            <w:pPr>
              <w:rPr>
                <w:lang w:val="en-US" w:eastAsia="en-US"/>
              </w:rPr>
            </w:pPr>
          </w:p>
        </w:tc>
      </w:tr>
      <w:tr w:rsidR="008B6189" w:rsidRPr="000145B2" w:rsidTr="008B6189">
        <w:trPr>
          <w:trHeight w:val="562"/>
        </w:trPr>
        <w:tc>
          <w:tcPr>
            <w:tcW w:w="6740" w:type="dxa"/>
            <w:tcBorders>
              <w:bottom w:val="single" w:sz="4" w:space="0" w:color="auto"/>
              <w:right w:val="single" w:sz="4" w:space="0" w:color="auto"/>
            </w:tcBorders>
          </w:tcPr>
          <w:p w:rsidR="008B6189" w:rsidRPr="000145B2" w:rsidRDefault="008B6189" w:rsidP="008B6189">
            <w:pPr>
              <w:rPr>
                <w:lang w:val="en-US" w:eastAsia="en-US"/>
              </w:rPr>
            </w:pPr>
            <w:r w:rsidRPr="000145B2">
              <w:rPr>
                <w:lang w:val="en-US" w:eastAsia="en-US"/>
              </w:rPr>
              <w:t>УКУПНО ПОНУЂЕНА ЦЕНА  са ПДВ</w:t>
            </w:r>
          </w:p>
          <w:p w:rsidR="008B6189" w:rsidRPr="000145B2" w:rsidRDefault="008B6189" w:rsidP="008B6189">
            <w:pPr>
              <w:rPr>
                <w:lang w:val="en-US" w:eastAsia="en-US"/>
              </w:rPr>
            </w:pPr>
            <w:r w:rsidRPr="000145B2">
              <w:rPr>
                <w:lang w:val="en-US" w:eastAsia="en-US"/>
              </w:rPr>
              <w:t>(ред. бр.</w:t>
            </w:r>
            <w:r w:rsidRPr="000145B2">
              <w:rPr>
                <w:lang w:val="sr-Latn-CS" w:eastAsia="en-US"/>
              </w:rPr>
              <w:t>И</w:t>
            </w:r>
            <w:r w:rsidRPr="000145B2">
              <w:rPr>
                <w:lang w:val="en-US" w:eastAsia="en-US"/>
              </w:rPr>
              <w:t>+ред.бр.</w:t>
            </w:r>
            <w:r w:rsidRPr="000145B2">
              <w:rPr>
                <w:lang w:val="sr-Latn-CS" w:eastAsia="en-US"/>
              </w:rPr>
              <w:t>ИИ</w:t>
            </w:r>
            <w:r w:rsidRPr="000145B2">
              <w:rPr>
                <w:lang w:val="en-US" w:eastAsia="en-US"/>
              </w:rPr>
              <w:t>) динара</w:t>
            </w:r>
          </w:p>
        </w:tc>
        <w:tc>
          <w:tcPr>
            <w:tcW w:w="2610" w:type="dxa"/>
            <w:tcBorders>
              <w:bottom w:val="single" w:sz="4" w:space="0" w:color="auto"/>
              <w:right w:val="single" w:sz="4" w:space="0" w:color="auto"/>
            </w:tcBorders>
          </w:tcPr>
          <w:p w:rsidR="008B6189" w:rsidRPr="000145B2" w:rsidRDefault="008B6189" w:rsidP="008B6189">
            <w:pPr>
              <w:rPr>
                <w:lang w:val="en-US" w:eastAsia="en-US"/>
              </w:rPr>
            </w:pPr>
          </w:p>
        </w:tc>
      </w:tr>
    </w:tbl>
    <w:p w:rsidR="000145B2" w:rsidRPr="001730C4" w:rsidRDefault="000145B2" w:rsidP="000145B2">
      <w:pPr>
        <w:rPr>
          <w:lang w:val="sr-Cyrl-RS" w:eastAsia="en-US"/>
        </w:rPr>
      </w:pPr>
    </w:p>
    <w:p w:rsidR="000145B2" w:rsidRPr="000145B2" w:rsidRDefault="000145B2" w:rsidP="000145B2">
      <w:pPr>
        <w:rPr>
          <w:rFonts w:eastAsia="Arial Unicode MS"/>
          <w:lang w:val="en-US" w:eastAsia="en-US"/>
        </w:rPr>
      </w:pPr>
      <w:r w:rsidRPr="000145B2">
        <w:rPr>
          <w:rFonts w:eastAsia="Arial Unicode MS"/>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0145B2" w:rsidRPr="000145B2" w:rsidTr="00E66598">
        <w:trPr>
          <w:trHeight w:val="1103"/>
        </w:trPr>
        <w:tc>
          <w:tcPr>
            <w:tcW w:w="3022" w:type="dxa"/>
            <w:vMerge w:val="restart"/>
            <w:shd w:val="clear" w:color="auto" w:fill="auto"/>
            <w:vAlign w:val="center"/>
          </w:tcPr>
          <w:p w:rsidR="000145B2" w:rsidRPr="000145B2" w:rsidRDefault="000145B2" w:rsidP="000145B2">
            <w:pPr>
              <w:rPr>
                <w:lang w:val="en-US" w:eastAsia="en-US"/>
              </w:rPr>
            </w:pPr>
            <w:r w:rsidRPr="000145B2">
              <w:rPr>
                <w:lang w:val="en-US" w:eastAsia="en-US"/>
              </w:rPr>
              <w:t>Посебно исказани трошкови у дин</w:t>
            </w:r>
            <w:r w:rsidRPr="000145B2">
              <w:rPr>
                <w:lang w:val="sr-Cyrl-RS" w:eastAsia="en-US"/>
              </w:rPr>
              <w:t xml:space="preserve">, </w:t>
            </w:r>
            <w:r w:rsidRPr="000145B2">
              <w:rPr>
                <w:lang w:val="en-US" w:eastAsia="en-US"/>
              </w:rPr>
              <w:t>који су укључени у укупно понуђену цену без ПДВ-а</w:t>
            </w:r>
          </w:p>
          <w:p w:rsidR="000145B2" w:rsidRPr="000145B2" w:rsidRDefault="000145B2" w:rsidP="000145B2">
            <w:pPr>
              <w:rPr>
                <w:lang w:val="sr-Latn-CS" w:eastAsia="en-US"/>
              </w:rPr>
            </w:pPr>
            <w:r w:rsidRPr="000145B2">
              <w:rPr>
                <w:lang w:val="en-US" w:eastAsia="en-US"/>
              </w:rPr>
              <w:t xml:space="preserve">(цена из реда бр. </w:t>
            </w:r>
            <w:r w:rsidRPr="000145B2">
              <w:rPr>
                <w:lang w:val="sr-Latn-CS" w:eastAsia="en-US"/>
              </w:rPr>
              <w:t>И</w:t>
            </w:r>
            <w:r w:rsidRPr="000145B2">
              <w:rPr>
                <w:lang w:val="en-US" w:eastAsia="en-US"/>
              </w:rPr>
              <w:t>)уколико исти постоје као засебни трошкови</w:t>
            </w:r>
            <w:r w:rsidRPr="000145B2">
              <w:rPr>
                <w:lang w:val="sr-Latn-CS" w:eastAsia="en-US"/>
              </w:rPr>
              <w:t>)</w:t>
            </w:r>
          </w:p>
        </w:tc>
        <w:tc>
          <w:tcPr>
            <w:tcW w:w="2970" w:type="dxa"/>
            <w:shd w:val="clear" w:color="auto" w:fill="auto"/>
            <w:vAlign w:val="center"/>
          </w:tcPr>
          <w:p w:rsidR="000145B2" w:rsidRPr="000145B2" w:rsidRDefault="000145B2" w:rsidP="000145B2">
            <w:pPr>
              <w:rPr>
                <w:lang w:val="en-US" w:eastAsia="en-US"/>
              </w:rPr>
            </w:pPr>
            <w:r w:rsidRPr="000145B2">
              <w:rPr>
                <w:lang w:val="en-US" w:eastAsia="en-US"/>
              </w:rPr>
              <w:t>Трошкови превоза</w:t>
            </w:r>
          </w:p>
        </w:tc>
        <w:tc>
          <w:tcPr>
            <w:tcW w:w="3960" w:type="dxa"/>
          </w:tcPr>
          <w:p w:rsidR="000145B2" w:rsidRPr="000145B2" w:rsidRDefault="000145B2" w:rsidP="000145B2">
            <w:pPr>
              <w:rPr>
                <w:lang w:val="en-US" w:eastAsia="en-US"/>
              </w:rPr>
            </w:pPr>
          </w:p>
          <w:p w:rsidR="000145B2" w:rsidRPr="000145B2" w:rsidRDefault="000145B2" w:rsidP="000145B2">
            <w:pPr>
              <w:rPr>
                <w:lang w:val="en-US" w:eastAsia="en-US"/>
              </w:rPr>
            </w:pPr>
            <w:r w:rsidRPr="000145B2">
              <w:rPr>
                <w:lang w:val="en-US" w:eastAsia="en-US"/>
              </w:rPr>
              <w:t>_____динара односно ____%</w:t>
            </w:r>
          </w:p>
        </w:tc>
      </w:tr>
      <w:tr w:rsidR="000145B2" w:rsidRPr="000145B2" w:rsidTr="00E66598">
        <w:trPr>
          <w:trHeight w:val="534"/>
        </w:trPr>
        <w:tc>
          <w:tcPr>
            <w:tcW w:w="3022" w:type="dxa"/>
            <w:vMerge/>
            <w:shd w:val="clear" w:color="auto" w:fill="auto"/>
          </w:tcPr>
          <w:p w:rsidR="000145B2" w:rsidRPr="000145B2" w:rsidRDefault="000145B2" w:rsidP="000145B2">
            <w:pPr>
              <w:rPr>
                <w:lang w:val="en-US" w:eastAsia="en-US"/>
              </w:rPr>
            </w:pPr>
          </w:p>
        </w:tc>
        <w:tc>
          <w:tcPr>
            <w:tcW w:w="2970" w:type="dxa"/>
            <w:shd w:val="clear" w:color="auto" w:fill="auto"/>
            <w:vAlign w:val="center"/>
          </w:tcPr>
          <w:p w:rsidR="000145B2" w:rsidRPr="000145B2" w:rsidRDefault="000145B2" w:rsidP="000145B2">
            <w:pPr>
              <w:rPr>
                <w:lang w:eastAsia="en-US"/>
              </w:rPr>
            </w:pPr>
            <w:r w:rsidRPr="000145B2">
              <w:rPr>
                <w:lang w:val="en-US" w:eastAsia="en-US"/>
              </w:rPr>
              <w:t>Остали трошкови</w:t>
            </w:r>
            <w:r w:rsidRPr="000145B2">
              <w:rPr>
                <w:lang w:eastAsia="en-US"/>
              </w:rPr>
              <w:t xml:space="preserve"> (навести)</w:t>
            </w:r>
          </w:p>
        </w:tc>
        <w:tc>
          <w:tcPr>
            <w:tcW w:w="3960" w:type="dxa"/>
          </w:tcPr>
          <w:p w:rsidR="000145B2" w:rsidRPr="000145B2" w:rsidRDefault="000145B2" w:rsidP="000145B2">
            <w:pPr>
              <w:rPr>
                <w:lang w:val="en-US" w:eastAsia="en-US"/>
              </w:rPr>
            </w:pPr>
          </w:p>
          <w:p w:rsidR="000145B2" w:rsidRPr="000145B2" w:rsidRDefault="000145B2" w:rsidP="000145B2">
            <w:pPr>
              <w:rPr>
                <w:lang w:val="en-US" w:eastAsia="en-US"/>
              </w:rPr>
            </w:pPr>
            <w:r w:rsidRPr="000145B2">
              <w:rPr>
                <w:lang w:val="en-US" w:eastAsia="en-US"/>
              </w:rPr>
              <w:t>_____динара односно ____%</w:t>
            </w:r>
          </w:p>
        </w:tc>
      </w:tr>
    </w:tbl>
    <w:p w:rsidR="000145B2" w:rsidRPr="000145B2" w:rsidRDefault="000145B2" w:rsidP="000145B2">
      <w:pPr>
        <w:rPr>
          <w:rFonts w:eastAsia="Arial Unicode MS"/>
          <w:lang w:val="en-US" w:eastAsia="en-US"/>
        </w:rPr>
      </w:pPr>
    </w:p>
    <w:p w:rsidR="000145B2" w:rsidRPr="000145B2" w:rsidRDefault="000145B2" w:rsidP="000145B2">
      <w:pPr>
        <w:rPr>
          <w:rFonts w:eastAsia="Arial Unicode MS"/>
          <w:lang w:val="en-US" w:eastAsia="en-US"/>
        </w:rPr>
      </w:pPr>
    </w:p>
    <w:p w:rsidR="000145B2" w:rsidRPr="000145B2" w:rsidRDefault="000145B2" w:rsidP="000145B2">
      <w:pPr>
        <w:rPr>
          <w:rFonts w:eastAsia="Arial Unicode MS"/>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145B2" w:rsidRPr="000145B2" w:rsidTr="00E66598">
        <w:trPr>
          <w:jc w:val="center"/>
        </w:trPr>
        <w:tc>
          <w:tcPr>
            <w:tcW w:w="3882" w:type="dxa"/>
          </w:tcPr>
          <w:p w:rsidR="000145B2" w:rsidRPr="001730C4" w:rsidRDefault="000145B2" w:rsidP="000145B2">
            <w:pPr>
              <w:rPr>
                <w:b/>
                <w:lang w:val="en-US" w:eastAsia="en-US"/>
              </w:rPr>
            </w:pPr>
            <w:r w:rsidRPr="001730C4">
              <w:rPr>
                <w:b/>
                <w:lang w:val="en-US" w:eastAsia="en-US"/>
              </w:rPr>
              <w:t>Датум:</w:t>
            </w:r>
          </w:p>
        </w:tc>
        <w:tc>
          <w:tcPr>
            <w:tcW w:w="2127" w:type="dxa"/>
          </w:tcPr>
          <w:p w:rsidR="000145B2" w:rsidRPr="000145B2" w:rsidRDefault="000145B2" w:rsidP="000145B2">
            <w:pPr>
              <w:rPr>
                <w:lang w:val="ru-RU" w:eastAsia="en-US"/>
              </w:rPr>
            </w:pPr>
          </w:p>
        </w:tc>
        <w:tc>
          <w:tcPr>
            <w:tcW w:w="4022" w:type="dxa"/>
          </w:tcPr>
          <w:p w:rsidR="000145B2" w:rsidRPr="000145B2" w:rsidRDefault="000145B2" w:rsidP="000145B2">
            <w:pPr>
              <w:rPr>
                <w:lang w:eastAsia="en-US"/>
              </w:rPr>
            </w:pPr>
            <w:r w:rsidRPr="000145B2">
              <w:rPr>
                <w:lang w:eastAsia="en-US"/>
              </w:rPr>
              <w:t>П</w:t>
            </w:r>
            <w:r w:rsidRPr="000145B2">
              <w:rPr>
                <w:lang w:val="en-US" w:eastAsia="en-US"/>
              </w:rPr>
              <w:t>онуђач</w:t>
            </w:r>
          </w:p>
        </w:tc>
      </w:tr>
      <w:tr w:rsidR="000145B2" w:rsidRPr="000145B2" w:rsidTr="00E66598">
        <w:trPr>
          <w:jc w:val="center"/>
        </w:trPr>
        <w:tc>
          <w:tcPr>
            <w:tcW w:w="3882" w:type="dxa"/>
          </w:tcPr>
          <w:p w:rsidR="000145B2" w:rsidRPr="000145B2" w:rsidRDefault="000145B2" w:rsidP="000145B2">
            <w:pPr>
              <w:rPr>
                <w:lang w:val="en-US" w:eastAsia="en-US"/>
              </w:rPr>
            </w:pPr>
          </w:p>
        </w:tc>
        <w:tc>
          <w:tcPr>
            <w:tcW w:w="2127" w:type="dxa"/>
          </w:tcPr>
          <w:p w:rsidR="000145B2" w:rsidRPr="000145B2" w:rsidRDefault="000145B2" w:rsidP="000145B2">
            <w:pPr>
              <w:rPr>
                <w:lang w:val="en-US" w:eastAsia="en-US"/>
              </w:rPr>
            </w:pPr>
            <w:r w:rsidRPr="000145B2">
              <w:rPr>
                <w:lang w:val="en-US" w:eastAsia="en-US"/>
              </w:rPr>
              <w:t>М.П.</w:t>
            </w:r>
          </w:p>
        </w:tc>
        <w:tc>
          <w:tcPr>
            <w:tcW w:w="4022" w:type="dxa"/>
          </w:tcPr>
          <w:p w:rsidR="000145B2" w:rsidRPr="000145B2" w:rsidRDefault="000145B2" w:rsidP="000145B2">
            <w:pPr>
              <w:rPr>
                <w:lang w:val="ru-RU" w:eastAsia="en-US"/>
              </w:rPr>
            </w:pPr>
          </w:p>
        </w:tc>
      </w:tr>
      <w:tr w:rsidR="000145B2" w:rsidRPr="000145B2" w:rsidTr="00E66598">
        <w:trPr>
          <w:jc w:val="center"/>
        </w:trPr>
        <w:tc>
          <w:tcPr>
            <w:tcW w:w="3882" w:type="dxa"/>
            <w:tcBorders>
              <w:bottom w:val="single" w:sz="4" w:space="0" w:color="auto"/>
            </w:tcBorders>
          </w:tcPr>
          <w:p w:rsidR="000145B2" w:rsidRPr="000145B2" w:rsidRDefault="000145B2" w:rsidP="000145B2">
            <w:pPr>
              <w:rPr>
                <w:lang w:val="en-US" w:eastAsia="en-US"/>
              </w:rPr>
            </w:pPr>
          </w:p>
        </w:tc>
        <w:tc>
          <w:tcPr>
            <w:tcW w:w="2127" w:type="dxa"/>
          </w:tcPr>
          <w:p w:rsidR="000145B2" w:rsidRPr="000145B2" w:rsidRDefault="000145B2" w:rsidP="000145B2">
            <w:pPr>
              <w:rPr>
                <w:lang w:val="ru-RU" w:eastAsia="en-US"/>
              </w:rPr>
            </w:pPr>
          </w:p>
        </w:tc>
        <w:tc>
          <w:tcPr>
            <w:tcW w:w="4022" w:type="dxa"/>
            <w:tcBorders>
              <w:bottom w:val="single" w:sz="4" w:space="0" w:color="auto"/>
            </w:tcBorders>
          </w:tcPr>
          <w:p w:rsidR="000145B2" w:rsidRPr="000145B2" w:rsidRDefault="000145B2" w:rsidP="000145B2">
            <w:pPr>
              <w:rPr>
                <w:lang w:val="ru-RU" w:eastAsia="en-US"/>
              </w:rPr>
            </w:pPr>
          </w:p>
        </w:tc>
      </w:tr>
      <w:tr w:rsidR="000145B2" w:rsidRPr="000145B2" w:rsidTr="00E66598">
        <w:trPr>
          <w:trHeight w:val="389"/>
          <w:jc w:val="center"/>
        </w:trPr>
        <w:tc>
          <w:tcPr>
            <w:tcW w:w="3882" w:type="dxa"/>
            <w:tcBorders>
              <w:top w:val="single" w:sz="4" w:space="0" w:color="auto"/>
            </w:tcBorders>
          </w:tcPr>
          <w:p w:rsidR="000145B2" w:rsidRPr="000145B2" w:rsidRDefault="000145B2" w:rsidP="000145B2">
            <w:pPr>
              <w:rPr>
                <w:lang w:val="en-US" w:eastAsia="en-US"/>
              </w:rPr>
            </w:pPr>
          </w:p>
        </w:tc>
        <w:tc>
          <w:tcPr>
            <w:tcW w:w="2127" w:type="dxa"/>
          </w:tcPr>
          <w:p w:rsidR="000145B2" w:rsidRPr="000145B2" w:rsidRDefault="000145B2" w:rsidP="000145B2">
            <w:pPr>
              <w:rPr>
                <w:lang w:val="ru-RU" w:eastAsia="en-US"/>
              </w:rPr>
            </w:pPr>
          </w:p>
        </w:tc>
        <w:tc>
          <w:tcPr>
            <w:tcW w:w="4022" w:type="dxa"/>
            <w:tcBorders>
              <w:top w:val="single" w:sz="4" w:space="0" w:color="auto"/>
            </w:tcBorders>
          </w:tcPr>
          <w:p w:rsidR="000145B2" w:rsidRPr="000145B2" w:rsidRDefault="000145B2" w:rsidP="000145B2">
            <w:pPr>
              <w:rPr>
                <w:lang w:val="ru-RU" w:eastAsia="en-US"/>
              </w:rPr>
            </w:pPr>
          </w:p>
        </w:tc>
      </w:tr>
    </w:tbl>
    <w:p w:rsidR="000145B2" w:rsidRPr="001730C4" w:rsidRDefault="000145B2" w:rsidP="000145B2">
      <w:pPr>
        <w:rPr>
          <w:lang w:val="sr-Cyrl-RS" w:eastAsia="en-US"/>
        </w:rPr>
      </w:pPr>
    </w:p>
    <w:p w:rsidR="000145B2" w:rsidRPr="000145B2" w:rsidRDefault="000145B2" w:rsidP="000145B2">
      <w:pPr>
        <w:rPr>
          <w:lang w:eastAsia="en-US"/>
        </w:rPr>
      </w:pPr>
      <w:r w:rsidRPr="000145B2">
        <w:rPr>
          <w:lang w:eastAsia="en-US"/>
        </w:rPr>
        <w:t>Напомена:</w:t>
      </w:r>
    </w:p>
    <w:p w:rsidR="000145B2" w:rsidRPr="000145B2" w:rsidRDefault="000145B2" w:rsidP="000145B2">
      <w:pPr>
        <w:rPr>
          <w:rFonts w:eastAsia="TimesNewRomanPS-BoldMT"/>
          <w:lang w:val="ru-RU" w:eastAsia="en-US"/>
        </w:rPr>
      </w:pPr>
      <w:r w:rsidRPr="000145B2">
        <w:rPr>
          <w:rFonts w:eastAsia="TimesNewRomanPS-BoldMT"/>
          <w:lang w:val="ru-RU" w:eastAsia="en-US"/>
        </w:rPr>
        <w:t xml:space="preserve">-Уколико </w:t>
      </w:r>
      <w:r w:rsidRPr="000145B2">
        <w:rPr>
          <w:rFonts w:eastAsia="TimesNewRomanPS-BoldMT"/>
          <w:lang w:eastAsia="en-US"/>
        </w:rPr>
        <w:t>група понуђача подноси заједничку понуду овај образац потписује и оверава Носилац посла</w:t>
      </w:r>
      <w:r w:rsidRPr="000145B2">
        <w:rPr>
          <w:rFonts w:eastAsia="TimesNewRomanPS-BoldMT"/>
          <w:lang w:val="ru-RU" w:eastAsia="en-US"/>
        </w:rPr>
        <w:t>.</w:t>
      </w:r>
    </w:p>
    <w:p w:rsidR="000145B2" w:rsidRPr="000145B2" w:rsidRDefault="000145B2" w:rsidP="000145B2">
      <w:pPr>
        <w:rPr>
          <w:rFonts w:eastAsia="TimesNewRomanPS-BoldMT"/>
          <w:lang w:val="sr-Cyrl-RS" w:eastAsia="en-US"/>
        </w:rPr>
      </w:pPr>
      <w:r w:rsidRPr="000145B2">
        <w:rPr>
          <w:rFonts w:eastAsia="TimesNewRomanPS-BoldMT"/>
          <w:lang w:eastAsia="en-US"/>
        </w:rPr>
        <w:t xml:space="preserve">- </w:t>
      </w:r>
      <w:r w:rsidRPr="000145B2">
        <w:rPr>
          <w:rFonts w:eastAsia="TimesNewRomanPS-BoldMT"/>
          <w:lang w:val="ru-RU" w:eastAsia="en-US"/>
        </w:rPr>
        <w:t xml:space="preserve">Уколико понуђач подноси понуду са подизвођачем овај образац потписује и оверава печатом понуђач. </w:t>
      </w:r>
    </w:p>
    <w:p w:rsidR="000145B2" w:rsidRPr="000145B2" w:rsidRDefault="000145B2" w:rsidP="000145B2">
      <w:pPr>
        <w:rPr>
          <w:rFonts w:eastAsia="TimesNewRomanPS-BoldMT"/>
          <w:lang w:val="sr-Cyrl-RS" w:eastAsia="en-US"/>
        </w:rPr>
      </w:pPr>
    </w:p>
    <w:p w:rsidR="000145B2" w:rsidRPr="000145B2" w:rsidRDefault="000145B2" w:rsidP="000145B2">
      <w:pPr>
        <w:rPr>
          <w:lang w:val="sr-Cyrl-RS" w:eastAsia="en-US"/>
        </w:rPr>
      </w:pPr>
    </w:p>
    <w:p w:rsidR="000145B2" w:rsidRPr="000145B2" w:rsidRDefault="000145B2" w:rsidP="000145B2">
      <w:pPr>
        <w:rPr>
          <w:lang w:val="ru-RU" w:eastAsia="en-US"/>
        </w:rPr>
      </w:pPr>
      <w:r w:rsidRPr="000145B2">
        <w:rPr>
          <w:lang w:val="sr-Latn-CS" w:eastAsia="en-US"/>
        </w:rPr>
        <w:t>Упутство</w:t>
      </w:r>
      <w:r w:rsidRPr="000145B2">
        <w:rPr>
          <w:lang w:val="en-US" w:eastAsia="en-US"/>
        </w:rPr>
        <w:t xml:space="preserve"> </w:t>
      </w:r>
      <w:r w:rsidRPr="000145B2">
        <w:rPr>
          <w:lang w:val="sr-Latn-CS" w:eastAsia="en-US"/>
        </w:rPr>
        <w:t>за попуњавањ</w:t>
      </w:r>
      <w:r w:rsidRPr="000145B2">
        <w:rPr>
          <w:lang w:val="ru-RU" w:eastAsia="en-US"/>
        </w:rPr>
        <w:t>е Обрасца структуре цене</w:t>
      </w:r>
    </w:p>
    <w:p w:rsidR="000145B2" w:rsidRPr="000145B2" w:rsidRDefault="000145B2" w:rsidP="000145B2">
      <w:pPr>
        <w:rPr>
          <w:lang w:val="en-US" w:eastAsia="en-US"/>
        </w:rPr>
      </w:pPr>
    </w:p>
    <w:p w:rsidR="000145B2" w:rsidRPr="000145B2" w:rsidRDefault="000145B2" w:rsidP="000145B2">
      <w:pPr>
        <w:rPr>
          <w:lang w:val="en-US" w:eastAsia="en-US"/>
        </w:rPr>
      </w:pPr>
      <w:r w:rsidRPr="000145B2">
        <w:rPr>
          <w:lang w:val="en-US" w:eastAsia="en-US"/>
        </w:rPr>
        <w:t>Понуђач треба да попун</w:t>
      </w:r>
      <w:r w:rsidRPr="000145B2">
        <w:rPr>
          <w:lang w:eastAsia="en-US"/>
        </w:rPr>
        <w:t>и</w:t>
      </w:r>
      <w:r w:rsidRPr="000145B2">
        <w:rPr>
          <w:lang w:val="en-US" w:eastAsia="en-US"/>
        </w:rPr>
        <w:t xml:space="preserve"> образац структуре цене </w:t>
      </w:r>
      <w:r w:rsidRPr="000145B2">
        <w:rPr>
          <w:lang w:eastAsia="en-US"/>
        </w:rPr>
        <w:t>Табела 1. на следећи начин</w:t>
      </w:r>
      <w:r w:rsidRPr="000145B2">
        <w:rPr>
          <w:lang w:val="en-US" w:eastAsia="en-US"/>
        </w:rPr>
        <w:t>:</w:t>
      </w:r>
    </w:p>
    <w:p w:rsidR="000145B2" w:rsidRPr="000145B2" w:rsidRDefault="000145B2" w:rsidP="000145B2">
      <w:pPr>
        <w:rPr>
          <w:lang w:val="en-US" w:eastAsia="en-US"/>
        </w:rPr>
      </w:pPr>
    </w:p>
    <w:p w:rsidR="000145B2" w:rsidRPr="000145B2" w:rsidRDefault="000145B2" w:rsidP="000145B2">
      <w:pPr>
        <w:rPr>
          <w:lang w:val="en-US" w:eastAsia="en-US"/>
        </w:rPr>
      </w:pPr>
      <w:r w:rsidRPr="000145B2">
        <w:rPr>
          <w:lang w:eastAsia="en-US"/>
        </w:rPr>
        <w:t xml:space="preserve">-у колону 5. </w:t>
      </w:r>
      <w:r w:rsidRPr="000145B2">
        <w:rPr>
          <w:lang w:val="en-US" w:eastAsia="en-US"/>
        </w:rPr>
        <w:t>уписати колико износи јединична цена без ПДВ за испоручено добро;</w:t>
      </w:r>
    </w:p>
    <w:p w:rsidR="000145B2" w:rsidRPr="000145B2" w:rsidRDefault="000145B2" w:rsidP="000145B2">
      <w:pPr>
        <w:rPr>
          <w:lang w:val="en-US" w:eastAsia="en-US"/>
        </w:rPr>
      </w:pPr>
      <w:r w:rsidRPr="000145B2">
        <w:rPr>
          <w:lang w:val="en-US" w:eastAsia="en-US"/>
        </w:rPr>
        <w:t xml:space="preserve">-у колону </w:t>
      </w:r>
      <w:r w:rsidRPr="000145B2">
        <w:rPr>
          <w:lang w:eastAsia="en-US"/>
        </w:rPr>
        <w:t>6</w:t>
      </w:r>
      <w:r w:rsidRPr="000145B2">
        <w:rPr>
          <w:lang w:val="en-US" w:eastAsia="en-US"/>
        </w:rPr>
        <w:t>. уписати колико износи јединична цена са ПДВ за испоручено добро;</w:t>
      </w:r>
    </w:p>
    <w:p w:rsidR="000145B2" w:rsidRPr="000145B2" w:rsidRDefault="000145B2" w:rsidP="000145B2">
      <w:pPr>
        <w:rPr>
          <w:lang w:val="en-US" w:eastAsia="en-US"/>
        </w:rPr>
      </w:pPr>
      <w:r w:rsidRPr="000145B2">
        <w:rPr>
          <w:lang w:val="en-US" w:eastAsia="en-US"/>
        </w:rPr>
        <w:t xml:space="preserve">-у колону </w:t>
      </w:r>
      <w:r w:rsidRPr="000145B2">
        <w:rPr>
          <w:lang w:eastAsia="en-US"/>
        </w:rPr>
        <w:t>7</w:t>
      </w:r>
      <w:r w:rsidRPr="000145B2">
        <w:rPr>
          <w:lang w:val="en-US" w:eastAsia="en-US"/>
        </w:rPr>
        <w:t xml:space="preserve">. уписати колико износи укупна цена без ПДВ и то тако што ће помножити јединичну цену без ПДВ (наведену у колони </w:t>
      </w:r>
      <w:r w:rsidRPr="000145B2">
        <w:rPr>
          <w:lang w:eastAsia="en-US"/>
        </w:rPr>
        <w:t>5</w:t>
      </w:r>
      <w:r w:rsidRPr="000145B2">
        <w:rPr>
          <w:lang w:val="en-US" w:eastAsia="en-US"/>
        </w:rPr>
        <w:t xml:space="preserve">.) са траженом количином (која је наведена у колони </w:t>
      </w:r>
      <w:r w:rsidRPr="000145B2">
        <w:rPr>
          <w:lang w:eastAsia="en-US"/>
        </w:rPr>
        <w:t>4</w:t>
      </w:r>
      <w:r w:rsidRPr="000145B2">
        <w:rPr>
          <w:lang w:val="en-US" w:eastAsia="en-US"/>
        </w:rPr>
        <w:t xml:space="preserve">.); </w:t>
      </w:r>
    </w:p>
    <w:p w:rsidR="000145B2" w:rsidRPr="000145B2" w:rsidRDefault="000145B2" w:rsidP="000145B2">
      <w:pPr>
        <w:rPr>
          <w:lang w:val="en-US" w:eastAsia="en-US"/>
        </w:rPr>
      </w:pPr>
      <w:r w:rsidRPr="000145B2">
        <w:rPr>
          <w:lang w:eastAsia="en-US"/>
        </w:rPr>
        <w:t>-у колону 8</w:t>
      </w:r>
      <w:r w:rsidRPr="000145B2">
        <w:rPr>
          <w:lang w:val="en-US" w:eastAsia="en-US"/>
        </w:rPr>
        <w:t xml:space="preserve">. уписати колико износи укупна цена са ПДВ и то тако што ће помножити јединичну цену са ПДВ (наведену у колони </w:t>
      </w:r>
      <w:r w:rsidRPr="000145B2">
        <w:rPr>
          <w:lang w:eastAsia="en-US"/>
        </w:rPr>
        <w:t>6</w:t>
      </w:r>
      <w:r w:rsidRPr="000145B2">
        <w:rPr>
          <w:lang w:val="en-US" w:eastAsia="en-US"/>
        </w:rPr>
        <w:t xml:space="preserve">.) са траженом количином (која је наведена у колони </w:t>
      </w:r>
      <w:r w:rsidRPr="000145B2">
        <w:rPr>
          <w:lang w:eastAsia="en-US"/>
        </w:rPr>
        <w:t>4</w:t>
      </w:r>
      <w:r w:rsidRPr="000145B2">
        <w:rPr>
          <w:lang w:val="en-US" w:eastAsia="en-US"/>
        </w:rPr>
        <w:t>.).</w:t>
      </w:r>
    </w:p>
    <w:p w:rsidR="000145B2" w:rsidRPr="000145B2" w:rsidRDefault="000145B2" w:rsidP="000145B2">
      <w:pPr>
        <w:rPr>
          <w:lang w:val="sr-Cyrl-RS" w:eastAsia="en-US"/>
        </w:rPr>
      </w:pPr>
      <w:r w:rsidRPr="000145B2">
        <w:rPr>
          <w:lang w:eastAsia="en-US"/>
        </w:rPr>
        <w:t>-у колону 9</w:t>
      </w:r>
      <w:r w:rsidRPr="000145B2">
        <w:rPr>
          <w:lang w:val="en-US" w:eastAsia="en-US"/>
        </w:rPr>
        <w:t>.уписати назив произвођача понуђених добара</w:t>
      </w:r>
      <w:r w:rsidRPr="000145B2">
        <w:rPr>
          <w:lang w:val="sr-Cyrl-RS" w:eastAsia="en-US"/>
        </w:rPr>
        <w:t>.</w:t>
      </w:r>
    </w:p>
    <w:p w:rsidR="000145B2" w:rsidRPr="000145B2" w:rsidRDefault="000145B2" w:rsidP="000145B2">
      <w:pPr>
        <w:rPr>
          <w:lang w:val="sr-Cyrl-BA" w:eastAsia="en-US"/>
        </w:rPr>
      </w:pPr>
    </w:p>
    <w:p w:rsidR="000145B2" w:rsidRPr="000145B2" w:rsidRDefault="000145B2" w:rsidP="000145B2">
      <w:pPr>
        <w:rPr>
          <w:lang w:val="en-US" w:eastAsia="en-US"/>
        </w:rPr>
      </w:pPr>
      <w:r w:rsidRPr="000145B2">
        <w:rPr>
          <w:lang w:val="en-US" w:eastAsia="en-US"/>
        </w:rPr>
        <w:t xml:space="preserve">-у ред бр. I – уписује се укупно понуђена цена за све позиције  без ПДВ (збир колоне бр. </w:t>
      </w:r>
      <w:r w:rsidRPr="000145B2">
        <w:rPr>
          <w:lang w:val="sr-Cyrl-RS" w:eastAsia="en-US"/>
        </w:rPr>
        <w:t>7</w:t>
      </w:r>
      <w:r w:rsidRPr="000145B2">
        <w:rPr>
          <w:lang w:val="en-US" w:eastAsia="en-US"/>
        </w:rPr>
        <w:t>)</w:t>
      </w:r>
    </w:p>
    <w:p w:rsidR="000145B2" w:rsidRPr="000145B2" w:rsidRDefault="000145B2" w:rsidP="000145B2">
      <w:pPr>
        <w:rPr>
          <w:lang w:val="en-US" w:eastAsia="en-US"/>
        </w:rPr>
      </w:pPr>
      <w:r w:rsidRPr="000145B2">
        <w:rPr>
          <w:lang w:val="en-US" w:eastAsia="en-US"/>
        </w:rPr>
        <w:t xml:space="preserve">-у ред бр. II – уписује се укупан износ ПДВ </w:t>
      </w:r>
    </w:p>
    <w:p w:rsidR="000145B2" w:rsidRPr="000145B2" w:rsidRDefault="000145B2" w:rsidP="000145B2">
      <w:pPr>
        <w:rPr>
          <w:lang w:val="en-US" w:eastAsia="en-US"/>
        </w:rPr>
      </w:pPr>
      <w:r w:rsidRPr="000145B2">
        <w:rPr>
          <w:lang w:val="en-US" w:eastAsia="en-US"/>
        </w:rPr>
        <w:t>-у ред бр. III – уписује се укупно понуђена цена са ПДВ (ред бр. И + ред.бр. ИИ)</w:t>
      </w:r>
    </w:p>
    <w:p w:rsidR="000145B2" w:rsidRPr="000145B2" w:rsidRDefault="000145B2" w:rsidP="000145B2">
      <w:pPr>
        <w:rPr>
          <w:lang w:val="en-US" w:eastAsia="en-US"/>
        </w:rPr>
      </w:pPr>
    </w:p>
    <w:p w:rsidR="000145B2" w:rsidRPr="000145B2" w:rsidRDefault="000145B2" w:rsidP="000145B2">
      <w:pPr>
        <w:rPr>
          <w:lang w:val="en-US" w:eastAsia="en-US"/>
        </w:rPr>
      </w:pPr>
      <w:r w:rsidRPr="000145B2">
        <w:rPr>
          <w:lang w:val="en-US" w:eastAsia="en-US"/>
        </w:rPr>
        <w:t>- у Табелу 2. уписују се посебно исказани трошкови у дин</w:t>
      </w:r>
      <w:r w:rsidRPr="000145B2">
        <w:rPr>
          <w:lang w:val="sr-Cyrl-RS" w:eastAsia="en-US"/>
        </w:rPr>
        <w:t xml:space="preserve"> </w:t>
      </w:r>
      <w:r w:rsidRPr="000145B2">
        <w:rPr>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И из табеле 1)</w:t>
      </w:r>
    </w:p>
    <w:p w:rsidR="000145B2" w:rsidRPr="000145B2" w:rsidRDefault="000145B2" w:rsidP="000145B2">
      <w:pPr>
        <w:rPr>
          <w:lang w:val="en-US" w:eastAsia="en-US"/>
        </w:rPr>
      </w:pPr>
    </w:p>
    <w:p w:rsidR="000145B2" w:rsidRPr="000145B2" w:rsidRDefault="000145B2" w:rsidP="000145B2">
      <w:pPr>
        <w:rPr>
          <w:lang w:val="en-US" w:eastAsia="en-US"/>
        </w:rPr>
      </w:pPr>
      <w:r w:rsidRPr="000145B2">
        <w:rPr>
          <w:lang w:val="en-US" w:eastAsia="en-US"/>
        </w:rPr>
        <w:t>-на место предвиђено за место и датум уписује се место и датум попуњавања обрасца структуре цене.</w:t>
      </w:r>
    </w:p>
    <w:p w:rsidR="000145B2" w:rsidRPr="000145B2" w:rsidRDefault="000145B2" w:rsidP="000145B2">
      <w:pPr>
        <w:rPr>
          <w:lang w:val="en-US" w:eastAsia="en-US"/>
        </w:rPr>
      </w:pPr>
      <w:r w:rsidRPr="000145B2">
        <w:rPr>
          <w:lang w:val="en-US" w:eastAsia="en-US"/>
        </w:rPr>
        <w:t>-на  место предвиђено за печат и потпис понуђач печатом оверава и потписује образац структуре цене.</w:t>
      </w:r>
    </w:p>
    <w:p w:rsidR="000145B2" w:rsidRPr="000145B2" w:rsidRDefault="000145B2" w:rsidP="000145B2">
      <w:pPr>
        <w:rPr>
          <w:lang w:val="en-US" w:eastAsia="en-US"/>
        </w:rPr>
      </w:pPr>
    </w:p>
    <w:p w:rsidR="000145B2" w:rsidRPr="000145B2" w:rsidRDefault="000145B2" w:rsidP="000145B2">
      <w:pPr>
        <w:rPr>
          <w:rFonts w:eastAsia="TimesNewRomanPS-BoldMT"/>
          <w:lang w:val="en-US"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D1" w:rsidRDefault="007077D1" w:rsidP="00F717AF">
      <w:r>
        <w:separator/>
      </w:r>
    </w:p>
  </w:endnote>
  <w:endnote w:type="continuationSeparator" w:id="0">
    <w:p w:rsidR="007077D1" w:rsidRDefault="007077D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B83B3B">
      <w:rPr>
        <w:i/>
        <w:sz w:val="20"/>
        <w:lang w:val="sr-Cyrl-RS"/>
      </w:rPr>
      <w:t>3000/0247/2017(313/2017,172/2017,937/2017,824/2017)</w:t>
    </w:r>
    <w:r>
      <w:rPr>
        <w:i/>
        <w:sz w:val="20"/>
      </w:rPr>
      <w:t xml:space="preserve"> </w:t>
    </w:r>
    <w:r w:rsidRPr="000F38BA">
      <w:rPr>
        <w:i/>
        <w:sz w:val="20"/>
      </w:rPr>
      <w:t xml:space="preserve"> </w:t>
    </w:r>
    <w:r w:rsidRPr="00B83B3B">
      <w:rPr>
        <w:i/>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549C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549CC">
      <w:rPr>
        <w:i/>
        <w:noProof/>
      </w:rPr>
      <w:t>11</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D1" w:rsidRDefault="007077D1" w:rsidP="00F717AF">
      <w:r>
        <w:separator/>
      </w:r>
    </w:p>
  </w:footnote>
  <w:footnote w:type="continuationSeparator" w:id="0">
    <w:p w:rsidR="007077D1" w:rsidRDefault="007077D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7077D1"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549C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549CC">
            <w:rPr>
              <w:rFonts w:cs="Arial"/>
              <w:b/>
              <w:noProof/>
            </w:rPr>
            <w:t>11</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D5656"/>
    <w:multiLevelType w:val="hybridMultilevel"/>
    <w:tmpl w:val="5A76BC92"/>
    <w:lvl w:ilvl="0" w:tplc="D3E0C3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45B2"/>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6213"/>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30C4"/>
    <w:rsid w:val="00175264"/>
    <w:rsid w:val="0017797D"/>
    <w:rsid w:val="00177B39"/>
    <w:rsid w:val="001801FB"/>
    <w:rsid w:val="001804F4"/>
    <w:rsid w:val="00181AB7"/>
    <w:rsid w:val="001831D6"/>
    <w:rsid w:val="00194967"/>
    <w:rsid w:val="00194EFD"/>
    <w:rsid w:val="001967B7"/>
    <w:rsid w:val="001B4CEC"/>
    <w:rsid w:val="001C18A0"/>
    <w:rsid w:val="001C209B"/>
    <w:rsid w:val="001D6BE7"/>
    <w:rsid w:val="001D7E78"/>
    <w:rsid w:val="001E2633"/>
    <w:rsid w:val="001E4514"/>
    <w:rsid w:val="001E77EA"/>
    <w:rsid w:val="001F2126"/>
    <w:rsid w:val="0020521C"/>
    <w:rsid w:val="00206628"/>
    <w:rsid w:val="0020669A"/>
    <w:rsid w:val="00214F80"/>
    <w:rsid w:val="002206E5"/>
    <w:rsid w:val="00222933"/>
    <w:rsid w:val="00222B9F"/>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20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5202"/>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372E"/>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AB0"/>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6F7493"/>
    <w:rsid w:val="00701AC0"/>
    <w:rsid w:val="007021BF"/>
    <w:rsid w:val="007044E1"/>
    <w:rsid w:val="007077D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6189"/>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E6A09"/>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49CC"/>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3B21"/>
    <w:rsid w:val="00B37BDA"/>
    <w:rsid w:val="00B42D12"/>
    <w:rsid w:val="00B511BE"/>
    <w:rsid w:val="00B53DC9"/>
    <w:rsid w:val="00B541CD"/>
    <w:rsid w:val="00B54A53"/>
    <w:rsid w:val="00B56182"/>
    <w:rsid w:val="00B57359"/>
    <w:rsid w:val="00B60E15"/>
    <w:rsid w:val="00B63A39"/>
    <w:rsid w:val="00B83B3B"/>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4E3A"/>
    <w:rsid w:val="00C952A9"/>
    <w:rsid w:val="00CA2647"/>
    <w:rsid w:val="00CA3070"/>
    <w:rsid w:val="00CA74B7"/>
    <w:rsid w:val="00CB053F"/>
    <w:rsid w:val="00CB7876"/>
    <w:rsid w:val="00CB78DF"/>
    <w:rsid w:val="00CD27FA"/>
    <w:rsid w:val="00CD71C9"/>
    <w:rsid w:val="00CE3E25"/>
    <w:rsid w:val="00CE5102"/>
    <w:rsid w:val="00CE5522"/>
    <w:rsid w:val="00CE5AE8"/>
    <w:rsid w:val="00CF0116"/>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6638"/>
    <w:rsid w:val="00E07723"/>
    <w:rsid w:val="00E07FD9"/>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6477"/>
    <w:rsid w:val="00EA7AA5"/>
    <w:rsid w:val="00EB734C"/>
    <w:rsid w:val="00EC318E"/>
    <w:rsid w:val="00EC57BF"/>
    <w:rsid w:val="00EC76E1"/>
    <w:rsid w:val="00ED3247"/>
    <w:rsid w:val="00ED49BC"/>
    <w:rsid w:val="00EF14F6"/>
    <w:rsid w:val="00EF1D9E"/>
    <w:rsid w:val="00F013E9"/>
    <w:rsid w:val="00F03ABF"/>
    <w:rsid w:val="00F045E6"/>
    <w:rsid w:val="00F12F68"/>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15B0"/>
    <w:rsid w:val="00F93F1C"/>
    <w:rsid w:val="00FA7B35"/>
    <w:rsid w:val="00FB0534"/>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42</cp:revision>
  <cp:lastPrinted>2018-01-24T12:03:00Z</cp:lastPrinted>
  <dcterms:created xsi:type="dcterms:W3CDTF">2015-07-01T14:16:00Z</dcterms:created>
  <dcterms:modified xsi:type="dcterms:W3CDTF">2018-01-25T06:52:00Z</dcterms:modified>
</cp:coreProperties>
</file>