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D81FE2">
        <w:rPr>
          <w:rFonts w:ascii="Arial" w:hAnsi="Arial"/>
          <w:lang w:val="sr-Cyrl-RS"/>
        </w:rPr>
        <w:t>426069/7</w:t>
      </w:r>
      <w:r w:rsidR="002C430F">
        <w:rPr>
          <w:rFonts w:ascii="Arial" w:hAnsi="Arial"/>
          <w:lang w:val="sr-Latn-RS"/>
        </w:rPr>
        <w:t>-2017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D81FE2">
        <w:rPr>
          <w:rFonts w:ascii="Arial" w:hAnsi="Arial"/>
          <w:lang w:val="sr-Cyrl-RS"/>
        </w:rPr>
        <w:t>22.12.</w:t>
      </w:r>
      <w:r>
        <w:rPr>
          <w:rFonts w:ascii="Arial" w:hAnsi="Arial"/>
          <w:lang w:val="sr-Cyrl-RS"/>
        </w:rPr>
        <w:t>2017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55397" w:rsidRPr="00E55397">
        <w:rPr>
          <w:rFonts w:ascii="Arial" w:hAnsi="Arial"/>
        </w:rPr>
        <w:t>3000/0137/2017(1166/2017)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E55397" w:rsidRPr="00E55397">
        <w:rPr>
          <w:rFonts w:ascii="Arial" w:hAnsi="Arial"/>
        </w:rPr>
        <w:t>Опрема за интерфејс А3 и А5 ка Плант ИПЦ мрежи са уградњом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166A9">
        <w:rPr>
          <w:rFonts w:ascii="Arial" w:hAnsi="Arial"/>
          <w:iCs/>
          <w:lang w:val="ru-RU"/>
        </w:rPr>
        <w:t>У оквиру Конкурсне документације за предметну јавну набавку у</w:t>
      </w:r>
      <w:r w:rsidR="00E55397">
        <w:rPr>
          <w:rFonts w:ascii="Arial" w:hAnsi="Arial"/>
          <w:iCs/>
          <w:lang w:val="ru-RU"/>
        </w:rPr>
        <w:t xml:space="preserve"> делу ˝Упутство понуђачима како да сачине понудуˮ у оквиру</w:t>
      </w:r>
      <w:r w:rsidR="00E166A9">
        <w:rPr>
          <w:rFonts w:ascii="Arial" w:hAnsi="Arial"/>
          <w:iCs/>
          <w:lang w:val="ru-RU"/>
        </w:rPr>
        <w:t xml:space="preserve"> </w:t>
      </w:r>
      <w:r w:rsidR="00E55397">
        <w:rPr>
          <w:rFonts w:ascii="Arial" w:hAnsi="Arial"/>
          <w:iCs/>
          <w:lang w:val="ru-RU"/>
        </w:rPr>
        <w:t>тачке</w:t>
      </w:r>
      <w:r w:rsidR="009F4628">
        <w:rPr>
          <w:rFonts w:ascii="Arial" w:hAnsi="Arial"/>
          <w:iCs/>
          <w:lang w:val="ru-RU"/>
        </w:rPr>
        <w:t xml:space="preserve"> </w:t>
      </w:r>
      <w:r w:rsidR="00E166A9">
        <w:rPr>
          <w:rFonts w:ascii="Arial" w:hAnsi="Arial"/>
          <w:iCs/>
          <w:lang w:val="ru-RU"/>
        </w:rPr>
        <w:t>6.17</w:t>
      </w:r>
      <w:r w:rsidR="00E55397">
        <w:rPr>
          <w:rFonts w:ascii="Arial" w:hAnsi="Arial"/>
          <w:iCs/>
          <w:lang w:val="ru-RU"/>
        </w:rPr>
        <w:t>.3</w:t>
      </w:r>
      <w:r w:rsidR="00E166A9">
        <w:rPr>
          <w:rFonts w:ascii="Arial" w:hAnsi="Arial"/>
          <w:iCs/>
          <w:lang w:val="ru-RU"/>
        </w:rPr>
        <w:t xml:space="preserve"> страна </w:t>
      </w:r>
      <w:r w:rsidR="00E55397">
        <w:rPr>
          <w:rFonts w:ascii="Arial" w:hAnsi="Arial"/>
          <w:iCs/>
          <w:lang w:val="ru-RU"/>
        </w:rPr>
        <w:t>18</w:t>
      </w:r>
      <w:r w:rsidR="00E166A9">
        <w:rPr>
          <w:rFonts w:ascii="Arial" w:hAnsi="Arial"/>
          <w:iCs/>
          <w:lang w:val="ru-RU"/>
        </w:rPr>
        <w:t xml:space="preserve"> од </w:t>
      </w:r>
      <w:r w:rsidR="009F4628">
        <w:rPr>
          <w:rFonts w:ascii="Arial" w:hAnsi="Arial"/>
          <w:iCs/>
          <w:lang w:val="ru-RU"/>
        </w:rPr>
        <w:t>5</w:t>
      </w:r>
      <w:r w:rsidR="00E55397">
        <w:rPr>
          <w:rFonts w:ascii="Arial" w:hAnsi="Arial"/>
          <w:iCs/>
          <w:lang w:val="ru-RU"/>
        </w:rPr>
        <w:t>8</w:t>
      </w:r>
      <w:r w:rsidR="007070BB">
        <w:rPr>
          <w:rFonts w:ascii="Arial" w:hAnsi="Arial"/>
          <w:iCs/>
          <w:lang w:val="ru-RU"/>
        </w:rPr>
        <w:t>, на</w:t>
      </w:r>
      <w:r w:rsidR="008E1663">
        <w:rPr>
          <w:rFonts w:ascii="Arial" w:hAnsi="Arial"/>
          <w:iCs/>
          <w:lang w:val="sr-Cyrl-RS"/>
        </w:rPr>
        <w:t>в</w:t>
      </w:r>
      <w:r w:rsidR="007070BB">
        <w:rPr>
          <w:rFonts w:ascii="Arial" w:hAnsi="Arial"/>
          <w:iCs/>
          <w:lang w:val="ru-RU"/>
        </w:rPr>
        <w:t>едена су средства финансијског обезбеђења.</w:t>
      </w:r>
    </w:p>
    <w:p w:rsidR="00E166A9" w:rsidRDefault="00E166A9" w:rsidP="00E166A9">
      <w:pPr>
        <w:pStyle w:val="ListParagraph"/>
        <w:numPr>
          <w:ilvl w:val="0"/>
          <w:numId w:val="9"/>
        </w:numPr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Молимо за одобрење и допуну конкурсне документације :</w:t>
      </w:r>
    </w:p>
    <w:p w:rsidR="00E166A9" w:rsidRDefault="00E166A9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Да је изабрани понуђач у могућности да уместо менице за озбиљност понуде достави банкарску гаранцију за озбиљно</w:t>
      </w:r>
      <w:r w:rsidR="00054FE3">
        <w:rPr>
          <w:rFonts w:ascii="Arial" w:hAnsi="Arial"/>
          <w:lang w:val="ru-RU"/>
        </w:rPr>
        <w:t>с</w:t>
      </w:r>
      <w:r>
        <w:rPr>
          <w:rFonts w:ascii="Arial" w:hAnsi="Arial"/>
          <w:lang w:val="ru-RU"/>
        </w:rPr>
        <w:t>т понуде на износ од 2% вредности понуде без ПДВ-а са роком важности 30 дана дужим од рока важења понуде.</w:t>
      </w:r>
    </w:p>
    <w:p w:rsidR="00E166A9" w:rsidRDefault="00E166A9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 Да је изабрани понуђач</w:t>
      </w:r>
      <w:r w:rsidR="009F4628">
        <w:rPr>
          <w:rFonts w:ascii="Arial" w:hAnsi="Arial"/>
          <w:lang w:val="ru-RU"/>
        </w:rPr>
        <w:t xml:space="preserve"> приликом потписивања уговора </w:t>
      </w:r>
      <w:r>
        <w:rPr>
          <w:rFonts w:ascii="Arial" w:hAnsi="Arial"/>
          <w:lang w:val="ru-RU"/>
        </w:rPr>
        <w:t>у могућности</w:t>
      </w:r>
      <w:r w:rsidRPr="00E166A9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 xml:space="preserve">да уместо менице за добро извршење посла достави банкарску гаранцију за добро извршење посла на износ од 10% вредности уговора без ПДВ-а са роком важности 30 дана дужим од рока важења </w:t>
      </w:r>
      <w:r w:rsidR="00054FE3">
        <w:rPr>
          <w:rFonts w:ascii="Arial" w:hAnsi="Arial"/>
          <w:lang w:val="ru-RU"/>
        </w:rPr>
        <w:t>уговора.</w:t>
      </w:r>
    </w:p>
    <w:p w:rsidR="007070BB" w:rsidRDefault="007070BB" w:rsidP="00E166A9">
      <w:pPr>
        <w:pStyle w:val="ListParagraph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-</w:t>
      </w:r>
      <w:r w:rsidRPr="007070BB">
        <w:rPr>
          <w:rFonts w:ascii="Arial" w:hAnsi="Arial"/>
          <w:lang w:val="ru-RU"/>
        </w:rPr>
        <w:t>- Да је изабрани понуђач у могућности да уместо менице за</w:t>
      </w:r>
      <w:r>
        <w:rPr>
          <w:rFonts w:ascii="Arial" w:hAnsi="Arial"/>
          <w:lang w:val="ru-RU"/>
        </w:rPr>
        <w:t xml:space="preserve"> отклањање недостатака у гарантном року на износ од 5% вредности уговора без ПДВ-а са роком важности 30 дана дужим од рока важења Уговора.</w:t>
      </w:r>
    </w:p>
    <w:p w:rsidR="007070BB" w:rsidRDefault="007070BB" w:rsidP="00E166A9">
      <w:pPr>
        <w:pStyle w:val="ListParagraph"/>
        <w:rPr>
          <w:rFonts w:ascii="Arial" w:hAnsi="Arial"/>
          <w:lang w:val="ru-RU"/>
        </w:rPr>
      </w:pPr>
    </w:p>
    <w:p w:rsidR="00393C96" w:rsidRPr="005120AC" w:rsidRDefault="00823373" w:rsidP="00393C96">
      <w:pPr>
        <w:autoSpaceDE w:val="0"/>
        <w:autoSpaceDN w:val="0"/>
        <w:adjustRightInd w:val="0"/>
        <w:spacing w:line="240" w:lineRule="auto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93C96" w:rsidRPr="005120AC">
        <w:rPr>
          <w:rFonts w:ascii="Arial" w:hAnsi="Arial"/>
          <w:iCs/>
          <w:lang w:val="sr-Cyrl-RS"/>
        </w:rPr>
        <w:t>У складу са наведеним питањем Понуђача Комисија ће израдити допун</w:t>
      </w:r>
      <w:r w:rsidR="00F2445E">
        <w:rPr>
          <w:rFonts w:ascii="Arial" w:hAnsi="Arial"/>
          <w:iCs/>
          <w:lang w:val="sr-Cyrl-RS"/>
        </w:rPr>
        <w:t>у</w:t>
      </w:r>
      <w:r w:rsidR="00393C96" w:rsidRPr="005120AC">
        <w:rPr>
          <w:rFonts w:ascii="Arial" w:hAnsi="Arial"/>
          <w:iCs/>
          <w:lang w:val="sr-Cyrl-RS"/>
        </w:rPr>
        <w:t xml:space="preserve"> конкурсне документације</w:t>
      </w:r>
      <w:r w:rsidR="00393C96">
        <w:rPr>
          <w:rFonts w:ascii="Arial" w:hAnsi="Arial"/>
          <w:iCs/>
          <w:lang w:val="sr-Cyrl-RS"/>
        </w:rPr>
        <w:t>,</w:t>
      </w:r>
      <w:r w:rsidR="00393C96" w:rsidRPr="005120AC">
        <w:rPr>
          <w:rFonts w:ascii="Arial" w:hAnsi="Arial"/>
          <w:iCs/>
          <w:lang w:val="sr-Cyrl-RS"/>
        </w:rPr>
        <w:t xml:space="preserve"> у делу </w:t>
      </w:r>
      <w:bookmarkStart w:id="0" w:name="_Toc441651593"/>
      <w:bookmarkStart w:id="1" w:name="_Toc442559904"/>
      <w:r w:rsidR="00393C96" w:rsidRPr="005120AC">
        <w:rPr>
          <w:rFonts w:ascii="Arial" w:hAnsi="Arial"/>
        </w:rPr>
        <w:t>Средст</w:t>
      </w:r>
      <w:r w:rsidR="00393C96" w:rsidRPr="005120AC">
        <w:rPr>
          <w:rFonts w:ascii="Arial" w:hAnsi="Arial"/>
          <w:lang w:val="sr-Cyrl-RS"/>
        </w:rPr>
        <w:t>а</w:t>
      </w:r>
      <w:r w:rsidR="00393C96" w:rsidRPr="005120AC">
        <w:rPr>
          <w:rFonts w:ascii="Arial" w:hAnsi="Arial"/>
        </w:rPr>
        <w:t>ва финансијског обезбеђења</w:t>
      </w:r>
      <w:bookmarkEnd w:id="0"/>
      <w:bookmarkEnd w:id="1"/>
      <w:r w:rsidR="00393C96">
        <w:rPr>
          <w:rFonts w:ascii="Arial" w:hAnsi="Arial"/>
          <w:lang w:val="sr-Cyrl-RS"/>
        </w:rPr>
        <w:t xml:space="preserve">, 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где </w:t>
      </w:r>
      <w:r w:rsidR="00393C96">
        <w:rPr>
          <w:rFonts w:ascii="Arial" w:hAnsi="Arial"/>
          <w:color w:val="000000" w:themeColor="text1"/>
          <w:lang w:val="sr-Cyrl-RS"/>
        </w:rPr>
        <w:t xml:space="preserve">ће Комисија </w:t>
      </w:r>
      <w:r w:rsidR="00393C96" w:rsidRPr="005120AC">
        <w:rPr>
          <w:rFonts w:ascii="Arial" w:hAnsi="Arial"/>
          <w:color w:val="000000" w:themeColor="text1"/>
          <w:lang w:val="sr-Cyrl-RS"/>
        </w:rPr>
        <w:t>остав</w:t>
      </w:r>
      <w:r w:rsidR="00393C96">
        <w:rPr>
          <w:rFonts w:ascii="Arial" w:hAnsi="Arial"/>
          <w:color w:val="000000" w:themeColor="text1"/>
          <w:lang w:val="sr-Cyrl-RS"/>
        </w:rPr>
        <w:t>ити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могућност понуђачи</w:t>
      </w:r>
      <w:r w:rsidR="00393C96">
        <w:rPr>
          <w:rFonts w:ascii="Arial" w:hAnsi="Arial"/>
          <w:color w:val="000000" w:themeColor="text1"/>
          <w:lang w:val="sr-Cyrl-RS"/>
        </w:rPr>
        <w:t>ма да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доставе </w:t>
      </w:r>
      <w:r w:rsidR="00393C96" w:rsidRPr="008C0DA7">
        <w:rPr>
          <w:rFonts w:ascii="Arial" w:hAnsi="Arial"/>
          <w:b/>
          <w:color w:val="000000" w:themeColor="text1"/>
          <w:u w:val="single"/>
          <w:lang w:val="sr-Cyrl-RS"/>
        </w:rPr>
        <w:t>менице или банкарске гаранције</w:t>
      </w:r>
      <w:r w:rsidR="00393C96" w:rsidRPr="008C0DA7">
        <w:rPr>
          <w:rFonts w:ascii="Arial" w:hAnsi="Arial"/>
          <w:lang w:val="sr-Cyrl-RS"/>
        </w:rPr>
        <w:t xml:space="preserve"> </w:t>
      </w:r>
      <w:r w:rsidR="00393C96">
        <w:rPr>
          <w:rFonts w:ascii="Arial" w:hAnsi="Arial"/>
          <w:lang w:val="sr-Cyrl-RS"/>
        </w:rPr>
        <w:t xml:space="preserve">као средства финансијског обезбеђења, </w:t>
      </w:r>
      <w:r w:rsidR="00393C96" w:rsidRPr="005120AC">
        <w:rPr>
          <w:rFonts w:ascii="Arial" w:hAnsi="Arial"/>
          <w:iCs/>
          <w:lang w:val="sr-Cyrl-RS"/>
        </w:rPr>
        <w:t xml:space="preserve">и исте објавити на </w:t>
      </w:r>
      <w:r w:rsidR="00393C96" w:rsidRPr="005120AC">
        <w:rPr>
          <w:rFonts w:ascii="Arial" w:hAnsi="Arial"/>
          <w:iCs/>
        </w:rPr>
        <w:t xml:space="preserve">Порталу јавних набавки и интернет страници </w:t>
      </w:r>
      <w:r w:rsidR="00393C96" w:rsidRPr="005120AC">
        <w:rPr>
          <w:rFonts w:ascii="Arial" w:hAnsi="Arial"/>
          <w:iCs/>
          <w:lang w:val="sr-Cyrl-RS"/>
        </w:rPr>
        <w:t>Н</w:t>
      </w:r>
      <w:r w:rsidR="00393C96" w:rsidRPr="005120AC">
        <w:rPr>
          <w:rFonts w:ascii="Arial" w:hAnsi="Arial"/>
          <w:iCs/>
        </w:rPr>
        <w:t>аручиоца.</w:t>
      </w:r>
      <w:r w:rsidR="00393C96" w:rsidRPr="005120AC">
        <w:rPr>
          <w:rFonts w:ascii="Arial" w:hAnsi="Arial"/>
          <w:color w:val="000000" w:themeColor="text1"/>
          <w:lang w:val="sr-Cyrl-RS"/>
        </w:rPr>
        <w:t xml:space="preserve"> </w:t>
      </w:r>
    </w:p>
    <w:p w:rsidR="00393C96" w:rsidRDefault="00393C96" w:rsidP="00393C96">
      <w:pPr>
        <w:spacing w:line="240" w:lineRule="auto"/>
        <w:jc w:val="right"/>
        <w:rPr>
          <w:rFonts w:ascii="Arial" w:hAnsi="Arial"/>
          <w:noProof/>
        </w:rPr>
      </w:pPr>
    </w:p>
    <w:p w:rsidR="0057126C" w:rsidRPr="00071AA8" w:rsidRDefault="009F0CD0" w:rsidP="008140D3">
      <w:pPr>
        <w:tabs>
          <w:tab w:val="left" w:pos="7759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bookmarkStart w:id="2" w:name="_GoBack"/>
      <w:bookmarkEnd w:id="2"/>
    </w:p>
    <w:p w:rsidR="000F0A61" w:rsidRPr="00071AA8" w:rsidRDefault="000F0A61" w:rsidP="00071AA8">
      <w:pPr>
        <w:tabs>
          <w:tab w:val="left" w:pos="6297"/>
        </w:tabs>
        <w:rPr>
          <w:rFonts w:ascii="Arial" w:hAnsi="Arial"/>
          <w:lang w:val="sr-Cyrl-RS"/>
        </w:rPr>
      </w:pPr>
    </w:p>
    <w:sectPr w:rsidR="000F0A61" w:rsidRPr="00071AA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3D1" w:rsidRDefault="00C813D1" w:rsidP="004A61DF">
      <w:pPr>
        <w:spacing w:line="240" w:lineRule="auto"/>
      </w:pPr>
      <w:r>
        <w:separator/>
      </w:r>
    </w:p>
  </w:endnote>
  <w:endnote w:type="continuationSeparator" w:id="0">
    <w:p w:rsidR="00C813D1" w:rsidRDefault="00C813D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40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40D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3D1" w:rsidRDefault="00C813D1" w:rsidP="004A61DF">
      <w:pPr>
        <w:spacing w:line="240" w:lineRule="auto"/>
      </w:pPr>
      <w:r>
        <w:separator/>
      </w:r>
    </w:p>
  </w:footnote>
  <w:footnote w:type="continuationSeparator" w:id="0">
    <w:p w:rsidR="00C813D1" w:rsidRDefault="00C813D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140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140D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81AFD"/>
    <w:rsid w:val="001916C7"/>
    <w:rsid w:val="001D0C54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311D82"/>
    <w:rsid w:val="0031682F"/>
    <w:rsid w:val="00320005"/>
    <w:rsid w:val="003317EC"/>
    <w:rsid w:val="003640D5"/>
    <w:rsid w:val="00393C96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1E44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B59C7"/>
    <w:rsid w:val="005D014C"/>
    <w:rsid w:val="005E26A3"/>
    <w:rsid w:val="005F421D"/>
    <w:rsid w:val="00603D2C"/>
    <w:rsid w:val="006078A2"/>
    <w:rsid w:val="00617F52"/>
    <w:rsid w:val="006219A5"/>
    <w:rsid w:val="0062749F"/>
    <w:rsid w:val="00627566"/>
    <w:rsid w:val="00666111"/>
    <w:rsid w:val="006A2AE7"/>
    <w:rsid w:val="006A7204"/>
    <w:rsid w:val="006B1D8A"/>
    <w:rsid w:val="006B38CE"/>
    <w:rsid w:val="007070BB"/>
    <w:rsid w:val="00714B24"/>
    <w:rsid w:val="00753BB6"/>
    <w:rsid w:val="00754F8B"/>
    <w:rsid w:val="007C0A91"/>
    <w:rsid w:val="007C1A1C"/>
    <w:rsid w:val="007D126C"/>
    <w:rsid w:val="007F61D9"/>
    <w:rsid w:val="008031F2"/>
    <w:rsid w:val="00803615"/>
    <w:rsid w:val="00812250"/>
    <w:rsid w:val="008140D3"/>
    <w:rsid w:val="00823373"/>
    <w:rsid w:val="00866BB4"/>
    <w:rsid w:val="00880B15"/>
    <w:rsid w:val="008A3599"/>
    <w:rsid w:val="008A4FE4"/>
    <w:rsid w:val="008C28EE"/>
    <w:rsid w:val="008D02D5"/>
    <w:rsid w:val="008D056C"/>
    <w:rsid w:val="008E1663"/>
    <w:rsid w:val="00905C03"/>
    <w:rsid w:val="00911D08"/>
    <w:rsid w:val="009558C4"/>
    <w:rsid w:val="00955C04"/>
    <w:rsid w:val="00975013"/>
    <w:rsid w:val="00990A0E"/>
    <w:rsid w:val="009A6166"/>
    <w:rsid w:val="009D13B6"/>
    <w:rsid w:val="009E6CE5"/>
    <w:rsid w:val="009F0CD0"/>
    <w:rsid w:val="009F4628"/>
    <w:rsid w:val="009F4C4B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5350"/>
    <w:rsid w:val="00C56384"/>
    <w:rsid w:val="00C70428"/>
    <w:rsid w:val="00C74EB8"/>
    <w:rsid w:val="00C807D3"/>
    <w:rsid w:val="00C813D1"/>
    <w:rsid w:val="00C87CF3"/>
    <w:rsid w:val="00CA2C2E"/>
    <w:rsid w:val="00CC7442"/>
    <w:rsid w:val="00CD44C6"/>
    <w:rsid w:val="00D109F3"/>
    <w:rsid w:val="00D12CB8"/>
    <w:rsid w:val="00D305E2"/>
    <w:rsid w:val="00D317FE"/>
    <w:rsid w:val="00D81FE2"/>
    <w:rsid w:val="00D97D88"/>
    <w:rsid w:val="00DB25EE"/>
    <w:rsid w:val="00DD12B2"/>
    <w:rsid w:val="00DD31A0"/>
    <w:rsid w:val="00E10ED7"/>
    <w:rsid w:val="00E166A9"/>
    <w:rsid w:val="00E173B4"/>
    <w:rsid w:val="00E323DC"/>
    <w:rsid w:val="00E450F3"/>
    <w:rsid w:val="00E47D13"/>
    <w:rsid w:val="00E55397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2445E"/>
    <w:rsid w:val="00F33CFB"/>
    <w:rsid w:val="00F514F8"/>
    <w:rsid w:val="00F75895"/>
    <w:rsid w:val="00F77D65"/>
    <w:rsid w:val="00FC01E0"/>
    <w:rsid w:val="00FC18E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40FD2"/>
    <w:rsid w:val="00084668"/>
    <w:rsid w:val="000B469D"/>
    <w:rsid w:val="00190F77"/>
    <w:rsid w:val="002D732B"/>
    <w:rsid w:val="005519EF"/>
    <w:rsid w:val="0071095A"/>
    <w:rsid w:val="007D0EF0"/>
    <w:rsid w:val="008B4774"/>
    <w:rsid w:val="0096408C"/>
    <w:rsid w:val="009A796F"/>
    <w:rsid w:val="00A81AE2"/>
    <w:rsid w:val="00AD32DD"/>
    <w:rsid w:val="00B81A49"/>
    <w:rsid w:val="00D45664"/>
    <w:rsid w:val="00DA5B32"/>
    <w:rsid w:val="00DF3EE7"/>
    <w:rsid w:val="00F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12</cp:revision>
  <cp:lastPrinted>2017-12-13T07:17:00Z</cp:lastPrinted>
  <dcterms:created xsi:type="dcterms:W3CDTF">2017-12-22T08:48:00Z</dcterms:created>
  <dcterms:modified xsi:type="dcterms:W3CDTF">2017-12-22T10:35:00Z</dcterms:modified>
</cp:coreProperties>
</file>